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F31986" w:rsidRPr="007F43E9" w:rsidRDefault="00F31986" w:rsidP="00F31986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 xml:space="preserve">Учитель художественного труда для мальчиков </w:t>
            </w:r>
            <w:r>
              <w:rPr>
                <w:b/>
                <w:color w:val="000000"/>
                <w:u w:val="single"/>
                <w:lang w:val="kk-KZ"/>
              </w:rPr>
              <w:t>в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(домбра)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(хореография)</w:t>
            </w:r>
            <w:r w:rsidR="00A32B29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236592" w:rsidRPr="00236592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szCs w:val="20"/>
                <w:u w:val="single"/>
                <w:lang w:val="kk-KZ"/>
              </w:rPr>
              <w:t xml:space="preserve">Учитель русского языка и литературы в </w:t>
            </w:r>
            <w:r>
              <w:rPr>
                <w:b/>
                <w:color w:val="000000"/>
                <w:u w:val="single"/>
                <w:lang w:val="kk-KZ"/>
              </w:rPr>
              <w:t xml:space="preserve">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236592" w:rsidRPr="006740A0" w:rsidRDefault="0023659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color w:val="000000"/>
                <w:u w:val="single"/>
                <w:lang w:val="kk-KZ"/>
              </w:rPr>
              <w:t>Учитель математики в  классы с русским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>
              <w:rPr>
                <w:b/>
                <w:color w:val="000000"/>
                <w:u w:val="single"/>
                <w:lang w:val="kk-KZ"/>
              </w:rPr>
              <w:t>4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</w:t>
            </w:r>
            <w:r>
              <w:rPr>
                <w:b/>
                <w:color w:val="000000"/>
                <w:u w:val="single"/>
                <w:lang w:val="kk-KZ"/>
              </w:rPr>
              <w:t>а</w:t>
            </w:r>
            <w:r w:rsidRPr="007F43E9">
              <w:rPr>
                <w:b/>
                <w:color w:val="000000"/>
                <w:u w:val="single"/>
                <w:lang w:val="kk-KZ"/>
              </w:rPr>
              <w:t>)</w:t>
            </w:r>
          </w:p>
          <w:p w:rsidR="00826362" w:rsidRDefault="00826362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Педагог-организатор организации образования -1 единица</w:t>
            </w:r>
          </w:p>
          <w:p w:rsidR="00FC0359" w:rsidRPr="007F43E9" w:rsidRDefault="00FC0359" w:rsidP="00FC0359">
            <w:pPr>
              <w:pStyle w:val="a4"/>
              <w:numPr>
                <w:ilvl w:val="0"/>
                <w:numId w:val="12"/>
              </w:numPr>
              <w:tabs>
                <w:tab w:val="left" w:pos="7830"/>
              </w:tabs>
              <w:jc w:val="both"/>
              <w:rPr>
                <w:b/>
                <w:u w:val="single"/>
                <w:lang w:val="kk-KZ"/>
              </w:rPr>
            </w:pPr>
            <w:r w:rsidRPr="007F43E9">
              <w:rPr>
                <w:b/>
                <w:color w:val="000000"/>
                <w:u w:val="single"/>
                <w:lang w:val="kk-KZ"/>
              </w:rPr>
              <w:t>Учитель худ</w:t>
            </w:r>
            <w:r>
              <w:rPr>
                <w:b/>
                <w:color w:val="000000"/>
                <w:u w:val="single"/>
                <w:lang w:val="kk-KZ"/>
              </w:rPr>
              <w:t xml:space="preserve">ожественного труда 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на время декретного отпуска</w:t>
            </w:r>
            <w:r>
              <w:rPr>
                <w:b/>
                <w:color w:val="000000"/>
                <w:u w:val="single"/>
                <w:lang w:val="kk-KZ"/>
              </w:rPr>
              <w:t xml:space="preserve"> для девочек 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</w:t>
            </w:r>
            <w:r>
              <w:rPr>
                <w:b/>
                <w:color w:val="000000"/>
                <w:u w:val="single"/>
                <w:lang w:val="kk-KZ"/>
              </w:rPr>
              <w:t xml:space="preserve">в классы с казахским 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языком обучения – 1 единица (2</w:t>
            </w:r>
            <w:r w:rsidR="009D2B9C">
              <w:rPr>
                <w:b/>
                <w:color w:val="000000"/>
                <w:u w:val="single"/>
                <w:lang w:val="kk-KZ"/>
              </w:rPr>
              <w:t>1</w:t>
            </w:r>
            <w:r w:rsidRPr="007F43E9">
              <w:rPr>
                <w:b/>
                <w:color w:val="000000"/>
                <w:u w:val="single"/>
                <w:lang w:val="kk-KZ"/>
              </w:rPr>
              <w:t xml:space="preserve"> час)</w:t>
            </w:r>
          </w:p>
          <w:p w:rsidR="00FC0359" w:rsidRDefault="00FC0359" w:rsidP="00FC0359">
            <w:pPr>
              <w:pStyle w:val="a4"/>
              <w:rPr>
                <w:b/>
                <w:szCs w:val="20"/>
                <w:u w:val="single"/>
                <w:lang w:val="kk-KZ"/>
              </w:rPr>
            </w:pPr>
          </w:p>
          <w:p w:rsidR="00DB1707" w:rsidRPr="007F43E9" w:rsidRDefault="00DB1707" w:rsidP="00B16F5E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Наименование: </w:t>
            </w:r>
            <w:r w:rsidRPr="007F43E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7F43E9">
              <w:rPr>
                <w:sz w:val="22"/>
                <w:szCs w:val="22"/>
              </w:rPr>
              <w:t>«</w:t>
            </w:r>
            <w:r w:rsidRPr="007F43E9">
              <w:rPr>
                <w:sz w:val="22"/>
                <w:szCs w:val="22"/>
                <w:lang w:val="kk-KZ"/>
              </w:rPr>
              <w:t>Школа-лицей №53</w:t>
            </w:r>
            <w:r w:rsidRPr="007F43E9">
              <w:rPr>
                <w:sz w:val="22"/>
                <w:szCs w:val="22"/>
              </w:rPr>
              <w:t>»</w:t>
            </w:r>
            <w:r w:rsidRPr="007F43E9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7F43E9">
              <w:rPr>
                <w:sz w:val="22"/>
                <w:szCs w:val="22"/>
              </w:rPr>
              <w:t xml:space="preserve">. </w:t>
            </w:r>
          </w:p>
          <w:p w:rsidR="00DB1707" w:rsidRPr="007F43E9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Основная деятельность</w:t>
            </w:r>
            <w:r w:rsidRPr="007F43E9">
              <w:rPr>
                <w:sz w:val="22"/>
                <w:szCs w:val="22"/>
              </w:rPr>
              <w:t>:</w:t>
            </w:r>
            <w:r w:rsidRPr="007F43E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7F43E9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7F43E9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F43E9">
              <w:rPr>
                <w:b/>
                <w:sz w:val="22"/>
                <w:szCs w:val="22"/>
              </w:rPr>
              <w:t>е(</w:t>
            </w:r>
            <w:proofErr w:type="gramEnd"/>
            <w:r w:rsidRPr="007F43E9">
              <w:rPr>
                <w:b/>
                <w:sz w:val="22"/>
                <w:szCs w:val="22"/>
              </w:rPr>
              <w:t>адрес</w:t>
            </w:r>
            <w:r w:rsidRPr="007F43E9">
              <w:rPr>
                <w:sz w:val="22"/>
                <w:szCs w:val="22"/>
              </w:rPr>
              <w:t xml:space="preserve">): </w:t>
            </w:r>
            <w:r w:rsidRPr="007F43E9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7F43E9">
              <w:rPr>
                <w:sz w:val="22"/>
                <w:szCs w:val="22"/>
              </w:rPr>
              <w:t>город Караганда,</w:t>
            </w:r>
            <w:r w:rsidRPr="007F43E9">
              <w:rPr>
                <w:sz w:val="22"/>
                <w:szCs w:val="22"/>
                <w:lang w:val="kk-KZ"/>
              </w:rPr>
              <w:t>ул. Кузембаева, стр.32</w:t>
            </w:r>
            <w:r w:rsidRPr="007F43E9">
              <w:rPr>
                <w:sz w:val="22"/>
                <w:szCs w:val="22"/>
              </w:rPr>
              <w:t>, т</w:t>
            </w:r>
            <w:r w:rsidRPr="007F43E9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Pr="007F43E9">
              <w:rPr>
                <w:b/>
                <w:szCs w:val="28"/>
                <w:lang w:val="kk-KZ"/>
              </w:rPr>
              <w:t>педагога-</w:t>
            </w:r>
            <w:r w:rsidR="00826362">
              <w:rPr>
                <w:b/>
                <w:szCs w:val="28"/>
                <w:lang w:val="kk-KZ"/>
              </w:rPr>
              <w:t>организатор</w:t>
            </w:r>
            <w:r w:rsidRPr="007F43E9">
              <w:rPr>
                <w:b/>
                <w:szCs w:val="28"/>
                <w:lang w:val="kk-KZ"/>
              </w:rPr>
              <w:t>а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</w:t>
                  </w:r>
                  <w:r w:rsidR="005A33CD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до В3-1 </w:t>
                  </w:r>
                  <w:bookmarkStart w:id="0" w:name="_GoBack"/>
                  <w:bookmarkEnd w:id="0"/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</w:t>
                  </w:r>
                  <w:r w:rsidR="00826362">
                    <w:rPr>
                      <w:rFonts w:ascii="Times New Roman" w:hAnsi="Times New Roman" w:cs="Times New Roman"/>
                      <w:b/>
                      <w:lang w:val="kk-KZ"/>
                    </w:rPr>
                    <w:t>7240</w:t>
                  </w:r>
                </w:p>
              </w:tc>
            </w:tr>
          </w:tbl>
          <w:p w:rsidR="00DB1707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B92067" w:rsidRDefault="00B92067" w:rsidP="00B92067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 xml:space="preserve">Должностной оклад </w:t>
            </w:r>
            <w:r w:rsidR="00236592">
              <w:rPr>
                <w:b/>
                <w:szCs w:val="28"/>
              </w:rPr>
              <w:t>педагога дополнительного образования</w:t>
            </w:r>
            <w:r w:rsidRPr="007F43E9">
              <w:rPr>
                <w:b/>
                <w:szCs w:val="28"/>
              </w:rPr>
              <w:t>:</w:t>
            </w:r>
          </w:p>
          <w:p w:rsidR="008811BE" w:rsidRPr="007F43E9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14"/>
              <w:gridCol w:w="1061"/>
              <w:gridCol w:w="2006"/>
              <w:gridCol w:w="3778"/>
            </w:tblGrid>
            <w:tr w:rsidR="00B92067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7F43E9" w:rsidRDefault="00B92067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8811BE" w:rsidRDefault="008811BE" w:rsidP="008811BE">
            <w:pPr>
              <w:rPr>
                <w:b/>
                <w:szCs w:val="28"/>
              </w:rPr>
            </w:pPr>
          </w:p>
          <w:p w:rsidR="008811BE" w:rsidRDefault="008811BE" w:rsidP="008811BE">
            <w:pPr>
              <w:jc w:val="center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Должностной оклад</w:t>
            </w:r>
            <w:r w:rsidRPr="007F43E9">
              <w:rPr>
                <w:b/>
                <w:szCs w:val="28"/>
                <w:lang w:val="kk-KZ"/>
              </w:rPr>
              <w:t xml:space="preserve"> всех учителей</w:t>
            </w:r>
            <w:r w:rsidRPr="007F43E9">
              <w:rPr>
                <w:b/>
                <w:szCs w:val="28"/>
              </w:rPr>
              <w:t>:</w:t>
            </w:r>
          </w:p>
          <w:p w:rsidR="00236592" w:rsidRPr="007F43E9" w:rsidRDefault="00236592" w:rsidP="008811B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014"/>
              <w:gridCol w:w="1061"/>
              <w:gridCol w:w="2006"/>
              <w:gridCol w:w="3778"/>
            </w:tblGrid>
            <w:tr w:rsidR="008811BE" w:rsidRPr="007F43E9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8811BE" w:rsidRPr="007F43E9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8811BE" w:rsidRPr="007F43E9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8811BE" w:rsidRPr="007F43E9" w:rsidRDefault="008811BE" w:rsidP="005A33C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7F43E9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8811BE" w:rsidRDefault="008811BE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182DEB" w:rsidRPr="00182DEB" w:rsidRDefault="00182DEB" w:rsidP="00F55AB1">
            <w:pPr>
              <w:tabs>
                <w:tab w:val="left" w:pos="3135"/>
              </w:tabs>
              <w:jc w:val="center"/>
              <w:rPr>
                <w:b/>
                <w:szCs w:val="28"/>
                <w:lang w:val="kk-KZ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1" w:name="z1130"/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="000E6349">
              <w:rPr>
                <w:b/>
                <w:szCs w:val="28"/>
                <w:lang w:val="kk-KZ"/>
              </w:rPr>
              <w:t xml:space="preserve">на </w:t>
            </w:r>
            <w:r w:rsidRPr="007F43E9">
              <w:rPr>
                <w:b/>
                <w:szCs w:val="28"/>
                <w:lang w:val="kk-KZ"/>
              </w:rPr>
              <w:t>учител</w:t>
            </w:r>
            <w:r w:rsidR="005B5E03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7F43E9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8811BE" w:rsidRPr="007F43E9" w:rsidRDefault="008811BE" w:rsidP="008811BE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</w:t>
            </w:r>
            <w:r w:rsidR="00826362">
              <w:rPr>
                <w:b/>
                <w:szCs w:val="28"/>
                <w:lang w:val="kk-KZ"/>
              </w:rPr>
              <w:t>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826362" w:rsidRPr="00826362" w:rsidRDefault="00826362" w:rsidP="00826362">
            <w:pPr>
              <w:jc w:val="both"/>
              <w:rPr>
                <w:sz w:val="24"/>
                <w:szCs w:val="24"/>
              </w:rPr>
            </w:pPr>
            <w:r w:rsidRPr="00826362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26362" w:rsidRPr="00826362" w:rsidRDefault="00826362" w:rsidP="00826362">
            <w:pPr>
              <w:jc w:val="both"/>
              <w:rPr>
                <w:sz w:val="24"/>
                <w:szCs w:val="24"/>
              </w:rPr>
            </w:pPr>
            <w:bookmarkStart w:id="4" w:name="z2134"/>
            <w:r w:rsidRPr="00826362">
              <w:rPr>
                <w:color w:val="000000"/>
                <w:sz w:val="24"/>
                <w:szCs w:val="24"/>
              </w:rPr>
              <w:lastRenderedPageBreak/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4"/>
          <w:p w:rsidR="00826362" w:rsidRPr="00826362" w:rsidRDefault="00826362" w:rsidP="00826362">
            <w:pPr>
              <w:jc w:val="both"/>
              <w:rPr>
                <w:sz w:val="24"/>
                <w:szCs w:val="24"/>
              </w:rPr>
            </w:pPr>
          </w:p>
          <w:p w:rsidR="000E6349" w:rsidRDefault="0000445F" w:rsidP="001953B9">
            <w:pPr>
              <w:jc w:val="both"/>
              <w:rPr>
                <w:b/>
                <w:szCs w:val="28"/>
                <w:lang w:val="kk-KZ"/>
              </w:rPr>
            </w:pPr>
            <w:bookmarkStart w:id="5" w:name="z1121"/>
            <w:bookmarkEnd w:id="1"/>
            <w:r>
              <w:rPr>
                <w:b/>
                <w:szCs w:val="28"/>
                <w:lang w:val="kk-KZ"/>
              </w:rPr>
              <w:t>Общие квалификационные требования к участникам конкурса на педагога дополнительного образования: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r w:rsidRPr="00851F6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6" w:name="z2093"/>
            <w:r w:rsidRPr="00851F6A">
              <w:rPr>
                <w:color w:val="000000"/>
                <w:sz w:val="24"/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51F6A" w:rsidRPr="00851F6A" w:rsidRDefault="00851F6A" w:rsidP="00851F6A">
            <w:pPr>
              <w:jc w:val="both"/>
              <w:rPr>
                <w:sz w:val="24"/>
                <w:szCs w:val="24"/>
              </w:rPr>
            </w:pPr>
            <w:bookmarkStart w:id="7" w:name="z2094"/>
            <w:bookmarkEnd w:id="6"/>
            <w:r w:rsidRPr="00851F6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bookmarkEnd w:id="7"/>
          <w:p w:rsidR="00851F6A" w:rsidRPr="00851F6A" w:rsidRDefault="00851F6A" w:rsidP="001953B9">
            <w:pPr>
              <w:jc w:val="both"/>
              <w:rPr>
                <w:b/>
                <w:szCs w:val="28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учителей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8" w:name="z856"/>
            <w:r w:rsidRPr="007F43E9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9" w:name="z857"/>
            <w:bookmarkEnd w:id="8"/>
            <w:r w:rsidRPr="007F43E9">
              <w:rPr>
                <w:color w:val="000000"/>
                <w:sz w:val="24"/>
                <w:szCs w:val="24"/>
              </w:rPr>
              <w:t>     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0" w:name="z858"/>
            <w:bookmarkEnd w:id="9"/>
            <w:r w:rsidRPr="007F43E9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1" w:name="z859"/>
            <w:bookmarkEnd w:id="10"/>
            <w:r w:rsidRPr="007F43E9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2" w:name="z860"/>
            <w:bookmarkEnd w:id="11"/>
            <w:r w:rsidRPr="007F43E9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3" w:name="z861"/>
            <w:bookmarkEnd w:id="12"/>
            <w:r w:rsidRPr="007F43E9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4" w:name="z862"/>
            <w:bookmarkEnd w:id="13"/>
            <w:r w:rsidRPr="007F43E9">
              <w:rPr>
                <w:color w:val="000000"/>
                <w:sz w:val="24"/>
                <w:szCs w:val="24"/>
              </w:rPr>
              <w:t xml:space="preserve">      обеспечивает достижение личностных, </w:t>
            </w:r>
            <w:proofErr w:type="spellStart"/>
            <w:r w:rsidRPr="007F43E9">
              <w:rPr>
                <w:color w:val="000000"/>
                <w:sz w:val="24"/>
                <w:szCs w:val="24"/>
              </w:rPr>
              <w:t>системно-деятельностных</w:t>
            </w:r>
            <w:proofErr w:type="spellEnd"/>
            <w:r w:rsidRPr="007F43E9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5" w:name="z863"/>
            <w:bookmarkEnd w:id="14"/>
            <w:r w:rsidRPr="007F43E9">
              <w:rPr>
                <w:color w:val="000000"/>
                <w:sz w:val="24"/>
                <w:szCs w:val="24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6" w:name="z864"/>
            <w:bookmarkEnd w:id="15"/>
            <w:r w:rsidRPr="007F43E9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7" w:name="z865"/>
            <w:bookmarkEnd w:id="16"/>
            <w:r w:rsidRPr="007F43E9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8" w:name="z866"/>
            <w:bookmarkEnd w:id="17"/>
            <w:r w:rsidRPr="007F43E9">
              <w:rPr>
                <w:color w:val="000000"/>
                <w:sz w:val="24"/>
                <w:szCs w:val="24"/>
              </w:rPr>
              <w:t>     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19" w:name="z867"/>
            <w:bookmarkEnd w:id="18"/>
            <w:r w:rsidRPr="007F43E9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0" w:name="z868"/>
            <w:bookmarkEnd w:id="19"/>
            <w:r w:rsidRPr="007F43E9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1" w:name="z869"/>
            <w:bookmarkEnd w:id="20"/>
            <w:r w:rsidRPr="007F43E9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2" w:name="z870"/>
            <w:bookmarkEnd w:id="21"/>
            <w:r w:rsidRPr="007F43E9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3" w:name="z871"/>
            <w:bookmarkEnd w:id="22"/>
            <w:r w:rsidRPr="007F43E9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4" w:name="z872"/>
            <w:bookmarkEnd w:id="23"/>
            <w:r w:rsidRPr="007F43E9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5" w:name="z873"/>
            <w:bookmarkEnd w:id="24"/>
            <w:r w:rsidRPr="007F43E9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6" w:name="z874"/>
            <w:bookmarkEnd w:id="25"/>
            <w:r w:rsidRPr="007F43E9">
              <w:rPr>
                <w:color w:val="000000"/>
                <w:sz w:val="24"/>
                <w:szCs w:val="24"/>
              </w:rPr>
              <w:t>      обеспечивает охрану жизни и здоровья обучающихся в период образовательного процесса;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7" w:name="z875"/>
            <w:bookmarkEnd w:id="26"/>
            <w:r w:rsidRPr="007F43E9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28" w:name="z876"/>
            <w:bookmarkEnd w:id="27"/>
            <w:r w:rsidRPr="007F43E9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29" w:name="z877"/>
            <w:bookmarkEnd w:id="28"/>
            <w:r w:rsidRPr="007F43E9">
              <w:rPr>
                <w:color w:val="000000"/>
                <w:sz w:val="24"/>
                <w:szCs w:val="24"/>
              </w:rPr>
              <w:lastRenderedPageBreak/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29"/>
          </w:p>
          <w:p w:rsidR="00D71CE0" w:rsidRDefault="00D71CE0" w:rsidP="001953B9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921DC2" w:rsidRDefault="00921DC2" w:rsidP="00921DC2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Должностные обязанности</w:t>
            </w:r>
            <w:r w:rsidRPr="007F43E9">
              <w:rPr>
                <w:b/>
                <w:szCs w:val="28"/>
                <w:lang w:val="kk-KZ"/>
              </w:rPr>
              <w:t xml:space="preserve"> на педагога-</w:t>
            </w:r>
            <w:r w:rsidR="00FD73AD">
              <w:rPr>
                <w:b/>
                <w:szCs w:val="28"/>
                <w:lang w:val="kk-KZ"/>
              </w:rPr>
              <w:t>организатора</w:t>
            </w:r>
            <w:r w:rsidRPr="007F43E9">
              <w:rPr>
                <w:b/>
                <w:szCs w:val="28"/>
              </w:rPr>
              <w:t xml:space="preserve">: </w:t>
            </w:r>
          </w:p>
          <w:p w:rsidR="00D71CE0" w:rsidRPr="007F43E9" w:rsidRDefault="00D71CE0" w:rsidP="00921DC2">
            <w:pPr>
              <w:jc w:val="both"/>
              <w:rPr>
                <w:b/>
                <w:szCs w:val="28"/>
              </w:rPr>
            </w:pP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0" w:name="z2117"/>
            <w:r w:rsidRPr="00FD73AD">
              <w:rPr>
                <w:color w:val="000000"/>
                <w:sz w:val="24"/>
                <w:szCs w:val="24"/>
              </w:rPr>
              <w:t>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1" w:name="z2118"/>
            <w:bookmarkEnd w:id="30"/>
            <w:r w:rsidRPr="00FD73AD">
              <w:rPr>
                <w:color w:val="000000"/>
                <w:sz w:val="24"/>
                <w:szCs w:val="24"/>
              </w:rPr>
              <w:t>      содействует развитию талантов, умственных и физических способностей, формированию общей культуры личности;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2" w:name="z2119"/>
            <w:bookmarkEnd w:id="31"/>
            <w:r w:rsidRPr="00FD73AD">
              <w:rPr>
                <w:color w:val="000000"/>
                <w:sz w:val="24"/>
                <w:szCs w:val="24"/>
              </w:rPr>
              <w:t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3" w:name="z2120"/>
            <w:bookmarkEnd w:id="32"/>
            <w:r w:rsidRPr="00FD73AD">
              <w:rPr>
                <w:color w:val="000000"/>
                <w:sz w:val="24"/>
                <w:szCs w:val="24"/>
              </w:rPr>
              <w:t>      руководит одним из направлений: научно-техническим, художественно-творческим, спортивно-туристическим и иное;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4" w:name="z2121"/>
            <w:bookmarkEnd w:id="33"/>
            <w:r w:rsidRPr="00FD73AD">
              <w:rPr>
                <w:color w:val="000000"/>
                <w:sz w:val="24"/>
                <w:szCs w:val="24"/>
              </w:rPr>
              <w:t>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5" w:name="z2122"/>
            <w:bookmarkEnd w:id="34"/>
            <w:r w:rsidRPr="00FD73AD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FD73AD">
              <w:rPr>
                <w:color w:val="000000"/>
                <w:sz w:val="24"/>
                <w:szCs w:val="24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  <w:proofErr w:type="gramEnd"/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6" w:name="z2123"/>
            <w:bookmarkEnd w:id="35"/>
            <w:r w:rsidRPr="00FD73AD">
              <w:rPr>
                <w:color w:val="000000"/>
                <w:sz w:val="24"/>
                <w:szCs w:val="24"/>
              </w:rPr>
              <w:t xml:space="preserve">       организует участие детей в культурно-массовых мероприятиях; 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bookmarkStart w:id="37" w:name="z2124"/>
            <w:bookmarkEnd w:id="36"/>
            <w:r w:rsidRPr="00FD73AD">
              <w:rPr>
                <w:color w:val="000000"/>
                <w:sz w:val="24"/>
                <w:szCs w:val="24"/>
              </w:rPr>
              <w:t>      обеспечивает создание условий для охраны жизни и здоровья детей во время проведения мероприятий.</w:t>
            </w:r>
          </w:p>
          <w:bookmarkEnd w:id="37"/>
          <w:p w:rsidR="00F26099" w:rsidRDefault="00F26099" w:rsidP="00F26099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F26099" w:rsidRDefault="00F26099" w:rsidP="00F26099">
            <w:pPr>
              <w:jc w:val="both"/>
              <w:rPr>
                <w:color w:val="000000"/>
              </w:rPr>
            </w:pPr>
            <w:r w:rsidRPr="00F26099">
              <w:rPr>
                <w:b/>
                <w:color w:val="000000"/>
              </w:rPr>
              <w:t>Должностные обязанности</w:t>
            </w:r>
            <w:r>
              <w:rPr>
                <w:b/>
                <w:color w:val="000000"/>
              </w:rPr>
              <w:t xml:space="preserve"> педагога дополнительного образования</w:t>
            </w:r>
            <w:r w:rsidRPr="00F26099">
              <w:rPr>
                <w:b/>
                <w:color w:val="000000"/>
              </w:rPr>
              <w:t>:</w:t>
            </w:r>
          </w:p>
          <w:p w:rsidR="00D71CE0" w:rsidRPr="00F26099" w:rsidRDefault="00D71CE0" w:rsidP="00F26099">
            <w:pPr>
              <w:jc w:val="both"/>
              <w:rPr>
                <w:color w:val="000000"/>
              </w:rPr>
            </w:pP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38" w:name="z2068"/>
            <w:r w:rsidRPr="00781D39">
              <w:rPr>
                <w:color w:val="000000"/>
                <w:sz w:val="24"/>
                <w:szCs w:val="24"/>
              </w:rPr>
              <w:t>      организует разнообразную творческую деятельность обучающихся в области дополнительного образования;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39" w:name="z2069"/>
            <w:bookmarkEnd w:id="38"/>
            <w:r w:rsidRPr="00781D39">
              <w:rPr>
                <w:color w:val="000000"/>
                <w:sz w:val="24"/>
                <w:szCs w:val="24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0" w:name="z2070"/>
            <w:bookmarkEnd w:id="39"/>
            <w:r w:rsidRPr="00781D39">
              <w:rPr>
                <w:color w:val="000000"/>
                <w:sz w:val="24"/>
                <w:szCs w:val="24"/>
              </w:rPr>
      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1" w:name="z2071"/>
            <w:bookmarkEnd w:id="40"/>
            <w:r w:rsidRPr="00781D39">
              <w:rPr>
                <w:color w:val="000000"/>
                <w:sz w:val="24"/>
                <w:szCs w:val="24"/>
              </w:rPr>
              <w:t>      ведет установленную документацию;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2" w:name="z2072"/>
            <w:bookmarkEnd w:id="41"/>
            <w:r w:rsidRPr="00781D39">
              <w:rPr>
                <w:color w:val="000000"/>
                <w:sz w:val="24"/>
                <w:szCs w:val="24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3" w:name="z2073"/>
            <w:bookmarkEnd w:id="42"/>
            <w:r w:rsidRPr="00781D39">
              <w:rPr>
                <w:color w:val="000000"/>
                <w:sz w:val="24"/>
                <w:szCs w:val="24"/>
              </w:rPr>
              <w:t xml:space="preserve"> 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4" w:name="z2074"/>
            <w:bookmarkEnd w:id="43"/>
            <w:r w:rsidRPr="00781D39">
              <w:rPr>
                <w:color w:val="000000"/>
                <w:sz w:val="24"/>
                <w:szCs w:val="24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5" w:name="z2075"/>
            <w:bookmarkEnd w:id="44"/>
            <w:r w:rsidRPr="00781D39">
              <w:rPr>
                <w:color w:val="000000"/>
                <w:sz w:val="24"/>
                <w:szCs w:val="24"/>
              </w:rPr>
              <w:t xml:space="preserve">       обеспечивает и анализирует достижения обучающихся, воспитанников;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6" w:name="z2076"/>
            <w:bookmarkEnd w:id="45"/>
            <w:r w:rsidRPr="00781D39">
              <w:rPr>
                <w:color w:val="000000"/>
                <w:sz w:val="24"/>
                <w:szCs w:val="24"/>
              </w:rPr>
              <w:t xml:space="preserve">       оценивает результат освоения образовательной программы;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7" w:name="z2077"/>
            <w:bookmarkEnd w:id="46"/>
            <w:r w:rsidRPr="00781D39">
              <w:rPr>
                <w:color w:val="000000"/>
                <w:sz w:val="24"/>
                <w:szCs w:val="24"/>
              </w:rPr>
              <w:t>     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8" w:name="z2078"/>
            <w:bookmarkEnd w:id="47"/>
            <w:r w:rsidRPr="00781D39">
              <w:rPr>
                <w:color w:val="000000"/>
                <w:sz w:val="24"/>
                <w:szCs w:val="24"/>
              </w:rPr>
              <w:t>      организует участие детей в мероприятиях разного уровня и направленности;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49" w:name="z2079"/>
            <w:bookmarkEnd w:id="48"/>
            <w:r w:rsidRPr="00781D39">
              <w:rPr>
                <w:color w:val="000000"/>
                <w:sz w:val="24"/>
                <w:szCs w:val="24"/>
              </w:rPr>
              <w:t>      участвует в организации каникулярного отдыха обучающихся, воспитанников;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0" w:name="z2080"/>
            <w:bookmarkEnd w:id="49"/>
            <w:r w:rsidRPr="00781D39">
              <w:rPr>
                <w:color w:val="000000"/>
                <w:sz w:val="24"/>
                <w:szCs w:val="24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1" w:name="z2081"/>
            <w:bookmarkEnd w:id="50"/>
            <w:r w:rsidRPr="00781D39">
              <w:rPr>
                <w:color w:val="000000"/>
                <w:sz w:val="24"/>
                <w:szCs w:val="24"/>
              </w:rPr>
              <w:t xml:space="preserve">       оказывает консультативную помощь родителям и лицам, их заменяющим, а также педагогам;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2" w:name="z2082"/>
            <w:bookmarkEnd w:id="51"/>
            <w:r w:rsidRPr="00781D39">
              <w:rPr>
                <w:color w:val="000000"/>
                <w:sz w:val="24"/>
                <w:szCs w:val="24"/>
              </w:rPr>
              <w:t xml:space="preserve">       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:rsidR="00F26099" w:rsidRPr="00781D39" w:rsidRDefault="00F26099" w:rsidP="00F26099">
            <w:pPr>
              <w:jc w:val="both"/>
              <w:rPr>
                <w:sz w:val="24"/>
                <w:szCs w:val="24"/>
              </w:rPr>
            </w:pPr>
            <w:bookmarkStart w:id="53" w:name="z2083"/>
            <w:bookmarkEnd w:id="52"/>
            <w:r w:rsidRPr="00781D39">
              <w:rPr>
                <w:color w:val="000000"/>
                <w:sz w:val="24"/>
                <w:szCs w:val="24"/>
              </w:rPr>
              <w:t>      систематически повышает профессиональную квалификацию.</w:t>
            </w:r>
          </w:p>
          <w:bookmarkEnd w:id="53"/>
          <w:p w:rsidR="002E6F15" w:rsidRPr="007F43E9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bookmarkStart w:id="54" w:name="z1126"/>
            <w:bookmarkEnd w:id="5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учител</w:t>
            </w:r>
            <w:r w:rsidR="00921DC2">
              <w:rPr>
                <w:b/>
                <w:szCs w:val="28"/>
                <w:lang w:val="kk-KZ"/>
              </w:rPr>
              <w:t>ей</w:t>
            </w:r>
            <w:r w:rsidRPr="007F43E9">
              <w:rPr>
                <w:b/>
                <w:szCs w:val="28"/>
              </w:rPr>
              <w:t>: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r w:rsidRPr="007F43E9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5" w:name="z880"/>
            <w:r w:rsidRPr="007F43E9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6" w:name="z881"/>
            <w:bookmarkEnd w:id="55"/>
            <w:r w:rsidRPr="007F43E9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7" w:name="z882"/>
            <w:bookmarkEnd w:id="56"/>
            <w:r w:rsidRPr="007F43E9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8" w:name="z883"/>
            <w:bookmarkEnd w:id="57"/>
            <w:r w:rsidRPr="007F43E9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59" w:name="z884"/>
            <w:bookmarkEnd w:id="58"/>
            <w:r w:rsidRPr="007F43E9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DB1707" w:rsidRPr="007F43E9" w:rsidRDefault="00DB1707" w:rsidP="001953B9">
            <w:pPr>
              <w:jc w:val="both"/>
              <w:rPr>
                <w:sz w:val="24"/>
                <w:szCs w:val="24"/>
              </w:rPr>
            </w:pPr>
            <w:bookmarkStart w:id="60" w:name="z885"/>
            <w:bookmarkEnd w:id="59"/>
            <w:r w:rsidRPr="007F43E9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DB1707" w:rsidRDefault="00DB1707" w:rsidP="001953B9">
            <w:pPr>
              <w:jc w:val="both"/>
              <w:rPr>
                <w:color w:val="000000"/>
                <w:sz w:val="24"/>
                <w:szCs w:val="24"/>
              </w:rPr>
            </w:pPr>
            <w:bookmarkStart w:id="61" w:name="z886"/>
            <w:bookmarkEnd w:id="60"/>
            <w:r w:rsidRPr="007F43E9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61"/>
          </w:p>
          <w:p w:rsidR="001E443F" w:rsidRPr="007F43E9" w:rsidRDefault="001E443F" w:rsidP="001E443F">
            <w:pPr>
              <w:jc w:val="both"/>
              <w:rPr>
                <w:b/>
                <w:szCs w:val="28"/>
              </w:rPr>
            </w:pPr>
            <w:bookmarkStart w:id="62" w:name="z784"/>
            <w:r w:rsidRPr="007F43E9">
              <w:rPr>
                <w:b/>
                <w:szCs w:val="28"/>
              </w:rPr>
              <w:t>Требования к участникам конкурса</w:t>
            </w:r>
            <w:r w:rsidRPr="007F43E9">
              <w:rPr>
                <w:b/>
                <w:szCs w:val="28"/>
                <w:lang w:val="kk-KZ"/>
              </w:rPr>
              <w:t xml:space="preserve"> на  педагога-</w:t>
            </w:r>
            <w:r w:rsidR="00FD73AD">
              <w:rPr>
                <w:b/>
                <w:szCs w:val="28"/>
                <w:lang w:val="kk-KZ"/>
              </w:rPr>
              <w:t>организатора</w:t>
            </w:r>
            <w:r w:rsidRPr="007F43E9">
              <w:rPr>
                <w:b/>
                <w:szCs w:val="28"/>
              </w:rPr>
              <w:t>:</w:t>
            </w:r>
          </w:p>
          <w:p w:rsidR="001E443F" w:rsidRPr="007F43E9" w:rsidRDefault="001E443F" w:rsidP="001E443F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 xml:space="preserve">Должен знать: </w:t>
            </w:r>
          </w:p>
          <w:p w:rsidR="00FD73AD" w:rsidRPr="00FD73AD" w:rsidRDefault="00FD73AD" w:rsidP="00FD73AD">
            <w:pPr>
              <w:jc w:val="both"/>
              <w:rPr>
                <w:sz w:val="24"/>
                <w:szCs w:val="24"/>
              </w:rPr>
            </w:pPr>
            <w:r w:rsidRPr="00FD73AD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</w:t>
            </w:r>
            <w:proofErr w:type="gramStart"/>
            <w:r w:rsidRPr="00FD73AD">
              <w:rPr>
                <w:color w:val="000000"/>
                <w:sz w:val="24"/>
                <w:szCs w:val="24"/>
              </w:rPr>
              <w:t>;</w:t>
            </w:r>
            <w:bookmarkStart w:id="63" w:name="z2127"/>
            <w:r w:rsidRPr="00FD73AD">
              <w:rPr>
                <w:color w:val="000000"/>
                <w:sz w:val="24"/>
                <w:szCs w:val="24"/>
              </w:rPr>
              <w:t>н</w:t>
            </w:r>
            <w:proofErr w:type="gramEnd"/>
            <w:r w:rsidRPr="00FD73AD">
              <w:rPr>
                <w:color w:val="000000"/>
                <w:sz w:val="24"/>
                <w:szCs w:val="24"/>
              </w:rPr>
              <w:t>ормы педагогической этики;</w:t>
            </w:r>
            <w:bookmarkStart w:id="64" w:name="z2128"/>
            <w:bookmarkEnd w:id="63"/>
            <w:r w:rsidRPr="00FD73AD">
              <w:rPr>
                <w:color w:val="000000"/>
                <w:sz w:val="24"/>
                <w:szCs w:val="24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  <w:bookmarkStart w:id="65" w:name="z2129"/>
            <w:bookmarkEnd w:id="64"/>
            <w:r w:rsidRPr="00FD73AD">
              <w:rPr>
                <w:color w:val="000000"/>
                <w:sz w:val="24"/>
                <w:szCs w:val="24"/>
              </w:rPr>
              <w:t>основы деятельности детских коллективов, организаций и ассоциаций, трудового законодательства;</w:t>
            </w:r>
            <w:bookmarkStart w:id="66" w:name="z2130"/>
            <w:bookmarkEnd w:id="65"/>
            <w:r w:rsidRPr="00FD73AD">
              <w:rPr>
                <w:color w:val="000000"/>
                <w:sz w:val="24"/>
                <w:szCs w:val="24"/>
              </w:rPr>
              <w:t>правила безопасности и охраны труда, санитарные правила и нормы.</w:t>
            </w:r>
          </w:p>
          <w:bookmarkEnd w:id="62"/>
          <w:bookmarkEnd w:id="66"/>
          <w:p w:rsidR="002E6F15" w:rsidRDefault="00882007" w:rsidP="001953B9">
            <w:pPr>
              <w:jc w:val="both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Требования к участникам конкурса на педагога дополнительного образования:</w:t>
            </w:r>
          </w:p>
          <w:p w:rsidR="00882007" w:rsidRPr="00882007" w:rsidRDefault="00882007" w:rsidP="001953B9">
            <w:pPr>
              <w:jc w:val="both"/>
              <w:rPr>
                <w:color w:val="000000"/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>Должен знать: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r w:rsidRPr="00882007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67" w:name="z2086"/>
            <w:r w:rsidRPr="00882007">
              <w:rPr>
                <w:color w:val="000000"/>
                <w:sz w:val="24"/>
                <w:szCs w:val="24"/>
              </w:rPr>
              <w:t>      основы педагогики и психологии, трудового законодательства;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68" w:name="z2087"/>
            <w:bookmarkEnd w:id="67"/>
            <w:r w:rsidRPr="00882007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69" w:name="z2088"/>
            <w:bookmarkEnd w:id="68"/>
            <w:r w:rsidRPr="00882007">
              <w:rPr>
                <w:color w:val="000000"/>
                <w:sz w:val="24"/>
                <w:szCs w:val="24"/>
              </w:rPr>
              <w:t xml:space="preserve"> 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882007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882007">
              <w:rPr>
                <w:color w:val="000000"/>
                <w:sz w:val="24"/>
                <w:szCs w:val="24"/>
              </w:rPr>
              <w:t xml:space="preserve"> подхода; 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70" w:name="z2089"/>
            <w:bookmarkEnd w:id="69"/>
            <w:r w:rsidRPr="00882007">
              <w:rPr>
                <w:color w:val="000000"/>
                <w:sz w:val="24"/>
                <w:szCs w:val="24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882007" w:rsidRPr="00882007" w:rsidRDefault="00882007" w:rsidP="00882007">
            <w:pPr>
              <w:jc w:val="both"/>
              <w:rPr>
                <w:sz w:val="24"/>
                <w:szCs w:val="24"/>
              </w:rPr>
            </w:pPr>
            <w:bookmarkStart w:id="71" w:name="z2090"/>
            <w:bookmarkEnd w:id="70"/>
            <w:r w:rsidRPr="00882007">
              <w:rPr>
                <w:color w:val="000000"/>
                <w:sz w:val="24"/>
                <w:szCs w:val="24"/>
              </w:rPr>
              <w:t>     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bookmarkEnd w:id="71"/>
          <w:p w:rsidR="00882007" w:rsidRPr="00882007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54"/>
          <w:p w:rsidR="00DB1707" w:rsidRPr="007F43E9" w:rsidRDefault="00DB1707" w:rsidP="001953B9">
            <w:pPr>
              <w:jc w:val="both"/>
              <w:rPr>
                <w:b/>
                <w:szCs w:val="28"/>
              </w:rPr>
            </w:pPr>
            <w:r w:rsidRPr="007F43E9">
              <w:rPr>
                <w:b/>
                <w:szCs w:val="28"/>
              </w:rPr>
              <w:t>Для участия в Конкурсе</w:t>
            </w:r>
            <w:r w:rsidRPr="007F43E9">
              <w:rPr>
                <w:b/>
                <w:szCs w:val="28"/>
                <w:lang w:val="kk-KZ"/>
              </w:rPr>
              <w:t xml:space="preserve"> всем </w:t>
            </w:r>
            <w:r w:rsidRPr="007F43E9">
              <w:rPr>
                <w:b/>
                <w:szCs w:val="28"/>
              </w:rPr>
              <w:t>кандидат</w:t>
            </w:r>
            <w:r w:rsidRPr="007F43E9">
              <w:rPr>
                <w:b/>
                <w:szCs w:val="28"/>
                <w:lang w:val="kk-KZ"/>
              </w:rPr>
              <w:t>ам</w:t>
            </w:r>
            <w:r w:rsidRPr="007F43E9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r w:rsidRPr="0058748E">
              <w:rPr>
                <w:color w:val="000000"/>
                <w:sz w:val="24"/>
                <w:szCs w:val="24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2" w:name="z232"/>
            <w:r w:rsidRPr="0058748E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3" w:name="z233"/>
            <w:bookmarkEnd w:id="72"/>
            <w:r w:rsidRPr="0058748E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4" w:name="z234"/>
            <w:bookmarkEnd w:id="73"/>
            <w:r w:rsidRPr="0058748E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5" w:name="z235"/>
            <w:bookmarkEnd w:id="74"/>
            <w:r w:rsidRPr="0058748E">
              <w:rPr>
                <w:color w:val="000000"/>
                <w:sz w:val="24"/>
                <w:szCs w:val="24"/>
              </w:rPr>
              <w:lastRenderedPageBreak/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6" w:name="z236"/>
            <w:bookmarkEnd w:id="75"/>
            <w:r w:rsidRPr="0058748E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7" w:name="z237"/>
            <w:bookmarkEnd w:id="76"/>
            <w:r w:rsidRPr="0058748E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8748E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58748E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8" w:name="z238"/>
            <w:bookmarkEnd w:id="77"/>
            <w:r w:rsidRPr="0058748E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79" w:name="z239"/>
            <w:bookmarkEnd w:id="78"/>
            <w:r w:rsidRPr="0058748E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0" w:name="z240"/>
            <w:bookmarkEnd w:id="79"/>
            <w:r w:rsidRPr="0058748E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81" w:name="z241"/>
            <w:bookmarkEnd w:id="80"/>
            <w:r w:rsidRPr="0058748E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CertificateinEnglishLanguageTeachingtoAdults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. 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илиайелтс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58748E">
              <w:rPr>
                <w:color w:val="000000"/>
                <w:sz w:val="24"/>
                <w:szCs w:val="24"/>
              </w:rPr>
              <w:t>баллов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илитойфл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і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58748E">
              <w:rPr>
                <w:color w:val="000000"/>
                <w:sz w:val="24"/>
                <w:szCs w:val="24"/>
              </w:rPr>
              <w:t>баллов</w:t>
            </w:r>
            <w:r w:rsidRPr="0058748E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2" w:name="z242"/>
            <w:bookmarkEnd w:id="81"/>
            <w:r w:rsidRPr="0058748E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58748E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3" w:name="z243"/>
            <w:bookmarkEnd w:id="82"/>
            <w:r w:rsidRPr="0058748E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4" w:name="z244"/>
            <w:bookmarkEnd w:id="83"/>
            <w:r w:rsidRPr="0058748E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8748E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58748E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5" w:name="z245"/>
            <w:bookmarkEnd w:id="84"/>
            <w:r w:rsidRPr="0058748E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58748E" w:rsidRDefault="0058748E" w:rsidP="0058748E">
            <w:pPr>
              <w:jc w:val="both"/>
              <w:rPr>
                <w:sz w:val="24"/>
                <w:szCs w:val="24"/>
              </w:rPr>
            </w:pPr>
            <w:bookmarkStart w:id="86" w:name="z246"/>
            <w:bookmarkEnd w:id="85"/>
            <w:r w:rsidRPr="0058748E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86"/>
          <w:p w:rsidR="00DB1707" w:rsidRPr="007F43E9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7F43E9">
              <w:rPr>
                <w:sz w:val="22"/>
                <w:szCs w:val="22"/>
              </w:rPr>
              <w:t>10</w:t>
            </w:r>
            <w:r w:rsidRPr="007F43E9">
              <w:rPr>
                <w:sz w:val="22"/>
                <w:szCs w:val="22"/>
                <w:lang w:val="kk-KZ"/>
              </w:rPr>
              <w:t>0001</w:t>
            </w:r>
            <w:r w:rsidRPr="007F43E9">
              <w:rPr>
                <w:sz w:val="22"/>
                <w:szCs w:val="22"/>
              </w:rPr>
              <w:t xml:space="preserve">, город </w:t>
            </w:r>
            <w:r w:rsidRPr="007F43E9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7F43E9">
              <w:rPr>
                <w:sz w:val="22"/>
                <w:szCs w:val="22"/>
              </w:rPr>
              <w:t>,Коммунальное государственное учреждение «</w:t>
            </w:r>
            <w:r w:rsidRPr="007F43E9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7F43E9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7F43E9">
              <w:rPr>
                <w:sz w:val="22"/>
                <w:szCs w:val="22"/>
                <w:lang w:val="kk-KZ"/>
              </w:rPr>
              <w:t xml:space="preserve">контактный </w:t>
            </w:r>
            <w:r w:rsidRPr="007F43E9">
              <w:rPr>
                <w:sz w:val="22"/>
                <w:szCs w:val="22"/>
              </w:rPr>
              <w:t>телефон: 8(721</w:t>
            </w:r>
            <w:r w:rsidRPr="007F43E9">
              <w:rPr>
                <w:sz w:val="22"/>
                <w:szCs w:val="22"/>
                <w:lang w:val="kk-KZ"/>
              </w:rPr>
              <w:t>2</w:t>
            </w:r>
            <w:r w:rsidRPr="007F43E9">
              <w:rPr>
                <w:sz w:val="22"/>
                <w:szCs w:val="22"/>
              </w:rPr>
              <w:t xml:space="preserve">) </w:t>
            </w:r>
            <w:r w:rsidRPr="007F43E9">
              <w:rPr>
                <w:sz w:val="22"/>
                <w:szCs w:val="22"/>
                <w:lang w:val="kk-KZ"/>
              </w:rPr>
              <w:t>46-05-52, электронный адрес:</w:t>
            </w:r>
            <w:r w:rsidRPr="007F43E9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7F43E9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7F43E9">
              <w:rPr>
                <w:sz w:val="22"/>
                <w:szCs w:val="22"/>
              </w:rPr>
              <w:t>.</w:t>
            </w:r>
          </w:p>
          <w:p w:rsidR="00DB1707" w:rsidRPr="007F43E9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FC0359">
              <w:rPr>
                <w:b/>
                <w:sz w:val="22"/>
                <w:szCs w:val="22"/>
                <w:lang w:val="kk-KZ"/>
              </w:rPr>
              <w:t>11</w:t>
            </w:r>
            <w:r w:rsidRPr="007F43E9">
              <w:rPr>
                <w:b/>
                <w:sz w:val="22"/>
                <w:szCs w:val="22"/>
              </w:rPr>
              <w:t>.</w:t>
            </w:r>
            <w:r w:rsidR="00FC0359">
              <w:rPr>
                <w:b/>
                <w:sz w:val="22"/>
                <w:szCs w:val="22"/>
              </w:rPr>
              <w:t>1</w:t>
            </w:r>
            <w:r w:rsidR="00FC0359">
              <w:rPr>
                <w:b/>
                <w:sz w:val="22"/>
                <w:szCs w:val="22"/>
                <w:lang w:val="kk-KZ"/>
              </w:rPr>
              <w:t>2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7F43E9" w:rsidRDefault="00DB1707" w:rsidP="001953B9">
            <w:pPr>
              <w:jc w:val="both"/>
              <w:rPr>
                <w:sz w:val="22"/>
                <w:szCs w:val="22"/>
              </w:rPr>
            </w:pPr>
            <w:r w:rsidRPr="007F43E9">
              <w:rPr>
                <w:b/>
                <w:sz w:val="22"/>
                <w:szCs w:val="22"/>
              </w:rPr>
              <w:t xml:space="preserve">Дата </w:t>
            </w:r>
            <w:r w:rsidRPr="007F43E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F43E9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FC0359">
              <w:rPr>
                <w:b/>
                <w:sz w:val="22"/>
                <w:szCs w:val="22"/>
              </w:rPr>
              <w:t>2</w:t>
            </w:r>
            <w:r w:rsidR="00FC0359">
              <w:rPr>
                <w:b/>
                <w:sz w:val="22"/>
                <w:szCs w:val="22"/>
                <w:lang w:val="kk-KZ"/>
              </w:rPr>
              <w:t>0</w:t>
            </w:r>
            <w:r w:rsidR="00FC0359">
              <w:rPr>
                <w:b/>
                <w:sz w:val="22"/>
                <w:szCs w:val="22"/>
              </w:rPr>
              <w:t>.1</w:t>
            </w:r>
            <w:r w:rsidR="00FC0359">
              <w:rPr>
                <w:b/>
                <w:sz w:val="22"/>
                <w:szCs w:val="22"/>
                <w:lang w:val="kk-KZ"/>
              </w:rPr>
              <w:t>2</w:t>
            </w:r>
            <w:r w:rsidRPr="007F43E9">
              <w:rPr>
                <w:b/>
                <w:sz w:val="22"/>
                <w:szCs w:val="22"/>
              </w:rPr>
              <w:t>.2023г., 09.00ч.</w:t>
            </w:r>
            <w:r w:rsidRPr="007F43E9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7F43E9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FC0359">
              <w:rPr>
                <w:b/>
                <w:sz w:val="22"/>
                <w:szCs w:val="22"/>
                <w:u w:val="single"/>
                <w:lang w:val="kk-KZ"/>
              </w:rPr>
              <w:t>21 декабря</w:t>
            </w:r>
            <w:r w:rsidRPr="007F43E9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FC0359">
              <w:rPr>
                <w:b/>
                <w:sz w:val="22"/>
                <w:szCs w:val="22"/>
                <w:u w:val="single"/>
                <w:lang w:val="kk-KZ"/>
              </w:rPr>
              <w:t>27 декабря</w:t>
            </w:r>
            <w:r w:rsidRPr="007F43E9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35E8"/>
    <w:rsid w:val="000E6349"/>
    <w:rsid w:val="000F085E"/>
    <w:rsid w:val="000F6EFE"/>
    <w:rsid w:val="001033DB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512292"/>
    <w:rsid w:val="005237CB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939F7"/>
    <w:rsid w:val="00793C26"/>
    <w:rsid w:val="007A0950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2B9C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31D12"/>
    <w:rsid w:val="00D52D16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0359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117</cp:revision>
  <dcterms:created xsi:type="dcterms:W3CDTF">2023-02-02T10:47:00Z</dcterms:created>
  <dcterms:modified xsi:type="dcterms:W3CDTF">2023-12-09T03:19:00Z</dcterms:modified>
</cp:coreProperties>
</file>