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/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6"/>
      </w:tblGrid>
      <w:tr w:rsidR="0020763B" w:rsidRPr="00F24460" w14:paraId="54CC3BA8" w14:textId="77777777" w:rsidTr="005C59D7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dotted" w:sz="6" w:space="0" w:color="D3D3D3"/>
                <w:left w:val="dotted" w:sz="6" w:space="0" w:color="D3D3D3"/>
                <w:bottom w:val="dotted" w:sz="6" w:space="0" w:color="D3D3D3"/>
                <w:right w:val="dotted" w:sz="6" w:space="0" w:color="D3D3D3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10"/>
            </w:tblGrid>
            <w:tr w:rsidR="0020763B" w:rsidRPr="00F24460" w14:paraId="3DB9EB40" w14:textId="77777777" w:rsidTr="005C59D7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  <w:hideMark/>
                </w:tcPr>
                <w:p w14:paraId="697F27B6" w14:textId="77777777" w:rsidR="0020763B" w:rsidRPr="00F24460" w:rsidRDefault="0020763B" w:rsidP="005A6311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Коммунальное государственное учреждение «Общеобразовательная школа №</w:t>
                  </w:r>
                  <w:r w:rsidR="00C52A94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32</w:t>
                  </w: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» отдела образования Караганды управления образования Карагандинской области</w:t>
                  </w:r>
                </w:p>
                <w:p w14:paraId="4E235D2A" w14:textId="77777777" w:rsidR="0020763B" w:rsidRPr="00F24460" w:rsidRDefault="0020763B" w:rsidP="005A6311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объявляет конкурс на занятие вакантных и временно вакантных должностей.</w:t>
                  </w:r>
                </w:p>
              </w:tc>
            </w:tr>
          </w:tbl>
          <w:p w14:paraId="2082CBAC" w14:textId="77777777" w:rsidR="0020763B" w:rsidRPr="00F24460" w:rsidRDefault="0020763B" w:rsidP="005A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3A198262" w14:textId="77777777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</w:pPr>
    </w:p>
    <w:tbl>
      <w:tblPr>
        <w:tblpPr w:leftFromText="45" w:rightFromText="45" w:vertAnchor="text"/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6"/>
      </w:tblGrid>
      <w:tr w:rsidR="0020763B" w:rsidRPr="00F24460" w14:paraId="6031F290" w14:textId="77777777" w:rsidTr="005C59D7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F8D8D7A" w14:textId="67349E6D" w:rsidR="00DD0E84" w:rsidRDefault="009A017D" w:rsidP="00DD0E84">
            <w:pPr>
              <w:pStyle w:val="a5"/>
              <w:numPr>
                <w:ilvl w:val="0"/>
                <w:numId w:val="2"/>
              </w:num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  <w:r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 с 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языком обучения</w:t>
            </w:r>
            <w:r w:rsidR="00DD0E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80A37">
              <w:rPr>
                <w:rFonts w:ascii="Times New Roman" w:hAnsi="Times New Roman" w:cs="Times New Roman"/>
                <w:sz w:val="24"/>
                <w:szCs w:val="24"/>
              </w:rPr>
              <w:t>на время декретного отпуска основного работника)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80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EF30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80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ставк</w:t>
            </w:r>
            <w:r w:rsidR="00F80A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FF6B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43CC5F5" w14:textId="2F1F41F0" w:rsidR="009A017D" w:rsidRDefault="003F0378" w:rsidP="009A017D">
            <w:pPr>
              <w:pStyle w:val="a5"/>
              <w:tabs>
                <w:tab w:val="left" w:pos="-426"/>
                <w:tab w:val="left" w:pos="-142"/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017D">
              <w:rPr>
                <w:rFonts w:ascii="Times New Roman" w:hAnsi="Times New Roman" w:cs="Times New Roman"/>
                <w:sz w:val="24"/>
                <w:szCs w:val="24"/>
              </w:rPr>
              <w:t xml:space="preserve">.  ПЕДАГОГ – ДЕФЕКТОЛОГ </w:t>
            </w:r>
            <w:r w:rsidR="00D87DE0">
              <w:rPr>
                <w:rFonts w:ascii="Times New Roman" w:hAnsi="Times New Roman" w:cs="Times New Roman"/>
                <w:sz w:val="24"/>
                <w:szCs w:val="24"/>
              </w:rPr>
              <w:t>с государственным языком обучения</w:t>
            </w:r>
            <w:r w:rsidR="009A017D">
              <w:rPr>
                <w:rFonts w:ascii="Times New Roman" w:hAnsi="Times New Roman" w:cs="Times New Roman"/>
                <w:sz w:val="24"/>
                <w:szCs w:val="24"/>
              </w:rPr>
              <w:t>– 1 единица (0,25 ставки)</w:t>
            </w:r>
          </w:p>
          <w:p w14:paraId="221FE46A" w14:textId="4893DF8A" w:rsidR="009A017D" w:rsidRPr="00531DF6" w:rsidRDefault="003F0378" w:rsidP="009A017D">
            <w:pPr>
              <w:pStyle w:val="a5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0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A017D"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ХУДОЖЕСТВЕННОГО </w:t>
            </w:r>
            <w:proofErr w:type="gramStart"/>
            <w:r w:rsidR="009A017D"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ТРУДА </w:t>
            </w:r>
            <w:r w:rsidR="00D87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87DE0">
              <w:rPr>
                <w:rFonts w:ascii="Times New Roman" w:hAnsi="Times New Roman" w:cs="Times New Roman"/>
                <w:sz w:val="24"/>
                <w:szCs w:val="24"/>
              </w:rPr>
              <w:t>девочки)</w:t>
            </w:r>
            <w:r w:rsidR="00D87DE0"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17D" w:rsidRPr="00531DF6">
              <w:rPr>
                <w:rFonts w:ascii="Times New Roman" w:hAnsi="Times New Roman" w:cs="Times New Roman"/>
                <w:sz w:val="24"/>
                <w:szCs w:val="24"/>
              </w:rPr>
              <w:t>с государственным языком обучения</w:t>
            </w:r>
            <w:r w:rsidR="009A017D">
              <w:rPr>
                <w:rFonts w:ascii="Times New Roman" w:hAnsi="Times New Roman" w:cs="Times New Roman"/>
                <w:sz w:val="24"/>
                <w:szCs w:val="24"/>
              </w:rPr>
              <w:t>, на время декретного отпуска основного работника</w:t>
            </w:r>
            <w:r w:rsidR="009A017D"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A017D">
              <w:rPr>
                <w:rFonts w:ascii="Times New Roman" w:hAnsi="Times New Roman" w:cs="Times New Roman"/>
                <w:sz w:val="24"/>
                <w:szCs w:val="24"/>
              </w:rPr>
              <w:t>1 единица (14 часов)</w:t>
            </w:r>
            <w:r w:rsidR="009A017D" w:rsidRPr="00531D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ABC815" w14:textId="7901E5CF" w:rsidR="007C3DA3" w:rsidRDefault="003F0378" w:rsidP="007C3DA3">
            <w:pPr>
              <w:pStyle w:val="a5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0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3DA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ПРОФИЛЬНОМУ ОБУЧЕНИЮ – </w:t>
            </w:r>
            <w:r w:rsidR="00EA2B56">
              <w:rPr>
                <w:rFonts w:ascii="Times New Roman" w:hAnsi="Times New Roman" w:cs="Times New Roman"/>
                <w:sz w:val="24"/>
                <w:szCs w:val="24"/>
              </w:rPr>
              <w:t>1 единица (</w:t>
            </w:r>
            <w:r w:rsidR="009A017D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  <w:r w:rsidR="00EA2B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2399ED8" w14:textId="42DF47C6" w:rsidR="00612A85" w:rsidRDefault="003F0378" w:rsidP="007F6C79">
            <w:pPr>
              <w:pStyle w:val="a5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2A85">
              <w:rPr>
                <w:rFonts w:ascii="Times New Roman" w:hAnsi="Times New Roman" w:cs="Times New Roman"/>
                <w:sz w:val="24"/>
                <w:szCs w:val="24"/>
              </w:rPr>
              <w:t xml:space="preserve">. УЧИТЕЛЬ ИНФОРМАТИКИ с русским языком обучения – </w:t>
            </w:r>
            <w:r w:rsidR="0039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2A85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EF30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0A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9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2A85">
              <w:rPr>
                <w:rFonts w:ascii="Times New Roman" w:hAnsi="Times New Roman" w:cs="Times New Roman"/>
                <w:sz w:val="24"/>
                <w:szCs w:val="24"/>
              </w:rPr>
              <w:t xml:space="preserve"> ставк</w:t>
            </w:r>
            <w:r w:rsidR="00393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2A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6A845BC" w14:textId="1A81CDD6" w:rsidR="00393FA3" w:rsidRDefault="003F0378" w:rsidP="007F6C79">
            <w:pPr>
              <w:pStyle w:val="a5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3FA3">
              <w:rPr>
                <w:rFonts w:ascii="Times New Roman" w:hAnsi="Times New Roman" w:cs="Times New Roman"/>
                <w:sz w:val="24"/>
                <w:szCs w:val="24"/>
              </w:rPr>
              <w:t>. УЧИТЕЛЬ ИСТОРИИ с русским языком обучения</w:t>
            </w:r>
            <w:r w:rsidR="00D87DE0">
              <w:rPr>
                <w:rFonts w:ascii="Times New Roman" w:hAnsi="Times New Roman" w:cs="Times New Roman"/>
                <w:sz w:val="24"/>
                <w:szCs w:val="24"/>
              </w:rPr>
              <w:t>, на время декретного отпуска основного работника</w:t>
            </w:r>
            <w:r w:rsidR="00393FA3">
              <w:rPr>
                <w:rFonts w:ascii="Times New Roman" w:hAnsi="Times New Roman" w:cs="Times New Roman"/>
                <w:sz w:val="24"/>
                <w:szCs w:val="24"/>
              </w:rPr>
              <w:t xml:space="preserve"> – 1 единица (1 ставка)</w:t>
            </w:r>
          </w:p>
          <w:p w14:paraId="3CF6E3DC" w14:textId="3988BD1C" w:rsidR="00393FA3" w:rsidRDefault="003F0378" w:rsidP="00393FA3">
            <w:pPr>
              <w:pStyle w:val="a5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FA3"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 w:rsidR="00393FA3">
              <w:rPr>
                <w:rFonts w:ascii="Times New Roman" w:hAnsi="Times New Roman" w:cs="Times New Roman"/>
                <w:sz w:val="24"/>
                <w:szCs w:val="24"/>
              </w:rPr>
              <w:t>КАЗАХСКОГО ЯЗЫКА и ЛИТЕРАТУРЫ</w:t>
            </w:r>
            <w:r w:rsidR="00393FA3"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 с русск</w:t>
            </w:r>
            <w:r w:rsidR="00393FA3">
              <w:rPr>
                <w:rFonts w:ascii="Times New Roman" w:hAnsi="Times New Roman" w:cs="Times New Roman"/>
                <w:sz w:val="24"/>
                <w:szCs w:val="24"/>
              </w:rPr>
              <w:t xml:space="preserve">им языком обучения </w:t>
            </w:r>
            <w:proofErr w:type="gramStart"/>
            <w:r w:rsidR="00393FA3">
              <w:rPr>
                <w:rFonts w:ascii="Times New Roman" w:hAnsi="Times New Roman" w:cs="Times New Roman"/>
                <w:sz w:val="24"/>
                <w:szCs w:val="24"/>
              </w:rPr>
              <w:t>( на</w:t>
            </w:r>
            <w:proofErr w:type="gramEnd"/>
            <w:r w:rsidR="00393FA3">
              <w:rPr>
                <w:rFonts w:ascii="Times New Roman" w:hAnsi="Times New Roman" w:cs="Times New Roman"/>
                <w:sz w:val="24"/>
                <w:szCs w:val="24"/>
              </w:rPr>
              <w:t xml:space="preserve"> время декретного отпуска основного работника) – 1 единиц</w:t>
            </w:r>
            <w:r w:rsidR="00EF30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3FA3">
              <w:rPr>
                <w:rFonts w:ascii="Times New Roman" w:hAnsi="Times New Roman" w:cs="Times New Roman"/>
                <w:sz w:val="24"/>
                <w:szCs w:val="24"/>
              </w:rPr>
              <w:t xml:space="preserve"> (1 ставка),</w:t>
            </w:r>
            <w:r w:rsidR="00393FA3" w:rsidRPr="00FF6B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20BA91E" w14:textId="16FB1E9F" w:rsidR="0020763B" w:rsidRDefault="003F0378" w:rsidP="00D87DE0">
            <w:pPr>
              <w:pStyle w:val="a5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D87DE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="00D87DE0">
              <w:rPr>
                <w:rFonts w:ascii="Times New Roman" w:hAnsi="Times New Roman" w:cs="Times New Roman"/>
                <w:sz w:val="24"/>
                <w:szCs w:val="24"/>
              </w:rPr>
              <w:t>МАТЕМАТИКИ  с</w:t>
            </w:r>
            <w:proofErr w:type="gramEnd"/>
            <w:r w:rsidR="00D87DE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языком обучения– 1 единица (1 ставка)</w:t>
            </w:r>
          </w:p>
          <w:p w14:paraId="4EF3207B" w14:textId="1ABDDE69" w:rsidR="00DD0E84" w:rsidRPr="00DD0E84" w:rsidRDefault="000339EA" w:rsidP="00DB0CC8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="003F0378">
              <w:rPr>
                <w:rFonts w:cs="Times New Roman"/>
                <w:sz w:val="24"/>
                <w:szCs w:val="24"/>
              </w:rPr>
              <w:t>9</w:t>
            </w:r>
            <w:r w:rsidR="00DD0E84" w:rsidRPr="00DD0E84">
              <w:rPr>
                <w:rFonts w:cs="Times New Roman"/>
                <w:sz w:val="24"/>
                <w:szCs w:val="24"/>
              </w:rPr>
              <w:t xml:space="preserve">. ПЕДАГОГ – АССИСТЕНТ с русским языком обучения  - </w:t>
            </w:r>
            <w:r w:rsidR="00DB0CC8">
              <w:rPr>
                <w:rFonts w:cs="Times New Roman"/>
                <w:sz w:val="24"/>
                <w:szCs w:val="24"/>
              </w:rPr>
              <w:t xml:space="preserve">3 </w:t>
            </w:r>
            <w:r w:rsidR="00DD0E84" w:rsidRPr="00DD0E84">
              <w:rPr>
                <w:rFonts w:cs="Times New Roman"/>
                <w:sz w:val="24"/>
                <w:szCs w:val="24"/>
              </w:rPr>
              <w:t>единиц</w:t>
            </w:r>
            <w:r w:rsidR="003F0378">
              <w:rPr>
                <w:rFonts w:cs="Times New Roman"/>
                <w:sz w:val="24"/>
                <w:szCs w:val="24"/>
              </w:rPr>
              <w:t>ы</w:t>
            </w:r>
            <w:r w:rsidR="00DD0E84" w:rsidRPr="00DD0E84">
              <w:rPr>
                <w:rFonts w:cs="Times New Roman"/>
                <w:sz w:val="24"/>
                <w:szCs w:val="24"/>
              </w:rPr>
              <w:t xml:space="preserve"> ( </w:t>
            </w:r>
            <w:r w:rsidR="00DB0CC8">
              <w:rPr>
                <w:rFonts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DD0E84" w:rsidRPr="00DD0E84">
              <w:rPr>
                <w:rFonts w:cs="Times New Roman"/>
                <w:sz w:val="24"/>
                <w:szCs w:val="24"/>
              </w:rPr>
              <w:t xml:space="preserve"> ставк</w:t>
            </w:r>
            <w:r w:rsidR="003F0378">
              <w:rPr>
                <w:rFonts w:cs="Times New Roman"/>
                <w:sz w:val="24"/>
                <w:szCs w:val="24"/>
              </w:rPr>
              <w:t>и</w:t>
            </w:r>
            <w:r w:rsidR="00DD0E84" w:rsidRPr="00DD0E84">
              <w:rPr>
                <w:rFonts w:cs="Times New Roman"/>
                <w:sz w:val="24"/>
                <w:szCs w:val="24"/>
              </w:rPr>
              <w:t>)</w:t>
            </w:r>
          </w:p>
        </w:tc>
      </w:tr>
    </w:tbl>
    <w:p w14:paraId="594E58CE" w14:textId="77777777" w:rsidR="00D87DE0" w:rsidRDefault="00D87DE0" w:rsidP="00DC44AF">
      <w:pPr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228A9145" w14:textId="4DE80681" w:rsidR="00DC44AF" w:rsidRDefault="00DC44AF" w:rsidP="00DC44AF">
      <w:pPr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Наименование: </w:t>
      </w:r>
    </w:p>
    <w:p w14:paraId="7452C7B4" w14:textId="4CA9A0CC" w:rsidR="00DC44AF" w:rsidRPr="00F24460" w:rsidRDefault="00DC44AF" w:rsidP="00DC44A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Коммунальное государственное учреждение «Общеобразовательная школа №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32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» отдела образования города Караганды управления образования Карагандинской области.</w:t>
      </w:r>
    </w:p>
    <w:p w14:paraId="589E5181" w14:textId="77777777" w:rsidR="00DC44AF" w:rsidRDefault="00DC44AF" w:rsidP="00DC44AF">
      <w:pPr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Основная деятельность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:</w:t>
      </w:r>
    </w:p>
    <w:p w14:paraId="26C4342F" w14:textId="77C4EBFD" w:rsidR="00DC44AF" w:rsidRPr="00F24460" w:rsidRDefault="00DC44AF" w:rsidP="00DC44A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реализация общеобразовательных программ основного среднего образования.</w:t>
      </w:r>
    </w:p>
    <w:p w14:paraId="1F9CED59" w14:textId="77777777" w:rsidR="00DC44AF" w:rsidRDefault="00DC44AF" w:rsidP="00DC44AF">
      <w:pPr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Местонахождение(адрес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): </w:t>
      </w:r>
    </w:p>
    <w:p w14:paraId="5012C936" w14:textId="615158FF" w:rsidR="00DC44AF" w:rsidRPr="00F24460" w:rsidRDefault="00DC44AF" w:rsidP="00DC44A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10002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0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Карагандинская область, город Караганда, 2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микрорайон,</w:t>
      </w:r>
      <w:r w:rsidR="003466E5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стр.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/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телефон 53-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</w:p>
    <w:tbl>
      <w:tblPr>
        <w:tblpPr w:leftFromText="45" w:rightFromText="45" w:vertAnchor="text"/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6"/>
      </w:tblGrid>
      <w:tr w:rsidR="0020763B" w:rsidRPr="00F24460" w14:paraId="526DCA28" w14:textId="77777777" w:rsidTr="005C59D7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D337176" w14:textId="77777777" w:rsidR="0020763B" w:rsidRPr="00F24460" w:rsidRDefault="0020763B" w:rsidP="005A6311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Должностной оклад:</w:t>
            </w:r>
          </w:p>
          <w:tbl>
            <w:tblPr>
              <w:tblW w:w="786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1062"/>
              <w:gridCol w:w="1929"/>
              <w:gridCol w:w="3594"/>
            </w:tblGrid>
            <w:tr w:rsidR="0020763B" w:rsidRPr="00F24460" w14:paraId="2E9EF577" w14:textId="77777777" w:rsidTr="005C59D7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94A96A" w14:textId="77777777" w:rsidR="0020763B" w:rsidRPr="00F24460" w:rsidRDefault="0020763B" w:rsidP="00DB0CC8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Звено</w:t>
                  </w:r>
                </w:p>
              </w:tc>
              <w:tc>
                <w:tcPr>
                  <w:tcW w:w="106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341069" w14:textId="77777777" w:rsidR="0020763B" w:rsidRPr="00F24460" w:rsidRDefault="0020763B" w:rsidP="00DB0CC8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Ступень</w:t>
                  </w:r>
                </w:p>
              </w:tc>
              <w:tc>
                <w:tcPr>
                  <w:tcW w:w="57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66823C" w14:textId="7F13AB77" w:rsidR="0020763B" w:rsidRPr="00F24460" w:rsidRDefault="0020763B" w:rsidP="00DB0CC8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Должностной оклад в зависимости</w:t>
                  </w:r>
                  <w:r w:rsidR="00577DFB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от выслуги лет(тенге)</w:t>
                  </w:r>
                </w:p>
              </w:tc>
            </w:tr>
            <w:tr w:rsidR="0020763B" w:rsidRPr="00F24460" w14:paraId="612AB815" w14:textId="77777777" w:rsidTr="005C59D7">
              <w:trPr>
                <w:trHeight w:val="19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3B9C84" w14:textId="77777777" w:rsidR="0020763B" w:rsidRPr="00F24460" w:rsidRDefault="0020763B" w:rsidP="00DB0CC8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F035F7" w14:textId="77777777" w:rsidR="0020763B" w:rsidRPr="00F24460" w:rsidRDefault="0020763B" w:rsidP="00DB0CC8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531F8B" w14:textId="77777777" w:rsidR="0020763B" w:rsidRPr="00F24460" w:rsidRDefault="0020763B" w:rsidP="00DB0CC8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От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EDF708" w14:textId="77777777" w:rsidR="0020763B" w:rsidRPr="00F24460" w:rsidRDefault="0020763B" w:rsidP="00DB0CC8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До</w:t>
                  </w:r>
                </w:p>
              </w:tc>
            </w:tr>
            <w:tr w:rsidR="0020763B" w:rsidRPr="00F24460" w14:paraId="63FF6540" w14:textId="77777777" w:rsidTr="005C59D7">
              <w:trPr>
                <w:trHeight w:val="105"/>
                <w:tblCellSpacing w:w="0" w:type="dxa"/>
              </w:trPr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4F717" w14:textId="77777777" w:rsidR="0020763B" w:rsidRPr="00F24460" w:rsidRDefault="0020763B" w:rsidP="00DB0CC8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В2-4 до В2-1 (высшее образование)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E7F1B0" w14:textId="77777777" w:rsidR="0020763B" w:rsidRPr="00F24460" w:rsidRDefault="0020763B" w:rsidP="00DB0CC8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Без категории до педагога-мастера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2FDFF5" w14:textId="77777777" w:rsidR="0020763B" w:rsidRPr="00F24460" w:rsidRDefault="00711810" w:rsidP="00DB0CC8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145114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AF6697" w14:textId="77777777" w:rsidR="0020763B" w:rsidRPr="00F24460" w:rsidRDefault="00711810" w:rsidP="00DB0CC8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344664</w:t>
                  </w:r>
                </w:p>
              </w:tc>
            </w:tr>
          </w:tbl>
          <w:p w14:paraId="57DC4382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Общие квалификационные требования к участникам конкурса:</w:t>
            </w:r>
          </w:p>
          <w:p w14:paraId="3816AFD0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послесреднее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59639361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5C19E1C1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  <w:p w14:paraId="67F68A12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Должностные обязанности:</w:t>
            </w:r>
          </w:p>
          <w:p w14:paraId="781BB006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14:paraId="593CCE10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       способствует формированию общей культуры личности обучающегося и </w:t>
            </w:r>
            <w:proofErr w:type="gram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воспитанника</w:t>
            </w:r>
            <w:r w:rsidR="0071181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его социализации, выявляет и содействует развитию индивидуальных способностей обучающихся;</w:t>
            </w:r>
          </w:p>
          <w:p w14:paraId="0CBA2DA2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мұғалім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";</w:t>
            </w:r>
          </w:p>
          <w:p w14:paraId="5D754FF4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14:paraId="78893501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 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раздел и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четверть;</w:t>
            </w:r>
          </w:p>
          <w:p w14:paraId="42C360BF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       проводит анализ по итогам проведения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раздел и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четверть с комментариями;</w:t>
            </w:r>
          </w:p>
          <w:p w14:paraId="5C63631D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заполняет журналы (бумажные или электронные);</w:t>
            </w:r>
          </w:p>
          <w:p w14:paraId="6BDE46AB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обеспечивает достижение личностных, системно-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14:paraId="494A06FB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14:paraId="37FAA493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изучает индивидуальные способности, интересы и склонности обучающихся, воспитанников;</w:t>
            </w:r>
          </w:p>
          <w:p w14:paraId="258869A1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создает условия для инклюзивного образования;</w:t>
            </w:r>
          </w:p>
          <w:p w14:paraId="7D49113D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14:paraId="7727437F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14:paraId="38556688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14:paraId="3F4B51F0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14:paraId="4793388E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участвует в педагогических консилиумах для родителей;</w:t>
            </w:r>
          </w:p>
          <w:p w14:paraId="75ED8DA7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консультирует родителей;</w:t>
            </w:r>
          </w:p>
          <w:p w14:paraId="3560395A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повышает профессиональную компетентность;</w:t>
            </w:r>
          </w:p>
          <w:p w14:paraId="47850AEF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соблюдает правила безопасности и охраны труда, противопожарной защиты;</w:t>
            </w:r>
          </w:p>
          <w:p w14:paraId="5601597A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обеспечивает охрану жизни и здоровья обучающихся в период образовательного процесса;</w:t>
            </w:r>
          </w:p>
          <w:p w14:paraId="0CD27152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осуществляет сотрудничество с родителями или лицами, их заменяющими;</w:t>
            </w:r>
          </w:p>
          <w:p w14:paraId="0051FBA8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14:paraId="64301D97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прививает антикоррупционную культуру, принципы академической честности среди обучающихся и воспитанников.</w:t>
            </w:r>
          </w:p>
          <w:p w14:paraId="24EC2797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Требования к участникам конкурса:</w:t>
            </w:r>
          </w:p>
          <w:p w14:paraId="12B785C7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Должен знать:</w:t>
            </w:r>
          </w:p>
          <w:p w14:paraId="2593E66E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      </w:r>
          </w:p>
          <w:p w14:paraId="35FBDA36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содержание учебного предмета, учебно-воспитательного процесса, методики преподавания и оценивания;</w:t>
            </w:r>
          </w:p>
          <w:p w14:paraId="19EF11B3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педагогику и психологию;</w:t>
            </w:r>
          </w:p>
          <w:p w14:paraId="0386CFD4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методику преподавания предмета, воспитательной работы, средства обучения и их дидактические возможности;</w:t>
            </w:r>
          </w:p>
          <w:p w14:paraId="65DFBCA6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нормы педагогической этики;</w:t>
            </w:r>
          </w:p>
          <w:p w14:paraId="535514D4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требования к оборудованию учебных кабинетов и подсобных помещений;</w:t>
            </w:r>
          </w:p>
          <w:p w14:paraId="020CF1C5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основы права и научной организации труда, экономики;</w:t>
            </w:r>
          </w:p>
          <w:p w14:paraId="45A3C37F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14:paraId="368FAA11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Для участия </w:t>
            </w:r>
            <w:r w:rsidR="007C3DA3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 Конкурсе кандидату </w:t>
            </w: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необходимо предоставить:</w:t>
            </w:r>
          </w:p>
          <w:p w14:paraId="407C313B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77798337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0BABCC92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58D3AC9E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4B921059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5) копию документа, подтверждающую трудовую деятельность (при наличии);</w:t>
            </w:r>
          </w:p>
          <w:p w14:paraId="3D8A1633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758283A2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7) справку с психоневрологической организации;</w:t>
            </w:r>
          </w:p>
          <w:p w14:paraId="2B00C747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8) справку с наркологической организации;</w:t>
            </w:r>
          </w:p>
          <w:p w14:paraId="57E9B826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3C4A5CFA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0BDDAE20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58F133C6" w14:textId="77777777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85C2B91" w14:textId="77777777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Конкурс проводится по адресу:</w:t>
      </w:r>
    </w:p>
    <w:p w14:paraId="43001E16" w14:textId="67AB0DBE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1000</w:t>
      </w:r>
      <w:r w:rsidR="00DC44AF">
        <w:rPr>
          <w:rFonts w:eastAsia="Times New Roman" w:cs="Times New Roman"/>
          <w:color w:val="000000"/>
          <w:sz w:val="21"/>
          <w:szCs w:val="21"/>
          <w:lang w:eastAsia="ru-RU"/>
        </w:rPr>
        <w:t>20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город Караганда, 2</w:t>
      </w:r>
      <w:r w:rsidR="00C52A94">
        <w:rPr>
          <w:rFonts w:eastAsia="Times New Roman" w:cs="Times New Roman"/>
          <w:color w:val="000000"/>
          <w:sz w:val="21"/>
          <w:szCs w:val="21"/>
          <w:lang w:eastAsia="ru-RU"/>
        </w:rPr>
        <w:t>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микрорайон, стр.</w:t>
      </w:r>
      <w:r w:rsidR="00C52A94">
        <w:rPr>
          <w:rFonts w:eastAsia="Times New Roman" w:cs="Times New Roman"/>
          <w:color w:val="000000"/>
          <w:sz w:val="21"/>
          <w:szCs w:val="21"/>
          <w:lang w:eastAsia="ru-RU"/>
        </w:rPr>
        <w:t>7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/</w:t>
      </w:r>
      <w:r w:rsidR="00C52A94">
        <w:rPr>
          <w:rFonts w:eastAsia="Times New Roman" w:cs="Times New Roman"/>
          <w:color w:val="000000"/>
          <w:sz w:val="21"/>
          <w:szCs w:val="21"/>
          <w:lang w:eastAsia="ru-RU"/>
        </w:rPr>
        <w:t>1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Коммунальное государственное учреждение «Общеобразовательная школа №</w:t>
      </w:r>
      <w:r w:rsidR="00C52A94">
        <w:rPr>
          <w:rFonts w:eastAsia="Times New Roman" w:cs="Times New Roman"/>
          <w:color w:val="000000"/>
          <w:sz w:val="21"/>
          <w:szCs w:val="21"/>
          <w:lang w:eastAsia="ru-RU"/>
        </w:rPr>
        <w:t>32</w:t>
      </w:r>
      <w:r w:rsidR="007C3DA3">
        <w:rPr>
          <w:rFonts w:eastAsia="Times New Roman" w:cs="Times New Roman"/>
          <w:color w:val="000000"/>
          <w:sz w:val="21"/>
          <w:szCs w:val="21"/>
          <w:lang w:eastAsia="ru-RU"/>
        </w:rPr>
        <w:t xml:space="preserve">»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отдела образования Караганды управления образования Карагандинской области, контактный телефон: 8(7212) 53-</w:t>
      </w:r>
      <w:r w:rsidR="00C52A94">
        <w:rPr>
          <w:rFonts w:eastAsia="Times New Roman" w:cs="Times New Roman"/>
          <w:color w:val="000000"/>
          <w:sz w:val="21"/>
          <w:szCs w:val="21"/>
          <w:lang w:eastAsia="ru-RU"/>
        </w:rPr>
        <w:t>12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-</w:t>
      </w:r>
      <w:r w:rsidR="00C52A94">
        <w:rPr>
          <w:rFonts w:eastAsia="Times New Roman" w:cs="Times New Roman"/>
          <w:color w:val="000000"/>
          <w:sz w:val="21"/>
          <w:szCs w:val="21"/>
          <w:lang w:eastAsia="ru-RU"/>
        </w:rPr>
        <w:t>72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электронный адрес:sch</w:t>
      </w:r>
      <w:r w:rsidR="00C52A94">
        <w:rPr>
          <w:rFonts w:eastAsia="Times New Roman" w:cs="Times New Roman"/>
          <w:color w:val="000000"/>
          <w:sz w:val="21"/>
          <w:szCs w:val="21"/>
          <w:lang w:eastAsia="ru-RU"/>
        </w:rPr>
        <w:t>32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@kargoo.kz</w:t>
      </w:r>
    </w:p>
    <w:p w14:paraId="768F059C" w14:textId="77777777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7D726C8" w14:textId="77777777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>Прием документов для участия в конкурсе осуществляется в течение</w:t>
      </w:r>
      <w:r w:rsidR="00C52A94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>семи рабочих дней со дня публикации объявления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</w:p>
    <w:p w14:paraId="43F7C343" w14:textId="77777777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Прием документов по осуществляется с 09.00 часов до 18:00 часов с перерывом на обед с 13.00 часов до 14.00 часов.</w:t>
      </w:r>
    </w:p>
    <w:p w14:paraId="130ABDCE" w14:textId="7FF81A25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Дата и время н</w:t>
      </w:r>
      <w:r w:rsidR="005A631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ачала приема документов: </w:t>
      </w:r>
      <w:r w:rsidR="003F0378">
        <w:rPr>
          <w:rFonts w:eastAsia="Times New Roman" w:cs="Times New Roman"/>
          <w:b/>
          <w:bCs/>
          <w:color w:val="000000"/>
          <w:sz w:val="21"/>
          <w:szCs w:val="21"/>
          <w:lang w:val="kk-KZ" w:eastAsia="ru-RU"/>
        </w:rPr>
        <w:t>16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</w:t>
      </w:r>
      <w:r w:rsidR="00DD0E84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.202</w:t>
      </w:r>
      <w:r w:rsidR="00086D8B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г., 09.00ч.-18.00ч.</w:t>
      </w:r>
    </w:p>
    <w:p w14:paraId="1E2040DC" w14:textId="40DADD6D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Дата и врем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я окончания приема документов: </w:t>
      </w:r>
      <w:r w:rsidR="003F0378">
        <w:rPr>
          <w:rFonts w:eastAsia="Times New Roman" w:cs="Times New Roman"/>
          <w:b/>
          <w:bCs/>
          <w:color w:val="000000"/>
          <w:sz w:val="21"/>
          <w:szCs w:val="21"/>
          <w:lang w:val="kk-KZ" w:eastAsia="ru-RU"/>
        </w:rPr>
        <w:t>24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</w:t>
      </w:r>
      <w:r w:rsidR="00DD0E84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.202</w:t>
      </w:r>
      <w:r w:rsidR="00F80A37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г., 09.00ч.-18.00ч.</w:t>
      </w:r>
    </w:p>
    <w:p w14:paraId="709E848A" w14:textId="4C04D58F" w:rsidR="007809CD" w:rsidRDefault="007809CD"/>
    <w:sectPr w:rsidR="007809CD" w:rsidSect="00DC44AF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75D5E"/>
    <w:multiLevelType w:val="hybridMultilevel"/>
    <w:tmpl w:val="C30E9F68"/>
    <w:lvl w:ilvl="0" w:tplc="FB8825C6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645E3727"/>
    <w:multiLevelType w:val="multilevel"/>
    <w:tmpl w:val="303AA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60"/>
    <w:rsid w:val="000339EA"/>
    <w:rsid w:val="00086D8B"/>
    <w:rsid w:val="000A1C73"/>
    <w:rsid w:val="001825E3"/>
    <w:rsid w:val="0020763B"/>
    <w:rsid w:val="0022720E"/>
    <w:rsid w:val="00332B6A"/>
    <w:rsid w:val="003466E5"/>
    <w:rsid w:val="00393FA3"/>
    <w:rsid w:val="003F0378"/>
    <w:rsid w:val="0049465B"/>
    <w:rsid w:val="004A0C6A"/>
    <w:rsid w:val="004F1681"/>
    <w:rsid w:val="00577DFB"/>
    <w:rsid w:val="005A6311"/>
    <w:rsid w:val="005E4EF0"/>
    <w:rsid w:val="005F4A06"/>
    <w:rsid w:val="005F6813"/>
    <w:rsid w:val="00612A85"/>
    <w:rsid w:val="006348F7"/>
    <w:rsid w:val="00711810"/>
    <w:rsid w:val="00743139"/>
    <w:rsid w:val="007809CD"/>
    <w:rsid w:val="007C3DA3"/>
    <w:rsid w:val="007F6C79"/>
    <w:rsid w:val="008037B7"/>
    <w:rsid w:val="00835035"/>
    <w:rsid w:val="008C7DF1"/>
    <w:rsid w:val="008D488E"/>
    <w:rsid w:val="00965502"/>
    <w:rsid w:val="009A017D"/>
    <w:rsid w:val="00A15ED5"/>
    <w:rsid w:val="00B31F41"/>
    <w:rsid w:val="00BB186F"/>
    <w:rsid w:val="00C52A94"/>
    <w:rsid w:val="00D87DE0"/>
    <w:rsid w:val="00DB0CC8"/>
    <w:rsid w:val="00DC44AF"/>
    <w:rsid w:val="00DD0E84"/>
    <w:rsid w:val="00EA2B56"/>
    <w:rsid w:val="00EF3097"/>
    <w:rsid w:val="00F24460"/>
    <w:rsid w:val="00F80A37"/>
    <w:rsid w:val="00F96D0A"/>
    <w:rsid w:val="00FC43D1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3A0E"/>
  <w15:chartTrackingRefBased/>
  <w15:docId w15:val="{6D95F3B7-DB3C-4F53-9C9E-20E4530D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4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460"/>
    <w:rPr>
      <w:b/>
      <w:bCs/>
    </w:rPr>
  </w:style>
  <w:style w:type="paragraph" w:styleId="a5">
    <w:name w:val="List Paragraph"/>
    <w:basedOn w:val="a"/>
    <w:uiPriority w:val="34"/>
    <w:qFormat/>
    <w:rsid w:val="007C3DA3"/>
    <w:pPr>
      <w:ind w:left="720"/>
      <w:contextualSpacing/>
    </w:pPr>
    <w:rPr>
      <w:rFonts w:asciiTheme="minorHAnsi" w:hAnsiTheme="minorHAnsi"/>
    </w:rPr>
  </w:style>
  <w:style w:type="paragraph" w:styleId="a6">
    <w:name w:val="Balloon Text"/>
    <w:basedOn w:val="a"/>
    <w:link w:val="a7"/>
    <w:uiPriority w:val="99"/>
    <w:semiHidden/>
    <w:unhideWhenUsed/>
    <w:rsid w:val="00743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3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8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3</cp:revision>
  <cp:lastPrinted>2023-05-31T06:47:00Z</cp:lastPrinted>
  <dcterms:created xsi:type="dcterms:W3CDTF">2023-10-16T07:57:00Z</dcterms:created>
  <dcterms:modified xsi:type="dcterms:W3CDTF">2023-10-16T09:45:00Z</dcterms:modified>
</cp:coreProperties>
</file>