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DCD14" w14:textId="77777777" w:rsidR="00B011A6" w:rsidRPr="00AF4E4F" w:rsidRDefault="00B011A6" w:rsidP="00AF4E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70874473" w14:textId="6C94A1A7" w:rsidR="00B26144" w:rsidRPr="004C504C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МЕКТЕПІШ</w:t>
      </w:r>
      <w:r w:rsidR="0095255D" w:rsidRPr="00AF4E4F">
        <w:rPr>
          <w:rFonts w:ascii="Times New Roman" w:eastAsia="Times New Roman" w:hAnsi="Times New Roman" w:cs="Times New Roman"/>
          <w:b/>
          <w:sz w:val="20"/>
          <w:szCs w:val="20"/>
        </w:rPr>
        <w:t>ІЛІК БАҚЫЛАУ ЖОСПАРЫ</w:t>
      </w:r>
      <w:r w:rsidR="004C504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2023-2024 </w:t>
      </w:r>
      <w:r w:rsidR="004C504C">
        <w:rPr>
          <w:rFonts w:ascii="Times New Roman" w:eastAsia="Times New Roman" w:hAnsi="Times New Roman" w:cs="Times New Roman"/>
          <w:b/>
          <w:sz w:val="20"/>
          <w:szCs w:val="20"/>
        </w:rPr>
        <w:t>оқу жылы</w:t>
      </w:r>
    </w:p>
    <w:p w14:paraId="1059E019" w14:textId="77777777" w:rsidR="00B26144" w:rsidRPr="00AF4E4F" w:rsidRDefault="00B26144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F6DD58" w14:textId="77777777" w:rsidR="00657315" w:rsidRPr="00AF4E4F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І. НОРМАТИВТІК ҚҰЖАТТАРДЫҢ ОРЫНДАЛУЫН ЖӘНЕ ТАЛАПТАРҒА СӘЙКЕС МЕКТЕП ҚҰЖАТТАМАСЫНЫҢ ЖҮРГІЗІЛУІН БАҚЫЛАУ</w:t>
      </w:r>
    </w:p>
    <w:p w14:paraId="33967700" w14:textId="77777777" w:rsidR="00B26144" w:rsidRPr="00AF4E4F" w:rsidRDefault="00B26144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16217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693"/>
        <w:gridCol w:w="1388"/>
        <w:gridCol w:w="1022"/>
        <w:gridCol w:w="1276"/>
        <w:gridCol w:w="992"/>
        <w:gridCol w:w="1475"/>
        <w:gridCol w:w="1135"/>
        <w:gridCol w:w="3259"/>
        <w:gridCol w:w="850"/>
      </w:tblGrid>
      <w:tr w:rsidR="00B26144" w:rsidRPr="00AF4E4F" w14:paraId="77A5AE31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2E60026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693" w:type="dxa"/>
            <w:vAlign w:val="center"/>
          </w:tcPr>
          <w:p w14:paraId="34492D9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388" w:type="dxa"/>
            <w:vAlign w:val="center"/>
          </w:tcPr>
          <w:p w14:paraId="7666E394" w14:textId="77777777" w:rsidR="00657315" w:rsidRPr="00AF4E4F" w:rsidRDefault="006573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  <w:p w14:paraId="643589EB" w14:textId="77777777" w:rsidR="00B26144" w:rsidRPr="00AF4E4F" w:rsidRDefault="00B2614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F8DE99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276" w:type="dxa"/>
            <w:vAlign w:val="center"/>
          </w:tcPr>
          <w:p w14:paraId="0A8098CF" w14:textId="77777777" w:rsidR="00B26144" w:rsidRPr="00AF4E4F" w:rsidRDefault="003358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992" w:type="dxa"/>
            <w:vAlign w:val="center"/>
          </w:tcPr>
          <w:p w14:paraId="0272EF2E" w14:textId="77777777" w:rsidR="00657315" w:rsidRPr="00AF4E4F" w:rsidRDefault="006573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  <w:p w14:paraId="0E4E711C" w14:textId="77777777" w:rsidR="00B26144" w:rsidRPr="00AF4E4F" w:rsidRDefault="00B2614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255F7E4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135" w:type="dxa"/>
            <w:vAlign w:val="center"/>
          </w:tcPr>
          <w:p w14:paraId="6713E9ED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3259" w:type="dxa"/>
            <w:vAlign w:val="center"/>
          </w:tcPr>
          <w:p w14:paraId="02020BEF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</w:t>
            </w:r>
            <w:r w:rsidR="00657315"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шылық шешім</w:t>
            </w:r>
          </w:p>
        </w:tc>
        <w:tc>
          <w:tcPr>
            <w:tcW w:w="850" w:type="dxa"/>
            <w:vAlign w:val="center"/>
          </w:tcPr>
          <w:p w14:paraId="23907358" w14:textId="77777777" w:rsidR="00B26144" w:rsidRPr="00AF4E4F" w:rsidRDefault="00224E1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35A8" w:rsidRPr="00AF4E4F" w14:paraId="72EF1DBA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2A1879A0" w14:textId="136CB8C1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Күнтізбелік-тақырыптық жоспар мазмұнының үлгілік оқу бағдарламаларына сәйкестігі.</w:t>
            </w:r>
          </w:p>
          <w:p w14:paraId="07FEB14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E42645" w14:textId="6CBB206B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388" w:type="dxa"/>
            <w:vAlign w:val="center"/>
          </w:tcPr>
          <w:p w14:paraId="5B9CFC5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КТЖ және Үлгілік оқу бағдарламасы</w:t>
            </w:r>
          </w:p>
        </w:tc>
        <w:tc>
          <w:tcPr>
            <w:tcW w:w="1022" w:type="dxa"/>
            <w:vAlign w:val="center"/>
          </w:tcPr>
          <w:p w14:paraId="308A205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3E07E8BF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78CF3D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45B3278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016EF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Тамыз </w:t>
            </w:r>
          </w:p>
        </w:tc>
        <w:tc>
          <w:tcPr>
            <w:tcW w:w="1475" w:type="dxa"/>
            <w:vAlign w:val="center"/>
          </w:tcPr>
          <w:p w14:paraId="2389D047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әдістемелік ісі жөніндегі орынбасары</w:t>
            </w:r>
          </w:p>
          <w:p w14:paraId="230AE7A7" w14:textId="7907FF3F" w:rsidR="00B41164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</w:tc>
        <w:tc>
          <w:tcPr>
            <w:tcW w:w="1135" w:type="dxa"/>
            <w:vAlign w:val="center"/>
          </w:tcPr>
          <w:p w14:paraId="7465B70C" w14:textId="66026324" w:rsidR="00F035A8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3259" w:type="dxa"/>
          </w:tcPr>
          <w:p w14:paraId="10CF7E7A" w14:textId="77777777" w:rsidR="00B41164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отырыстарында күнтізбелік-тақырыптық жоспарларды қарау, хаттама.</w:t>
            </w:r>
          </w:p>
          <w:p w14:paraId="7D2C4F33" w14:textId="0333BAE8" w:rsidR="00F035A8" w:rsidRPr="00AF4E4F" w:rsidRDefault="00B4116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850" w:type="dxa"/>
            <w:vAlign w:val="center"/>
          </w:tcPr>
          <w:p w14:paraId="27E763DF" w14:textId="77777777" w:rsidR="00F035A8" w:rsidRPr="00AF4E4F" w:rsidRDefault="00F035A8" w:rsidP="00AF4E4F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28EF3C70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6B1EA693" w14:textId="5F39B16A" w:rsidR="00C663E0" w:rsidRPr="00AF4E4F" w:rsidRDefault="00C663E0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2023-2024 жаңа оқу жылына арналған негізгі бағыттар мен міндеттер, оқу жоспары,  апталық жүктеме</w:t>
            </w:r>
            <w:r w:rsidR="00C7091A">
              <w:rPr>
                <w:rFonts w:ascii="Times New Roman" w:hAnsi="Times New Roman" w:cs="Times New Roman"/>
                <w:sz w:val="20"/>
                <w:szCs w:val="20"/>
              </w:rPr>
              <w:t>, біртұтас тәрбие бағыттары</w:t>
            </w:r>
            <w:bookmarkStart w:id="0" w:name="_GoBack"/>
            <w:bookmarkEnd w:id="0"/>
          </w:p>
          <w:p w14:paraId="5A545FDB" w14:textId="0B26D0A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EE34FD" w14:textId="110C4C5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жоспарынының  үлгілік оқу жоспарына сәйкестігін анықтау(ҚР БҒМ 2012 жылғы 8 қарашадағы № 500 бұйрығы)</w:t>
            </w:r>
          </w:p>
          <w:p w14:paraId="5A73C55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2666AF7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</w:t>
            </w:r>
          </w:p>
        </w:tc>
        <w:tc>
          <w:tcPr>
            <w:tcW w:w="1022" w:type="dxa"/>
            <w:vAlign w:val="center"/>
          </w:tcPr>
          <w:p w14:paraId="4C67252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Фронталды </w:t>
            </w:r>
          </w:p>
        </w:tc>
        <w:tc>
          <w:tcPr>
            <w:tcW w:w="1276" w:type="dxa"/>
            <w:vAlign w:val="center"/>
          </w:tcPr>
          <w:p w14:paraId="2C0A163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1A03719C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12A2C8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9FB6CD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 </w:t>
            </w:r>
          </w:p>
        </w:tc>
        <w:tc>
          <w:tcPr>
            <w:tcW w:w="1475" w:type="dxa"/>
            <w:vAlign w:val="center"/>
          </w:tcPr>
          <w:p w14:paraId="2DC0402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5D8A8117" w14:textId="5A7EE87E" w:rsidR="003D0E6D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</w:tc>
        <w:tc>
          <w:tcPr>
            <w:tcW w:w="1135" w:type="dxa"/>
            <w:vAlign w:val="center"/>
          </w:tcPr>
          <w:p w14:paraId="2587302A" w14:textId="455153D5" w:rsidR="00F035A8" w:rsidRPr="00AF4E4F" w:rsidRDefault="00F270B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3259" w:type="dxa"/>
            <w:vAlign w:val="center"/>
          </w:tcPr>
          <w:p w14:paraId="720408D6" w14:textId="36E9760C" w:rsidR="003D0E6D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күнтізбелік-тақырыптық жоспарларды қарау, хаттама.</w:t>
            </w:r>
          </w:p>
          <w:p w14:paraId="4E4F88CF" w14:textId="1FD3DE86" w:rsidR="00F035A8" w:rsidRPr="00AF4E4F" w:rsidRDefault="003D0E6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850" w:type="dxa"/>
            <w:vAlign w:val="center"/>
          </w:tcPr>
          <w:p w14:paraId="5C4046F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51B00D1A" w14:textId="77777777" w:rsidTr="001904AB">
        <w:trPr>
          <w:trHeight w:val="30"/>
        </w:trPr>
        <w:tc>
          <w:tcPr>
            <w:tcW w:w="2127" w:type="dxa"/>
          </w:tcPr>
          <w:p w14:paraId="7CEE4BD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2693" w:type="dxa"/>
          </w:tcPr>
          <w:p w14:paraId="262427F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14:paraId="5CE01E97" w14:textId="77A26488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КТЖ ны әзірлеудің дұрыстығын анықтау </w:t>
            </w:r>
          </w:p>
        </w:tc>
        <w:tc>
          <w:tcPr>
            <w:tcW w:w="1388" w:type="dxa"/>
          </w:tcPr>
          <w:p w14:paraId="1D027C9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жоспары, дәрігер құжаттамалары</w:t>
            </w:r>
          </w:p>
        </w:tc>
        <w:tc>
          <w:tcPr>
            <w:tcW w:w="1022" w:type="dxa"/>
          </w:tcPr>
          <w:p w14:paraId="0371AE3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</w:tcPr>
          <w:p w14:paraId="3B35C1F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185EBA82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0525D34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17276AF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  <w:p w14:paraId="5E40531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53EADF9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64C05166" w14:textId="7490407A" w:rsidR="00CD2533" w:rsidRPr="00AF4E4F" w:rsidRDefault="00CD253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</w:tc>
        <w:tc>
          <w:tcPr>
            <w:tcW w:w="1135" w:type="dxa"/>
            <w:vAlign w:val="center"/>
          </w:tcPr>
          <w:p w14:paraId="40FFB12A" w14:textId="6333D893" w:rsidR="00F035A8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3259" w:type="dxa"/>
            <w:vAlign w:val="center"/>
          </w:tcPr>
          <w:p w14:paraId="6F613779" w14:textId="77777777" w:rsidR="005A52F0" w:rsidRPr="00AF4E4F" w:rsidRDefault="005A52F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отырыстарында күнтізбелік-тақырыптық жоспарларды қарау, хаттама.</w:t>
            </w:r>
          </w:p>
          <w:p w14:paraId="2C3C5C72" w14:textId="7F99FD2A" w:rsidR="00F035A8" w:rsidRPr="00AF4E4F" w:rsidRDefault="005A52F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Факультативтік және элективтік курстардың пәндері, бағдарламалары бойынша КТЖ-ды қорытындылары мен ұсыныстарын көрсете отырып,  әкімшіліктің тексеруі.</w:t>
            </w:r>
          </w:p>
        </w:tc>
        <w:tc>
          <w:tcPr>
            <w:tcW w:w="850" w:type="dxa"/>
            <w:vAlign w:val="center"/>
          </w:tcPr>
          <w:p w14:paraId="22B3402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3139E964" w14:textId="77777777" w:rsidTr="001904AB">
        <w:trPr>
          <w:trHeight w:val="30"/>
        </w:trPr>
        <w:tc>
          <w:tcPr>
            <w:tcW w:w="2127" w:type="dxa"/>
          </w:tcPr>
          <w:p w14:paraId="69F3737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жеке іс-қағаздарының жағдайы</w:t>
            </w:r>
          </w:p>
        </w:tc>
        <w:tc>
          <w:tcPr>
            <w:tcW w:w="2693" w:type="dxa"/>
            <w:vAlign w:val="center"/>
          </w:tcPr>
          <w:p w14:paraId="3BA26278" w14:textId="58A5AA3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талапқа сай толтырылуын қамтамсыз ету.</w:t>
            </w:r>
          </w:p>
        </w:tc>
        <w:tc>
          <w:tcPr>
            <w:tcW w:w="1388" w:type="dxa"/>
            <w:vAlign w:val="center"/>
          </w:tcPr>
          <w:p w14:paraId="5FA86A30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</w:t>
            </w:r>
          </w:p>
        </w:tc>
        <w:tc>
          <w:tcPr>
            <w:tcW w:w="1022" w:type="dxa"/>
            <w:vAlign w:val="center"/>
          </w:tcPr>
          <w:p w14:paraId="5AFE900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Фронталды </w:t>
            </w:r>
          </w:p>
        </w:tc>
        <w:tc>
          <w:tcPr>
            <w:tcW w:w="1276" w:type="dxa"/>
            <w:vAlign w:val="center"/>
          </w:tcPr>
          <w:p w14:paraId="72E909A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 /</w:t>
            </w:r>
          </w:p>
          <w:p w14:paraId="71253292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3B120DA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EA2172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</w:tc>
        <w:tc>
          <w:tcPr>
            <w:tcW w:w="1475" w:type="dxa"/>
            <w:vAlign w:val="center"/>
          </w:tcPr>
          <w:p w14:paraId="6B5E42E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481A4B5C" w14:textId="77777777" w:rsidR="00F035A8" w:rsidRPr="00AF4E4F" w:rsidRDefault="008C43B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  <w:p w14:paraId="1A3A5431" w14:textId="61E3228E" w:rsidR="008C43B9" w:rsidRPr="00AF4E4F" w:rsidRDefault="008C43B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А.Альхан</w:t>
            </w:r>
          </w:p>
        </w:tc>
        <w:tc>
          <w:tcPr>
            <w:tcW w:w="1135" w:type="dxa"/>
            <w:vAlign w:val="center"/>
          </w:tcPr>
          <w:p w14:paraId="4ABCAA66" w14:textId="26D9E86D" w:rsidR="00F035A8" w:rsidRPr="00AF4E4F" w:rsidRDefault="000D6C0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 бірлестігінің отырысы</w:t>
            </w:r>
          </w:p>
        </w:tc>
        <w:tc>
          <w:tcPr>
            <w:tcW w:w="3259" w:type="dxa"/>
            <w:vAlign w:val="center"/>
          </w:tcPr>
          <w:p w14:paraId="1D3EFCC9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 толтыру туралы есептің күн сайынғы түсірілімі, сандық және сапалық деректердің талдауы.</w:t>
            </w:r>
          </w:p>
          <w:p w14:paraId="14746C83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387A0" w14:textId="77777777" w:rsidR="00582E6E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 тексеруге, талап бұзушылықтарды анықтау мақсатында  құзыреттілігі жоғары педагогтер мен ӘБ жетекшілерін тарту.</w:t>
            </w:r>
          </w:p>
          <w:p w14:paraId="42E1F9A6" w14:textId="3562859F" w:rsidR="00F035A8" w:rsidRPr="00AF4E4F" w:rsidRDefault="00582E6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жанындағы отырыста қарау. </w:t>
            </w:r>
          </w:p>
        </w:tc>
        <w:tc>
          <w:tcPr>
            <w:tcW w:w="850" w:type="dxa"/>
            <w:vAlign w:val="center"/>
          </w:tcPr>
          <w:p w14:paraId="7233330A" w14:textId="24331F35" w:rsidR="00F035A8" w:rsidRPr="00AF4E4F" w:rsidRDefault="000D6C0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F035A8" w:rsidRPr="00AF4E4F" w14:paraId="09CB79C3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15BB6464" w14:textId="33C9DAFE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журналдың толтырылу жағдайы </w:t>
            </w:r>
          </w:p>
        </w:tc>
        <w:tc>
          <w:tcPr>
            <w:tcW w:w="2693" w:type="dxa"/>
            <w:vAlign w:val="center"/>
          </w:tcPr>
          <w:p w14:paraId="5107199B" w14:textId="78CF6BEC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Журналдың дер кезінде дұрыс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388" w:type="dxa"/>
            <w:vAlign w:val="center"/>
          </w:tcPr>
          <w:p w14:paraId="186E41E0" w14:textId="10C168AE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Электронды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журнал </w:t>
            </w:r>
          </w:p>
        </w:tc>
        <w:tc>
          <w:tcPr>
            <w:tcW w:w="1022" w:type="dxa"/>
            <w:vAlign w:val="center"/>
          </w:tcPr>
          <w:p w14:paraId="58E1FDC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Фронталд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1276" w:type="dxa"/>
            <w:vAlign w:val="center"/>
          </w:tcPr>
          <w:p w14:paraId="70D269A0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Персоналды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532B1C4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37E7D0A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3F5139B" w14:textId="77777777" w:rsidR="001D1B63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Қараша,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қаңтар, наурыз,</w:t>
            </w:r>
          </w:p>
          <w:p w14:paraId="533BF40D" w14:textId="4BFDFFDE" w:rsidR="00F035A8" w:rsidRPr="00AF4E4F" w:rsidRDefault="001D1B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60C2FB9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Директордың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оқу-ісі жөніндегі орынбасары</w:t>
            </w:r>
          </w:p>
          <w:p w14:paraId="3E0E73B6" w14:textId="333B1359" w:rsidR="007D40E9" w:rsidRPr="00AF4E4F" w:rsidRDefault="007D40E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Б.Н.Бегешева</w:t>
            </w:r>
          </w:p>
        </w:tc>
        <w:tc>
          <w:tcPr>
            <w:tcW w:w="1135" w:type="dxa"/>
            <w:vAlign w:val="center"/>
          </w:tcPr>
          <w:p w14:paraId="4B79D08D" w14:textId="5C09FF40" w:rsidR="00F035A8" w:rsidRPr="00AF4E4F" w:rsidRDefault="00F270B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ДЖ</w:t>
            </w:r>
          </w:p>
        </w:tc>
        <w:tc>
          <w:tcPr>
            <w:tcW w:w="3259" w:type="dxa"/>
            <w:vAlign w:val="center"/>
          </w:tcPr>
          <w:p w14:paraId="1B429D59" w14:textId="6096B6D4" w:rsidR="00F035A8" w:rsidRPr="00AF4E4F" w:rsidRDefault="007D40E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Құжаттардың талдаптарға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сәйкестігін тексеру комиссиясын құру, тексеру акті, анықтама</w:t>
            </w:r>
          </w:p>
        </w:tc>
        <w:tc>
          <w:tcPr>
            <w:tcW w:w="850" w:type="dxa"/>
            <w:vAlign w:val="center"/>
          </w:tcPr>
          <w:p w14:paraId="659B16E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186C503D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5E0AE463" w14:textId="7E398168" w:rsidR="00F035A8" w:rsidRPr="00AF4E4F" w:rsidRDefault="00662B9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Жаппай оқулықпен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қамтылу жағдайы</w:t>
            </w:r>
          </w:p>
        </w:tc>
        <w:tc>
          <w:tcPr>
            <w:tcW w:w="2693" w:type="dxa"/>
            <w:vAlign w:val="center"/>
          </w:tcPr>
          <w:p w14:paraId="62E88CC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ҰБДҚ-на оқушылардың тіркелуін бақылау</w:t>
            </w:r>
          </w:p>
        </w:tc>
        <w:tc>
          <w:tcPr>
            <w:tcW w:w="1388" w:type="dxa"/>
            <w:vAlign w:val="center"/>
          </w:tcPr>
          <w:p w14:paraId="0E6E37F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 қоры</w:t>
            </w:r>
          </w:p>
        </w:tc>
        <w:tc>
          <w:tcPr>
            <w:tcW w:w="1022" w:type="dxa"/>
            <w:vAlign w:val="center"/>
          </w:tcPr>
          <w:p w14:paraId="3566C27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424056F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3954C02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</w:p>
          <w:p w14:paraId="035C9F7E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35F59E7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089E1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  <w:p w14:paraId="01A530B9" w14:textId="7ACA2C31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06951D43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2190356F" w14:textId="77777777" w:rsidR="006412D4" w:rsidRPr="00AF4E4F" w:rsidRDefault="006412D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З.С.Садыкова;</w:t>
            </w:r>
          </w:p>
          <w:p w14:paraId="394AD950" w14:textId="78F420FE" w:rsidR="006412D4" w:rsidRPr="00AF4E4F" w:rsidRDefault="0071760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Р.К.Темирбаева</w:t>
            </w:r>
          </w:p>
        </w:tc>
        <w:tc>
          <w:tcPr>
            <w:tcW w:w="1135" w:type="dxa"/>
            <w:vAlign w:val="center"/>
          </w:tcPr>
          <w:p w14:paraId="077F9D12" w14:textId="306A20D2" w:rsidR="00F035A8" w:rsidRPr="00AF4E4F" w:rsidRDefault="00F270B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3259" w:type="dxa"/>
            <w:vAlign w:val="center"/>
          </w:tcPr>
          <w:p w14:paraId="45B973A9" w14:textId="52AEAC9E" w:rsidR="00F035A8" w:rsidRPr="00AF4E4F" w:rsidRDefault="006412D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Оқулықтарды үлестіру мәселелері бойынша кітапханашы мен әлеуметтік педагог талдауы</w:t>
            </w:r>
          </w:p>
        </w:tc>
        <w:tc>
          <w:tcPr>
            <w:tcW w:w="850" w:type="dxa"/>
            <w:vAlign w:val="center"/>
          </w:tcPr>
          <w:p w14:paraId="7696F61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39E33C95" w14:textId="77777777" w:rsidTr="001904AB">
        <w:trPr>
          <w:trHeight w:val="1486"/>
        </w:trPr>
        <w:tc>
          <w:tcPr>
            <w:tcW w:w="2127" w:type="dxa"/>
          </w:tcPr>
          <w:p w14:paraId="0E4EF354" w14:textId="345EAF9A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 аттестаттаудың тиімділігі</w:t>
            </w:r>
          </w:p>
        </w:tc>
        <w:tc>
          <w:tcPr>
            <w:tcW w:w="2693" w:type="dxa"/>
          </w:tcPr>
          <w:p w14:paraId="05D995B7" w14:textId="34C2F1E4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388" w:type="dxa"/>
          </w:tcPr>
          <w:p w14:paraId="075149CD" w14:textId="413009C6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 құжаттамасы  (білім сапасы)</w:t>
            </w:r>
          </w:p>
        </w:tc>
        <w:tc>
          <w:tcPr>
            <w:tcW w:w="1022" w:type="dxa"/>
          </w:tcPr>
          <w:p w14:paraId="5488F96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276" w:type="dxa"/>
          </w:tcPr>
          <w:p w14:paraId="25D53D5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Персоналды бақылау /  </w:t>
            </w:r>
          </w:p>
          <w:p w14:paraId="009EE05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6A102F4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9F1DAC9" w14:textId="4C7760BE" w:rsidR="00F035A8" w:rsidRPr="00AF4E4F" w:rsidRDefault="006B52A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475" w:type="dxa"/>
          </w:tcPr>
          <w:p w14:paraId="4301610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</w:p>
          <w:p w14:paraId="1E630DDD" w14:textId="26F32E38" w:rsidR="00F07B8F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</w:tc>
        <w:tc>
          <w:tcPr>
            <w:tcW w:w="1135" w:type="dxa"/>
          </w:tcPr>
          <w:p w14:paraId="59179DA4" w14:textId="095878BC" w:rsidR="00F035A8" w:rsidRPr="00AF4E4F" w:rsidRDefault="0089701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3259" w:type="dxa"/>
          </w:tcPr>
          <w:p w14:paraId="2E8244DE" w14:textId="77777777" w:rsidR="00F07B8F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 аттестаттауға даярлық мәселелерін педагогикалық кеңесте қарау (ҚА);</w:t>
            </w:r>
          </w:p>
          <w:p w14:paraId="7A078BEB" w14:textId="5698D1D0" w:rsidR="00F035A8" w:rsidRPr="00AF4E4F" w:rsidRDefault="00F07B8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 қатысатын педагогтерге емтихандарды өткізу ережесі мен жұмыстарды бағалау, академиялық адалдықты сақтау туралы ортақ түсінік қалыптастыру мақсатында нұсқаулық жүргізу;</w:t>
            </w:r>
          </w:p>
        </w:tc>
        <w:tc>
          <w:tcPr>
            <w:tcW w:w="850" w:type="dxa"/>
            <w:vAlign w:val="center"/>
          </w:tcPr>
          <w:p w14:paraId="0E8FB36E" w14:textId="081B064D" w:rsidR="00F035A8" w:rsidRPr="00AF4E4F" w:rsidRDefault="0089701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F035A8" w:rsidRPr="00AF4E4F" w14:paraId="4861C738" w14:textId="77777777" w:rsidTr="001904AB">
        <w:trPr>
          <w:trHeight w:val="1486"/>
        </w:trPr>
        <w:tc>
          <w:tcPr>
            <w:tcW w:w="2127" w:type="dxa"/>
          </w:tcPr>
          <w:p w14:paraId="221C6DA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тілде іс-қағаздардың жүргізілуі</w:t>
            </w:r>
          </w:p>
          <w:p w14:paraId="13EF4284" w14:textId="77777777" w:rsidR="00D774AE" w:rsidRPr="00AF4E4F" w:rsidRDefault="00D774A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B56598" w14:textId="2B87FC41" w:rsidR="0089701F" w:rsidRPr="00AF4E4F" w:rsidRDefault="00D774A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9701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Тіл туралы апталықтың 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өткізілуі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A076025" w14:textId="18F907BC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388" w:type="dxa"/>
          </w:tcPr>
          <w:p w14:paraId="680042C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Құжаттамалар </w:t>
            </w:r>
          </w:p>
        </w:tc>
        <w:tc>
          <w:tcPr>
            <w:tcW w:w="1022" w:type="dxa"/>
          </w:tcPr>
          <w:p w14:paraId="6D0FD11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276" w:type="dxa"/>
          </w:tcPr>
          <w:p w14:paraId="12D5740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21D07F51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56B1134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23E58BF" w14:textId="097BE8AA" w:rsidR="00F035A8" w:rsidRPr="00AF4E4F" w:rsidRDefault="00CD312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</w:t>
            </w:r>
            <w:r w:rsidR="00AB289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йек </w:t>
            </w:r>
          </w:p>
        </w:tc>
        <w:tc>
          <w:tcPr>
            <w:tcW w:w="1475" w:type="dxa"/>
            <w:vAlign w:val="center"/>
          </w:tcPr>
          <w:p w14:paraId="0779DBD3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7ADEEC86" w14:textId="77777777" w:rsidR="00287B42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А.Альхан; </w:t>
            </w:r>
          </w:p>
          <w:p w14:paraId="0CDF872F" w14:textId="563C0E48" w:rsidR="00287B42" w:rsidRPr="00AF4E4F" w:rsidRDefault="00D774AE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А.С.Бекмаганбетова</w:t>
            </w:r>
          </w:p>
        </w:tc>
        <w:tc>
          <w:tcPr>
            <w:tcW w:w="1135" w:type="dxa"/>
            <w:vAlign w:val="center"/>
          </w:tcPr>
          <w:p w14:paraId="5C55DA2E" w14:textId="5151BB8E" w:rsidR="00F035A8" w:rsidRPr="00AF4E4F" w:rsidRDefault="00E1791A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r w:rsidR="00AD403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AB97761" w14:textId="2418621F" w:rsidR="00AD403D" w:rsidRPr="00AF4E4F" w:rsidRDefault="00AD40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3259" w:type="dxa"/>
          </w:tcPr>
          <w:p w14:paraId="2AD4EFD1" w14:textId="77777777" w:rsidR="00287B42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Тіл саясатын жүзеге асыру шараларын мектеп жұмысының жоспарына қосу.</w:t>
            </w:r>
          </w:p>
          <w:p w14:paraId="78258D4A" w14:textId="3E69C083" w:rsidR="00F035A8" w:rsidRPr="00AF4E4F" w:rsidRDefault="00287B4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Мектеп іс-қағаздарын мемлекеттік тілде жүргізу сапасын әр тоқсан сайын тексеріп отыру мақсатында ұйымдастыру</w:t>
            </w:r>
          </w:p>
        </w:tc>
        <w:tc>
          <w:tcPr>
            <w:tcW w:w="850" w:type="dxa"/>
            <w:vAlign w:val="center"/>
          </w:tcPr>
          <w:p w14:paraId="53AA53E8" w14:textId="6704F49F" w:rsidR="00F035A8" w:rsidRPr="00AF4E4F" w:rsidRDefault="00CD3122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F035A8" w:rsidRPr="00AF4E4F" w14:paraId="28A68142" w14:textId="77777777" w:rsidTr="001904AB">
        <w:trPr>
          <w:trHeight w:val="1486"/>
        </w:trPr>
        <w:tc>
          <w:tcPr>
            <w:tcW w:w="2127" w:type="dxa"/>
          </w:tcPr>
          <w:p w14:paraId="6A24844F" w14:textId="64A00B1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асханасында тамақтануды ұйымдастырудың жағдайы</w:t>
            </w:r>
          </w:p>
        </w:tc>
        <w:tc>
          <w:tcPr>
            <w:tcW w:w="2693" w:type="dxa"/>
          </w:tcPr>
          <w:p w14:paraId="15F4CA28" w14:textId="320DF968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388" w:type="dxa"/>
          </w:tcPr>
          <w:p w14:paraId="6AFC12E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Асхана, ас мәзірі </w:t>
            </w:r>
          </w:p>
        </w:tc>
        <w:tc>
          <w:tcPr>
            <w:tcW w:w="1022" w:type="dxa"/>
          </w:tcPr>
          <w:p w14:paraId="636D445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Фронталды </w:t>
            </w:r>
          </w:p>
        </w:tc>
        <w:tc>
          <w:tcPr>
            <w:tcW w:w="1276" w:type="dxa"/>
          </w:tcPr>
          <w:p w14:paraId="71E3882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40EB5C7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992" w:type="dxa"/>
          </w:tcPr>
          <w:p w14:paraId="5532B1CA" w14:textId="77777777" w:rsidR="00EB008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20473DD7" w14:textId="14DB7D4F" w:rsidR="00F035A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475" w:type="dxa"/>
          </w:tcPr>
          <w:p w14:paraId="1A7A2E7B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тәрбие ісі жөніндегі орынбасары</w:t>
            </w:r>
          </w:p>
          <w:p w14:paraId="681C1734" w14:textId="3900CCCE" w:rsidR="00AD403D" w:rsidRPr="00AF4E4F" w:rsidRDefault="00AD403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С.Т.Изтилеуова</w:t>
            </w:r>
          </w:p>
        </w:tc>
        <w:tc>
          <w:tcPr>
            <w:tcW w:w="1135" w:type="dxa"/>
          </w:tcPr>
          <w:p w14:paraId="0B4FFC9C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AB129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B261F" w14:textId="77777777" w:rsidR="00342CBB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30547" w14:textId="40423DE4" w:rsidR="00F035A8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3259" w:type="dxa"/>
          </w:tcPr>
          <w:p w14:paraId="2A0440CC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жанындағы отырыста қарау. Анықтама. </w:t>
            </w:r>
          </w:p>
          <w:p w14:paraId="0036939A" w14:textId="7D1F1979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талаптардың сақталуына тоқсан сайын шолу бақылауын жүргізу.</w:t>
            </w:r>
          </w:p>
          <w:p w14:paraId="48C924FB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E310A" w14:textId="679C8733" w:rsidR="00F035A8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сапасын бақылауға ата-аналар қауымын белсенді түрде тарту.</w:t>
            </w:r>
          </w:p>
        </w:tc>
        <w:tc>
          <w:tcPr>
            <w:tcW w:w="850" w:type="dxa"/>
            <w:vAlign w:val="center"/>
          </w:tcPr>
          <w:p w14:paraId="350C019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1482C356" w14:textId="77777777" w:rsidTr="001904AB">
        <w:trPr>
          <w:trHeight w:val="1486"/>
        </w:trPr>
        <w:tc>
          <w:tcPr>
            <w:tcW w:w="2127" w:type="dxa"/>
          </w:tcPr>
          <w:p w14:paraId="16B994A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693" w:type="dxa"/>
          </w:tcPr>
          <w:p w14:paraId="68896033" w14:textId="61A6690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388" w:type="dxa"/>
          </w:tcPr>
          <w:p w14:paraId="793C7CEF" w14:textId="155EA3DA" w:rsidR="00F035A8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Хаттамалар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бұйрықтар</w:t>
            </w:r>
          </w:p>
        </w:tc>
        <w:tc>
          <w:tcPr>
            <w:tcW w:w="1022" w:type="dxa"/>
          </w:tcPr>
          <w:p w14:paraId="2091D90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</w:tcPr>
          <w:p w14:paraId="1640CE39" w14:textId="570A11E2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4F3415E8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C393DC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48E8D2F" w14:textId="0A9F73F3" w:rsidR="00F035A8" w:rsidRPr="00AF4E4F" w:rsidRDefault="00342CB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0FA39DAC" w14:textId="77777777" w:rsidR="00021E59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тәрбие ісі жөніндегі орынбасары</w:t>
            </w:r>
          </w:p>
          <w:p w14:paraId="671B9F86" w14:textId="77777777" w:rsidR="00F035A8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С.Т.Изтилеуова</w:t>
            </w:r>
          </w:p>
          <w:p w14:paraId="29C3C4ED" w14:textId="77777777" w:rsidR="00021E59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К.К.Махметова;</w:t>
            </w:r>
          </w:p>
          <w:p w14:paraId="5BCB0B8E" w14:textId="370240FB" w:rsidR="00021E59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135" w:type="dxa"/>
          </w:tcPr>
          <w:p w14:paraId="17872B5E" w14:textId="481F1EC8" w:rsidR="00F035A8" w:rsidRPr="00AF4E4F" w:rsidRDefault="00021E5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37977464" w14:textId="42777835" w:rsidR="00F035A8" w:rsidRPr="00AF4E4F" w:rsidRDefault="00DC6AB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 жиналысының, педагогикалық және ғылыми жұмыстарға ата-аналарды тарту</w:t>
            </w:r>
          </w:p>
        </w:tc>
        <w:tc>
          <w:tcPr>
            <w:tcW w:w="850" w:type="dxa"/>
            <w:vAlign w:val="center"/>
          </w:tcPr>
          <w:p w14:paraId="4858DF7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38B33CF0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778C768E" w14:textId="311B0123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Қауіпсіздік техникасы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бойынша мектеп 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педагогтері мен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жұмыскерлеріне</w:t>
            </w:r>
            <w:r w:rsidR="004B677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кіріспе нұсқау беру</w:t>
            </w:r>
          </w:p>
        </w:tc>
        <w:tc>
          <w:tcPr>
            <w:tcW w:w="2693" w:type="dxa"/>
            <w:vAlign w:val="center"/>
          </w:tcPr>
          <w:p w14:paraId="62AD2E41" w14:textId="54689FAB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ҚТ бойынша журналдардың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дұрыс және уақтылы ресімделуін анықтау. </w:t>
            </w:r>
          </w:p>
        </w:tc>
        <w:tc>
          <w:tcPr>
            <w:tcW w:w="1388" w:type="dxa"/>
            <w:vAlign w:val="center"/>
          </w:tcPr>
          <w:p w14:paraId="28D4597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Нұсқаулық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журнал</w:t>
            </w:r>
          </w:p>
        </w:tc>
        <w:tc>
          <w:tcPr>
            <w:tcW w:w="1022" w:type="dxa"/>
            <w:vAlign w:val="center"/>
          </w:tcPr>
          <w:p w14:paraId="7578181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ық </w:t>
            </w:r>
          </w:p>
        </w:tc>
        <w:tc>
          <w:tcPr>
            <w:tcW w:w="1276" w:type="dxa"/>
            <w:vAlign w:val="center"/>
          </w:tcPr>
          <w:p w14:paraId="1B422F7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Кешенді-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жалпылаушы бақылау / ҚТ құжаттарын тексеру  </w:t>
            </w:r>
          </w:p>
        </w:tc>
        <w:tc>
          <w:tcPr>
            <w:tcW w:w="992" w:type="dxa"/>
            <w:vAlign w:val="center"/>
          </w:tcPr>
          <w:p w14:paraId="55237F6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 Қыркүйек </w:t>
            </w:r>
          </w:p>
        </w:tc>
        <w:tc>
          <w:tcPr>
            <w:tcW w:w="1475" w:type="dxa"/>
          </w:tcPr>
          <w:p w14:paraId="244EEB93" w14:textId="77777777" w:rsidR="00E4729B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оқу-ісі жөніндегі орынбасары</w:t>
            </w:r>
          </w:p>
          <w:p w14:paraId="7407624B" w14:textId="77777777" w:rsidR="00F035A8" w:rsidRPr="00AF4E4F" w:rsidRDefault="00E4729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А.Альхан;</w:t>
            </w:r>
          </w:p>
          <w:p w14:paraId="4DDAB14F" w14:textId="5A52DB7E" w:rsidR="004B6774" w:rsidRPr="00AF4E4F" w:rsidRDefault="004B677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А.С.Мухтарова</w:t>
            </w:r>
          </w:p>
        </w:tc>
        <w:tc>
          <w:tcPr>
            <w:tcW w:w="1135" w:type="dxa"/>
          </w:tcPr>
          <w:p w14:paraId="59D11451" w14:textId="10B7523F" w:rsidR="00F035A8" w:rsidRPr="00AF4E4F" w:rsidRDefault="006E66A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ДЖ</w:t>
            </w:r>
          </w:p>
        </w:tc>
        <w:tc>
          <w:tcPr>
            <w:tcW w:w="3259" w:type="dxa"/>
            <w:vAlign w:val="center"/>
          </w:tcPr>
          <w:p w14:paraId="0AA56503" w14:textId="5DD606F8" w:rsidR="00F47D81" w:rsidRPr="00AF4E4F" w:rsidRDefault="00F47D81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Құжаттаманы жүргізу ережелерін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әзірлеу және </w:t>
            </w:r>
            <w:r w:rsidR="006E66A5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жанында жиында  қарау, таныстыру</w:t>
            </w:r>
          </w:p>
          <w:p w14:paraId="4505417D" w14:textId="31C911F9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AE3EF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4964F950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4F359289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Білім алушылардың оқу жетістіктерін бағалау </w:t>
            </w:r>
          </w:p>
        </w:tc>
        <w:tc>
          <w:tcPr>
            <w:tcW w:w="2693" w:type="dxa"/>
            <w:vAlign w:val="center"/>
          </w:tcPr>
          <w:p w14:paraId="55437952" w14:textId="3644BA1C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388" w:type="dxa"/>
            <w:vAlign w:val="center"/>
          </w:tcPr>
          <w:p w14:paraId="189219A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журнал, БЖБ және ТЖБ кестесі </w:t>
            </w:r>
          </w:p>
        </w:tc>
        <w:tc>
          <w:tcPr>
            <w:tcW w:w="1022" w:type="dxa"/>
            <w:vAlign w:val="center"/>
          </w:tcPr>
          <w:p w14:paraId="37EFE85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9B18AC2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7B24E19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2E2685D" w14:textId="77777777" w:rsidR="00EB008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50EEF84E" w14:textId="52CA9884" w:rsidR="00F035A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475" w:type="dxa"/>
            <w:vAlign w:val="center"/>
          </w:tcPr>
          <w:p w14:paraId="4DE35417" w14:textId="4CCF8065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  <w:r w:rsidR="00B800D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00362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З.С.Садыкова; </w:t>
            </w:r>
          </w:p>
          <w:p w14:paraId="7AB8A6D1" w14:textId="049AC1DD" w:rsidR="00B800DD" w:rsidRPr="00AF4E4F" w:rsidRDefault="00B800D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жетекшілері</w:t>
            </w:r>
          </w:p>
        </w:tc>
        <w:tc>
          <w:tcPr>
            <w:tcW w:w="1135" w:type="dxa"/>
          </w:tcPr>
          <w:p w14:paraId="18E4A201" w14:textId="1828BE7B" w:rsidR="00F035A8" w:rsidRPr="00AF4E4F" w:rsidRDefault="00B800D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162352A1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бірлестік отырысында төмендегі сұрақтарды қарастыру: </w:t>
            </w:r>
          </w:p>
          <w:p w14:paraId="6425AEAC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-тапсырмалардың оқу мақсатына сәйкестігі;</w:t>
            </w:r>
          </w:p>
          <w:p w14:paraId="14AAE191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 көлемі;</w:t>
            </w:r>
          </w:p>
          <w:p w14:paraId="7A9C2C6C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-тапсырманы орындау үшін нұсқаулықтың болуы;</w:t>
            </w:r>
          </w:p>
          <w:p w14:paraId="546126A4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-тапсырманы орындау уақытының берілуі;</w:t>
            </w:r>
          </w:p>
          <w:p w14:paraId="2E1441B6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-тілдік пәндердегі бағалау ерекшеліктерін ескеру: төрт тілдік дағдылар бойынша бағалау жүргізіледі (айтылым,тыңдалым,оқылым, жазылым).</w:t>
            </w:r>
          </w:p>
          <w:p w14:paraId="5A29BEAE" w14:textId="77777777" w:rsidR="00B622F7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-аудио (тыңдалым) мен айтылым дағдыларын бағалау регламенті;</w:t>
            </w:r>
          </w:p>
          <w:p w14:paraId="1627C06E" w14:textId="4694B493" w:rsidR="00F035A8" w:rsidRPr="00AF4E4F" w:rsidRDefault="00B622F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-мектеп директорының оқу-ісі жөніндегі орынбасарлары мен критериалды бағалау бойынша үйлестірушілердің жұмысын күшейту (оқу семинарларын, коучингтер, жеке және топтық кәсіби кеңестер, өзара оқу мен өзара қо</w:t>
            </w:r>
            <w:r w:rsidR="00DC734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лдау шараларын жүйелі жүргізу).</w:t>
            </w:r>
          </w:p>
        </w:tc>
        <w:tc>
          <w:tcPr>
            <w:tcW w:w="850" w:type="dxa"/>
            <w:vAlign w:val="center"/>
          </w:tcPr>
          <w:p w14:paraId="0E0DFB0E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7105363D" w14:textId="77777777" w:rsidTr="001904AB">
        <w:trPr>
          <w:trHeight w:val="30"/>
        </w:trPr>
        <w:tc>
          <w:tcPr>
            <w:tcW w:w="2127" w:type="dxa"/>
          </w:tcPr>
          <w:p w14:paraId="41BD58DD" w14:textId="251DD5AB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алушылардың қорытынды аттестаттауын өткізу </w:t>
            </w:r>
          </w:p>
        </w:tc>
        <w:tc>
          <w:tcPr>
            <w:tcW w:w="2693" w:type="dxa"/>
          </w:tcPr>
          <w:p w14:paraId="1806F838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емтихандарды өткізу кестесінің сақталуы</w:t>
            </w:r>
          </w:p>
        </w:tc>
        <w:tc>
          <w:tcPr>
            <w:tcW w:w="1388" w:type="dxa"/>
          </w:tcPr>
          <w:p w14:paraId="5E6D3F54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Құжаттар </w:t>
            </w:r>
          </w:p>
        </w:tc>
        <w:tc>
          <w:tcPr>
            <w:tcW w:w="1022" w:type="dxa"/>
          </w:tcPr>
          <w:p w14:paraId="2023623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</w:tcPr>
          <w:p w14:paraId="087AC221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 /</w:t>
            </w:r>
          </w:p>
          <w:p w14:paraId="687614AC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503FC87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4FB8C0D" w14:textId="6C33E661" w:rsidR="00F035A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475" w:type="dxa"/>
          </w:tcPr>
          <w:p w14:paraId="719C211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5138B3BA" w14:textId="0DAE20BD" w:rsidR="00495D3C" w:rsidRPr="00AF4E4F" w:rsidRDefault="00495D3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А.Альхан</w:t>
            </w:r>
          </w:p>
        </w:tc>
        <w:tc>
          <w:tcPr>
            <w:tcW w:w="1135" w:type="dxa"/>
          </w:tcPr>
          <w:p w14:paraId="0753BAB8" w14:textId="296B0821" w:rsidR="00F035A8" w:rsidRPr="00AF4E4F" w:rsidRDefault="009C2665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3259" w:type="dxa"/>
          </w:tcPr>
          <w:p w14:paraId="32D2D37D" w14:textId="77777777" w:rsidR="00495D3C" w:rsidRPr="00AF4E4F" w:rsidRDefault="00495D3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әдістемелік кеңесінде қарау. Анықтама.</w:t>
            </w:r>
          </w:p>
          <w:p w14:paraId="5D0840BE" w14:textId="77777777" w:rsidR="00495D3C" w:rsidRPr="00AF4E4F" w:rsidRDefault="00495D3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 аттестаттауға даярлық мәселелерін педагогикалық кеңесте қарау (ҚА);</w:t>
            </w:r>
          </w:p>
          <w:p w14:paraId="322ED7A5" w14:textId="20A8AD2A" w:rsidR="00F035A8" w:rsidRPr="00AF4E4F" w:rsidRDefault="00495D3C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 қатысатын педагогтерге емтихандарды өткізу ережесі мен жұмыстарды бағалау, академиялық адалдықты сақтау туралы ортақ түсінік қалыптастыру мақсатында нұсқаулық жүргізу;</w:t>
            </w:r>
          </w:p>
        </w:tc>
        <w:tc>
          <w:tcPr>
            <w:tcW w:w="850" w:type="dxa"/>
          </w:tcPr>
          <w:p w14:paraId="4A13B4A0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4E96BE9B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6FFEB360" w14:textId="0130458D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Алфавиттік кітап</w:t>
            </w:r>
            <w:r w:rsidR="000A6DA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 жүргізу талаптарының орындал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уы</w:t>
            </w:r>
          </w:p>
        </w:tc>
        <w:tc>
          <w:tcPr>
            <w:tcW w:w="2693" w:type="dxa"/>
            <w:vAlign w:val="center"/>
          </w:tcPr>
          <w:p w14:paraId="19345566" w14:textId="0C90DD76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388" w:type="dxa"/>
            <w:vAlign w:val="center"/>
          </w:tcPr>
          <w:p w14:paraId="07BCF6B6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Алфавиттік кітап </w:t>
            </w:r>
          </w:p>
        </w:tc>
        <w:tc>
          <w:tcPr>
            <w:tcW w:w="1022" w:type="dxa"/>
            <w:vAlign w:val="center"/>
          </w:tcPr>
          <w:p w14:paraId="7751509F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6" w:type="dxa"/>
            <w:vAlign w:val="center"/>
          </w:tcPr>
          <w:p w14:paraId="058EDFEC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</w:t>
            </w:r>
          </w:p>
          <w:p w14:paraId="55311376" w14:textId="77777777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56C46E95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F670E58" w14:textId="77777777" w:rsidR="00EB008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</w:t>
            </w:r>
          </w:p>
          <w:p w14:paraId="48D3265E" w14:textId="2F9E3FA7" w:rsidR="00F035A8" w:rsidRPr="00AF4E4F" w:rsidRDefault="00EB008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475" w:type="dxa"/>
            <w:vAlign w:val="center"/>
          </w:tcPr>
          <w:p w14:paraId="35FBFC5D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оқу-ісі жөніндегі орынбасары</w:t>
            </w:r>
          </w:p>
          <w:p w14:paraId="6773AEA0" w14:textId="1F0D40B9" w:rsidR="00995AB4" w:rsidRPr="00AF4E4F" w:rsidRDefault="00995AB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</w:tc>
        <w:tc>
          <w:tcPr>
            <w:tcW w:w="1135" w:type="dxa"/>
          </w:tcPr>
          <w:p w14:paraId="5BFF1F18" w14:textId="2795B98C" w:rsidR="00F035A8" w:rsidRPr="00AF4E4F" w:rsidRDefault="00995AB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орынбасарлар 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отырыс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F035A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vAlign w:val="center"/>
          </w:tcPr>
          <w:p w14:paraId="6558B5EE" w14:textId="0B886BD9" w:rsidR="00F035A8" w:rsidRPr="00AF4E4F" w:rsidRDefault="00E26234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Құжаттаманың талапқа сай орындалуын қадағалау</w:t>
            </w:r>
          </w:p>
        </w:tc>
        <w:tc>
          <w:tcPr>
            <w:tcW w:w="850" w:type="dxa"/>
            <w:vAlign w:val="center"/>
          </w:tcPr>
          <w:p w14:paraId="17485FFA" w14:textId="77777777" w:rsidR="00F035A8" w:rsidRPr="00AF4E4F" w:rsidRDefault="00F035A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D50" w:rsidRPr="00AF4E4F" w14:paraId="6C9A3167" w14:textId="77777777" w:rsidTr="001904AB">
        <w:trPr>
          <w:trHeight w:val="30"/>
        </w:trPr>
        <w:tc>
          <w:tcPr>
            <w:tcW w:w="2127" w:type="dxa"/>
          </w:tcPr>
          <w:p w14:paraId="175436C2" w14:textId="7143CA53" w:rsidR="00C16D50" w:rsidRPr="00AF4E4F" w:rsidRDefault="009E0A2D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2022-2023 оқу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жылындағы қорытынды аттестаттауды талдау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6D50"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9,11 сынып түлектерінің орналасуы </w:t>
            </w:r>
          </w:p>
        </w:tc>
        <w:tc>
          <w:tcPr>
            <w:tcW w:w="2693" w:type="dxa"/>
          </w:tcPr>
          <w:p w14:paraId="14C56D19" w14:textId="0C4ECAD9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9,11 сынып оқушыларының 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орналасу құжаттарын тексеру, зерделеу</w:t>
            </w:r>
          </w:p>
        </w:tc>
        <w:tc>
          <w:tcPr>
            <w:tcW w:w="1388" w:type="dxa"/>
          </w:tcPr>
          <w:p w14:paraId="74F70988" w14:textId="45C899DC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Құжаттарын 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зерделеу</w:t>
            </w:r>
          </w:p>
        </w:tc>
        <w:tc>
          <w:tcPr>
            <w:tcW w:w="1022" w:type="dxa"/>
          </w:tcPr>
          <w:p w14:paraId="4435A21D" w14:textId="3BC35B26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жоспарлы</w:t>
            </w:r>
          </w:p>
        </w:tc>
        <w:tc>
          <w:tcPr>
            <w:tcW w:w="1276" w:type="dxa"/>
          </w:tcPr>
          <w:p w14:paraId="5899082D" w14:textId="508C8C8E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Анықтама 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жинау</w:t>
            </w:r>
          </w:p>
        </w:tc>
        <w:tc>
          <w:tcPr>
            <w:tcW w:w="992" w:type="dxa"/>
          </w:tcPr>
          <w:p w14:paraId="01DB97CB" w14:textId="02343A15" w:rsidR="00C16D50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қыркүйек</w:t>
            </w:r>
          </w:p>
        </w:tc>
        <w:tc>
          <w:tcPr>
            <w:tcW w:w="1475" w:type="dxa"/>
          </w:tcPr>
          <w:p w14:paraId="605AFA5F" w14:textId="38A1C7A7" w:rsidR="00C16D50" w:rsidRPr="00AF4E4F" w:rsidRDefault="00971C8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А.Альхан </w:t>
            </w:r>
            <w:r w:rsidR="00C16D50"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Б.Бегешева</w:t>
            </w:r>
          </w:p>
        </w:tc>
        <w:tc>
          <w:tcPr>
            <w:tcW w:w="1135" w:type="dxa"/>
          </w:tcPr>
          <w:p w14:paraId="1D43EE20" w14:textId="07B142B5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3259" w:type="dxa"/>
          </w:tcPr>
          <w:p w14:paraId="52130369" w14:textId="28A4EE1B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Мектеп бітіруші түлектердің оқуға 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түскендігі жайлы  жинақталған анықтамаларын  талдау</w:t>
            </w:r>
            <w:r w:rsidR="00740BC8"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негізінде анықтама әзірлеу</w:t>
            </w:r>
          </w:p>
        </w:tc>
        <w:tc>
          <w:tcPr>
            <w:tcW w:w="850" w:type="dxa"/>
            <w:vAlign w:val="center"/>
          </w:tcPr>
          <w:p w14:paraId="3E76BF6B" w14:textId="77777777" w:rsidR="00C16D50" w:rsidRPr="00AF4E4F" w:rsidRDefault="00C16D5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C8" w:rsidRPr="00AF4E4F" w14:paraId="6B4CD819" w14:textId="77777777" w:rsidTr="001904AB">
        <w:trPr>
          <w:trHeight w:val="30"/>
        </w:trPr>
        <w:tc>
          <w:tcPr>
            <w:tcW w:w="2127" w:type="dxa"/>
          </w:tcPr>
          <w:p w14:paraId="585EC86E" w14:textId="290649F7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Келесі оқу жылына 10 сынып оқушыларын жинақтау  </w:t>
            </w:r>
          </w:p>
        </w:tc>
        <w:tc>
          <w:tcPr>
            <w:tcW w:w="2693" w:type="dxa"/>
          </w:tcPr>
          <w:p w14:paraId="473BF9C1" w14:textId="111ADEE8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сынып оқушыларынан сауалнама алу</w:t>
            </w:r>
          </w:p>
        </w:tc>
        <w:tc>
          <w:tcPr>
            <w:tcW w:w="1388" w:type="dxa"/>
          </w:tcPr>
          <w:p w14:paraId="62E93A20" w14:textId="4AAC271C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Зерделеу, болжау</w:t>
            </w:r>
          </w:p>
        </w:tc>
        <w:tc>
          <w:tcPr>
            <w:tcW w:w="1022" w:type="dxa"/>
          </w:tcPr>
          <w:p w14:paraId="2867D5BD" w14:textId="49654266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жоспарлы</w:t>
            </w:r>
          </w:p>
        </w:tc>
        <w:tc>
          <w:tcPr>
            <w:tcW w:w="1276" w:type="dxa"/>
          </w:tcPr>
          <w:p w14:paraId="327F6DA8" w14:textId="4CB12C1B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анықтама</w:t>
            </w:r>
          </w:p>
        </w:tc>
        <w:tc>
          <w:tcPr>
            <w:tcW w:w="992" w:type="dxa"/>
          </w:tcPr>
          <w:p w14:paraId="5D9E9022" w14:textId="120F3341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сәуір</w:t>
            </w:r>
          </w:p>
        </w:tc>
        <w:tc>
          <w:tcPr>
            <w:tcW w:w="1475" w:type="dxa"/>
          </w:tcPr>
          <w:p w14:paraId="48EA457B" w14:textId="77777777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Б.Бегешева</w:t>
            </w:r>
          </w:p>
          <w:p w14:paraId="270C5AD8" w14:textId="3E2E4B7B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А.Кыдырбай</w:t>
            </w:r>
          </w:p>
        </w:tc>
        <w:tc>
          <w:tcPr>
            <w:tcW w:w="1135" w:type="dxa"/>
          </w:tcPr>
          <w:p w14:paraId="2005D8ED" w14:textId="2048EF05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</w:t>
            </w:r>
          </w:p>
        </w:tc>
        <w:tc>
          <w:tcPr>
            <w:tcW w:w="3259" w:type="dxa"/>
          </w:tcPr>
          <w:p w14:paraId="1B5FC861" w14:textId="32AA1654" w:rsidR="00740BC8" w:rsidRPr="00AF4E4F" w:rsidRDefault="00740BC8" w:rsidP="00AF4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сынып оқушыларынан алынған сауалнама, әңгімелесу негізінде   жинақталған ақпараттарды  талдау негізінде анықтама әзірлеу</w:t>
            </w:r>
          </w:p>
        </w:tc>
        <w:tc>
          <w:tcPr>
            <w:tcW w:w="850" w:type="dxa"/>
            <w:vAlign w:val="center"/>
          </w:tcPr>
          <w:p w14:paraId="4496E144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0BC8" w:rsidRPr="00AF4E4F" w14:paraId="435C72D0" w14:textId="77777777" w:rsidTr="001904AB">
        <w:trPr>
          <w:trHeight w:val="30"/>
        </w:trPr>
        <w:tc>
          <w:tcPr>
            <w:tcW w:w="2127" w:type="dxa"/>
            <w:vAlign w:val="center"/>
          </w:tcPr>
          <w:p w14:paraId="081B1069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Оқулықтардың, оқу-әдістемелік кешендердің берілуі </w:t>
            </w:r>
          </w:p>
        </w:tc>
        <w:tc>
          <w:tcPr>
            <w:tcW w:w="2693" w:type="dxa"/>
            <w:vAlign w:val="center"/>
          </w:tcPr>
          <w:p w14:paraId="1151464B" w14:textId="14A8EE20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388" w:type="dxa"/>
            <w:vAlign w:val="center"/>
          </w:tcPr>
          <w:p w14:paraId="76025CEC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 қоры  </w:t>
            </w:r>
          </w:p>
        </w:tc>
        <w:tc>
          <w:tcPr>
            <w:tcW w:w="1022" w:type="dxa"/>
            <w:vAlign w:val="center"/>
          </w:tcPr>
          <w:p w14:paraId="53B3B3FB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14:paraId="300C93E7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 оқулықтар қорымен және оларды</w:t>
            </w:r>
          </w:p>
          <w:p w14:paraId="6D92D816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арасында ашық түрде тарату ж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ұмыстарымен танысу  </w:t>
            </w:r>
          </w:p>
        </w:tc>
        <w:tc>
          <w:tcPr>
            <w:tcW w:w="992" w:type="dxa"/>
            <w:vAlign w:val="center"/>
          </w:tcPr>
          <w:p w14:paraId="3578B5A9" w14:textId="33CC4B2A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475" w:type="dxa"/>
            <w:vAlign w:val="center"/>
          </w:tcPr>
          <w:p w14:paraId="72DDDCFF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Кітапханашы, әлеуметтік педагог</w:t>
            </w:r>
          </w:p>
        </w:tc>
        <w:tc>
          <w:tcPr>
            <w:tcW w:w="1135" w:type="dxa"/>
          </w:tcPr>
          <w:p w14:paraId="44742337" w14:textId="6533B3DF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отырысы </w:t>
            </w:r>
          </w:p>
        </w:tc>
        <w:tc>
          <w:tcPr>
            <w:tcW w:w="3259" w:type="dxa"/>
            <w:vAlign w:val="center"/>
          </w:tcPr>
          <w:p w14:paraId="3677C322" w14:textId="3C33BCFE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әлеуметтік мәртебесін ескере отырып, оқулықтармен қамтамасыз етілуін ескеру</w:t>
            </w:r>
          </w:p>
        </w:tc>
        <w:tc>
          <w:tcPr>
            <w:tcW w:w="850" w:type="dxa"/>
            <w:vAlign w:val="center"/>
          </w:tcPr>
          <w:p w14:paraId="2B85B423" w14:textId="77777777" w:rsidR="00740BC8" w:rsidRPr="00AF4E4F" w:rsidRDefault="00740BC8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5A2AE1" w14:textId="19031565" w:rsidR="00B26144" w:rsidRPr="00AF4E4F" w:rsidRDefault="000744EA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24E15" w:rsidRPr="00AF4E4F">
        <w:rPr>
          <w:rFonts w:ascii="Times New Roman" w:eastAsia="Times New Roman" w:hAnsi="Times New Roman" w:cs="Times New Roman"/>
          <w:b/>
          <w:sz w:val="20"/>
          <w:szCs w:val="20"/>
        </w:rPr>
        <w:t>ІІ. ОҚУ ПРОЦЕСІНІҢ САПАСЫН БАҚЫЛАУ</w:t>
      </w:r>
    </w:p>
    <w:p w14:paraId="4F2BEAE1" w14:textId="77777777" w:rsidR="00B26144" w:rsidRPr="00AF4E4F" w:rsidRDefault="00224E15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Мақсаты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>: мектептегі педагогикалық процестің қызмет етуі мен дамуының мемлекеттік білім беру стандартының талапта</w:t>
      </w:r>
      <w:r w:rsidR="009618F8" w:rsidRPr="00AF4E4F">
        <w:rPr>
          <w:rFonts w:ascii="Times New Roman" w:eastAsia="Times New Roman" w:hAnsi="Times New Roman" w:cs="Times New Roman"/>
          <w:sz w:val="20"/>
          <w:szCs w:val="20"/>
        </w:rPr>
        <w:t xml:space="preserve">рына сәйкес келуіне қол жеткізу, 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>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14:paraId="62DE9E37" w14:textId="77777777" w:rsidR="00B26144" w:rsidRPr="00AF4E4F" w:rsidRDefault="00224E15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Оқу процесінің бақылау обьектілері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1689414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оқу бағдарламаларын орындау, </w:t>
      </w:r>
    </w:p>
    <w:p w14:paraId="74056C8C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о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қушылардың білім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 деңгейі мен дағдылары, </w:t>
      </w:r>
    </w:p>
    <w:p w14:paraId="0F223A49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мұғалім жұмысының өнімділігі, </w:t>
      </w:r>
    </w:p>
    <w:p w14:paraId="2F22CD13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- дарынды оқушылармен жеке жұмыс, </w:t>
      </w:r>
    </w:p>
    <w:p w14:paraId="65222179" w14:textId="77777777" w:rsidR="00D068FF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с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ыныпт</w:t>
      </w:r>
      <w:r w:rsidRPr="00AF4E4F">
        <w:rPr>
          <w:rFonts w:ascii="Times New Roman" w:eastAsia="Times New Roman" w:hAnsi="Times New Roman" w:cs="Times New Roman"/>
          <w:sz w:val="20"/>
          <w:szCs w:val="20"/>
        </w:rPr>
        <w:t xml:space="preserve">ан тыс сабақ жұмысының сапасы, </w:t>
      </w:r>
    </w:p>
    <w:p w14:paraId="696B1B69" w14:textId="77777777" w:rsidR="009618F8" w:rsidRPr="00AF4E4F" w:rsidRDefault="00D068FF" w:rsidP="00AF4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sz w:val="20"/>
          <w:szCs w:val="20"/>
        </w:rPr>
        <w:t>- ор</w:t>
      </w:r>
      <w:r w:rsidR="00224E15" w:rsidRPr="00AF4E4F">
        <w:rPr>
          <w:rFonts w:ascii="Times New Roman" w:eastAsia="Times New Roman" w:hAnsi="Times New Roman" w:cs="Times New Roman"/>
          <w:sz w:val="20"/>
          <w:szCs w:val="20"/>
        </w:rPr>
        <w:t>қушылардың өзіндік таным әдістерінің дағдылары.</w:t>
      </w:r>
    </w:p>
    <w:tbl>
      <w:tblPr>
        <w:tblStyle w:val="af6"/>
        <w:tblW w:w="1562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85"/>
        <w:gridCol w:w="2248"/>
        <w:gridCol w:w="1559"/>
        <w:gridCol w:w="1276"/>
        <w:gridCol w:w="1701"/>
        <w:gridCol w:w="1276"/>
        <w:gridCol w:w="1701"/>
        <w:gridCol w:w="992"/>
        <w:gridCol w:w="1559"/>
        <w:gridCol w:w="762"/>
      </w:tblGrid>
      <w:tr w:rsidR="00482900" w:rsidRPr="00AF4E4F" w14:paraId="4B654B75" w14:textId="77777777" w:rsidTr="00F035A8">
        <w:tc>
          <w:tcPr>
            <w:tcW w:w="567" w:type="dxa"/>
            <w:shd w:val="clear" w:color="auto" w:fill="auto"/>
            <w:vAlign w:val="center"/>
          </w:tcPr>
          <w:p w14:paraId="4D07800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79A8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B803544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82DB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ED8A5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9DB87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79C9E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01352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1F3ED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9B58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8F6D69" w14:textId="77777777" w:rsidR="00B26144" w:rsidRPr="00AF4E4F" w:rsidRDefault="00224E1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35A8" w:rsidRPr="00AF4E4F" w14:paraId="5E6E1D4B" w14:textId="77777777" w:rsidTr="00F035A8">
        <w:tc>
          <w:tcPr>
            <w:tcW w:w="567" w:type="dxa"/>
            <w:shd w:val="clear" w:color="auto" w:fill="auto"/>
          </w:tcPr>
          <w:p w14:paraId="080C9A14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67FAB2F" w14:textId="2ADB86C4" w:rsidR="00F035A8" w:rsidRPr="00AF4E4F" w:rsidRDefault="00F035A8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«О» білім кесіндісін</w:t>
            </w:r>
            <w:r w:rsidR="00A82D18" w:rsidRPr="00AF4E4F">
              <w:rPr>
                <w:rFonts w:ascii="Times New Roman" w:hAnsi="Times New Roman" w:cs="Times New Roman"/>
                <w:sz w:val="20"/>
                <w:szCs w:val="20"/>
              </w:rPr>
              <w:t>ің  жүргізілгені туралы</w:t>
            </w:r>
          </w:p>
        </w:tc>
        <w:tc>
          <w:tcPr>
            <w:tcW w:w="2248" w:type="dxa"/>
            <w:shd w:val="clear" w:color="auto" w:fill="auto"/>
          </w:tcPr>
          <w:p w14:paraId="4AD71393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shd w:val="clear" w:color="auto" w:fill="auto"/>
          </w:tcPr>
          <w:p w14:paraId="3816BEA7" w14:textId="796EE7F2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shd w:val="clear" w:color="auto" w:fill="auto"/>
          </w:tcPr>
          <w:p w14:paraId="5B9CD4BF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фронтальды</w:t>
            </w:r>
          </w:p>
        </w:tc>
        <w:tc>
          <w:tcPr>
            <w:tcW w:w="1701" w:type="dxa"/>
            <w:shd w:val="clear" w:color="auto" w:fill="auto"/>
          </w:tcPr>
          <w:p w14:paraId="2A9A998D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14:paraId="08017ADC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34D7A82B" w14:textId="77777777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Директордың орынбасары</w:t>
            </w:r>
          </w:p>
          <w:p w14:paraId="5A818A21" w14:textId="77777777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А.Альхан</w:t>
            </w:r>
            <w:r w:rsidR="00F035A8" w:rsidRPr="00AF4E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8AA055" w14:textId="369D019C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жетекшілері</w:t>
            </w:r>
          </w:p>
          <w:p w14:paraId="47358FE8" w14:textId="77777777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А.С.Бекмаганбетова;</w:t>
            </w:r>
          </w:p>
          <w:p w14:paraId="2FB497FB" w14:textId="3A0AF2F8" w:rsidR="00294155" w:rsidRPr="00AF4E4F" w:rsidRDefault="00852084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А.Ж.Оспано</w:t>
            </w:r>
            <w:r w:rsidR="00294155" w:rsidRPr="00AF4E4F">
              <w:rPr>
                <w:rFonts w:ascii="Times New Roman" w:hAnsi="Times New Roman" w:cs="Times New Roman"/>
                <w:sz w:val="20"/>
                <w:szCs w:val="20"/>
              </w:rPr>
              <w:t>ва,</w:t>
            </w:r>
          </w:p>
          <w:p w14:paraId="3BD30C16" w14:textId="694199A5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С.А.Тишмагамбетова</w:t>
            </w:r>
          </w:p>
        </w:tc>
        <w:tc>
          <w:tcPr>
            <w:tcW w:w="992" w:type="dxa"/>
            <w:shd w:val="clear" w:color="auto" w:fill="auto"/>
          </w:tcPr>
          <w:p w14:paraId="2A836A61" w14:textId="73A79E4B" w:rsidR="00F035A8" w:rsidRPr="00AF4E4F" w:rsidRDefault="00294155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ӘБ отырысы, </w:t>
            </w:r>
            <w:r w:rsidR="006B1DE2" w:rsidRPr="00AF4E4F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r w:rsidR="00F035A8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C25F70" w14:textId="77777777" w:rsidR="00294155" w:rsidRPr="00AF4E4F" w:rsidRDefault="00294155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«Нөлдік» кесіндісін жүргізу және талдау.</w:t>
            </w:r>
          </w:p>
          <w:p w14:paraId="0E94E288" w14:textId="4600D399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0C34657" w14:textId="42CDCDF1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3690D307" w14:textId="77777777" w:rsidTr="00F035A8">
        <w:tc>
          <w:tcPr>
            <w:tcW w:w="567" w:type="dxa"/>
            <w:shd w:val="clear" w:color="auto" w:fill="auto"/>
          </w:tcPr>
          <w:p w14:paraId="4166AE19" w14:textId="505B4DD8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B31D0F2" w14:textId="73063DCC" w:rsidR="00F035A8" w:rsidRPr="00AF4E4F" w:rsidRDefault="00F035A8" w:rsidP="00630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Өткен тоқсандағы жеке пәндер бойынша </w:t>
            </w:r>
            <w:r w:rsidR="00416CD5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білімнің </w:t>
            </w:r>
            <w:r w:rsidR="00416CD5"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әкімшілік кесіндісі  (оқу сау</w:t>
            </w:r>
            <w:r w:rsidR="00630A3A">
              <w:rPr>
                <w:rFonts w:ascii="Times New Roman" w:hAnsi="Times New Roman" w:cs="Times New Roman"/>
                <w:sz w:val="20"/>
                <w:szCs w:val="20"/>
              </w:rPr>
              <w:t>аттылығы, математика сауттылығы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48" w:type="dxa"/>
            <w:shd w:val="clear" w:color="auto" w:fill="auto"/>
          </w:tcPr>
          <w:p w14:paraId="6129A1EA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Оқушылардың оқу жетістіктерін анықтау </w:t>
            </w:r>
          </w:p>
        </w:tc>
        <w:tc>
          <w:tcPr>
            <w:tcW w:w="1559" w:type="dxa"/>
            <w:shd w:val="clear" w:color="auto" w:fill="auto"/>
          </w:tcPr>
          <w:p w14:paraId="15356B39" w14:textId="3542EF85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Әр пәндер бойынша оқушылардың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білім деңгейі</w:t>
            </w:r>
          </w:p>
        </w:tc>
        <w:tc>
          <w:tcPr>
            <w:tcW w:w="1276" w:type="dxa"/>
            <w:shd w:val="clear" w:color="auto" w:fill="auto"/>
          </w:tcPr>
          <w:p w14:paraId="3D5F1BAF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04B5E85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  <w:p w14:paraId="519EE3F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9C4176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14:paraId="22F8F431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Директордың орынбасары</w:t>
            </w:r>
          </w:p>
          <w:p w14:paraId="43BCD08B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А.Альхан,</w:t>
            </w:r>
          </w:p>
          <w:p w14:paraId="3D994F0B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ӘБ жетекшілері</w:t>
            </w:r>
          </w:p>
          <w:p w14:paraId="3D7A3E13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А.С.Бекмаганбетова;</w:t>
            </w:r>
          </w:p>
          <w:p w14:paraId="15AC3A05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А.Ж.Осапонва,</w:t>
            </w:r>
          </w:p>
          <w:p w14:paraId="208837B1" w14:textId="0B3A8080" w:rsidR="00F035A8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С.А.Тишмагамбетова</w:t>
            </w:r>
          </w:p>
        </w:tc>
        <w:tc>
          <w:tcPr>
            <w:tcW w:w="992" w:type="dxa"/>
            <w:shd w:val="clear" w:color="auto" w:fill="auto"/>
          </w:tcPr>
          <w:p w14:paraId="24CD4364" w14:textId="3B4EC038" w:rsidR="00F035A8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ӘБ отырысы</w:t>
            </w:r>
          </w:p>
        </w:tc>
        <w:tc>
          <w:tcPr>
            <w:tcW w:w="1559" w:type="dxa"/>
            <w:shd w:val="clear" w:color="auto" w:fill="auto"/>
          </w:tcPr>
          <w:p w14:paraId="33296D88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«Нөлдік» кесіндісін жүргізу және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талдау.</w:t>
            </w:r>
          </w:p>
          <w:p w14:paraId="575BD3DF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Өзара сабақтарға қатысу,</w:t>
            </w:r>
          </w:p>
          <w:p w14:paraId="78DBE734" w14:textId="77777777" w:rsidR="00D86EEB" w:rsidRPr="00AF4E4F" w:rsidRDefault="00D86E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Мұғалімге әдістемелік көмек</w:t>
            </w:r>
          </w:p>
          <w:p w14:paraId="719F0EBE" w14:textId="1C3907D2" w:rsidR="00F035A8" w:rsidRPr="00AF4E4F" w:rsidRDefault="00D86EE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Білім сапасын арттыруға жұмыстар жүргізу</w:t>
            </w:r>
          </w:p>
        </w:tc>
        <w:tc>
          <w:tcPr>
            <w:tcW w:w="762" w:type="dxa"/>
            <w:shd w:val="clear" w:color="auto" w:fill="auto"/>
          </w:tcPr>
          <w:p w14:paraId="7E0590CC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A8" w:rsidRPr="00AF4E4F" w14:paraId="5116F91C" w14:textId="77777777" w:rsidTr="00F035A8">
        <w:tc>
          <w:tcPr>
            <w:tcW w:w="567" w:type="dxa"/>
            <w:shd w:val="clear" w:color="auto" w:fill="auto"/>
          </w:tcPr>
          <w:p w14:paraId="26A8232A" w14:textId="7B61C062" w:rsidR="00F035A8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C5D1A6" w14:textId="12A28B7A" w:rsidR="00C61446" w:rsidRPr="00AF4E4F" w:rsidRDefault="00C61446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 сынып оқушыларының оқу дағдысы</w:t>
            </w:r>
          </w:p>
        </w:tc>
        <w:tc>
          <w:tcPr>
            <w:tcW w:w="2248" w:type="dxa"/>
            <w:shd w:val="clear" w:color="auto" w:fill="auto"/>
          </w:tcPr>
          <w:p w14:paraId="2C08A439" w14:textId="7D7867A1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559" w:type="dxa"/>
            <w:shd w:val="clear" w:color="auto" w:fill="auto"/>
          </w:tcPr>
          <w:p w14:paraId="6290ED28" w14:textId="57ACF81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276" w:type="dxa"/>
            <w:shd w:val="clear" w:color="auto" w:fill="auto"/>
          </w:tcPr>
          <w:p w14:paraId="6CE6F830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3CC2F69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  <w:p w14:paraId="7B43D796" w14:textId="77777777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28CDA" w14:textId="609FF4CB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44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41367237" w14:textId="56F5B2CB" w:rsidR="00F035A8" w:rsidRPr="00AF4E4F" w:rsidRDefault="00F035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орынбасарлары</w:t>
            </w:r>
            <w:r w:rsidR="00C4290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D8FCB3" w14:textId="77777777" w:rsidR="00C61446" w:rsidRPr="00AF4E4F" w:rsidRDefault="00C614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D2884" w14:textId="603BB494" w:rsidR="00C42907" w:rsidRPr="00AF4E4F" w:rsidRDefault="00C42907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А.Альхан</w:t>
            </w:r>
          </w:p>
          <w:p w14:paraId="4D619228" w14:textId="77777777" w:rsidR="000840CE" w:rsidRPr="00AF4E4F" w:rsidRDefault="000840C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</w:t>
            </w:r>
            <w:r w:rsidR="00C4290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жетекшісі С.А.Тишмагамбетова</w:t>
            </w:r>
          </w:p>
          <w:p w14:paraId="00D26EAD" w14:textId="3330E2AC" w:rsidR="004F3A36" w:rsidRPr="00AF4E4F" w:rsidRDefault="004F3A3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  <w:shd w:val="clear" w:color="auto" w:fill="auto"/>
          </w:tcPr>
          <w:p w14:paraId="23EC907B" w14:textId="77777777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1ECF98" w14:textId="261D8EA2" w:rsidR="00F035A8" w:rsidRPr="00AF4E4F" w:rsidRDefault="00C6144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7F6EFD35" w14:textId="0159E168" w:rsidR="00F035A8" w:rsidRPr="00AF4E4F" w:rsidRDefault="000840C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деңгейлері мен оқу дағдыларын анықтау отырып, білім сапасын көтеру</w:t>
            </w:r>
          </w:p>
        </w:tc>
        <w:tc>
          <w:tcPr>
            <w:tcW w:w="762" w:type="dxa"/>
            <w:shd w:val="clear" w:color="auto" w:fill="auto"/>
          </w:tcPr>
          <w:p w14:paraId="5FF4E58B" w14:textId="585B3A7B" w:rsidR="00F035A8" w:rsidRPr="00AF4E4F" w:rsidRDefault="00F035A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03AAA41D" w14:textId="77777777" w:rsidTr="00F035A8">
        <w:tc>
          <w:tcPr>
            <w:tcW w:w="567" w:type="dxa"/>
            <w:shd w:val="clear" w:color="auto" w:fill="auto"/>
          </w:tcPr>
          <w:p w14:paraId="4983682A" w14:textId="5A7D65F7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3FE11C" w14:textId="4466904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сынып оқушыларының ББД-ның қалыптасуы</w:t>
            </w:r>
          </w:p>
        </w:tc>
        <w:tc>
          <w:tcPr>
            <w:tcW w:w="2248" w:type="dxa"/>
            <w:shd w:val="clear" w:color="auto" w:fill="auto"/>
          </w:tcPr>
          <w:p w14:paraId="1AABBE73" w14:textId="4A04893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 оқушылардың көбейту және бөлудегі ББД-н анықтау</w:t>
            </w:r>
          </w:p>
        </w:tc>
        <w:tc>
          <w:tcPr>
            <w:tcW w:w="1559" w:type="dxa"/>
            <w:shd w:val="clear" w:color="auto" w:fill="auto"/>
          </w:tcPr>
          <w:p w14:paraId="49B5FBFF" w14:textId="2B0FE91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 сынып оқушылары</w:t>
            </w:r>
          </w:p>
        </w:tc>
        <w:tc>
          <w:tcPr>
            <w:tcW w:w="1276" w:type="dxa"/>
            <w:shd w:val="clear" w:color="auto" w:fill="auto"/>
          </w:tcPr>
          <w:p w14:paraId="659144A5" w14:textId="0517C179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B65FC9F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  <w:p w14:paraId="11035412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BD001E" w14:textId="7177320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E461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1E151A29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орынбасарлары </w:t>
            </w:r>
          </w:p>
          <w:p w14:paraId="2A994B59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C4E80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А.Альхан</w:t>
            </w:r>
          </w:p>
          <w:p w14:paraId="5779901C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С.А.Тишмагамбетова</w:t>
            </w:r>
            <w:r w:rsidR="004C228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8BA66F9" w14:textId="6D9A727D" w:rsidR="004C2280" w:rsidRPr="00AF4E4F" w:rsidRDefault="004C228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  <w:shd w:val="clear" w:color="auto" w:fill="auto"/>
          </w:tcPr>
          <w:p w14:paraId="5872FA1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0D43C2" w14:textId="4DF12F0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31ED597F" w14:textId="27F15D9E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сапасын көтеру, тәжірибе алмасу</w:t>
            </w:r>
          </w:p>
        </w:tc>
        <w:tc>
          <w:tcPr>
            <w:tcW w:w="762" w:type="dxa"/>
            <w:shd w:val="clear" w:color="auto" w:fill="auto"/>
          </w:tcPr>
          <w:p w14:paraId="798F25D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098A17BA" w14:textId="77777777" w:rsidTr="00F035A8">
        <w:tc>
          <w:tcPr>
            <w:tcW w:w="567" w:type="dxa"/>
            <w:shd w:val="clear" w:color="auto" w:fill="auto"/>
          </w:tcPr>
          <w:p w14:paraId="04AB9DC1" w14:textId="5E4146A4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6CFAA6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Бастауыш сыныптарда қазақ тілі сабағында инновациялық технологиялардың </w:t>
            </w:r>
          </w:p>
          <w:p w14:paraId="27C8776D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09A53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мен оқытудың тиімділігін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036A" w14:textId="61552460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 сыныптардағы қазақ тілі сабағы (инновациялық технологиялар)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5E3D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2328E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іс-әрекеттегі зерттеу</w:t>
            </w:r>
          </w:p>
        </w:tc>
        <w:tc>
          <w:tcPr>
            <w:tcW w:w="1276" w:type="dxa"/>
            <w:shd w:val="clear" w:color="auto" w:fill="auto"/>
          </w:tcPr>
          <w:p w14:paraId="437A32B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2C956" w14:textId="77777777" w:rsidR="000A1B97" w:rsidRPr="00AF4E4F" w:rsidRDefault="000A1B9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А.Альхан;</w:t>
            </w:r>
          </w:p>
          <w:p w14:paraId="7010767B" w14:textId="77777777" w:rsidR="00485263" w:rsidRPr="00AF4E4F" w:rsidRDefault="000A1B9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жетекшісі 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С.А.Тишмагамбетова</w:t>
            </w:r>
            <w:r w:rsidR="006B45F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Р.С.Туякова</w:t>
            </w:r>
          </w:p>
          <w:p w14:paraId="5B17BE89" w14:textId="085AD6FD" w:rsidR="00043D07" w:rsidRPr="00AF4E4F" w:rsidRDefault="00043D0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F579D1" w14:textId="14A2562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 отырысы</w:t>
            </w:r>
          </w:p>
        </w:tc>
        <w:tc>
          <w:tcPr>
            <w:tcW w:w="1559" w:type="dxa"/>
            <w:shd w:val="clear" w:color="auto" w:fill="auto"/>
          </w:tcPr>
          <w:p w14:paraId="423B95CA" w14:textId="2832669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 пәнінің білім деңгейлері мен оқу дағдыларын анықтау отырып, білім сапасын көтеру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EE42EC" w14:textId="6BDB9FF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0984D824" w14:textId="77777777" w:rsidTr="00F035A8">
        <w:tc>
          <w:tcPr>
            <w:tcW w:w="567" w:type="dxa"/>
            <w:shd w:val="clear" w:color="auto" w:fill="auto"/>
          </w:tcPr>
          <w:p w14:paraId="11BCF2B2" w14:textId="735E17B1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8B76302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Бастауыш сынып оқушыларымен дене тәрбиесі сабағын жүргізудің </w:t>
            </w:r>
          </w:p>
          <w:p w14:paraId="4E5E11D7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ерекшеліктері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9DF399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Мұғалімнің оқыту тәсілдері мен әдістерін саралау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114CB" w14:textId="0CE1A43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1-4-сыныптардағы дене тірбиесі пәні (мқғалімнің әдістемелік жұмысы)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79FC3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8EAE2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іс-әрекеттегі зерттеу</w:t>
            </w:r>
          </w:p>
          <w:p w14:paraId="6D97C148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DED78C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0654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З.С.Садыкова;</w:t>
            </w:r>
          </w:p>
          <w:p w14:paraId="2A7107A1" w14:textId="37115C3E" w:rsidR="00485263" w:rsidRPr="00AF4E4F" w:rsidRDefault="000A1B9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жетекшілері:</w:t>
            </w:r>
          </w:p>
          <w:p w14:paraId="348E3E35" w14:textId="0EE1D22A" w:rsidR="006B45F8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М.Дуанбекова</w:t>
            </w:r>
            <w:r w:rsidR="000A1B9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С.А. Тишмагамбетова</w:t>
            </w:r>
            <w:r w:rsidR="006B45F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441D941" w14:textId="4FF54195" w:rsidR="006B45F8" w:rsidRPr="00AF4E4F" w:rsidRDefault="006B45F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8657B" w14:textId="15E982A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7B6F3" w14:textId="5527841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D6291EC" w14:textId="05BC429F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00F25F1B" w14:textId="77777777" w:rsidTr="00F035A8">
        <w:tc>
          <w:tcPr>
            <w:tcW w:w="567" w:type="dxa"/>
            <w:shd w:val="clear" w:color="auto" w:fill="auto"/>
          </w:tcPr>
          <w:p w14:paraId="4864828B" w14:textId="0C2C58C0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2F0E171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сынып бойынша математика сабақтарында оқушылардың </w:t>
            </w:r>
          </w:p>
          <w:p w14:paraId="7E0588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функционалдық сауаттылығын арттыру жолдары</w:t>
            </w:r>
          </w:p>
        </w:tc>
        <w:tc>
          <w:tcPr>
            <w:tcW w:w="2248" w:type="dxa"/>
            <w:shd w:val="clear" w:color="auto" w:fill="auto"/>
          </w:tcPr>
          <w:p w14:paraId="355E6875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Оқушылардың функционалдық сауаттылық деңгейін анықтау</w:t>
            </w:r>
          </w:p>
          <w:p w14:paraId="01DA22B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7210D5" w14:textId="5FB90B9C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1-4-сыныптардағы математика сабағы(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функционалдық сауаттылықты арттыру әдістері)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C931F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4F1A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тестілеу</w:t>
            </w:r>
          </w:p>
          <w:p w14:paraId="00D6F135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F01C73" w14:textId="70F7EFF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479C06F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орынбасары</w:t>
            </w:r>
          </w:p>
          <w:p w14:paraId="26804956" w14:textId="36A58E9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Б.Н.Бегешева,  ӘБ жетекшісі </w:t>
            </w:r>
            <w:r w:rsidR="00C16D50" w:rsidRPr="00AF4E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С.Тишмағанбетова</w:t>
            </w:r>
            <w:r w:rsidR="006B45F8" w:rsidRPr="00AF4E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F4E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45F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  <w:p w14:paraId="228A3A3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E81EE2" w14:textId="57086202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ӘБ отырысы </w:t>
            </w:r>
          </w:p>
        </w:tc>
        <w:tc>
          <w:tcPr>
            <w:tcW w:w="1559" w:type="dxa"/>
            <w:shd w:val="clear" w:color="auto" w:fill="auto"/>
          </w:tcPr>
          <w:p w14:paraId="02F581D9" w14:textId="0BF6935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Пәннің берілу жағдайын қарастыра отырып,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сапасын көтеру</w:t>
            </w:r>
          </w:p>
        </w:tc>
        <w:tc>
          <w:tcPr>
            <w:tcW w:w="762" w:type="dxa"/>
            <w:shd w:val="clear" w:color="auto" w:fill="auto"/>
          </w:tcPr>
          <w:p w14:paraId="1F8308B9" w14:textId="0ACBF5B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695BB633" w14:textId="77777777" w:rsidTr="00F035A8">
        <w:tc>
          <w:tcPr>
            <w:tcW w:w="567" w:type="dxa"/>
            <w:shd w:val="clear" w:color="auto" w:fill="auto"/>
          </w:tcPr>
          <w:p w14:paraId="6D373445" w14:textId="15C005EB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14:paraId="79DD346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Көркем еңбек, бейнелеу өнері пәнінің берілуі (1-4 сыныптар);</w:t>
            </w:r>
          </w:p>
          <w:p w14:paraId="362F2F40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4B34852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Оқушыылардың шығармашылық ойлау, оқу дағдыларын анықтау</w:t>
            </w:r>
          </w:p>
        </w:tc>
        <w:tc>
          <w:tcPr>
            <w:tcW w:w="1559" w:type="dxa"/>
            <w:shd w:val="clear" w:color="auto" w:fill="auto"/>
          </w:tcPr>
          <w:p w14:paraId="38E47638" w14:textId="5B30E413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1-4-сыныптардағы оқушыылардың шығармашылық ойлауы мен дағдылары)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80867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72AE3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бақылау/сабақты бақылау</w:t>
            </w:r>
          </w:p>
          <w:p w14:paraId="3A852DA4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4CB11" w14:textId="032C617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E5F008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орынбасарлары  </w:t>
            </w:r>
          </w:p>
          <w:p w14:paraId="40AFEBC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З.С.Садыкова;</w:t>
            </w:r>
          </w:p>
          <w:p w14:paraId="7DA3FB1A" w14:textId="4778463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С.А.Тишмагамбетова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Р.С.Туякова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AF5B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52044" w14:textId="79CF1F34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6F138214" w14:textId="19050B36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A722E01" w14:textId="6F20097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66B9D215" w14:textId="77777777" w:rsidTr="00F035A8">
        <w:tc>
          <w:tcPr>
            <w:tcW w:w="567" w:type="dxa"/>
            <w:shd w:val="clear" w:color="auto" w:fill="auto"/>
          </w:tcPr>
          <w:p w14:paraId="7E69BA8F" w14:textId="05645399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3926FFB4" w14:textId="366F77AF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Орыс тілі сабақтарында оқушының жеке қабілеттерін дамыту </w:t>
            </w:r>
          </w:p>
          <w:p w14:paraId="282C6AB1" w14:textId="01E197A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(2-4 сыныптар)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48" w:type="dxa"/>
            <w:shd w:val="clear" w:color="auto" w:fill="auto"/>
          </w:tcPr>
          <w:p w14:paraId="4B05DB05" w14:textId="1388F1A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Инновациялық оқыту тәсілдерінің оқушылардың жеке қабілеттерін арттыруға ықпалын анықтау</w:t>
            </w:r>
          </w:p>
        </w:tc>
        <w:tc>
          <w:tcPr>
            <w:tcW w:w="1559" w:type="dxa"/>
            <w:shd w:val="clear" w:color="auto" w:fill="auto"/>
          </w:tcPr>
          <w:p w14:paraId="3AB03D09" w14:textId="2120791F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2-4- сыныптар орыс тілі сабағы</w:t>
            </w:r>
          </w:p>
        </w:tc>
        <w:tc>
          <w:tcPr>
            <w:tcW w:w="1276" w:type="dxa"/>
            <w:shd w:val="clear" w:color="auto" w:fill="auto"/>
          </w:tcPr>
          <w:p w14:paraId="16226388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4051030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Шолу бақылауы/ сабақты зерттеу</w:t>
            </w:r>
          </w:p>
        </w:tc>
        <w:tc>
          <w:tcPr>
            <w:tcW w:w="1276" w:type="dxa"/>
            <w:shd w:val="clear" w:color="auto" w:fill="auto"/>
          </w:tcPr>
          <w:p w14:paraId="7EEE7E08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1E65EC39" w14:textId="30001BEB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Оқу-тәрбие орынбасары </w:t>
            </w:r>
          </w:p>
          <w:p w14:paraId="6A3A843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З.С.Садыкова,</w:t>
            </w:r>
          </w:p>
          <w:p w14:paraId="47240F2A" w14:textId="3B04044D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А.С.Бекмаганбетова; С.А.Тишмагамбетова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Р.С.Туякова, </w:t>
            </w:r>
          </w:p>
        </w:tc>
        <w:tc>
          <w:tcPr>
            <w:tcW w:w="992" w:type="dxa"/>
            <w:shd w:val="clear" w:color="auto" w:fill="auto"/>
          </w:tcPr>
          <w:p w14:paraId="598A8F4B" w14:textId="58489A3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33A80764" w14:textId="58FDC80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0304452" w14:textId="7ED5D1A3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37A4E539" w14:textId="77777777" w:rsidTr="00F035A8">
        <w:tc>
          <w:tcPr>
            <w:tcW w:w="567" w:type="dxa"/>
            <w:shd w:val="clear" w:color="auto" w:fill="auto"/>
          </w:tcPr>
          <w:p w14:paraId="01BD56BC" w14:textId="6A9250D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7B51B60" w14:textId="5EC95C2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сабағында оқушылардың шығармашылық қабілеттерін тиімді </w:t>
            </w:r>
          </w:p>
          <w:p w14:paraId="59E80ABE" w14:textId="77777777" w:rsidR="00485263" w:rsidRPr="00AF4E4F" w:rsidRDefault="00485263" w:rsidP="00AF4E4F">
            <w:p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 жолдары (2-4 сыныптар)</w:t>
            </w:r>
          </w:p>
        </w:tc>
        <w:tc>
          <w:tcPr>
            <w:tcW w:w="2248" w:type="dxa"/>
            <w:shd w:val="clear" w:color="auto" w:fill="auto"/>
          </w:tcPr>
          <w:p w14:paraId="35F0F5D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</w:tcPr>
          <w:p w14:paraId="7813F246" w14:textId="616E0868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2-4- сыныптардағы музыка сабағы</w:t>
            </w:r>
          </w:p>
        </w:tc>
        <w:tc>
          <w:tcPr>
            <w:tcW w:w="1276" w:type="dxa"/>
            <w:shd w:val="clear" w:color="auto" w:fill="auto"/>
          </w:tcPr>
          <w:p w14:paraId="304257F9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7C35BEB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сабақты бақылау</w:t>
            </w:r>
          </w:p>
          <w:p w14:paraId="34E1D1A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352B51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4EF56FDA" w14:textId="152CC8D7" w:rsidR="00485263" w:rsidRPr="00AF4E4F" w:rsidRDefault="004852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орынбасары С.Т.Изтилеуова, ӘБ жетекшілері С.А.Тишмагамбетова;</w:t>
            </w:r>
          </w:p>
          <w:p w14:paraId="72219AFF" w14:textId="20F23923" w:rsidR="00485263" w:rsidRPr="00AF4E4F" w:rsidRDefault="004852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С.М.Дуанбекова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Р.С.Туякова</w:t>
            </w:r>
          </w:p>
          <w:p w14:paraId="50CBA3FB" w14:textId="6A7866E2" w:rsidR="00485263" w:rsidRPr="00AF4E4F" w:rsidRDefault="00485263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5EC10E" w14:textId="1B1A3AA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10D00" w14:textId="6529066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4BFCADD0" w14:textId="66312B4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2CFE98A1" w14:textId="77777777" w:rsidTr="00F035A8">
        <w:tc>
          <w:tcPr>
            <w:tcW w:w="567" w:type="dxa"/>
            <w:shd w:val="clear" w:color="auto" w:fill="auto"/>
          </w:tcPr>
          <w:p w14:paraId="4BFA7B52" w14:textId="0BB82C5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359DACB" w14:textId="23801F0F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Дүниетану сабағында ақпараттық тех. тиімді қолдану</w:t>
            </w:r>
          </w:p>
          <w:p w14:paraId="092B8E11" w14:textId="617E521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6F5E05D" w14:textId="460B7D4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АКТ жұмыс жасау 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D46DA" w14:textId="608720FA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3-4-сыныптар Дүниетану сабағында АКТ  технологиялары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3BE5B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AACDD" w14:textId="77777777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бақылау/сабақты бақылау</w:t>
            </w:r>
          </w:p>
          <w:p w14:paraId="7C3651C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ED3C8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50B5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орынбасары А.Альхан;</w:t>
            </w:r>
          </w:p>
          <w:p w14:paraId="0A37E814" w14:textId="5CD1A51B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жетекшісі С.А.Тишмагамбетова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Р.С.Туякова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F035C" w14:textId="5045874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0ADD3" w14:textId="4F881F1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5FD9437A" w14:textId="0312BD94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1132D3B8" w14:textId="77777777" w:rsidTr="00F035A8">
        <w:tc>
          <w:tcPr>
            <w:tcW w:w="567" w:type="dxa"/>
            <w:shd w:val="clear" w:color="auto" w:fill="auto"/>
          </w:tcPr>
          <w:p w14:paraId="3E323540" w14:textId="7ECD2A4C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2731AD25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Пәндердің берілуіндегі  </w:t>
            </w:r>
          </w:p>
          <w:p w14:paraId="37CC369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14:paraId="30560F2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Цифрлық сауаттылық (1-2 сыныптар)</w:t>
            </w:r>
          </w:p>
        </w:tc>
        <w:tc>
          <w:tcPr>
            <w:tcW w:w="2248" w:type="dxa"/>
            <w:shd w:val="clear" w:color="auto" w:fill="auto"/>
          </w:tcPr>
          <w:p w14:paraId="709000AA" w14:textId="498B252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shd w:val="clear" w:color="auto" w:fill="auto"/>
          </w:tcPr>
          <w:p w14:paraId="5F766E1F" w14:textId="4D0E634C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1-4, 3-4- сыныптардағы  сандық сауаттылық пен оқушылардың логикалық ойлау деңгейі.</w:t>
            </w:r>
          </w:p>
        </w:tc>
        <w:tc>
          <w:tcPr>
            <w:tcW w:w="1276" w:type="dxa"/>
            <w:shd w:val="clear" w:color="auto" w:fill="auto"/>
          </w:tcPr>
          <w:p w14:paraId="5D6B788C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7EFC722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сабақты бақылау, тестілеу</w:t>
            </w:r>
          </w:p>
          <w:p w14:paraId="35B4B742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E73E82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31D33BF3" w14:textId="45C2DD51" w:rsidR="00485263" w:rsidRPr="00AF4E4F" w:rsidRDefault="00A6024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Б.Н.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Бегешева,</w:t>
            </w:r>
          </w:p>
          <w:p w14:paraId="7255F1C4" w14:textId="1F88E4E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жетекшілері </w:t>
            </w:r>
          </w:p>
          <w:p w14:paraId="1DB41D75" w14:textId="74204F1B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А.Ж.Оспанова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ӘБ жетекшісі С.А.Тишмагамбетова, Р.С.Туякова</w:t>
            </w:r>
          </w:p>
          <w:p w14:paraId="5FB13BB3" w14:textId="77777777" w:rsidR="00A60243" w:rsidRPr="00AF4E4F" w:rsidRDefault="00A6024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8BF3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8E5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6DF1AE" w14:textId="0FD54E83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3BDD6F56" w14:textId="45B31CC2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390508E4" w14:textId="63BB1CF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0A2A38EF" w14:textId="77777777" w:rsidTr="00F035A8">
        <w:tc>
          <w:tcPr>
            <w:tcW w:w="567" w:type="dxa"/>
            <w:shd w:val="clear" w:color="auto" w:fill="auto"/>
          </w:tcPr>
          <w:p w14:paraId="65F0F8DB" w14:textId="6BD550B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7E08B" w14:textId="62578829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Әдебиеттік оқыту пәнінің берілуі жағдайы (2-4 сыныптар);</w:t>
            </w:r>
          </w:p>
          <w:p w14:paraId="3FBE1F6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BC82D6D" w14:textId="4E5C1B9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оқу дағдыларының деңгейін, түсіну, оқығанын интерпретация жасау, мәтінді талдау деңгейлерін анықтау.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39B78" w14:textId="4FF0B9A4" w:rsidR="00485263" w:rsidRPr="00AF4E4F" w:rsidRDefault="004852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 сыныптардағы әдебиеттік оқу пәні, оқу сауаттылығы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02196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54CEA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Пәндік-жалпылаушы бақылау/ сабақты бақылау</w:t>
            </w:r>
          </w:p>
        </w:tc>
        <w:tc>
          <w:tcPr>
            <w:tcW w:w="1276" w:type="dxa"/>
            <w:shd w:val="clear" w:color="auto" w:fill="auto"/>
          </w:tcPr>
          <w:p w14:paraId="70A4632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0CFFAB5E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Директордың орынбасары А.Альхан;</w:t>
            </w:r>
          </w:p>
          <w:p w14:paraId="6D7DC210" w14:textId="6ABA6D4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4544B7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С.А.Тишмагамбетова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C8ABE73" w14:textId="38780DA6" w:rsidR="00A60243" w:rsidRPr="00AF4E4F" w:rsidRDefault="00A6024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90523" w14:textId="4597271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7206F4DE" w14:textId="6DB12B4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0FECCABC" w14:textId="4AC50D6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26FFB04C" w14:textId="77777777" w:rsidTr="00F035A8">
        <w:tc>
          <w:tcPr>
            <w:tcW w:w="567" w:type="dxa"/>
            <w:shd w:val="clear" w:color="auto" w:fill="auto"/>
          </w:tcPr>
          <w:p w14:paraId="10D6E9DD" w14:textId="2C5AE5A3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D6903D" w14:textId="244D35E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Ағылшын тілі пәніні</w:t>
            </w:r>
            <w:r w:rsidR="00A6024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 берілуі жағдайы(2-4 сыныптар)</w:t>
            </w:r>
          </w:p>
          <w:p w14:paraId="05683C8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AE765CF" w14:textId="29C47E10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Тілдік дағдыларды дамытуда саралап оқытудың тиімді тәсілдерін зердделеу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96A59" w14:textId="39BA4115" w:rsidR="00485263" w:rsidRPr="00AF4E4F" w:rsidRDefault="00A6024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2-4 сыныптардағы ағылшын ті</w:t>
            </w:r>
            <w:r w:rsidR="0048526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лі пәні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1C25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9F7B9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14:paraId="172145CF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1FBA87CA" w14:textId="6C65948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З.С.Садыкова;</w:t>
            </w:r>
          </w:p>
          <w:p w14:paraId="51F821FB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жетекшісі </w:t>
            </w:r>
          </w:p>
          <w:p w14:paraId="727FC241" w14:textId="241F48A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А.С.Бекмаганбетова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C3053" w14:textId="056032E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47E6AB9B" w14:textId="2516ED8B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Пәннің берілу жағдайын қарастыра отырып, сапасын көтеру</w:t>
            </w:r>
          </w:p>
        </w:tc>
        <w:tc>
          <w:tcPr>
            <w:tcW w:w="762" w:type="dxa"/>
            <w:shd w:val="clear" w:color="auto" w:fill="auto"/>
          </w:tcPr>
          <w:p w14:paraId="77522FC6" w14:textId="681330C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63" w:rsidRPr="00AF4E4F" w14:paraId="7D01A76A" w14:textId="77777777" w:rsidTr="00F035A8">
        <w:tc>
          <w:tcPr>
            <w:tcW w:w="567" w:type="dxa"/>
            <w:shd w:val="clear" w:color="auto" w:fill="auto"/>
          </w:tcPr>
          <w:p w14:paraId="3A1B26B5" w14:textId="464C5A48" w:rsidR="00485263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35A6992" w14:textId="17302D25" w:rsidR="00A60243" w:rsidRPr="00AF4E4F" w:rsidRDefault="009E0A2D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Оқу-тәрбие жұмысы бойынша  әр тоқсанда атқарылған жұмыстарды қорытындылау және</w:t>
            </w:r>
            <w:r w:rsidR="00A60243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CD9131" w14:textId="076A845D" w:rsidR="00A60243" w:rsidRPr="00AF4E4F" w:rsidRDefault="00A60243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1-7 сынып оқушыларының оқу жылдамдығын нәтижесі талдау</w:t>
            </w:r>
          </w:p>
          <w:p w14:paraId="2946CC43" w14:textId="23A89B41" w:rsidR="009E0A2D" w:rsidRPr="00AF4E4F" w:rsidRDefault="009E0A2D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8B217" w14:textId="799020CA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68C4E901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shd w:val="clear" w:color="auto" w:fill="auto"/>
          </w:tcPr>
          <w:p w14:paraId="652BC498" w14:textId="2FC5ECA5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1-тоқсандағы білім сапасы </w:t>
            </w:r>
          </w:p>
        </w:tc>
        <w:tc>
          <w:tcPr>
            <w:tcW w:w="1276" w:type="dxa"/>
            <w:shd w:val="clear" w:color="auto" w:fill="auto"/>
          </w:tcPr>
          <w:p w14:paraId="5B21F760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</w:tcPr>
          <w:p w14:paraId="411BF6E4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7ABD9C01" w14:textId="1E939923" w:rsidR="00485263" w:rsidRPr="00AF4E4F" w:rsidRDefault="009E0A2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r w:rsidR="00485263" w:rsidRPr="00AF4E4F">
              <w:rPr>
                <w:rFonts w:ascii="Times New Roman" w:hAnsi="Times New Roman" w:cs="Times New Roman"/>
                <w:sz w:val="20"/>
                <w:szCs w:val="20"/>
              </w:rPr>
              <w:t>араша</w:t>
            </w:r>
          </w:p>
          <w:p w14:paraId="1F66A923" w14:textId="1C39136A" w:rsidR="009E0A2D" w:rsidRPr="00AF4E4F" w:rsidRDefault="009E0A2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  <w:p w14:paraId="54AA7EDB" w14:textId="554E6197" w:rsidR="009E0A2D" w:rsidRPr="00AF4E4F" w:rsidRDefault="009E0A2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</w:p>
          <w:p w14:paraId="68DB5A93" w14:textId="3B02C4A8" w:rsidR="009E0A2D" w:rsidRPr="00AF4E4F" w:rsidRDefault="009E0A2D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7BA3AC82" w14:textId="2DD11731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Оқу ісі жөніндегі орынбасары А.Альхан </w:t>
            </w:r>
          </w:p>
          <w:p w14:paraId="422E99C3" w14:textId="77777777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CD97F2" w14:textId="4EF6B9E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</w:tc>
        <w:tc>
          <w:tcPr>
            <w:tcW w:w="1559" w:type="dxa"/>
            <w:shd w:val="clear" w:color="auto" w:fill="auto"/>
          </w:tcPr>
          <w:p w14:paraId="3A4AEB0B" w14:textId="0EE46D98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Пәндер бойынша білім сапасын көтеру мәселелерін қарау.</w:t>
            </w:r>
          </w:p>
        </w:tc>
        <w:tc>
          <w:tcPr>
            <w:tcW w:w="762" w:type="dxa"/>
            <w:shd w:val="clear" w:color="auto" w:fill="auto"/>
          </w:tcPr>
          <w:p w14:paraId="6727CD73" w14:textId="05B9DB0E" w:rsidR="00485263" w:rsidRPr="00AF4E4F" w:rsidRDefault="0048526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8D7" w:rsidRPr="00AF4E4F" w14:paraId="68483B81" w14:textId="77777777" w:rsidTr="00F035A8">
        <w:tc>
          <w:tcPr>
            <w:tcW w:w="567" w:type="dxa"/>
            <w:shd w:val="clear" w:color="auto" w:fill="auto"/>
          </w:tcPr>
          <w:p w14:paraId="2F1BFFDE" w14:textId="7A304A4E" w:rsidR="00DD18D7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51685BA0" w14:textId="77777777" w:rsidR="00DD18D7" w:rsidRPr="00AF4E4F" w:rsidRDefault="00DD18D7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1-8,10-сынып оқушыларын келесі сыныпқа көшіру туралы </w:t>
            </w:r>
          </w:p>
          <w:p w14:paraId="6033AF47" w14:textId="2B8FEA75" w:rsidR="00DD18D7" w:rsidRPr="00AF4E4F" w:rsidRDefault="00DD18D7" w:rsidP="00AF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3. 9, 11 сынып бітірушілерін қорытынды аттестаттауға жіберу туралы</w:t>
            </w:r>
          </w:p>
        </w:tc>
        <w:tc>
          <w:tcPr>
            <w:tcW w:w="2248" w:type="dxa"/>
            <w:shd w:val="clear" w:color="auto" w:fill="auto"/>
          </w:tcPr>
          <w:p w14:paraId="39D82982" w14:textId="58BA00A2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үлгерімдерінің көрсеткіштері</w:t>
            </w:r>
          </w:p>
        </w:tc>
        <w:tc>
          <w:tcPr>
            <w:tcW w:w="1559" w:type="dxa"/>
            <w:shd w:val="clear" w:color="auto" w:fill="auto"/>
          </w:tcPr>
          <w:p w14:paraId="39D25A20" w14:textId="77777777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оқушыларын келесі сыныпқа көшіру, </w:t>
            </w:r>
          </w:p>
          <w:p w14:paraId="34BD3D97" w14:textId="684CBA24" w:rsidR="0012296F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9, 11 сынып бітірушілерін қорытынды аттестаттауға жіберу</w:t>
            </w:r>
          </w:p>
        </w:tc>
        <w:tc>
          <w:tcPr>
            <w:tcW w:w="1276" w:type="dxa"/>
            <w:shd w:val="clear" w:color="auto" w:fill="auto"/>
          </w:tcPr>
          <w:p w14:paraId="5AF089C5" w14:textId="21D1E37C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58E22215" w14:textId="15C781F9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Ұсынысты қарастыру</w:t>
            </w:r>
          </w:p>
        </w:tc>
        <w:tc>
          <w:tcPr>
            <w:tcW w:w="1276" w:type="dxa"/>
            <w:shd w:val="clear" w:color="auto" w:fill="auto"/>
          </w:tcPr>
          <w:p w14:paraId="76425F76" w14:textId="1F039070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09B982F0" w14:textId="77777777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B5517EB" w14:textId="51D622D8" w:rsidR="0012296F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А.Б.Божбанова</w:t>
            </w:r>
          </w:p>
        </w:tc>
        <w:tc>
          <w:tcPr>
            <w:tcW w:w="992" w:type="dxa"/>
            <w:shd w:val="clear" w:color="auto" w:fill="auto"/>
          </w:tcPr>
          <w:p w14:paraId="3A837B59" w14:textId="5C2129D5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59" w:type="dxa"/>
            <w:shd w:val="clear" w:color="auto" w:fill="auto"/>
          </w:tcPr>
          <w:p w14:paraId="611FCB3D" w14:textId="564CD200" w:rsidR="00DD18D7" w:rsidRPr="00AF4E4F" w:rsidRDefault="001229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келесі сыныпқа көшірілуі туралы, 9,11-сынып бітірушілерін қорытынды аттестаттауға жіберілуі туралы ақпарат беріледі.</w:t>
            </w:r>
          </w:p>
        </w:tc>
        <w:tc>
          <w:tcPr>
            <w:tcW w:w="762" w:type="dxa"/>
            <w:shd w:val="clear" w:color="auto" w:fill="auto"/>
          </w:tcPr>
          <w:p w14:paraId="1BC4CF0F" w14:textId="77777777" w:rsidR="00DD18D7" w:rsidRPr="00AF4E4F" w:rsidRDefault="00DD18D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5A47BA34" w14:textId="77777777" w:rsidTr="00F035A8">
        <w:tc>
          <w:tcPr>
            <w:tcW w:w="567" w:type="dxa"/>
            <w:shd w:val="clear" w:color="auto" w:fill="auto"/>
          </w:tcPr>
          <w:p w14:paraId="4598C739" w14:textId="299F7D7C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111FBB17" w14:textId="7080E36C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Оқу-тәрбие ісінің жылдық талдауы</w:t>
            </w:r>
          </w:p>
        </w:tc>
        <w:tc>
          <w:tcPr>
            <w:tcW w:w="2248" w:type="dxa"/>
            <w:shd w:val="clear" w:color="auto" w:fill="auto"/>
          </w:tcPr>
          <w:p w14:paraId="09590B9E" w14:textId="26AD3443" w:rsidR="00D6191B" w:rsidRPr="00AF4E4F" w:rsidRDefault="00A60243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жыл бойы атқарылған жұмыстар</w:t>
            </w:r>
          </w:p>
        </w:tc>
        <w:tc>
          <w:tcPr>
            <w:tcW w:w="1559" w:type="dxa"/>
            <w:shd w:val="clear" w:color="auto" w:fill="auto"/>
          </w:tcPr>
          <w:p w14:paraId="381F70F5" w14:textId="478075D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талдаулар</w:t>
            </w:r>
          </w:p>
        </w:tc>
        <w:tc>
          <w:tcPr>
            <w:tcW w:w="1276" w:type="dxa"/>
            <w:shd w:val="clear" w:color="auto" w:fill="auto"/>
          </w:tcPr>
          <w:p w14:paraId="293D4890" w14:textId="4882B5B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</w:tcPr>
          <w:p w14:paraId="2F1582D2" w14:textId="351AEE9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Әр сала бойынша жинақталған  талдауларды сараптау</w:t>
            </w:r>
          </w:p>
        </w:tc>
        <w:tc>
          <w:tcPr>
            <w:tcW w:w="1276" w:type="dxa"/>
            <w:shd w:val="clear" w:color="auto" w:fill="auto"/>
          </w:tcPr>
          <w:p w14:paraId="67488934" w14:textId="04EDE24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701" w:type="dxa"/>
            <w:shd w:val="clear" w:color="auto" w:fill="auto"/>
          </w:tcPr>
          <w:p w14:paraId="471031A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4C484B4" w14:textId="534CFF9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А.Б.Божбанова</w:t>
            </w:r>
          </w:p>
        </w:tc>
        <w:tc>
          <w:tcPr>
            <w:tcW w:w="992" w:type="dxa"/>
            <w:shd w:val="clear" w:color="auto" w:fill="auto"/>
          </w:tcPr>
          <w:p w14:paraId="6223CE0C" w14:textId="4BF6721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59" w:type="dxa"/>
            <w:shd w:val="clear" w:color="auto" w:fill="auto"/>
          </w:tcPr>
          <w:p w14:paraId="12A48857" w14:textId="509A503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нәтижелілігі, оқушылардың білім сапасы</w:t>
            </w:r>
          </w:p>
        </w:tc>
        <w:tc>
          <w:tcPr>
            <w:tcW w:w="762" w:type="dxa"/>
            <w:shd w:val="clear" w:color="auto" w:fill="auto"/>
          </w:tcPr>
          <w:p w14:paraId="4D0F2D3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507CA798" w14:textId="77777777" w:rsidTr="00F035A8">
        <w:tc>
          <w:tcPr>
            <w:tcW w:w="567" w:type="dxa"/>
            <w:shd w:val="clear" w:color="auto" w:fill="auto"/>
          </w:tcPr>
          <w:p w14:paraId="10C47C27" w14:textId="669DCE25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09B3DFAA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1. 9 сынып білім алушыларының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қорытынды аттестаттаудың нәтижесі</w:t>
            </w:r>
          </w:p>
          <w:p w14:paraId="5CDB98B1" w14:textId="5498291D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2. Негізгі орта білім туралы аттестаттарды берілуі </w:t>
            </w:r>
          </w:p>
        </w:tc>
        <w:tc>
          <w:tcPr>
            <w:tcW w:w="2248" w:type="dxa"/>
            <w:shd w:val="clear" w:color="auto" w:fill="auto"/>
          </w:tcPr>
          <w:p w14:paraId="6F7DA4CD" w14:textId="0575DEC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Білім сапасы емтихан нәтижесінің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мониторингі</w:t>
            </w:r>
          </w:p>
        </w:tc>
        <w:tc>
          <w:tcPr>
            <w:tcW w:w="1559" w:type="dxa"/>
            <w:shd w:val="clear" w:color="auto" w:fill="auto"/>
          </w:tcPr>
          <w:p w14:paraId="39D9821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Емтихан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2838E5" w14:textId="6860EEA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нә</w:t>
            </w: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тижелер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276" w:type="dxa"/>
            <w:shd w:val="clear" w:color="auto" w:fill="auto"/>
          </w:tcPr>
          <w:p w14:paraId="1C1B7CBD" w14:textId="49332C1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658D2671" w14:textId="2EF834B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73089756" w14:textId="36BCF7C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701" w:type="dxa"/>
            <w:shd w:val="clear" w:color="auto" w:fill="auto"/>
          </w:tcPr>
          <w:p w14:paraId="2BA2B9BA" w14:textId="14EE24F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 ісі жөніндегі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орынбасары А.Альхан,</w:t>
            </w:r>
          </w:p>
        </w:tc>
        <w:tc>
          <w:tcPr>
            <w:tcW w:w="992" w:type="dxa"/>
            <w:shd w:val="clear" w:color="auto" w:fill="auto"/>
          </w:tcPr>
          <w:p w14:paraId="5ACF7FAE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BD53C" w14:textId="53C9DF2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59" w:type="dxa"/>
            <w:shd w:val="clear" w:color="auto" w:fill="auto"/>
          </w:tcPr>
          <w:p w14:paraId="60FDA7ED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Оқу нәтижелілігі,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оқушылардың білім сапасы</w:t>
            </w:r>
          </w:p>
          <w:p w14:paraId="6CF02F4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552470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5B311C0" w14:textId="77777777" w:rsidTr="00F035A8">
        <w:tc>
          <w:tcPr>
            <w:tcW w:w="567" w:type="dxa"/>
            <w:shd w:val="clear" w:color="auto" w:fill="auto"/>
          </w:tcPr>
          <w:p w14:paraId="404DFA43" w14:textId="4EFA41F3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14:paraId="1881D871" w14:textId="77777777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1. 11 сынып білім алушыларының  қорытынды аттестаттаудың нәтижесі</w:t>
            </w:r>
          </w:p>
          <w:p w14:paraId="0A86A71F" w14:textId="48592F6E" w:rsidR="00D6191B" w:rsidRPr="00AF4E4F" w:rsidRDefault="00D6191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2. Негізгі орта білім туралы аттестаттардың берілуі</w:t>
            </w:r>
          </w:p>
        </w:tc>
        <w:tc>
          <w:tcPr>
            <w:tcW w:w="2248" w:type="dxa"/>
            <w:shd w:val="clear" w:color="auto" w:fill="auto"/>
          </w:tcPr>
          <w:p w14:paraId="6AC60E60" w14:textId="63A4AC1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Білім сапасы емтихан нәтижесінің мониторингі</w:t>
            </w:r>
          </w:p>
        </w:tc>
        <w:tc>
          <w:tcPr>
            <w:tcW w:w="1559" w:type="dxa"/>
            <w:shd w:val="clear" w:color="auto" w:fill="auto"/>
          </w:tcPr>
          <w:p w14:paraId="246EA3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Емтихан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268F8" w14:textId="4371797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нә</w:t>
            </w:r>
            <w:r w:rsidRPr="00AF4E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тижелер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і,</w:t>
            </w:r>
          </w:p>
        </w:tc>
        <w:tc>
          <w:tcPr>
            <w:tcW w:w="1276" w:type="dxa"/>
            <w:shd w:val="clear" w:color="auto" w:fill="auto"/>
          </w:tcPr>
          <w:p w14:paraId="0221C1BF" w14:textId="3E97355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64127315" w14:textId="53DE7BC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32D5DD66" w14:textId="47F5611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701" w:type="dxa"/>
            <w:shd w:val="clear" w:color="auto" w:fill="auto"/>
          </w:tcPr>
          <w:p w14:paraId="519B6AB2" w14:textId="54B5FA5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ісі жөніндегі орынбасары А.Альхан,</w:t>
            </w:r>
          </w:p>
        </w:tc>
        <w:tc>
          <w:tcPr>
            <w:tcW w:w="992" w:type="dxa"/>
            <w:shd w:val="clear" w:color="auto" w:fill="auto"/>
          </w:tcPr>
          <w:p w14:paraId="525903EF" w14:textId="0282916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59" w:type="dxa"/>
            <w:shd w:val="clear" w:color="auto" w:fill="auto"/>
          </w:tcPr>
          <w:p w14:paraId="3BF8B66D" w14:textId="7028FA7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нәтижеліліг</w:t>
            </w:r>
            <w:r w:rsidR="00DC7349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іоқушылардың білім сапасы</w:t>
            </w:r>
          </w:p>
        </w:tc>
        <w:tc>
          <w:tcPr>
            <w:tcW w:w="762" w:type="dxa"/>
            <w:shd w:val="clear" w:color="auto" w:fill="auto"/>
          </w:tcPr>
          <w:p w14:paraId="4F7B3BD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6A7AD11" w14:textId="77777777" w:rsidTr="00F035A8">
        <w:tc>
          <w:tcPr>
            <w:tcW w:w="567" w:type="dxa"/>
            <w:shd w:val="clear" w:color="auto" w:fill="auto"/>
          </w:tcPr>
          <w:p w14:paraId="43808A43" w14:textId="63638C51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354516D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Тоқсан бойынша жиынтық бағалау қорытындысы </w:t>
            </w:r>
          </w:p>
        </w:tc>
        <w:tc>
          <w:tcPr>
            <w:tcW w:w="2248" w:type="dxa"/>
            <w:shd w:val="clear" w:color="auto" w:fill="auto"/>
          </w:tcPr>
          <w:p w14:paraId="368907AC" w14:textId="73049BB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shd w:val="clear" w:color="auto" w:fill="auto"/>
          </w:tcPr>
          <w:p w14:paraId="41F830B8" w14:textId="2A5D331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Оқушылардың ТЖБ,БЖБ жұмыстары (БЖБ,ТЖБ талдаулары)</w:t>
            </w:r>
          </w:p>
        </w:tc>
        <w:tc>
          <w:tcPr>
            <w:tcW w:w="1276" w:type="dxa"/>
            <w:shd w:val="clear" w:color="auto" w:fill="auto"/>
          </w:tcPr>
          <w:p w14:paraId="6971D78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</w:tcPr>
          <w:p w14:paraId="4F65A02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14:paraId="08BE7AD3" w14:textId="0F0ED47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4B305E30" w14:textId="2D6D94B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Оқу ісі жөніндегі орынбасары З.С.Садыкова, директор,</w:t>
            </w:r>
          </w:p>
          <w:p w14:paraId="0E7AA508" w14:textId="199A2E9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жетекшілері</w:t>
            </w:r>
          </w:p>
        </w:tc>
        <w:tc>
          <w:tcPr>
            <w:tcW w:w="992" w:type="dxa"/>
            <w:shd w:val="clear" w:color="auto" w:fill="auto"/>
          </w:tcPr>
          <w:p w14:paraId="1219D61D" w14:textId="14110D3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 отырысы</w:t>
            </w:r>
          </w:p>
        </w:tc>
        <w:tc>
          <w:tcPr>
            <w:tcW w:w="1559" w:type="dxa"/>
            <w:shd w:val="clear" w:color="auto" w:fill="auto"/>
          </w:tcPr>
          <w:p w14:paraId="0437BE7A" w14:textId="6F6D325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пәндер бойынша білім сапасын көтеру мәселелерін қарау.</w:t>
            </w:r>
          </w:p>
        </w:tc>
        <w:tc>
          <w:tcPr>
            <w:tcW w:w="762" w:type="dxa"/>
            <w:shd w:val="clear" w:color="auto" w:fill="auto"/>
          </w:tcPr>
          <w:p w14:paraId="6992FAAD" w14:textId="3C6C34B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114E1A96" w14:textId="77777777" w:rsidTr="00F035A8">
        <w:tc>
          <w:tcPr>
            <w:tcW w:w="567" w:type="dxa"/>
            <w:shd w:val="clear" w:color="auto" w:fill="auto"/>
          </w:tcPr>
          <w:p w14:paraId="34E44ABC" w14:textId="07C2B0B7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3EB5C" w14:textId="3E8A55E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қазақ сынып бірлестігінің апталығы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838F2D3" w14:textId="15F82A71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870A8" w14:textId="6C80F7B5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69500" w14:textId="2AABBF9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F1523" w14:textId="0AEAC04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733ACE88" w14:textId="5C0DBC2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32122A1F" w14:textId="2858AE1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директордың орынбасарлары, ӘБ жетекшісі С.А.Тишмагамбетова</w:t>
            </w:r>
          </w:p>
        </w:tc>
        <w:tc>
          <w:tcPr>
            <w:tcW w:w="992" w:type="dxa"/>
            <w:shd w:val="clear" w:color="auto" w:fill="auto"/>
          </w:tcPr>
          <w:p w14:paraId="7DE6C4B2" w14:textId="5BA3F35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1914CDEA" w14:textId="33ABE8D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таныса отырып, тәжірибе 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4E2C373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61D8664E" w14:textId="77777777" w:rsidTr="00F035A8">
        <w:tc>
          <w:tcPr>
            <w:tcW w:w="567" w:type="dxa"/>
            <w:shd w:val="clear" w:color="auto" w:fill="auto"/>
          </w:tcPr>
          <w:p w14:paraId="0A9C3F4A" w14:textId="096EC1FF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34BF1E" w14:textId="3AE16E6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орыс сынып бірлестігінің апталығы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D94B572" w14:textId="649D564E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19E32" w14:textId="0304C98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EBE75" w14:textId="69B3F5B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D3D42" w14:textId="37E5633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FA3F402" w14:textId="2068797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1FD4B1D7" w14:textId="02F67EF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директордың орынбасарлары, ӘБ жетекшісі</w:t>
            </w:r>
            <w:r w:rsidR="004C228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228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  <w:shd w:val="clear" w:color="auto" w:fill="auto"/>
          </w:tcPr>
          <w:p w14:paraId="3DB75907" w14:textId="7D02036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3DDF25CE" w14:textId="5149D5A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таныса отырып, тәжірибе 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34BA158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6D84AA3B" w14:textId="77777777" w:rsidTr="00F035A8">
        <w:tc>
          <w:tcPr>
            <w:tcW w:w="567" w:type="dxa"/>
            <w:shd w:val="clear" w:color="auto" w:fill="auto"/>
          </w:tcPr>
          <w:p w14:paraId="25F60351" w14:textId="0DD0A66F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A020E" w14:textId="0949C81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Гуманитарлық  пәндер бірлестігінің апталығы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15DC5CD" w14:textId="6A605348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A26D6" w14:textId="0C67D21E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09FA9" w14:textId="05F47E0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9C78D" w14:textId="0F937DB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231925B2" w14:textId="6B19BC5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16C7DD5B" w14:textId="40CD8DF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директордың орынбасарлары, ӘБ жетекшісі С.А.Тишмагамбетова</w:t>
            </w:r>
          </w:p>
        </w:tc>
        <w:tc>
          <w:tcPr>
            <w:tcW w:w="992" w:type="dxa"/>
            <w:shd w:val="clear" w:color="auto" w:fill="auto"/>
          </w:tcPr>
          <w:p w14:paraId="0C83AEAC" w14:textId="28CAFB3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32D0C252" w14:textId="0E1359D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мұғалімдердің әдістемелік жұмыстарымен таныса отырып, тәжірибе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0DBB825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2D85C8FD" w14:textId="77777777" w:rsidTr="00F035A8">
        <w:tc>
          <w:tcPr>
            <w:tcW w:w="567" w:type="dxa"/>
            <w:shd w:val="clear" w:color="auto" w:fill="auto"/>
          </w:tcPr>
          <w:p w14:paraId="7590DC4B" w14:textId="5A24D220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02ED8" w14:textId="2F0114F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Өнер, технология, дене шынықтыру бірлестігінің апталығы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1F1E936" w14:textId="100C8E04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CA72A" w14:textId="4CB0E075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5DB7C" w14:textId="389FBA6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20D18" w14:textId="62BEC95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70ED4508" w14:textId="0A49CF5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597E32A6" w14:textId="677944C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директордың орынбасарлары, ӘБ жетекшісі </w:t>
            </w:r>
            <w:r w:rsidR="001D6F0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С.М.Дуанбекова</w:t>
            </w:r>
          </w:p>
        </w:tc>
        <w:tc>
          <w:tcPr>
            <w:tcW w:w="992" w:type="dxa"/>
            <w:shd w:val="clear" w:color="auto" w:fill="auto"/>
          </w:tcPr>
          <w:p w14:paraId="5969F620" w14:textId="1173CC6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51141213" w14:textId="2274F27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таныса отырып, тәжірибе 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0A0644B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10924732" w14:textId="77777777" w:rsidTr="00F035A8">
        <w:tc>
          <w:tcPr>
            <w:tcW w:w="567" w:type="dxa"/>
            <w:shd w:val="clear" w:color="auto" w:fill="auto"/>
          </w:tcPr>
          <w:p w14:paraId="2A087F10" w14:textId="0EB9A8C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580C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Жаратылыс пәндер бірлестігінің апталығы</w:t>
            </w:r>
          </w:p>
          <w:p w14:paraId="22FF60E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A365551" w14:textId="41BA19ED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танысу, тәжірибе алмасу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3C982" w14:textId="1B816574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бастауыш сынып мұғалімдері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66C32" w14:textId="4E1DCA2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1B08D" w14:textId="67E086F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438EEAC3" w14:textId="2BA795C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5CD11700" w14:textId="62059FB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директордың орынбасарлары, ӘБ жетекшісі </w:t>
            </w:r>
            <w:r w:rsidR="001D6F00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А.Ж.Оспанова</w:t>
            </w:r>
          </w:p>
        </w:tc>
        <w:tc>
          <w:tcPr>
            <w:tcW w:w="992" w:type="dxa"/>
            <w:shd w:val="clear" w:color="auto" w:fill="auto"/>
          </w:tcPr>
          <w:p w14:paraId="5C6C44DF" w14:textId="0BD4920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409B121A" w14:textId="74F325E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әдістемелік жұмыстарымен таныса отырып, тәжірибе алмасу, білім сапасын көтеруге жұмыс жасау</w:t>
            </w:r>
          </w:p>
        </w:tc>
        <w:tc>
          <w:tcPr>
            <w:tcW w:w="762" w:type="dxa"/>
            <w:shd w:val="clear" w:color="auto" w:fill="auto"/>
          </w:tcPr>
          <w:p w14:paraId="1812494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9EEFCC6" w14:textId="77777777" w:rsidTr="00F035A8">
        <w:tc>
          <w:tcPr>
            <w:tcW w:w="567" w:type="dxa"/>
            <w:shd w:val="clear" w:color="auto" w:fill="auto"/>
          </w:tcPr>
          <w:p w14:paraId="120324EE" w14:textId="26F9E699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BB4C0" w14:textId="223767BF" w:rsidR="00D6191B" w:rsidRPr="00D9699E" w:rsidRDefault="00D6191B" w:rsidP="00D96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 және 5, 10 сыныптардың бейімделу кезеңінде жаңа тақырыптарды меңгерудегі қиындықтарды анықтау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AD21652" w14:textId="1A5590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F2946" w14:textId="5D80540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1-тоқсан қорытындысы және оқу әрекеттері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F220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9E201" w14:textId="3414C41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  <w:r w:rsidR="00A21E7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сауалнама</w:t>
            </w:r>
          </w:p>
        </w:tc>
        <w:tc>
          <w:tcPr>
            <w:tcW w:w="1276" w:type="dxa"/>
            <w:shd w:val="clear" w:color="auto" w:fill="auto"/>
          </w:tcPr>
          <w:p w14:paraId="3BDA06C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2559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A20C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00A52" w14:textId="6C39A76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7AD7AFB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орынбасарлары</w:t>
            </w:r>
          </w:p>
          <w:p w14:paraId="46096034" w14:textId="55C5C7E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З.С.Садыкова, А.Альхан,</w:t>
            </w:r>
          </w:p>
          <w:p w14:paraId="6FFDD2E1" w14:textId="6C4CE85D" w:rsidR="00D6191B" w:rsidRPr="003279C7" w:rsidRDefault="00403A9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А.О.Кыдырбаева, Р.У.Узакбаева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FF3A1" w14:textId="4F20E410" w:rsidR="00D6191B" w:rsidRPr="00AF4E4F" w:rsidRDefault="00D6191B" w:rsidP="00AF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68825C00" w14:textId="6CBF77B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бейімделудегі кедергілерді анықтау және шешімін қарастыру</w:t>
            </w:r>
          </w:p>
        </w:tc>
        <w:tc>
          <w:tcPr>
            <w:tcW w:w="762" w:type="dxa"/>
            <w:shd w:val="clear" w:color="auto" w:fill="auto"/>
          </w:tcPr>
          <w:p w14:paraId="6C105738" w14:textId="07D122F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663DA8F8" w14:textId="77777777" w:rsidTr="00F035A8">
        <w:tc>
          <w:tcPr>
            <w:tcW w:w="567" w:type="dxa"/>
            <w:shd w:val="clear" w:color="auto" w:fill="auto"/>
          </w:tcPr>
          <w:p w14:paraId="7C9802B4" w14:textId="293BFB5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CAEA5" w14:textId="367D83B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5-11 сынып оқушыларының оқу мотивациясын анықтау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1B4E880" w14:textId="4269E3E3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мотивациясындағы кедергілерді анықтау және шешімін іздеу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85A61" w14:textId="735865EF" w:rsidR="00D6191B" w:rsidRPr="00AF4E4F" w:rsidRDefault="00A21E7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5-11 сынып оқушылары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01A06" w14:textId="214B864D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32967" w14:textId="14FC74AD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сауалнама</w:t>
            </w:r>
          </w:p>
        </w:tc>
        <w:tc>
          <w:tcPr>
            <w:tcW w:w="1276" w:type="dxa"/>
            <w:shd w:val="clear" w:color="auto" w:fill="auto"/>
          </w:tcPr>
          <w:p w14:paraId="1E482A5D" w14:textId="6F2FF509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7EF9E11F" w14:textId="77777777" w:rsidR="00A21E7D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 А.О.Кыдырбаева  </w:t>
            </w:r>
          </w:p>
          <w:p w14:paraId="518DF25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81661" w14:textId="533E63E3" w:rsidR="00D6191B" w:rsidRPr="00AF4E4F" w:rsidRDefault="00A21E7D" w:rsidP="00AF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5E9F6858" w14:textId="60308EDC" w:rsidR="00D6191B" w:rsidRPr="00AF4E4F" w:rsidRDefault="00A21E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мотивациясындағы кедергілерді анықтау және шешімін іздеу</w:t>
            </w:r>
          </w:p>
        </w:tc>
        <w:tc>
          <w:tcPr>
            <w:tcW w:w="762" w:type="dxa"/>
            <w:shd w:val="clear" w:color="auto" w:fill="auto"/>
          </w:tcPr>
          <w:p w14:paraId="2472E16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5219642F" w14:textId="77777777" w:rsidTr="00F035A8">
        <w:tc>
          <w:tcPr>
            <w:tcW w:w="567" w:type="dxa"/>
            <w:shd w:val="clear" w:color="auto" w:fill="auto"/>
          </w:tcPr>
          <w:p w14:paraId="01066E5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357D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CDBD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9E61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41477" w14:textId="683C4A64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FF9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Жаратылыстану пәнінде оқушылардың зерттеу дағдыларын </w:t>
            </w:r>
          </w:p>
          <w:p w14:paraId="1266D5C4" w14:textId="1A984A4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дамытуда оқытудың  инновациялық технологияны пайдалану ерекшеліктері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(5-6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сыныптар)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E23837E" w14:textId="6B56F50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Оқушылардың зерттеушілік дағдыларының дегейін анықтау, мұғалім жұмысындағы әдістер мен тәсілдердің, жұмыс түрлерінің рационалдылдығы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783099" w14:textId="3A84C3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5-6 сыныпт оқушыларының зерттеу дағдылары ҚМЖ, жаратылыстану сабағы</w:t>
            </w:r>
          </w:p>
          <w:p w14:paraId="34ED1D6C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E88C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E1297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</w:t>
            </w:r>
          </w:p>
          <w:p w14:paraId="0222449D" w14:textId="022C00F4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/ҚМЖ ларды зерделеу, мұғаліммен сұқбаттасу</w:t>
            </w:r>
          </w:p>
          <w:p w14:paraId="77AEFA5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C714D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086037AB" w14:textId="77C86B17" w:rsidR="00D6191B" w:rsidRPr="00AF4E4F" w:rsidRDefault="003B2FF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иректордың орынбасары </w:t>
            </w:r>
            <w:r w:rsidR="00E2005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К.К. Махметова</w:t>
            </w:r>
          </w:p>
          <w:p w14:paraId="0676FA89" w14:textId="29A5DAE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жетекшісі А.Ж.Оспанова  </w:t>
            </w:r>
          </w:p>
          <w:p w14:paraId="1D76145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F80F46" w14:textId="128F1F93" w:rsidR="00D6191B" w:rsidRPr="00AF4E4F" w:rsidRDefault="00E2005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286EC1F4" w14:textId="4AA99412" w:rsidR="00D6191B" w:rsidRPr="00AF4E4F" w:rsidRDefault="00D6191B" w:rsidP="00F9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зерттеушілік дағдыларының дегейін анықтау, мұғалім жұмысындағы әдістер мен тәсілдерін қарастыру</w:t>
            </w:r>
          </w:p>
        </w:tc>
        <w:tc>
          <w:tcPr>
            <w:tcW w:w="762" w:type="dxa"/>
            <w:shd w:val="clear" w:color="auto" w:fill="auto"/>
          </w:tcPr>
          <w:p w14:paraId="3C137918" w14:textId="247EE1C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63D9EBA2" w14:textId="77777777" w:rsidTr="00F035A8">
        <w:tc>
          <w:tcPr>
            <w:tcW w:w="567" w:type="dxa"/>
            <w:shd w:val="clear" w:color="auto" w:fill="auto"/>
          </w:tcPr>
          <w:p w14:paraId="7C9FBFF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3662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55071" w14:textId="283960C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06E045" w14:textId="620EDB3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тілінің оқытылуын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6D687D7" w14:textId="1842654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анықтау, мұғалімнің оқыту әрекеттерін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61599" w14:textId="2B9AD6C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 сабағы, ҚМЖ, тілдік құзыреттіліктер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78E4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9679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CA74AE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F17C7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01D4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FC39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8288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2AE919E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2ECB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6A724" w14:textId="77777777" w:rsidR="00C52996" w:rsidRPr="00AF4E4F" w:rsidRDefault="00C5299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Директор,</w:t>
            </w:r>
          </w:p>
          <w:p w14:paraId="7BF54AC7" w14:textId="53C6C281" w:rsidR="00D6191B" w:rsidRPr="00AF4E4F" w:rsidRDefault="00C5299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З.С.Садыкова</w:t>
            </w:r>
          </w:p>
          <w:p w14:paraId="0C42AFE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2507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МО жетекшісі</w:t>
            </w:r>
          </w:p>
          <w:p w14:paraId="01C7BBFB" w14:textId="146FCC4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А.С.Бекмаганбетова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3461A" w14:textId="2D2F5A4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55253CF2" w14:textId="06BEC65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анықтап, мұғалімнің оқыту әрекеттерін 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109FF72B" w14:textId="1FD6B57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D419620" w14:textId="77777777" w:rsidTr="00F035A8">
        <w:tc>
          <w:tcPr>
            <w:tcW w:w="567" w:type="dxa"/>
            <w:shd w:val="clear" w:color="auto" w:fill="auto"/>
          </w:tcPr>
          <w:p w14:paraId="3FB13C2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D381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DFD0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20A7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19CD7" w14:textId="659885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056350" w14:textId="2F28A41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Ағылшын тілінің оқытылуы жағдайын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2BFE0EF" w14:textId="17EF73F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14:paraId="062507B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A6D279" w14:textId="05E479D7" w:rsidR="00D6191B" w:rsidRPr="00AF4E4F" w:rsidRDefault="00FF05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орыс тілі сабағы, ҚМЖ, тілдік құзыреттіліктер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54C9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909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1AEE9A4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127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B9A2C" w14:textId="27EF1774" w:rsidR="00D6191B" w:rsidRPr="00AF4E4F" w:rsidRDefault="00CA625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1785874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DA36D" w14:textId="69B39A88" w:rsidR="00D6191B" w:rsidRPr="00AF4E4F" w:rsidRDefault="00C5299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З.С.Садыкова</w:t>
            </w:r>
          </w:p>
          <w:p w14:paraId="3774567C" w14:textId="77777777" w:rsidR="00D6191B" w:rsidRPr="00AF4E4F" w:rsidRDefault="00D6191B" w:rsidP="00AF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694C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МО жетекшісі</w:t>
            </w:r>
          </w:p>
          <w:p w14:paraId="23765AE9" w14:textId="3425BBC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А.С.Бекмаганбетова</w:t>
            </w:r>
          </w:p>
        </w:tc>
        <w:tc>
          <w:tcPr>
            <w:tcW w:w="992" w:type="dxa"/>
            <w:shd w:val="clear" w:color="auto" w:fill="auto"/>
          </w:tcPr>
          <w:p w14:paraId="6BA93A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3A5F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2A79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A56B8" w14:textId="3211705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6C2D7B8D" w14:textId="7EE7A8A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тілдік құзыреттіліктерінің деңгейін анықтап, мұғалімнің оқыту әрекеттерін 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27E9BE98" w14:textId="1124F70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19108EAC" w14:textId="77777777" w:rsidTr="00F035A8">
        <w:tc>
          <w:tcPr>
            <w:tcW w:w="567" w:type="dxa"/>
            <w:shd w:val="clear" w:color="auto" w:fill="auto"/>
          </w:tcPr>
          <w:p w14:paraId="0530EAA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68F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A36F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B94B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91959" w14:textId="35EBAB7A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0946D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E4F5D" w14:textId="1A637E1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шынықтыру пәнінің берілу жағдайы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1EF76912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86998E" w14:textId="359845C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физикалық дағдыларының деңгейін анықтау, мұғалімнің оқыту тәсілдерін зерделеу</w:t>
            </w:r>
          </w:p>
          <w:p w14:paraId="0ABD910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71E5CE" w14:textId="0DE8E7BB" w:rsidR="00D6191B" w:rsidRPr="00AF4E4F" w:rsidRDefault="00FF05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 тәрбиесі саб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9DA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D9E8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0A384B9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0F2F3435" w14:textId="2646F743" w:rsidR="00D6191B" w:rsidRPr="00AF4E4F" w:rsidRDefault="00904C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З.С.Садыкова</w:t>
            </w:r>
          </w:p>
          <w:p w14:paraId="4074F3F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МО жетекшісі</w:t>
            </w:r>
          </w:p>
          <w:p w14:paraId="2CB7799A" w14:textId="4DF111D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С.М.Дуанбекова</w:t>
            </w:r>
          </w:p>
        </w:tc>
        <w:tc>
          <w:tcPr>
            <w:tcW w:w="992" w:type="dxa"/>
            <w:shd w:val="clear" w:color="auto" w:fill="auto"/>
          </w:tcPr>
          <w:p w14:paraId="15C0DBD2" w14:textId="29CB63A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417D0BF7" w14:textId="283D4A4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физикалық дағдыларының деңгейін анықтау, мұғалімнің оқыту тәсілдерін </w:t>
            </w:r>
          </w:p>
          <w:p w14:paraId="22BDB6B9" w14:textId="6102BF9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зерделей отырып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631789DB" w14:textId="32F0977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5558934E" w14:textId="77777777" w:rsidTr="00F035A8">
        <w:tc>
          <w:tcPr>
            <w:tcW w:w="567" w:type="dxa"/>
            <w:shd w:val="clear" w:color="auto" w:fill="auto"/>
          </w:tcPr>
          <w:p w14:paraId="3C1C31E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167B" w14:textId="34499DF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FAF82" w14:textId="0E65038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 тілі мен әдебиетінің оқытылу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жағдайын 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зерделеу,сабаққа қатысу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98CFD0B" w14:textId="34C2F6A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481A3" w14:textId="3C3EDC63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қазақ тілі және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E20C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B847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4CD4FEA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14:paraId="745AFF77" w14:textId="43CEA6C0" w:rsidR="00D6191B" w:rsidRPr="00AF4E4F" w:rsidRDefault="00904C7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Директорр, 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лары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 С.Т.Изтилеуова, А.Альхан</w:t>
            </w:r>
          </w:p>
          <w:p w14:paraId="226842DA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97A8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МО жетекшісі</w:t>
            </w:r>
          </w:p>
          <w:p w14:paraId="223B1707" w14:textId="763ED5B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А.С.Бекмаганбетова</w:t>
            </w:r>
          </w:p>
        </w:tc>
        <w:tc>
          <w:tcPr>
            <w:tcW w:w="992" w:type="dxa"/>
            <w:shd w:val="clear" w:color="auto" w:fill="auto"/>
          </w:tcPr>
          <w:p w14:paraId="4FEF3BC3" w14:textId="0947613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27D487FA" w14:textId="18E52A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тілдік құзыреттіліктерінің деңгейін анықтап, мұғалімнің оқыту әрекеттерін зерделей отырып әдістемелік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кеңес ұсыну</w:t>
            </w:r>
          </w:p>
        </w:tc>
        <w:tc>
          <w:tcPr>
            <w:tcW w:w="762" w:type="dxa"/>
            <w:shd w:val="clear" w:color="auto" w:fill="auto"/>
          </w:tcPr>
          <w:p w14:paraId="1F713706" w14:textId="70CF2DB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0F60CDA3" w14:textId="77777777" w:rsidTr="00F035A8">
        <w:tc>
          <w:tcPr>
            <w:tcW w:w="567" w:type="dxa"/>
            <w:shd w:val="clear" w:color="auto" w:fill="auto"/>
          </w:tcPr>
          <w:p w14:paraId="2E85DAC0" w14:textId="6B4C2A9F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25BF3B" w14:textId="0A709B4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Тарих</w:t>
            </w:r>
            <w:r w:rsidR="0034177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дүниежүзі тарихы, құқық негіздері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пәнінің берілу жағдайын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23261F37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8884039" w14:textId="79D3482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489DE" w14:textId="6B360788" w:rsidR="00D6191B" w:rsidRPr="00AF4E4F" w:rsidRDefault="003417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A0E9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DD9D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</w:t>
            </w:r>
          </w:p>
          <w:p w14:paraId="366C09E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14:paraId="69C44D69" w14:textId="27C52C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21274F2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D7E33" w14:textId="00014EE1" w:rsidR="00D6191B" w:rsidRPr="00AF4E4F" w:rsidRDefault="00FF054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К.К.Махметова;</w:t>
            </w:r>
          </w:p>
          <w:p w14:paraId="2ADAB054" w14:textId="699B45B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А.С.Бекмаганбетова </w:t>
            </w:r>
          </w:p>
        </w:tc>
        <w:tc>
          <w:tcPr>
            <w:tcW w:w="992" w:type="dxa"/>
            <w:shd w:val="clear" w:color="auto" w:fill="auto"/>
          </w:tcPr>
          <w:p w14:paraId="22AB51AC" w14:textId="263B711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2168EE15" w14:textId="26BE868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тарихи ойлау дағдыларының деңгейін анықтау, әдістерді зерделей отырып, әдістемелік кеңес ұсыну</w:t>
            </w:r>
          </w:p>
        </w:tc>
        <w:tc>
          <w:tcPr>
            <w:tcW w:w="762" w:type="dxa"/>
            <w:shd w:val="clear" w:color="auto" w:fill="auto"/>
          </w:tcPr>
          <w:p w14:paraId="518250C1" w14:textId="1EE210A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DF56333" w14:textId="77777777" w:rsidTr="00F035A8">
        <w:tc>
          <w:tcPr>
            <w:tcW w:w="567" w:type="dxa"/>
            <w:shd w:val="clear" w:color="auto" w:fill="auto"/>
          </w:tcPr>
          <w:p w14:paraId="0FBDB1AC" w14:textId="273F51DB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5C396" w14:textId="4CA6CA2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пәнін жүргізудің сапалық деңгейін зерделеу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243D42DC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D3AC50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51527" w14:textId="66F8A22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сабағы,, пән мұғалімдері,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945D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85C2A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бақылау, тестілеу</w:t>
            </w:r>
          </w:p>
          <w:p w14:paraId="32A466B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45DF2" w14:textId="000C221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0A94ECB7" w14:textId="0F9393D4" w:rsidR="00D6191B" w:rsidRPr="00AF4E4F" w:rsidRDefault="00FF054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Б.Н.Бегешева</w:t>
            </w:r>
          </w:p>
        </w:tc>
        <w:tc>
          <w:tcPr>
            <w:tcW w:w="992" w:type="dxa"/>
            <w:shd w:val="clear" w:color="auto" w:fill="auto"/>
          </w:tcPr>
          <w:p w14:paraId="0E49D18B" w14:textId="514C400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40F889A7" w14:textId="69C7BC3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математикалық сауаттылық деңгейлері мен мұғалімдердің пәндік құзыреттілігі деңгейін анықтай отырып, кеңес әдістемелік ұсыныс беру</w:t>
            </w:r>
          </w:p>
        </w:tc>
        <w:tc>
          <w:tcPr>
            <w:tcW w:w="762" w:type="dxa"/>
            <w:shd w:val="clear" w:color="auto" w:fill="auto"/>
          </w:tcPr>
          <w:p w14:paraId="19C5A270" w14:textId="279494E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27DD1AC4" w14:textId="77777777" w:rsidTr="00F035A8">
        <w:tc>
          <w:tcPr>
            <w:tcW w:w="567" w:type="dxa"/>
            <w:shd w:val="clear" w:color="auto" w:fill="auto"/>
          </w:tcPr>
          <w:p w14:paraId="59EB846D" w14:textId="2458BD26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42ED4" w14:textId="15D0264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Химия, физика пәндерінің жаңартылған білім </w:t>
            </w:r>
          </w:p>
          <w:p w14:paraId="41C53DB4" w14:textId="6DCC1E2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 бойынша берілу жағдайы</w:t>
            </w:r>
            <w:r w:rsidR="00CA625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46DCEF3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4D10B9C" w14:textId="404403C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72D3A" w14:textId="6B721CE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физика сабақтары,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EBD7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795AB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</w:t>
            </w:r>
          </w:p>
          <w:p w14:paraId="76C568E8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 ларды талдау, сабақтарды бақылау</w:t>
            </w:r>
          </w:p>
          <w:p w14:paraId="0E56776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308736" w14:textId="735F36E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74791F52" w14:textId="469C820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орынбасарларыБ.Н.Бегешева,</w:t>
            </w:r>
          </w:p>
          <w:p w14:paraId="7D348C2C" w14:textId="63F2611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</w:t>
            </w:r>
          </w:p>
          <w:p w14:paraId="537426B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FEAB3" w14:textId="13915F5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9BA4D4" w14:textId="672C968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550F1DA6" w14:textId="31E1F13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деңгейлері мен функционалдық дағдыларының деңгейін анықтау, әдістерді зерделеу, пәннің берілу сапасын арттыру мүмкіндіктерін қарастыру</w:t>
            </w:r>
          </w:p>
        </w:tc>
        <w:tc>
          <w:tcPr>
            <w:tcW w:w="762" w:type="dxa"/>
            <w:shd w:val="clear" w:color="auto" w:fill="auto"/>
          </w:tcPr>
          <w:p w14:paraId="3FF151D4" w14:textId="2F61965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7DFBBF5A" w14:textId="77777777" w:rsidTr="00F035A8">
        <w:tc>
          <w:tcPr>
            <w:tcW w:w="567" w:type="dxa"/>
            <w:shd w:val="clear" w:color="auto" w:fill="auto"/>
          </w:tcPr>
          <w:p w14:paraId="6858A87E" w14:textId="29D83962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44DB11" w14:textId="6FB75EE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6894E73A" w14:textId="06F3169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37783E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тәжірибелік жұмыстарды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CC523" w14:textId="7A09216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сабағы, зертханалық жұмыстар.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37F6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A271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1669A2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9C1937" w14:textId="6E1AF4B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14:paraId="552B0BD6" w14:textId="77777777" w:rsidR="001A600D" w:rsidRPr="00AF4E4F" w:rsidRDefault="001A600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д</w:t>
            </w:r>
          </w:p>
          <w:p w14:paraId="5057978F" w14:textId="77777777" w:rsidR="001A600D" w:rsidRPr="00AF4E4F" w:rsidRDefault="001A600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038E3" w14:textId="03438525" w:rsidR="00D6191B" w:rsidRPr="00AF4E4F" w:rsidRDefault="001A600D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иректордың орынбасары К.К.Махметова</w:t>
            </w:r>
          </w:p>
          <w:p w14:paraId="670EA4C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31125" w14:textId="3141FD4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856028" w14:textId="6A89EC4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4FC69C59" w14:textId="44BA043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танымдық деңгейлері мен функционалдық дағдыларының деңгейін анықтау, әдістерді зерделеу,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пәннің берілу сапасын арттыру мүмкіндіктерін қарастыру</w:t>
            </w:r>
          </w:p>
        </w:tc>
        <w:tc>
          <w:tcPr>
            <w:tcW w:w="762" w:type="dxa"/>
            <w:shd w:val="clear" w:color="auto" w:fill="auto"/>
          </w:tcPr>
          <w:p w14:paraId="1168D68E" w14:textId="76C4AAD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546D39E5" w14:textId="77777777" w:rsidTr="00F035A8">
        <w:tc>
          <w:tcPr>
            <w:tcW w:w="567" w:type="dxa"/>
            <w:shd w:val="clear" w:color="auto" w:fill="auto"/>
          </w:tcPr>
          <w:p w14:paraId="6C420367" w14:textId="7738533C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37EDA" w14:textId="2D3E1F2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,сабаққа қатысу</w:t>
            </w:r>
          </w:p>
          <w:p w14:paraId="3B896B6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1EAE262" w14:textId="70F6760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сауаттылығын, картамен жұмыс, иньтерпретация жасау дағдыларын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B7C67" w14:textId="4B545559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05B1A" w14:textId="4736692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BA67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3613CC90" w14:textId="65F9804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9B7B2B" w14:textId="7D6DCFF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78CF343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К.К.Махметова,</w:t>
            </w:r>
          </w:p>
          <w:p w14:paraId="57D0E5B4" w14:textId="40129F0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А.Ж.Оспанова</w:t>
            </w:r>
          </w:p>
        </w:tc>
        <w:tc>
          <w:tcPr>
            <w:tcW w:w="992" w:type="dxa"/>
            <w:shd w:val="clear" w:color="auto" w:fill="auto"/>
          </w:tcPr>
          <w:p w14:paraId="0409165E" w14:textId="256CD92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6BABBDCE" w14:textId="5CFDAB2B" w:rsidR="00D6191B" w:rsidRPr="00AF4E4F" w:rsidRDefault="00F54AE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сауаттылық деңгейлері мен мұғалімдердің пәндік құзыреттілігі деңгейін анықтай отырып, кеңес әдістемелік ұсыныс беру </w:t>
            </w:r>
          </w:p>
        </w:tc>
        <w:tc>
          <w:tcPr>
            <w:tcW w:w="762" w:type="dxa"/>
            <w:shd w:val="clear" w:color="auto" w:fill="auto"/>
          </w:tcPr>
          <w:p w14:paraId="369D87B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3C1F5547" w14:textId="77777777" w:rsidTr="00F035A8">
        <w:tc>
          <w:tcPr>
            <w:tcW w:w="567" w:type="dxa"/>
            <w:shd w:val="clear" w:color="auto" w:fill="auto"/>
          </w:tcPr>
          <w:p w14:paraId="3DE8E19F" w14:textId="26FCF1E7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636172" w14:textId="2BA5C900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51EC69B0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C549D5C" w14:textId="11DD1CF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ақпараттық сауаттылығын 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D685" w14:textId="193B22D1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38F26" w14:textId="6775835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F84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48B76EAF" w14:textId="061E989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1E0D29" w14:textId="2C8A73E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568E3B44" w14:textId="7E8CF8B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Б.Н.Бегешева,</w:t>
            </w:r>
          </w:p>
          <w:p w14:paraId="5BEBB2B6" w14:textId="2984765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А.Ж.Оспанова</w:t>
            </w:r>
          </w:p>
        </w:tc>
        <w:tc>
          <w:tcPr>
            <w:tcW w:w="992" w:type="dxa"/>
            <w:shd w:val="clear" w:color="auto" w:fill="auto"/>
          </w:tcPr>
          <w:p w14:paraId="7C33E1A1" w14:textId="59BC00B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6D63E4CE" w14:textId="4EA4E65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2C4DB4D7" w14:textId="1B7C4A5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37EDCE33" w14:textId="77777777" w:rsidTr="00F035A8">
        <w:tc>
          <w:tcPr>
            <w:tcW w:w="567" w:type="dxa"/>
            <w:shd w:val="clear" w:color="auto" w:fill="auto"/>
          </w:tcPr>
          <w:p w14:paraId="6E2452B8" w14:textId="55B9D4A9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EE3BB3" w14:textId="171C2698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пәнінің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  <w:p w14:paraId="02865CAD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79E07AD" w14:textId="27794ED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965D9" w14:textId="0736581D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 сабағы,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4F2C1" w14:textId="70FA25A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95DD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69417D13" w14:textId="5480D57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682D21" w14:textId="5F3ED9C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4237F87F" w14:textId="0F47942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С.Т.Изтилеуова,</w:t>
            </w:r>
          </w:p>
          <w:p w14:paraId="0797FBB2" w14:textId="2C3CC2D6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С.М.Дуанбекова</w:t>
            </w:r>
          </w:p>
        </w:tc>
        <w:tc>
          <w:tcPr>
            <w:tcW w:w="992" w:type="dxa"/>
            <w:shd w:val="clear" w:color="auto" w:fill="auto"/>
          </w:tcPr>
          <w:p w14:paraId="6C9F91AF" w14:textId="0B58E4E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40A4E55A" w14:textId="6C52FB6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10FF946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0945A58B" w14:textId="77777777" w:rsidTr="00F035A8">
        <w:tc>
          <w:tcPr>
            <w:tcW w:w="567" w:type="dxa"/>
            <w:shd w:val="clear" w:color="auto" w:fill="auto"/>
          </w:tcPr>
          <w:p w14:paraId="4C7C7514" w14:textId="6FA6C348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452FC" w14:textId="122470EC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Жаһандық құзыреттілік, вариативтік пәндердің берілу жағдайы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сабаққа қатысу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4107BC5" w14:textId="6C4988E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8EF77" w14:textId="10860D5F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вариативтік сабақтар,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752DD" w14:textId="615CE0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C6B3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сабақтарды бақылау</w:t>
            </w:r>
          </w:p>
          <w:p w14:paraId="16F2CFB0" w14:textId="49E0E7E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165FE3" w14:textId="5000F37A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01697637" w14:textId="71A6D24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Б.Н:Бегешева</w:t>
            </w:r>
          </w:p>
        </w:tc>
        <w:tc>
          <w:tcPr>
            <w:tcW w:w="992" w:type="dxa"/>
            <w:shd w:val="clear" w:color="auto" w:fill="auto"/>
          </w:tcPr>
          <w:p w14:paraId="45E8BAED" w14:textId="4B1FFC0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0C57F09E" w14:textId="2514A8A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тәсілдерді жетілдіру арқылы, білім беру сапасын арттыру </w:t>
            </w:r>
          </w:p>
        </w:tc>
        <w:tc>
          <w:tcPr>
            <w:tcW w:w="762" w:type="dxa"/>
            <w:shd w:val="clear" w:color="auto" w:fill="auto"/>
          </w:tcPr>
          <w:p w14:paraId="24B6862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75A1DB87" w14:textId="77777777" w:rsidTr="00F035A8">
        <w:tc>
          <w:tcPr>
            <w:tcW w:w="567" w:type="dxa"/>
            <w:shd w:val="clear" w:color="auto" w:fill="auto"/>
          </w:tcPr>
          <w:p w14:paraId="6F28ACE1" w14:textId="3E25A93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4706A"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40021" w14:textId="7BB7FEF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Көркем еңбек </w:t>
            </w:r>
            <w:r w:rsidR="001A600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пәнінің берілу жағдайы, сабаққа қатысу</w:t>
            </w:r>
          </w:p>
          <w:p w14:paraId="1665B248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567521C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қол өнермен айналысу дағдылары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E0D9C" w14:textId="469EBA98" w:rsidR="00D6191B" w:rsidRPr="00AF4E4F" w:rsidRDefault="008B208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Көркем ең</w:t>
            </w:r>
            <w:r w:rsidR="00D6191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бек сабағы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D0199" w14:textId="3FD06FB0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321F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 оқушылар жұмыстарын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A392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6667BAAD" w14:textId="244334B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З.С.Садыкова,</w:t>
            </w:r>
          </w:p>
          <w:p w14:paraId="73E03B47" w14:textId="6B85982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Бірлестік жетекшісі С.М.Дуанбекова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EFB04" w14:textId="614E83D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7D00BBC4" w14:textId="70E591CB" w:rsidR="00D6191B" w:rsidRPr="00AF4E4F" w:rsidRDefault="00F54AE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сауаттылық деңгейлері мен мұғалімдердің пәндік құзыреттілігі деңгейін анықтай отырып, кеңес әдістемелік ұсыныс беру</w:t>
            </w:r>
          </w:p>
        </w:tc>
        <w:tc>
          <w:tcPr>
            <w:tcW w:w="762" w:type="dxa"/>
            <w:shd w:val="clear" w:color="auto" w:fill="auto"/>
          </w:tcPr>
          <w:p w14:paraId="20303D06" w14:textId="7FFED7E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34E91410" w14:textId="77777777" w:rsidTr="00F035A8">
        <w:tc>
          <w:tcPr>
            <w:tcW w:w="567" w:type="dxa"/>
            <w:shd w:val="clear" w:color="auto" w:fill="auto"/>
          </w:tcPr>
          <w:p w14:paraId="4548A72F" w14:textId="4FE5BC31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2880D" w14:textId="3C89B6F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Оқушылардың таңдау пәндерінің оқытылу сапасы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ҰБТ</w:t>
            </w:r>
            <w:r w:rsidR="0087784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-ға дайындық жағдайын қарастыру</w:t>
            </w:r>
          </w:p>
          <w:p w14:paraId="066A034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C0BDF1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Таңдау пәндерінің жүргізілу, оқытылу сапасы мен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оқушылардың тиімді оқу дағдыларының деңгейін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9F5E1" w14:textId="369D906A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Таңдау пәндері бойынша сабақтар,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ҚМЖ, тест қорытындылары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A9CFF" w14:textId="2484E9B8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5977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бақылау/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30FEB" w14:textId="0F19CB6D" w:rsidR="00D6191B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Қараша</w:t>
            </w:r>
          </w:p>
          <w:p w14:paraId="78151324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6B9DD7CE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216CF76B" w14:textId="34D3C68E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мамыр</w:t>
            </w:r>
          </w:p>
          <w:p w14:paraId="7F5065E0" w14:textId="75BB92F5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F406D3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Директорың орынбасары Б.Н. Бегешева;</w:t>
            </w:r>
          </w:p>
          <w:p w14:paraId="101EF4EB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Сын.жет. Г.М.Айнабекова</w:t>
            </w:r>
            <w:r w:rsidR="004F665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A6144AD" w14:textId="29A5AB45" w:rsidR="004F665B" w:rsidRPr="00AF4E4F" w:rsidRDefault="004F665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475E5" w14:textId="3801C075" w:rsidR="00D6191B" w:rsidRPr="00AF4E4F" w:rsidRDefault="007B06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ӘБ отырысы</w:t>
            </w:r>
          </w:p>
        </w:tc>
        <w:tc>
          <w:tcPr>
            <w:tcW w:w="1559" w:type="dxa"/>
            <w:shd w:val="clear" w:color="auto" w:fill="auto"/>
          </w:tcPr>
          <w:p w14:paraId="2A7B8BE3" w14:textId="36C8DF3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Таңдау пәндерінің жүргізілу,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оқытылу сапасы мен оқушылардың тиімді оқу дағдыларының деңгейін анықтай отырып, білім сапасын көтеру</w:t>
            </w:r>
          </w:p>
        </w:tc>
        <w:tc>
          <w:tcPr>
            <w:tcW w:w="762" w:type="dxa"/>
            <w:shd w:val="clear" w:color="auto" w:fill="auto"/>
          </w:tcPr>
          <w:p w14:paraId="1BF95C0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08D21" w14:textId="77777777" w:rsidR="00B54519" w:rsidRPr="00AF4E4F" w:rsidRDefault="00B5451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  <w:p w14:paraId="60B2580F" w14:textId="395241C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2F7D61C6" w14:textId="77777777" w:rsidTr="00F035A8">
        <w:tc>
          <w:tcPr>
            <w:tcW w:w="567" w:type="dxa"/>
            <w:shd w:val="clear" w:color="auto" w:fill="auto"/>
          </w:tcPr>
          <w:p w14:paraId="6CB370C4" w14:textId="6C5C87D4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A0FEE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оқыту бойынша оқу бағдарламаларының орындалуы.</w:t>
            </w:r>
          </w:p>
          <w:p w14:paraId="2641F9B3" w14:textId="77777777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4C15128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3CDD5" w14:textId="1E0731AB" w:rsidR="00D6191B" w:rsidRPr="00AF4E4F" w:rsidRDefault="00D6191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C3E97" w14:textId="17D54E32" w:rsidR="00D6191B" w:rsidRPr="00AF4E4F" w:rsidRDefault="008B208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A1B5F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бақылау/ құжаттамаларды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8D05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14:paraId="3ACEA395" w14:textId="16AA7AE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З.С.Садыкова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65828" w14:textId="665611E1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59" w:type="dxa"/>
            <w:shd w:val="clear" w:color="auto" w:fill="auto"/>
          </w:tcPr>
          <w:p w14:paraId="0550C5E2" w14:textId="3DE3C27F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қарастыру</w:t>
            </w:r>
          </w:p>
        </w:tc>
        <w:tc>
          <w:tcPr>
            <w:tcW w:w="762" w:type="dxa"/>
            <w:shd w:val="clear" w:color="auto" w:fill="auto"/>
          </w:tcPr>
          <w:p w14:paraId="06C4304B" w14:textId="64B70420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69F1658A" w14:textId="77777777" w:rsidTr="00F035A8">
        <w:tc>
          <w:tcPr>
            <w:tcW w:w="567" w:type="dxa"/>
            <w:shd w:val="clear" w:color="auto" w:fill="auto"/>
          </w:tcPr>
          <w:p w14:paraId="28D9FAC7" w14:textId="2C147140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662C8" w14:textId="592829DC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зерттеулерге қатысу дайындығы Сыртқы бағалау критерийлері бойынша білім беру нәтижелерінің деңгейі (ББЖМ, PISA, </w:t>
            </w:r>
            <w:r w:rsidR="00B54519" w:rsidRPr="00AF4E4F">
              <w:rPr>
                <w:rFonts w:ascii="Times New Roman" w:hAnsi="Times New Roman" w:cs="Times New Roman"/>
                <w:sz w:val="20"/>
                <w:szCs w:val="20"/>
              </w:rPr>
              <w:t>PISA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0FD" w:rsidRPr="00AF4E4F">
              <w:rPr>
                <w:rFonts w:ascii="Times New Roman" w:hAnsi="Times New Roman" w:cs="Times New Roman"/>
                <w:sz w:val="20"/>
                <w:szCs w:val="20"/>
              </w:rPr>
              <w:t>TIMSS, PIRLS, ICILS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6B3ECD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зерттеулерге қатысу дайындығының диагностикасы, </w:t>
            </w:r>
          </w:p>
          <w:p w14:paraId="51B87F3A" w14:textId="2AEE17E4" w:rsidR="000550FD" w:rsidRPr="00AF4E4F" w:rsidRDefault="00B5451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(ББЖМ, PISA, PISA TIMSS, PIRLS, ICILS)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353D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3,4, </w:t>
            </w:r>
          </w:p>
          <w:p w14:paraId="2DF5B57B" w14:textId="78B49CE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9,8-сынып оқушыларының байқау тест қорытындысы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FE84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DE4C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77AB7" w14:textId="2018B8B5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  <w:p w14:paraId="3BFE4DA2" w14:textId="1943724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9015A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Директордың орынбасары А.Альхан,</w:t>
            </w:r>
          </w:p>
          <w:p w14:paraId="70A5215E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жетекшілері,</w:t>
            </w:r>
          </w:p>
          <w:p w14:paraId="09FDF4B5" w14:textId="46420342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Сынып жетекшілері, Пән мұғалімдері</w:t>
            </w:r>
          </w:p>
          <w:p w14:paraId="25F50131" w14:textId="5435808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3B7743" w14:textId="13F9ECD3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559" w:type="dxa"/>
            <w:shd w:val="clear" w:color="auto" w:fill="auto"/>
          </w:tcPr>
          <w:p w14:paraId="3C64213C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Сабақтарға өзара қатысу, сабақ жоспарларын бірлесіп әзірлеу, пән аралық байланыс орнату. </w:t>
            </w:r>
          </w:p>
          <w:p w14:paraId="685BCE7D" w14:textId="77777777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Функционалдық сауаттылықты арттыруға бағытталған тапсырмалар базасын қалыптастыру.</w:t>
            </w:r>
          </w:p>
          <w:p w14:paraId="5B5B2399" w14:textId="0490C668" w:rsidR="00D6191B" w:rsidRPr="00AF4E4F" w:rsidRDefault="00D6191B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Халықаралық зерттеулердің жабық ақпараттарынан алынған тапсырмалардың талдауы мен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мониторингі. Тапсырмалардың талдауы мен мониторингі нәтижелерін </w:t>
            </w:r>
            <w:r w:rsidR="00F54AE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қарастыру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2" w:type="dxa"/>
            <w:shd w:val="clear" w:color="auto" w:fill="auto"/>
          </w:tcPr>
          <w:p w14:paraId="09C7F07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3D6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5E4C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15BF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19162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2C19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FB091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5A3B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557D4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71F0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E468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191C0" w14:textId="4B835E5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D6191B" w:rsidRPr="00AF4E4F" w14:paraId="11680BB6" w14:textId="77777777" w:rsidTr="00F035A8">
        <w:tc>
          <w:tcPr>
            <w:tcW w:w="567" w:type="dxa"/>
            <w:shd w:val="clear" w:color="auto" w:fill="auto"/>
          </w:tcPr>
          <w:p w14:paraId="6CD14376" w14:textId="7B8E8188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15E806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A730638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27C9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1-11-сынып оқушылары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29C6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7C6D5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3ACE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36F70CF0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Директордың орынбасарлары З.С.Садыкова, К.К.Махметова,</w:t>
            </w:r>
          </w:p>
          <w:p w14:paraId="528DC7E1" w14:textId="7925FBB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</w:t>
            </w:r>
            <w:r w:rsidR="00F37357"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жетекшілері</w:t>
            </w:r>
          </w:p>
        </w:tc>
        <w:tc>
          <w:tcPr>
            <w:tcW w:w="992" w:type="dxa"/>
            <w:shd w:val="clear" w:color="auto" w:fill="auto"/>
          </w:tcPr>
          <w:p w14:paraId="2439DD07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14:paraId="5AE12AA9" w14:textId="3262CB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«Өмір сүру қауіпсіздігі негіздері», «ЖЖЕ» оқу курстарын жалпы білім беру мазмұны пәндерінде жүргізуді бақылау жүргізе отырып, орындалуын қадағалау</w:t>
            </w:r>
          </w:p>
        </w:tc>
        <w:tc>
          <w:tcPr>
            <w:tcW w:w="762" w:type="dxa"/>
            <w:shd w:val="clear" w:color="auto" w:fill="auto"/>
          </w:tcPr>
          <w:p w14:paraId="0B2E7C6D" w14:textId="77777777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1B" w:rsidRPr="00AF4E4F" w14:paraId="4BAF9E1E" w14:textId="77777777" w:rsidTr="00F035A8">
        <w:tc>
          <w:tcPr>
            <w:tcW w:w="567" w:type="dxa"/>
            <w:shd w:val="clear" w:color="auto" w:fill="auto"/>
          </w:tcPr>
          <w:p w14:paraId="0C5A4E2C" w14:textId="1914A96A" w:rsidR="00D6191B" w:rsidRPr="00AF4E4F" w:rsidRDefault="00F4706A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5964B" w14:textId="780F2D14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Мектепішіл</w:t>
            </w:r>
            <w:r w:rsidR="00233F6E" w:rsidRPr="00AF4E4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к, қа</w:t>
            </w:r>
            <w:r w:rsidR="00233F6E" w:rsidRPr="00AF4E4F">
              <w:rPr>
                <w:rFonts w:ascii="Times New Roman" w:hAnsi="Times New Roman" w:cs="Times New Roman"/>
                <w:sz w:val="20"/>
                <w:szCs w:val="20"/>
              </w:rPr>
              <w:t>лалық олимпиаданың</w:t>
            </w: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 ұйымдастырылуы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D13B0CF" w14:textId="7ACCE1CB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Олимпидаға қатысуына мониторинг жасау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2CEE3" w14:textId="20FF250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олимпиадаға қатысатын оқушылар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7C490" w14:textId="773D4ABF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CA9F3" w14:textId="6871B2D9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07664" w14:textId="5E6A3A07" w:rsidR="00D6191B" w:rsidRPr="00AF4E4F" w:rsidRDefault="00233F6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7F5AAD1F" w14:textId="7ABC8CA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Директордың орынбасары А.Альхан</w:t>
            </w:r>
          </w:p>
        </w:tc>
        <w:tc>
          <w:tcPr>
            <w:tcW w:w="992" w:type="dxa"/>
            <w:shd w:val="clear" w:color="auto" w:fill="auto"/>
          </w:tcPr>
          <w:p w14:paraId="54B07373" w14:textId="2E6DF868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 xml:space="preserve">ДЖ </w:t>
            </w:r>
          </w:p>
        </w:tc>
        <w:tc>
          <w:tcPr>
            <w:tcW w:w="1559" w:type="dxa"/>
            <w:shd w:val="clear" w:color="auto" w:fill="auto"/>
          </w:tcPr>
          <w:p w14:paraId="1049DFEB" w14:textId="189CCF8D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олимпиадаға қатысқан оқушылардың нәтижесін талдау</w:t>
            </w:r>
          </w:p>
        </w:tc>
        <w:tc>
          <w:tcPr>
            <w:tcW w:w="762" w:type="dxa"/>
            <w:shd w:val="clear" w:color="auto" w:fill="auto"/>
          </w:tcPr>
          <w:p w14:paraId="7D1FE560" w14:textId="7941565E" w:rsidR="00D6191B" w:rsidRPr="00AF4E4F" w:rsidRDefault="00D6191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8E" w:rsidRPr="00AF4E4F" w14:paraId="520634CB" w14:textId="77777777" w:rsidTr="00F035A8">
        <w:tc>
          <w:tcPr>
            <w:tcW w:w="567" w:type="dxa"/>
            <w:shd w:val="clear" w:color="auto" w:fill="auto"/>
          </w:tcPr>
          <w:p w14:paraId="23A7F1B1" w14:textId="53241F9E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FE5B8" w14:textId="2136BA30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Жаңадан келген және жас мұғалімдердің сабағына қатысу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A4CBC8E" w14:textId="29E45A24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мұғалімінің пәнді оқыту тәсілдерін анықтау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A5F0B" w14:textId="06979D62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пәндер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CD91A" w14:textId="5DEC9C44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18573" w14:textId="2A5C44A9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95FCD" w14:textId="18C116A5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213CF8D7" w14:textId="5B2FB221" w:rsidR="008B208E" w:rsidRPr="00AF4E4F" w:rsidRDefault="00852A7B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Директор, директордың орынбасарлары, ӘБ жетекшілері</w:t>
            </w:r>
          </w:p>
        </w:tc>
        <w:tc>
          <w:tcPr>
            <w:tcW w:w="992" w:type="dxa"/>
            <w:shd w:val="clear" w:color="auto" w:fill="auto"/>
          </w:tcPr>
          <w:p w14:paraId="3B2320E1" w14:textId="4FD179B9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14:paraId="4DB12A3C" w14:textId="323790F7" w:rsidR="008B208E" w:rsidRPr="00AF4E4F" w:rsidRDefault="00852A7B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Тәжірибе алмасу, кеңес беру</w:t>
            </w:r>
          </w:p>
        </w:tc>
        <w:tc>
          <w:tcPr>
            <w:tcW w:w="762" w:type="dxa"/>
            <w:shd w:val="clear" w:color="auto" w:fill="auto"/>
          </w:tcPr>
          <w:p w14:paraId="20AE191D" w14:textId="77777777" w:rsidR="008B208E" w:rsidRPr="00AF4E4F" w:rsidRDefault="008B208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2FEDC" w14:textId="77777777" w:rsidR="00721F0D" w:rsidRPr="00AF4E4F" w:rsidRDefault="00721F0D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30j0zll" w:colFirst="0" w:colLast="0"/>
      <w:bookmarkEnd w:id="1"/>
    </w:p>
    <w:p w14:paraId="33E2DD00" w14:textId="77777777" w:rsidR="00B70BE9" w:rsidRPr="00AF4E4F" w:rsidRDefault="00B70BE9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A35AF1" w14:textId="101A84CE" w:rsidR="00B26144" w:rsidRPr="00AF4E4F" w:rsidRDefault="00224E15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Style w:val="af7"/>
        <w:tblW w:w="1578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7"/>
        <w:gridCol w:w="1788"/>
        <w:gridCol w:w="1451"/>
        <w:gridCol w:w="1100"/>
        <w:gridCol w:w="1843"/>
        <w:gridCol w:w="1276"/>
        <w:gridCol w:w="1701"/>
        <w:gridCol w:w="992"/>
        <w:gridCol w:w="1843"/>
        <w:gridCol w:w="1134"/>
      </w:tblGrid>
      <w:tr w:rsidR="00657315" w:rsidRPr="00AF4E4F" w14:paraId="638A37F1" w14:textId="77777777" w:rsidTr="006B7C79">
        <w:tc>
          <w:tcPr>
            <w:tcW w:w="534" w:type="dxa"/>
            <w:vAlign w:val="center"/>
          </w:tcPr>
          <w:p w14:paraId="6CE4AF15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1C1DA92C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14:paraId="38EFD03B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14:paraId="631439B4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14:paraId="19F6992B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843" w:type="dxa"/>
            <w:vAlign w:val="center"/>
          </w:tcPr>
          <w:p w14:paraId="245EB3E1" w14:textId="77777777" w:rsidR="00B26144" w:rsidRPr="00AF4E4F" w:rsidRDefault="00AA523F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  <w:r w:rsidR="00657315"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әдістері</w:t>
            </w:r>
          </w:p>
        </w:tc>
        <w:tc>
          <w:tcPr>
            <w:tcW w:w="1276" w:type="dxa"/>
            <w:vAlign w:val="center"/>
          </w:tcPr>
          <w:p w14:paraId="60278D7C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14:paraId="686BCA93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992" w:type="dxa"/>
            <w:vAlign w:val="center"/>
          </w:tcPr>
          <w:p w14:paraId="0A476543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843" w:type="dxa"/>
            <w:vAlign w:val="center"/>
          </w:tcPr>
          <w:p w14:paraId="7004787B" w14:textId="77777777" w:rsidR="00B26144" w:rsidRPr="00AF4E4F" w:rsidRDefault="00224E15" w:rsidP="00AF4E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14:paraId="768EE8E9" w14:textId="77777777" w:rsidR="00B26144" w:rsidRPr="00AF4E4F" w:rsidRDefault="00224E15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B70BE9" w:rsidRPr="00AF4E4F" w14:paraId="2816C150" w14:textId="77777777" w:rsidTr="006B7C79">
        <w:tc>
          <w:tcPr>
            <w:tcW w:w="534" w:type="dxa"/>
          </w:tcPr>
          <w:p w14:paraId="4890F7C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44793A58" w14:textId="77777777" w:rsidR="007B0617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олқылықтардың  орнын толтыру мен үлгерімі нашар оқушылармен  жұмыс жоспарының жүзеге асырылуы</w:t>
            </w:r>
            <w:r w:rsidR="007B06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C7EAEAF" w14:textId="4A1BB217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«О» білім кесіндісін жүргізу, талдау</w:t>
            </w:r>
          </w:p>
          <w:p w14:paraId="23007985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14:paraId="6442A63A" w14:textId="0CD3E76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451" w:type="dxa"/>
          </w:tcPr>
          <w:p w14:paraId="6BEFE0C6" w14:textId="2B177D2A" w:rsidR="00B70BE9" w:rsidRPr="00AF4E4F" w:rsidRDefault="0032362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оқушылардың оқу жетістіктері</w:t>
            </w:r>
          </w:p>
        </w:tc>
        <w:tc>
          <w:tcPr>
            <w:tcW w:w="1100" w:type="dxa"/>
          </w:tcPr>
          <w:p w14:paraId="6C8F06BC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46024F6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бақылау, талдау</w:t>
            </w:r>
          </w:p>
        </w:tc>
        <w:tc>
          <w:tcPr>
            <w:tcW w:w="1276" w:type="dxa"/>
          </w:tcPr>
          <w:p w14:paraId="61AD4563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6E1D8F66" w14:textId="77777777" w:rsidR="00B70BE9" w:rsidRPr="00AF4E4F" w:rsidRDefault="008200A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Директордың орынбасары А.Альхан, ӘБ жетекшілері</w:t>
            </w:r>
          </w:p>
          <w:p w14:paraId="7F134159" w14:textId="59609734" w:rsidR="00447F49" w:rsidRPr="00AF4E4F" w:rsidRDefault="00447F4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С.А.Тишмагамбетова, А.Ж.Оспанова, А.С.Бекмаганбетова</w:t>
            </w:r>
          </w:p>
          <w:p w14:paraId="4F4BC36D" w14:textId="76952317" w:rsidR="00447F49" w:rsidRPr="00AF4E4F" w:rsidRDefault="00447F4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950BFC" w14:textId="5A6A4560" w:rsidR="00B70BE9" w:rsidRPr="00AF4E4F" w:rsidRDefault="00617FF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843" w:type="dxa"/>
          </w:tcPr>
          <w:p w14:paraId="768BC6B1" w14:textId="77777777" w:rsidR="008200AB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бойынша бірлескен жоспарлаулар мен оқушылардағы білім сапасының төмендеу себептерін анықтау.</w:t>
            </w:r>
          </w:p>
          <w:p w14:paraId="6B52758D" w14:textId="77777777" w:rsidR="008200AB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0ED92" w14:textId="2D6B4B1B" w:rsidR="008200AB" w:rsidRPr="00AF4E4F" w:rsidRDefault="00AF4E4F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Мұғалімдердің </w:t>
            </w:r>
            <w:r w:rsidR="008200A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 және сабақтан тыс  жұмыстарының </w:t>
            </w:r>
            <w:r w:rsidR="008200A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тиімділігін анықтайтын критерийлер негізінде,білімдегі олқылықтарды жоюға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бағытталған ұсынбалар әзірлеу.</w:t>
            </w:r>
          </w:p>
          <w:p w14:paraId="1681E6B9" w14:textId="0896F6B9" w:rsidR="00B70BE9" w:rsidRPr="00AF4E4F" w:rsidRDefault="008200AB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білім сапасы  төмендеу себебін анықтау мақсатында ҚМЖ-на басымдық беріп, оқу мақсатына  жету үшін әдіс-тәсілдерді тиімді  қолдану</w:t>
            </w:r>
          </w:p>
        </w:tc>
        <w:tc>
          <w:tcPr>
            <w:tcW w:w="1134" w:type="dxa"/>
          </w:tcPr>
          <w:p w14:paraId="107D0ADF" w14:textId="376971A6" w:rsidR="00B70BE9" w:rsidRPr="00AF4E4F" w:rsidRDefault="008F063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тоқсан сайын ӘБ отырысында қарастыру</w:t>
            </w:r>
          </w:p>
        </w:tc>
      </w:tr>
      <w:tr w:rsidR="00B70BE9" w:rsidRPr="00AF4E4F" w14:paraId="245B61D9" w14:textId="77777777" w:rsidTr="006B7C79">
        <w:tc>
          <w:tcPr>
            <w:tcW w:w="534" w:type="dxa"/>
          </w:tcPr>
          <w:p w14:paraId="0C02EBAA" w14:textId="20BEF8E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</w:tcPr>
          <w:p w14:paraId="671784D0" w14:textId="1F581A5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14:paraId="0C4F1847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451" w:type="dxa"/>
          </w:tcPr>
          <w:p w14:paraId="516300CF" w14:textId="217C02E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оөқушылардың оқу әрекеттері</w:t>
            </w:r>
          </w:p>
        </w:tc>
        <w:tc>
          <w:tcPr>
            <w:tcW w:w="1100" w:type="dxa"/>
          </w:tcPr>
          <w:p w14:paraId="5E22D4B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7946A626" w14:textId="0C5B40E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276" w:type="dxa"/>
          </w:tcPr>
          <w:p w14:paraId="2660F8D1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0A6ED3F4" w14:textId="77777777" w:rsidR="00447F49" w:rsidRPr="00AF4E4F" w:rsidRDefault="00447F4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А.Альхан, ӘБ жетекшілері</w:t>
            </w:r>
          </w:p>
          <w:p w14:paraId="58C5FE99" w14:textId="77777777" w:rsidR="00447F49" w:rsidRPr="00AF4E4F" w:rsidRDefault="00447F4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С.А.Тишмагамбетова, А.Ж.Оспанова, А.С.Бекмаганбетова</w:t>
            </w:r>
          </w:p>
          <w:p w14:paraId="461832D0" w14:textId="43BED14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622237" w14:textId="1A4B27C4" w:rsidR="00B70BE9" w:rsidRPr="00AF4E4F" w:rsidRDefault="00617FF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  <w:vAlign w:val="center"/>
          </w:tcPr>
          <w:p w14:paraId="615B02FD" w14:textId="71F8FE67" w:rsidR="00B70BE9" w:rsidRPr="00AF4E4F" w:rsidRDefault="00447F49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Олқылықтарды анықтауға және оқушылардың негізгі құзыреттіліктерін қалпы</w:t>
            </w:r>
            <w:r w:rsidR="00617FF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 келтіру және мақсатты түзету жолдарын қарастыру</w:t>
            </w:r>
          </w:p>
        </w:tc>
        <w:tc>
          <w:tcPr>
            <w:tcW w:w="1134" w:type="dxa"/>
          </w:tcPr>
          <w:p w14:paraId="7B8E7CEC" w14:textId="58DCEE5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20604946" w14:textId="77777777" w:rsidTr="006B7C79">
        <w:tc>
          <w:tcPr>
            <w:tcW w:w="534" w:type="dxa"/>
          </w:tcPr>
          <w:p w14:paraId="60C57BE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132F1DFE" w14:textId="7D11D1D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1788" w:type="dxa"/>
          </w:tcPr>
          <w:p w14:paraId="119E6148" w14:textId="45B1AF1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 сауаттылығын арттыратын тапсырмалардың сапасын анықтау</w:t>
            </w:r>
          </w:p>
        </w:tc>
        <w:tc>
          <w:tcPr>
            <w:tcW w:w="1451" w:type="dxa"/>
          </w:tcPr>
          <w:p w14:paraId="0406CFFE" w14:textId="661EFA3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Гуманитарлық бағыттағы сабақтар, ҚМЖ</w:t>
            </w:r>
          </w:p>
        </w:tc>
        <w:tc>
          <w:tcPr>
            <w:tcW w:w="1100" w:type="dxa"/>
          </w:tcPr>
          <w:p w14:paraId="1465E5AB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242892E9" w14:textId="0C5D84A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 , талдау ҚМЖ зерделеу</w:t>
            </w:r>
          </w:p>
        </w:tc>
        <w:tc>
          <w:tcPr>
            <w:tcW w:w="1276" w:type="dxa"/>
          </w:tcPr>
          <w:p w14:paraId="4398BA8E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55399F1E" w14:textId="47AAA77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17FF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А.Альхан, ӘБ жетекшісі А.С.Бекмаганбетова, С.А.Тишмаганбетова</w:t>
            </w:r>
          </w:p>
        </w:tc>
        <w:tc>
          <w:tcPr>
            <w:tcW w:w="992" w:type="dxa"/>
            <w:vAlign w:val="center"/>
          </w:tcPr>
          <w:p w14:paraId="1E9A3152" w14:textId="0EF772C0" w:rsidR="00B70BE9" w:rsidRPr="00AF4E4F" w:rsidRDefault="00617FF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</w:t>
            </w:r>
            <w:r w:rsidR="00B150B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1843" w:type="dxa"/>
            <w:vAlign w:val="center"/>
          </w:tcPr>
          <w:p w14:paraId="1588FDC8" w14:textId="25983DC1" w:rsidR="00B70BE9" w:rsidRPr="00AF4E4F" w:rsidRDefault="00B150B6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сауаттылығын қалыптастыру жұмыстарының жағдайын анықтап, түзету жұмыстарын жүргізу</w:t>
            </w:r>
          </w:p>
        </w:tc>
        <w:tc>
          <w:tcPr>
            <w:tcW w:w="1134" w:type="dxa"/>
          </w:tcPr>
          <w:p w14:paraId="437CA8B0" w14:textId="4CA1181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0711ED63" w14:textId="77777777" w:rsidTr="006B7C79">
        <w:tc>
          <w:tcPr>
            <w:tcW w:w="534" w:type="dxa"/>
          </w:tcPr>
          <w:p w14:paraId="28E7B40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5BF27A2F" w14:textId="7328B3C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140F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</w:t>
            </w:r>
            <w:r w:rsidR="00794B6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мі нашар оқушылардың оқу нәтиже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лерінің деңгейлері</w:t>
            </w:r>
          </w:p>
        </w:tc>
        <w:tc>
          <w:tcPr>
            <w:tcW w:w="1788" w:type="dxa"/>
          </w:tcPr>
          <w:p w14:paraId="004650C5" w14:textId="4B18DFA8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451" w:type="dxa"/>
          </w:tcPr>
          <w:p w14:paraId="24953410" w14:textId="2A2457A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Үлгерімі нашар оқушылардың білім деңгейі</w:t>
            </w:r>
          </w:p>
        </w:tc>
        <w:tc>
          <w:tcPr>
            <w:tcW w:w="1100" w:type="dxa"/>
          </w:tcPr>
          <w:p w14:paraId="0AFB20E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5F29428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Байқау</w:t>
            </w:r>
          </w:p>
          <w:p w14:paraId="4CE96F3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325C395E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67C69BE0" w14:textId="5254817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150B6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А.Альхан, ӘБ жетекшісі А.С.Бекмаганбетова, С.А.Тишмаганбетова</w:t>
            </w:r>
          </w:p>
        </w:tc>
        <w:tc>
          <w:tcPr>
            <w:tcW w:w="992" w:type="dxa"/>
            <w:vAlign w:val="center"/>
          </w:tcPr>
          <w:p w14:paraId="07C5C330" w14:textId="1E837A43" w:rsidR="00F035A8" w:rsidRPr="00AF4E4F" w:rsidRDefault="00B150B6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  <w:p w14:paraId="4956C29B" w14:textId="0C24A3B3" w:rsidR="00F035A8" w:rsidRPr="00AF4E4F" w:rsidRDefault="00F035A8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74932C" w14:textId="282A4BF8" w:rsidR="00B70BE9" w:rsidRPr="00AF4E4F" w:rsidRDefault="004F6BA1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оқушылардың оқу нәтижелерінің деңгейлерін анықтап, саралап оқыту жолдарын қарастыру</w:t>
            </w:r>
          </w:p>
        </w:tc>
        <w:tc>
          <w:tcPr>
            <w:tcW w:w="1134" w:type="dxa"/>
          </w:tcPr>
          <w:p w14:paraId="333EB0D0" w14:textId="6C734BE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0ACC7346" w14:textId="77777777" w:rsidTr="006B7C79">
        <w:tc>
          <w:tcPr>
            <w:tcW w:w="534" w:type="dxa"/>
          </w:tcPr>
          <w:p w14:paraId="55CCAFED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383EF8EB" w14:textId="7D0854E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 өздігімен жұмыс жасауды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ұйымдастыру үшін саралау тәсілін қолдану </w:t>
            </w:r>
          </w:p>
        </w:tc>
        <w:tc>
          <w:tcPr>
            <w:tcW w:w="1788" w:type="dxa"/>
          </w:tcPr>
          <w:p w14:paraId="62E0144E" w14:textId="3ABBC9A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Саралау арқылы оқушы біліміндегі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ақауларды дер кезінде жою</w:t>
            </w:r>
          </w:p>
        </w:tc>
        <w:tc>
          <w:tcPr>
            <w:tcW w:w="1451" w:type="dxa"/>
          </w:tcPr>
          <w:p w14:paraId="4977D25F" w14:textId="106E1EA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Өздігіімен жұмыс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түрлдері 2-11 сынып оқушылары</w:t>
            </w:r>
          </w:p>
        </w:tc>
        <w:tc>
          <w:tcPr>
            <w:tcW w:w="1100" w:type="dxa"/>
          </w:tcPr>
          <w:p w14:paraId="14CE5EC8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843" w:type="dxa"/>
          </w:tcPr>
          <w:p w14:paraId="4C16D115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 , талдау</w:t>
            </w:r>
          </w:p>
        </w:tc>
        <w:tc>
          <w:tcPr>
            <w:tcW w:w="1276" w:type="dxa"/>
          </w:tcPr>
          <w:p w14:paraId="225FF5D6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vAlign w:val="center"/>
          </w:tcPr>
          <w:p w14:paraId="0C7DFE29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4CE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орынбасары </w:t>
            </w:r>
            <w:r w:rsidR="00764CE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А.Альхан, ӘБ жетекшісі А.С.Бекмаганбетова, С.А.Тишмаганбетова</w:t>
            </w:r>
          </w:p>
          <w:p w14:paraId="5666D919" w14:textId="588C2D5B" w:rsidR="00764CE3" w:rsidRPr="00AF4E4F" w:rsidRDefault="00764CE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992" w:type="dxa"/>
            <w:vAlign w:val="center"/>
          </w:tcPr>
          <w:p w14:paraId="42A3836D" w14:textId="188FB403" w:rsidR="00B70BE9" w:rsidRPr="00AF4E4F" w:rsidRDefault="00764CE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ӘБ отырыс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1843" w:type="dxa"/>
            <w:vAlign w:val="center"/>
          </w:tcPr>
          <w:p w14:paraId="1051CDCB" w14:textId="5C9E5025" w:rsidR="00B70BE9" w:rsidRPr="00AF4E4F" w:rsidRDefault="00764CE3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Сабақта өздігімен жұмыс жасауды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ұйымдастыру үшін саралау тәсілін қолдану жолдарын қарастыру</w:t>
            </w:r>
          </w:p>
        </w:tc>
        <w:tc>
          <w:tcPr>
            <w:tcW w:w="1134" w:type="dxa"/>
          </w:tcPr>
          <w:p w14:paraId="2D50AB68" w14:textId="704DE0F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277D519F" w14:textId="77777777" w:rsidTr="006B7C79">
        <w:tc>
          <w:tcPr>
            <w:tcW w:w="534" w:type="dxa"/>
          </w:tcPr>
          <w:p w14:paraId="606F0AA3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EF7F0A0" w14:textId="0C54E5C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14:paraId="28D6E2B3" w14:textId="6DD82A7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14:paraId="56C3A5D2" w14:textId="53A0D01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</w:t>
            </w:r>
          </w:p>
        </w:tc>
        <w:tc>
          <w:tcPr>
            <w:tcW w:w="1100" w:type="dxa"/>
          </w:tcPr>
          <w:p w14:paraId="2ABD5D5B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3DB32D66" w14:textId="7B5AB6A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276" w:type="dxa"/>
          </w:tcPr>
          <w:p w14:paraId="42177DC9" w14:textId="592BC86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1C7538D6" w14:textId="4D9B151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1DE16485" w14:textId="67FA7B1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Наурыз, мамыр</w:t>
            </w:r>
          </w:p>
        </w:tc>
        <w:tc>
          <w:tcPr>
            <w:tcW w:w="1701" w:type="dxa"/>
          </w:tcPr>
          <w:p w14:paraId="6AD9FA36" w14:textId="611BED4F" w:rsidR="00B70BE9" w:rsidRPr="00AF4E4F" w:rsidRDefault="00764CE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А.Альхан;</w:t>
            </w:r>
          </w:p>
          <w:p w14:paraId="076BE81D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  <w:r w:rsidR="00764CE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760D6CA" w14:textId="0D6F6F9F" w:rsidR="00764CE3" w:rsidRPr="00AF4E4F" w:rsidRDefault="00764CE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</w:t>
            </w:r>
          </w:p>
        </w:tc>
        <w:tc>
          <w:tcPr>
            <w:tcW w:w="992" w:type="dxa"/>
          </w:tcPr>
          <w:p w14:paraId="691CCFE2" w14:textId="6930A7AB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25E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115FFC67" w14:textId="3EA76A21" w:rsidR="00B70BE9" w:rsidRPr="00AF4E4F" w:rsidRDefault="00F425E8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деңгейін анықтап, білім сапасын көтеру жолдарын қарастыру</w:t>
            </w:r>
          </w:p>
        </w:tc>
        <w:tc>
          <w:tcPr>
            <w:tcW w:w="1134" w:type="dxa"/>
          </w:tcPr>
          <w:p w14:paraId="2A62B317" w14:textId="4CEC9E4B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65CB4615" w14:textId="77777777" w:rsidTr="006B7C79">
        <w:tc>
          <w:tcPr>
            <w:tcW w:w="534" w:type="dxa"/>
          </w:tcPr>
          <w:p w14:paraId="17552966" w14:textId="51B4500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</w:tcPr>
          <w:p w14:paraId="3921DE3C" w14:textId="1E4C3B6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ҰБТ-ға дайындық жұмыстарының жай-күйі</w:t>
            </w:r>
          </w:p>
        </w:tc>
        <w:tc>
          <w:tcPr>
            <w:tcW w:w="1788" w:type="dxa"/>
          </w:tcPr>
          <w:p w14:paraId="635775C4" w14:textId="6B56C53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14:paraId="2D4DD578" w14:textId="66DC9338" w:rsidR="00B70BE9" w:rsidRPr="00AF4E4F" w:rsidRDefault="00E70013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11- с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ынып</w:t>
            </w:r>
          </w:p>
        </w:tc>
        <w:tc>
          <w:tcPr>
            <w:tcW w:w="1100" w:type="dxa"/>
          </w:tcPr>
          <w:p w14:paraId="1E031A56" w14:textId="0B7F90E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7816227D" w14:textId="156021AD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Байқау тестерінің монитрингі, нәтижелердің талдауы</w:t>
            </w:r>
          </w:p>
        </w:tc>
        <w:tc>
          <w:tcPr>
            <w:tcW w:w="1276" w:type="dxa"/>
          </w:tcPr>
          <w:p w14:paraId="04362008" w14:textId="3B61180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Қазан, қаңтар, мамыр</w:t>
            </w:r>
          </w:p>
        </w:tc>
        <w:tc>
          <w:tcPr>
            <w:tcW w:w="1701" w:type="dxa"/>
          </w:tcPr>
          <w:p w14:paraId="2B7787E2" w14:textId="682D3C72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F425E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Б.Н. Бегешева,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 мұғалімдері</w:t>
            </w:r>
            <w:r w:rsidR="00F425E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сынып жетекшісі Г.М.Айнабекова</w:t>
            </w:r>
          </w:p>
        </w:tc>
        <w:tc>
          <w:tcPr>
            <w:tcW w:w="992" w:type="dxa"/>
          </w:tcPr>
          <w:p w14:paraId="23A4ACB0" w14:textId="5A5EF97F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451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7F81AFA1" w14:textId="6339ABF1" w:rsidR="00B70BE9" w:rsidRPr="00AF4E4F" w:rsidRDefault="00F425E8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пәндерден байқау тестердің қорытындысын талдау</w:t>
            </w:r>
            <w:r w:rsidR="008F0633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білім сапасын көтеру жолдарын қарастыру</w:t>
            </w:r>
          </w:p>
        </w:tc>
        <w:tc>
          <w:tcPr>
            <w:tcW w:w="1134" w:type="dxa"/>
          </w:tcPr>
          <w:p w14:paraId="2D3BAF92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1E11B867" w14:textId="77777777" w:rsidTr="006B7C79">
        <w:tc>
          <w:tcPr>
            <w:tcW w:w="534" w:type="dxa"/>
          </w:tcPr>
          <w:p w14:paraId="0E9D5F72" w14:textId="28DBFDB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46635F5F" w14:textId="657C77D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Өткізілген БЖБ,ТЖБ қорытындылары бойынша талдау жұмыстары</w:t>
            </w:r>
          </w:p>
        </w:tc>
        <w:tc>
          <w:tcPr>
            <w:tcW w:w="1788" w:type="dxa"/>
          </w:tcPr>
          <w:p w14:paraId="6D4E99DF" w14:textId="3030979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14:paraId="7B720275" w14:textId="7106047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мұғалімдерінің талдаулары</w:t>
            </w:r>
          </w:p>
        </w:tc>
        <w:tc>
          <w:tcPr>
            <w:tcW w:w="1100" w:type="dxa"/>
          </w:tcPr>
          <w:p w14:paraId="5FD54BD9" w14:textId="14F885C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14CB9BBA" w14:textId="5024553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 журнал, талдау</w:t>
            </w:r>
          </w:p>
        </w:tc>
        <w:tc>
          <w:tcPr>
            <w:tcW w:w="1276" w:type="dxa"/>
          </w:tcPr>
          <w:p w14:paraId="6221E484" w14:textId="1B9C5135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қаңтар, наурыз, мамыр</w:t>
            </w:r>
          </w:p>
        </w:tc>
        <w:tc>
          <w:tcPr>
            <w:tcW w:w="1701" w:type="dxa"/>
          </w:tcPr>
          <w:p w14:paraId="494893C3" w14:textId="4FBA13B1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170ADD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пән мұғалімдері</w:t>
            </w:r>
            <w:r w:rsidR="007B47F2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ӘБ жетекшілері А.Ж.Оспанова,А.С.Бекмаганбетова, С.А.Тишмагамбетова </w:t>
            </w:r>
          </w:p>
        </w:tc>
        <w:tc>
          <w:tcPr>
            <w:tcW w:w="992" w:type="dxa"/>
          </w:tcPr>
          <w:p w14:paraId="00598AB1" w14:textId="41658786" w:rsidR="00B70BE9" w:rsidRPr="00AF4E4F" w:rsidRDefault="007B061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062A5C88" w14:textId="69AE2684" w:rsidR="00B70BE9" w:rsidRPr="00AF4E4F" w:rsidRDefault="00170ADD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Өткізілген БЖБ,ТЖБ қорытындылары бойынша талдау жұмыстарын талдау, білім сапасын көтеруге жұмыс жасау жолдарын қарастыру</w:t>
            </w:r>
          </w:p>
        </w:tc>
        <w:tc>
          <w:tcPr>
            <w:tcW w:w="1134" w:type="dxa"/>
          </w:tcPr>
          <w:p w14:paraId="222C71AD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3529AF20" w14:textId="77777777" w:rsidTr="006B7C79">
        <w:tc>
          <w:tcPr>
            <w:tcW w:w="534" w:type="dxa"/>
          </w:tcPr>
          <w:p w14:paraId="1622E2FE" w14:textId="1B302AC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36ADE46" w14:textId="0CE54A6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ұйымдастыру</w:t>
            </w:r>
            <w:r w:rsidR="005A7CE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дағы психолог жұмысы</w:t>
            </w:r>
          </w:p>
        </w:tc>
        <w:tc>
          <w:tcPr>
            <w:tcW w:w="1788" w:type="dxa"/>
          </w:tcPr>
          <w:p w14:paraId="45DDFF84" w14:textId="7E4DC85D" w:rsidR="00F035A8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14:paraId="70A04DDB" w14:textId="0E32CF7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оқушылрмен жұмыс жоспары</w:t>
            </w:r>
          </w:p>
        </w:tc>
        <w:tc>
          <w:tcPr>
            <w:tcW w:w="1100" w:type="dxa"/>
          </w:tcPr>
          <w:p w14:paraId="50D7C1C5" w14:textId="2DD3453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00317C1C" w14:textId="1AA1D9E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13F9E26E" w14:textId="77777777" w:rsidR="00B70BE9" w:rsidRPr="00AF4E4F" w:rsidRDefault="00B8292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0572F3F9" w14:textId="75BB88B9" w:rsidR="00B82927" w:rsidRPr="00AF4E4F" w:rsidRDefault="00B82927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A649B3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5F0902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пән мұғалімдері</w:t>
            </w:r>
            <w:r w:rsidR="005F0902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6065AF9" w14:textId="7E11AF96" w:rsidR="005F0902" w:rsidRPr="00AF4E4F" w:rsidRDefault="005F090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А.О.Кыдырбаева</w:t>
            </w:r>
          </w:p>
        </w:tc>
        <w:tc>
          <w:tcPr>
            <w:tcW w:w="992" w:type="dxa"/>
          </w:tcPr>
          <w:p w14:paraId="5CDCB731" w14:textId="6319D525" w:rsidR="00B70BE9" w:rsidRPr="00AF4E4F" w:rsidRDefault="005F090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1843" w:type="dxa"/>
          </w:tcPr>
          <w:p w14:paraId="1A6CB752" w14:textId="59C6C42D" w:rsidR="00B70BE9" w:rsidRPr="00AF4E4F" w:rsidRDefault="001E572E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қарастыру</w:t>
            </w:r>
          </w:p>
        </w:tc>
        <w:tc>
          <w:tcPr>
            <w:tcW w:w="1134" w:type="dxa"/>
          </w:tcPr>
          <w:p w14:paraId="367925FB" w14:textId="77777777" w:rsidR="003D3A11" w:rsidRPr="00AF4E4F" w:rsidRDefault="003D3A1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57C17EC8" w14:textId="60B2E2ED" w:rsidR="00B70BE9" w:rsidRPr="00AF4E4F" w:rsidRDefault="003D3A1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B70BE9" w:rsidRPr="00AF4E4F" w14:paraId="0E715882" w14:textId="77777777" w:rsidTr="006B7C79">
        <w:tc>
          <w:tcPr>
            <w:tcW w:w="534" w:type="dxa"/>
          </w:tcPr>
          <w:p w14:paraId="3199C1A1" w14:textId="51834D6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72A61C6B" w14:textId="4438B05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1788" w:type="dxa"/>
          </w:tcPr>
          <w:p w14:paraId="699D3A64" w14:textId="124221E1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Пән мұғалімдерінің резервтегі ( тоқсандық қорытынды бойынша бір- «4»,бір-, «3» бар) оқушылармен жұмыс тиімділігін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анықтау</w:t>
            </w:r>
          </w:p>
        </w:tc>
        <w:tc>
          <w:tcPr>
            <w:tcW w:w="1451" w:type="dxa"/>
          </w:tcPr>
          <w:p w14:paraId="4FD6028B" w14:textId="35318DB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Резервист оқушыылардың оқу нәтижеелерін талдау</w:t>
            </w:r>
          </w:p>
        </w:tc>
        <w:tc>
          <w:tcPr>
            <w:tcW w:w="1100" w:type="dxa"/>
          </w:tcPr>
          <w:p w14:paraId="602C5DC5" w14:textId="2DF0C5F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21162F27" w14:textId="565A383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276" w:type="dxa"/>
          </w:tcPr>
          <w:p w14:paraId="6B1BA3D0" w14:textId="708C3D49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Қараша, желтоқсан, наурыз, маусым</w:t>
            </w:r>
          </w:p>
        </w:tc>
        <w:tc>
          <w:tcPr>
            <w:tcW w:w="1701" w:type="dxa"/>
          </w:tcPr>
          <w:p w14:paraId="1E6848B1" w14:textId="48EE8F7F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21418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пән мұғалімдері</w:t>
            </w:r>
          </w:p>
        </w:tc>
        <w:tc>
          <w:tcPr>
            <w:tcW w:w="992" w:type="dxa"/>
          </w:tcPr>
          <w:p w14:paraId="21B977F5" w14:textId="48623560" w:rsidR="00B70BE9" w:rsidRPr="00AF4E4F" w:rsidRDefault="00214184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633BBAAF" w14:textId="7AA6802F" w:rsidR="00B70BE9" w:rsidRPr="00AF4E4F" w:rsidRDefault="00214184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Тәжірибелі мұғалімдермен тәжірибе алмасыу жұмыстарын қарастыру</w:t>
            </w:r>
          </w:p>
        </w:tc>
        <w:tc>
          <w:tcPr>
            <w:tcW w:w="1134" w:type="dxa"/>
          </w:tcPr>
          <w:p w14:paraId="0575ACC3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799C9363" w14:textId="77777777" w:rsidTr="006B7C79">
        <w:tc>
          <w:tcPr>
            <w:tcW w:w="534" w:type="dxa"/>
          </w:tcPr>
          <w:p w14:paraId="3D684215" w14:textId="57E326E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14:paraId="63BBE59C" w14:textId="0ACBEC4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класс бойынша олқылықтармен жұмыстарды</w:t>
            </w:r>
            <w:r w:rsidR="00AC749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 ж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ай-күйі </w:t>
            </w:r>
          </w:p>
        </w:tc>
        <w:tc>
          <w:tcPr>
            <w:tcW w:w="1788" w:type="dxa"/>
          </w:tcPr>
          <w:p w14:paraId="3A64848A" w14:textId="61C3935B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</w:t>
            </w:r>
            <w:r w:rsidR="00CB7A9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ізі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</w:tcPr>
          <w:p w14:paraId="3D3D6711" w14:textId="5D29411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сынып оқушылары</w:t>
            </w:r>
          </w:p>
        </w:tc>
        <w:tc>
          <w:tcPr>
            <w:tcW w:w="1100" w:type="dxa"/>
          </w:tcPr>
          <w:p w14:paraId="77A7D535" w14:textId="03053494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843" w:type="dxa"/>
          </w:tcPr>
          <w:p w14:paraId="7CAB50E1" w14:textId="607751C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276" w:type="dxa"/>
          </w:tcPr>
          <w:p w14:paraId="534AC70A" w14:textId="35C3FF7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Қараша, </w:t>
            </w:r>
          </w:p>
        </w:tc>
        <w:tc>
          <w:tcPr>
            <w:tcW w:w="1701" w:type="dxa"/>
          </w:tcPr>
          <w:p w14:paraId="4C341EE2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Диретордың орынбасары</w:t>
            </w:r>
            <w:r w:rsidR="00AC749C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А.Альхан,</w:t>
            </w:r>
          </w:p>
          <w:p w14:paraId="75503B2F" w14:textId="77777777" w:rsidR="00AC749C" w:rsidRPr="00AF4E4F" w:rsidRDefault="00AC749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жетекшісі С.А.Тишмагамбетова</w:t>
            </w:r>
            <w:r w:rsidR="008E43D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6C2BBD9" w14:textId="448F49FF" w:rsidR="008E43DB" w:rsidRPr="00AF4E4F" w:rsidRDefault="008E43D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</w:tcPr>
          <w:p w14:paraId="27AD5F48" w14:textId="510E436F" w:rsidR="00B70BE9" w:rsidRPr="00AF4E4F" w:rsidRDefault="000E0955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412D12EA" w14:textId="3F9F99CA" w:rsidR="00B70BE9" w:rsidRPr="00AF4E4F" w:rsidRDefault="00CB7A9E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Негізі пәндер бойынша төмен нәтиже көрсеткен оқушылармен қосымша жұмыстардың тиімділігін анықтай о</w:t>
            </w:r>
            <w:r w:rsidR="00316E5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тырып, жұмыс тиімділігініске асыру</w:t>
            </w:r>
          </w:p>
        </w:tc>
        <w:tc>
          <w:tcPr>
            <w:tcW w:w="1134" w:type="dxa"/>
          </w:tcPr>
          <w:p w14:paraId="793B78F7" w14:textId="3B2BB552" w:rsidR="00B70BE9" w:rsidRPr="00AF4E4F" w:rsidRDefault="004A1B6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желтоқсан, сәуір</w:t>
            </w:r>
          </w:p>
        </w:tc>
      </w:tr>
      <w:tr w:rsidR="00B70BE9" w:rsidRPr="00AF4E4F" w14:paraId="3A647A74" w14:textId="77777777" w:rsidTr="006B7C79">
        <w:tc>
          <w:tcPr>
            <w:tcW w:w="534" w:type="dxa"/>
          </w:tcPr>
          <w:p w14:paraId="48882910" w14:textId="21FB6646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14:paraId="2A9C1D16" w14:textId="1F95130A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14:paraId="42149967" w14:textId="5C7A746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14:paraId="2B4DD80A" w14:textId="515C0C78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14:paraId="6465C661" w14:textId="39515C8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2F7873C5" w14:textId="5F803C4B" w:rsidR="00B70BE9" w:rsidRPr="00AF4E4F" w:rsidRDefault="006A5B6F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талда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улары</w:t>
            </w:r>
          </w:p>
        </w:tc>
        <w:tc>
          <w:tcPr>
            <w:tcW w:w="1276" w:type="dxa"/>
          </w:tcPr>
          <w:p w14:paraId="3AFE220F" w14:textId="1A7B5B1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Желтоқсан, сәуір</w:t>
            </w:r>
          </w:p>
        </w:tc>
        <w:tc>
          <w:tcPr>
            <w:tcW w:w="1701" w:type="dxa"/>
          </w:tcPr>
          <w:p w14:paraId="481688D0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6A5B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А.Альхан, ӘБ жетекшісі С.А.Тишмагамбетова</w:t>
            </w:r>
            <w:r w:rsidR="007B47F2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А.Ж.Оспанова,А.С.Бекмаганбетова,</w:t>
            </w:r>
          </w:p>
          <w:p w14:paraId="426D7CF4" w14:textId="238B70DA" w:rsidR="008E43DB" w:rsidRPr="00AF4E4F" w:rsidRDefault="008E43D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</w:tcPr>
          <w:p w14:paraId="7D5F7EDE" w14:textId="6E0B90CF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53930FDF" w14:textId="5A752E7A" w:rsidR="00B70BE9" w:rsidRPr="00AF4E4F" w:rsidRDefault="006A5B6F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Ғылыми-жаратылыстану бағытта оқушылардың табысты оқуына кедергілердің себептерін дер кезінде анықтау және салдарын азайту жолдарын қарастыру</w:t>
            </w:r>
          </w:p>
        </w:tc>
        <w:tc>
          <w:tcPr>
            <w:tcW w:w="1134" w:type="dxa"/>
          </w:tcPr>
          <w:p w14:paraId="4BD4B65A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05DF51B3" w14:textId="77777777" w:rsidTr="006B7C79">
        <w:tc>
          <w:tcPr>
            <w:tcW w:w="534" w:type="dxa"/>
          </w:tcPr>
          <w:p w14:paraId="44BB765D" w14:textId="193A331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66B8B170" w14:textId="5C96323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</w:tcPr>
          <w:p w14:paraId="567C05DB" w14:textId="1D526CE0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</w:tcPr>
          <w:p w14:paraId="6EF9792C" w14:textId="4DFC7B73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сапасы, БЖБ,ТЖБ</w:t>
            </w:r>
          </w:p>
        </w:tc>
        <w:tc>
          <w:tcPr>
            <w:tcW w:w="1100" w:type="dxa"/>
          </w:tcPr>
          <w:p w14:paraId="73AA8C49" w14:textId="537F8B3D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70D4BDBC" w14:textId="63CA9D0C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</w:t>
            </w:r>
          </w:p>
        </w:tc>
        <w:tc>
          <w:tcPr>
            <w:tcW w:w="1276" w:type="dxa"/>
          </w:tcPr>
          <w:p w14:paraId="2C7FC0D2" w14:textId="275F7DC4" w:rsidR="00B70BE9" w:rsidRPr="00AF4E4F" w:rsidRDefault="004A1B6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 наурыз</w:t>
            </w:r>
          </w:p>
        </w:tc>
        <w:tc>
          <w:tcPr>
            <w:tcW w:w="1701" w:type="dxa"/>
          </w:tcPr>
          <w:p w14:paraId="67FAC434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</w:t>
            </w:r>
            <w:r w:rsidR="007B47F2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А.Альхан, ӘБ жетекшілері С.А.Тишмагамбетова,</w:t>
            </w:r>
          </w:p>
          <w:p w14:paraId="37751424" w14:textId="77777777" w:rsidR="007B47F2" w:rsidRPr="00AF4E4F" w:rsidRDefault="007B47F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А.Ж.Оспанова,А.С.Бекмаганбетова</w:t>
            </w:r>
            <w:r w:rsidR="008E43D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C1504F1" w14:textId="0CFA3FF1" w:rsidR="008E43DB" w:rsidRPr="00AF4E4F" w:rsidRDefault="008E43D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</w:tcPr>
          <w:p w14:paraId="0D6B646D" w14:textId="6FB9B291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6BF85906" w14:textId="2220DAC1" w:rsidR="00B70BE9" w:rsidRPr="00AF4E4F" w:rsidRDefault="001A7972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беру сапасының төмен болу себебін жоюдың жолдарын табу, қарастыру</w:t>
            </w:r>
          </w:p>
        </w:tc>
        <w:tc>
          <w:tcPr>
            <w:tcW w:w="1134" w:type="dxa"/>
          </w:tcPr>
          <w:p w14:paraId="317C3A8F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BE9" w:rsidRPr="00AF4E4F" w14:paraId="0F4684C3" w14:textId="77777777" w:rsidTr="006B7C79">
        <w:tc>
          <w:tcPr>
            <w:tcW w:w="534" w:type="dxa"/>
          </w:tcPr>
          <w:p w14:paraId="5B5E8093" w14:textId="219284B8" w:rsidR="00B70BE9" w:rsidRPr="00AF4E4F" w:rsidRDefault="00BA4EED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127" w:type="dxa"/>
          </w:tcPr>
          <w:p w14:paraId="5377741F" w14:textId="26B7FDB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біліміндегі ақауларды жою жұмыстарының жай-күйі</w:t>
            </w:r>
          </w:p>
        </w:tc>
        <w:tc>
          <w:tcPr>
            <w:tcW w:w="1788" w:type="dxa"/>
          </w:tcPr>
          <w:p w14:paraId="28AEB89B" w14:textId="0E29A831" w:rsidR="00B70BE9" w:rsidRPr="00AF4E4F" w:rsidRDefault="001A7972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ақауларды жою арқылы б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ілім сапасын арттырудың шешімін табу</w:t>
            </w:r>
          </w:p>
        </w:tc>
        <w:tc>
          <w:tcPr>
            <w:tcW w:w="1451" w:type="dxa"/>
          </w:tcPr>
          <w:p w14:paraId="51ECE900" w14:textId="1C045D9F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жұмыс жоспарлары</w:t>
            </w:r>
          </w:p>
        </w:tc>
        <w:tc>
          <w:tcPr>
            <w:tcW w:w="1100" w:type="dxa"/>
          </w:tcPr>
          <w:p w14:paraId="08B384E9" w14:textId="2D3914B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69FEA54D" w14:textId="466B6FE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талдау, бақылау</w:t>
            </w:r>
          </w:p>
        </w:tc>
        <w:tc>
          <w:tcPr>
            <w:tcW w:w="1276" w:type="dxa"/>
          </w:tcPr>
          <w:p w14:paraId="69185FD3" w14:textId="41C96348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Қазан, </w:t>
            </w:r>
          </w:p>
        </w:tc>
        <w:tc>
          <w:tcPr>
            <w:tcW w:w="1701" w:type="dxa"/>
          </w:tcPr>
          <w:p w14:paraId="2BDE1492" w14:textId="77777777" w:rsidR="001A7972" w:rsidRPr="00AF4E4F" w:rsidRDefault="001A797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орынбасары А.Альхан, ӘБ жетекшілері С.А.Тишмагамбетова,</w:t>
            </w:r>
          </w:p>
          <w:p w14:paraId="7773C3C2" w14:textId="77777777" w:rsidR="00B70BE9" w:rsidRPr="00AF4E4F" w:rsidRDefault="001A797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А.Ж.Оспанова,А.С.Бекмаганбетова</w:t>
            </w:r>
            <w:r w:rsidR="008E43D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7210E39" w14:textId="7591EE68" w:rsidR="008E43DB" w:rsidRPr="00AF4E4F" w:rsidRDefault="008E43D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Р.С.Туякова</w:t>
            </w:r>
          </w:p>
        </w:tc>
        <w:tc>
          <w:tcPr>
            <w:tcW w:w="992" w:type="dxa"/>
          </w:tcPr>
          <w:p w14:paraId="7A2B821C" w14:textId="5F07434D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722B7177" w14:textId="6C5FBE00" w:rsidR="00B70BE9" w:rsidRPr="00AF4E4F" w:rsidRDefault="001A7972" w:rsidP="00AF4E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ақауларды жою арқылы білім сапасын арттырудың шешімін табу</w:t>
            </w:r>
            <w:r w:rsidR="007D5D7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жолдарын қарастыру</w:t>
            </w:r>
          </w:p>
        </w:tc>
        <w:tc>
          <w:tcPr>
            <w:tcW w:w="1134" w:type="dxa"/>
          </w:tcPr>
          <w:p w14:paraId="07ACE7D5" w14:textId="65F2941A" w:rsidR="00B70BE9" w:rsidRPr="00AF4E4F" w:rsidRDefault="004A1B6B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қаңтар, сәуір</w:t>
            </w:r>
          </w:p>
        </w:tc>
      </w:tr>
      <w:tr w:rsidR="00B70BE9" w:rsidRPr="00AF4E4F" w14:paraId="4917B603" w14:textId="77777777" w:rsidTr="006B7C79">
        <w:tc>
          <w:tcPr>
            <w:tcW w:w="534" w:type="dxa"/>
          </w:tcPr>
          <w:p w14:paraId="1ACAD7E5" w14:textId="2F29E70F" w:rsidR="00B70BE9" w:rsidRPr="00AF4E4F" w:rsidRDefault="00BA4EED" w:rsidP="00AF4E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</w:tcPr>
          <w:p w14:paraId="72C920CA" w14:textId="418CA16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14:paraId="28FBD2DB" w14:textId="45D3E355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14:paraId="5FD4DD92" w14:textId="7242ACCE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ҚМЖ</w:t>
            </w:r>
          </w:p>
        </w:tc>
        <w:tc>
          <w:tcPr>
            <w:tcW w:w="1100" w:type="dxa"/>
          </w:tcPr>
          <w:p w14:paraId="044504DB" w14:textId="325F6E82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843" w:type="dxa"/>
          </w:tcPr>
          <w:p w14:paraId="66D7FEBA" w14:textId="7555035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талдау, бақылау</w:t>
            </w:r>
          </w:p>
        </w:tc>
        <w:tc>
          <w:tcPr>
            <w:tcW w:w="1276" w:type="dxa"/>
          </w:tcPr>
          <w:p w14:paraId="0754161E" w14:textId="1614C1CD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Қазан, қаңтар, сә</w:t>
            </w:r>
            <w:r w:rsidR="00B70B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уір</w:t>
            </w:r>
          </w:p>
        </w:tc>
        <w:tc>
          <w:tcPr>
            <w:tcW w:w="1701" w:type="dxa"/>
          </w:tcPr>
          <w:p w14:paraId="1BDE0A10" w14:textId="68DBC0BC" w:rsidR="00BA4EED" w:rsidRPr="00AF4E4F" w:rsidRDefault="00BA4EE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Директордың орынбасары А.Альхан, ӘБ жетекшілері </w:t>
            </w:r>
          </w:p>
          <w:p w14:paraId="3FE129A2" w14:textId="3034D4C4" w:rsidR="00B70BE9" w:rsidRPr="00AF4E4F" w:rsidRDefault="00BA4EE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А.Ж.Оспанова,А.С.Бекмаганбетова</w:t>
            </w:r>
          </w:p>
        </w:tc>
        <w:tc>
          <w:tcPr>
            <w:tcW w:w="992" w:type="dxa"/>
          </w:tcPr>
          <w:p w14:paraId="3C06F030" w14:textId="7F6EB655" w:rsidR="00B70BE9" w:rsidRPr="00AF4E4F" w:rsidRDefault="005200C1" w:rsidP="00AF4E4F">
            <w:pPr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ӘБ отырысы</w:t>
            </w:r>
          </w:p>
        </w:tc>
        <w:tc>
          <w:tcPr>
            <w:tcW w:w="1843" w:type="dxa"/>
          </w:tcPr>
          <w:p w14:paraId="71392E16" w14:textId="3DA68C3E" w:rsidR="00B70BE9" w:rsidRPr="00AF4E4F" w:rsidRDefault="007D5D77" w:rsidP="00AF4E4F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16"/>
                <w:szCs w:val="20"/>
              </w:rPr>
              <w:t>Қиын тақырыптарды меңгерудегі кедергілерді анықтап, білім сапасын көтеру</w:t>
            </w:r>
          </w:p>
        </w:tc>
        <w:tc>
          <w:tcPr>
            <w:tcW w:w="1134" w:type="dxa"/>
          </w:tcPr>
          <w:p w14:paraId="39A9FB3A" w14:textId="77777777" w:rsidR="00B70BE9" w:rsidRPr="00AF4E4F" w:rsidRDefault="00B70BE9" w:rsidP="00AF4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B1198E" w14:textId="77777777" w:rsidR="00B26144" w:rsidRPr="00AF4E4F" w:rsidRDefault="00224E15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</w:t>
      </w:r>
    </w:p>
    <w:p w14:paraId="03C20D6A" w14:textId="4F1FD3D3" w:rsidR="00F01701" w:rsidRPr="00AF4E4F" w:rsidRDefault="00224E15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B82927"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="00F01701" w:rsidRPr="00AF4E4F">
        <w:rPr>
          <w:rFonts w:ascii="Times New Roman" w:eastAsia="Times New Roman" w:hAnsi="Times New Roman" w:cs="Times New Roman"/>
          <w:b/>
          <w:sz w:val="20"/>
          <w:szCs w:val="20"/>
        </w:rPr>
        <w:t>IV. ОҚУ-ЗЕРТТЕУ ҚЫЗМЕТІ</w:t>
      </w:r>
    </w:p>
    <w:p w14:paraId="46893F19" w14:textId="77777777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850"/>
        <w:gridCol w:w="1701"/>
        <w:gridCol w:w="1418"/>
        <w:gridCol w:w="1417"/>
        <w:gridCol w:w="1559"/>
        <w:gridCol w:w="1958"/>
        <w:gridCol w:w="1444"/>
      </w:tblGrid>
      <w:tr w:rsidR="00F01701" w:rsidRPr="00AF4E4F" w14:paraId="26496AB7" w14:textId="77777777" w:rsidTr="00925B58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86A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EBE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3B8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</w:p>
          <w:p w14:paraId="7582D43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нысаны</w:t>
            </w: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BC2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5E4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81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978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14:paraId="3876D158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DDA2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Қарастыра</w:t>
            </w:r>
          </w:p>
          <w:p w14:paraId="49C8605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тын орны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2D2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Басқарушылық шешімі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818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қайтара бақылау</w:t>
            </w:r>
          </w:p>
        </w:tc>
      </w:tr>
      <w:tr w:rsidR="00F01701" w:rsidRPr="00AF4E4F" w14:paraId="52E6BE38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A61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жұмыс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1E9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конкурстарға дайындық жоспарын іске асыру сапасының уақтылылығын айқындау</w:t>
            </w:r>
          </w:p>
          <w:p w14:paraId="1218573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088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600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30A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1A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Сәуір-қазан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0D15" w14:textId="77777777" w:rsidR="00963FF9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орынбасары</w:t>
            </w:r>
            <w:r w:rsidR="00AC315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А.Альхан, </w:t>
            </w:r>
          </w:p>
          <w:p w14:paraId="07D3AD79" w14:textId="10879CFE" w:rsidR="00AC3158" w:rsidRPr="00AF4E4F" w:rsidRDefault="00963FF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жетекшілері</w:t>
            </w:r>
            <w:r w:rsidR="00AC315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ОҒҚ «Талап»</w:t>
            </w:r>
            <w:r w:rsidR="00144CE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913847" w14:textId="5EB2B77F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664" w14:textId="0A29FCCB" w:rsidR="00F01701" w:rsidRPr="00AF4E4F" w:rsidRDefault="00AC315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DDD7" w14:textId="77777777" w:rsidR="00F01701" w:rsidRPr="00AF4E4F" w:rsidRDefault="00F01701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4DD5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сәуір,  тамыз-қыркүйек</w:t>
            </w:r>
          </w:p>
        </w:tc>
      </w:tr>
      <w:tr w:rsidR="00F01701" w:rsidRPr="00AF4E4F" w14:paraId="3AF0BD0A" w14:textId="77777777" w:rsidTr="00925B58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1690" w14:textId="47F327C9" w:rsidR="00F908DB" w:rsidRDefault="00F908DB" w:rsidP="00F9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Ғылыми-зерттеу жұмыстарына оқушының даярлығы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91C3C03" w14:textId="19FE5C32" w:rsidR="00F01701" w:rsidRPr="00AF4E4F" w:rsidRDefault="00F908DB" w:rsidP="00F90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«Бірге зерттейміз» жобасының ұйымдастырылуы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ED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Өздік жұмыстарына оқушының даярлығын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B2C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Ғылыми жобалар мен басқа байқауларға қатысушы оқушының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0249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98B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BC91" w14:textId="77777777" w:rsidR="00963FF9" w:rsidRPr="00AF4E4F" w:rsidRDefault="00963FF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қыркүйек,</w:t>
            </w:r>
          </w:p>
          <w:p w14:paraId="354D6BEB" w14:textId="5F6AC1F1" w:rsidR="00F01701" w:rsidRPr="00AF4E4F" w:rsidRDefault="00963FF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69AD" w14:textId="4BEF0848" w:rsidR="00AC3158" w:rsidRPr="00AF4E4F" w:rsidRDefault="00AC315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орынбасары А.Альхан, ОҒҚ «Талап»</w:t>
            </w:r>
            <w:r w:rsidR="00963FF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А.Қ.Мұстафина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31E75E" w14:textId="4A4746A1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152C" w14:textId="731B19F0" w:rsidR="00F908DB" w:rsidRDefault="00F908D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</w:p>
          <w:p w14:paraId="7385F40C" w14:textId="609A3AD6" w:rsidR="00F01701" w:rsidRPr="00AF4E4F" w:rsidRDefault="001D1B6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«Талап» ОҒҚ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725B" w14:textId="62380AA0" w:rsidR="00F01701" w:rsidRPr="00AF4E4F" w:rsidRDefault="00963FF9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ОҒҚ</w:t>
            </w:r>
            <w:r w:rsidR="00F0170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қолданыстағы жүйесін құру</w:t>
            </w:r>
          </w:p>
          <w:p w14:paraId="476012F5" w14:textId="77777777" w:rsidR="00F01701" w:rsidRPr="00AF4E4F" w:rsidRDefault="00F01701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0B42" w14:textId="7A993AFF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6B35A628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F3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57A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244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жүргізу бойынша жоспарды іске асыру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126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073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91F" w14:textId="7F2FF61D" w:rsidR="00F01701" w:rsidRPr="00AF4E4F" w:rsidRDefault="00963FF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BBAE" w14:textId="77777777" w:rsidR="00963FF9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315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орынбасары А.Альхан, ОҒҚ «Талап»</w:t>
            </w:r>
            <w:r w:rsidR="00963FF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E8BEF16" w14:textId="14B66C70" w:rsidR="00AC3158" w:rsidRPr="00AF4E4F" w:rsidRDefault="00963FF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А.Қ.Мұстафина</w:t>
            </w:r>
            <w:r w:rsidR="00AC3158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A33052" w14:textId="256F6BEB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8D42" w14:textId="46389225" w:rsidR="00F01701" w:rsidRPr="00AF4E4F" w:rsidRDefault="00AC315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отырысы, «Талап» ОҒҚ</w:t>
            </w:r>
            <w:r w:rsidR="00FB23D5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042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Ғылыми жетекшінің </w:t>
            </w:r>
          </w:p>
          <w:p w14:paraId="054D2A9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рефлексивті есебі</w:t>
            </w:r>
          </w:p>
          <w:p w14:paraId="7C67448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19C7" w14:textId="7C5AABAF" w:rsidR="00F01701" w:rsidRPr="00AF4E4F" w:rsidRDefault="004A1B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үнемі</w:t>
            </w:r>
          </w:p>
        </w:tc>
      </w:tr>
      <w:tr w:rsidR="00FB23D5" w:rsidRPr="00AF4E4F" w14:paraId="65751791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22A0" w14:textId="4F1AE9CF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Зерттеу өнімінің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26C5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Өнім құндылығын анықтау бойынша жұмыстың талдауы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3AD1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33C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Зерттеу өнімі (буклет, жадынама, ұсынымдар, шығармашылық жұмыстардың жинақтары, оқу құралдары, сайттар, іс-шараларды әзірлеу, мобильді қосымшалар, карталар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974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C5B2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Жетекшілермен және қатысушылармен</w:t>
            </w:r>
          </w:p>
          <w:p w14:paraId="487B46B5" w14:textId="26288635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7023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8790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орынбасары А.Альхан, ОҒҚ «Талап»</w:t>
            </w:r>
            <w:r w:rsidR="001A086B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5C1E4ADA" w14:textId="77777777" w:rsidR="001A086B" w:rsidRPr="00AF4E4F" w:rsidRDefault="001A086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А.Қ.Мұстафина </w:t>
            </w:r>
          </w:p>
          <w:p w14:paraId="0E5EB527" w14:textId="05E8EBBE" w:rsidR="001A086B" w:rsidRPr="00AF4E4F" w:rsidRDefault="001A08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42C0" w14:textId="030B0A0A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отырысы, «Талап» ОҒҚ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B8AF" w14:textId="0E7A4A0A" w:rsidR="00FB23D5" w:rsidRPr="00AF4E4F" w:rsidRDefault="00FB23D5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өнім мазмұны, міндеті, тақырып өзектілігі бойынша  ұсыныстарымен,</w:t>
            </w:r>
          </w:p>
          <w:p w14:paraId="498AF1DB" w14:textId="77777777" w:rsidR="00FB23D5" w:rsidRPr="00AF4E4F" w:rsidRDefault="00FB23D5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жетекшілердің пікірін тыңдау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C6F5" w14:textId="77777777" w:rsidR="00FB23D5" w:rsidRPr="00AF4E4F" w:rsidRDefault="00FB23D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6D4821" w14:textId="04771018" w:rsidR="000028E0" w:rsidRPr="00AF4E4F" w:rsidRDefault="000028E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3FBE06BA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57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609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603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факультативтердегі жобалау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2CFD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C30D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Сабақтарға қатысу / факультатив, талдау, өзін-өзі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4B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0DD1" w14:textId="1937350B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орынбасары</w:t>
            </w:r>
            <w:r w:rsidR="00BA46A3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А.Альхан, пән мұғалімдері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D1AA" w14:textId="2A4669AB" w:rsidR="00F01701" w:rsidRPr="00AF4E4F" w:rsidRDefault="00BA46A3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05D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64A5" w14:textId="277C9F5E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1C29D524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DFE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05C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Шығармашы</w:t>
            </w:r>
          </w:p>
          <w:p w14:paraId="2DEC666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341D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D4D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CAF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Шығармашылық топтардың әдістемелік өнімдерінің</w:t>
            </w:r>
          </w:p>
          <w:p w14:paraId="409690C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898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A1FD" w14:textId="5B6120D3" w:rsidR="00F01701" w:rsidRPr="00AF4E4F" w:rsidRDefault="001C2F97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орынбасары А.Альхан, пән мұғалімдері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2554" w14:textId="2F2983B5" w:rsidR="00F01701" w:rsidRPr="00AF4E4F" w:rsidRDefault="008A647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отырысы, «Талап» ОҒҚ</w:t>
            </w:r>
            <w:r w:rsidR="00AC7812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C6C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BFA4" w14:textId="112A86A8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812" w:rsidRPr="00AF4E4F" w14:paraId="75E3F6CD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266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3F00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A277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834C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F32B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Талдау, жоспарға түзетулер енгізу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9C6D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Маусым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D956" w14:textId="419A37B3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орынбасары А.Альхан, пән мұғалімдері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ACFB" w14:textId="66AE7624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отырысы, «Талап» ОҒҚ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F2E0" w14:textId="77777777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3F1B" w14:textId="72FAA5CC" w:rsidR="00AC7812" w:rsidRPr="00AF4E4F" w:rsidRDefault="00AC781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0FBB" w:rsidRPr="00AF4E4F" w14:paraId="169F1021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F9B" w14:textId="212D9FD7" w:rsidR="001A086B" w:rsidRPr="00AF4E4F" w:rsidRDefault="001A08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«Бірге ізденемін» жобасының жұмысы</w:t>
            </w:r>
          </w:p>
          <w:p w14:paraId="4E73218B" w14:textId="7777777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ОҒҚ жұмысының жүйелілігі мен тиімділігі</w:t>
            </w:r>
          </w:p>
          <w:p w14:paraId="45800A63" w14:textId="7F164880" w:rsidR="001A086B" w:rsidRPr="00AF4E4F" w:rsidRDefault="001A08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51CD" w14:textId="154B5DAE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D83" w14:textId="662492CC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ОҒҚ қызметі (оқушылардың ғылыми қоғамдас</w:t>
            </w:r>
          </w:p>
          <w:p w14:paraId="615EDD9D" w14:textId="7777777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C4A0" w14:textId="7777777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F9E1" w14:textId="7777777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ҒББ отырыстарына,</w:t>
            </w:r>
          </w:p>
          <w:p w14:paraId="1ABDF8B8" w14:textId="7777777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655E" w14:textId="0EF83EDC" w:rsidR="00740FBB" w:rsidRPr="00AF4E4F" w:rsidRDefault="001A08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  <w:r w:rsidR="00740FBB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754E" w14:textId="7B6F1295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орынбасары А.Альхан, </w:t>
            </w:r>
            <w:r w:rsidR="002C4ABD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ғыл.жет.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А.Қ.Мұстафина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06FB" w14:textId="0306FE97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9644" w14:textId="17D22D0C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SWOT-талдау</w:t>
            </w:r>
            <w:r w:rsidR="00D533C5">
              <w:rPr>
                <w:rFonts w:ascii="Times New Roman" w:eastAsia="Times New Roman" w:hAnsi="Times New Roman" w:cs="Times New Roman"/>
                <w:sz w:val="20"/>
                <w:szCs w:val="20"/>
              </w:rPr>
              <w:t>, келесі оқу жылына идея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254" w14:textId="098D75B3" w:rsidR="00740FBB" w:rsidRPr="00AF4E4F" w:rsidRDefault="00740FB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0C5DF2B3" w14:textId="77777777" w:rsidTr="00925B58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6CC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6E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A72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E72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2D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676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Қазан-сәуір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CDB0" w14:textId="3860D13D" w:rsidR="00F01701" w:rsidRPr="00AF4E4F" w:rsidRDefault="002C4AB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орынбасары А.Альхан, ғыл.жет.А.Қ.Мұстафина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B3E6" w14:textId="769F44B7" w:rsidR="00F01701" w:rsidRPr="00AF4E4F" w:rsidRDefault="001A086B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отырысы, «Талап» ОҒҚ отырысы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C0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 нәтиже көрсеткен оқушылар үшін марапаттау жүйесін енгізу</w:t>
            </w:r>
          </w:p>
          <w:p w14:paraId="2E4C0A7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E487" w14:textId="39E6A71A" w:rsidR="00F01701" w:rsidRPr="00AF4E4F" w:rsidRDefault="003779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мамыр, 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</w:tr>
    </w:tbl>
    <w:p w14:paraId="67D3D326" w14:textId="6684A073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1B9F40" w14:textId="16F6D657" w:rsidR="00547714" w:rsidRPr="00AF4E4F" w:rsidRDefault="00CD23C4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55C0EA52" w14:textId="378E533A" w:rsidR="00F01701" w:rsidRPr="00AF4E4F" w:rsidRDefault="00F01701" w:rsidP="00327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V. МҰҒАЛІМНІҢ ШЕБЕРЛІК ЖӘНЕ ӘДІСТЕМЕЛІК ДАЙЫНДЫҚ ЖАҒДАЙЫНЫҢ ДЕҢГЕЙІН БАҚЫЛАУ</w:t>
      </w:r>
    </w:p>
    <w:p w14:paraId="64EA264D" w14:textId="77777777" w:rsidR="00F01701" w:rsidRPr="00AF4E4F" w:rsidRDefault="00F01701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28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1674"/>
        <w:gridCol w:w="1559"/>
        <w:gridCol w:w="1559"/>
        <w:gridCol w:w="1816"/>
        <w:gridCol w:w="1444"/>
      </w:tblGrid>
      <w:tr w:rsidR="00F01701" w:rsidRPr="00AF4E4F" w14:paraId="567A19E5" w14:textId="77777777" w:rsidTr="006E5E0F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14:paraId="05CC420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80CAE4E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6987919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  <w:p w14:paraId="10E8607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DC9613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A3465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F06E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  <w:p w14:paraId="64495AE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D325C7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  <w:p w14:paraId="401117D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B92C0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9CA2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5E3F6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  <w:p w14:paraId="40B3DD9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4F499F89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F01701" w:rsidRPr="00AF4E4F" w14:paraId="62120CF3" w14:textId="77777777" w:rsidTr="006E5E0F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181D05A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14:paraId="2C6EA84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C3B09C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056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BA3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зерделеу:ОМЖ және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0D8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Қыркүйектің 1 аптасы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8C78" w14:textId="14DA74AF" w:rsidR="007C5E24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</w:t>
            </w:r>
            <w:r w:rsidR="006E5E0F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96E7CD0" w14:textId="59186D23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F4B5" w14:textId="1010ED2D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7FA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D5A0" w14:textId="0FCF5D71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444EA825" w14:textId="77777777" w:rsidTr="006E5E0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D00E90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6F790E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E9C12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5A8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77E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8D20C2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FA0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E62F" w14:textId="1BBB092F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4E69DD05" w14:textId="4F8C68CC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FA08" w14:textId="22CB4B50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50737" w14:textId="77777777" w:rsidR="007C5E24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Әдістемелік бірлестік отырысында тәжірибе алмасу</w:t>
            </w:r>
          </w:p>
          <w:p w14:paraId="1394F05B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98AB" w14:textId="550F48DD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75880AF9" w14:textId="77777777" w:rsidTr="006E5E0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18956CF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3782B559" w14:textId="4050692D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Білім беру нәтижелеріне қол жеткізу үшін цифрлық білім беру ресурстарын пайдалану 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DAD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5D3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210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4949F51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  <w:p w14:paraId="354D138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128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134E" w14:textId="715C1EF9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Б.Н.Бегешева</w:t>
            </w:r>
            <w:r w:rsidR="006E5E0F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019F7B7" w14:textId="2120565A" w:rsidR="007C5E24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Г.М.Елубай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64D" w14:textId="46AAB972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1544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BFE7" w14:textId="0EF37A65" w:rsidR="00F01701" w:rsidRPr="00AF4E4F" w:rsidRDefault="006E769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қазан</w:t>
            </w:r>
          </w:p>
          <w:p w14:paraId="0109F1A6" w14:textId="0E55E2D5" w:rsidR="00FB3146" w:rsidRPr="00AF4E4F" w:rsidRDefault="00FB314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7ABF9EA5" w14:textId="77777777" w:rsidTr="006E5E0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6DE1D4A8" w14:textId="622DAF12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BA82061" w14:textId="466011CF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 критерийлерін пайдалану мен тапсырмаларға дес</w:t>
            </w:r>
            <w:r w:rsidR="00A845C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крипторларды дұрыс құрастыру дең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D9B7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2F5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67E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692EFB1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  <w:p w14:paraId="4A627A5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3A2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B2EC" w14:textId="761D1A8F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6D503FF0" w14:textId="7DE4E744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BC7E" w14:textId="1B9970F7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139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CF04" w14:textId="45F3ECE3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19E740F7" w14:textId="77777777" w:rsidTr="006E5E0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24362A1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4CFA4BE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1E62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F4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53F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Білімді тексеру: қорытынды бақылау жұмыстары</w:t>
            </w:r>
          </w:p>
          <w:p w14:paraId="7E59A5D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Талдау: ТБЖ нәтижелері</w:t>
            </w:r>
          </w:p>
          <w:p w14:paraId="503B107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22A" w14:textId="2511D103" w:rsidR="00F01701" w:rsidRPr="00AF4E4F" w:rsidRDefault="007C5E24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Тоқсанда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8CC1" w14:textId="5590D390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1D9DE092" w14:textId="232E9AFC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F411" w14:textId="0B98619C" w:rsidR="00F01701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AE0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14:paraId="07EBFE68" w14:textId="77777777" w:rsidR="00B70BE9" w:rsidRPr="00AF4E4F" w:rsidRDefault="00B70BE9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812D" w14:textId="39D3A8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10C64127" w14:textId="77777777" w:rsidTr="006E5E0F">
        <w:trPr>
          <w:trHeight w:val="409"/>
        </w:trPr>
        <w:tc>
          <w:tcPr>
            <w:tcW w:w="709" w:type="dxa"/>
            <w:vMerge/>
            <w:shd w:val="clear" w:color="auto" w:fill="auto"/>
          </w:tcPr>
          <w:p w14:paraId="57B3FE40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2F2DB1C5" w14:textId="6818DB24" w:rsidR="00F01701" w:rsidRPr="00AF4E4F" w:rsidRDefault="00A72060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Педагогикалық  жобалар, конференция, байқауларға қатысу жетістіктері</w:t>
            </w:r>
          </w:p>
          <w:p w14:paraId="0709A83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86EAB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688A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4E4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CAF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E8BE" w14:textId="77777777" w:rsidR="00F01701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ақпан</w:t>
            </w:r>
          </w:p>
          <w:p w14:paraId="243C93BF" w14:textId="77777777" w:rsidR="00A72060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наурыз</w:t>
            </w:r>
          </w:p>
          <w:p w14:paraId="3C3E4E87" w14:textId="778101C7" w:rsidR="00A72060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619E" w14:textId="30111FA5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3D5755C1" w14:textId="2DFFE283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63E" w14:textId="27F4A73D" w:rsidR="00F01701" w:rsidRPr="00AF4E4F" w:rsidRDefault="00A7206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AD27" w14:textId="4603F639" w:rsidR="00F01701" w:rsidRPr="00AF4E4F" w:rsidRDefault="00AE70D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мұғалімдердің жетістіктеріне мониторнинг жасау, тәжірибе алмасу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8D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3AC26CC2" w14:textId="77777777" w:rsidTr="006E5E0F">
        <w:trPr>
          <w:trHeight w:val="148"/>
        </w:trPr>
        <w:tc>
          <w:tcPr>
            <w:tcW w:w="1528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E2C9E" w14:textId="42FCCE3E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30F575C6" w14:textId="77777777" w:rsidTr="006E5E0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D333A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899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сапасын арттыру және оқушыларды ынталандыру бойынша мұғалімнің жұмыс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5A76F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9BC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D88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Білімді тексеру: әкімшілік бақылау жұмыстары,</w:t>
            </w:r>
          </w:p>
          <w:p w14:paraId="01D33AD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1F8E" w14:textId="488C6536" w:rsidR="00F01701" w:rsidRPr="00AF4E4F" w:rsidRDefault="000703E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40C6" w14:textId="2AF889A4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77755A4F" w14:textId="1BC5192B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психолог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Р.У.Узакбаева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83BB" w14:textId="6268A3EC" w:rsidR="00F01701" w:rsidRPr="00AF4E4F" w:rsidRDefault="000703E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80A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CA9B" w14:textId="07F2BB92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69E4EB3A" w14:textId="77777777" w:rsidTr="006E5E0F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4021F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3BC24D42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A955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D8E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EFA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2620B13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37E8" w14:textId="13332F57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AE6B" w14:textId="7363501F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690F8E7E" w14:textId="77777777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  <w:p w14:paraId="077FA556" w14:textId="2BDA1976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96DA" w14:textId="1ABD6051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156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824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6A9BFA51" w14:textId="77777777" w:rsidTr="006E5E0F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7140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154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8E186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8E25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11B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6155442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ADB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9EE9" w14:textId="47F13606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С.Т.Изтилеуова</w:t>
            </w:r>
          </w:p>
          <w:p w14:paraId="2B263B5C" w14:textId="77777777" w:rsidR="006E5E0F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</w:t>
            </w:r>
          </w:p>
          <w:p w14:paraId="5D2910A2" w14:textId="74C001B3" w:rsidR="00F01701" w:rsidRPr="00AF4E4F" w:rsidRDefault="006E5E0F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7D0" w14:textId="0083F7F7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BA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807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1701" w:rsidRPr="00AF4E4F" w14:paraId="0352E73E" w14:textId="77777777" w:rsidTr="006E5E0F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EF24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98F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9A84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9967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2C6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Бақылау, сауалнама,</w:t>
            </w:r>
          </w:p>
          <w:p w14:paraId="51E83B78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5DA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9923" w14:textId="77777777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С.Т.Изтилеуова, </w:t>
            </w:r>
          </w:p>
          <w:p w14:paraId="034070C4" w14:textId="77777777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К.К.Махметова,</w:t>
            </w:r>
          </w:p>
          <w:p w14:paraId="549CDC6A" w14:textId="6957B3E4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A02F" w14:textId="228C16F2" w:rsidR="00F01701" w:rsidRPr="00AF4E4F" w:rsidRDefault="003309B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DE1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59A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5D4CAE99" w14:textId="77777777" w:rsidTr="006E5E0F">
        <w:trPr>
          <w:trHeight w:val="100"/>
        </w:trPr>
        <w:tc>
          <w:tcPr>
            <w:tcW w:w="1528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DDB24" w14:textId="5A32C90C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03C94C18" w14:textId="77777777" w:rsidTr="006E5E0F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1D30F1A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4B62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13E0D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7EA4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2D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37BFF9CD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FC72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5D77" w14:textId="37594CEF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378797F4" w14:textId="56245E85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2CC0" w14:textId="3536F762" w:rsidR="00F01701" w:rsidRPr="00AF4E4F" w:rsidRDefault="0067519D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отырысында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C09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 үшін жас мұғалім мектебінің жұмысын ұйымдастыру, коучингтер, интенсивтер өткізу, Lesson Study ұйымдастыру, тәжірибелі 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6987" w14:textId="0D7D6573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14A2E4FF" w14:textId="77777777" w:rsidTr="006E5E0F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8E55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CC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A0E4A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ECDF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058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089DB4D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CF4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сайын</w:t>
            </w:r>
          </w:p>
          <w:p w14:paraId="362EFC6E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B2A5" w14:textId="197EFA69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4396DF8D" w14:textId="23541685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0B07" w14:textId="484CBDB6" w:rsidR="00F01701" w:rsidRPr="00AF4E4F" w:rsidRDefault="00255A0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C71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6685" w14:textId="1EA9AB1F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53F76004" w14:textId="77777777" w:rsidTr="006E5E0F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7B49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0D18" w14:textId="77777777" w:rsidR="00805F0B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 қызметінің қойылған мақсаттары мен міндеттерінің айқындылығы, нақтылығы, өлшемділігін бағалау</w:t>
            </w:r>
          </w:p>
          <w:p w14:paraId="1C1820A2" w14:textId="616631A0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8B287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D06B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578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</w:p>
          <w:p w14:paraId="528F10B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тексеру</w:t>
            </w:r>
          </w:p>
          <w:p w14:paraId="5581D57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EF8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417F" w14:textId="62600A7B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6680CC56" w14:textId="729D7E13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F075" w14:textId="21FF2E95" w:rsidR="00F01701" w:rsidRPr="00AF4E4F" w:rsidRDefault="00F059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A3F4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8D66" w14:textId="6E167C88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7B0DF5F8" w14:textId="77777777" w:rsidTr="006E5E0F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C731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54E84373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0638C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EAB9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6E3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Бақылау</w:t>
            </w:r>
          </w:p>
          <w:p w14:paraId="2D65C20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Құжаттаманы тексеру</w:t>
            </w:r>
          </w:p>
          <w:p w14:paraId="33D12BE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3BC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7660" w14:textId="742C4BAC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З.С.Садыкова,</w:t>
            </w:r>
          </w:p>
          <w:p w14:paraId="63F6085A" w14:textId="058AF794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5FA6" w14:textId="779AE251" w:rsidR="00F01701" w:rsidRPr="00AF4E4F" w:rsidRDefault="00EF127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664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9F1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F01701" w:rsidRPr="00AF4E4F" w14:paraId="26C84452" w14:textId="77777777" w:rsidTr="006E5E0F">
        <w:trPr>
          <w:trHeight w:val="72"/>
        </w:trPr>
        <w:tc>
          <w:tcPr>
            <w:tcW w:w="15282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2349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106F8C3A" w14:textId="77777777" w:rsidTr="006E5E0F">
        <w:trPr>
          <w:trHeight w:val="892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63BA1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4BBA44B0" w14:textId="6E31BF6A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Педагогтардың тәжірибесін жақсарту мақсатында Lesson study ұйымдастыру</w:t>
            </w:r>
            <w:r w:rsidR="001D7E9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өткізілу барысы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9EC6E" w14:textId="59D3C20E" w:rsidR="00F01701" w:rsidRPr="00AF4E4F" w:rsidRDefault="0043726E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FFF4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B71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Сауалнама</w:t>
            </w:r>
          </w:p>
          <w:p w14:paraId="7F29B4D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</w:p>
          <w:p w14:paraId="7E0B68E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6D2B" w14:textId="06FA0F33" w:rsidR="00F01701" w:rsidRPr="00AF4E4F" w:rsidRDefault="00F15C6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2F0A" w14:textId="77E94EE7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4C84EB34" w14:textId="7DB3F818" w:rsidR="00F01701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Д.Т.Біләл,</w:t>
            </w:r>
          </w:p>
          <w:p w14:paraId="7C419FD6" w14:textId="77777777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А.Ж.Оспанова,</w:t>
            </w:r>
          </w:p>
          <w:p w14:paraId="7C9DBCF7" w14:textId="7683EBD0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А.М.Баяндина</w:t>
            </w:r>
          </w:p>
          <w:p w14:paraId="22400A53" w14:textId="77777777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9CB8DB" w14:textId="22CB814E" w:rsidR="008C1FC8" w:rsidRPr="00AF4E4F" w:rsidRDefault="008C1FC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5FCE" w14:textId="3CE5461C" w:rsidR="00F01701" w:rsidRPr="00AF4E4F" w:rsidRDefault="00F15C66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F27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8BF8" w14:textId="001C0A66" w:rsidR="00F01701" w:rsidRPr="00AF4E4F" w:rsidRDefault="0091000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ақпан</w:t>
            </w:r>
          </w:p>
        </w:tc>
      </w:tr>
      <w:tr w:rsidR="00F01701" w:rsidRPr="00AF4E4F" w14:paraId="00949543" w14:textId="77777777" w:rsidTr="006E5E0F">
        <w:trPr>
          <w:trHeight w:val="70"/>
        </w:trPr>
        <w:tc>
          <w:tcPr>
            <w:tcW w:w="15282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A08E9" w14:textId="4A67430B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4360584A" w14:textId="77777777" w:rsidTr="006E5E0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F2ECAC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274C22" w14:textId="77777777" w:rsidR="00F01701" w:rsidRPr="00AF4E4F" w:rsidRDefault="00F01701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A066A0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E03C1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F83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60699F3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F0EBCA7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362D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A368" w14:textId="77777777" w:rsidR="007B2120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4FF31837" w14:textId="2AAD9816" w:rsidR="00F01701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D4D7" w14:textId="7451174D" w:rsidR="00F01701" w:rsidRPr="00AF4E4F" w:rsidRDefault="00452FA8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отырысы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144C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5796F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1C6DDDA0" w14:textId="77777777" w:rsidTr="006E5E0F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7D4DD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E1527" w14:textId="77192367" w:rsidR="00F01701" w:rsidRPr="00AF4E4F" w:rsidRDefault="0043726E" w:rsidP="00AF4E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Педагогтердің п</w:t>
            </w:r>
            <w:r w:rsidR="00F01701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сихологиялық-педагогикалық білімді және психология мен педагогиканың қазіргі жай-күйі туралы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білімдерін жетілдіру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E3E19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497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CC0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01BE1F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1689" w14:textId="22602341" w:rsidR="00F01701" w:rsidRPr="00AF4E4F" w:rsidRDefault="0098136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  <w:p w14:paraId="08B79EBD" w14:textId="5D353CFE" w:rsidR="0098136C" w:rsidRPr="00AF4E4F" w:rsidRDefault="0098136C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4C85" w14:textId="77777777" w:rsidR="00F01701" w:rsidRPr="00AF4E4F" w:rsidRDefault="0043726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психологтар</w:t>
            </w:r>
          </w:p>
          <w:p w14:paraId="667483EC" w14:textId="77777777" w:rsidR="007B2120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А.О.Кыдырбаева,</w:t>
            </w:r>
          </w:p>
          <w:p w14:paraId="07517761" w14:textId="280F465B" w:rsidR="007B2120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Р.У.Узакбаева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8FD" w14:textId="34D5D3CC" w:rsidR="00F01701" w:rsidRPr="00AF4E4F" w:rsidRDefault="0043726E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56F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AEB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7E176516" w14:textId="77777777" w:rsidTr="006E5E0F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EB2DB" w14:textId="1EF5ED5F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E502BF7" w14:textId="42290F9F" w:rsidR="00F01701" w:rsidRPr="00AF4E4F" w:rsidRDefault="00791BB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Мұғалімнің біліктілікті арттыру курстары арқылы өзін-өзі дамытуы</w:t>
            </w:r>
            <w:r w:rsidR="00F01701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3633F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2A6C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5676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4094D5E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6553" w14:textId="3A7B9ECD" w:rsidR="00F01701" w:rsidRPr="00AF4E4F" w:rsidRDefault="00791BB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үнемі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2414" w14:textId="77777777" w:rsidR="007B2120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З.С.Садыкова,</w:t>
            </w:r>
          </w:p>
          <w:p w14:paraId="1D3EE989" w14:textId="15841BDD" w:rsidR="00F01701" w:rsidRPr="00AF4E4F" w:rsidRDefault="007B2120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 жетекшілері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F215" w14:textId="7C2321B5" w:rsidR="00F01701" w:rsidRPr="00AF4E4F" w:rsidRDefault="00791BB5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C3C8" w14:textId="17425D5F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</w:t>
            </w:r>
            <w:r w:rsidR="005B2E1D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кті арттыру курстарына жолдама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935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1701" w:rsidRPr="00AF4E4F" w14:paraId="44449268" w14:textId="77777777" w:rsidTr="006E5E0F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DF4F3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7AFB0722" w14:textId="766DB09C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Оқытудың белсенді формалары мен әдістерін </w:t>
            </w:r>
            <w:r w:rsidR="002219A2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қолданудың  тиімділігі, тәжірибемен бөлісу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DA308" w14:textId="77777777" w:rsidR="00F01701" w:rsidRPr="00AF4E4F" w:rsidRDefault="00F01701" w:rsidP="00AF4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4312A" w14:textId="77777777" w:rsidR="00F01701" w:rsidRPr="00AF4E4F" w:rsidRDefault="00F01701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E821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Бақылау: сабаққа қатысу</w:t>
            </w:r>
          </w:p>
          <w:p w14:paraId="156C2BF5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Сұхбат</w:t>
            </w:r>
          </w:p>
          <w:p w14:paraId="71DF140B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D320" w14:textId="171698CC" w:rsidR="00F01701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E4B0" w14:textId="77777777" w:rsidR="00F01701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Шаймаганбетова Ж</w:t>
            </w:r>
          </w:p>
          <w:p w14:paraId="4CC98888" w14:textId="77777777" w:rsidR="002219A2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Койманова К.Ш.</w:t>
            </w:r>
          </w:p>
          <w:p w14:paraId="70A57885" w14:textId="77777777" w:rsidR="002219A2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Абильгазин С.И.</w:t>
            </w:r>
          </w:p>
          <w:p w14:paraId="1E80201C" w14:textId="3E1ADB79" w:rsidR="002219A2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Туякова Р.С.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8F77" w14:textId="4F2E9665" w:rsidR="00F01701" w:rsidRPr="00AF4E4F" w:rsidRDefault="002219A2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209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39E3" w14:textId="77777777" w:rsidR="00F01701" w:rsidRPr="00AF4E4F" w:rsidRDefault="00F01701" w:rsidP="00AF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B96206" w14:textId="77777777" w:rsidR="003279C7" w:rsidRPr="004C504C" w:rsidRDefault="003279C7" w:rsidP="002A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AFD20C" w14:textId="77777777" w:rsidR="00BB7017" w:rsidRPr="00AF4E4F" w:rsidRDefault="00BB7017" w:rsidP="00AF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4E4F">
        <w:rPr>
          <w:rFonts w:ascii="Times New Roman" w:eastAsia="Times New Roman" w:hAnsi="Times New Roman" w:cs="Times New Roman"/>
          <w:b/>
          <w:sz w:val="20"/>
          <w:szCs w:val="20"/>
        </w:rPr>
        <w:t>VІ. ТӘРБИЕ ПРОЦЕСІНІҢ, ӨТКІЗІЛГЕН ІС –ШАРАЛАРДЫҢ САПАСЫН БАҚЫЛАУ</w:t>
      </w:r>
    </w:p>
    <w:p w14:paraId="3519F272" w14:textId="77777777" w:rsidR="00BB7017" w:rsidRPr="00AF4E4F" w:rsidRDefault="00BB7017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435" w:type="dxa"/>
        <w:jc w:val="center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985"/>
        <w:gridCol w:w="1985"/>
        <w:gridCol w:w="1559"/>
        <w:gridCol w:w="1417"/>
        <w:gridCol w:w="1418"/>
        <w:gridCol w:w="992"/>
        <w:gridCol w:w="1701"/>
        <w:gridCol w:w="851"/>
        <w:gridCol w:w="2112"/>
        <w:gridCol w:w="906"/>
      </w:tblGrid>
      <w:tr w:rsidR="00BB7017" w:rsidRPr="00AF4E4F" w14:paraId="02AC3393" w14:textId="77777777" w:rsidTr="004755DC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14:paraId="3F76E252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534A3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512AAD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F2A6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A9F6A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71DC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6E24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</w:t>
            </w:r>
          </w:p>
          <w:p w14:paraId="3FA3CA6F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9DBD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</w:t>
            </w:r>
          </w:p>
          <w:p w14:paraId="6E93A6F0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тылар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82B3E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A1FAC48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Басқарушылық шешім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C21404A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BB7017" w:rsidRPr="00AF4E4F" w14:paraId="5696460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34335F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47A1AF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жұмысында  нормативтік құжаттардың басшылыққа алынуы</w:t>
            </w:r>
          </w:p>
        </w:tc>
        <w:tc>
          <w:tcPr>
            <w:tcW w:w="1985" w:type="dxa"/>
            <w:shd w:val="clear" w:color="auto" w:fill="auto"/>
          </w:tcPr>
          <w:p w14:paraId="3B69B5E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559" w:type="dxa"/>
            <w:shd w:val="clear" w:color="auto" w:fill="auto"/>
          </w:tcPr>
          <w:p w14:paraId="6174F50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жоспары</w:t>
            </w:r>
          </w:p>
        </w:tc>
        <w:tc>
          <w:tcPr>
            <w:tcW w:w="1417" w:type="dxa"/>
            <w:shd w:val="clear" w:color="auto" w:fill="auto"/>
          </w:tcPr>
          <w:p w14:paraId="5EE9D72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4BEFCE6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992" w:type="dxa"/>
            <w:shd w:val="clear" w:color="auto" w:fill="auto"/>
          </w:tcPr>
          <w:p w14:paraId="49CF34F1" w14:textId="11DE2A0C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 </w:t>
            </w:r>
          </w:p>
        </w:tc>
        <w:tc>
          <w:tcPr>
            <w:tcW w:w="1701" w:type="dxa"/>
            <w:shd w:val="clear" w:color="auto" w:fill="auto"/>
          </w:tcPr>
          <w:p w14:paraId="2D2ED95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7955C07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К.Қ.</w:t>
            </w:r>
          </w:p>
        </w:tc>
        <w:tc>
          <w:tcPr>
            <w:tcW w:w="851" w:type="dxa"/>
            <w:shd w:val="clear" w:color="auto" w:fill="auto"/>
          </w:tcPr>
          <w:p w14:paraId="69C6775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ӘКО</w:t>
            </w:r>
          </w:p>
        </w:tc>
        <w:tc>
          <w:tcPr>
            <w:tcW w:w="2112" w:type="dxa"/>
            <w:shd w:val="clear" w:color="auto" w:fill="auto"/>
          </w:tcPr>
          <w:p w14:paraId="7DDD2F3A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Матрицаның VI бөліміндегі басқару шешімдерінің нұсқаларын қараңыз</w:t>
            </w:r>
          </w:p>
        </w:tc>
        <w:tc>
          <w:tcPr>
            <w:tcW w:w="906" w:type="dxa"/>
            <w:shd w:val="clear" w:color="auto" w:fill="auto"/>
          </w:tcPr>
          <w:p w14:paraId="2969B01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BB7017" w:rsidRPr="00AF4E4F" w14:paraId="281DCD08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E09D0F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9A34E3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 жұмысын ұйымдастыру</w:t>
            </w:r>
          </w:p>
        </w:tc>
        <w:tc>
          <w:tcPr>
            <w:tcW w:w="1985" w:type="dxa"/>
            <w:shd w:val="clear" w:color="auto" w:fill="auto"/>
          </w:tcPr>
          <w:p w14:paraId="48FC07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басымдықтарын және сапасын анықтау</w:t>
            </w:r>
          </w:p>
        </w:tc>
        <w:tc>
          <w:tcPr>
            <w:tcW w:w="1559" w:type="dxa"/>
            <w:shd w:val="clear" w:color="auto" w:fill="auto"/>
          </w:tcPr>
          <w:p w14:paraId="07CB72B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жетекшілерінің жұмысы</w:t>
            </w:r>
          </w:p>
        </w:tc>
        <w:tc>
          <w:tcPr>
            <w:tcW w:w="1417" w:type="dxa"/>
            <w:shd w:val="clear" w:color="auto" w:fill="auto"/>
          </w:tcPr>
          <w:p w14:paraId="22FCAF5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2DFAD2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Жоспардың орындалуын бақылау, талдау</w:t>
            </w:r>
          </w:p>
        </w:tc>
        <w:tc>
          <w:tcPr>
            <w:tcW w:w="992" w:type="dxa"/>
            <w:shd w:val="clear" w:color="auto" w:fill="auto"/>
          </w:tcPr>
          <w:p w14:paraId="6A0226AD" w14:textId="6B76E637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6F92AA9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Қойманова Қ.</w:t>
            </w:r>
          </w:p>
          <w:p w14:paraId="68A64FD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Абишева Г.</w:t>
            </w:r>
          </w:p>
        </w:tc>
        <w:tc>
          <w:tcPr>
            <w:tcW w:w="851" w:type="dxa"/>
            <w:shd w:val="clear" w:color="auto" w:fill="auto"/>
          </w:tcPr>
          <w:p w14:paraId="4F52034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112" w:type="dxa"/>
            <w:shd w:val="clear" w:color="auto" w:fill="auto"/>
          </w:tcPr>
          <w:p w14:paraId="1854DDF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жұмыстарды күшейту, енді бастаған сынып жетекшілерге қолдауларды ұйымдастыру.</w:t>
            </w:r>
          </w:p>
        </w:tc>
        <w:tc>
          <w:tcPr>
            <w:tcW w:w="906" w:type="dxa"/>
            <w:shd w:val="clear" w:color="auto" w:fill="auto"/>
          </w:tcPr>
          <w:p w14:paraId="0AD4FDEB" w14:textId="02DAF346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қорытындысы бойынша</w:t>
            </w:r>
          </w:p>
        </w:tc>
      </w:tr>
      <w:tr w:rsidR="00BB7017" w:rsidRPr="00AF4E4F" w14:paraId="1D14CE9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A4F694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3867333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1985" w:type="dxa"/>
            <w:shd w:val="clear" w:color="auto" w:fill="auto"/>
          </w:tcPr>
          <w:p w14:paraId="07FE6464" w14:textId="77777777" w:rsidR="00BB7017" w:rsidRPr="00AF4E4F" w:rsidRDefault="00BB7017" w:rsidP="00AF4E4F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559" w:type="dxa"/>
            <w:shd w:val="clear" w:color="auto" w:fill="auto"/>
          </w:tcPr>
          <w:p w14:paraId="455E035B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жетекшісінің жұмыс жоспары</w:t>
            </w:r>
          </w:p>
        </w:tc>
        <w:tc>
          <w:tcPr>
            <w:tcW w:w="1417" w:type="dxa"/>
            <w:shd w:val="clear" w:color="auto" w:fill="auto"/>
          </w:tcPr>
          <w:p w14:paraId="42B38849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7C80244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992" w:type="dxa"/>
            <w:shd w:val="clear" w:color="auto" w:fill="auto"/>
          </w:tcPr>
          <w:p w14:paraId="5AFC5D68" w14:textId="5B1D467C" w:rsidR="00BB7017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1E983FD1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51D4F10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Махметова К.Қ </w:t>
            </w:r>
          </w:p>
        </w:tc>
        <w:tc>
          <w:tcPr>
            <w:tcW w:w="851" w:type="dxa"/>
            <w:shd w:val="clear" w:color="auto" w:fill="auto"/>
          </w:tcPr>
          <w:p w14:paraId="712F1A3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112" w:type="dxa"/>
            <w:shd w:val="clear" w:color="auto" w:fill="auto"/>
          </w:tcPr>
          <w:p w14:paraId="370DA22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жетекшілердің ӘБ тәрбие жоспарын талқылау және жүзеге асыру</w:t>
            </w:r>
          </w:p>
          <w:p w14:paraId="211344E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B483B3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BB7017" w:rsidRPr="00AF4E4F" w14:paraId="0B9541CB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246BC2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AC94E2" w14:textId="2C3FC294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отбасымен өзара әрекеттесуі</w:t>
            </w:r>
            <w:r w:rsidR="007F62E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үш жүрек</w:t>
            </w:r>
            <w:r w:rsidR="007F62E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орталығы</w:t>
            </w:r>
          </w:p>
        </w:tc>
        <w:tc>
          <w:tcPr>
            <w:tcW w:w="1985" w:type="dxa"/>
            <w:shd w:val="clear" w:color="auto" w:fill="auto"/>
          </w:tcPr>
          <w:p w14:paraId="2DD879D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 мен мектеп арасындағы байланысты қадағалау</w:t>
            </w:r>
          </w:p>
        </w:tc>
        <w:tc>
          <w:tcPr>
            <w:tcW w:w="1559" w:type="dxa"/>
            <w:shd w:val="clear" w:color="auto" w:fill="auto"/>
          </w:tcPr>
          <w:p w14:paraId="64C721D8" w14:textId="6CE475BA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«Ата-әже мұрасы» орталығының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  <w:shd w:val="clear" w:color="auto" w:fill="auto"/>
          </w:tcPr>
          <w:p w14:paraId="466A352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738629A0" w14:textId="22E52E27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Ағылшын тілі курсы, психологиялық тренинг, іс-шаралар </w:t>
            </w:r>
          </w:p>
        </w:tc>
        <w:tc>
          <w:tcPr>
            <w:tcW w:w="992" w:type="dxa"/>
            <w:shd w:val="clear" w:color="auto" w:fill="auto"/>
          </w:tcPr>
          <w:p w14:paraId="7CF7E71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4D6A5DD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049DCE6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</w:t>
            </w:r>
          </w:p>
        </w:tc>
        <w:tc>
          <w:tcPr>
            <w:tcW w:w="851" w:type="dxa"/>
            <w:shd w:val="clear" w:color="auto" w:fill="auto"/>
          </w:tcPr>
          <w:p w14:paraId="35041717" w14:textId="1FE080C8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отырысы</w:t>
            </w:r>
          </w:p>
        </w:tc>
        <w:tc>
          <w:tcPr>
            <w:tcW w:w="2112" w:type="dxa"/>
            <w:shd w:val="clear" w:color="auto" w:fill="auto"/>
          </w:tcPr>
          <w:p w14:paraId="78F6A6BE" w14:textId="4EDA5211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әжелерді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ң, ата-аналар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дың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сынып пен мектептің 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қоғамдық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2967BB9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Кезекті</w:t>
            </w:r>
          </w:p>
        </w:tc>
      </w:tr>
      <w:tr w:rsidR="00BB7017" w:rsidRPr="00AF4E4F" w14:paraId="416F4E0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809AE5B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672E04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 жасауды ұйымдастыру</w:t>
            </w:r>
          </w:p>
        </w:tc>
        <w:tc>
          <w:tcPr>
            <w:tcW w:w="1985" w:type="dxa"/>
            <w:shd w:val="clear" w:color="auto" w:fill="auto"/>
          </w:tcPr>
          <w:p w14:paraId="2013E4E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Мектеп-оқушы-ата-ана триадасының жұмыс сапасын бағалау</w:t>
            </w:r>
          </w:p>
        </w:tc>
        <w:tc>
          <w:tcPr>
            <w:tcW w:w="1559" w:type="dxa"/>
            <w:shd w:val="clear" w:color="auto" w:fill="auto"/>
          </w:tcPr>
          <w:p w14:paraId="36425B13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</w:t>
            </w:r>
          </w:p>
        </w:tc>
        <w:tc>
          <w:tcPr>
            <w:tcW w:w="1417" w:type="dxa"/>
            <w:shd w:val="clear" w:color="auto" w:fill="auto"/>
          </w:tcPr>
          <w:p w14:paraId="2AACAED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3DBD0849" w14:textId="38D220AA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са</w:t>
            </w:r>
            <w:r w:rsidR="009B368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ғаттарының жоспарлары,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жиналыстар хаттамалары, ресуртар</w:t>
            </w:r>
          </w:p>
        </w:tc>
        <w:tc>
          <w:tcPr>
            <w:tcW w:w="992" w:type="dxa"/>
            <w:shd w:val="clear" w:color="auto" w:fill="auto"/>
          </w:tcPr>
          <w:p w14:paraId="17F3B49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7B64813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Айнабекова Г.</w:t>
            </w:r>
          </w:p>
          <w:p w14:paraId="59BDEBD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Кадирова Ә.</w:t>
            </w:r>
          </w:p>
        </w:tc>
        <w:tc>
          <w:tcPr>
            <w:tcW w:w="851" w:type="dxa"/>
            <w:shd w:val="clear" w:color="auto" w:fill="auto"/>
          </w:tcPr>
          <w:p w14:paraId="660CFD8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ӘКО</w:t>
            </w:r>
          </w:p>
        </w:tc>
        <w:tc>
          <w:tcPr>
            <w:tcW w:w="2112" w:type="dxa"/>
            <w:shd w:val="clear" w:color="auto" w:fill="auto"/>
          </w:tcPr>
          <w:p w14:paraId="1B680CC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Сынып жетекшілерімен әдістемелік жұмысты күшейту (оқыту семинарлары, ата-аналар жиналыстарын бірлесіп әзірлеу, ата-аналармен өзара іс-қимылдың жұмыс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нысандарының әртүрлілігі және т.б.)</w:t>
            </w:r>
          </w:p>
          <w:p w14:paraId="01BDE54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6D11081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Қыркүйек, қараша, қаңтар, сәуір</w:t>
            </w:r>
          </w:p>
        </w:tc>
      </w:tr>
      <w:tr w:rsidR="00BB7017" w:rsidRPr="00AF4E4F" w14:paraId="176D580F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10D82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14:paraId="2F403A5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 сағаттарының  тиімділігі</w:t>
            </w:r>
          </w:p>
        </w:tc>
        <w:tc>
          <w:tcPr>
            <w:tcW w:w="1985" w:type="dxa"/>
            <w:shd w:val="clear" w:color="auto" w:fill="auto"/>
          </w:tcPr>
          <w:p w14:paraId="4E09DE1C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559" w:type="dxa"/>
            <w:shd w:val="clear" w:color="auto" w:fill="auto"/>
          </w:tcPr>
          <w:p w14:paraId="6B9ACA3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1-2-сыныптар</w:t>
            </w:r>
          </w:p>
          <w:p w14:paraId="042067B6" w14:textId="77777777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C64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3-4-сыныптар</w:t>
            </w:r>
          </w:p>
          <w:p w14:paraId="09CB22FE" w14:textId="7F70131A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="00B44F6F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  <w:p w14:paraId="510A1F06" w14:textId="3B3CF6F3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-сыныптар</w:t>
            </w:r>
          </w:p>
          <w:p w14:paraId="0C54FE3A" w14:textId="2CDA9228" w:rsidR="00BB7017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9-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10-11-сыныптар</w:t>
            </w:r>
          </w:p>
        </w:tc>
        <w:tc>
          <w:tcPr>
            <w:tcW w:w="1417" w:type="dxa"/>
            <w:shd w:val="clear" w:color="auto" w:fill="auto"/>
          </w:tcPr>
          <w:p w14:paraId="33A9B0C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0FEF23CD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сағаттарын бақылау, талдау, сұқбаттасу</w:t>
            </w:r>
          </w:p>
        </w:tc>
        <w:tc>
          <w:tcPr>
            <w:tcW w:w="992" w:type="dxa"/>
            <w:shd w:val="clear" w:color="auto" w:fill="auto"/>
          </w:tcPr>
          <w:p w14:paraId="643D25B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5825E61E" w14:textId="54F98998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18DCF12B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  <w:p w14:paraId="11F009F3" w14:textId="5BABDDE7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Желтоқсан </w:t>
            </w:r>
          </w:p>
          <w:p w14:paraId="6F1CB29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246CBCD0" w14:textId="6A375C46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944F6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26B6119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</w:t>
            </w:r>
          </w:p>
        </w:tc>
        <w:tc>
          <w:tcPr>
            <w:tcW w:w="851" w:type="dxa"/>
            <w:shd w:val="clear" w:color="auto" w:fill="auto"/>
          </w:tcPr>
          <w:p w14:paraId="31CD56C6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ӘКО</w:t>
            </w:r>
          </w:p>
        </w:tc>
        <w:tc>
          <w:tcPr>
            <w:tcW w:w="2112" w:type="dxa"/>
            <w:shd w:val="clear" w:color="auto" w:fill="auto"/>
          </w:tcPr>
          <w:p w14:paraId="2D86B502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жұмысты күшейту,</w:t>
            </w:r>
          </w:p>
          <w:p w14:paraId="23DAE7B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енді бастаған сынып жетекшілерге қолдауларды ұйымдастыру.</w:t>
            </w:r>
          </w:p>
        </w:tc>
        <w:tc>
          <w:tcPr>
            <w:tcW w:w="906" w:type="dxa"/>
            <w:shd w:val="clear" w:color="auto" w:fill="auto"/>
          </w:tcPr>
          <w:p w14:paraId="6EAA2B59" w14:textId="114DD551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7515F5CB" w14:textId="5A78FDB7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  <w:p w14:paraId="71FD5220" w14:textId="1E447D54" w:rsidR="00B44F6F" w:rsidRPr="00AF4E4F" w:rsidRDefault="00B44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591861D0" w14:textId="737CB31B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17" w:rsidRPr="00AF4E4F" w14:paraId="1AECA48E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8D7F5B7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FFA452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 бос  уақытын ұйымдастыру</w:t>
            </w:r>
          </w:p>
        </w:tc>
        <w:tc>
          <w:tcPr>
            <w:tcW w:w="1985" w:type="dxa"/>
            <w:shd w:val="clear" w:color="auto" w:fill="auto"/>
          </w:tcPr>
          <w:p w14:paraId="6F3B8A35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559" w:type="dxa"/>
            <w:shd w:val="clear" w:color="auto" w:fill="auto"/>
          </w:tcPr>
          <w:p w14:paraId="5A32178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4EBC7A4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2FAB6AB4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сұқбаттасу, сауалнамалар</w:t>
            </w:r>
          </w:p>
        </w:tc>
        <w:tc>
          <w:tcPr>
            <w:tcW w:w="992" w:type="dxa"/>
            <w:shd w:val="clear" w:color="auto" w:fill="auto"/>
          </w:tcPr>
          <w:p w14:paraId="020B9251" w14:textId="183ECEE0" w:rsidR="007F62EE" w:rsidRPr="00AF4E4F" w:rsidRDefault="00910008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  <w:p w14:paraId="5E2959B9" w14:textId="418F6AB4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640258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К.Қ.</w:t>
            </w:r>
          </w:p>
        </w:tc>
        <w:tc>
          <w:tcPr>
            <w:tcW w:w="851" w:type="dxa"/>
            <w:shd w:val="clear" w:color="auto" w:fill="auto"/>
          </w:tcPr>
          <w:p w14:paraId="5EBAD8A3" w14:textId="0625C2FB" w:rsidR="00BB7017" w:rsidRPr="00AF4E4F" w:rsidRDefault="001D1B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4115C9F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жетекшілерімен, үйірмелер мен секциялар басшыларымен әдістемелік жұмысты күшейту</w:t>
            </w:r>
          </w:p>
          <w:p w14:paraId="7BF2FAD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38F48E7" w14:textId="3C932C03" w:rsidR="007F62EE" w:rsidRPr="00AF4E4F" w:rsidRDefault="007F62E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7017" w:rsidRPr="00AF4E4F" w14:paraId="0BD11ECC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03719EE0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8E8AF33" w14:textId="77777777" w:rsidR="00BB7017" w:rsidRPr="00AF4E4F" w:rsidRDefault="00BB7017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секциялары мен үйірме  жұмыстарының жүргізілу деңгейі</w:t>
            </w:r>
          </w:p>
        </w:tc>
        <w:tc>
          <w:tcPr>
            <w:tcW w:w="1985" w:type="dxa"/>
            <w:shd w:val="clear" w:color="auto" w:fill="auto"/>
          </w:tcPr>
          <w:p w14:paraId="5195F75E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559" w:type="dxa"/>
            <w:shd w:val="clear" w:color="auto" w:fill="auto"/>
          </w:tcPr>
          <w:p w14:paraId="013FA1B3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1-11-сыныптар</w:t>
            </w:r>
          </w:p>
        </w:tc>
        <w:tc>
          <w:tcPr>
            <w:tcW w:w="1417" w:type="dxa"/>
            <w:shd w:val="clear" w:color="auto" w:fill="auto"/>
          </w:tcPr>
          <w:p w14:paraId="012B0D9F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6BB64C13" w14:textId="77777777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сұқбаттар алу, диагностика жасау</w:t>
            </w:r>
          </w:p>
        </w:tc>
        <w:tc>
          <w:tcPr>
            <w:tcW w:w="992" w:type="dxa"/>
            <w:shd w:val="clear" w:color="auto" w:fill="auto"/>
          </w:tcPr>
          <w:p w14:paraId="4B916CE6" w14:textId="589983A2" w:rsidR="00BB7017" w:rsidRPr="00AF4E4F" w:rsidRDefault="00CC6BE0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250B85C1" w14:textId="3CD9BB59" w:rsidR="00BB7017" w:rsidRPr="00AF4E4F" w:rsidRDefault="00BD066C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К.К</w:t>
            </w:r>
            <w:r w:rsidR="00BB7017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616FA8E" w14:textId="64A87886" w:rsidR="00BB7017" w:rsidRPr="00AF4E4F" w:rsidRDefault="001D1B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0BB4F1E5" w14:textId="229FEF4C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 секциялар мен үйірмелердің жұмысына оқуш</w:t>
            </w:r>
            <w:r w:rsidR="00AB7934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ылардың қатысуын қамтамасыз ету</w:t>
            </w:r>
          </w:p>
        </w:tc>
        <w:tc>
          <w:tcPr>
            <w:tcW w:w="906" w:type="dxa"/>
            <w:shd w:val="clear" w:color="auto" w:fill="auto"/>
          </w:tcPr>
          <w:p w14:paraId="37B091AB" w14:textId="5A05D9C6" w:rsidR="00BB7017" w:rsidRPr="00AF4E4F" w:rsidRDefault="00BB701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ACE" w:rsidRPr="00AF4E4F" w14:paraId="39C9687A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0972B2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725EABF0" w14:textId="28E2F65E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  білім  беру  ұйымдарындағы   тәрбие  үдерісін  басқаруға  тарту, сынып активінің жұмысы</w:t>
            </w:r>
          </w:p>
        </w:tc>
        <w:tc>
          <w:tcPr>
            <w:tcW w:w="1985" w:type="dxa"/>
            <w:shd w:val="clear" w:color="auto" w:fill="auto"/>
          </w:tcPr>
          <w:p w14:paraId="34F7084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559" w:type="dxa"/>
            <w:shd w:val="clear" w:color="auto" w:fill="auto"/>
          </w:tcPr>
          <w:p w14:paraId="0406646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қауымдастығы</w:t>
            </w:r>
          </w:p>
        </w:tc>
        <w:tc>
          <w:tcPr>
            <w:tcW w:w="1417" w:type="dxa"/>
            <w:shd w:val="clear" w:color="auto" w:fill="auto"/>
          </w:tcPr>
          <w:p w14:paraId="044611D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0F264F5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4BBDF92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жоспарларды зерделеу, сұқбаттасу</w:t>
            </w:r>
          </w:p>
        </w:tc>
        <w:tc>
          <w:tcPr>
            <w:tcW w:w="992" w:type="dxa"/>
            <w:shd w:val="clear" w:color="auto" w:fill="auto"/>
          </w:tcPr>
          <w:p w14:paraId="520CD48A" w14:textId="3CA534AF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50B3C837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ДТІЖО</w:t>
            </w:r>
          </w:p>
          <w:p w14:paraId="03AFA239" w14:textId="1C14D613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Төкенова Г.</w:t>
            </w:r>
          </w:p>
        </w:tc>
        <w:tc>
          <w:tcPr>
            <w:tcW w:w="851" w:type="dxa"/>
            <w:shd w:val="clear" w:color="auto" w:fill="auto"/>
          </w:tcPr>
          <w:p w14:paraId="03EF2440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112" w:type="dxa"/>
            <w:shd w:val="clear" w:color="auto" w:fill="auto"/>
          </w:tcPr>
          <w:p w14:paraId="084E5FE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бірқатар оқыту әдістемелік іс-шараларын өткізу</w:t>
            </w:r>
          </w:p>
          <w:p w14:paraId="41C2D52C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6A78DD29" w14:textId="7679E0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4B4ACE" w:rsidRPr="00AF4E4F" w14:paraId="3AE5C58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EB9F07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E4A6DB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«Жас ұлан», «Жас қыран», өзін-өзі  басқару  ұйымдары  жұмысы</w:t>
            </w:r>
          </w:p>
        </w:tc>
        <w:tc>
          <w:tcPr>
            <w:tcW w:w="1985" w:type="dxa"/>
            <w:shd w:val="clear" w:color="auto" w:fill="auto"/>
          </w:tcPr>
          <w:p w14:paraId="485F6B0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559" w:type="dxa"/>
            <w:shd w:val="clear" w:color="auto" w:fill="auto"/>
          </w:tcPr>
          <w:p w14:paraId="0F99E72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Өзін-өзі басқару ұйымы</w:t>
            </w:r>
          </w:p>
        </w:tc>
        <w:tc>
          <w:tcPr>
            <w:tcW w:w="1417" w:type="dxa"/>
            <w:shd w:val="clear" w:color="auto" w:fill="auto"/>
          </w:tcPr>
          <w:p w14:paraId="1E4677F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0746D8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5D99F1F6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ашық сұрақтар бойынша сұқбат жүргізу</w:t>
            </w:r>
          </w:p>
        </w:tc>
        <w:tc>
          <w:tcPr>
            <w:tcW w:w="992" w:type="dxa"/>
            <w:shd w:val="clear" w:color="auto" w:fill="auto"/>
          </w:tcPr>
          <w:p w14:paraId="75E44D1F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526F8789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ДТІЖО</w:t>
            </w:r>
          </w:p>
          <w:p w14:paraId="1BAF748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Төкенова Г.</w:t>
            </w:r>
          </w:p>
        </w:tc>
        <w:tc>
          <w:tcPr>
            <w:tcW w:w="851" w:type="dxa"/>
            <w:shd w:val="clear" w:color="auto" w:fill="auto"/>
          </w:tcPr>
          <w:p w14:paraId="351720A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ӨӨБҰО</w:t>
            </w:r>
          </w:p>
        </w:tc>
        <w:tc>
          <w:tcPr>
            <w:tcW w:w="2112" w:type="dxa"/>
            <w:shd w:val="clear" w:color="auto" w:fill="auto"/>
          </w:tcPr>
          <w:p w14:paraId="534BD7C5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өзін-өзі басқару жұмысының жүйесін өзгерту</w:t>
            </w:r>
          </w:p>
          <w:p w14:paraId="1FA1702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F57EB2D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4B4ACE" w:rsidRPr="00AF4E4F" w14:paraId="5FF8B82D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BD6F3D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055D40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Сабақтан  тыс тәрбиелік  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жобаларды  ұйымдастыру және оны іске асыру</w:t>
            </w:r>
          </w:p>
        </w:tc>
        <w:tc>
          <w:tcPr>
            <w:tcW w:w="1985" w:type="dxa"/>
            <w:shd w:val="clear" w:color="auto" w:fill="auto"/>
          </w:tcPr>
          <w:p w14:paraId="17B4D91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«Оқуға құштар мектеп», дебаттық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қозғалыс, «Балалар және театр» акциясын өткізу сапасын анықтау</w:t>
            </w:r>
          </w:p>
        </w:tc>
        <w:tc>
          <w:tcPr>
            <w:tcW w:w="1559" w:type="dxa"/>
            <w:shd w:val="clear" w:color="auto" w:fill="auto"/>
          </w:tcPr>
          <w:p w14:paraId="0FF9A73F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Тәлімгердің жұмыстары,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тәрбие орынбасары</w:t>
            </w:r>
          </w:p>
        </w:tc>
        <w:tc>
          <w:tcPr>
            <w:tcW w:w="1417" w:type="dxa"/>
            <w:shd w:val="clear" w:color="auto" w:fill="auto"/>
          </w:tcPr>
          <w:p w14:paraId="7791C57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</w:t>
            </w:r>
          </w:p>
          <w:p w14:paraId="2E51858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87C6C7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жобалардың жоспарларын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зерделеу, іс-шараларды талдау</w:t>
            </w:r>
          </w:p>
        </w:tc>
        <w:tc>
          <w:tcPr>
            <w:tcW w:w="992" w:type="dxa"/>
            <w:shd w:val="clear" w:color="auto" w:fill="auto"/>
          </w:tcPr>
          <w:p w14:paraId="285A5565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2C8ACBB3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63B55ADB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</w:t>
            </w:r>
          </w:p>
        </w:tc>
        <w:tc>
          <w:tcPr>
            <w:tcW w:w="851" w:type="dxa"/>
            <w:shd w:val="clear" w:color="auto" w:fill="auto"/>
          </w:tcPr>
          <w:p w14:paraId="3F6B72AD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ҒӘК</w:t>
            </w:r>
          </w:p>
        </w:tc>
        <w:tc>
          <w:tcPr>
            <w:tcW w:w="2112" w:type="dxa"/>
            <w:shd w:val="clear" w:color="auto" w:fill="auto"/>
          </w:tcPr>
          <w:p w14:paraId="181B3F00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өзін-өзі басқаруының,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сыныптан тыс жобаларға қатысушылардың жұмысын күшейту</w:t>
            </w:r>
          </w:p>
        </w:tc>
        <w:tc>
          <w:tcPr>
            <w:tcW w:w="906" w:type="dxa"/>
            <w:shd w:val="clear" w:color="auto" w:fill="auto"/>
          </w:tcPr>
          <w:p w14:paraId="684CA8E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Жыл бойы</w:t>
            </w:r>
          </w:p>
        </w:tc>
      </w:tr>
      <w:tr w:rsidR="004B4ACE" w:rsidRPr="00AF4E4F" w14:paraId="1347241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3BE85C4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14:paraId="1F1E8DD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«Мектепке жол» қайырымдылық акциясы</w:t>
            </w:r>
          </w:p>
        </w:tc>
        <w:tc>
          <w:tcPr>
            <w:tcW w:w="1985" w:type="dxa"/>
            <w:shd w:val="clear" w:color="auto" w:fill="auto"/>
          </w:tcPr>
          <w:p w14:paraId="7235331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Әлеуметтік қорғаусыз қалған отбасы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балаларына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материалдық көмек көрсетудің сапасын анықтау</w:t>
            </w:r>
          </w:p>
        </w:tc>
        <w:tc>
          <w:tcPr>
            <w:tcW w:w="1559" w:type="dxa"/>
            <w:shd w:val="clear" w:color="auto" w:fill="auto"/>
          </w:tcPr>
          <w:p w14:paraId="7DF526EE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Әлеуметтік педагог </w:t>
            </w:r>
          </w:p>
        </w:tc>
        <w:tc>
          <w:tcPr>
            <w:tcW w:w="1417" w:type="dxa"/>
            <w:shd w:val="clear" w:color="auto" w:fill="auto"/>
          </w:tcPr>
          <w:p w14:paraId="40E3802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72B85692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24DE094A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 зерделеу, сауалнама</w:t>
            </w:r>
          </w:p>
        </w:tc>
        <w:tc>
          <w:tcPr>
            <w:tcW w:w="992" w:type="dxa"/>
            <w:shd w:val="clear" w:color="auto" w:fill="auto"/>
          </w:tcPr>
          <w:p w14:paraId="11DDD659" w14:textId="77777777" w:rsidR="00D35372" w:rsidRPr="00AF4E4F" w:rsidRDefault="00D3537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  <w:p w14:paraId="7517253C" w14:textId="4AD96AAA" w:rsidR="004B4ACE" w:rsidRPr="00AF4E4F" w:rsidRDefault="00D3537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  <w:r w:rsidR="004B4ACE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3FC6855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Айтбай Г.</w:t>
            </w:r>
          </w:p>
        </w:tc>
        <w:tc>
          <w:tcPr>
            <w:tcW w:w="851" w:type="dxa"/>
            <w:shd w:val="clear" w:color="auto" w:fill="auto"/>
          </w:tcPr>
          <w:p w14:paraId="553B5055" w14:textId="4D1DCD66" w:rsidR="004B4ACE" w:rsidRPr="00AF4E4F" w:rsidRDefault="001D1B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5F85A358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  <w:p w14:paraId="24D85856" w14:textId="77777777" w:rsidR="004B4ACE" w:rsidRPr="00AF4E4F" w:rsidRDefault="004B4ACE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AC1AE44" w14:textId="66A6FE00" w:rsidR="004B4ACE" w:rsidRPr="00AF4E4F" w:rsidRDefault="009B368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229" w:rsidRPr="00AF4E4F" w14:paraId="5C66A253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B3F9750" w14:textId="0674DEF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419CAA8F" w14:textId="7DD6DBB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 тамақтануды ұйымдастыру сапасы</w:t>
            </w:r>
          </w:p>
        </w:tc>
        <w:tc>
          <w:tcPr>
            <w:tcW w:w="1985" w:type="dxa"/>
            <w:shd w:val="clear" w:color="auto" w:fill="auto"/>
          </w:tcPr>
          <w:p w14:paraId="32480944" w14:textId="36B86E7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559" w:type="dxa"/>
            <w:shd w:val="clear" w:color="auto" w:fill="auto"/>
          </w:tcPr>
          <w:p w14:paraId="10983CF7" w14:textId="5C72F43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әлсіз отбасылар, оқу ісі жөніндегі орынбасар</w:t>
            </w:r>
          </w:p>
        </w:tc>
        <w:tc>
          <w:tcPr>
            <w:tcW w:w="1417" w:type="dxa"/>
            <w:shd w:val="clear" w:color="auto" w:fill="auto"/>
          </w:tcPr>
          <w:p w14:paraId="410EECA5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0BA30B21" w14:textId="74993E8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8EEAF08" w14:textId="36015B1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асханада бақылау жүргізу, ашық сұрақтармен сұқбаттасу</w:t>
            </w:r>
          </w:p>
        </w:tc>
        <w:tc>
          <w:tcPr>
            <w:tcW w:w="992" w:type="dxa"/>
            <w:shd w:val="clear" w:color="auto" w:fill="auto"/>
          </w:tcPr>
          <w:p w14:paraId="47BD88AB" w14:textId="6F492F7C" w:rsidR="00540229" w:rsidRPr="00AF4E4F" w:rsidRDefault="006570D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0EC7FBE0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4D30DBE4" w14:textId="29166A4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</w:t>
            </w:r>
          </w:p>
        </w:tc>
        <w:tc>
          <w:tcPr>
            <w:tcW w:w="851" w:type="dxa"/>
            <w:shd w:val="clear" w:color="auto" w:fill="auto"/>
          </w:tcPr>
          <w:p w14:paraId="66709683" w14:textId="20B9B74C" w:rsidR="00540229" w:rsidRPr="00AF4E4F" w:rsidRDefault="001D1B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434674FB" w14:textId="3A6E830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01029DA6" w14:textId="65AFA7A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229" w:rsidRPr="00AF4E4F" w14:paraId="724DA73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86E2CC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65B7F547" w14:textId="3C19EA7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Оқушыларға тегін ыстық тамақ беруді ұйымдастыру</w:t>
            </w:r>
          </w:p>
        </w:tc>
        <w:tc>
          <w:tcPr>
            <w:tcW w:w="1985" w:type="dxa"/>
            <w:shd w:val="clear" w:color="auto" w:fill="auto"/>
          </w:tcPr>
          <w:p w14:paraId="5D4986B9" w14:textId="4943D9C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559" w:type="dxa"/>
            <w:shd w:val="clear" w:color="auto" w:fill="auto"/>
          </w:tcPr>
          <w:p w14:paraId="68C2508E" w14:textId="4B0764C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1-4-сыныптар</w:t>
            </w:r>
          </w:p>
        </w:tc>
        <w:tc>
          <w:tcPr>
            <w:tcW w:w="1417" w:type="dxa"/>
            <w:shd w:val="clear" w:color="auto" w:fill="auto"/>
          </w:tcPr>
          <w:p w14:paraId="6F431AA9" w14:textId="75B17E2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7C62BACE" w14:textId="3540AA6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құжаттамаларды зерделеу, әңгімелесу</w:t>
            </w:r>
          </w:p>
        </w:tc>
        <w:tc>
          <w:tcPr>
            <w:tcW w:w="992" w:type="dxa"/>
            <w:shd w:val="clear" w:color="auto" w:fill="auto"/>
          </w:tcPr>
          <w:p w14:paraId="72A56E7D" w14:textId="0CD6195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14:paraId="0C971C57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614D7F63" w14:textId="1C26E12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</w:t>
            </w:r>
          </w:p>
        </w:tc>
        <w:tc>
          <w:tcPr>
            <w:tcW w:w="851" w:type="dxa"/>
            <w:shd w:val="clear" w:color="auto" w:fill="auto"/>
          </w:tcPr>
          <w:p w14:paraId="751CE3A9" w14:textId="1A97EA0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112" w:type="dxa"/>
            <w:shd w:val="clear" w:color="auto" w:fill="auto"/>
          </w:tcPr>
          <w:p w14:paraId="7056BD68" w14:textId="50F936F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4AAD3817" w14:textId="03BDFB8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540229" w:rsidRPr="00AF4E4F" w14:paraId="35FB09C5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813DEA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1D51EDE9" w14:textId="2A66DEB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1985" w:type="dxa"/>
            <w:shd w:val="clear" w:color="auto" w:fill="auto"/>
          </w:tcPr>
          <w:p w14:paraId="477B755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Буллинг/кибербуллинг жағдайларын уақтылы анықтау;</w:t>
            </w:r>
          </w:p>
          <w:p w14:paraId="6B20C86D" w14:textId="66524AE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зорлық-зомбылықты, өзін-өзі бұзатын мінез-құлықты болдырмау</w:t>
            </w:r>
          </w:p>
        </w:tc>
        <w:tc>
          <w:tcPr>
            <w:tcW w:w="1559" w:type="dxa"/>
            <w:shd w:val="clear" w:color="auto" w:fill="auto"/>
          </w:tcPr>
          <w:p w14:paraId="63B5F40F" w14:textId="7E112D4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Психологтар </w:t>
            </w:r>
          </w:p>
        </w:tc>
        <w:tc>
          <w:tcPr>
            <w:tcW w:w="1417" w:type="dxa"/>
            <w:shd w:val="clear" w:color="auto" w:fill="auto"/>
          </w:tcPr>
          <w:p w14:paraId="5660C408" w14:textId="7402EC0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94D45EA" w14:textId="2F26F19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14:paraId="04800824" w14:textId="2644021A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701" w:type="dxa"/>
            <w:shd w:val="clear" w:color="auto" w:fill="auto"/>
          </w:tcPr>
          <w:p w14:paraId="24435553" w14:textId="6EFAE08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Ұзақбаева Р.Ұ.,Қыдырбаева А.,Айтбай Г.</w:t>
            </w:r>
          </w:p>
        </w:tc>
        <w:tc>
          <w:tcPr>
            <w:tcW w:w="851" w:type="dxa"/>
            <w:shd w:val="clear" w:color="auto" w:fill="auto"/>
          </w:tcPr>
          <w:p w14:paraId="29840C95" w14:textId="5262605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D1018" w14:textId="1E44C241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112" w:type="dxa"/>
            <w:shd w:val="clear" w:color="auto" w:fill="auto"/>
          </w:tcPr>
          <w:p w14:paraId="38E04463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пен әлеуметтік педагогтың, сынып жетекшілерінің жұмысын күшейту мақсатында қақтығыстардың туындау жағдайларын, буллинг жағдайларын мониторингтеу және талдау</w:t>
            </w:r>
          </w:p>
          <w:p w14:paraId="49CF325F" w14:textId="5FEACF0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2CCC558F" w14:textId="572A6AB3" w:rsidR="00540229" w:rsidRPr="00AF4E4F" w:rsidRDefault="006B4C37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  <w:r w:rsidR="0054022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0229" w:rsidRPr="00AF4E4F" w14:paraId="5261375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AB29498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2FFB76BE" w14:textId="4DE0CFF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сынып оқушыларының әлеуметтік жағдайы</w:t>
            </w:r>
            <w:r w:rsidR="004F08B6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«АСППМ» бағдарламасы</w:t>
            </w:r>
          </w:p>
        </w:tc>
        <w:tc>
          <w:tcPr>
            <w:tcW w:w="1985" w:type="dxa"/>
            <w:shd w:val="clear" w:color="auto" w:fill="auto"/>
          </w:tcPr>
          <w:p w14:paraId="75F076B7" w14:textId="41032BD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Оқушыларының әлеуметтік жағдайын анықтау,сынып жетекшілермен бірлескен жұмыс</w:t>
            </w:r>
          </w:p>
        </w:tc>
        <w:tc>
          <w:tcPr>
            <w:tcW w:w="1559" w:type="dxa"/>
            <w:shd w:val="clear" w:color="auto" w:fill="auto"/>
          </w:tcPr>
          <w:p w14:paraId="250746A3" w14:textId="31B57E3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құжаттары</w:t>
            </w:r>
          </w:p>
        </w:tc>
        <w:tc>
          <w:tcPr>
            <w:tcW w:w="1417" w:type="dxa"/>
            <w:shd w:val="clear" w:color="auto" w:fill="auto"/>
          </w:tcPr>
          <w:p w14:paraId="232DB44F" w14:textId="1AB7FD2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2B6AED0D" w14:textId="1F771CE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14:paraId="379CA70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4014E7F6" w14:textId="7FF5C69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392D8" w14:textId="0FC1957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Айтбай Г:Б.</w:t>
            </w:r>
          </w:p>
        </w:tc>
        <w:tc>
          <w:tcPr>
            <w:tcW w:w="851" w:type="dxa"/>
            <w:shd w:val="clear" w:color="auto" w:fill="auto"/>
          </w:tcPr>
          <w:p w14:paraId="49283DFA" w14:textId="108F8D6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1C3BE216" w14:textId="6E2FC74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Әлеуметтік педагогтың сынып жетекшілермен бірлескен жұмысы </w:t>
            </w:r>
          </w:p>
        </w:tc>
        <w:tc>
          <w:tcPr>
            <w:tcW w:w="906" w:type="dxa"/>
            <w:shd w:val="clear" w:color="auto" w:fill="auto"/>
          </w:tcPr>
          <w:p w14:paraId="405D3258" w14:textId="39FE125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Қаңтар</w:t>
            </w:r>
          </w:p>
        </w:tc>
      </w:tr>
      <w:tr w:rsidR="00540229" w:rsidRPr="00AF4E4F" w14:paraId="6A76630F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69477C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3914129A" w14:textId="77777777" w:rsidR="007C5F6F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Қолайсыз 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  <w:p w14:paraId="38C47E43" w14:textId="521A6308" w:rsidR="00540229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(Психологиялық қызмет)</w:t>
            </w:r>
          </w:p>
        </w:tc>
        <w:tc>
          <w:tcPr>
            <w:tcW w:w="1985" w:type="dxa"/>
            <w:shd w:val="clear" w:color="auto" w:fill="auto"/>
          </w:tcPr>
          <w:p w14:paraId="652CB02C" w14:textId="328A8CD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Құқық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559" w:type="dxa"/>
            <w:shd w:val="clear" w:color="auto" w:fill="auto"/>
          </w:tcPr>
          <w:p w14:paraId="7E6F6E09" w14:textId="084A9CD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Тәуекел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топтағы балалардың құқық бұзушылықтарының алдын алу бойынша жұмыс</w:t>
            </w:r>
          </w:p>
        </w:tc>
        <w:tc>
          <w:tcPr>
            <w:tcW w:w="1417" w:type="dxa"/>
            <w:shd w:val="clear" w:color="auto" w:fill="auto"/>
          </w:tcPr>
          <w:p w14:paraId="316F40B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</w:t>
            </w:r>
          </w:p>
          <w:p w14:paraId="28C38ECC" w14:textId="141376B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тық</w:t>
            </w:r>
          </w:p>
        </w:tc>
        <w:tc>
          <w:tcPr>
            <w:tcW w:w="1418" w:type="dxa"/>
            <w:shd w:val="clear" w:color="auto" w:fill="auto"/>
          </w:tcPr>
          <w:p w14:paraId="7149EDA4" w14:textId="49BD2A9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Құжаттамала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рды зерделеу, сауалманалар алу, бақылау </w:t>
            </w:r>
          </w:p>
        </w:tc>
        <w:tc>
          <w:tcPr>
            <w:tcW w:w="992" w:type="dxa"/>
            <w:shd w:val="clear" w:color="auto" w:fill="auto"/>
          </w:tcPr>
          <w:p w14:paraId="3C2E9BFF" w14:textId="28B8539B" w:rsidR="00540229" w:rsidRPr="00AF4E4F" w:rsidRDefault="008502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Қыркүйе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701" w:type="dxa"/>
            <w:shd w:val="clear" w:color="auto" w:fill="auto"/>
          </w:tcPr>
          <w:p w14:paraId="155CF5A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ДТІЖО</w:t>
            </w:r>
          </w:p>
          <w:p w14:paraId="2A49CD6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Ұзақбаева Р.Ұ.,</w:t>
            </w:r>
          </w:p>
          <w:p w14:paraId="6323635F" w14:textId="792952F7" w:rsidR="007C5F6F" w:rsidRPr="00AF4E4F" w:rsidRDefault="00540229" w:rsidP="00AF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Қыдырбаева А.</w:t>
            </w:r>
          </w:p>
          <w:p w14:paraId="14EB1387" w14:textId="77777777" w:rsidR="00540229" w:rsidRPr="00AF4E4F" w:rsidRDefault="007C5F6F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Махметова К.Қ.</w:t>
            </w:r>
          </w:p>
          <w:p w14:paraId="2E399C44" w14:textId="77777777" w:rsidR="007C5F6F" w:rsidRPr="00AF4E4F" w:rsidRDefault="007C5F6F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4160CA90" w14:textId="2AE05441" w:rsidR="007C5F6F" w:rsidRPr="00AF4E4F" w:rsidRDefault="007C5F6F" w:rsidP="00AF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hAnsi="Times New Roman" w:cs="Times New Roman"/>
                <w:sz w:val="20"/>
                <w:szCs w:val="20"/>
              </w:rPr>
              <w:t>Айтбай Г.Б.</w:t>
            </w:r>
          </w:p>
        </w:tc>
        <w:tc>
          <w:tcPr>
            <w:tcW w:w="851" w:type="dxa"/>
            <w:shd w:val="clear" w:color="auto" w:fill="auto"/>
          </w:tcPr>
          <w:p w14:paraId="5FA81644" w14:textId="5444E346" w:rsidR="00540229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ДЖ</w:t>
            </w:r>
          </w:p>
        </w:tc>
        <w:tc>
          <w:tcPr>
            <w:tcW w:w="2112" w:type="dxa"/>
            <w:shd w:val="clear" w:color="auto" w:fill="auto"/>
          </w:tcPr>
          <w:p w14:paraId="1E577186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Қоғамдық жұмысқа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және өзін-өзі басқаруға рұқсаттама бойынша тәуекел тобындағы оқушыларды тарту жоспарын әзірлеу.</w:t>
            </w:r>
          </w:p>
          <w:p w14:paraId="408B167D" w14:textId="7642EEC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2EA8829" w14:textId="17B9815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229" w:rsidRPr="00AF4E4F" w14:paraId="5E5581A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AC3324E" w14:textId="732CA3F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shd w:val="clear" w:color="auto" w:fill="auto"/>
          </w:tcPr>
          <w:p w14:paraId="0D6DBDD8" w14:textId="3C2B4CF4" w:rsidR="00540229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Мектеп-интернатта жүргізіліп жатқан</w:t>
            </w:r>
            <w:r w:rsidR="00540229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кәсіптік бағдарлау жұмыстары</w:t>
            </w: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жобалардың </w:t>
            </w:r>
            <w:r w:rsidR="00540229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жай-күйі</w:t>
            </w:r>
          </w:p>
        </w:tc>
        <w:tc>
          <w:tcPr>
            <w:tcW w:w="1985" w:type="dxa"/>
            <w:shd w:val="clear" w:color="auto" w:fill="auto"/>
          </w:tcPr>
          <w:p w14:paraId="4618C356" w14:textId="4B2BE46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 бағдар бойынша жұмыс тиімділігін диагностикалау</w:t>
            </w:r>
          </w:p>
        </w:tc>
        <w:tc>
          <w:tcPr>
            <w:tcW w:w="1559" w:type="dxa"/>
            <w:shd w:val="clear" w:color="auto" w:fill="auto"/>
          </w:tcPr>
          <w:p w14:paraId="3F0A991A" w14:textId="6DE50C5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658F0909" w14:textId="071855A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3B5A8599" w14:textId="4B9AC9E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Жоспарларды талдау</w:t>
            </w:r>
          </w:p>
        </w:tc>
        <w:tc>
          <w:tcPr>
            <w:tcW w:w="992" w:type="dxa"/>
            <w:shd w:val="clear" w:color="auto" w:fill="auto"/>
          </w:tcPr>
          <w:p w14:paraId="61AEA778" w14:textId="22950BB8" w:rsidR="00540229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1AC40491" w14:textId="4AEF51E8" w:rsidR="005F48BA" w:rsidRPr="00AF4E4F" w:rsidRDefault="005F48BA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14:paraId="4D83D8A5" w14:textId="1BFFC9B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Бегешева Б.Н.</w:t>
            </w:r>
          </w:p>
        </w:tc>
        <w:tc>
          <w:tcPr>
            <w:tcW w:w="851" w:type="dxa"/>
            <w:shd w:val="clear" w:color="auto" w:fill="auto"/>
          </w:tcPr>
          <w:p w14:paraId="561B0FFA" w14:textId="6006068E" w:rsidR="00540229" w:rsidRPr="00AF4E4F" w:rsidRDefault="001D1B63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3A629EC8" w14:textId="39CFBB0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Колледждер мен жоғары оқу орындарының түлектерін, оқытушылары мен студенттерін, әр саланың кәсіби мамандарын тарта отырып, </w:t>
            </w:r>
            <w:r w:rsidR="005F48BA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жоба жұмыстары арқылы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 бағдарлау жұмысының нысандарын әр түрлі ету</w:t>
            </w:r>
            <w:r w:rsidR="005F48BA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06" w:type="dxa"/>
            <w:shd w:val="clear" w:color="auto" w:fill="auto"/>
          </w:tcPr>
          <w:p w14:paraId="747241DC" w14:textId="2991453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229" w:rsidRPr="00AF4E4F" w14:paraId="08DE8731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115B6000" w14:textId="045BA3C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797E974B" w14:textId="44C79F3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1985" w:type="dxa"/>
            <w:shd w:val="clear" w:color="auto" w:fill="auto"/>
          </w:tcPr>
          <w:p w14:paraId="087F1A66" w14:textId="3934D27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559" w:type="dxa"/>
            <w:shd w:val="clear" w:color="auto" w:fill="auto"/>
          </w:tcPr>
          <w:p w14:paraId="0F24822A" w14:textId="3A7AB08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Бірлескен жұмыс жоспары</w:t>
            </w:r>
          </w:p>
        </w:tc>
        <w:tc>
          <w:tcPr>
            <w:tcW w:w="1417" w:type="dxa"/>
            <w:shd w:val="clear" w:color="auto" w:fill="auto"/>
          </w:tcPr>
          <w:p w14:paraId="06A24733" w14:textId="0FD3766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1A921D03" w14:textId="3E71FFD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Жоспарларды талдау</w:t>
            </w:r>
          </w:p>
        </w:tc>
        <w:tc>
          <w:tcPr>
            <w:tcW w:w="992" w:type="dxa"/>
            <w:shd w:val="clear" w:color="auto" w:fill="auto"/>
          </w:tcPr>
          <w:p w14:paraId="726FB961" w14:textId="3670E4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 желтоқсан сәуір</w:t>
            </w:r>
          </w:p>
        </w:tc>
        <w:tc>
          <w:tcPr>
            <w:tcW w:w="1701" w:type="dxa"/>
            <w:shd w:val="clear" w:color="auto" w:fill="auto"/>
          </w:tcPr>
          <w:p w14:paraId="4327AE68" w14:textId="2401873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К.Қ.</w:t>
            </w:r>
          </w:p>
        </w:tc>
        <w:tc>
          <w:tcPr>
            <w:tcW w:w="851" w:type="dxa"/>
            <w:shd w:val="clear" w:color="auto" w:fill="auto"/>
          </w:tcPr>
          <w:p w14:paraId="645AA279" w14:textId="69ACC53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ҒӘК</w:t>
            </w:r>
          </w:p>
        </w:tc>
        <w:tc>
          <w:tcPr>
            <w:tcW w:w="2112" w:type="dxa"/>
            <w:shd w:val="clear" w:color="auto" w:fill="auto"/>
          </w:tcPr>
          <w:p w14:paraId="2417657E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Бейнекамералардың, турникеттің үздіксіз жұмысын қамтамасыз ету</w:t>
            </w:r>
          </w:p>
          <w:p w14:paraId="0417DBDF" w14:textId="2940F0E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09D4C5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225A9A4F" w14:textId="1D85AC7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540229" w:rsidRPr="00AF4E4F" w14:paraId="1B6D23C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BF5290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7331322" w14:textId="2C35764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1985" w:type="dxa"/>
            <w:shd w:val="clear" w:color="auto" w:fill="auto"/>
          </w:tcPr>
          <w:p w14:paraId="2D71DE4A" w14:textId="1A06FB4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559" w:type="dxa"/>
            <w:shd w:val="clear" w:color="auto" w:fill="auto"/>
          </w:tcPr>
          <w:p w14:paraId="046975AF" w14:textId="18E28DD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1-11 сынып оқушыларының демалысы, жазғы демалысы</w:t>
            </w:r>
          </w:p>
        </w:tc>
        <w:tc>
          <w:tcPr>
            <w:tcW w:w="1417" w:type="dxa"/>
            <w:shd w:val="clear" w:color="auto" w:fill="auto"/>
          </w:tcPr>
          <w:p w14:paraId="5CD461E9" w14:textId="466829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ABD0F58" w14:textId="2513B10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Құжаттарды, жиналыс хаттамаларын зерделеу</w:t>
            </w:r>
          </w:p>
        </w:tc>
        <w:tc>
          <w:tcPr>
            <w:tcW w:w="992" w:type="dxa"/>
            <w:shd w:val="clear" w:color="auto" w:fill="auto"/>
          </w:tcPr>
          <w:p w14:paraId="22028BCC" w14:textId="7F7A676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Тамыз, желтоқсан,  сәуір</w:t>
            </w:r>
          </w:p>
        </w:tc>
        <w:tc>
          <w:tcPr>
            <w:tcW w:w="1701" w:type="dxa"/>
            <w:shd w:val="clear" w:color="auto" w:fill="auto"/>
          </w:tcPr>
          <w:p w14:paraId="15DEA84D" w14:textId="0E9BC1F6" w:rsidR="00540229" w:rsidRPr="00AF4E4F" w:rsidRDefault="003036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К.К</w:t>
            </w:r>
            <w:r w:rsidR="00540229"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6B9C901" w14:textId="19EB547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</w:tc>
        <w:tc>
          <w:tcPr>
            <w:tcW w:w="851" w:type="dxa"/>
            <w:shd w:val="clear" w:color="auto" w:fill="auto"/>
          </w:tcPr>
          <w:p w14:paraId="30611889" w14:textId="124D3F83" w:rsidR="00540229" w:rsidRPr="00AF4E4F" w:rsidRDefault="003036EB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18A3B54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Жол берілмеушіліктің алдын алу бойынша іс-шаралар өткізу (әңгімелесу, сынып сағаттары, жиналыс, ұлдар, қыздар кеңесінің отырысы).</w:t>
            </w:r>
          </w:p>
          <w:p w14:paraId="7B9BBE7D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773A8780" w14:textId="5B6F177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Желтоқсан, сәуір</w:t>
            </w:r>
          </w:p>
        </w:tc>
      </w:tr>
      <w:tr w:rsidR="00540229" w:rsidRPr="00AF4E4F" w14:paraId="4D6385AB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501461B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5CEB4CFA" w14:textId="4FE4684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Ұлдар мен қыздар кеңестерінің жұмысы туралы</w:t>
            </w:r>
          </w:p>
        </w:tc>
        <w:tc>
          <w:tcPr>
            <w:tcW w:w="1985" w:type="dxa"/>
            <w:shd w:val="clear" w:color="auto" w:fill="auto"/>
          </w:tcPr>
          <w:p w14:paraId="49F5047C" w14:textId="088063A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Құқық бұзушылыққа, қауіпсіздікке кеңес беру, қолдау және алдын алу жөніндегі кеңестер 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жұмысының оң нәтижелерін зерделеу</w:t>
            </w:r>
          </w:p>
        </w:tc>
        <w:tc>
          <w:tcPr>
            <w:tcW w:w="1559" w:type="dxa"/>
            <w:shd w:val="clear" w:color="auto" w:fill="auto"/>
          </w:tcPr>
          <w:p w14:paraId="57B9F7F1" w14:textId="407BAF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Ұлдар мен қыздар кеңестерінің жұмысы</w:t>
            </w:r>
          </w:p>
        </w:tc>
        <w:tc>
          <w:tcPr>
            <w:tcW w:w="1417" w:type="dxa"/>
            <w:shd w:val="clear" w:color="auto" w:fill="auto"/>
          </w:tcPr>
          <w:p w14:paraId="1469ABCD" w14:textId="640B4CD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34F08362" w14:textId="208F443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Кұжаттамаларды зерделеу, жиналыстар хаттамалары</w:t>
            </w:r>
          </w:p>
        </w:tc>
        <w:tc>
          <w:tcPr>
            <w:tcW w:w="992" w:type="dxa"/>
            <w:shd w:val="clear" w:color="auto" w:fill="auto"/>
          </w:tcPr>
          <w:p w14:paraId="09ED0B04" w14:textId="3339051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Кезекті</w:t>
            </w:r>
          </w:p>
        </w:tc>
        <w:tc>
          <w:tcPr>
            <w:tcW w:w="1701" w:type="dxa"/>
            <w:shd w:val="clear" w:color="auto" w:fill="auto"/>
          </w:tcPr>
          <w:p w14:paraId="2D842628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Айтбай Г.</w:t>
            </w:r>
          </w:p>
          <w:p w14:paraId="41B8A339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Қыдырбаева А.</w:t>
            </w:r>
          </w:p>
          <w:p w14:paraId="689B25DD" w14:textId="635AA19D" w:rsidR="00540229" w:rsidRPr="00AF4E4F" w:rsidRDefault="0054022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Абильгазин С.И.</w:t>
            </w:r>
          </w:p>
        </w:tc>
        <w:tc>
          <w:tcPr>
            <w:tcW w:w="851" w:type="dxa"/>
            <w:shd w:val="clear" w:color="auto" w:fill="auto"/>
          </w:tcPr>
          <w:p w14:paraId="23088BD1" w14:textId="26F6F10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112" w:type="dxa"/>
            <w:shd w:val="clear" w:color="auto" w:fill="auto"/>
          </w:tcPr>
          <w:p w14:paraId="6A8A8AF0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тәрбие жұмысына тартылуын арттыру</w:t>
            </w:r>
          </w:p>
          <w:p w14:paraId="0D453A61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3DD571B" w14:textId="600105C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540229" w:rsidRPr="00AF4E4F" w14:paraId="32404287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7E0BC94F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shd w:val="clear" w:color="auto" w:fill="auto"/>
          </w:tcPr>
          <w:p w14:paraId="2536D3E3" w14:textId="2246C4E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1985" w:type="dxa"/>
            <w:shd w:val="clear" w:color="auto" w:fill="auto"/>
          </w:tcPr>
          <w:p w14:paraId="436B6C6E" w14:textId="0FFBF10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559" w:type="dxa"/>
            <w:shd w:val="clear" w:color="auto" w:fill="auto"/>
          </w:tcPr>
          <w:p w14:paraId="0B2B7DF3" w14:textId="4F5AC56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-11-сынып оқушылары</w:t>
            </w:r>
          </w:p>
        </w:tc>
        <w:tc>
          <w:tcPr>
            <w:tcW w:w="1417" w:type="dxa"/>
            <w:shd w:val="clear" w:color="auto" w:fill="auto"/>
          </w:tcPr>
          <w:p w14:paraId="6854DAA9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E8B796B" w14:textId="1A556D19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тық </w:t>
            </w:r>
          </w:p>
        </w:tc>
        <w:tc>
          <w:tcPr>
            <w:tcW w:w="1418" w:type="dxa"/>
            <w:shd w:val="clear" w:color="auto" w:fill="auto"/>
          </w:tcPr>
          <w:p w14:paraId="67BDC2CE" w14:textId="5A471A8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құжаттаманы зерделеу, сауалнама жүргізу, бақылау</w:t>
            </w:r>
          </w:p>
        </w:tc>
        <w:tc>
          <w:tcPr>
            <w:tcW w:w="992" w:type="dxa"/>
            <w:shd w:val="clear" w:color="auto" w:fill="auto"/>
          </w:tcPr>
          <w:p w14:paraId="75E736DE" w14:textId="74D224C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 сайын </w:t>
            </w:r>
          </w:p>
        </w:tc>
        <w:tc>
          <w:tcPr>
            <w:tcW w:w="1701" w:type="dxa"/>
            <w:shd w:val="clear" w:color="auto" w:fill="auto"/>
          </w:tcPr>
          <w:p w14:paraId="3CD8ED49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ДТІЖО</w:t>
            </w:r>
          </w:p>
          <w:p w14:paraId="42115ABB" w14:textId="6913D605" w:rsidR="00540229" w:rsidRPr="00AF4E4F" w:rsidRDefault="00540229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Даутбаева П.</w:t>
            </w:r>
          </w:p>
        </w:tc>
        <w:tc>
          <w:tcPr>
            <w:tcW w:w="851" w:type="dxa"/>
            <w:shd w:val="clear" w:color="auto" w:fill="auto"/>
          </w:tcPr>
          <w:p w14:paraId="683F39BB" w14:textId="3906691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</w:t>
            </w:r>
          </w:p>
        </w:tc>
        <w:tc>
          <w:tcPr>
            <w:tcW w:w="2112" w:type="dxa"/>
            <w:shd w:val="clear" w:color="auto" w:fill="auto"/>
          </w:tcPr>
          <w:p w14:paraId="1B543962" w14:textId="45FB5B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Ата-аналардың, ата-аналар комитетінің сынып пен мектептің тәрбие жұмысына тартылуын арттыру</w:t>
            </w:r>
          </w:p>
        </w:tc>
        <w:tc>
          <w:tcPr>
            <w:tcW w:w="906" w:type="dxa"/>
            <w:shd w:val="clear" w:color="auto" w:fill="auto"/>
          </w:tcPr>
          <w:p w14:paraId="092A2E56" w14:textId="56F4C8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Ақпан</w:t>
            </w:r>
          </w:p>
        </w:tc>
      </w:tr>
      <w:tr w:rsidR="00540229" w:rsidRPr="00AF4E4F" w14:paraId="2B1DACE1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45121A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02D46037" w14:textId="07B5312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 жұмысының жүргізілу барысы</w:t>
            </w:r>
          </w:p>
        </w:tc>
        <w:tc>
          <w:tcPr>
            <w:tcW w:w="1985" w:type="dxa"/>
            <w:shd w:val="clear" w:color="auto" w:fill="auto"/>
          </w:tcPr>
          <w:p w14:paraId="5DC6E8DC" w14:textId="77777777" w:rsidR="00C57E52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Интернат</w:t>
            </w:r>
          </w:p>
          <w:p w14:paraId="5CC1830F" w14:textId="77777777" w:rsidR="00C57E52" w:rsidRPr="00AF4E4F" w:rsidRDefault="00C57E52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BDF9F" w14:textId="32E02A3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тәрбиеленушілерінің тәрбие жұмысын ұйымдастыру</w:t>
            </w:r>
          </w:p>
        </w:tc>
        <w:tc>
          <w:tcPr>
            <w:tcW w:w="1559" w:type="dxa"/>
            <w:shd w:val="clear" w:color="auto" w:fill="auto"/>
          </w:tcPr>
          <w:p w14:paraId="333E8EBD" w14:textId="71DD60B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Тәрбиешінің қызметі,сынып сағаттары,сыныптан тыс шаралар</w:t>
            </w:r>
          </w:p>
        </w:tc>
        <w:tc>
          <w:tcPr>
            <w:tcW w:w="1417" w:type="dxa"/>
            <w:shd w:val="clear" w:color="auto" w:fill="auto"/>
          </w:tcPr>
          <w:p w14:paraId="6E746981" w14:textId="54D4FBA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18" w:type="dxa"/>
            <w:shd w:val="clear" w:color="auto" w:fill="auto"/>
          </w:tcPr>
          <w:p w14:paraId="03005F66" w14:textId="09C6996C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Іс-шараларға, тәрбие сағаттарына қатысу, әңгімелесу</w:t>
            </w:r>
          </w:p>
        </w:tc>
        <w:tc>
          <w:tcPr>
            <w:tcW w:w="992" w:type="dxa"/>
            <w:shd w:val="clear" w:color="auto" w:fill="auto"/>
          </w:tcPr>
          <w:p w14:paraId="405874E4" w14:textId="22F88BB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3414D043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54E1712F" w14:textId="1D86599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Динасилова Ж.</w:t>
            </w:r>
          </w:p>
        </w:tc>
        <w:tc>
          <w:tcPr>
            <w:tcW w:w="851" w:type="dxa"/>
            <w:shd w:val="clear" w:color="auto" w:fill="auto"/>
          </w:tcPr>
          <w:p w14:paraId="4627684B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  <w:p w14:paraId="67BFF4C2" w14:textId="1F32CB2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4A1DAAC4" w14:textId="4BA8388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барысы талданады</w:t>
            </w:r>
          </w:p>
        </w:tc>
        <w:tc>
          <w:tcPr>
            <w:tcW w:w="906" w:type="dxa"/>
            <w:shd w:val="clear" w:color="auto" w:fill="auto"/>
          </w:tcPr>
          <w:p w14:paraId="6F2CF771" w14:textId="0F8D0256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40229" w:rsidRPr="00AF4E4F" w14:paraId="3806AD55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6657D0DF" w14:textId="72F9DBA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51F4D90C" w14:textId="2F9F63A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</w:t>
            </w:r>
          </w:p>
        </w:tc>
        <w:tc>
          <w:tcPr>
            <w:tcW w:w="1985" w:type="dxa"/>
            <w:shd w:val="clear" w:color="auto" w:fill="auto"/>
          </w:tcPr>
          <w:p w14:paraId="393779A0" w14:textId="10BFB3CD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қатысын бақылау</w:t>
            </w:r>
          </w:p>
        </w:tc>
        <w:tc>
          <w:tcPr>
            <w:tcW w:w="1559" w:type="dxa"/>
            <w:shd w:val="clear" w:color="auto" w:fill="auto"/>
          </w:tcPr>
          <w:p w14:paraId="2041C7EB" w14:textId="25616BA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қатысы</w:t>
            </w:r>
          </w:p>
        </w:tc>
        <w:tc>
          <w:tcPr>
            <w:tcW w:w="1417" w:type="dxa"/>
            <w:shd w:val="clear" w:color="auto" w:fill="auto"/>
          </w:tcPr>
          <w:p w14:paraId="169F3F37" w14:textId="256CD27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AD41545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қадағалау</w:t>
            </w:r>
          </w:p>
          <w:p w14:paraId="7648E756" w14:textId="1F91104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FBD95" w14:textId="1540EEA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14:paraId="5378FA55" w14:textId="7711514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Төкенова Г.</w:t>
            </w:r>
          </w:p>
        </w:tc>
        <w:tc>
          <w:tcPr>
            <w:tcW w:w="851" w:type="dxa"/>
            <w:shd w:val="clear" w:color="auto" w:fill="auto"/>
          </w:tcPr>
          <w:p w14:paraId="63287CB9" w14:textId="6E687A0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2345A9FD" w14:textId="391EE31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 қалатын оқушылардың себебін анықтау</w:t>
            </w:r>
          </w:p>
        </w:tc>
        <w:tc>
          <w:tcPr>
            <w:tcW w:w="906" w:type="dxa"/>
            <w:shd w:val="clear" w:color="auto" w:fill="auto"/>
          </w:tcPr>
          <w:p w14:paraId="42970E26" w14:textId="70F9F2B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40229" w:rsidRPr="00AF4E4F" w14:paraId="2B2EC8D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5C016222" w14:textId="766D0CD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3C1E9A0E" w14:textId="3FE24E9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Әскери-патриоттық тәрбиені ұйымдастыру деңгейі </w:t>
            </w:r>
          </w:p>
        </w:tc>
        <w:tc>
          <w:tcPr>
            <w:tcW w:w="1985" w:type="dxa"/>
            <w:shd w:val="clear" w:color="auto" w:fill="auto"/>
          </w:tcPr>
          <w:p w14:paraId="7D08CD8B" w14:textId="67EEFD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559" w:type="dxa"/>
            <w:shd w:val="clear" w:color="auto" w:fill="auto"/>
          </w:tcPr>
          <w:p w14:paraId="55C2521E" w14:textId="5678877B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жоспары, іс-шаралар жоспары</w:t>
            </w:r>
          </w:p>
        </w:tc>
        <w:tc>
          <w:tcPr>
            <w:tcW w:w="1417" w:type="dxa"/>
            <w:shd w:val="clear" w:color="auto" w:fill="auto"/>
          </w:tcPr>
          <w:p w14:paraId="68F253F8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AD53639" w14:textId="338C4C94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418" w:type="dxa"/>
            <w:shd w:val="clear" w:color="auto" w:fill="auto"/>
          </w:tcPr>
          <w:p w14:paraId="008DDCB6" w14:textId="28628A6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 алу</w:t>
            </w:r>
          </w:p>
        </w:tc>
        <w:tc>
          <w:tcPr>
            <w:tcW w:w="992" w:type="dxa"/>
            <w:shd w:val="clear" w:color="auto" w:fill="auto"/>
          </w:tcPr>
          <w:p w14:paraId="5D58E7D7" w14:textId="67656E6F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14:paraId="36C30603" w14:textId="394A755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Қапан М.</w:t>
            </w:r>
          </w:p>
        </w:tc>
        <w:tc>
          <w:tcPr>
            <w:tcW w:w="851" w:type="dxa"/>
            <w:shd w:val="clear" w:color="auto" w:fill="auto"/>
          </w:tcPr>
          <w:p w14:paraId="7883417F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</w:t>
            </w: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2CA7D66" w14:textId="43F7224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E749142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Сынып жетекшілерімен әдістемелік жұмысты күшейту</w:t>
            </w:r>
          </w:p>
          <w:p w14:paraId="5D39A9DD" w14:textId="3808C840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08366E36" w14:textId="38F56F0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540229" w:rsidRPr="00AF4E4F" w14:paraId="5666E170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2C7DECE9" w14:textId="50931063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75F670D2" w14:textId="5B2AF89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Тәрбиеленушілер дің денсаулығы мен өмір қауіпсіздіктерін бақылау мен мектеп-интернат ережелерін сақтауды қамтамасыз ету жұмыстары:(антитеррор,ЖҚЕ,өрт қа</w:t>
            </w:r>
            <w:r w:rsidR="00FA052E"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уіпсіздігі,сыбайлас жемқорлық) </w:t>
            </w:r>
          </w:p>
        </w:tc>
        <w:tc>
          <w:tcPr>
            <w:tcW w:w="1985" w:type="dxa"/>
            <w:shd w:val="clear" w:color="auto" w:fill="auto"/>
          </w:tcPr>
          <w:p w14:paraId="0A5321C0" w14:textId="24B7E1D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Тәрбиеленушілер мен қызметкерлердің қауіпсіздігін сақтау</w:t>
            </w:r>
          </w:p>
        </w:tc>
        <w:tc>
          <w:tcPr>
            <w:tcW w:w="1559" w:type="dxa"/>
            <w:shd w:val="clear" w:color="auto" w:fill="auto"/>
          </w:tcPr>
          <w:p w14:paraId="32428729" w14:textId="3D60250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Тәрбиеленушілер мен қызметкерлер,нұсқаушы</w:t>
            </w:r>
          </w:p>
        </w:tc>
        <w:tc>
          <w:tcPr>
            <w:tcW w:w="1417" w:type="dxa"/>
            <w:shd w:val="clear" w:color="auto" w:fill="auto"/>
          </w:tcPr>
          <w:p w14:paraId="0EBBADB5" w14:textId="2C79B6FE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5103A88F" w14:textId="546DF74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Кеңес,практикалық сабақтар,сынып сағаттары,нұсқаулықтар</w:t>
            </w:r>
          </w:p>
        </w:tc>
        <w:tc>
          <w:tcPr>
            <w:tcW w:w="992" w:type="dxa"/>
            <w:shd w:val="clear" w:color="auto" w:fill="auto"/>
          </w:tcPr>
          <w:p w14:paraId="14664B72" w14:textId="4BAA838C" w:rsidR="00540229" w:rsidRPr="00AF4E4F" w:rsidRDefault="0085025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14:paraId="0EF6433F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Мухтарова А.С.</w:t>
            </w:r>
          </w:p>
          <w:p w14:paraId="187E8E8C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Изтилеуова С.Т.</w:t>
            </w:r>
          </w:p>
          <w:p w14:paraId="4A2F4F59" w14:textId="77777777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Махметова К.Қ.</w:t>
            </w:r>
          </w:p>
          <w:p w14:paraId="3369118F" w14:textId="1403F5E8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Қапан М.</w:t>
            </w:r>
          </w:p>
        </w:tc>
        <w:tc>
          <w:tcPr>
            <w:tcW w:w="851" w:type="dxa"/>
            <w:shd w:val="clear" w:color="auto" w:fill="auto"/>
          </w:tcPr>
          <w:p w14:paraId="26B66EC9" w14:textId="76FD8052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00CD0271" w14:textId="7630CF15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Қауіптің алдын алу</w:t>
            </w:r>
          </w:p>
        </w:tc>
        <w:tc>
          <w:tcPr>
            <w:tcW w:w="906" w:type="dxa"/>
            <w:shd w:val="clear" w:color="auto" w:fill="auto"/>
          </w:tcPr>
          <w:p w14:paraId="53E36A03" w14:textId="49855E3A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Үнемі</w:t>
            </w:r>
          </w:p>
        </w:tc>
      </w:tr>
      <w:tr w:rsidR="00540229" w:rsidRPr="00AF4E4F" w14:paraId="4AE46C34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3E0B3E25" w14:textId="21F212D1" w:rsidR="00540229" w:rsidRPr="00AF4E4F" w:rsidRDefault="00540229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05BEA9B" w14:textId="1A6CC23F" w:rsidR="00540229" w:rsidRPr="00AF4E4F" w:rsidRDefault="004F08B6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Қорғаншылықтағы және қамқорлықтағы оқушылармен жұмыс</w:t>
            </w:r>
          </w:p>
        </w:tc>
        <w:tc>
          <w:tcPr>
            <w:tcW w:w="1985" w:type="dxa"/>
            <w:shd w:val="clear" w:color="auto" w:fill="auto"/>
          </w:tcPr>
          <w:p w14:paraId="71441BFD" w14:textId="4EC2A4CD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Білімалушылардың қамқоршыларына ақыл-кеңес беріп,бақылауда ұстау</w:t>
            </w:r>
          </w:p>
        </w:tc>
        <w:tc>
          <w:tcPr>
            <w:tcW w:w="1559" w:type="dxa"/>
            <w:shd w:val="clear" w:color="auto" w:fill="auto"/>
          </w:tcPr>
          <w:p w14:paraId="5CF2B763" w14:textId="58244F0C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Қорғаншылықтағы және қамқорлықтағы оқушылар</w:t>
            </w:r>
          </w:p>
        </w:tc>
        <w:tc>
          <w:tcPr>
            <w:tcW w:w="1417" w:type="dxa"/>
            <w:shd w:val="clear" w:color="auto" w:fill="auto"/>
          </w:tcPr>
          <w:p w14:paraId="6672422E" w14:textId="1377A1D1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18" w:type="dxa"/>
            <w:shd w:val="clear" w:color="auto" w:fill="auto"/>
          </w:tcPr>
          <w:p w14:paraId="4861CA28" w14:textId="380379FC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 жинау,кеңес беру,есеп беру</w:t>
            </w:r>
          </w:p>
        </w:tc>
        <w:tc>
          <w:tcPr>
            <w:tcW w:w="992" w:type="dxa"/>
            <w:shd w:val="clear" w:color="auto" w:fill="auto"/>
          </w:tcPr>
          <w:p w14:paraId="6A954C80" w14:textId="61304C79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14:paraId="7CA4C0E2" w14:textId="4043AB3B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Айтбай Г.Б.</w:t>
            </w:r>
          </w:p>
        </w:tc>
        <w:tc>
          <w:tcPr>
            <w:tcW w:w="851" w:type="dxa"/>
            <w:shd w:val="clear" w:color="auto" w:fill="auto"/>
          </w:tcPr>
          <w:p w14:paraId="57889E01" w14:textId="7F0CD524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</w:p>
        </w:tc>
        <w:tc>
          <w:tcPr>
            <w:tcW w:w="2112" w:type="dxa"/>
            <w:shd w:val="clear" w:color="auto" w:fill="auto"/>
          </w:tcPr>
          <w:p w14:paraId="2F22689A" w14:textId="6573A3F1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Қамқорлықтағы білімалушыларға көмек көрсету</w:t>
            </w:r>
          </w:p>
        </w:tc>
        <w:tc>
          <w:tcPr>
            <w:tcW w:w="906" w:type="dxa"/>
            <w:shd w:val="clear" w:color="auto" w:fill="auto"/>
          </w:tcPr>
          <w:p w14:paraId="5613A66C" w14:textId="14F29F97" w:rsidR="00540229" w:rsidRPr="00AF4E4F" w:rsidRDefault="004F08B6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7C5F6F" w:rsidRPr="00AF4E4F" w14:paraId="0BAC2E0D" w14:textId="77777777" w:rsidTr="004755DC">
        <w:trPr>
          <w:jc w:val="center"/>
        </w:trPr>
        <w:tc>
          <w:tcPr>
            <w:tcW w:w="509" w:type="dxa"/>
            <w:shd w:val="clear" w:color="auto" w:fill="auto"/>
          </w:tcPr>
          <w:p w14:paraId="4589F1F8" w14:textId="676F650A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5814A084" w14:textId="715A6942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Педагогтардың кәсіби күйіп кетуінің алдын алу</w:t>
            </w:r>
          </w:p>
        </w:tc>
        <w:tc>
          <w:tcPr>
            <w:tcW w:w="1985" w:type="dxa"/>
            <w:shd w:val="clear" w:color="auto" w:fill="auto"/>
          </w:tcPr>
          <w:p w14:paraId="2A5ED799" w14:textId="6E1742F5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Педагогтарға психолог тарапынан кәсіби көмек беру</w:t>
            </w:r>
          </w:p>
        </w:tc>
        <w:tc>
          <w:tcPr>
            <w:tcW w:w="1559" w:type="dxa"/>
            <w:shd w:val="clear" w:color="auto" w:fill="auto"/>
          </w:tcPr>
          <w:p w14:paraId="1381D4CA" w14:textId="39FCEB63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 ұжым</w:t>
            </w:r>
          </w:p>
        </w:tc>
        <w:tc>
          <w:tcPr>
            <w:tcW w:w="1417" w:type="dxa"/>
            <w:shd w:val="clear" w:color="auto" w:fill="auto"/>
          </w:tcPr>
          <w:p w14:paraId="76CCF271" w14:textId="2536B2CC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Фронталдық</w:t>
            </w:r>
          </w:p>
        </w:tc>
        <w:tc>
          <w:tcPr>
            <w:tcW w:w="1418" w:type="dxa"/>
            <w:shd w:val="clear" w:color="auto" w:fill="auto"/>
          </w:tcPr>
          <w:p w14:paraId="2F7DC792" w14:textId="4E91B25C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075E02E2" w14:textId="46745AD3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D1D9A" w14:textId="39FCCAC3" w:rsidR="007C5F6F" w:rsidRPr="00AF4E4F" w:rsidRDefault="007C5F6F" w:rsidP="00AF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701" w:type="dxa"/>
            <w:shd w:val="clear" w:color="auto" w:fill="auto"/>
          </w:tcPr>
          <w:p w14:paraId="3CA15F95" w14:textId="28C6BA27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Қыдырбаева А.</w:t>
            </w:r>
          </w:p>
        </w:tc>
        <w:tc>
          <w:tcPr>
            <w:tcW w:w="851" w:type="dxa"/>
            <w:shd w:val="clear" w:color="auto" w:fill="auto"/>
          </w:tcPr>
          <w:p w14:paraId="15DCBBE9" w14:textId="6AE02BA7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112" w:type="dxa"/>
            <w:shd w:val="clear" w:color="auto" w:fill="auto"/>
          </w:tcPr>
          <w:p w14:paraId="502198E2" w14:textId="17772D9D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 психологиялық кәсіби көмек алады</w:t>
            </w:r>
          </w:p>
        </w:tc>
        <w:tc>
          <w:tcPr>
            <w:tcW w:w="906" w:type="dxa"/>
            <w:shd w:val="clear" w:color="auto" w:fill="auto"/>
          </w:tcPr>
          <w:p w14:paraId="33F2FBA1" w14:textId="34F79C6E" w:rsidR="007C5F6F" w:rsidRPr="00AF4E4F" w:rsidRDefault="007C5F6F" w:rsidP="00AF4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E4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</w:tc>
      </w:tr>
    </w:tbl>
    <w:p w14:paraId="11538751" w14:textId="0E0B31A2" w:rsidR="00DF48BC" w:rsidRPr="00AF4E4F" w:rsidRDefault="00DF48BC" w:rsidP="00AF4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F48BC" w:rsidRPr="00AF4E4F" w:rsidSect="00AF4E4F">
      <w:pgSz w:w="16838" w:h="11906" w:orient="landscape"/>
      <w:pgMar w:top="284" w:right="536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B26144"/>
    <w:rsid w:val="00000B77"/>
    <w:rsid w:val="000028E0"/>
    <w:rsid w:val="00003624"/>
    <w:rsid w:val="00005691"/>
    <w:rsid w:val="00010115"/>
    <w:rsid w:val="00013C3A"/>
    <w:rsid w:val="00013CF1"/>
    <w:rsid w:val="000143EA"/>
    <w:rsid w:val="00015530"/>
    <w:rsid w:val="0001638E"/>
    <w:rsid w:val="000213BB"/>
    <w:rsid w:val="00021E59"/>
    <w:rsid w:val="00033522"/>
    <w:rsid w:val="00043D07"/>
    <w:rsid w:val="00044515"/>
    <w:rsid w:val="000458CD"/>
    <w:rsid w:val="000460FC"/>
    <w:rsid w:val="00047CD7"/>
    <w:rsid w:val="000550FD"/>
    <w:rsid w:val="000703E8"/>
    <w:rsid w:val="00072856"/>
    <w:rsid w:val="000744EA"/>
    <w:rsid w:val="00074F6B"/>
    <w:rsid w:val="0008277D"/>
    <w:rsid w:val="000840CE"/>
    <w:rsid w:val="00090087"/>
    <w:rsid w:val="000955EE"/>
    <w:rsid w:val="000A07F7"/>
    <w:rsid w:val="000A1B97"/>
    <w:rsid w:val="000A6DAC"/>
    <w:rsid w:val="000A785E"/>
    <w:rsid w:val="000B1C2E"/>
    <w:rsid w:val="000C05D7"/>
    <w:rsid w:val="000D0866"/>
    <w:rsid w:val="000D3D92"/>
    <w:rsid w:val="000D4B55"/>
    <w:rsid w:val="000D6C0B"/>
    <w:rsid w:val="000E0955"/>
    <w:rsid w:val="000E1095"/>
    <w:rsid w:val="000E3862"/>
    <w:rsid w:val="000F0DE7"/>
    <w:rsid w:val="00107219"/>
    <w:rsid w:val="00116CF8"/>
    <w:rsid w:val="0012296F"/>
    <w:rsid w:val="0013253F"/>
    <w:rsid w:val="00133959"/>
    <w:rsid w:val="00133F74"/>
    <w:rsid w:val="00144CE9"/>
    <w:rsid w:val="00153B52"/>
    <w:rsid w:val="0016297F"/>
    <w:rsid w:val="00165E53"/>
    <w:rsid w:val="00170ADD"/>
    <w:rsid w:val="00170E8F"/>
    <w:rsid w:val="001904AB"/>
    <w:rsid w:val="001A086B"/>
    <w:rsid w:val="001A526E"/>
    <w:rsid w:val="001A582E"/>
    <w:rsid w:val="001A600D"/>
    <w:rsid w:val="001A632E"/>
    <w:rsid w:val="001A69AC"/>
    <w:rsid w:val="001A7972"/>
    <w:rsid w:val="001C2F97"/>
    <w:rsid w:val="001D1B63"/>
    <w:rsid w:val="001D3E74"/>
    <w:rsid w:val="001D622A"/>
    <w:rsid w:val="001D6F00"/>
    <w:rsid w:val="001D7E97"/>
    <w:rsid w:val="001E572E"/>
    <w:rsid w:val="001F16AF"/>
    <w:rsid w:val="00203566"/>
    <w:rsid w:val="0020444D"/>
    <w:rsid w:val="00210684"/>
    <w:rsid w:val="00214184"/>
    <w:rsid w:val="00216760"/>
    <w:rsid w:val="00220E8A"/>
    <w:rsid w:val="002219A2"/>
    <w:rsid w:val="002248EE"/>
    <w:rsid w:val="00224E15"/>
    <w:rsid w:val="00224E52"/>
    <w:rsid w:val="002300FA"/>
    <w:rsid w:val="00233F6E"/>
    <w:rsid w:val="002363E7"/>
    <w:rsid w:val="00244A65"/>
    <w:rsid w:val="00255A0C"/>
    <w:rsid w:val="00257599"/>
    <w:rsid w:val="002579C0"/>
    <w:rsid w:val="0026486F"/>
    <w:rsid w:val="00266020"/>
    <w:rsid w:val="00274B59"/>
    <w:rsid w:val="002768AB"/>
    <w:rsid w:val="0027705A"/>
    <w:rsid w:val="00283795"/>
    <w:rsid w:val="00287B42"/>
    <w:rsid w:val="002908FD"/>
    <w:rsid w:val="002926BF"/>
    <w:rsid w:val="002937F7"/>
    <w:rsid w:val="00294155"/>
    <w:rsid w:val="002961D5"/>
    <w:rsid w:val="0029694E"/>
    <w:rsid w:val="00297837"/>
    <w:rsid w:val="002A145F"/>
    <w:rsid w:val="002A294C"/>
    <w:rsid w:val="002A52E3"/>
    <w:rsid w:val="002B06A9"/>
    <w:rsid w:val="002B224F"/>
    <w:rsid w:val="002B265E"/>
    <w:rsid w:val="002B5B3E"/>
    <w:rsid w:val="002C1E9D"/>
    <w:rsid w:val="002C4ABD"/>
    <w:rsid w:val="002D7218"/>
    <w:rsid w:val="002F0661"/>
    <w:rsid w:val="002F7529"/>
    <w:rsid w:val="00301F49"/>
    <w:rsid w:val="003036EB"/>
    <w:rsid w:val="0030440F"/>
    <w:rsid w:val="003140FC"/>
    <w:rsid w:val="003149C0"/>
    <w:rsid w:val="00316E5F"/>
    <w:rsid w:val="0032362B"/>
    <w:rsid w:val="003279C7"/>
    <w:rsid w:val="003309B0"/>
    <w:rsid w:val="0033583D"/>
    <w:rsid w:val="00335D30"/>
    <w:rsid w:val="00341778"/>
    <w:rsid w:val="00341B9F"/>
    <w:rsid w:val="00342CBB"/>
    <w:rsid w:val="00344254"/>
    <w:rsid w:val="00345DD6"/>
    <w:rsid w:val="00347603"/>
    <w:rsid w:val="00353BAD"/>
    <w:rsid w:val="00365E37"/>
    <w:rsid w:val="00375405"/>
    <w:rsid w:val="003779C8"/>
    <w:rsid w:val="003A02F1"/>
    <w:rsid w:val="003A3DAB"/>
    <w:rsid w:val="003B07E5"/>
    <w:rsid w:val="003B1D9D"/>
    <w:rsid w:val="003B2FFF"/>
    <w:rsid w:val="003C66A6"/>
    <w:rsid w:val="003D0E6D"/>
    <w:rsid w:val="003D1B57"/>
    <w:rsid w:val="003D2B2B"/>
    <w:rsid w:val="003D3A11"/>
    <w:rsid w:val="003D562D"/>
    <w:rsid w:val="003E0E4B"/>
    <w:rsid w:val="003F0A55"/>
    <w:rsid w:val="003F340D"/>
    <w:rsid w:val="00403A90"/>
    <w:rsid w:val="0040506A"/>
    <w:rsid w:val="00413901"/>
    <w:rsid w:val="00415D19"/>
    <w:rsid w:val="00416CD5"/>
    <w:rsid w:val="00424DDA"/>
    <w:rsid w:val="004258DB"/>
    <w:rsid w:val="004318EC"/>
    <w:rsid w:val="0043726E"/>
    <w:rsid w:val="00447F49"/>
    <w:rsid w:val="00451133"/>
    <w:rsid w:val="00451DF0"/>
    <w:rsid w:val="00452FA8"/>
    <w:rsid w:val="0045449E"/>
    <w:rsid w:val="0045630D"/>
    <w:rsid w:val="004652B4"/>
    <w:rsid w:val="00466E1B"/>
    <w:rsid w:val="004671CA"/>
    <w:rsid w:val="00472069"/>
    <w:rsid w:val="004755DC"/>
    <w:rsid w:val="00482900"/>
    <w:rsid w:val="00485263"/>
    <w:rsid w:val="004952EE"/>
    <w:rsid w:val="00495564"/>
    <w:rsid w:val="00495D3C"/>
    <w:rsid w:val="004A0087"/>
    <w:rsid w:val="004A1B6B"/>
    <w:rsid w:val="004A35B1"/>
    <w:rsid w:val="004B4ACE"/>
    <w:rsid w:val="004B6774"/>
    <w:rsid w:val="004B6EC4"/>
    <w:rsid w:val="004C2280"/>
    <w:rsid w:val="004C504C"/>
    <w:rsid w:val="004C7854"/>
    <w:rsid w:val="004D35C1"/>
    <w:rsid w:val="004D4B13"/>
    <w:rsid w:val="004E2EB6"/>
    <w:rsid w:val="004E47EE"/>
    <w:rsid w:val="004F0206"/>
    <w:rsid w:val="004F08B6"/>
    <w:rsid w:val="004F3A36"/>
    <w:rsid w:val="004F5242"/>
    <w:rsid w:val="004F665B"/>
    <w:rsid w:val="004F6BA1"/>
    <w:rsid w:val="005025C1"/>
    <w:rsid w:val="00502F8B"/>
    <w:rsid w:val="005200C1"/>
    <w:rsid w:val="00520953"/>
    <w:rsid w:val="005224D7"/>
    <w:rsid w:val="00532734"/>
    <w:rsid w:val="00540229"/>
    <w:rsid w:val="00547714"/>
    <w:rsid w:val="005516F7"/>
    <w:rsid w:val="00557176"/>
    <w:rsid w:val="00567876"/>
    <w:rsid w:val="00570BA0"/>
    <w:rsid w:val="005757A1"/>
    <w:rsid w:val="00576EC0"/>
    <w:rsid w:val="005804CA"/>
    <w:rsid w:val="00581AAE"/>
    <w:rsid w:val="00582189"/>
    <w:rsid w:val="00582E6E"/>
    <w:rsid w:val="00585F04"/>
    <w:rsid w:val="005A2AE8"/>
    <w:rsid w:val="005A4A4E"/>
    <w:rsid w:val="005A52F0"/>
    <w:rsid w:val="005A5FC7"/>
    <w:rsid w:val="005A7CE1"/>
    <w:rsid w:val="005B2E1D"/>
    <w:rsid w:val="005C096E"/>
    <w:rsid w:val="005C3D0C"/>
    <w:rsid w:val="005C7579"/>
    <w:rsid w:val="005D08F2"/>
    <w:rsid w:val="005D6CA4"/>
    <w:rsid w:val="005F0902"/>
    <w:rsid w:val="005F2D6F"/>
    <w:rsid w:val="005F48BA"/>
    <w:rsid w:val="005F6674"/>
    <w:rsid w:val="006015D4"/>
    <w:rsid w:val="00611781"/>
    <w:rsid w:val="00617FF3"/>
    <w:rsid w:val="00621392"/>
    <w:rsid w:val="00625F68"/>
    <w:rsid w:val="00630A3A"/>
    <w:rsid w:val="00631EC5"/>
    <w:rsid w:val="00634AC8"/>
    <w:rsid w:val="006412D4"/>
    <w:rsid w:val="006501D4"/>
    <w:rsid w:val="00651D65"/>
    <w:rsid w:val="006570D2"/>
    <w:rsid w:val="00657315"/>
    <w:rsid w:val="006626CD"/>
    <w:rsid w:val="00662B93"/>
    <w:rsid w:val="0066744E"/>
    <w:rsid w:val="00673A41"/>
    <w:rsid w:val="00673EF8"/>
    <w:rsid w:val="0067519D"/>
    <w:rsid w:val="0067615B"/>
    <w:rsid w:val="00677721"/>
    <w:rsid w:val="00685D7A"/>
    <w:rsid w:val="006965C9"/>
    <w:rsid w:val="006A3AE3"/>
    <w:rsid w:val="006A5B6F"/>
    <w:rsid w:val="006B1DE2"/>
    <w:rsid w:val="006B3CDB"/>
    <w:rsid w:val="006B45F8"/>
    <w:rsid w:val="006B4C37"/>
    <w:rsid w:val="006B52AF"/>
    <w:rsid w:val="006B6E78"/>
    <w:rsid w:val="006B7C79"/>
    <w:rsid w:val="006C261B"/>
    <w:rsid w:val="006C3EB8"/>
    <w:rsid w:val="006C4442"/>
    <w:rsid w:val="006C597B"/>
    <w:rsid w:val="006E5E0F"/>
    <w:rsid w:val="006E66A5"/>
    <w:rsid w:val="006E7692"/>
    <w:rsid w:val="006E7842"/>
    <w:rsid w:val="006F33D7"/>
    <w:rsid w:val="00705F92"/>
    <w:rsid w:val="00711318"/>
    <w:rsid w:val="0071749A"/>
    <w:rsid w:val="0071760E"/>
    <w:rsid w:val="00721F0D"/>
    <w:rsid w:val="00725377"/>
    <w:rsid w:val="007365A4"/>
    <w:rsid w:val="0074056D"/>
    <w:rsid w:val="00740BC8"/>
    <w:rsid w:val="00740FBB"/>
    <w:rsid w:val="00746284"/>
    <w:rsid w:val="007468D7"/>
    <w:rsid w:val="00747B11"/>
    <w:rsid w:val="00760C18"/>
    <w:rsid w:val="00762DBE"/>
    <w:rsid w:val="00764CE3"/>
    <w:rsid w:val="00770FEC"/>
    <w:rsid w:val="00772BAE"/>
    <w:rsid w:val="007739B7"/>
    <w:rsid w:val="00775698"/>
    <w:rsid w:val="00775B02"/>
    <w:rsid w:val="0078269F"/>
    <w:rsid w:val="00786406"/>
    <w:rsid w:val="00791BB5"/>
    <w:rsid w:val="00793AE6"/>
    <w:rsid w:val="00794B69"/>
    <w:rsid w:val="007A42ED"/>
    <w:rsid w:val="007A4F56"/>
    <w:rsid w:val="007A7E88"/>
    <w:rsid w:val="007B0617"/>
    <w:rsid w:val="007B2120"/>
    <w:rsid w:val="007B4670"/>
    <w:rsid w:val="007B47F2"/>
    <w:rsid w:val="007B609D"/>
    <w:rsid w:val="007B78E4"/>
    <w:rsid w:val="007C523B"/>
    <w:rsid w:val="007C5E24"/>
    <w:rsid w:val="007C5F6F"/>
    <w:rsid w:val="007D2740"/>
    <w:rsid w:val="007D40E9"/>
    <w:rsid w:val="007D5D77"/>
    <w:rsid w:val="007D739F"/>
    <w:rsid w:val="007E27FC"/>
    <w:rsid w:val="007F18A8"/>
    <w:rsid w:val="007F20A4"/>
    <w:rsid w:val="007F62EE"/>
    <w:rsid w:val="007F74AE"/>
    <w:rsid w:val="00803862"/>
    <w:rsid w:val="00805F0B"/>
    <w:rsid w:val="008121A1"/>
    <w:rsid w:val="008200AB"/>
    <w:rsid w:val="0082168A"/>
    <w:rsid w:val="008419AA"/>
    <w:rsid w:val="00846450"/>
    <w:rsid w:val="00850256"/>
    <w:rsid w:val="00852084"/>
    <w:rsid w:val="00852A7B"/>
    <w:rsid w:val="008561D2"/>
    <w:rsid w:val="00867EC2"/>
    <w:rsid w:val="0087784F"/>
    <w:rsid w:val="00880C2C"/>
    <w:rsid w:val="0088222B"/>
    <w:rsid w:val="00896963"/>
    <w:rsid w:val="0089701F"/>
    <w:rsid w:val="008A6472"/>
    <w:rsid w:val="008B208E"/>
    <w:rsid w:val="008B328A"/>
    <w:rsid w:val="008C0D78"/>
    <w:rsid w:val="008C1FC8"/>
    <w:rsid w:val="008C43B9"/>
    <w:rsid w:val="008D3E10"/>
    <w:rsid w:val="008D7E87"/>
    <w:rsid w:val="008E43DB"/>
    <w:rsid w:val="008F046A"/>
    <w:rsid w:val="008F0633"/>
    <w:rsid w:val="008F4B89"/>
    <w:rsid w:val="008F77F5"/>
    <w:rsid w:val="0090170E"/>
    <w:rsid w:val="00904C7D"/>
    <w:rsid w:val="00905DE1"/>
    <w:rsid w:val="00910008"/>
    <w:rsid w:val="00921D70"/>
    <w:rsid w:val="00921ED9"/>
    <w:rsid w:val="00925B58"/>
    <w:rsid w:val="00930FF4"/>
    <w:rsid w:val="0094217D"/>
    <w:rsid w:val="0095255D"/>
    <w:rsid w:val="0095714B"/>
    <w:rsid w:val="009618F8"/>
    <w:rsid w:val="009622F4"/>
    <w:rsid w:val="00963FF9"/>
    <w:rsid w:val="00964AEC"/>
    <w:rsid w:val="00970B43"/>
    <w:rsid w:val="00971C89"/>
    <w:rsid w:val="00977B5A"/>
    <w:rsid w:val="0098136C"/>
    <w:rsid w:val="009830C4"/>
    <w:rsid w:val="009877CC"/>
    <w:rsid w:val="009927CE"/>
    <w:rsid w:val="00992F86"/>
    <w:rsid w:val="00993D9E"/>
    <w:rsid w:val="00995AB4"/>
    <w:rsid w:val="00996304"/>
    <w:rsid w:val="009A6A14"/>
    <w:rsid w:val="009B12CD"/>
    <w:rsid w:val="009B3689"/>
    <w:rsid w:val="009B7364"/>
    <w:rsid w:val="009C2665"/>
    <w:rsid w:val="009C3169"/>
    <w:rsid w:val="009E0A2D"/>
    <w:rsid w:val="009E1F85"/>
    <w:rsid w:val="00A03963"/>
    <w:rsid w:val="00A111D7"/>
    <w:rsid w:val="00A11B70"/>
    <w:rsid w:val="00A21E7D"/>
    <w:rsid w:val="00A23517"/>
    <w:rsid w:val="00A3648F"/>
    <w:rsid w:val="00A47ED5"/>
    <w:rsid w:val="00A56026"/>
    <w:rsid w:val="00A5646E"/>
    <w:rsid w:val="00A60243"/>
    <w:rsid w:val="00A70FBE"/>
    <w:rsid w:val="00A72060"/>
    <w:rsid w:val="00A74A45"/>
    <w:rsid w:val="00A81C8D"/>
    <w:rsid w:val="00A82D18"/>
    <w:rsid w:val="00A845CF"/>
    <w:rsid w:val="00A919C7"/>
    <w:rsid w:val="00A968FF"/>
    <w:rsid w:val="00AA3801"/>
    <w:rsid w:val="00AA523F"/>
    <w:rsid w:val="00AB2897"/>
    <w:rsid w:val="00AB7934"/>
    <w:rsid w:val="00AC3158"/>
    <w:rsid w:val="00AC6B14"/>
    <w:rsid w:val="00AC749C"/>
    <w:rsid w:val="00AC7812"/>
    <w:rsid w:val="00AD403D"/>
    <w:rsid w:val="00AE34A6"/>
    <w:rsid w:val="00AE70D1"/>
    <w:rsid w:val="00AF4E4F"/>
    <w:rsid w:val="00B011A6"/>
    <w:rsid w:val="00B05EE5"/>
    <w:rsid w:val="00B136A0"/>
    <w:rsid w:val="00B150B6"/>
    <w:rsid w:val="00B2186F"/>
    <w:rsid w:val="00B26144"/>
    <w:rsid w:val="00B32110"/>
    <w:rsid w:val="00B34801"/>
    <w:rsid w:val="00B41164"/>
    <w:rsid w:val="00B42B88"/>
    <w:rsid w:val="00B44F6F"/>
    <w:rsid w:val="00B54519"/>
    <w:rsid w:val="00B5470B"/>
    <w:rsid w:val="00B61994"/>
    <w:rsid w:val="00B622F7"/>
    <w:rsid w:val="00B665C8"/>
    <w:rsid w:val="00B70BE9"/>
    <w:rsid w:val="00B7286E"/>
    <w:rsid w:val="00B74D39"/>
    <w:rsid w:val="00B800DD"/>
    <w:rsid w:val="00B81636"/>
    <w:rsid w:val="00B82927"/>
    <w:rsid w:val="00B868B6"/>
    <w:rsid w:val="00B87BEA"/>
    <w:rsid w:val="00BA46A3"/>
    <w:rsid w:val="00BA4EED"/>
    <w:rsid w:val="00BA56BD"/>
    <w:rsid w:val="00BB07E0"/>
    <w:rsid w:val="00BB7017"/>
    <w:rsid w:val="00BC6DF7"/>
    <w:rsid w:val="00BC741A"/>
    <w:rsid w:val="00BC7F85"/>
    <w:rsid w:val="00BD066C"/>
    <w:rsid w:val="00BE4610"/>
    <w:rsid w:val="00BF2BBF"/>
    <w:rsid w:val="00BF2BF4"/>
    <w:rsid w:val="00C16D50"/>
    <w:rsid w:val="00C275E2"/>
    <w:rsid w:val="00C32E58"/>
    <w:rsid w:val="00C403F5"/>
    <w:rsid w:val="00C42907"/>
    <w:rsid w:val="00C45C1B"/>
    <w:rsid w:val="00C4674C"/>
    <w:rsid w:val="00C52996"/>
    <w:rsid w:val="00C52C14"/>
    <w:rsid w:val="00C57E52"/>
    <w:rsid w:val="00C600C9"/>
    <w:rsid w:val="00C61446"/>
    <w:rsid w:val="00C62E88"/>
    <w:rsid w:val="00C64054"/>
    <w:rsid w:val="00C646DD"/>
    <w:rsid w:val="00C663E0"/>
    <w:rsid w:val="00C7091A"/>
    <w:rsid w:val="00C70BCB"/>
    <w:rsid w:val="00C73200"/>
    <w:rsid w:val="00C84131"/>
    <w:rsid w:val="00C85B3D"/>
    <w:rsid w:val="00CA625D"/>
    <w:rsid w:val="00CB7A9E"/>
    <w:rsid w:val="00CC6BE0"/>
    <w:rsid w:val="00CD23C4"/>
    <w:rsid w:val="00CD2533"/>
    <w:rsid w:val="00CD3122"/>
    <w:rsid w:val="00CD31E6"/>
    <w:rsid w:val="00CF3ADE"/>
    <w:rsid w:val="00D068FF"/>
    <w:rsid w:val="00D07089"/>
    <w:rsid w:val="00D115BA"/>
    <w:rsid w:val="00D115D5"/>
    <w:rsid w:val="00D1332F"/>
    <w:rsid w:val="00D13F4F"/>
    <w:rsid w:val="00D257C5"/>
    <w:rsid w:val="00D25C35"/>
    <w:rsid w:val="00D329FD"/>
    <w:rsid w:val="00D3336D"/>
    <w:rsid w:val="00D35372"/>
    <w:rsid w:val="00D36DE7"/>
    <w:rsid w:val="00D454AA"/>
    <w:rsid w:val="00D533C5"/>
    <w:rsid w:val="00D54C8A"/>
    <w:rsid w:val="00D5750A"/>
    <w:rsid w:val="00D6191B"/>
    <w:rsid w:val="00D65564"/>
    <w:rsid w:val="00D70C91"/>
    <w:rsid w:val="00D774AE"/>
    <w:rsid w:val="00D7784A"/>
    <w:rsid w:val="00D84BD7"/>
    <w:rsid w:val="00D851E5"/>
    <w:rsid w:val="00D86EEB"/>
    <w:rsid w:val="00D9699E"/>
    <w:rsid w:val="00D97415"/>
    <w:rsid w:val="00DA48EE"/>
    <w:rsid w:val="00DB683F"/>
    <w:rsid w:val="00DC1419"/>
    <w:rsid w:val="00DC4D54"/>
    <w:rsid w:val="00DC6ABD"/>
    <w:rsid w:val="00DC7001"/>
    <w:rsid w:val="00DC7349"/>
    <w:rsid w:val="00DD18D7"/>
    <w:rsid w:val="00DE3295"/>
    <w:rsid w:val="00DE4C1F"/>
    <w:rsid w:val="00DE7F3F"/>
    <w:rsid w:val="00DF1FC7"/>
    <w:rsid w:val="00DF48BC"/>
    <w:rsid w:val="00E00943"/>
    <w:rsid w:val="00E103BA"/>
    <w:rsid w:val="00E1791A"/>
    <w:rsid w:val="00E20058"/>
    <w:rsid w:val="00E21A32"/>
    <w:rsid w:val="00E26234"/>
    <w:rsid w:val="00E279A5"/>
    <w:rsid w:val="00E433AF"/>
    <w:rsid w:val="00E43BFF"/>
    <w:rsid w:val="00E4729B"/>
    <w:rsid w:val="00E51089"/>
    <w:rsid w:val="00E516CA"/>
    <w:rsid w:val="00E60090"/>
    <w:rsid w:val="00E662E9"/>
    <w:rsid w:val="00E70013"/>
    <w:rsid w:val="00E7702B"/>
    <w:rsid w:val="00E81FE7"/>
    <w:rsid w:val="00E876A8"/>
    <w:rsid w:val="00E96348"/>
    <w:rsid w:val="00EA3DA1"/>
    <w:rsid w:val="00EB0088"/>
    <w:rsid w:val="00EB0946"/>
    <w:rsid w:val="00EB764B"/>
    <w:rsid w:val="00EC0E26"/>
    <w:rsid w:val="00EC3F51"/>
    <w:rsid w:val="00EC5A17"/>
    <w:rsid w:val="00ED151A"/>
    <w:rsid w:val="00ED1A47"/>
    <w:rsid w:val="00ED2FD4"/>
    <w:rsid w:val="00ED46BD"/>
    <w:rsid w:val="00EE5222"/>
    <w:rsid w:val="00EF1278"/>
    <w:rsid w:val="00F01701"/>
    <w:rsid w:val="00F02A72"/>
    <w:rsid w:val="00F035A8"/>
    <w:rsid w:val="00F05978"/>
    <w:rsid w:val="00F06286"/>
    <w:rsid w:val="00F07B8F"/>
    <w:rsid w:val="00F14459"/>
    <w:rsid w:val="00F15C66"/>
    <w:rsid w:val="00F21033"/>
    <w:rsid w:val="00F270BA"/>
    <w:rsid w:val="00F31DE8"/>
    <w:rsid w:val="00F37357"/>
    <w:rsid w:val="00F425E8"/>
    <w:rsid w:val="00F4706A"/>
    <w:rsid w:val="00F47D81"/>
    <w:rsid w:val="00F53D3D"/>
    <w:rsid w:val="00F54AE6"/>
    <w:rsid w:val="00F5603B"/>
    <w:rsid w:val="00F67761"/>
    <w:rsid w:val="00F67DA3"/>
    <w:rsid w:val="00F76AC0"/>
    <w:rsid w:val="00F8387F"/>
    <w:rsid w:val="00F908DB"/>
    <w:rsid w:val="00F9636E"/>
    <w:rsid w:val="00FA052E"/>
    <w:rsid w:val="00FA109D"/>
    <w:rsid w:val="00FA3611"/>
    <w:rsid w:val="00FA509F"/>
    <w:rsid w:val="00FB23D5"/>
    <w:rsid w:val="00FB3146"/>
    <w:rsid w:val="00FB44E6"/>
    <w:rsid w:val="00FD244F"/>
    <w:rsid w:val="00FE3276"/>
    <w:rsid w:val="00FE61BB"/>
    <w:rsid w:val="00FF0546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E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B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B0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rsid w:val="00C61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AA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A6668"/>
  </w:style>
  <w:style w:type="paragraph" w:styleId="a5">
    <w:name w:val="List Paragraph"/>
    <w:basedOn w:val="a"/>
    <w:uiPriority w:val="34"/>
    <w:qFormat/>
    <w:rsid w:val="00AA6668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AA666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FB3B3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paragraph" w:styleId="a7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8"/>
    <w:uiPriority w:val="1"/>
    <w:qFormat/>
    <w:rsid w:val="00FB3B3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8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7"/>
    <w:uiPriority w:val="1"/>
    <w:qFormat/>
    <w:rsid w:val="00FB3B39"/>
    <w:rPr>
      <w:rFonts w:ascii="Times New Roman" w:eastAsia="Calibri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895"/>
  </w:style>
  <w:style w:type="paragraph" w:styleId="ab">
    <w:name w:val="footer"/>
    <w:basedOn w:val="a"/>
    <w:link w:val="ac"/>
    <w:uiPriority w:val="99"/>
    <w:unhideWhenUsed/>
    <w:rsid w:val="004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895"/>
  </w:style>
  <w:style w:type="paragraph" w:customStyle="1" w:styleId="pitem43301">
    <w:name w:val="p_item_43301"/>
    <w:basedOn w:val="a"/>
    <w:rsid w:val="0048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487895"/>
  </w:style>
  <w:style w:type="paragraph" w:customStyle="1" w:styleId="Default">
    <w:name w:val="Default"/>
    <w:rsid w:val="0048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qFormat/>
    <w:rsid w:val="00FD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sid w:val="00B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B0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bX7wq7SR1UnaLtHTF9T10EDoA==">CgMxLjAyCGguZ2pkZ3hzMgloLjMwajB6bGw4AHIhMXdrUzFtTW9ZMW11dXYzek51cmpLN1dxTDRJLUhsMlo4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82D335-89B4-45AA-8A1F-36885AB9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27</Pages>
  <Words>8650</Words>
  <Characters>49306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uvr</dc:creator>
  <cp:lastModifiedBy>School</cp:lastModifiedBy>
  <cp:revision>407</cp:revision>
  <cp:lastPrinted>2023-09-15T12:31:00Z</cp:lastPrinted>
  <dcterms:created xsi:type="dcterms:W3CDTF">2023-08-08T03:39:00Z</dcterms:created>
  <dcterms:modified xsi:type="dcterms:W3CDTF">2023-09-27T08:18:00Z</dcterms:modified>
</cp:coreProperties>
</file>