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1C4E41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</w:t>
            </w:r>
            <w:r w:rsidR="001C4E41">
              <w:rPr>
                <w:bCs/>
                <w:sz w:val="22"/>
                <w:szCs w:val="22"/>
                <w:u w:val="single"/>
              </w:rPr>
              <w:t xml:space="preserve">ЖӘНЕ ОРЫС ТІЛІНДЕ </w:t>
            </w:r>
            <w:r>
              <w:rPr>
                <w:bCs/>
                <w:sz w:val="22"/>
                <w:szCs w:val="22"/>
                <w:u w:val="single"/>
              </w:rPr>
              <w:t xml:space="preserve">ОҚЫЛАТЫН СЫНЫПҚА </w:t>
            </w:r>
            <w:r w:rsidR="001C4E41">
              <w:rPr>
                <w:sz w:val="22"/>
                <w:szCs w:val="22"/>
                <w:u w:val="single"/>
              </w:rPr>
              <w:t>МУЗЫКА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B50B2C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B50B2C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B50B2C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B50B2C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1C4E41">
              <w:rPr>
                <w:b/>
                <w:sz w:val="22"/>
                <w:szCs w:val="22"/>
                <w:lang w:val="kk-KZ"/>
              </w:rPr>
              <w:t>8</w:t>
            </w:r>
            <w:r w:rsidR="00B50B2C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1C4E41">
              <w:rPr>
                <w:b/>
                <w:sz w:val="22"/>
                <w:szCs w:val="22"/>
                <w:u w:val="single"/>
                <w:lang w:val="kk-KZ"/>
              </w:rPr>
              <w:t>УЧИТЕЛЬ МУЗЫКИ В КЛАССАХ С КАЗАХСКИМ И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B50B2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B50B2C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1C4E41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B50B2C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B50B2C">
              <w:rPr>
                <w:b/>
                <w:sz w:val="22"/>
                <w:szCs w:val="22"/>
                <w:lang w:val="kk-KZ"/>
              </w:rPr>
              <w:t>-15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C4E41"/>
    <w:rsid w:val="004938B4"/>
    <w:rsid w:val="00A77943"/>
    <w:rsid w:val="00B50B2C"/>
    <w:rsid w:val="00B640F6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7</cp:revision>
  <dcterms:created xsi:type="dcterms:W3CDTF">2022-02-21T06:34:00Z</dcterms:created>
  <dcterms:modified xsi:type="dcterms:W3CDTF">2023-08-09T04:35:00Z</dcterms:modified>
</cp:coreProperties>
</file>