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CA9D" w14:textId="77777777" w:rsidR="00BC01E3" w:rsidRDefault="00BC01E3">
      <w:pPr>
        <w:pStyle w:val="a3"/>
        <w:rPr>
          <w:sz w:val="20"/>
        </w:rPr>
      </w:pPr>
      <w:bookmarkStart w:id="0" w:name="_GoBack"/>
      <w:bookmarkEnd w:id="0"/>
    </w:p>
    <w:p w14:paraId="76C3CD36" w14:textId="77777777" w:rsidR="00BC01E3" w:rsidRDefault="00BC01E3">
      <w:pPr>
        <w:pStyle w:val="a3"/>
        <w:rPr>
          <w:sz w:val="20"/>
        </w:rPr>
      </w:pPr>
    </w:p>
    <w:p w14:paraId="50A48B33" w14:textId="77777777" w:rsidR="00BC01E3" w:rsidRDefault="00BC01E3">
      <w:pPr>
        <w:pStyle w:val="a3"/>
        <w:rPr>
          <w:sz w:val="20"/>
        </w:rPr>
      </w:pPr>
    </w:p>
    <w:p w14:paraId="537D03A9" w14:textId="77777777" w:rsidR="00BC01E3" w:rsidRDefault="00BC01E3">
      <w:pPr>
        <w:rPr>
          <w:sz w:val="20"/>
        </w:rPr>
        <w:sectPr w:rsidR="00BC01E3">
          <w:type w:val="continuous"/>
          <w:pgSz w:w="11920" w:h="16840"/>
          <w:pgMar w:top="0" w:right="900" w:bottom="280" w:left="1280" w:header="720" w:footer="720" w:gutter="0"/>
          <w:cols w:space="720"/>
        </w:sectPr>
      </w:pPr>
    </w:p>
    <w:p w14:paraId="7E0245F4" w14:textId="77777777" w:rsidR="00BC01E3" w:rsidRDefault="00BC01E3">
      <w:pPr>
        <w:pStyle w:val="a3"/>
        <w:rPr>
          <w:rFonts w:ascii="Calibri"/>
          <w:sz w:val="16"/>
          <w:lang w:val="en-US"/>
        </w:rPr>
      </w:pPr>
    </w:p>
    <w:p w14:paraId="3842A07F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6F13EF8A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6AD9854E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35DBEB10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50D583AD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2A296CE6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1243805C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42A003DE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0FC12934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0056634C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0D2BFEF4" w14:textId="77777777" w:rsidR="00995537" w:rsidRDefault="00995537">
      <w:pPr>
        <w:pStyle w:val="a3"/>
        <w:rPr>
          <w:rFonts w:ascii="Calibri"/>
          <w:sz w:val="16"/>
          <w:lang w:val="en-US"/>
        </w:rPr>
      </w:pPr>
    </w:p>
    <w:p w14:paraId="6BE08DC9" w14:textId="77777777" w:rsidR="00995537" w:rsidRPr="001E2B55" w:rsidRDefault="00995537">
      <w:pPr>
        <w:pStyle w:val="a3"/>
        <w:rPr>
          <w:rFonts w:ascii="Calibri"/>
          <w:sz w:val="16"/>
          <w:lang w:val="en-US"/>
        </w:rPr>
      </w:pPr>
    </w:p>
    <w:p w14:paraId="20AC5A9D" w14:textId="77777777" w:rsidR="00BC01E3" w:rsidRPr="001E2B55" w:rsidRDefault="00BC01E3">
      <w:pPr>
        <w:pStyle w:val="a3"/>
        <w:rPr>
          <w:rFonts w:ascii="Calibri"/>
          <w:sz w:val="16"/>
          <w:lang w:val="en-US"/>
        </w:rPr>
      </w:pPr>
    </w:p>
    <w:p w14:paraId="0F1CF44F" w14:textId="77777777" w:rsidR="00BC01E3" w:rsidRDefault="00BC01E3">
      <w:pPr>
        <w:pStyle w:val="a3"/>
        <w:rPr>
          <w:sz w:val="24"/>
        </w:rPr>
      </w:pPr>
    </w:p>
    <w:p w14:paraId="64D521CF" w14:textId="77777777" w:rsidR="00BC01E3" w:rsidRDefault="00BC01E3">
      <w:pPr>
        <w:pStyle w:val="a3"/>
        <w:spacing w:before="6"/>
        <w:rPr>
          <w:sz w:val="31"/>
        </w:rPr>
      </w:pPr>
    </w:p>
    <w:p w14:paraId="5F7EFB5B" w14:textId="77777777" w:rsidR="009516C6" w:rsidRDefault="009516C6" w:rsidP="009516C6">
      <w:pPr>
        <w:pStyle w:val="a3"/>
        <w:spacing w:before="101" w:line="228" w:lineRule="auto"/>
        <w:ind w:left="146" w:right="2733" w:hanging="11"/>
        <w:rPr>
          <w:b/>
        </w:rPr>
      </w:pPr>
      <w:r>
        <w:rPr>
          <w:b/>
          <w:color w:val="2F2F2F"/>
        </w:rPr>
        <w:t xml:space="preserve">Об </w:t>
      </w:r>
      <w:r>
        <w:rPr>
          <w:b/>
          <w:color w:val="242424"/>
        </w:rPr>
        <w:t>утверждение</w:t>
      </w:r>
      <w:r>
        <w:rPr>
          <w:b/>
          <w:color w:val="242424"/>
          <w:spacing w:val="1"/>
        </w:rPr>
        <w:t xml:space="preserve"> </w:t>
      </w:r>
      <w:r>
        <w:rPr>
          <w:b/>
          <w:color w:val="1F1F1F"/>
        </w:rPr>
        <w:t>политики</w:t>
      </w:r>
      <w:r>
        <w:rPr>
          <w:b/>
          <w:color w:val="1F1F1F"/>
          <w:spacing w:val="1"/>
        </w:rPr>
        <w:t xml:space="preserve"> </w:t>
      </w:r>
      <w:r>
        <w:rPr>
          <w:b/>
          <w:color w:val="111111"/>
        </w:rPr>
        <w:t>противодействия</w:t>
      </w:r>
      <w:r>
        <w:rPr>
          <w:b/>
          <w:color w:val="111111"/>
          <w:spacing w:val="-70"/>
        </w:rPr>
        <w:t xml:space="preserve"> </w:t>
      </w:r>
      <w:r>
        <w:rPr>
          <w:b/>
          <w:color w:val="242424"/>
          <w:w w:val="105"/>
        </w:rPr>
        <w:t>коррупции</w:t>
      </w:r>
      <w:r>
        <w:rPr>
          <w:b/>
          <w:color w:val="242424"/>
          <w:spacing w:val="33"/>
          <w:w w:val="105"/>
        </w:rPr>
        <w:t xml:space="preserve"> </w:t>
      </w:r>
      <w:r>
        <w:rPr>
          <w:b/>
          <w:color w:val="2D2D2D"/>
          <w:w w:val="105"/>
        </w:rPr>
        <w:t>в</w:t>
      </w:r>
      <w:r>
        <w:rPr>
          <w:b/>
          <w:color w:val="2D2D2D"/>
          <w:spacing w:val="-17"/>
          <w:w w:val="105"/>
        </w:rPr>
        <w:t xml:space="preserve"> </w:t>
      </w:r>
      <w:r>
        <w:rPr>
          <w:b/>
          <w:color w:val="2F2F2F"/>
          <w:w w:val="105"/>
        </w:rPr>
        <w:t xml:space="preserve">КГКП </w:t>
      </w:r>
      <w:r>
        <w:rPr>
          <w:b/>
          <w:sz w:val="28"/>
          <w:szCs w:val="28"/>
        </w:rPr>
        <w:t>«Ясли-сад</w:t>
      </w:r>
      <w:r>
        <w:rPr>
          <w:b/>
          <w:sz w:val="28"/>
          <w:szCs w:val="28"/>
          <w:lang w:val="kk-KZ"/>
        </w:rPr>
        <w:t>у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Ша</w:t>
      </w:r>
      <w:proofErr w:type="spellEnd"/>
      <w:r>
        <w:rPr>
          <w:b/>
          <w:sz w:val="28"/>
          <w:szCs w:val="28"/>
          <w:lang w:val="kk-KZ"/>
        </w:rPr>
        <w:t>ңырақ</w:t>
      </w:r>
      <w:r>
        <w:rPr>
          <w:b/>
          <w:sz w:val="28"/>
          <w:szCs w:val="28"/>
        </w:rPr>
        <w:t>»</w:t>
      </w:r>
    </w:p>
    <w:p w14:paraId="257DC740" w14:textId="77777777" w:rsidR="009516C6" w:rsidRDefault="009516C6" w:rsidP="009516C6">
      <w:pPr>
        <w:pStyle w:val="a3"/>
        <w:spacing w:before="4"/>
        <w:rPr>
          <w:sz w:val="26"/>
        </w:rPr>
      </w:pPr>
    </w:p>
    <w:p w14:paraId="65519905" w14:textId="77777777" w:rsidR="009516C6" w:rsidRDefault="009516C6" w:rsidP="009516C6">
      <w:pPr>
        <w:pStyle w:val="a3"/>
        <w:tabs>
          <w:tab w:val="left" w:pos="624"/>
          <w:tab w:val="left" w:pos="2511"/>
          <w:tab w:val="left" w:pos="2944"/>
          <w:tab w:val="left" w:pos="4934"/>
          <w:tab w:val="left" w:pos="6044"/>
          <w:tab w:val="left" w:pos="7771"/>
          <w:tab w:val="left" w:pos="9280"/>
        </w:tabs>
        <w:spacing w:before="96" w:line="230" w:lineRule="auto"/>
        <w:ind w:left="139" w:right="113" w:hanging="6"/>
      </w:pPr>
      <w:r>
        <w:rPr>
          <w:color w:val="313131"/>
        </w:rPr>
        <w:t>В</w:t>
      </w:r>
      <w:r>
        <w:rPr>
          <w:color w:val="313131"/>
        </w:rPr>
        <w:tab/>
      </w:r>
      <w:r>
        <w:rPr>
          <w:color w:val="2A2A2A"/>
        </w:rPr>
        <w:t>соответствии</w:t>
      </w:r>
      <w:r>
        <w:rPr>
          <w:color w:val="2A2A2A"/>
        </w:rPr>
        <w:tab/>
      </w:r>
      <w:r>
        <w:rPr>
          <w:color w:val="2F2F2F"/>
        </w:rPr>
        <w:t>с</w:t>
      </w:r>
      <w:r>
        <w:rPr>
          <w:color w:val="2F2F2F"/>
        </w:rPr>
        <w:tab/>
      </w:r>
      <w:r>
        <w:rPr>
          <w:color w:val="2D2D2D"/>
        </w:rPr>
        <w:t>требованиями</w:t>
      </w:r>
      <w:r>
        <w:rPr>
          <w:color w:val="2D2D2D"/>
        </w:rPr>
        <w:tab/>
      </w:r>
      <w:r>
        <w:rPr>
          <w:color w:val="2A2A2A"/>
        </w:rPr>
        <w:t>Закона</w:t>
      </w:r>
      <w:r>
        <w:rPr>
          <w:color w:val="2A2A2A"/>
        </w:rPr>
        <w:tab/>
      </w:r>
      <w:r>
        <w:rPr>
          <w:color w:val="232323"/>
        </w:rPr>
        <w:t>Республики</w:t>
      </w:r>
      <w:r>
        <w:rPr>
          <w:color w:val="232323"/>
        </w:rPr>
        <w:tab/>
      </w:r>
      <w:r>
        <w:rPr>
          <w:color w:val="212121"/>
        </w:rPr>
        <w:t>Казахстан</w:t>
      </w:r>
      <w:r>
        <w:rPr>
          <w:color w:val="212121"/>
        </w:rPr>
        <w:tab/>
      </w:r>
      <w:r>
        <w:rPr>
          <w:color w:val="2F2F2F"/>
          <w:spacing w:val="-8"/>
        </w:rPr>
        <w:t>«О</w:t>
      </w:r>
      <w:r>
        <w:rPr>
          <w:color w:val="2F2F2F"/>
          <w:spacing w:val="-70"/>
        </w:rPr>
        <w:t xml:space="preserve"> </w:t>
      </w:r>
      <w:r>
        <w:rPr>
          <w:color w:val="262626"/>
          <w:spacing w:val="-1"/>
        </w:rPr>
        <w:t>противодействии</w:t>
      </w:r>
      <w:r>
        <w:rPr>
          <w:color w:val="262626"/>
          <w:spacing w:val="-15"/>
        </w:rPr>
        <w:t xml:space="preserve"> </w:t>
      </w:r>
      <w:r>
        <w:rPr>
          <w:color w:val="232323"/>
          <w:spacing w:val="-1"/>
        </w:rPr>
        <w:t>коррупции»</w:t>
      </w:r>
      <w:r>
        <w:rPr>
          <w:color w:val="232323"/>
          <w:spacing w:val="10"/>
        </w:rPr>
        <w:t xml:space="preserve"> </w:t>
      </w:r>
      <w:r>
        <w:rPr>
          <w:color w:val="313131"/>
        </w:rPr>
        <w:t>от</w:t>
      </w:r>
      <w:r>
        <w:rPr>
          <w:color w:val="313131"/>
          <w:spacing w:val="-18"/>
        </w:rPr>
        <w:t xml:space="preserve"> </w:t>
      </w:r>
      <w:r>
        <w:rPr>
          <w:color w:val="262626"/>
        </w:rPr>
        <w:t>18</w:t>
      </w:r>
      <w:r>
        <w:rPr>
          <w:color w:val="262626"/>
          <w:spacing w:val="-18"/>
        </w:rPr>
        <w:t xml:space="preserve"> </w:t>
      </w:r>
      <w:r>
        <w:rPr>
          <w:color w:val="2A2A2A"/>
        </w:rPr>
        <w:t>ноября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2015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года,</w:t>
      </w:r>
      <w:r>
        <w:rPr>
          <w:color w:val="2A2A2A"/>
          <w:spacing w:val="-11"/>
        </w:rPr>
        <w:t xml:space="preserve"> </w:t>
      </w:r>
      <w:r>
        <w:rPr>
          <w:color w:val="1C1C1C"/>
        </w:rPr>
        <w:t>ПРИКАЗЫВАІО:</w:t>
      </w:r>
    </w:p>
    <w:p w14:paraId="06684C8E" w14:textId="77777777" w:rsidR="009516C6" w:rsidRDefault="009516C6" w:rsidP="009516C6">
      <w:pPr>
        <w:pStyle w:val="a4"/>
        <w:numPr>
          <w:ilvl w:val="0"/>
          <w:numId w:val="2"/>
        </w:numPr>
        <w:tabs>
          <w:tab w:val="left" w:pos="848"/>
          <w:tab w:val="left" w:pos="2573"/>
          <w:tab w:val="left" w:pos="4221"/>
          <w:tab w:val="left" w:pos="6734"/>
          <w:tab w:val="left" w:pos="8566"/>
        </w:tabs>
        <w:spacing w:line="326" w:lineRule="exact"/>
        <w:ind w:hanging="355"/>
        <w:rPr>
          <w:color w:val="3A3A3A"/>
          <w:sz w:val="29"/>
        </w:rPr>
      </w:pPr>
      <w:r>
        <w:rPr>
          <w:color w:val="2F2F2F"/>
          <w:sz w:val="29"/>
        </w:rPr>
        <w:t>Утвердить</w:t>
      </w:r>
      <w:r>
        <w:rPr>
          <w:color w:val="2F2F2F"/>
          <w:sz w:val="29"/>
        </w:rPr>
        <w:tab/>
      </w:r>
      <w:r>
        <w:rPr>
          <w:color w:val="262626"/>
          <w:sz w:val="29"/>
        </w:rPr>
        <w:t>Политику</w:t>
      </w:r>
      <w:r>
        <w:rPr>
          <w:color w:val="262626"/>
          <w:sz w:val="29"/>
        </w:rPr>
        <w:tab/>
      </w:r>
      <w:r>
        <w:rPr>
          <w:color w:val="232323"/>
          <w:sz w:val="29"/>
        </w:rPr>
        <w:t>противодействия</w:t>
      </w:r>
      <w:r>
        <w:rPr>
          <w:color w:val="232323"/>
          <w:sz w:val="29"/>
        </w:rPr>
        <w:tab/>
      </w:r>
      <w:r>
        <w:rPr>
          <w:color w:val="2A2A2A"/>
          <w:sz w:val="29"/>
        </w:rPr>
        <w:t>коррупции,</w:t>
      </w:r>
      <w:r>
        <w:rPr>
          <w:color w:val="2A2A2A"/>
          <w:sz w:val="29"/>
        </w:rPr>
        <w:tab/>
      </w:r>
      <w:r>
        <w:rPr>
          <w:color w:val="1C1C1C"/>
          <w:sz w:val="29"/>
        </w:rPr>
        <w:t>согласно</w:t>
      </w:r>
    </w:p>
    <w:p w14:paraId="6A4DA11A" w14:textId="77777777" w:rsidR="009516C6" w:rsidRDefault="009516C6" w:rsidP="009516C6">
      <w:pPr>
        <w:spacing w:before="35"/>
        <w:ind w:left="852"/>
        <w:rPr>
          <w:sz w:val="28"/>
        </w:rPr>
      </w:pPr>
      <w:r>
        <w:rPr>
          <w:color w:val="2D2D2D"/>
          <w:sz w:val="28"/>
        </w:rPr>
        <w:t>приложению</w:t>
      </w:r>
      <w:r>
        <w:rPr>
          <w:color w:val="2D2D2D"/>
          <w:spacing w:val="7"/>
          <w:sz w:val="28"/>
        </w:rPr>
        <w:t xml:space="preserve"> </w:t>
      </w:r>
      <w:r>
        <w:rPr>
          <w:color w:val="363636"/>
          <w:sz w:val="28"/>
        </w:rPr>
        <w:t>1.</w:t>
      </w:r>
    </w:p>
    <w:p w14:paraId="3F2A4128" w14:textId="77777777" w:rsidR="009516C6" w:rsidRDefault="009516C6" w:rsidP="009516C6">
      <w:pPr>
        <w:pStyle w:val="a4"/>
        <w:numPr>
          <w:ilvl w:val="0"/>
          <w:numId w:val="2"/>
        </w:numPr>
        <w:tabs>
          <w:tab w:val="left" w:pos="855"/>
        </w:tabs>
        <w:spacing w:before="46"/>
        <w:ind w:left="854" w:hanging="356"/>
        <w:rPr>
          <w:color w:val="282828"/>
          <w:sz w:val="28"/>
        </w:rPr>
      </w:pPr>
      <w:r>
        <w:rPr>
          <w:color w:val="2A2A2A"/>
          <w:sz w:val="28"/>
        </w:rPr>
        <w:t>Утвердить</w:t>
      </w:r>
      <w:r>
        <w:rPr>
          <w:color w:val="2A2A2A"/>
          <w:spacing w:val="1"/>
          <w:sz w:val="28"/>
        </w:rPr>
        <w:t xml:space="preserve"> </w:t>
      </w:r>
      <w:r>
        <w:rPr>
          <w:color w:val="282828"/>
          <w:sz w:val="28"/>
        </w:rPr>
        <w:t>План</w:t>
      </w:r>
      <w:r>
        <w:rPr>
          <w:color w:val="282828"/>
          <w:spacing w:val="-2"/>
          <w:sz w:val="28"/>
        </w:rPr>
        <w:t xml:space="preserve"> </w:t>
      </w:r>
      <w:r>
        <w:rPr>
          <w:color w:val="2D2D2D"/>
          <w:sz w:val="28"/>
        </w:rPr>
        <w:t>мероприятий</w:t>
      </w:r>
      <w:r>
        <w:rPr>
          <w:color w:val="2D2D2D"/>
          <w:spacing w:val="23"/>
          <w:sz w:val="28"/>
        </w:rPr>
        <w:t xml:space="preserve"> </w:t>
      </w:r>
      <w:r>
        <w:rPr>
          <w:color w:val="2B2B2B"/>
          <w:sz w:val="28"/>
        </w:rPr>
        <w:t>по</w:t>
      </w:r>
      <w:r>
        <w:rPr>
          <w:color w:val="2B2B2B"/>
          <w:spacing w:val="-5"/>
          <w:sz w:val="28"/>
        </w:rPr>
        <w:t xml:space="preserve"> </w:t>
      </w:r>
      <w:r>
        <w:rPr>
          <w:color w:val="212121"/>
          <w:sz w:val="28"/>
        </w:rPr>
        <w:t>противодействию</w:t>
      </w:r>
      <w:r>
        <w:rPr>
          <w:color w:val="212121"/>
          <w:spacing w:val="-5"/>
          <w:sz w:val="28"/>
        </w:rPr>
        <w:t xml:space="preserve"> </w:t>
      </w:r>
      <w:r>
        <w:rPr>
          <w:color w:val="282828"/>
          <w:sz w:val="28"/>
        </w:rPr>
        <w:t>коррупции,</w:t>
      </w:r>
      <w:r>
        <w:rPr>
          <w:color w:val="282828"/>
          <w:spacing w:val="14"/>
          <w:sz w:val="28"/>
        </w:rPr>
        <w:t xml:space="preserve"> </w:t>
      </w:r>
      <w:r>
        <w:rPr>
          <w:color w:val="282828"/>
          <w:sz w:val="28"/>
        </w:rPr>
        <w:t>согласно</w:t>
      </w:r>
    </w:p>
    <w:p w14:paraId="531265C9" w14:textId="77777777" w:rsidR="009516C6" w:rsidRDefault="009516C6" w:rsidP="009516C6">
      <w:pPr>
        <w:pStyle w:val="a3"/>
        <w:spacing w:before="43"/>
        <w:ind w:left="852"/>
        <w:rPr>
          <w:sz w:val="28"/>
          <w:szCs w:val="28"/>
        </w:rPr>
      </w:pPr>
      <w:r>
        <w:rPr>
          <w:color w:val="2A2A2A"/>
          <w:w w:val="95"/>
          <w:sz w:val="28"/>
          <w:szCs w:val="28"/>
        </w:rPr>
        <w:t>приложению</w:t>
      </w:r>
      <w:r>
        <w:rPr>
          <w:color w:val="2A2A2A"/>
          <w:spacing w:val="22"/>
          <w:w w:val="95"/>
          <w:sz w:val="28"/>
          <w:szCs w:val="28"/>
        </w:rPr>
        <w:t xml:space="preserve"> </w:t>
      </w:r>
      <w:r>
        <w:rPr>
          <w:color w:val="313131"/>
          <w:w w:val="95"/>
          <w:sz w:val="28"/>
          <w:szCs w:val="28"/>
        </w:rPr>
        <w:t>2.</w:t>
      </w:r>
    </w:p>
    <w:p w14:paraId="03D7AA16" w14:textId="77777777" w:rsidR="009516C6" w:rsidRDefault="009516C6" w:rsidP="009516C6">
      <w:pPr>
        <w:pStyle w:val="a4"/>
        <w:numPr>
          <w:ilvl w:val="0"/>
          <w:numId w:val="2"/>
        </w:numPr>
        <w:tabs>
          <w:tab w:val="left" w:pos="855"/>
          <w:tab w:val="left" w:pos="2343"/>
          <w:tab w:val="left" w:pos="4099"/>
          <w:tab w:val="left" w:pos="4617"/>
          <w:tab w:val="left" w:pos="6972"/>
          <w:tab w:val="left" w:pos="8574"/>
        </w:tabs>
        <w:spacing w:before="43" w:line="276" w:lineRule="auto"/>
        <w:ind w:left="852" w:right="129" w:hanging="351"/>
        <w:rPr>
          <w:color w:val="2B2B2B"/>
          <w:sz w:val="28"/>
        </w:rPr>
      </w:pPr>
      <w:r>
        <w:rPr>
          <w:color w:val="313131"/>
          <w:sz w:val="28"/>
        </w:rPr>
        <w:t>Утвердить</w:t>
      </w:r>
      <w:r>
        <w:rPr>
          <w:color w:val="313131"/>
          <w:sz w:val="28"/>
        </w:rPr>
        <w:tab/>
      </w:r>
      <w:r>
        <w:rPr>
          <w:color w:val="262626"/>
          <w:sz w:val="28"/>
        </w:rPr>
        <w:t>Инструкцию</w:t>
      </w:r>
      <w:r>
        <w:rPr>
          <w:color w:val="262626"/>
          <w:sz w:val="28"/>
        </w:rPr>
        <w:tab/>
      </w:r>
      <w:r>
        <w:rPr>
          <w:color w:val="3A3A3A"/>
          <w:sz w:val="28"/>
        </w:rPr>
        <w:t>по</w:t>
      </w:r>
      <w:r>
        <w:rPr>
          <w:color w:val="3A3A3A"/>
          <w:sz w:val="28"/>
        </w:rPr>
        <w:tab/>
      </w:r>
      <w:r>
        <w:rPr>
          <w:color w:val="181818"/>
          <w:sz w:val="28"/>
        </w:rPr>
        <w:t>противодействию</w:t>
      </w:r>
      <w:r>
        <w:rPr>
          <w:color w:val="181818"/>
          <w:sz w:val="28"/>
        </w:rPr>
        <w:tab/>
      </w:r>
      <w:r>
        <w:rPr>
          <w:color w:val="1C1C1C"/>
          <w:sz w:val="28"/>
        </w:rPr>
        <w:t>коррупции,</w:t>
      </w:r>
      <w:r>
        <w:rPr>
          <w:color w:val="1C1C1C"/>
          <w:sz w:val="28"/>
        </w:rPr>
        <w:tab/>
      </w:r>
      <w:r>
        <w:rPr>
          <w:color w:val="242424"/>
          <w:w w:val="95"/>
          <w:sz w:val="28"/>
        </w:rPr>
        <w:t>согласно</w:t>
      </w:r>
      <w:r>
        <w:rPr>
          <w:color w:val="242424"/>
          <w:spacing w:val="-64"/>
          <w:w w:val="95"/>
          <w:sz w:val="28"/>
        </w:rPr>
        <w:t xml:space="preserve"> </w:t>
      </w:r>
      <w:r>
        <w:rPr>
          <w:color w:val="2D2D2D"/>
          <w:sz w:val="28"/>
        </w:rPr>
        <w:t>приложению</w:t>
      </w:r>
      <w:r>
        <w:rPr>
          <w:color w:val="2D2D2D"/>
          <w:spacing w:val="29"/>
          <w:sz w:val="28"/>
        </w:rPr>
        <w:t xml:space="preserve"> </w:t>
      </w:r>
      <w:r>
        <w:rPr>
          <w:color w:val="363636"/>
          <w:sz w:val="28"/>
        </w:rPr>
        <w:t>3.</w:t>
      </w:r>
    </w:p>
    <w:p w14:paraId="03A4CE36" w14:textId="77777777" w:rsidR="009516C6" w:rsidRDefault="009516C6" w:rsidP="009516C6">
      <w:pPr>
        <w:pStyle w:val="a4"/>
        <w:numPr>
          <w:ilvl w:val="0"/>
          <w:numId w:val="2"/>
        </w:numPr>
        <w:tabs>
          <w:tab w:val="left" w:pos="855"/>
        </w:tabs>
        <w:spacing w:line="271" w:lineRule="auto"/>
        <w:ind w:left="851" w:right="128" w:hanging="351"/>
        <w:rPr>
          <w:color w:val="383838"/>
          <w:sz w:val="28"/>
        </w:rPr>
      </w:pPr>
      <w:r>
        <w:rPr>
          <w:color w:val="2F2F2F"/>
          <w:sz w:val="28"/>
        </w:rPr>
        <w:t>Утвердить</w:t>
      </w:r>
      <w:r>
        <w:rPr>
          <w:color w:val="2F2F2F"/>
          <w:spacing w:val="7"/>
          <w:sz w:val="28"/>
        </w:rPr>
        <w:t xml:space="preserve"> </w:t>
      </w:r>
      <w:r>
        <w:rPr>
          <w:color w:val="2F2F2F"/>
          <w:sz w:val="28"/>
        </w:rPr>
        <w:t>Политику</w:t>
      </w:r>
      <w:r>
        <w:rPr>
          <w:color w:val="2F2F2F"/>
          <w:spacing w:val="18"/>
          <w:sz w:val="28"/>
        </w:rPr>
        <w:t xml:space="preserve"> </w:t>
      </w:r>
      <w:r>
        <w:rPr>
          <w:color w:val="2A2A2A"/>
          <w:sz w:val="28"/>
        </w:rPr>
        <w:t>выявления</w:t>
      </w:r>
      <w:r>
        <w:rPr>
          <w:color w:val="2A2A2A"/>
          <w:spacing w:val="10"/>
          <w:sz w:val="28"/>
        </w:rPr>
        <w:t xml:space="preserve"> </w:t>
      </w:r>
      <w:r>
        <w:rPr>
          <w:color w:val="2D2D2D"/>
          <w:sz w:val="28"/>
        </w:rPr>
        <w:t>и</w:t>
      </w:r>
      <w:r>
        <w:rPr>
          <w:color w:val="2D2D2D"/>
          <w:spacing w:val="1"/>
          <w:sz w:val="28"/>
        </w:rPr>
        <w:t xml:space="preserve"> </w:t>
      </w:r>
      <w:r>
        <w:rPr>
          <w:color w:val="232323"/>
          <w:sz w:val="28"/>
        </w:rPr>
        <w:t>урегулирования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конфликта</w:t>
      </w:r>
      <w:r>
        <w:rPr>
          <w:color w:val="232323"/>
          <w:spacing w:val="13"/>
          <w:sz w:val="28"/>
        </w:rPr>
        <w:t xml:space="preserve"> </w:t>
      </w:r>
      <w:r>
        <w:rPr>
          <w:color w:val="1A1A1A"/>
          <w:sz w:val="28"/>
        </w:rPr>
        <w:t>интересов</w:t>
      </w:r>
      <w:r>
        <w:rPr>
          <w:color w:val="1A1A1A"/>
          <w:spacing w:val="-67"/>
          <w:sz w:val="28"/>
        </w:rPr>
        <w:t xml:space="preserve"> </w:t>
      </w:r>
      <w:r>
        <w:rPr>
          <w:color w:val="2D2D2D"/>
          <w:sz w:val="28"/>
        </w:rPr>
        <w:t>в</w:t>
      </w:r>
      <w:r>
        <w:rPr>
          <w:color w:val="2D2D2D"/>
          <w:spacing w:val="-11"/>
          <w:sz w:val="28"/>
        </w:rPr>
        <w:t xml:space="preserve"> </w:t>
      </w:r>
      <w:r>
        <w:rPr>
          <w:color w:val="2A2A2A"/>
          <w:sz w:val="28"/>
        </w:rPr>
        <w:t>организации,</w:t>
      </w:r>
      <w:r>
        <w:rPr>
          <w:color w:val="2A2A2A"/>
          <w:spacing w:val="20"/>
          <w:sz w:val="28"/>
        </w:rPr>
        <w:t xml:space="preserve"> </w:t>
      </w:r>
      <w:r>
        <w:rPr>
          <w:color w:val="2F2F2F"/>
          <w:sz w:val="28"/>
        </w:rPr>
        <w:t>согласно</w:t>
      </w:r>
      <w:r>
        <w:rPr>
          <w:color w:val="2F2F2F"/>
          <w:spacing w:val="17"/>
          <w:sz w:val="28"/>
        </w:rPr>
        <w:t xml:space="preserve"> </w:t>
      </w:r>
      <w:r>
        <w:rPr>
          <w:color w:val="1F1F1F"/>
          <w:sz w:val="28"/>
        </w:rPr>
        <w:t>приложению</w:t>
      </w:r>
      <w:r>
        <w:rPr>
          <w:color w:val="1F1F1F"/>
          <w:spacing w:val="36"/>
          <w:sz w:val="28"/>
        </w:rPr>
        <w:t xml:space="preserve"> </w:t>
      </w:r>
      <w:r>
        <w:rPr>
          <w:color w:val="333333"/>
          <w:sz w:val="28"/>
        </w:rPr>
        <w:t>4.</w:t>
      </w:r>
    </w:p>
    <w:p w14:paraId="64879447" w14:textId="77777777" w:rsidR="009516C6" w:rsidRDefault="009516C6" w:rsidP="009516C6">
      <w:pPr>
        <w:pStyle w:val="a3"/>
        <w:rPr>
          <w:sz w:val="30"/>
        </w:rPr>
      </w:pPr>
    </w:p>
    <w:p w14:paraId="40505D81" w14:textId="77777777" w:rsidR="009516C6" w:rsidRDefault="009516C6" w:rsidP="009516C6">
      <w:pPr>
        <w:ind w:firstLine="708"/>
        <w:jc w:val="both"/>
        <w:rPr>
          <w:sz w:val="28"/>
          <w:szCs w:val="28"/>
          <w:lang w:val="kk-KZ"/>
        </w:rPr>
      </w:pPr>
    </w:p>
    <w:p w14:paraId="6620056A" w14:textId="77777777" w:rsidR="009516C6" w:rsidRDefault="009516C6" w:rsidP="009516C6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Директор               </w:t>
      </w:r>
      <w:r>
        <w:rPr>
          <w:b/>
          <w:sz w:val="28"/>
          <w:szCs w:val="28"/>
          <w:lang w:val="kk-KZ"/>
        </w:rPr>
        <w:tab/>
        <w:t xml:space="preserve">   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>Абдрасилова Б.С.</w:t>
      </w:r>
    </w:p>
    <w:p w14:paraId="757C8E65" w14:textId="77777777" w:rsidR="009516C6" w:rsidRDefault="009516C6" w:rsidP="009516C6">
      <w:pPr>
        <w:ind w:firstLine="708"/>
        <w:jc w:val="both"/>
        <w:rPr>
          <w:sz w:val="28"/>
          <w:szCs w:val="28"/>
          <w:lang w:val="kk-KZ"/>
        </w:rPr>
      </w:pPr>
    </w:p>
    <w:p w14:paraId="466F9F31" w14:textId="77777777" w:rsidR="009516C6" w:rsidRDefault="009516C6" w:rsidP="009516C6">
      <w:pPr>
        <w:ind w:firstLine="708"/>
        <w:jc w:val="both"/>
        <w:rPr>
          <w:sz w:val="28"/>
          <w:szCs w:val="28"/>
          <w:lang w:val="kk-KZ"/>
        </w:rPr>
      </w:pPr>
    </w:p>
    <w:p w14:paraId="433B0739" w14:textId="77777777" w:rsidR="00BC01E3" w:rsidRDefault="00BC01E3">
      <w:pPr>
        <w:tabs>
          <w:tab w:val="left" w:pos="7724"/>
        </w:tabs>
        <w:spacing w:before="34"/>
        <w:ind w:left="144"/>
        <w:rPr>
          <w:sz w:val="28"/>
        </w:rPr>
      </w:pPr>
    </w:p>
    <w:sectPr w:rsidR="00BC01E3">
      <w:type w:val="continuous"/>
      <w:pgSz w:w="11920" w:h="16840"/>
      <w:pgMar w:top="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6296"/>
    <w:multiLevelType w:val="hybridMultilevel"/>
    <w:tmpl w:val="D8582B50"/>
    <w:lvl w:ilvl="0" w:tplc="EB3C2362">
      <w:start w:val="1"/>
      <w:numFmt w:val="decimal"/>
      <w:lvlText w:val="%1)"/>
      <w:lvlJc w:val="left"/>
      <w:pPr>
        <w:ind w:left="847" w:hanging="354"/>
      </w:pPr>
      <w:rPr>
        <w:rFonts w:hint="default"/>
        <w:w w:val="97"/>
        <w:lang w:val="ru-RU" w:eastAsia="en-US" w:bidi="ar-SA"/>
      </w:rPr>
    </w:lvl>
    <w:lvl w:ilvl="1" w:tplc="E140F4DC">
      <w:numFmt w:val="bullet"/>
      <w:lvlText w:val="•"/>
      <w:lvlJc w:val="left"/>
      <w:pPr>
        <w:ind w:left="1730" w:hanging="354"/>
      </w:pPr>
      <w:rPr>
        <w:rFonts w:hint="default"/>
        <w:lang w:val="ru-RU" w:eastAsia="en-US" w:bidi="ar-SA"/>
      </w:rPr>
    </w:lvl>
    <w:lvl w:ilvl="2" w:tplc="385C7972">
      <w:numFmt w:val="bullet"/>
      <w:lvlText w:val="•"/>
      <w:lvlJc w:val="left"/>
      <w:pPr>
        <w:ind w:left="2620" w:hanging="354"/>
      </w:pPr>
      <w:rPr>
        <w:rFonts w:hint="default"/>
        <w:lang w:val="ru-RU" w:eastAsia="en-US" w:bidi="ar-SA"/>
      </w:rPr>
    </w:lvl>
    <w:lvl w:ilvl="3" w:tplc="69BEF3DC">
      <w:numFmt w:val="bullet"/>
      <w:lvlText w:val="•"/>
      <w:lvlJc w:val="left"/>
      <w:pPr>
        <w:ind w:left="3510" w:hanging="354"/>
      </w:pPr>
      <w:rPr>
        <w:rFonts w:hint="default"/>
        <w:lang w:val="ru-RU" w:eastAsia="en-US" w:bidi="ar-SA"/>
      </w:rPr>
    </w:lvl>
    <w:lvl w:ilvl="4" w:tplc="E3FE4D1A">
      <w:numFmt w:val="bullet"/>
      <w:lvlText w:val="•"/>
      <w:lvlJc w:val="left"/>
      <w:pPr>
        <w:ind w:left="4400" w:hanging="354"/>
      </w:pPr>
      <w:rPr>
        <w:rFonts w:hint="default"/>
        <w:lang w:val="ru-RU" w:eastAsia="en-US" w:bidi="ar-SA"/>
      </w:rPr>
    </w:lvl>
    <w:lvl w:ilvl="5" w:tplc="4B904228">
      <w:numFmt w:val="bullet"/>
      <w:lvlText w:val="•"/>
      <w:lvlJc w:val="left"/>
      <w:pPr>
        <w:ind w:left="5290" w:hanging="354"/>
      </w:pPr>
      <w:rPr>
        <w:rFonts w:hint="default"/>
        <w:lang w:val="ru-RU" w:eastAsia="en-US" w:bidi="ar-SA"/>
      </w:rPr>
    </w:lvl>
    <w:lvl w:ilvl="6" w:tplc="71F0792E">
      <w:numFmt w:val="bullet"/>
      <w:lvlText w:val="•"/>
      <w:lvlJc w:val="left"/>
      <w:pPr>
        <w:ind w:left="6180" w:hanging="354"/>
      </w:pPr>
      <w:rPr>
        <w:rFonts w:hint="default"/>
        <w:lang w:val="ru-RU" w:eastAsia="en-US" w:bidi="ar-SA"/>
      </w:rPr>
    </w:lvl>
    <w:lvl w:ilvl="7" w:tplc="360CE2D8">
      <w:numFmt w:val="bullet"/>
      <w:lvlText w:val="•"/>
      <w:lvlJc w:val="left"/>
      <w:pPr>
        <w:ind w:left="7070" w:hanging="354"/>
      </w:pPr>
      <w:rPr>
        <w:rFonts w:hint="default"/>
        <w:lang w:val="ru-RU" w:eastAsia="en-US" w:bidi="ar-SA"/>
      </w:rPr>
    </w:lvl>
    <w:lvl w:ilvl="8" w:tplc="2932A862">
      <w:numFmt w:val="bullet"/>
      <w:lvlText w:val="•"/>
      <w:lvlJc w:val="left"/>
      <w:pPr>
        <w:ind w:left="7960" w:hanging="3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E3"/>
    <w:rsid w:val="001E2B55"/>
    <w:rsid w:val="008500C5"/>
    <w:rsid w:val="009516C6"/>
    <w:rsid w:val="00995537"/>
    <w:rsid w:val="009C7121"/>
    <w:rsid w:val="00B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4A86"/>
  <w15:docId w15:val="{8E7F8D42-4A9E-40AE-BCB6-FADB8D55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847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2023-07-04T11:34:00Z</dcterms:created>
  <dcterms:modified xsi:type="dcterms:W3CDTF">2023-07-04T11:34:00Z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2023-06-16T00:00:00Z</vt:filetime>
  </property>
</Properties>
</file>