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34" w:rsidRDefault="00402B34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B34" w:rsidRDefault="00402B34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B34" w:rsidRDefault="00402B34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B34" w:rsidRDefault="00402B34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B34" w:rsidRDefault="00402B34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02B34" w:rsidRDefault="00402B34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1350B" w:rsidRPr="001125B0" w:rsidRDefault="00885681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125B0">
        <w:rPr>
          <w:rFonts w:ascii="Times New Roman" w:hAnsi="Times New Roman"/>
          <w:b/>
          <w:sz w:val="28"/>
          <w:szCs w:val="28"/>
        </w:rPr>
        <w:t xml:space="preserve"> </w:t>
      </w:r>
    </w:p>
    <w:p w:rsidR="00A1350B" w:rsidRPr="001125B0" w:rsidRDefault="00A1350B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Pr="001125B0" w:rsidRDefault="00A1350B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Pr="001125B0" w:rsidRDefault="00A1350B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Pr="001125B0" w:rsidRDefault="00A1350B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Pr="001125B0" w:rsidRDefault="00A1350B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1350B" w:rsidRPr="001125B0" w:rsidRDefault="00A1350B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615A" w:rsidRPr="001125B0" w:rsidRDefault="00B476A9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25B0">
        <w:rPr>
          <w:rFonts w:ascii="Times New Roman" w:hAnsi="Times New Roman"/>
          <w:b/>
          <w:sz w:val="28"/>
          <w:szCs w:val="28"/>
          <w:lang w:val="kk-KZ"/>
        </w:rPr>
        <w:t>З</w:t>
      </w:r>
      <w:r w:rsidR="00EF615A" w:rsidRPr="001125B0">
        <w:rPr>
          <w:rFonts w:ascii="Times New Roman" w:hAnsi="Times New Roman"/>
          <w:b/>
          <w:sz w:val="28"/>
          <w:szCs w:val="28"/>
          <w:lang w:val="kk-KZ"/>
        </w:rPr>
        <w:t xml:space="preserve">АКЛЮЧЕНИЕ </w:t>
      </w:r>
    </w:p>
    <w:p w:rsidR="00EF615A" w:rsidRPr="001125B0" w:rsidRDefault="00EF615A" w:rsidP="002965DD">
      <w:pPr>
        <w:pStyle w:val="af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25B0">
        <w:rPr>
          <w:rFonts w:ascii="Times New Roman" w:hAnsi="Times New Roman"/>
          <w:b/>
          <w:sz w:val="28"/>
          <w:szCs w:val="28"/>
          <w:lang w:val="kk-KZ"/>
        </w:rPr>
        <w:t xml:space="preserve">ПО </w:t>
      </w:r>
      <w:r w:rsidR="00D12EE6" w:rsidRPr="001125B0">
        <w:rPr>
          <w:rFonts w:ascii="Times New Roman" w:hAnsi="Times New Roman"/>
          <w:b/>
          <w:sz w:val="28"/>
          <w:szCs w:val="28"/>
          <w:lang w:val="kk-KZ"/>
        </w:rPr>
        <w:t xml:space="preserve">РЕЗУЛЬТАТАМ САМООЦЕНКИ </w:t>
      </w:r>
    </w:p>
    <w:p w:rsidR="0087355C" w:rsidRPr="001125B0" w:rsidRDefault="00EF615A" w:rsidP="002965DD">
      <w:pPr>
        <w:pStyle w:val="af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25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B405C">
        <w:rPr>
          <w:rFonts w:ascii="Times New Roman" w:hAnsi="Times New Roman"/>
          <w:b/>
          <w:sz w:val="28"/>
          <w:szCs w:val="28"/>
          <w:lang w:val="kk-KZ"/>
        </w:rPr>
        <w:t xml:space="preserve"> Класса предшкольной подготовки </w:t>
      </w:r>
      <w:r w:rsidR="0087355C" w:rsidRPr="001125B0">
        <w:rPr>
          <w:rFonts w:ascii="Times New Roman" w:hAnsi="Times New Roman"/>
          <w:b/>
          <w:sz w:val="28"/>
          <w:szCs w:val="28"/>
          <w:lang w:val="kk-KZ"/>
        </w:rPr>
        <w:t>КГ</w:t>
      </w:r>
      <w:r w:rsidR="00A06686" w:rsidRPr="001125B0">
        <w:rPr>
          <w:rFonts w:ascii="Times New Roman" w:hAnsi="Times New Roman"/>
          <w:b/>
          <w:sz w:val="28"/>
          <w:szCs w:val="28"/>
        </w:rPr>
        <w:t xml:space="preserve">У «ОСШ № 11» </w:t>
      </w:r>
      <w:r w:rsidR="004B405C" w:rsidRPr="004B405C">
        <w:rPr>
          <w:rFonts w:ascii="Times New Roman" w:hAnsi="Times New Roman"/>
          <w:b/>
          <w:sz w:val="28"/>
          <w:szCs w:val="28"/>
        </w:rPr>
        <w:t xml:space="preserve"> </w:t>
      </w:r>
      <w:r w:rsidR="0087355C" w:rsidRPr="001125B0">
        <w:rPr>
          <w:rFonts w:ascii="Times New Roman" w:hAnsi="Times New Roman"/>
          <w:b/>
          <w:sz w:val="28"/>
          <w:szCs w:val="28"/>
          <w:lang w:val="kk-KZ"/>
        </w:rPr>
        <w:t>от</w:t>
      </w:r>
      <w:r w:rsidR="00A06686" w:rsidRPr="001125B0">
        <w:rPr>
          <w:rFonts w:ascii="Times New Roman" w:hAnsi="Times New Roman"/>
          <w:b/>
          <w:sz w:val="28"/>
          <w:szCs w:val="28"/>
          <w:lang w:val="kk-KZ"/>
        </w:rPr>
        <w:t>д</w:t>
      </w:r>
      <w:r w:rsidR="0087355C" w:rsidRPr="001125B0">
        <w:rPr>
          <w:rFonts w:ascii="Times New Roman" w:hAnsi="Times New Roman"/>
          <w:b/>
          <w:sz w:val="28"/>
          <w:szCs w:val="28"/>
          <w:lang w:val="kk-KZ"/>
        </w:rPr>
        <w:t xml:space="preserve">ела образования города Караганды  </w:t>
      </w:r>
    </w:p>
    <w:p w:rsidR="0087355C" w:rsidRPr="001125B0" w:rsidRDefault="0087355C" w:rsidP="002965DD">
      <w:pPr>
        <w:pStyle w:val="af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125B0">
        <w:rPr>
          <w:rFonts w:ascii="Times New Roman" w:hAnsi="Times New Roman"/>
          <w:b/>
          <w:sz w:val="28"/>
          <w:szCs w:val="28"/>
          <w:lang w:val="kk-KZ"/>
        </w:rPr>
        <w:t>управления образования Карагандинской области</w:t>
      </w:r>
    </w:p>
    <w:p w:rsidR="000B142E" w:rsidRPr="001125B0" w:rsidRDefault="000B142E" w:rsidP="002965DD">
      <w:pPr>
        <w:pStyle w:val="af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142E" w:rsidRPr="001125B0" w:rsidRDefault="000B142E" w:rsidP="002965DD">
      <w:pPr>
        <w:pStyle w:val="af3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476A9" w:rsidRPr="001125B0" w:rsidRDefault="00B476A9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142E" w:rsidRPr="001125B0" w:rsidRDefault="000B142E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142E" w:rsidRPr="001125B0" w:rsidRDefault="000B142E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142E" w:rsidRPr="001125B0" w:rsidRDefault="000B142E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B142E" w:rsidRPr="001125B0" w:rsidRDefault="000B142E" w:rsidP="002965DD">
      <w:pPr>
        <w:pStyle w:val="af3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B476A9" w:rsidRPr="001125B0" w:rsidRDefault="00B476A9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476A9" w:rsidRPr="001125B0" w:rsidRDefault="00B476A9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476A9" w:rsidRPr="001125B0" w:rsidRDefault="00B476A9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43CF8" w:rsidRPr="001125B0" w:rsidRDefault="00443CF8" w:rsidP="002965DD">
      <w:pPr>
        <w:contextualSpacing/>
        <w:jc w:val="right"/>
        <w:rPr>
          <w:b/>
          <w:sz w:val="28"/>
          <w:szCs w:val="28"/>
        </w:rPr>
      </w:pPr>
    </w:p>
    <w:p w:rsidR="00443CF8" w:rsidRPr="001125B0" w:rsidRDefault="00443CF8" w:rsidP="002965DD">
      <w:pPr>
        <w:contextualSpacing/>
        <w:jc w:val="both"/>
        <w:rPr>
          <w:b/>
          <w:sz w:val="28"/>
          <w:szCs w:val="28"/>
        </w:rPr>
      </w:pPr>
    </w:p>
    <w:p w:rsidR="00443CF8" w:rsidRPr="001125B0" w:rsidRDefault="00443CF8" w:rsidP="002965DD">
      <w:pPr>
        <w:contextualSpacing/>
        <w:jc w:val="both"/>
        <w:rPr>
          <w:b/>
          <w:sz w:val="28"/>
          <w:szCs w:val="28"/>
          <w:lang w:val="kk-KZ"/>
        </w:rPr>
      </w:pPr>
      <w:r w:rsidRPr="001125B0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</w:t>
      </w:r>
    </w:p>
    <w:p w:rsidR="00443CF8" w:rsidRDefault="00443CF8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1125B0" w:rsidRPr="001125B0" w:rsidRDefault="001125B0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C94305" w:rsidRPr="001125B0" w:rsidRDefault="00C94305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C94305" w:rsidRPr="001125B0" w:rsidRDefault="00C94305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C94305" w:rsidRPr="001125B0" w:rsidRDefault="00C94305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C94305" w:rsidRPr="001125B0" w:rsidRDefault="00C94305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C94305" w:rsidRPr="001125B0" w:rsidRDefault="00C94305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C94305" w:rsidRPr="001125B0" w:rsidRDefault="00C94305" w:rsidP="002965DD">
      <w:pPr>
        <w:contextualSpacing/>
        <w:jc w:val="center"/>
        <w:rPr>
          <w:b/>
          <w:sz w:val="28"/>
          <w:szCs w:val="28"/>
          <w:lang w:val="kk-KZ"/>
        </w:rPr>
      </w:pPr>
    </w:p>
    <w:p w:rsidR="00836A6A" w:rsidRPr="001125B0" w:rsidRDefault="000B142E" w:rsidP="002965DD">
      <w:pPr>
        <w:contextualSpacing/>
        <w:rPr>
          <w:b/>
          <w:sz w:val="28"/>
          <w:szCs w:val="28"/>
          <w:lang w:val="kk-KZ"/>
        </w:rPr>
      </w:pPr>
      <w:r w:rsidRPr="001125B0">
        <w:rPr>
          <w:b/>
          <w:sz w:val="28"/>
          <w:szCs w:val="28"/>
          <w:lang w:val="kk-KZ"/>
        </w:rPr>
        <w:t xml:space="preserve">                                                                 </w:t>
      </w:r>
      <w:r w:rsidR="00A06686" w:rsidRPr="001125B0">
        <w:rPr>
          <w:b/>
          <w:sz w:val="28"/>
          <w:szCs w:val="28"/>
          <w:lang w:val="kk-KZ"/>
        </w:rPr>
        <w:t xml:space="preserve">  </w:t>
      </w:r>
      <w:r w:rsidR="00836A6A" w:rsidRPr="001125B0">
        <w:rPr>
          <w:b/>
          <w:sz w:val="28"/>
          <w:szCs w:val="28"/>
          <w:lang w:val="kk-KZ"/>
        </w:rPr>
        <w:t>202</w:t>
      </w:r>
      <w:r w:rsidR="00A06686" w:rsidRPr="001125B0">
        <w:rPr>
          <w:b/>
          <w:sz w:val="28"/>
          <w:szCs w:val="28"/>
          <w:lang w:val="kk-KZ"/>
        </w:rPr>
        <w:t>3</w:t>
      </w:r>
      <w:r w:rsidRPr="001125B0">
        <w:rPr>
          <w:b/>
          <w:sz w:val="28"/>
          <w:szCs w:val="28"/>
          <w:lang w:val="kk-KZ"/>
        </w:rPr>
        <w:t xml:space="preserve"> уч.год</w:t>
      </w:r>
    </w:p>
    <w:p w:rsidR="00D3292B" w:rsidRDefault="00D3292B" w:rsidP="002965DD">
      <w:pPr>
        <w:tabs>
          <w:tab w:val="left" w:pos="3825"/>
        </w:tabs>
        <w:contextualSpacing/>
        <w:jc w:val="center"/>
        <w:rPr>
          <w:b/>
          <w:sz w:val="28"/>
          <w:szCs w:val="28"/>
          <w:lang w:val="kk-KZ"/>
        </w:rPr>
      </w:pPr>
    </w:p>
    <w:p w:rsidR="004B405C" w:rsidRPr="001125B0" w:rsidRDefault="004B405C" w:rsidP="002965DD">
      <w:pPr>
        <w:tabs>
          <w:tab w:val="left" w:pos="3825"/>
        </w:tabs>
        <w:contextualSpacing/>
        <w:jc w:val="center"/>
        <w:rPr>
          <w:b/>
          <w:sz w:val="28"/>
          <w:szCs w:val="28"/>
          <w:lang w:val="kk-KZ"/>
        </w:rPr>
      </w:pPr>
    </w:p>
    <w:p w:rsidR="001125B0" w:rsidRDefault="000B142E" w:rsidP="002965DD">
      <w:pPr>
        <w:tabs>
          <w:tab w:val="left" w:pos="3825"/>
        </w:tabs>
        <w:contextualSpacing/>
        <w:rPr>
          <w:b/>
          <w:sz w:val="28"/>
          <w:szCs w:val="28"/>
          <w:lang w:val="kk-KZ"/>
        </w:rPr>
      </w:pPr>
      <w:r w:rsidRPr="001125B0">
        <w:rPr>
          <w:b/>
          <w:sz w:val="28"/>
          <w:szCs w:val="28"/>
          <w:lang w:val="kk-KZ"/>
        </w:rPr>
        <w:lastRenderedPageBreak/>
        <w:t xml:space="preserve">                                                                   </w:t>
      </w:r>
    </w:p>
    <w:p w:rsidR="00E73EBD" w:rsidRPr="001125B0" w:rsidRDefault="00BA50FF" w:rsidP="002965DD">
      <w:pPr>
        <w:tabs>
          <w:tab w:val="left" w:pos="3825"/>
        </w:tabs>
        <w:contextualSpacing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</w:t>
      </w:r>
      <w:r w:rsidR="00E73EBD" w:rsidRPr="001125B0">
        <w:rPr>
          <w:b/>
          <w:sz w:val="28"/>
          <w:szCs w:val="28"/>
          <w:lang w:val="kk-KZ"/>
        </w:rPr>
        <w:t>Содержание</w:t>
      </w:r>
    </w:p>
    <w:p w:rsidR="00E73EBD" w:rsidRPr="001125B0" w:rsidRDefault="00E73EBD" w:rsidP="002965DD">
      <w:pPr>
        <w:tabs>
          <w:tab w:val="left" w:pos="3825"/>
        </w:tabs>
        <w:contextualSpacing/>
        <w:jc w:val="center"/>
        <w:rPr>
          <w:b/>
          <w:sz w:val="28"/>
          <w:szCs w:val="28"/>
          <w:lang w:val="kk-KZ"/>
        </w:rPr>
      </w:pPr>
    </w:p>
    <w:p w:rsidR="00E73EBD" w:rsidRPr="001125B0" w:rsidRDefault="00E73EBD" w:rsidP="002965DD">
      <w:pPr>
        <w:tabs>
          <w:tab w:val="left" w:pos="3825"/>
        </w:tabs>
        <w:contextualSpacing/>
        <w:jc w:val="center"/>
        <w:rPr>
          <w:b/>
          <w:sz w:val="28"/>
          <w:szCs w:val="28"/>
          <w:lang w:val="kk-KZ"/>
        </w:rPr>
      </w:pPr>
    </w:p>
    <w:p w:rsidR="00871ED9" w:rsidRPr="00BA50FF" w:rsidRDefault="00E73EBD" w:rsidP="00E62F3A">
      <w:pPr>
        <w:tabs>
          <w:tab w:val="left" w:pos="3825"/>
        </w:tabs>
        <w:contextualSpacing/>
        <w:rPr>
          <w:sz w:val="28"/>
          <w:szCs w:val="28"/>
        </w:rPr>
      </w:pPr>
      <w:r w:rsidRPr="00BA50FF">
        <w:rPr>
          <w:sz w:val="28"/>
          <w:szCs w:val="28"/>
        </w:rPr>
        <w:t xml:space="preserve">1.  </w:t>
      </w:r>
      <w:r w:rsidR="00871ED9" w:rsidRPr="00BA50FF">
        <w:rPr>
          <w:sz w:val="28"/>
          <w:szCs w:val="28"/>
        </w:rPr>
        <w:t xml:space="preserve">Общая характеристика  </w:t>
      </w:r>
      <w:r w:rsidR="00A1350B" w:rsidRPr="00BA50FF">
        <w:rPr>
          <w:sz w:val="28"/>
          <w:szCs w:val="28"/>
        </w:rPr>
        <w:t xml:space="preserve"> организации образования</w:t>
      </w:r>
      <w:r w:rsidR="00871ED9" w:rsidRPr="00BA50FF">
        <w:rPr>
          <w:sz w:val="28"/>
          <w:szCs w:val="28"/>
        </w:rPr>
        <w:t xml:space="preserve"> </w:t>
      </w:r>
      <w:r w:rsidR="001125B0" w:rsidRPr="00BA50FF">
        <w:rPr>
          <w:sz w:val="28"/>
          <w:szCs w:val="28"/>
        </w:rPr>
        <w:t xml:space="preserve">                       </w:t>
      </w:r>
      <w:r w:rsidR="00CB199A" w:rsidRPr="00BA50FF">
        <w:rPr>
          <w:sz w:val="28"/>
          <w:szCs w:val="28"/>
        </w:rPr>
        <w:t xml:space="preserve">     </w:t>
      </w:r>
      <w:r w:rsidR="001125B0" w:rsidRPr="00BA50FF">
        <w:rPr>
          <w:sz w:val="28"/>
          <w:szCs w:val="28"/>
        </w:rPr>
        <w:t xml:space="preserve"> 3</w:t>
      </w:r>
      <w:r w:rsidR="003512B8">
        <w:rPr>
          <w:sz w:val="28"/>
          <w:szCs w:val="28"/>
        </w:rPr>
        <w:t xml:space="preserve"> </w:t>
      </w:r>
      <w:r w:rsidR="001125B0" w:rsidRPr="00BA50FF">
        <w:rPr>
          <w:sz w:val="28"/>
          <w:szCs w:val="28"/>
        </w:rPr>
        <w:t>стр.</w:t>
      </w:r>
      <w:r w:rsidR="00871ED9" w:rsidRPr="00BA50FF">
        <w:rPr>
          <w:sz w:val="28"/>
          <w:szCs w:val="28"/>
        </w:rPr>
        <w:t xml:space="preserve">                                             </w:t>
      </w:r>
      <w:r w:rsidR="001125B0" w:rsidRPr="00BA50FF">
        <w:rPr>
          <w:sz w:val="28"/>
          <w:szCs w:val="28"/>
        </w:rPr>
        <w:t xml:space="preserve">            </w:t>
      </w:r>
    </w:p>
    <w:p w:rsidR="00E73EBD" w:rsidRPr="00BA50FF" w:rsidRDefault="00871ED9" w:rsidP="00E62F3A">
      <w:pPr>
        <w:tabs>
          <w:tab w:val="left" w:pos="3825"/>
        </w:tabs>
        <w:contextualSpacing/>
        <w:rPr>
          <w:sz w:val="28"/>
          <w:szCs w:val="28"/>
        </w:rPr>
      </w:pPr>
      <w:r w:rsidRPr="00BA50FF">
        <w:rPr>
          <w:sz w:val="28"/>
          <w:szCs w:val="28"/>
        </w:rPr>
        <w:t xml:space="preserve">2.Анализ </w:t>
      </w:r>
      <w:proofErr w:type="spellStart"/>
      <w:r w:rsidRPr="00BA50FF">
        <w:rPr>
          <w:sz w:val="28"/>
          <w:szCs w:val="28"/>
        </w:rPr>
        <w:t>кадровогопотенциала</w:t>
      </w:r>
      <w:proofErr w:type="spellEnd"/>
      <w:r w:rsidR="00A1350B" w:rsidRPr="00BA50FF">
        <w:rPr>
          <w:sz w:val="28"/>
          <w:szCs w:val="28"/>
        </w:rPr>
        <w:t xml:space="preserve"> </w:t>
      </w:r>
      <w:r w:rsidRPr="00BA50FF">
        <w:rPr>
          <w:sz w:val="28"/>
          <w:szCs w:val="28"/>
        </w:rPr>
        <w:t xml:space="preserve">                                                            </w:t>
      </w:r>
      <w:r w:rsidR="001125B0" w:rsidRPr="00BA50FF">
        <w:rPr>
          <w:sz w:val="28"/>
          <w:szCs w:val="28"/>
        </w:rPr>
        <w:t xml:space="preserve">        </w:t>
      </w:r>
      <w:r w:rsidR="003512B8">
        <w:rPr>
          <w:sz w:val="28"/>
          <w:szCs w:val="28"/>
        </w:rPr>
        <w:t>4-</w:t>
      </w:r>
      <w:proofErr w:type="gramStart"/>
      <w:r w:rsidR="003512B8">
        <w:rPr>
          <w:sz w:val="28"/>
          <w:szCs w:val="28"/>
        </w:rPr>
        <w:t>6</w:t>
      </w:r>
      <w:r w:rsidR="001125B0" w:rsidRPr="00BA50FF">
        <w:rPr>
          <w:sz w:val="28"/>
          <w:szCs w:val="28"/>
        </w:rPr>
        <w:t xml:space="preserve">  стр.</w:t>
      </w:r>
      <w:proofErr w:type="gramEnd"/>
      <w:r w:rsidRPr="00BA50FF">
        <w:rPr>
          <w:sz w:val="28"/>
          <w:szCs w:val="28"/>
        </w:rPr>
        <w:t xml:space="preserve">                      3. Контингент воспитанников</w:t>
      </w:r>
      <w:r w:rsidR="00A1350B" w:rsidRPr="00BA50FF">
        <w:rPr>
          <w:sz w:val="28"/>
          <w:szCs w:val="28"/>
        </w:rPr>
        <w:t xml:space="preserve">                           </w:t>
      </w:r>
      <w:r w:rsidRPr="00BA50FF">
        <w:rPr>
          <w:sz w:val="28"/>
          <w:szCs w:val="28"/>
        </w:rPr>
        <w:t xml:space="preserve">                                    </w:t>
      </w:r>
      <w:r w:rsidR="001125B0" w:rsidRPr="00BA50FF">
        <w:rPr>
          <w:sz w:val="28"/>
          <w:szCs w:val="28"/>
        </w:rPr>
        <w:t xml:space="preserve">       </w:t>
      </w:r>
      <w:r w:rsidRPr="00BA50FF">
        <w:rPr>
          <w:sz w:val="28"/>
          <w:szCs w:val="28"/>
        </w:rPr>
        <w:t xml:space="preserve"> </w:t>
      </w:r>
      <w:r w:rsidR="00A74015">
        <w:rPr>
          <w:sz w:val="28"/>
          <w:szCs w:val="28"/>
        </w:rPr>
        <w:t>6-</w:t>
      </w:r>
      <w:r w:rsidR="001125B0" w:rsidRPr="00BA50FF">
        <w:rPr>
          <w:sz w:val="28"/>
          <w:szCs w:val="28"/>
        </w:rPr>
        <w:t xml:space="preserve"> стр.</w:t>
      </w:r>
      <w:r w:rsidRPr="00BA50FF">
        <w:rPr>
          <w:sz w:val="28"/>
          <w:szCs w:val="28"/>
        </w:rPr>
        <w:t xml:space="preserve">                     </w:t>
      </w:r>
    </w:p>
    <w:p w:rsidR="001125B0" w:rsidRPr="00BA50FF" w:rsidRDefault="00871ED9" w:rsidP="00E62F3A">
      <w:pPr>
        <w:tabs>
          <w:tab w:val="left" w:pos="3825"/>
        </w:tabs>
        <w:contextualSpacing/>
        <w:jc w:val="both"/>
        <w:rPr>
          <w:sz w:val="28"/>
          <w:szCs w:val="28"/>
        </w:rPr>
      </w:pPr>
      <w:r w:rsidRPr="00BA50FF">
        <w:rPr>
          <w:sz w:val="28"/>
          <w:szCs w:val="28"/>
        </w:rPr>
        <w:t>4</w:t>
      </w:r>
      <w:r w:rsidR="00E73EBD" w:rsidRPr="00BA50FF">
        <w:rPr>
          <w:sz w:val="28"/>
          <w:szCs w:val="28"/>
        </w:rPr>
        <w:t>.</w:t>
      </w:r>
      <w:r w:rsidR="001125B0" w:rsidRPr="00BA50FF">
        <w:rPr>
          <w:sz w:val="28"/>
          <w:szCs w:val="28"/>
        </w:rPr>
        <w:t>Учебно-методическая</w:t>
      </w:r>
      <w:r w:rsidR="00A74015">
        <w:rPr>
          <w:sz w:val="28"/>
          <w:szCs w:val="28"/>
        </w:rPr>
        <w:t xml:space="preserve"> </w:t>
      </w:r>
      <w:r w:rsidRPr="00BA50FF">
        <w:rPr>
          <w:sz w:val="28"/>
          <w:szCs w:val="28"/>
        </w:rPr>
        <w:t xml:space="preserve">работа                                 </w:t>
      </w:r>
      <w:r w:rsidR="001125B0" w:rsidRPr="00BA50FF">
        <w:rPr>
          <w:sz w:val="28"/>
          <w:szCs w:val="28"/>
        </w:rPr>
        <w:t xml:space="preserve">                                    </w:t>
      </w:r>
      <w:r w:rsidR="00A74015">
        <w:rPr>
          <w:sz w:val="28"/>
          <w:szCs w:val="28"/>
        </w:rPr>
        <w:t>8-22</w:t>
      </w:r>
      <w:r w:rsidR="001125B0" w:rsidRPr="00BA50FF">
        <w:rPr>
          <w:sz w:val="28"/>
          <w:szCs w:val="28"/>
        </w:rPr>
        <w:t xml:space="preserve"> стр.</w:t>
      </w:r>
    </w:p>
    <w:p w:rsidR="00E73EBD" w:rsidRPr="006B71D9" w:rsidRDefault="00871ED9" w:rsidP="00E62F3A">
      <w:pPr>
        <w:tabs>
          <w:tab w:val="left" w:pos="3825"/>
        </w:tabs>
        <w:contextualSpacing/>
        <w:jc w:val="both"/>
        <w:rPr>
          <w:sz w:val="28"/>
          <w:szCs w:val="28"/>
        </w:rPr>
      </w:pPr>
      <w:r w:rsidRPr="00BA50FF">
        <w:rPr>
          <w:sz w:val="28"/>
          <w:szCs w:val="28"/>
        </w:rPr>
        <w:t>5</w:t>
      </w:r>
      <w:r w:rsidR="001125B0" w:rsidRPr="00BA50FF">
        <w:rPr>
          <w:sz w:val="28"/>
          <w:szCs w:val="28"/>
        </w:rPr>
        <w:t>.</w:t>
      </w:r>
      <w:r w:rsidR="001125B0" w:rsidRPr="006B71D9">
        <w:rPr>
          <w:sz w:val="28"/>
          <w:szCs w:val="28"/>
        </w:rPr>
        <w:t>Учебно-материальные</w:t>
      </w:r>
      <w:r w:rsidR="00A74015" w:rsidRPr="006B71D9">
        <w:rPr>
          <w:sz w:val="28"/>
          <w:szCs w:val="28"/>
        </w:rPr>
        <w:t xml:space="preserve"> </w:t>
      </w:r>
      <w:r w:rsidRPr="006B71D9">
        <w:rPr>
          <w:sz w:val="28"/>
          <w:szCs w:val="28"/>
        </w:rPr>
        <w:t xml:space="preserve">активы                </w:t>
      </w:r>
      <w:r w:rsidR="00B414CF" w:rsidRPr="006B71D9">
        <w:rPr>
          <w:sz w:val="28"/>
          <w:szCs w:val="28"/>
        </w:rPr>
        <w:t xml:space="preserve"> </w:t>
      </w:r>
      <w:r w:rsidR="00B7398E" w:rsidRPr="006B71D9">
        <w:rPr>
          <w:sz w:val="28"/>
          <w:szCs w:val="28"/>
        </w:rPr>
        <w:t xml:space="preserve">              </w:t>
      </w:r>
      <w:r w:rsidR="001125B0" w:rsidRPr="006B71D9">
        <w:rPr>
          <w:sz w:val="28"/>
          <w:szCs w:val="28"/>
        </w:rPr>
        <w:t xml:space="preserve">                                   </w:t>
      </w:r>
      <w:r w:rsidR="00A74015" w:rsidRPr="006B71D9">
        <w:rPr>
          <w:sz w:val="28"/>
          <w:szCs w:val="28"/>
        </w:rPr>
        <w:t>22-23</w:t>
      </w:r>
      <w:r w:rsidR="001125B0" w:rsidRPr="006B71D9">
        <w:rPr>
          <w:sz w:val="28"/>
          <w:szCs w:val="28"/>
        </w:rPr>
        <w:t xml:space="preserve"> стр.</w:t>
      </w:r>
      <w:r w:rsidR="00B7398E" w:rsidRPr="006B71D9">
        <w:rPr>
          <w:sz w:val="28"/>
          <w:szCs w:val="28"/>
        </w:rPr>
        <w:t xml:space="preserve">             </w:t>
      </w:r>
      <w:r w:rsidRPr="006B71D9">
        <w:rPr>
          <w:sz w:val="28"/>
          <w:szCs w:val="28"/>
        </w:rPr>
        <w:t xml:space="preserve">   </w:t>
      </w:r>
    </w:p>
    <w:p w:rsidR="00E73EBD" w:rsidRPr="006B71D9" w:rsidRDefault="00A74015" w:rsidP="00E62F3A">
      <w:pPr>
        <w:tabs>
          <w:tab w:val="left" w:pos="3825"/>
        </w:tabs>
        <w:contextualSpacing/>
        <w:rPr>
          <w:sz w:val="28"/>
          <w:szCs w:val="28"/>
        </w:rPr>
      </w:pPr>
      <w:r w:rsidRPr="006B71D9">
        <w:rPr>
          <w:sz w:val="28"/>
          <w:szCs w:val="28"/>
        </w:rPr>
        <w:t>6.Информационные ресурсы и библиотечный фонд.                            23-24 стр.</w:t>
      </w:r>
    </w:p>
    <w:p w:rsidR="006B71D9" w:rsidRPr="006B71D9" w:rsidRDefault="00D51D29" w:rsidP="00E62F3A">
      <w:pPr>
        <w:pStyle w:val="Default"/>
        <w:contextualSpacing/>
        <w:rPr>
          <w:sz w:val="28"/>
          <w:szCs w:val="28"/>
          <w:lang w:val="kk-KZ"/>
        </w:rPr>
      </w:pPr>
      <w:r w:rsidRPr="006B71D9">
        <w:rPr>
          <w:color w:val="auto"/>
          <w:sz w:val="28"/>
          <w:szCs w:val="28"/>
        </w:rPr>
        <w:t xml:space="preserve"> </w:t>
      </w:r>
      <w:r w:rsidR="00A74015" w:rsidRPr="006B71D9">
        <w:rPr>
          <w:color w:val="auto"/>
          <w:sz w:val="28"/>
          <w:szCs w:val="28"/>
        </w:rPr>
        <w:t>7. Оценка знаний воспитанников                                                               24-33 стр.</w:t>
      </w:r>
      <w:r w:rsidR="006B71D9" w:rsidRPr="006B71D9">
        <w:rPr>
          <w:color w:val="auto"/>
          <w:sz w:val="28"/>
          <w:szCs w:val="28"/>
        </w:rPr>
        <w:t xml:space="preserve">      </w:t>
      </w:r>
      <w:r w:rsidR="006B71D9" w:rsidRPr="006B71D9">
        <w:rPr>
          <w:sz w:val="28"/>
          <w:szCs w:val="28"/>
          <w:lang w:val="kk-KZ"/>
        </w:rPr>
        <w:t>8.Опрос участников образовательного процесса и другое                         33 стр.</w:t>
      </w:r>
    </w:p>
    <w:p w:rsidR="006B71D9" w:rsidRPr="006B71D9" w:rsidRDefault="006B71D9" w:rsidP="00E62F3A">
      <w:pPr>
        <w:pStyle w:val="Default"/>
        <w:numPr>
          <w:ilvl w:val="0"/>
          <w:numId w:val="40"/>
        </w:numPr>
        <w:ind w:left="0" w:firstLine="0"/>
        <w:contextualSpacing/>
        <w:outlineLvl w:val="0"/>
        <w:rPr>
          <w:color w:val="auto"/>
          <w:sz w:val="28"/>
          <w:szCs w:val="28"/>
        </w:rPr>
      </w:pPr>
      <w:r w:rsidRPr="006B71D9">
        <w:rPr>
          <w:color w:val="auto"/>
          <w:sz w:val="28"/>
          <w:szCs w:val="28"/>
        </w:rPr>
        <w:t>Недостатки и замечания, пути их решения                                         33 стр.</w:t>
      </w:r>
    </w:p>
    <w:p w:rsidR="006B71D9" w:rsidRPr="006B71D9" w:rsidRDefault="006B71D9" w:rsidP="00E62F3A">
      <w:pPr>
        <w:pStyle w:val="Default"/>
        <w:numPr>
          <w:ilvl w:val="0"/>
          <w:numId w:val="40"/>
        </w:numPr>
        <w:ind w:left="0" w:firstLine="0"/>
        <w:contextualSpacing/>
        <w:outlineLvl w:val="0"/>
        <w:rPr>
          <w:color w:val="auto"/>
          <w:sz w:val="28"/>
          <w:szCs w:val="28"/>
        </w:rPr>
      </w:pPr>
      <w:r w:rsidRPr="006B71D9">
        <w:rPr>
          <w:color w:val="auto"/>
          <w:sz w:val="28"/>
          <w:szCs w:val="28"/>
        </w:rPr>
        <w:t xml:space="preserve"> </w:t>
      </w:r>
      <w:proofErr w:type="gramStart"/>
      <w:r w:rsidRPr="006B71D9">
        <w:rPr>
          <w:color w:val="auto"/>
          <w:sz w:val="28"/>
          <w:szCs w:val="28"/>
        </w:rPr>
        <w:t>Выводы  и</w:t>
      </w:r>
      <w:proofErr w:type="gramEnd"/>
      <w:r w:rsidRPr="006B71D9">
        <w:rPr>
          <w:color w:val="auto"/>
          <w:sz w:val="28"/>
          <w:szCs w:val="28"/>
        </w:rPr>
        <w:t xml:space="preserve"> предложения (перспективы развития)                             34 стр.</w:t>
      </w:r>
    </w:p>
    <w:p w:rsidR="006B71D9" w:rsidRPr="006B71D9" w:rsidRDefault="006B71D9" w:rsidP="002965DD">
      <w:pPr>
        <w:pStyle w:val="Default"/>
        <w:contextualSpacing/>
        <w:rPr>
          <w:b/>
          <w:color w:val="auto"/>
          <w:sz w:val="28"/>
          <w:szCs w:val="28"/>
          <w:u w:val="single"/>
        </w:rPr>
      </w:pPr>
    </w:p>
    <w:p w:rsidR="006B71D9" w:rsidRDefault="006B71D9" w:rsidP="002965DD">
      <w:pPr>
        <w:pStyle w:val="Default"/>
        <w:contextualSpacing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   </w:t>
      </w:r>
    </w:p>
    <w:p w:rsidR="00A74015" w:rsidRPr="00420829" w:rsidRDefault="00A74015" w:rsidP="002965DD">
      <w:pPr>
        <w:pStyle w:val="Default"/>
        <w:contextualSpacing/>
        <w:rPr>
          <w:b/>
          <w:color w:val="auto"/>
          <w:sz w:val="28"/>
          <w:szCs w:val="28"/>
          <w:u w:val="single"/>
        </w:rPr>
      </w:pPr>
    </w:p>
    <w:p w:rsidR="00525F2C" w:rsidRPr="001125B0" w:rsidRDefault="00525F2C" w:rsidP="002965DD">
      <w:pPr>
        <w:pStyle w:val="Default"/>
        <w:contextualSpacing/>
        <w:rPr>
          <w:color w:val="auto"/>
          <w:sz w:val="28"/>
          <w:szCs w:val="28"/>
        </w:rPr>
      </w:pPr>
    </w:p>
    <w:p w:rsidR="00590F67" w:rsidRPr="001125B0" w:rsidRDefault="00590F67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EA7077" w:rsidRPr="001125B0" w:rsidRDefault="00EA7077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EA7077" w:rsidRPr="001125B0" w:rsidRDefault="00EA7077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EA7077" w:rsidRPr="001125B0" w:rsidRDefault="00EA7077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EA7077" w:rsidRPr="001125B0" w:rsidRDefault="00EA7077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EA7077" w:rsidRPr="001125B0" w:rsidRDefault="00EA7077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4B405C" w:rsidRPr="001125B0" w:rsidRDefault="004B405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</w:p>
    <w:p w:rsidR="0098203C" w:rsidRPr="00FD288E" w:rsidRDefault="007032D8" w:rsidP="002965DD">
      <w:pPr>
        <w:pStyle w:val="Default"/>
        <w:contextualSpacing/>
        <w:rPr>
          <w:b/>
          <w:color w:val="auto"/>
          <w:sz w:val="28"/>
          <w:szCs w:val="28"/>
          <w:u w:val="single"/>
        </w:rPr>
      </w:pPr>
      <w:r w:rsidRPr="00FD288E">
        <w:rPr>
          <w:color w:val="auto"/>
          <w:sz w:val="28"/>
          <w:szCs w:val="28"/>
          <w:lang w:val="kk-KZ"/>
        </w:rPr>
        <w:t xml:space="preserve"> </w:t>
      </w:r>
      <w:r w:rsidRPr="00FD288E">
        <w:rPr>
          <w:color w:val="auto"/>
          <w:sz w:val="28"/>
          <w:szCs w:val="28"/>
          <w:u w:val="single"/>
          <w:lang w:val="kk-KZ"/>
        </w:rPr>
        <w:t xml:space="preserve">1. </w:t>
      </w:r>
      <w:r w:rsidR="0098203C" w:rsidRPr="00FD288E">
        <w:rPr>
          <w:b/>
          <w:color w:val="auto"/>
          <w:sz w:val="28"/>
          <w:szCs w:val="28"/>
          <w:u w:val="single"/>
        </w:rPr>
        <w:t>Общие сведения об организации образования</w:t>
      </w:r>
      <w:r w:rsidR="00FD288E">
        <w:rPr>
          <w:b/>
          <w:color w:val="auto"/>
          <w:sz w:val="28"/>
          <w:szCs w:val="28"/>
          <w:u w:val="single"/>
        </w:rPr>
        <w:t xml:space="preserve"> </w:t>
      </w:r>
      <w:hyperlink r:id="rId8" w:history="1">
        <w:r w:rsidR="00402B34" w:rsidRPr="00402B34">
          <w:rPr>
            <w:rStyle w:val="ab"/>
            <w:b/>
            <w:sz w:val="28"/>
            <w:szCs w:val="28"/>
          </w:rPr>
          <w:t>(</w:t>
        </w:r>
        <w:r w:rsidR="00FD288E" w:rsidRPr="00402B34">
          <w:rPr>
            <w:rStyle w:val="ab"/>
            <w:b/>
            <w:sz w:val="28"/>
            <w:szCs w:val="28"/>
          </w:rPr>
          <w:t>ссылка на общие сведения)</w:t>
        </w:r>
      </w:hyperlink>
    </w:p>
    <w:p w:rsidR="0098203C" w:rsidRPr="001125B0" w:rsidRDefault="0098203C" w:rsidP="002965DD">
      <w:pPr>
        <w:pStyle w:val="Default"/>
        <w:contextualSpacing/>
        <w:rPr>
          <w:b/>
          <w:color w:val="auto"/>
          <w:sz w:val="28"/>
          <w:szCs w:val="28"/>
        </w:rPr>
      </w:pPr>
      <w:r w:rsidRPr="001125B0">
        <w:rPr>
          <w:b/>
          <w:color w:val="auto"/>
          <w:sz w:val="28"/>
          <w:szCs w:val="28"/>
        </w:rPr>
        <w:t xml:space="preserve">Полное наименование организации образования: </w:t>
      </w:r>
    </w:p>
    <w:p w:rsidR="0098203C" w:rsidRPr="001125B0" w:rsidRDefault="0098203C" w:rsidP="002965DD">
      <w:pPr>
        <w:pStyle w:val="Default"/>
        <w:contextualSpacing/>
        <w:rPr>
          <w:b/>
          <w:bCs/>
          <w:color w:val="auto"/>
          <w:sz w:val="28"/>
          <w:szCs w:val="28"/>
        </w:rPr>
      </w:pPr>
      <w:r w:rsidRPr="001125B0">
        <w:rPr>
          <w:i/>
          <w:color w:val="auto"/>
          <w:sz w:val="28"/>
          <w:szCs w:val="28"/>
        </w:rPr>
        <w:t>на казахском языке:</w:t>
      </w:r>
      <w:r w:rsidRPr="001125B0">
        <w:rPr>
          <w:b/>
          <w:bCs/>
          <w:color w:val="auto"/>
          <w:sz w:val="28"/>
          <w:szCs w:val="28"/>
        </w:rPr>
        <w:t xml:space="preserve"> 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  <w:proofErr w:type="spellStart"/>
      <w:r w:rsidRPr="001125B0">
        <w:rPr>
          <w:bCs/>
          <w:color w:val="auto"/>
          <w:sz w:val="28"/>
          <w:szCs w:val="28"/>
        </w:rPr>
        <w:t>Қарағанды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облысы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білім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басқармасының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Қарағанды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қаласы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білім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бөлімінің</w:t>
      </w:r>
      <w:proofErr w:type="spellEnd"/>
      <w:r w:rsidRPr="001125B0">
        <w:rPr>
          <w:bCs/>
          <w:color w:val="auto"/>
          <w:sz w:val="28"/>
          <w:szCs w:val="28"/>
        </w:rPr>
        <w:t xml:space="preserve"> «№11 </w:t>
      </w:r>
      <w:proofErr w:type="spellStart"/>
      <w:r w:rsidRPr="001125B0">
        <w:rPr>
          <w:bCs/>
          <w:color w:val="auto"/>
          <w:sz w:val="28"/>
          <w:szCs w:val="28"/>
        </w:rPr>
        <w:t>негізгі</w:t>
      </w:r>
      <w:proofErr w:type="spellEnd"/>
      <w:r w:rsidRPr="001125B0">
        <w:rPr>
          <w:bCs/>
          <w:color w:val="auto"/>
          <w:sz w:val="28"/>
          <w:szCs w:val="28"/>
        </w:rPr>
        <w:t xml:space="preserve"> орта </w:t>
      </w:r>
      <w:proofErr w:type="spellStart"/>
      <w:r w:rsidRPr="001125B0">
        <w:rPr>
          <w:bCs/>
          <w:color w:val="auto"/>
          <w:sz w:val="28"/>
          <w:szCs w:val="28"/>
        </w:rPr>
        <w:t>мектебі</w:t>
      </w:r>
      <w:proofErr w:type="spellEnd"/>
      <w:r w:rsidRPr="001125B0">
        <w:rPr>
          <w:bCs/>
          <w:color w:val="auto"/>
          <w:sz w:val="28"/>
          <w:szCs w:val="28"/>
        </w:rPr>
        <w:t xml:space="preserve">» </w:t>
      </w:r>
      <w:proofErr w:type="spellStart"/>
      <w:r w:rsidRPr="001125B0">
        <w:rPr>
          <w:bCs/>
          <w:color w:val="auto"/>
          <w:sz w:val="28"/>
          <w:szCs w:val="28"/>
        </w:rPr>
        <w:t>коммуналдық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мемлекеттік</w:t>
      </w:r>
      <w:proofErr w:type="spellEnd"/>
      <w:r w:rsidRPr="001125B0">
        <w:rPr>
          <w:bCs/>
          <w:color w:val="auto"/>
          <w:sz w:val="28"/>
          <w:szCs w:val="28"/>
        </w:rPr>
        <w:t xml:space="preserve"> </w:t>
      </w:r>
      <w:proofErr w:type="spellStart"/>
      <w:r w:rsidRPr="001125B0">
        <w:rPr>
          <w:bCs/>
          <w:color w:val="auto"/>
          <w:sz w:val="28"/>
          <w:szCs w:val="28"/>
        </w:rPr>
        <w:t>мекемесі</w:t>
      </w:r>
      <w:proofErr w:type="spellEnd"/>
      <w:r w:rsidRPr="001125B0">
        <w:rPr>
          <w:b/>
          <w:bCs/>
          <w:color w:val="auto"/>
          <w:sz w:val="28"/>
          <w:szCs w:val="28"/>
        </w:rPr>
        <w:t xml:space="preserve"> </w:t>
      </w:r>
    </w:p>
    <w:p w:rsidR="0098203C" w:rsidRPr="001125B0" w:rsidRDefault="0098203C" w:rsidP="002965DD">
      <w:pPr>
        <w:pStyle w:val="Default"/>
        <w:contextualSpacing/>
        <w:rPr>
          <w:i/>
          <w:color w:val="auto"/>
          <w:sz w:val="28"/>
          <w:szCs w:val="28"/>
        </w:rPr>
      </w:pPr>
      <w:r w:rsidRPr="001125B0">
        <w:rPr>
          <w:i/>
          <w:color w:val="auto"/>
          <w:sz w:val="28"/>
          <w:szCs w:val="28"/>
        </w:rPr>
        <w:t xml:space="preserve">на русском языке: 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 w:bidi="ru-RU"/>
        </w:rPr>
      </w:pPr>
      <w:r w:rsidRPr="001125B0">
        <w:rPr>
          <w:color w:val="auto"/>
          <w:sz w:val="28"/>
          <w:szCs w:val="28"/>
          <w:lang w:val="kk-KZ" w:bidi="ru-RU"/>
        </w:rPr>
        <w:t>Коммунальное государственное учреждение «Основная средняя школа №11»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 w:bidi="ru-RU"/>
        </w:rPr>
      </w:pPr>
      <w:r w:rsidRPr="001125B0">
        <w:rPr>
          <w:color w:val="auto"/>
          <w:sz w:val="28"/>
          <w:szCs w:val="28"/>
          <w:lang w:val="kk-KZ" w:bidi="ru-RU"/>
        </w:rPr>
        <w:t>отдела образования города Караганды управления образования Карагандинской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 w:bidi="ru-RU"/>
        </w:rPr>
      </w:pPr>
      <w:r w:rsidRPr="001125B0">
        <w:rPr>
          <w:color w:val="auto"/>
          <w:sz w:val="28"/>
          <w:szCs w:val="28"/>
          <w:lang w:val="kk-KZ" w:bidi="ru-RU"/>
        </w:rPr>
        <w:t>области</w:t>
      </w:r>
    </w:p>
    <w:p w:rsidR="0098203C" w:rsidRPr="001125B0" w:rsidRDefault="0098203C" w:rsidP="002965DD">
      <w:pPr>
        <w:pStyle w:val="Default"/>
        <w:contextualSpacing/>
        <w:rPr>
          <w:b/>
          <w:color w:val="auto"/>
          <w:sz w:val="28"/>
          <w:szCs w:val="28"/>
        </w:rPr>
      </w:pPr>
      <w:r w:rsidRPr="001125B0">
        <w:rPr>
          <w:b/>
          <w:bCs/>
          <w:color w:val="auto"/>
          <w:sz w:val="28"/>
          <w:szCs w:val="28"/>
        </w:rPr>
        <w:t xml:space="preserve">Местонахождение организации образования </w:t>
      </w:r>
      <w:r w:rsidRPr="001125B0">
        <w:rPr>
          <w:b/>
          <w:color w:val="auto"/>
          <w:sz w:val="28"/>
          <w:szCs w:val="28"/>
        </w:rPr>
        <w:t>(юридический адрес и адрес фактического местонахождения):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 w:bidi="kk-KZ"/>
        </w:rPr>
      </w:pPr>
      <w:r w:rsidRPr="001125B0">
        <w:rPr>
          <w:i/>
          <w:color w:val="auto"/>
          <w:sz w:val="28"/>
          <w:szCs w:val="28"/>
        </w:rPr>
        <w:t>на казахском языке:</w:t>
      </w:r>
      <w:r w:rsidRPr="001125B0">
        <w:rPr>
          <w:b/>
          <w:bCs/>
          <w:color w:val="auto"/>
          <w:sz w:val="28"/>
          <w:szCs w:val="28"/>
        </w:rPr>
        <w:t xml:space="preserve"> </w:t>
      </w:r>
      <w:r w:rsidRPr="001125B0">
        <w:rPr>
          <w:color w:val="auto"/>
          <w:sz w:val="28"/>
          <w:szCs w:val="28"/>
          <w:lang w:val="kk-KZ" w:bidi="kk-KZ"/>
        </w:rPr>
        <w:t xml:space="preserve">Қазақстан Республикасы 100005 </w:t>
      </w:r>
      <w:r w:rsidRPr="001125B0">
        <w:rPr>
          <w:color w:val="auto"/>
          <w:sz w:val="28"/>
          <w:szCs w:val="28"/>
          <w:lang w:val="kk-KZ"/>
        </w:rPr>
        <w:t xml:space="preserve">Қарағанды </w:t>
      </w:r>
      <w:r w:rsidRPr="001125B0">
        <w:rPr>
          <w:color w:val="auto"/>
          <w:sz w:val="28"/>
          <w:szCs w:val="28"/>
          <w:lang w:val="kk-KZ" w:bidi="kk-KZ"/>
        </w:rPr>
        <w:t>облысы Қарағанды қаласы Әлихан Бөкейхан</w:t>
      </w:r>
      <w:r w:rsidRPr="001125B0">
        <w:rPr>
          <w:color w:val="auto"/>
          <w:sz w:val="28"/>
          <w:szCs w:val="28"/>
          <w:lang w:val="kk-KZ"/>
        </w:rPr>
        <w:t xml:space="preserve"> </w:t>
      </w:r>
      <w:r w:rsidRPr="001125B0">
        <w:rPr>
          <w:color w:val="auto"/>
          <w:sz w:val="28"/>
          <w:szCs w:val="28"/>
          <w:lang w:val="kk-KZ" w:bidi="kk-KZ"/>
        </w:rPr>
        <w:t xml:space="preserve">ауданы Ишим көшесі, 76А үй БСН 950640001452 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  <w:r w:rsidRPr="001125B0">
        <w:rPr>
          <w:i/>
          <w:color w:val="auto"/>
          <w:sz w:val="28"/>
          <w:szCs w:val="28"/>
        </w:rPr>
        <w:t>на русском языке:</w:t>
      </w:r>
      <w:r w:rsidRPr="001125B0">
        <w:rPr>
          <w:i/>
          <w:color w:val="auto"/>
          <w:sz w:val="28"/>
          <w:szCs w:val="28"/>
          <w:lang w:val="kk-KZ"/>
        </w:rPr>
        <w:t xml:space="preserve"> </w:t>
      </w:r>
      <w:r w:rsidRPr="001125B0">
        <w:rPr>
          <w:color w:val="auto"/>
          <w:sz w:val="28"/>
          <w:szCs w:val="28"/>
          <w:lang w:val="kk-KZ" w:bidi="ru-RU"/>
        </w:rPr>
        <w:t>Республика Казахстан</w:t>
      </w:r>
      <w:r w:rsidRPr="001125B0">
        <w:rPr>
          <w:color w:val="auto"/>
          <w:sz w:val="28"/>
          <w:szCs w:val="28"/>
          <w:lang w:val="kk-KZ" w:bidi="kk-KZ"/>
        </w:rPr>
        <w:t xml:space="preserve"> </w:t>
      </w:r>
      <w:r w:rsidRPr="001125B0">
        <w:rPr>
          <w:color w:val="auto"/>
          <w:sz w:val="28"/>
          <w:szCs w:val="28"/>
          <w:lang w:val="kk-KZ" w:bidi="ru-RU"/>
        </w:rPr>
        <w:t xml:space="preserve">100005 Карагандинская </w:t>
      </w:r>
      <w:proofErr w:type="gramStart"/>
      <w:r w:rsidRPr="001125B0">
        <w:rPr>
          <w:color w:val="auto"/>
          <w:sz w:val="28"/>
          <w:szCs w:val="28"/>
          <w:lang w:val="kk-KZ" w:bidi="ru-RU"/>
        </w:rPr>
        <w:t>область  город</w:t>
      </w:r>
      <w:proofErr w:type="gramEnd"/>
      <w:r w:rsidRPr="001125B0">
        <w:rPr>
          <w:color w:val="auto"/>
          <w:sz w:val="28"/>
          <w:szCs w:val="28"/>
          <w:lang w:val="kk-KZ" w:bidi="ru-RU"/>
        </w:rPr>
        <w:t xml:space="preserve"> Караганда  </w:t>
      </w:r>
      <w:r w:rsidRPr="001125B0">
        <w:rPr>
          <w:color w:val="auto"/>
          <w:sz w:val="28"/>
          <w:szCs w:val="28"/>
          <w:lang w:val="kk-KZ" w:bidi="kk-KZ"/>
        </w:rPr>
        <w:t xml:space="preserve">Әлихан Бөкейхан </w:t>
      </w:r>
      <w:r w:rsidRPr="001125B0">
        <w:rPr>
          <w:color w:val="auto"/>
          <w:sz w:val="28"/>
          <w:szCs w:val="28"/>
          <w:lang w:val="kk-KZ" w:bidi="ru-RU"/>
        </w:rPr>
        <w:t xml:space="preserve">район  ул. Ишимская, д. 76А 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  <w:r w:rsidRPr="001125B0">
        <w:rPr>
          <w:b/>
          <w:bCs/>
          <w:color w:val="auto"/>
          <w:sz w:val="28"/>
          <w:szCs w:val="28"/>
        </w:rPr>
        <w:t xml:space="preserve">Контактные данные </w:t>
      </w:r>
      <w:r w:rsidRPr="001125B0">
        <w:rPr>
          <w:b/>
          <w:color w:val="auto"/>
          <w:sz w:val="28"/>
          <w:szCs w:val="28"/>
        </w:rPr>
        <w:t xml:space="preserve">юридического лица: </w:t>
      </w:r>
    </w:p>
    <w:p w:rsidR="0098203C" w:rsidRPr="001125B0" w:rsidRDefault="0098203C" w:rsidP="002965DD">
      <w:pPr>
        <w:pStyle w:val="Default"/>
        <w:numPr>
          <w:ilvl w:val="0"/>
          <w:numId w:val="3"/>
        </w:numPr>
        <w:contextualSpacing/>
        <w:rPr>
          <w:color w:val="auto"/>
          <w:sz w:val="28"/>
          <w:szCs w:val="28"/>
          <w:lang w:val="en-US"/>
        </w:rPr>
      </w:pPr>
      <w:r w:rsidRPr="001125B0">
        <w:rPr>
          <w:b/>
          <w:color w:val="auto"/>
          <w:sz w:val="28"/>
          <w:szCs w:val="28"/>
        </w:rPr>
        <w:t>телефон</w:t>
      </w:r>
      <w:r w:rsidRPr="001125B0">
        <w:rPr>
          <w:color w:val="auto"/>
          <w:sz w:val="28"/>
          <w:szCs w:val="28"/>
          <w:lang w:val="en-US"/>
        </w:rPr>
        <w:t xml:space="preserve"> 8(7212) 41-75-90; 41-72-22</w:t>
      </w:r>
    </w:p>
    <w:p w:rsidR="0098203C" w:rsidRPr="001125B0" w:rsidRDefault="0098203C" w:rsidP="002965DD">
      <w:pPr>
        <w:pStyle w:val="Default"/>
        <w:numPr>
          <w:ilvl w:val="0"/>
          <w:numId w:val="3"/>
        </w:numPr>
        <w:contextualSpacing/>
        <w:rPr>
          <w:color w:val="auto"/>
          <w:sz w:val="28"/>
          <w:szCs w:val="28"/>
        </w:rPr>
      </w:pPr>
      <w:r w:rsidRPr="001125B0">
        <w:rPr>
          <w:b/>
          <w:color w:val="auto"/>
          <w:sz w:val="28"/>
          <w:szCs w:val="28"/>
        </w:rPr>
        <w:t>электронная почта</w:t>
      </w:r>
      <w:r w:rsidRPr="001125B0">
        <w:rPr>
          <w:color w:val="auto"/>
          <w:sz w:val="28"/>
          <w:szCs w:val="28"/>
        </w:rPr>
        <w:t xml:space="preserve"> </w:t>
      </w:r>
      <w:hyperlink r:id="rId9" w:history="1">
        <w:r w:rsidRPr="001125B0">
          <w:rPr>
            <w:rStyle w:val="ab"/>
            <w:color w:val="auto"/>
            <w:sz w:val="28"/>
            <w:szCs w:val="28"/>
            <w:lang w:val="en-US"/>
          </w:rPr>
          <w:t>kgusch11@mail.ru</w:t>
        </w:r>
      </w:hyperlink>
    </w:p>
    <w:p w:rsidR="0098203C" w:rsidRPr="00D276FF" w:rsidRDefault="0098203C" w:rsidP="002965DD">
      <w:pPr>
        <w:pStyle w:val="Default"/>
        <w:numPr>
          <w:ilvl w:val="0"/>
          <w:numId w:val="3"/>
        </w:numPr>
        <w:contextualSpacing/>
        <w:rPr>
          <w:color w:val="auto"/>
          <w:sz w:val="28"/>
          <w:szCs w:val="28"/>
          <w:lang w:val="en-US"/>
        </w:rPr>
      </w:pPr>
      <w:proofErr w:type="spellStart"/>
      <w:r w:rsidRPr="001125B0">
        <w:rPr>
          <w:b/>
          <w:color w:val="auto"/>
          <w:sz w:val="28"/>
          <w:szCs w:val="28"/>
          <w:lang w:val="en-US"/>
        </w:rPr>
        <w:t>instagram</w:t>
      </w:r>
      <w:proofErr w:type="spellEnd"/>
      <w:r w:rsidRPr="001125B0">
        <w:rPr>
          <w:b/>
          <w:color w:val="auto"/>
          <w:sz w:val="28"/>
          <w:szCs w:val="28"/>
          <w:lang w:val="en-US"/>
        </w:rPr>
        <w:t>:</w:t>
      </w:r>
      <w:r w:rsidRPr="001125B0">
        <w:rPr>
          <w:color w:val="auto"/>
          <w:sz w:val="28"/>
          <w:szCs w:val="28"/>
          <w:lang w:val="en-US"/>
        </w:rPr>
        <w:t xml:space="preserve"> </w:t>
      </w:r>
      <w:r w:rsidRPr="001125B0">
        <w:rPr>
          <w:color w:val="auto"/>
          <w:sz w:val="28"/>
          <w:szCs w:val="28"/>
        </w:rPr>
        <w:t xml:space="preserve">КГУ ОСШ №11 </w:t>
      </w:r>
      <w:hyperlink r:id="rId10" w:history="1">
        <w:r w:rsidRPr="002965DD">
          <w:rPr>
            <w:rStyle w:val="ab"/>
            <w:sz w:val="28"/>
            <w:szCs w:val="28"/>
            <w:lang w:val="en-US"/>
          </w:rPr>
          <w:t>@kgusch11</w:t>
        </w:r>
      </w:hyperlink>
      <w:r w:rsidRPr="001125B0">
        <w:rPr>
          <w:color w:val="auto"/>
          <w:sz w:val="28"/>
          <w:szCs w:val="28"/>
          <w:lang w:val="en-US"/>
        </w:rPr>
        <w:t xml:space="preserve"> 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  <w:lang w:val="en-US"/>
        </w:rPr>
      </w:pPr>
      <w:r w:rsidRPr="001125B0">
        <w:rPr>
          <w:color w:val="auto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203C" w:rsidRPr="001125B0" w:rsidRDefault="0098203C" w:rsidP="002965DD">
      <w:pPr>
        <w:pStyle w:val="Default"/>
        <w:contextualSpacing/>
        <w:rPr>
          <w:b/>
          <w:color w:val="auto"/>
          <w:sz w:val="28"/>
          <w:szCs w:val="28"/>
          <w:lang w:val="kk-KZ"/>
        </w:rPr>
      </w:pPr>
      <w:r w:rsidRPr="001125B0">
        <w:rPr>
          <w:b/>
          <w:bCs/>
          <w:color w:val="auto"/>
          <w:sz w:val="28"/>
          <w:szCs w:val="28"/>
        </w:rPr>
        <w:t xml:space="preserve">Контактные данные </w:t>
      </w:r>
      <w:r w:rsidRPr="001125B0">
        <w:rPr>
          <w:b/>
          <w:color w:val="auto"/>
          <w:sz w:val="28"/>
          <w:szCs w:val="28"/>
        </w:rPr>
        <w:t xml:space="preserve">представителя юридического </w:t>
      </w:r>
      <w:proofErr w:type="gramStart"/>
      <w:r w:rsidRPr="001125B0">
        <w:rPr>
          <w:b/>
          <w:color w:val="auto"/>
          <w:sz w:val="28"/>
          <w:szCs w:val="28"/>
        </w:rPr>
        <w:t xml:space="preserve">лица  </w:t>
      </w:r>
      <w:r w:rsidRPr="001125B0">
        <w:rPr>
          <w:i/>
          <w:color w:val="auto"/>
          <w:sz w:val="28"/>
          <w:szCs w:val="28"/>
        </w:rPr>
        <w:t>(</w:t>
      </w:r>
      <w:proofErr w:type="gramEnd"/>
      <w:r w:rsidRPr="001125B0">
        <w:rPr>
          <w:i/>
          <w:color w:val="auto"/>
          <w:sz w:val="28"/>
          <w:szCs w:val="28"/>
        </w:rPr>
        <w:t>Ф.И.О. руководителя, копия приказа о назначении на должность)</w:t>
      </w:r>
    </w:p>
    <w:p w:rsidR="0098203C" w:rsidRPr="001125B0" w:rsidRDefault="0098203C" w:rsidP="002965DD">
      <w:pPr>
        <w:pStyle w:val="Default"/>
        <w:contextualSpacing/>
        <w:rPr>
          <w:b/>
          <w:color w:val="auto"/>
          <w:sz w:val="28"/>
          <w:szCs w:val="28"/>
          <w:lang w:val="kk-KZ"/>
        </w:rPr>
      </w:pPr>
      <w:proofErr w:type="spellStart"/>
      <w:r w:rsidRPr="001125B0">
        <w:rPr>
          <w:color w:val="auto"/>
          <w:sz w:val="28"/>
          <w:szCs w:val="28"/>
        </w:rPr>
        <w:t>Гафиятуллина</w:t>
      </w:r>
      <w:proofErr w:type="spellEnd"/>
      <w:r w:rsidRPr="001125B0">
        <w:rPr>
          <w:color w:val="auto"/>
          <w:sz w:val="28"/>
          <w:szCs w:val="28"/>
        </w:rPr>
        <w:t xml:space="preserve"> Алла Михайловна, приказ №</w:t>
      </w:r>
      <w:r w:rsidR="00A15D6C" w:rsidRPr="001125B0">
        <w:rPr>
          <w:color w:val="auto"/>
          <w:sz w:val="28"/>
          <w:szCs w:val="28"/>
        </w:rPr>
        <w:t>250</w:t>
      </w:r>
      <w:r w:rsidRPr="001125B0">
        <w:rPr>
          <w:color w:val="auto"/>
          <w:sz w:val="28"/>
          <w:szCs w:val="28"/>
        </w:rPr>
        <w:t xml:space="preserve"> от </w:t>
      </w:r>
      <w:r w:rsidR="00A15D6C" w:rsidRPr="001125B0">
        <w:rPr>
          <w:color w:val="auto"/>
          <w:sz w:val="28"/>
          <w:szCs w:val="28"/>
        </w:rPr>
        <w:t xml:space="preserve">04.05.2021года </w:t>
      </w:r>
    </w:p>
    <w:p w:rsidR="0098203C" w:rsidRPr="001125B0" w:rsidRDefault="0098203C" w:rsidP="002965DD">
      <w:pPr>
        <w:pStyle w:val="Default"/>
        <w:contextualSpacing/>
        <w:rPr>
          <w:i/>
          <w:color w:val="auto"/>
          <w:sz w:val="28"/>
          <w:szCs w:val="28"/>
        </w:rPr>
      </w:pPr>
      <w:r w:rsidRPr="001125B0">
        <w:rPr>
          <w:b/>
          <w:bCs/>
          <w:color w:val="auto"/>
          <w:sz w:val="28"/>
          <w:szCs w:val="28"/>
        </w:rPr>
        <w:t xml:space="preserve">Правоустанавливающие и учредительные документы </w:t>
      </w:r>
      <w:r w:rsidRPr="001125B0">
        <w:rPr>
          <w:bCs/>
          <w:i/>
          <w:color w:val="auto"/>
          <w:sz w:val="28"/>
          <w:szCs w:val="28"/>
        </w:rPr>
        <w:t>(</w:t>
      </w:r>
      <w:r w:rsidRPr="001125B0">
        <w:rPr>
          <w:i/>
          <w:color w:val="auto"/>
          <w:sz w:val="28"/>
          <w:szCs w:val="28"/>
        </w:rPr>
        <w:t>копия справки/ свидетельства о государственной регистрации либо перерегистрации юридического лица и устава).</w:t>
      </w:r>
    </w:p>
    <w:p w:rsidR="0098203C" w:rsidRPr="001125B0" w:rsidRDefault="0098203C" w:rsidP="002965DD">
      <w:pPr>
        <w:pStyle w:val="Default"/>
        <w:contextualSpacing/>
        <w:rPr>
          <w:bCs/>
          <w:color w:val="auto"/>
          <w:sz w:val="28"/>
          <w:szCs w:val="28"/>
        </w:rPr>
      </w:pPr>
      <w:r w:rsidRPr="001125B0">
        <w:rPr>
          <w:bCs/>
          <w:color w:val="auto"/>
          <w:sz w:val="28"/>
          <w:szCs w:val="28"/>
        </w:rPr>
        <w:t>Справка о государственной перерегистрации юр</w:t>
      </w:r>
      <w:r w:rsidR="00ED774F" w:rsidRPr="001125B0">
        <w:rPr>
          <w:bCs/>
          <w:color w:val="auto"/>
          <w:sz w:val="28"/>
          <w:szCs w:val="28"/>
        </w:rPr>
        <w:t xml:space="preserve">идического лица от </w:t>
      </w:r>
      <w:r w:rsidR="00051021" w:rsidRPr="001125B0">
        <w:rPr>
          <w:bCs/>
          <w:color w:val="auto"/>
          <w:sz w:val="28"/>
          <w:szCs w:val="28"/>
        </w:rPr>
        <w:t>20.01.2021года</w:t>
      </w:r>
    </w:p>
    <w:p w:rsidR="0098203C" w:rsidRPr="001125B0" w:rsidRDefault="0098203C" w:rsidP="002965DD">
      <w:pPr>
        <w:pStyle w:val="Default"/>
        <w:contextualSpacing/>
        <w:rPr>
          <w:i/>
          <w:color w:val="auto"/>
          <w:sz w:val="28"/>
          <w:szCs w:val="28"/>
          <w:lang w:val="kk-KZ"/>
        </w:rPr>
      </w:pPr>
      <w:r w:rsidRPr="001125B0">
        <w:rPr>
          <w:b/>
          <w:bCs/>
          <w:color w:val="auto"/>
          <w:sz w:val="28"/>
          <w:szCs w:val="28"/>
        </w:rPr>
        <w:t>Разрешительные документы</w:t>
      </w:r>
      <w:r w:rsidRPr="001125B0">
        <w:rPr>
          <w:b/>
          <w:color w:val="auto"/>
          <w:sz w:val="28"/>
          <w:szCs w:val="28"/>
        </w:rPr>
        <w:t xml:space="preserve"> </w:t>
      </w:r>
      <w:r w:rsidRPr="001125B0">
        <w:rPr>
          <w:i/>
          <w:color w:val="auto"/>
          <w:sz w:val="28"/>
          <w:szCs w:val="28"/>
        </w:rPr>
        <w:t>(талон о направлении уведомления о начале деятельности в сфере дошкольного воспитания и обучения).</w:t>
      </w:r>
      <w:r w:rsidRPr="001125B0">
        <w:rPr>
          <w:i/>
          <w:color w:val="auto"/>
          <w:sz w:val="28"/>
          <w:szCs w:val="28"/>
          <w:lang w:val="kk-KZ"/>
        </w:rPr>
        <w:t xml:space="preserve"> </w:t>
      </w:r>
    </w:p>
    <w:p w:rsidR="0098203C" w:rsidRPr="001125B0" w:rsidRDefault="00ED774F" w:rsidP="002965DD">
      <w:pPr>
        <w:pStyle w:val="Default"/>
        <w:contextualSpacing/>
        <w:rPr>
          <w:i/>
          <w:color w:val="auto"/>
          <w:sz w:val="28"/>
          <w:szCs w:val="28"/>
        </w:rPr>
      </w:pPr>
      <w:r w:rsidRPr="001125B0">
        <w:rPr>
          <w:i/>
          <w:color w:val="auto"/>
          <w:sz w:val="28"/>
          <w:szCs w:val="28"/>
          <w:lang w:val="kk-KZ"/>
        </w:rPr>
        <w:t>Уведомление №KZ</w:t>
      </w:r>
      <w:r w:rsidR="00051021" w:rsidRPr="001125B0">
        <w:rPr>
          <w:i/>
          <w:color w:val="auto"/>
          <w:sz w:val="28"/>
          <w:szCs w:val="28"/>
          <w:lang w:val="kk-KZ"/>
        </w:rPr>
        <w:t xml:space="preserve"> 49</w:t>
      </w:r>
      <w:r w:rsidR="00051021" w:rsidRPr="001125B0">
        <w:rPr>
          <w:i/>
          <w:color w:val="auto"/>
          <w:sz w:val="28"/>
          <w:szCs w:val="28"/>
          <w:lang w:val="en-US"/>
        </w:rPr>
        <w:t>RVROOO</w:t>
      </w:r>
      <w:r w:rsidR="00051021" w:rsidRPr="001125B0">
        <w:rPr>
          <w:i/>
          <w:color w:val="auto"/>
          <w:sz w:val="28"/>
          <w:szCs w:val="28"/>
        </w:rPr>
        <w:t>33652</w:t>
      </w:r>
      <w:r w:rsidRPr="001125B0">
        <w:rPr>
          <w:i/>
          <w:color w:val="auto"/>
          <w:sz w:val="28"/>
          <w:szCs w:val="28"/>
          <w:lang w:val="kk-KZ"/>
        </w:rPr>
        <w:t xml:space="preserve"> </w:t>
      </w:r>
      <w:r w:rsidRPr="001125B0">
        <w:rPr>
          <w:i/>
          <w:color w:val="auto"/>
          <w:sz w:val="28"/>
          <w:szCs w:val="28"/>
        </w:rPr>
        <w:t xml:space="preserve">от </w:t>
      </w:r>
      <w:r w:rsidR="00051021" w:rsidRPr="001125B0">
        <w:rPr>
          <w:i/>
          <w:color w:val="auto"/>
          <w:sz w:val="28"/>
          <w:szCs w:val="28"/>
        </w:rPr>
        <w:t>02.03.2021 г.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</w:rPr>
      </w:pPr>
      <w:proofErr w:type="gramStart"/>
      <w:r w:rsidRPr="001125B0">
        <w:rPr>
          <w:b/>
          <w:bCs/>
          <w:color w:val="auto"/>
          <w:sz w:val="28"/>
          <w:szCs w:val="28"/>
        </w:rPr>
        <w:t>Дата  основания</w:t>
      </w:r>
      <w:proofErr w:type="gramEnd"/>
      <w:r w:rsidR="00ED774F" w:rsidRPr="001125B0">
        <w:rPr>
          <w:color w:val="auto"/>
          <w:sz w:val="28"/>
          <w:szCs w:val="28"/>
        </w:rPr>
        <w:t xml:space="preserve">: </w:t>
      </w:r>
      <w:r w:rsidR="00051021" w:rsidRPr="001125B0">
        <w:rPr>
          <w:color w:val="auto"/>
          <w:sz w:val="28"/>
          <w:szCs w:val="28"/>
        </w:rPr>
        <w:t>2008 год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</w:rPr>
      </w:pPr>
      <w:r w:rsidRPr="001125B0">
        <w:rPr>
          <w:b/>
          <w:bCs/>
          <w:color w:val="auto"/>
          <w:sz w:val="28"/>
          <w:szCs w:val="28"/>
        </w:rPr>
        <w:t>Общая площадь</w:t>
      </w:r>
      <w:r w:rsidRPr="001125B0">
        <w:rPr>
          <w:color w:val="auto"/>
          <w:sz w:val="28"/>
          <w:szCs w:val="28"/>
        </w:rPr>
        <w:t>-</w:t>
      </w:r>
      <w:r w:rsidR="00051021" w:rsidRPr="001125B0">
        <w:rPr>
          <w:color w:val="auto"/>
          <w:sz w:val="28"/>
          <w:szCs w:val="28"/>
        </w:rPr>
        <w:t xml:space="preserve"> 400кв.м.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</w:rPr>
      </w:pPr>
      <w:r w:rsidRPr="001125B0">
        <w:rPr>
          <w:b/>
          <w:bCs/>
          <w:color w:val="auto"/>
          <w:sz w:val="28"/>
          <w:szCs w:val="28"/>
        </w:rPr>
        <w:t>Жилая (</w:t>
      </w:r>
      <w:proofErr w:type="gramStart"/>
      <w:r w:rsidRPr="001125B0">
        <w:rPr>
          <w:b/>
          <w:bCs/>
          <w:color w:val="auto"/>
          <w:sz w:val="28"/>
          <w:szCs w:val="28"/>
        </w:rPr>
        <w:t>основная )</w:t>
      </w:r>
      <w:proofErr w:type="gramEnd"/>
      <w:r w:rsidRPr="001125B0">
        <w:rPr>
          <w:b/>
          <w:bCs/>
          <w:color w:val="auto"/>
          <w:sz w:val="28"/>
          <w:szCs w:val="28"/>
        </w:rPr>
        <w:t xml:space="preserve"> площадь</w:t>
      </w:r>
      <w:r w:rsidRPr="001125B0">
        <w:rPr>
          <w:color w:val="auto"/>
          <w:sz w:val="28"/>
          <w:szCs w:val="28"/>
        </w:rPr>
        <w:t xml:space="preserve"> – </w:t>
      </w:r>
      <w:r w:rsidR="00051021" w:rsidRPr="001125B0">
        <w:rPr>
          <w:color w:val="auto"/>
          <w:sz w:val="28"/>
          <w:szCs w:val="28"/>
        </w:rPr>
        <w:t xml:space="preserve">200 </w:t>
      </w:r>
      <w:proofErr w:type="spellStart"/>
      <w:r w:rsidR="00051021" w:rsidRPr="001125B0">
        <w:rPr>
          <w:color w:val="auto"/>
          <w:sz w:val="28"/>
          <w:szCs w:val="28"/>
        </w:rPr>
        <w:t>кв.м</w:t>
      </w:r>
      <w:proofErr w:type="spellEnd"/>
      <w:r w:rsidR="00051021" w:rsidRPr="001125B0">
        <w:rPr>
          <w:color w:val="auto"/>
          <w:sz w:val="28"/>
          <w:szCs w:val="28"/>
        </w:rPr>
        <w:t>.</w:t>
      </w:r>
    </w:p>
    <w:p w:rsidR="0098203C" w:rsidRPr="001125B0" w:rsidRDefault="0098203C" w:rsidP="002965DD">
      <w:pPr>
        <w:pStyle w:val="Default"/>
        <w:contextualSpacing/>
        <w:rPr>
          <w:color w:val="auto"/>
          <w:sz w:val="28"/>
          <w:szCs w:val="28"/>
        </w:rPr>
      </w:pPr>
      <w:r w:rsidRPr="001125B0">
        <w:rPr>
          <w:b/>
          <w:color w:val="auto"/>
          <w:sz w:val="28"/>
          <w:szCs w:val="28"/>
        </w:rPr>
        <w:t>Проектная мощность-</w:t>
      </w:r>
      <w:r w:rsidR="00FD288E">
        <w:rPr>
          <w:color w:val="auto"/>
          <w:sz w:val="28"/>
          <w:szCs w:val="28"/>
        </w:rPr>
        <w:t xml:space="preserve">  25 </w:t>
      </w:r>
      <w:r w:rsidR="00BA50FF">
        <w:rPr>
          <w:color w:val="auto"/>
          <w:sz w:val="28"/>
          <w:szCs w:val="28"/>
        </w:rPr>
        <w:t>детей</w:t>
      </w:r>
    </w:p>
    <w:p w:rsidR="004B405C" w:rsidRDefault="004B405C" w:rsidP="002965DD">
      <w:pPr>
        <w:pStyle w:val="Default"/>
        <w:contextualSpacing/>
        <w:rPr>
          <w:bCs/>
          <w:color w:val="auto"/>
          <w:sz w:val="28"/>
          <w:szCs w:val="28"/>
        </w:rPr>
      </w:pPr>
    </w:p>
    <w:p w:rsidR="0095357A" w:rsidRPr="001125B0" w:rsidRDefault="004B405C" w:rsidP="002965DD">
      <w:pPr>
        <w:pStyle w:val="Default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Класс предшкольной подготовки </w:t>
      </w:r>
      <w:r w:rsidR="0098203C" w:rsidRPr="001125B0">
        <w:rPr>
          <w:bCs/>
          <w:color w:val="auto"/>
          <w:sz w:val="28"/>
          <w:szCs w:val="28"/>
        </w:rPr>
        <w:t xml:space="preserve">КГУ «ОСШ №11» </w:t>
      </w:r>
      <w:r w:rsidR="00051021" w:rsidRPr="001125B0">
        <w:rPr>
          <w:bCs/>
          <w:color w:val="auto"/>
          <w:sz w:val="28"/>
          <w:szCs w:val="28"/>
        </w:rPr>
        <w:t>функционирует на основе Устава, утверждённого приказом руководителя ГУ «</w:t>
      </w:r>
      <w:r w:rsidR="0095357A" w:rsidRPr="001125B0">
        <w:rPr>
          <w:bCs/>
          <w:color w:val="auto"/>
          <w:sz w:val="28"/>
          <w:szCs w:val="28"/>
        </w:rPr>
        <w:t xml:space="preserve">Управление экономики Карагандинской </w:t>
      </w:r>
      <w:proofErr w:type="gramStart"/>
      <w:r w:rsidR="0095357A" w:rsidRPr="001125B0">
        <w:rPr>
          <w:bCs/>
          <w:color w:val="auto"/>
          <w:sz w:val="28"/>
          <w:szCs w:val="28"/>
        </w:rPr>
        <w:t>области»  №</w:t>
      </w:r>
      <w:proofErr w:type="gramEnd"/>
      <w:r w:rsidR="0095357A" w:rsidRPr="001125B0">
        <w:rPr>
          <w:bCs/>
          <w:color w:val="auto"/>
          <w:sz w:val="28"/>
          <w:szCs w:val="28"/>
        </w:rPr>
        <w:t>29 от 08.01.2021.</w:t>
      </w:r>
    </w:p>
    <w:p w:rsidR="0098203C" w:rsidRPr="00253D7E" w:rsidRDefault="0098203C" w:rsidP="002965DD">
      <w:pPr>
        <w:pStyle w:val="Default"/>
        <w:contextualSpacing/>
        <w:rPr>
          <w:color w:val="7030A0"/>
          <w:sz w:val="28"/>
          <w:szCs w:val="28"/>
        </w:rPr>
      </w:pPr>
      <w:r w:rsidRPr="002D2610">
        <w:rPr>
          <w:b/>
          <w:bCs/>
          <w:color w:val="auto"/>
          <w:sz w:val="28"/>
          <w:szCs w:val="28"/>
        </w:rPr>
        <w:t xml:space="preserve">Директор </w:t>
      </w:r>
      <w:r w:rsidRPr="002D2610">
        <w:rPr>
          <w:color w:val="auto"/>
          <w:sz w:val="28"/>
          <w:szCs w:val="28"/>
          <w:lang w:val="kk-KZ"/>
        </w:rPr>
        <w:t xml:space="preserve">Гафиятуллина Алла </w:t>
      </w:r>
      <w:proofErr w:type="gramStart"/>
      <w:r w:rsidRPr="002D2610">
        <w:rPr>
          <w:color w:val="auto"/>
          <w:sz w:val="28"/>
          <w:szCs w:val="28"/>
          <w:lang w:val="kk-KZ"/>
        </w:rPr>
        <w:t>Михайловна</w:t>
      </w:r>
      <w:r w:rsidRPr="002D2610">
        <w:rPr>
          <w:color w:val="auto"/>
          <w:sz w:val="28"/>
          <w:szCs w:val="28"/>
        </w:rPr>
        <w:t>,  высшее</w:t>
      </w:r>
      <w:proofErr w:type="gramEnd"/>
      <w:r w:rsidRPr="002D2610">
        <w:rPr>
          <w:color w:val="auto"/>
          <w:sz w:val="28"/>
          <w:szCs w:val="28"/>
        </w:rPr>
        <w:t xml:space="preserve"> , педагогический стаж </w:t>
      </w:r>
      <w:r w:rsidR="002D2610" w:rsidRPr="002D2610">
        <w:rPr>
          <w:color w:val="auto"/>
          <w:sz w:val="28"/>
          <w:szCs w:val="28"/>
        </w:rPr>
        <w:t>24 года</w:t>
      </w:r>
      <w:r w:rsidRPr="002D2610">
        <w:rPr>
          <w:color w:val="auto"/>
          <w:sz w:val="28"/>
          <w:szCs w:val="28"/>
        </w:rPr>
        <w:t xml:space="preserve">, без категории, в данной должности </w:t>
      </w:r>
      <w:r w:rsidRPr="002D2610">
        <w:rPr>
          <w:color w:val="auto"/>
          <w:sz w:val="28"/>
          <w:szCs w:val="28"/>
          <w:lang w:val="kk-KZ"/>
        </w:rPr>
        <w:t>2 года</w:t>
      </w:r>
      <w:r w:rsidRPr="00EF0CA3">
        <w:rPr>
          <w:color w:val="auto"/>
          <w:sz w:val="28"/>
          <w:szCs w:val="28"/>
        </w:rPr>
        <w:t>.</w:t>
      </w:r>
    </w:p>
    <w:p w:rsidR="0098203C" w:rsidRPr="004B405C" w:rsidRDefault="0098203C" w:rsidP="002965DD">
      <w:pPr>
        <w:pStyle w:val="Default"/>
        <w:contextualSpacing/>
        <w:rPr>
          <w:color w:val="auto"/>
          <w:sz w:val="28"/>
          <w:szCs w:val="28"/>
          <w:lang w:val="kk-KZ"/>
        </w:rPr>
      </w:pPr>
      <w:r w:rsidRPr="001125B0">
        <w:rPr>
          <w:b/>
          <w:color w:val="auto"/>
          <w:sz w:val="28"/>
          <w:szCs w:val="28"/>
          <w:lang w:val="kk-KZ"/>
        </w:rPr>
        <w:t>Режим работы:</w:t>
      </w:r>
      <w:r w:rsidR="004B405C">
        <w:rPr>
          <w:color w:val="auto"/>
          <w:sz w:val="28"/>
          <w:szCs w:val="28"/>
          <w:lang w:val="kk-KZ"/>
        </w:rPr>
        <w:t xml:space="preserve">  с 9.00 до 13</w:t>
      </w:r>
      <w:r w:rsidR="00ED774F" w:rsidRPr="001125B0">
        <w:rPr>
          <w:color w:val="auto"/>
          <w:sz w:val="28"/>
          <w:szCs w:val="28"/>
          <w:lang w:val="kk-KZ"/>
        </w:rPr>
        <w:t>.0</w:t>
      </w:r>
      <w:r w:rsidRPr="001125B0">
        <w:rPr>
          <w:color w:val="auto"/>
          <w:sz w:val="28"/>
          <w:szCs w:val="28"/>
          <w:lang w:val="kk-KZ"/>
        </w:rPr>
        <w:t>0</w:t>
      </w:r>
      <w:r w:rsidR="004B405C">
        <w:rPr>
          <w:color w:val="auto"/>
          <w:sz w:val="28"/>
          <w:szCs w:val="28"/>
          <w:lang w:val="kk-KZ"/>
        </w:rPr>
        <w:t xml:space="preserve">  </w:t>
      </w:r>
      <w:r w:rsidRPr="001125B0">
        <w:rPr>
          <w:b/>
          <w:color w:val="auto"/>
          <w:sz w:val="28"/>
          <w:szCs w:val="28"/>
          <w:lang w:val="x-none"/>
        </w:rPr>
        <w:t xml:space="preserve">Язык обучения: </w:t>
      </w:r>
      <w:r w:rsidRPr="001125B0">
        <w:rPr>
          <w:color w:val="auto"/>
          <w:sz w:val="28"/>
          <w:szCs w:val="28"/>
        </w:rPr>
        <w:t>русский</w:t>
      </w:r>
    </w:p>
    <w:p w:rsidR="0098203C" w:rsidRDefault="0098203C" w:rsidP="002965DD">
      <w:pPr>
        <w:pStyle w:val="Default"/>
        <w:contextualSpacing/>
        <w:rPr>
          <w:b/>
          <w:color w:val="FF0000"/>
          <w:sz w:val="28"/>
          <w:szCs w:val="28"/>
          <w:lang w:val="x-none"/>
        </w:rPr>
      </w:pPr>
    </w:p>
    <w:p w:rsidR="00F20EAF" w:rsidRPr="00253D7E" w:rsidRDefault="00F20EAF" w:rsidP="002965DD">
      <w:pPr>
        <w:pStyle w:val="Default"/>
        <w:contextualSpacing/>
        <w:rPr>
          <w:b/>
          <w:color w:val="FF0000"/>
          <w:sz w:val="28"/>
          <w:szCs w:val="28"/>
          <w:lang w:val="x-none"/>
        </w:rPr>
      </w:pPr>
    </w:p>
    <w:p w:rsidR="000C3514" w:rsidRPr="001125B0" w:rsidRDefault="008078C4" w:rsidP="002965DD">
      <w:pPr>
        <w:contextualSpacing/>
        <w:jc w:val="both"/>
        <w:rPr>
          <w:sz w:val="28"/>
          <w:szCs w:val="28"/>
        </w:rPr>
      </w:pPr>
      <w:r w:rsidRPr="00FD288E">
        <w:rPr>
          <w:b/>
          <w:bCs/>
          <w:sz w:val="28"/>
          <w:szCs w:val="28"/>
          <w:u w:val="single"/>
        </w:rPr>
        <w:t xml:space="preserve">2.Анализ кадрового </w:t>
      </w:r>
      <w:proofErr w:type="gramStart"/>
      <w:r w:rsidRPr="00FD288E">
        <w:rPr>
          <w:b/>
          <w:bCs/>
          <w:sz w:val="28"/>
          <w:szCs w:val="28"/>
          <w:u w:val="single"/>
        </w:rPr>
        <w:t>потенциал</w:t>
      </w:r>
      <w:r w:rsidR="00BD663B" w:rsidRPr="00FD288E">
        <w:rPr>
          <w:b/>
          <w:bCs/>
          <w:sz w:val="28"/>
          <w:szCs w:val="28"/>
          <w:u w:val="single"/>
        </w:rPr>
        <w:t>а</w:t>
      </w:r>
      <w:r w:rsidR="00BD663B" w:rsidRPr="00FD288E">
        <w:rPr>
          <w:b/>
          <w:bCs/>
          <w:sz w:val="28"/>
          <w:szCs w:val="28"/>
        </w:rPr>
        <w:t xml:space="preserve"> </w:t>
      </w:r>
      <w:r w:rsidRPr="00FD288E">
        <w:rPr>
          <w:b/>
          <w:bCs/>
          <w:sz w:val="28"/>
          <w:szCs w:val="28"/>
        </w:rPr>
        <w:t xml:space="preserve"> </w:t>
      </w:r>
      <w:r w:rsidRPr="001125B0">
        <w:rPr>
          <w:sz w:val="28"/>
          <w:szCs w:val="28"/>
        </w:rPr>
        <w:t>(</w:t>
      </w:r>
      <w:proofErr w:type="gramEnd"/>
      <w:r w:rsidRPr="001125B0">
        <w:rPr>
          <w:sz w:val="28"/>
          <w:szCs w:val="28"/>
        </w:rPr>
        <w:t xml:space="preserve">наличие квалифицированных сотрудников) </w:t>
      </w:r>
    </w:p>
    <w:p w:rsidR="000C3514" w:rsidRPr="001125B0" w:rsidRDefault="000C3514" w:rsidP="002965DD">
      <w:pPr>
        <w:ind w:firstLine="708"/>
        <w:contextualSpacing/>
        <w:jc w:val="both"/>
        <w:rPr>
          <w:sz w:val="28"/>
          <w:szCs w:val="28"/>
          <w:lang w:val="kk-KZ"/>
        </w:rPr>
      </w:pPr>
      <w:r w:rsidRPr="001125B0">
        <w:rPr>
          <w:sz w:val="28"/>
          <w:szCs w:val="28"/>
          <w:lang w:val="kk-KZ"/>
        </w:rPr>
        <w:t>Для обеспечения необходимого на современном этапе эффективного образовательного и воспитательного процесса, всестороннего развития детей, сформирован грамотный,  творческий, с</w:t>
      </w:r>
      <w:r w:rsidRPr="001125B0">
        <w:rPr>
          <w:sz w:val="28"/>
          <w:szCs w:val="28"/>
        </w:rPr>
        <w:t xml:space="preserve">плоченный, инициативный, работоспособный педагогический коллектив. </w:t>
      </w:r>
    </w:p>
    <w:p w:rsidR="008078C4" w:rsidRPr="001125B0" w:rsidRDefault="008078C4" w:rsidP="002965DD">
      <w:pPr>
        <w:pStyle w:val="Default"/>
        <w:contextualSpacing/>
        <w:rPr>
          <w:b/>
          <w:bCs/>
          <w:color w:val="auto"/>
          <w:sz w:val="28"/>
          <w:szCs w:val="28"/>
          <w:lang w:val="kk-KZ"/>
        </w:rPr>
      </w:pPr>
    </w:p>
    <w:p w:rsidR="008078C4" w:rsidRPr="001125B0" w:rsidRDefault="008078C4" w:rsidP="002965DD">
      <w:pPr>
        <w:pStyle w:val="11"/>
        <w:tabs>
          <w:tab w:val="left" w:pos="0"/>
        </w:tabs>
        <w:ind w:left="0"/>
        <w:contextualSpacing/>
        <w:rPr>
          <w:b/>
          <w:sz w:val="28"/>
          <w:szCs w:val="28"/>
          <w:lang w:val="kk-KZ"/>
        </w:rPr>
      </w:pPr>
    </w:p>
    <w:p w:rsidR="008078C4" w:rsidRPr="00253D7E" w:rsidRDefault="008078C4" w:rsidP="002965DD">
      <w:pPr>
        <w:contextualSpacing/>
        <w:jc w:val="center"/>
        <w:rPr>
          <w:sz w:val="28"/>
          <w:szCs w:val="28"/>
        </w:rPr>
      </w:pPr>
      <w:r w:rsidRPr="00253D7E">
        <w:rPr>
          <w:sz w:val="28"/>
          <w:szCs w:val="28"/>
        </w:rPr>
        <w:t>Сведения об укомплектованности педагогическими кадрами</w:t>
      </w:r>
    </w:p>
    <w:p w:rsidR="008078C4" w:rsidRDefault="004E04C8" w:rsidP="002965D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Класса предшкольной </w:t>
      </w:r>
      <w:proofErr w:type="gramStart"/>
      <w:r>
        <w:rPr>
          <w:sz w:val="28"/>
          <w:szCs w:val="28"/>
        </w:rPr>
        <w:t xml:space="preserve">подготовки </w:t>
      </w:r>
      <w:r w:rsidR="008078C4" w:rsidRPr="00253D7E">
        <w:rPr>
          <w:sz w:val="28"/>
          <w:szCs w:val="28"/>
        </w:rPr>
        <w:t xml:space="preserve"> КГУ</w:t>
      </w:r>
      <w:proofErr w:type="gramEnd"/>
      <w:r w:rsidR="008078C4" w:rsidRPr="00253D7E">
        <w:rPr>
          <w:sz w:val="28"/>
          <w:szCs w:val="28"/>
        </w:rPr>
        <w:t xml:space="preserve"> «ОСШ №11» </w:t>
      </w:r>
      <w:r>
        <w:rPr>
          <w:sz w:val="28"/>
          <w:szCs w:val="28"/>
        </w:rPr>
        <w:t xml:space="preserve"> </w:t>
      </w:r>
      <w:r w:rsidR="008078C4" w:rsidRPr="00253D7E">
        <w:rPr>
          <w:sz w:val="28"/>
          <w:szCs w:val="28"/>
        </w:rPr>
        <w:t>на 2021-2022, 2022-2023 учебный год</w:t>
      </w:r>
    </w:p>
    <w:p w:rsidR="00253D7E" w:rsidRPr="00253D7E" w:rsidRDefault="00D276FF" w:rsidP="002965DD">
      <w:pPr>
        <w:contextualSpacing/>
        <w:rPr>
          <w:sz w:val="28"/>
          <w:szCs w:val="28"/>
        </w:rPr>
      </w:pPr>
      <w:hyperlink r:id="rId11" w:history="1">
        <w:r w:rsidR="00383A6D" w:rsidRPr="00402B34">
          <w:rPr>
            <w:rStyle w:val="ab"/>
            <w:sz w:val="28"/>
            <w:szCs w:val="28"/>
          </w:rPr>
          <w:t>(ПРИЛОЖЕНИЕ)</w:t>
        </w:r>
      </w:hyperlink>
    </w:p>
    <w:p w:rsidR="008078C4" w:rsidRPr="00253D7E" w:rsidRDefault="008078C4" w:rsidP="002965DD">
      <w:pPr>
        <w:contextualSpacing/>
        <w:jc w:val="center"/>
        <w:rPr>
          <w:b/>
        </w:rPr>
      </w:pPr>
      <w:r w:rsidRPr="00253D7E">
        <w:rPr>
          <w:b/>
        </w:rPr>
        <w:t xml:space="preserve">                                                                                                          </w:t>
      </w:r>
      <w:r w:rsidR="00BD663B" w:rsidRPr="00253D7E">
        <w:rPr>
          <w:b/>
        </w:rPr>
        <w:t xml:space="preserve">                                </w:t>
      </w:r>
      <w:r w:rsidR="00253D7E" w:rsidRPr="00253D7E">
        <w:rPr>
          <w:b/>
        </w:rPr>
        <w:t xml:space="preserve">                                                 </w:t>
      </w:r>
      <w:r w:rsidR="00FD288E">
        <w:rPr>
          <w:b/>
        </w:rPr>
        <w:t xml:space="preserve">                 2021-2022 уч. год </w:t>
      </w:r>
    </w:p>
    <w:tbl>
      <w:tblPr>
        <w:tblStyle w:val="a7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419"/>
        <w:gridCol w:w="1134"/>
        <w:gridCol w:w="1134"/>
        <w:gridCol w:w="1701"/>
        <w:gridCol w:w="992"/>
        <w:gridCol w:w="1134"/>
        <w:gridCol w:w="992"/>
        <w:gridCol w:w="1134"/>
        <w:gridCol w:w="1276"/>
      </w:tblGrid>
      <w:tr w:rsidR="00BD663B" w:rsidRPr="00253D7E" w:rsidTr="00BD663B">
        <w:tc>
          <w:tcPr>
            <w:tcW w:w="283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</w:t>
            </w:r>
          </w:p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134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Основное место работы (наименование организации образования</w:t>
            </w:r>
          </w:p>
        </w:tc>
        <w:tc>
          <w:tcPr>
            <w:tcW w:w="1701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Сведения о высшем образовании, о переподготовке, специальность по диплому, год окончания</w:t>
            </w:r>
          </w:p>
        </w:tc>
        <w:tc>
          <w:tcPr>
            <w:tcW w:w="992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Сведения о наличии удостоверения о признании</w:t>
            </w:r>
          </w:p>
        </w:tc>
        <w:tc>
          <w:tcPr>
            <w:tcW w:w="1134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Штатная единица</w:t>
            </w:r>
          </w:p>
        </w:tc>
        <w:tc>
          <w:tcPr>
            <w:tcW w:w="1134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253D7E">
              <w:rPr>
                <w:b/>
                <w:sz w:val="16"/>
                <w:szCs w:val="16"/>
              </w:rPr>
              <w:t>Квал.категория</w:t>
            </w:r>
            <w:proofErr w:type="spellEnd"/>
            <w:r w:rsidRPr="00253D7E">
              <w:rPr>
                <w:b/>
                <w:sz w:val="16"/>
                <w:szCs w:val="16"/>
              </w:rPr>
              <w:t>, дата присвоения№ приказа</w:t>
            </w:r>
          </w:p>
        </w:tc>
        <w:tc>
          <w:tcPr>
            <w:tcW w:w="1276" w:type="dxa"/>
          </w:tcPr>
          <w:p w:rsidR="00BD663B" w:rsidRPr="00253D7E" w:rsidRDefault="00BD663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Дата последнего прохождения курсов ПК</w:t>
            </w:r>
          </w:p>
        </w:tc>
      </w:tr>
      <w:tr w:rsidR="00275D30" w:rsidRPr="00253D7E" w:rsidTr="00BD663B">
        <w:trPr>
          <w:trHeight w:val="420"/>
        </w:trPr>
        <w:tc>
          <w:tcPr>
            <w:tcW w:w="283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1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Бородина Татьяна Владимировна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20.07.2000</w:t>
            </w:r>
            <w:r w:rsidRPr="00253D7E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 xml:space="preserve">КГУ «ОСШ№11» </w:t>
            </w:r>
          </w:p>
        </w:tc>
        <w:tc>
          <w:tcPr>
            <w:tcW w:w="1701" w:type="dxa"/>
          </w:tcPr>
          <w:p w:rsidR="00275D30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Карага</w:t>
            </w:r>
            <w:r>
              <w:rPr>
                <w:b/>
                <w:sz w:val="16"/>
                <w:szCs w:val="16"/>
              </w:rPr>
              <w:t xml:space="preserve">ндинский гуманитарный колледж </w:t>
            </w:r>
            <w:r w:rsidRPr="00253D7E">
              <w:rPr>
                <w:b/>
                <w:sz w:val="16"/>
                <w:szCs w:val="16"/>
              </w:rPr>
              <w:t xml:space="preserve">«Дошкольное воспитание» Воспитатель детского сада </w:t>
            </w:r>
          </w:p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25.06.2020</w:t>
            </w:r>
          </w:p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Диплом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ЗТ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№185899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992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педагог </w:t>
            </w:r>
          </w:p>
        </w:tc>
        <w:tc>
          <w:tcPr>
            <w:tcW w:w="1276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</w:tr>
      <w:tr w:rsidR="00275D30" w:rsidRPr="00253D7E" w:rsidTr="00BD663B">
        <w:trPr>
          <w:trHeight w:val="915"/>
        </w:trPr>
        <w:tc>
          <w:tcPr>
            <w:tcW w:w="283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9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BA3154">
              <w:rPr>
                <w:b/>
                <w:sz w:val="16"/>
                <w:szCs w:val="16"/>
              </w:rPr>
              <w:t>Жусупова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A3154">
              <w:rPr>
                <w:b/>
                <w:sz w:val="16"/>
                <w:szCs w:val="16"/>
              </w:rPr>
              <w:t>Акмарал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A3154">
              <w:rPr>
                <w:b/>
                <w:sz w:val="16"/>
                <w:szCs w:val="16"/>
              </w:rPr>
              <w:t>Могзумовна</w:t>
            </w:r>
            <w:proofErr w:type="spellEnd"/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>15.08.1963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КГУ «ОСШ№11»</w:t>
            </w:r>
          </w:p>
        </w:tc>
        <w:tc>
          <w:tcPr>
            <w:tcW w:w="1701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 xml:space="preserve">Высшее, </w:t>
            </w:r>
            <w:proofErr w:type="spellStart"/>
            <w:r w:rsidRPr="00BA3154">
              <w:rPr>
                <w:b/>
                <w:sz w:val="16"/>
                <w:szCs w:val="16"/>
              </w:rPr>
              <w:t>КарГУ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им. Е.А. </w:t>
            </w:r>
            <w:proofErr w:type="spellStart"/>
            <w:r w:rsidRPr="00BA3154">
              <w:rPr>
                <w:b/>
                <w:sz w:val="16"/>
                <w:szCs w:val="16"/>
              </w:rPr>
              <w:t>Букетова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, казахский язык и литература, учитель казахского языка и литературы, 2005 г.</w:t>
            </w:r>
          </w:p>
        </w:tc>
        <w:tc>
          <w:tcPr>
            <w:tcW w:w="992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Диплом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ЗТ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№185899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>педагог</w:t>
            </w:r>
          </w:p>
        </w:tc>
        <w:tc>
          <w:tcPr>
            <w:tcW w:w="992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011949">
              <w:rPr>
                <w:b/>
                <w:sz w:val="16"/>
                <w:szCs w:val="16"/>
              </w:rPr>
              <w:t>Первая, Приказ №489 по ОО г Караганды от 29.03.2018г</w:t>
            </w: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1276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25.04-20.05.2016г</w:t>
            </w:r>
          </w:p>
        </w:tc>
      </w:tr>
      <w:tr w:rsidR="00275D30" w:rsidRPr="00253D7E" w:rsidTr="00BD663B">
        <w:trPr>
          <w:trHeight w:val="420"/>
        </w:trPr>
        <w:tc>
          <w:tcPr>
            <w:tcW w:w="283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19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Иманкулова Алина </w:t>
            </w:r>
            <w:proofErr w:type="spellStart"/>
            <w:r>
              <w:rPr>
                <w:b/>
                <w:sz w:val="16"/>
                <w:szCs w:val="16"/>
              </w:rPr>
              <w:t>Жомартовна</w:t>
            </w:r>
            <w:proofErr w:type="spellEnd"/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>30.01.1984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КГУ «ОСШ№11»</w:t>
            </w:r>
          </w:p>
        </w:tc>
        <w:tc>
          <w:tcPr>
            <w:tcW w:w="1701" w:type="dxa"/>
          </w:tcPr>
          <w:p w:rsidR="00275D30" w:rsidRPr="00253D7E" w:rsidRDefault="00275D30" w:rsidP="002965DD">
            <w:pPr>
              <w:contextualSpacing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 xml:space="preserve">Высшее, Каргу им. </w:t>
            </w:r>
            <w:proofErr w:type="spellStart"/>
            <w:r w:rsidRPr="00BA3154">
              <w:rPr>
                <w:b/>
                <w:sz w:val="16"/>
                <w:szCs w:val="16"/>
              </w:rPr>
              <w:t>Е.А.Букетова</w:t>
            </w:r>
            <w:proofErr w:type="spellEnd"/>
            <w:r w:rsidRPr="00BA3154">
              <w:rPr>
                <w:b/>
                <w:sz w:val="16"/>
                <w:szCs w:val="16"/>
              </w:rPr>
              <w:t>, иностранная филология</w:t>
            </w:r>
          </w:p>
        </w:tc>
        <w:tc>
          <w:tcPr>
            <w:tcW w:w="992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Диплом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ЗТ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№185899</w:t>
            </w:r>
          </w:p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>педагог</w:t>
            </w:r>
          </w:p>
        </w:tc>
        <w:tc>
          <w:tcPr>
            <w:tcW w:w="992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2109">
              <w:rPr>
                <w:b/>
                <w:sz w:val="16"/>
                <w:szCs w:val="16"/>
              </w:rPr>
              <w:t>педагог-эксперт, приказ №1725 по ОО г. Караганды от 21.12.2018г</w:t>
            </w:r>
          </w:p>
        </w:tc>
        <w:tc>
          <w:tcPr>
            <w:tcW w:w="1276" w:type="dxa"/>
          </w:tcPr>
          <w:p w:rsidR="00275D30" w:rsidRPr="00253D7E" w:rsidRDefault="00275D30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2109">
              <w:rPr>
                <w:b/>
                <w:sz w:val="16"/>
                <w:szCs w:val="16"/>
              </w:rPr>
              <w:t>29.10-09.11.2018г</w:t>
            </w:r>
          </w:p>
        </w:tc>
      </w:tr>
    </w:tbl>
    <w:p w:rsidR="008078C4" w:rsidRPr="00253D7E" w:rsidRDefault="008078C4" w:rsidP="002965DD">
      <w:pPr>
        <w:contextualSpacing/>
        <w:jc w:val="center"/>
        <w:rPr>
          <w:b/>
          <w:sz w:val="16"/>
          <w:szCs w:val="16"/>
        </w:rPr>
      </w:pPr>
    </w:p>
    <w:p w:rsidR="008078C4" w:rsidRPr="00253D7E" w:rsidRDefault="008078C4" w:rsidP="002965DD">
      <w:pPr>
        <w:contextualSpacing/>
        <w:jc w:val="center"/>
        <w:rPr>
          <w:b/>
          <w:sz w:val="16"/>
          <w:szCs w:val="16"/>
        </w:rPr>
      </w:pPr>
    </w:p>
    <w:p w:rsidR="008078C4" w:rsidRPr="00253D7E" w:rsidRDefault="008078C4" w:rsidP="002965DD">
      <w:pPr>
        <w:contextualSpacing/>
        <w:jc w:val="center"/>
        <w:rPr>
          <w:b/>
          <w:sz w:val="16"/>
          <w:szCs w:val="16"/>
        </w:rPr>
      </w:pPr>
    </w:p>
    <w:p w:rsidR="008078C4" w:rsidRPr="00BA50FF" w:rsidRDefault="00BD663B" w:rsidP="002965DD">
      <w:pPr>
        <w:contextualSpacing/>
        <w:rPr>
          <w:b/>
        </w:rPr>
      </w:pPr>
      <w:r w:rsidRPr="00BA50FF">
        <w:rPr>
          <w:b/>
        </w:rPr>
        <w:t xml:space="preserve">                     </w:t>
      </w:r>
      <w:r w:rsidR="00BA50FF" w:rsidRPr="00BA50FF">
        <w:rPr>
          <w:b/>
        </w:rPr>
        <w:t xml:space="preserve">      </w:t>
      </w:r>
      <w:r w:rsidR="00BA50FF">
        <w:rPr>
          <w:b/>
        </w:rPr>
        <w:t xml:space="preserve">               </w:t>
      </w:r>
      <w:r w:rsidR="008078C4" w:rsidRPr="00BA50FF">
        <w:rPr>
          <w:b/>
        </w:rPr>
        <w:t xml:space="preserve">Сведения об укомплектованности педагогическими кадрами </w:t>
      </w:r>
    </w:p>
    <w:p w:rsidR="008078C4" w:rsidRPr="00BA50FF" w:rsidRDefault="00BD663B" w:rsidP="002965DD">
      <w:pPr>
        <w:contextualSpacing/>
        <w:rPr>
          <w:b/>
        </w:rPr>
      </w:pPr>
      <w:r w:rsidRPr="00BA50FF">
        <w:rPr>
          <w:b/>
        </w:rPr>
        <w:t xml:space="preserve">             </w:t>
      </w:r>
      <w:r w:rsidR="008078C4" w:rsidRPr="00BA50FF">
        <w:rPr>
          <w:b/>
        </w:rPr>
        <w:t xml:space="preserve">  </w:t>
      </w:r>
      <w:r w:rsidR="00BA50FF" w:rsidRPr="00BA50FF">
        <w:rPr>
          <w:b/>
        </w:rPr>
        <w:t xml:space="preserve">         </w:t>
      </w:r>
      <w:r w:rsidR="00BA50FF">
        <w:rPr>
          <w:b/>
        </w:rPr>
        <w:t xml:space="preserve">         </w:t>
      </w:r>
      <w:r w:rsidR="00BA50FF" w:rsidRPr="00BA50FF">
        <w:rPr>
          <w:b/>
        </w:rPr>
        <w:t xml:space="preserve">  </w:t>
      </w:r>
      <w:r w:rsidR="008078C4" w:rsidRPr="00BA50FF">
        <w:rPr>
          <w:b/>
        </w:rPr>
        <w:t xml:space="preserve">КГУ «ОСШ №11» </w:t>
      </w:r>
      <w:proofErr w:type="gramStart"/>
      <w:r w:rsidR="00FD288E">
        <w:rPr>
          <w:b/>
        </w:rPr>
        <w:t xml:space="preserve">КПП </w:t>
      </w:r>
      <w:r w:rsidR="008078C4" w:rsidRPr="00BA50FF">
        <w:rPr>
          <w:b/>
        </w:rPr>
        <w:t xml:space="preserve"> на</w:t>
      </w:r>
      <w:proofErr w:type="gramEnd"/>
      <w:r w:rsidR="008078C4" w:rsidRPr="00BA50FF">
        <w:rPr>
          <w:b/>
        </w:rPr>
        <w:t xml:space="preserve"> 2022-2023 учебный год</w:t>
      </w:r>
    </w:p>
    <w:p w:rsidR="008078C4" w:rsidRPr="00253D7E" w:rsidRDefault="008078C4" w:rsidP="002965DD">
      <w:pPr>
        <w:contextualSpacing/>
        <w:jc w:val="center"/>
        <w:rPr>
          <w:b/>
          <w:sz w:val="16"/>
          <w:szCs w:val="16"/>
        </w:rPr>
      </w:pPr>
      <w:r w:rsidRPr="00253D7E">
        <w:rPr>
          <w:b/>
          <w:sz w:val="16"/>
          <w:szCs w:val="16"/>
        </w:rPr>
        <w:t xml:space="preserve">                                                                                                          Приложение 2</w:t>
      </w:r>
    </w:p>
    <w:p w:rsidR="008078C4" w:rsidRPr="00253D7E" w:rsidRDefault="00BD663B" w:rsidP="002965DD">
      <w:pPr>
        <w:contextualSpacing/>
        <w:jc w:val="center"/>
        <w:rPr>
          <w:b/>
          <w:sz w:val="16"/>
          <w:szCs w:val="16"/>
        </w:rPr>
      </w:pPr>
      <w:r w:rsidRPr="00253D7E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к методическим рекомендациям</w:t>
      </w:r>
    </w:p>
    <w:tbl>
      <w:tblPr>
        <w:tblStyle w:val="a7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639"/>
        <w:gridCol w:w="1013"/>
        <w:gridCol w:w="1318"/>
        <w:gridCol w:w="1843"/>
        <w:gridCol w:w="992"/>
        <w:gridCol w:w="1134"/>
        <w:gridCol w:w="597"/>
        <w:gridCol w:w="1411"/>
        <w:gridCol w:w="969"/>
      </w:tblGrid>
      <w:tr w:rsidR="00253D7E" w:rsidRPr="00253D7E" w:rsidTr="00253D7E">
        <w:tc>
          <w:tcPr>
            <w:tcW w:w="283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</w:t>
            </w:r>
          </w:p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39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013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1318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Основное место работы (наименование организации образования</w:t>
            </w:r>
          </w:p>
        </w:tc>
        <w:tc>
          <w:tcPr>
            <w:tcW w:w="1843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Сведения о высшем образовании, о переподготовке, специальность по диплому, год окончания</w:t>
            </w:r>
          </w:p>
        </w:tc>
        <w:tc>
          <w:tcPr>
            <w:tcW w:w="992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Сведения о наличии удостоверения о признании</w:t>
            </w:r>
          </w:p>
        </w:tc>
        <w:tc>
          <w:tcPr>
            <w:tcW w:w="1134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97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Штатная единица</w:t>
            </w:r>
          </w:p>
        </w:tc>
        <w:tc>
          <w:tcPr>
            <w:tcW w:w="1411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253D7E">
              <w:rPr>
                <w:b/>
                <w:sz w:val="16"/>
                <w:szCs w:val="16"/>
              </w:rPr>
              <w:t>Квал.категория</w:t>
            </w:r>
            <w:proofErr w:type="spellEnd"/>
            <w:r w:rsidRPr="00253D7E">
              <w:rPr>
                <w:b/>
                <w:sz w:val="16"/>
                <w:szCs w:val="16"/>
              </w:rPr>
              <w:t>, дата присвоения, № приказа</w:t>
            </w:r>
          </w:p>
        </w:tc>
        <w:tc>
          <w:tcPr>
            <w:tcW w:w="969" w:type="dxa"/>
          </w:tcPr>
          <w:p w:rsidR="00253D7E" w:rsidRPr="00253D7E" w:rsidRDefault="00253D7E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Дата последнего прохождения курсов ПК</w:t>
            </w:r>
          </w:p>
        </w:tc>
      </w:tr>
      <w:tr w:rsidR="004E04C8" w:rsidRPr="00253D7E" w:rsidTr="00253D7E">
        <w:trPr>
          <w:trHeight w:val="915"/>
        </w:trPr>
        <w:tc>
          <w:tcPr>
            <w:tcW w:w="283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4E04C8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Бородина Татьяна Владимировна</w:t>
            </w:r>
          </w:p>
        </w:tc>
        <w:tc>
          <w:tcPr>
            <w:tcW w:w="1013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20.07.2000</w:t>
            </w:r>
            <w:r w:rsidRPr="00253D7E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1318" w:type="dxa"/>
          </w:tcPr>
          <w:p w:rsidR="004E04C8" w:rsidRPr="00253D7E" w:rsidRDefault="004E04C8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 xml:space="preserve">КГУ «ОСШ№11» </w:t>
            </w:r>
          </w:p>
        </w:tc>
        <w:tc>
          <w:tcPr>
            <w:tcW w:w="1843" w:type="dxa"/>
          </w:tcPr>
          <w:p w:rsidR="004E04C8" w:rsidRDefault="004E04C8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Карага</w:t>
            </w:r>
            <w:r>
              <w:rPr>
                <w:b/>
                <w:sz w:val="16"/>
                <w:szCs w:val="16"/>
              </w:rPr>
              <w:t xml:space="preserve">ндинский гуманитарный колледж </w:t>
            </w:r>
            <w:r w:rsidRPr="00253D7E">
              <w:rPr>
                <w:b/>
                <w:sz w:val="16"/>
                <w:szCs w:val="16"/>
              </w:rPr>
              <w:t xml:space="preserve">«Дошкольное воспитание» Воспитатель детского сада </w:t>
            </w:r>
          </w:p>
          <w:p w:rsidR="004E04C8" w:rsidRPr="00253D7E" w:rsidRDefault="004E04C8" w:rsidP="002965DD">
            <w:pPr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25.06.2020</w:t>
            </w:r>
          </w:p>
          <w:p w:rsidR="004E04C8" w:rsidRPr="00253D7E" w:rsidRDefault="004E04C8" w:rsidP="002965DD">
            <w:pPr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Диплом</w:t>
            </w:r>
          </w:p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ЗТ</w:t>
            </w:r>
          </w:p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№185899</w:t>
            </w:r>
          </w:p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воспитатель</w:t>
            </w:r>
          </w:p>
        </w:tc>
        <w:tc>
          <w:tcPr>
            <w:tcW w:w="597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1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Без категории </w:t>
            </w:r>
          </w:p>
        </w:tc>
        <w:tc>
          <w:tcPr>
            <w:tcW w:w="969" w:type="dxa"/>
          </w:tcPr>
          <w:p w:rsidR="004E04C8" w:rsidRPr="00253D7E" w:rsidRDefault="004E04C8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28.10.2021г</w:t>
            </w:r>
          </w:p>
        </w:tc>
      </w:tr>
      <w:tr w:rsidR="0018286B" w:rsidRPr="00253D7E" w:rsidTr="00253D7E">
        <w:trPr>
          <w:trHeight w:val="420"/>
        </w:trPr>
        <w:tc>
          <w:tcPr>
            <w:tcW w:w="283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39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proofErr w:type="spellStart"/>
            <w:r w:rsidRPr="00BA3154">
              <w:rPr>
                <w:b/>
                <w:sz w:val="16"/>
                <w:szCs w:val="16"/>
              </w:rPr>
              <w:t>Жусупова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A3154">
              <w:rPr>
                <w:b/>
                <w:sz w:val="16"/>
                <w:szCs w:val="16"/>
              </w:rPr>
              <w:t>Акмарал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A3154">
              <w:rPr>
                <w:b/>
                <w:sz w:val="16"/>
                <w:szCs w:val="16"/>
              </w:rPr>
              <w:t>Могзумовна</w:t>
            </w:r>
            <w:proofErr w:type="spellEnd"/>
          </w:p>
        </w:tc>
        <w:tc>
          <w:tcPr>
            <w:tcW w:w="1013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>15.08.1963</w:t>
            </w:r>
          </w:p>
        </w:tc>
        <w:tc>
          <w:tcPr>
            <w:tcW w:w="1318" w:type="dxa"/>
          </w:tcPr>
          <w:p w:rsidR="0018286B" w:rsidRPr="00253D7E" w:rsidRDefault="0018286B" w:rsidP="002965DD">
            <w:pPr>
              <w:contextualSpacing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КГУ «ОСШ№11»</w:t>
            </w:r>
          </w:p>
        </w:tc>
        <w:tc>
          <w:tcPr>
            <w:tcW w:w="1843" w:type="dxa"/>
          </w:tcPr>
          <w:p w:rsidR="0018286B" w:rsidRPr="00253D7E" w:rsidRDefault="0018286B" w:rsidP="002965DD">
            <w:pPr>
              <w:contextualSpacing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 xml:space="preserve">Высшее, </w:t>
            </w:r>
            <w:proofErr w:type="spellStart"/>
            <w:r w:rsidRPr="00BA3154">
              <w:rPr>
                <w:b/>
                <w:sz w:val="16"/>
                <w:szCs w:val="16"/>
              </w:rPr>
              <w:t>КарГУ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им. Е.А. </w:t>
            </w:r>
            <w:proofErr w:type="spellStart"/>
            <w:r w:rsidRPr="00BA3154">
              <w:rPr>
                <w:b/>
                <w:sz w:val="16"/>
                <w:szCs w:val="16"/>
              </w:rPr>
              <w:t>Букетова</w:t>
            </w:r>
            <w:proofErr w:type="spellEnd"/>
            <w:r w:rsidRPr="00BA3154">
              <w:rPr>
                <w:b/>
                <w:sz w:val="16"/>
                <w:szCs w:val="16"/>
              </w:rPr>
              <w:t xml:space="preserve"> , казахский язык и литература, учитель казахского языка и литературы, 2005 г.</w:t>
            </w:r>
          </w:p>
        </w:tc>
        <w:tc>
          <w:tcPr>
            <w:tcW w:w="992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Диплом</w:t>
            </w:r>
          </w:p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ЗТ</w:t>
            </w:r>
          </w:p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253D7E">
              <w:rPr>
                <w:b/>
                <w:sz w:val="16"/>
                <w:szCs w:val="16"/>
              </w:rPr>
              <w:t>№185899</w:t>
            </w:r>
          </w:p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A3154">
              <w:rPr>
                <w:b/>
                <w:sz w:val="16"/>
                <w:szCs w:val="16"/>
              </w:rPr>
              <w:t>педагог</w:t>
            </w:r>
          </w:p>
        </w:tc>
        <w:tc>
          <w:tcPr>
            <w:tcW w:w="597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1" w:type="dxa"/>
          </w:tcPr>
          <w:p w:rsidR="0018286B" w:rsidRPr="00253D7E" w:rsidRDefault="0018286B" w:rsidP="002965DD">
            <w:pPr>
              <w:contextualSpacing/>
              <w:rPr>
                <w:b/>
                <w:sz w:val="16"/>
                <w:szCs w:val="16"/>
              </w:rPr>
            </w:pPr>
            <w:r w:rsidRPr="00011949">
              <w:rPr>
                <w:b/>
                <w:sz w:val="16"/>
                <w:szCs w:val="16"/>
              </w:rPr>
              <w:t>Первая, Приказ №489 по ОО г Караганды от 29.03.2018г</w:t>
            </w:r>
            <w:r>
              <w:rPr>
                <w:b/>
                <w:sz w:val="16"/>
                <w:szCs w:val="16"/>
              </w:rPr>
              <w:t>Первая</w:t>
            </w:r>
          </w:p>
        </w:tc>
        <w:tc>
          <w:tcPr>
            <w:tcW w:w="969" w:type="dxa"/>
          </w:tcPr>
          <w:p w:rsidR="0018286B" w:rsidRPr="00253D7E" w:rsidRDefault="0018286B" w:rsidP="002965DD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25.04-20.05.2016г</w:t>
            </w:r>
          </w:p>
        </w:tc>
      </w:tr>
    </w:tbl>
    <w:p w:rsidR="008078C4" w:rsidRPr="00253D7E" w:rsidRDefault="008078C4" w:rsidP="002965DD">
      <w:pPr>
        <w:contextualSpacing/>
        <w:jc w:val="center"/>
        <w:rPr>
          <w:b/>
          <w:sz w:val="16"/>
          <w:szCs w:val="16"/>
        </w:rPr>
      </w:pPr>
    </w:p>
    <w:p w:rsidR="008078C4" w:rsidRPr="00253D7E" w:rsidRDefault="008078C4" w:rsidP="002965DD">
      <w:pPr>
        <w:contextualSpacing/>
        <w:jc w:val="center"/>
        <w:rPr>
          <w:b/>
          <w:sz w:val="16"/>
          <w:szCs w:val="16"/>
        </w:rPr>
      </w:pPr>
    </w:p>
    <w:p w:rsidR="000C5CFD" w:rsidRPr="00253D7E" w:rsidRDefault="008078C4" w:rsidP="002965DD">
      <w:pPr>
        <w:contextualSpacing/>
        <w:rPr>
          <w:b/>
          <w:sz w:val="16"/>
          <w:szCs w:val="16"/>
        </w:rPr>
      </w:pPr>
      <w:r w:rsidRPr="00253D7E">
        <w:rPr>
          <w:b/>
          <w:sz w:val="16"/>
          <w:szCs w:val="16"/>
        </w:rPr>
        <w:t xml:space="preserve">                     </w:t>
      </w:r>
    </w:p>
    <w:p w:rsidR="008078C4" w:rsidRPr="001125B0" w:rsidRDefault="00253D7E" w:rsidP="002965DD">
      <w:pPr>
        <w:contextualSpacing/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                                   </w:t>
      </w:r>
      <w:r w:rsidR="008078C4" w:rsidRPr="001125B0">
        <w:rPr>
          <w:b/>
          <w:sz w:val="28"/>
          <w:szCs w:val="28"/>
        </w:rPr>
        <w:t xml:space="preserve">Сравнительный анализ качественного состава педагогов </w:t>
      </w:r>
    </w:p>
    <w:p w:rsidR="008078C4" w:rsidRPr="001125B0" w:rsidRDefault="008078C4" w:rsidP="002965DD">
      <w:pPr>
        <w:contextualSpacing/>
        <w:jc w:val="center"/>
        <w:rPr>
          <w:b/>
          <w:sz w:val="28"/>
          <w:szCs w:val="28"/>
          <w:lang w:val="kk-KZ"/>
        </w:rPr>
      </w:pPr>
      <w:proofErr w:type="gramStart"/>
      <w:r w:rsidRPr="001125B0">
        <w:rPr>
          <w:b/>
          <w:sz w:val="28"/>
          <w:szCs w:val="28"/>
        </w:rPr>
        <w:t xml:space="preserve">за  </w:t>
      </w:r>
      <w:r w:rsidRPr="001125B0">
        <w:rPr>
          <w:b/>
          <w:sz w:val="28"/>
          <w:szCs w:val="28"/>
          <w:lang w:val="kk-KZ"/>
        </w:rPr>
        <w:t>2021</w:t>
      </w:r>
      <w:proofErr w:type="gramEnd"/>
      <w:r w:rsidRPr="001125B0">
        <w:rPr>
          <w:b/>
          <w:sz w:val="28"/>
          <w:szCs w:val="28"/>
          <w:lang w:val="kk-KZ"/>
        </w:rPr>
        <w:t>-2022, 2022-2023 учебные года</w:t>
      </w:r>
    </w:p>
    <w:p w:rsidR="008078C4" w:rsidRPr="001125B0" w:rsidRDefault="008078C4" w:rsidP="002965DD">
      <w:pPr>
        <w:contextualSpacing/>
        <w:rPr>
          <w:b/>
          <w:sz w:val="28"/>
          <w:szCs w:val="28"/>
        </w:rPr>
      </w:pPr>
    </w:p>
    <w:p w:rsidR="008078C4" w:rsidRPr="001125B0" w:rsidRDefault="008078C4" w:rsidP="002965DD">
      <w:pPr>
        <w:contextualSpacing/>
        <w:jc w:val="center"/>
        <w:outlineLvl w:val="0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>2021-2022 учебный год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49"/>
        <w:gridCol w:w="851"/>
        <w:gridCol w:w="822"/>
        <w:gridCol w:w="823"/>
        <w:gridCol w:w="906"/>
        <w:gridCol w:w="993"/>
        <w:gridCol w:w="992"/>
        <w:gridCol w:w="992"/>
      </w:tblGrid>
      <w:tr w:rsidR="008078C4" w:rsidRPr="001125B0" w:rsidTr="008078C4">
        <w:trPr>
          <w:trHeight w:val="341"/>
        </w:trPr>
        <w:tc>
          <w:tcPr>
            <w:tcW w:w="1986" w:type="dxa"/>
            <w:vMerge w:val="restart"/>
          </w:tcPr>
          <w:p w:rsidR="008078C4" w:rsidRPr="001125B0" w:rsidRDefault="008078C4" w:rsidP="002965DD">
            <w:pPr>
              <w:tabs>
                <w:tab w:val="left" w:pos="3940"/>
              </w:tabs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Всего педагогов</w:t>
            </w:r>
          </w:p>
        </w:tc>
        <w:tc>
          <w:tcPr>
            <w:tcW w:w="3345" w:type="dxa"/>
            <w:gridSpan w:val="4"/>
          </w:tcPr>
          <w:p w:rsidR="008078C4" w:rsidRPr="001125B0" w:rsidRDefault="008078C4" w:rsidP="002965DD">
            <w:pPr>
              <w:tabs>
                <w:tab w:val="left" w:pos="3940"/>
              </w:tabs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 xml:space="preserve">По образованию </w:t>
            </w:r>
          </w:p>
        </w:tc>
        <w:tc>
          <w:tcPr>
            <w:tcW w:w="3883" w:type="dxa"/>
            <w:gridSpan w:val="4"/>
          </w:tcPr>
          <w:p w:rsidR="008078C4" w:rsidRPr="001125B0" w:rsidRDefault="008078C4" w:rsidP="002965DD">
            <w:pPr>
              <w:tabs>
                <w:tab w:val="left" w:pos="3940"/>
              </w:tabs>
              <w:contextualSpacing/>
              <w:rPr>
                <w:sz w:val="28"/>
                <w:szCs w:val="28"/>
                <w:lang w:val="kk-KZ"/>
              </w:rPr>
            </w:pPr>
            <w:r w:rsidRPr="001125B0">
              <w:rPr>
                <w:sz w:val="28"/>
                <w:szCs w:val="28"/>
                <w:lang w:val="kk-KZ"/>
              </w:rPr>
              <w:t>Имееют категорию</w:t>
            </w:r>
          </w:p>
        </w:tc>
      </w:tr>
      <w:tr w:rsidR="008078C4" w:rsidRPr="001125B0" w:rsidTr="00411066">
        <w:trPr>
          <w:cantSplit/>
          <w:trHeight w:val="2289"/>
        </w:trPr>
        <w:tc>
          <w:tcPr>
            <w:tcW w:w="1986" w:type="dxa"/>
            <w:vMerge/>
            <w:vAlign w:val="center"/>
          </w:tcPr>
          <w:p w:rsidR="008078C4" w:rsidRPr="001125B0" w:rsidRDefault="008078C4" w:rsidP="002965DD">
            <w:pPr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</w:p>
        </w:tc>
        <w:tc>
          <w:tcPr>
            <w:tcW w:w="849" w:type="dxa"/>
            <w:textDirection w:val="btLr"/>
          </w:tcPr>
          <w:p w:rsidR="008078C4" w:rsidRPr="001125B0" w:rsidRDefault="008078C4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8078C4" w:rsidRPr="001125B0" w:rsidRDefault="008078C4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%</w:t>
            </w:r>
          </w:p>
        </w:tc>
        <w:tc>
          <w:tcPr>
            <w:tcW w:w="822" w:type="dxa"/>
            <w:textDirection w:val="btLr"/>
          </w:tcPr>
          <w:p w:rsidR="008078C4" w:rsidRPr="001125B0" w:rsidRDefault="008078C4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Средне-</w:t>
            </w:r>
          </w:p>
          <w:p w:rsidR="008078C4" w:rsidRPr="001125B0" w:rsidRDefault="008078C4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специальное</w:t>
            </w:r>
          </w:p>
        </w:tc>
        <w:tc>
          <w:tcPr>
            <w:tcW w:w="823" w:type="dxa"/>
            <w:textDirection w:val="btLr"/>
          </w:tcPr>
          <w:p w:rsidR="008078C4" w:rsidRPr="001125B0" w:rsidRDefault="008078C4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%</w:t>
            </w:r>
          </w:p>
        </w:tc>
        <w:tc>
          <w:tcPr>
            <w:tcW w:w="906" w:type="dxa"/>
            <w:textDirection w:val="btLr"/>
          </w:tcPr>
          <w:p w:rsidR="008078C4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/>
              </w:rPr>
              <w:t>Педагог-исследователь</w:t>
            </w:r>
          </w:p>
        </w:tc>
        <w:tc>
          <w:tcPr>
            <w:tcW w:w="993" w:type="dxa"/>
            <w:textDirection w:val="btLr"/>
          </w:tcPr>
          <w:p w:rsidR="008078C4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</w:rPr>
              <w:t>Педагог-эксперт</w:t>
            </w:r>
          </w:p>
        </w:tc>
        <w:tc>
          <w:tcPr>
            <w:tcW w:w="992" w:type="dxa"/>
            <w:textDirection w:val="btLr"/>
          </w:tcPr>
          <w:p w:rsidR="008078C4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992" w:type="dxa"/>
            <w:textDirection w:val="btLr"/>
          </w:tcPr>
          <w:p w:rsidR="008078C4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Без категории</w:t>
            </w:r>
          </w:p>
          <w:p w:rsidR="008078C4" w:rsidRPr="001125B0" w:rsidRDefault="008078C4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8078C4" w:rsidRPr="001125B0" w:rsidTr="008078C4">
        <w:trPr>
          <w:trHeight w:val="341"/>
        </w:trPr>
        <w:tc>
          <w:tcPr>
            <w:tcW w:w="1986" w:type="dxa"/>
          </w:tcPr>
          <w:p w:rsidR="008078C4" w:rsidRPr="001125B0" w:rsidRDefault="00437D73" w:rsidP="002965DD">
            <w:pPr>
              <w:tabs>
                <w:tab w:val="left" w:pos="3940"/>
              </w:tabs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rFonts w:eastAsia="MS Mincho"/>
                <w:sz w:val="28"/>
                <w:szCs w:val="28"/>
                <w:lang w:val="kk-KZ" w:eastAsia="ja-JP"/>
              </w:rPr>
              <w:t>3</w:t>
            </w:r>
          </w:p>
        </w:tc>
        <w:tc>
          <w:tcPr>
            <w:tcW w:w="849" w:type="dxa"/>
          </w:tcPr>
          <w:p w:rsidR="008078C4" w:rsidRPr="001125B0" w:rsidRDefault="00437D73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</w:tcPr>
          <w:p w:rsidR="008078C4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67%</w:t>
            </w:r>
          </w:p>
        </w:tc>
        <w:tc>
          <w:tcPr>
            <w:tcW w:w="822" w:type="dxa"/>
          </w:tcPr>
          <w:p w:rsidR="008078C4" w:rsidRPr="001125B0" w:rsidRDefault="00BD663B" w:rsidP="002965DD">
            <w:pPr>
              <w:tabs>
                <w:tab w:val="left" w:pos="3940"/>
              </w:tabs>
              <w:contextualSpacing/>
              <w:rPr>
                <w:sz w:val="28"/>
                <w:szCs w:val="28"/>
                <w:lang w:val="kk-KZ"/>
              </w:rPr>
            </w:pPr>
            <w:r w:rsidRPr="001125B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</w:tcPr>
          <w:p w:rsidR="008078C4" w:rsidRPr="001125B0" w:rsidRDefault="00411066" w:rsidP="002965DD">
            <w:pPr>
              <w:tabs>
                <w:tab w:val="left" w:pos="3940"/>
              </w:tabs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33%</w:t>
            </w:r>
          </w:p>
        </w:tc>
        <w:tc>
          <w:tcPr>
            <w:tcW w:w="906" w:type="dxa"/>
          </w:tcPr>
          <w:p w:rsidR="008078C4" w:rsidRPr="001125B0" w:rsidRDefault="004E04C8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993" w:type="dxa"/>
          </w:tcPr>
          <w:p w:rsidR="008078C4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8078C4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8078C4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</w:tbl>
    <w:p w:rsidR="008078C4" w:rsidRPr="001125B0" w:rsidRDefault="008078C4" w:rsidP="002965DD">
      <w:pPr>
        <w:contextualSpacing/>
        <w:jc w:val="center"/>
        <w:outlineLvl w:val="0"/>
        <w:rPr>
          <w:b/>
          <w:sz w:val="28"/>
          <w:szCs w:val="28"/>
        </w:rPr>
      </w:pPr>
    </w:p>
    <w:p w:rsidR="008078C4" w:rsidRPr="001125B0" w:rsidRDefault="000C5CFD" w:rsidP="002965DD">
      <w:pPr>
        <w:contextualSpacing/>
        <w:outlineLvl w:val="0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 xml:space="preserve">                                                        </w:t>
      </w:r>
      <w:r w:rsidR="008078C4" w:rsidRPr="001125B0">
        <w:rPr>
          <w:b/>
          <w:sz w:val="28"/>
          <w:szCs w:val="28"/>
        </w:rPr>
        <w:t>2022-2023 учебный год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849"/>
        <w:gridCol w:w="851"/>
        <w:gridCol w:w="822"/>
        <w:gridCol w:w="823"/>
        <w:gridCol w:w="906"/>
        <w:gridCol w:w="993"/>
        <w:gridCol w:w="992"/>
        <w:gridCol w:w="992"/>
      </w:tblGrid>
      <w:tr w:rsidR="008078C4" w:rsidRPr="001125B0" w:rsidTr="008078C4">
        <w:trPr>
          <w:trHeight w:val="341"/>
        </w:trPr>
        <w:tc>
          <w:tcPr>
            <w:tcW w:w="1986" w:type="dxa"/>
            <w:vMerge w:val="restart"/>
          </w:tcPr>
          <w:p w:rsidR="008078C4" w:rsidRPr="001125B0" w:rsidRDefault="008078C4" w:rsidP="002965DD">
            <w:pPr>
              <w:tabs>
                <w:tab w:val="left" w:pos="3940"/>
              </w:tabs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Всего педагогов</w:t>
            </w:r>
          </w:p>
        </w:tc>
        <w:tc>
          <w:tcPr>
            <w:tcW w:w="3345" w:type="dxa"/>
            <w:gridSpan w:val="4"/>
          </w:tcPr>
          <w:p w:rsidR="008078C4" w:rsidRPr="001125B0" w:rsidRDefault="008078C4" w:rsidP="002965DD">
            <w:pPr>
              <w:tabs>
                <w:tab w:val="left" w:pos="3940"/>
              </w:tabs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 xml:space="preserve">По образованию </w:t>
            </w:r>
          </w:p>
        </w:tc>
        <w:tc>
          <w:tcPr>
            <w:tcW w:w="3883" w:type="dxa"/>
            <w:gridSpan w:val="4"/>
          </w:tcPr>
          <w:p w:rsidR="008078C4" w:rsidRPr="001125B0" w:rsidRDefault="008078C4" w:rsidP="002965DD">
            <w:pPr>
              <w:tabs>
                <w:tab w:val="left" w:pos="3940"/>
              </w:tabs>
              <w:contextualSpacing/>
              <w:rPr>
                <w:sz w:val="28"/>
                <w:szCs w:val="28"/>
                <w:lang w:val="kk-KZ"/>
              </w:rPr>
            </w:pPr>
            <w:r w:rsidRPr="001125B0">
              <w:rPr>
                <w:sz w:val="28"/>
                <w:szCs w:val="28"/>
                <w:lang w:val="kk-KZ"/>
              </w:rPr>
              <w:t>Имееют категорию</w:t>
            </w:r>
          </w:p>
        </w:tc>
      </w:tr>
      <w:tr w:rsidR="00411066" w:rsidRPr="001125B0" w:rsidTr="008078C4">
        <w:trPr>
          <w:cantSplit/>
          <w:trHeight w:val="1552"/>
        </w:trPr>
        <w:tc>
          <w:tcPr>
            <w:tcW w:w="1986" w:type="dxa"/>
            <w:vMerge/>
            <w:vAlign w:val="center"/>
          </w:tcPr>
          <w:p w:rsidR="00411066" w:rsidRPr="001125B0" w:rsidRDefault="00411066" w:rsidP="002965DD">
            <w:pPr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</w:p>
        </w:tc>
        <w:tc>
          <w:tcPr>
            <w:tcW w:w="849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%</w:t>
            </w:r>
          </w:p>
        </w:tc>
        <w:tc>
          <w:tcPr>
            <w:tcW w:w="822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Средне-</w:t>
            </w:r>
          </w:p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специальное</w:t>
            </w:r>
          </w:p>
        </w:tc>
        <w:tc>
          <w:tcPr>
            <w:tcW w:w="823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 w:rsidRPr="001125B0">
              <w:rPr>
                <w:sz w:val="28"/>
                <w:szCs w:val="28"/>
                <w:lang w:val="kk-KZ"/>
              </w:rPr>
              <w:t>%</w:t>
            </w:r>
          </w:p>
        </w:tc>
        <w:tc>
          <w:tcPr>
            <w:tcW w:w="906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  <w:lang w:val="kk-KZ"/>
              </w:rPr>
              <w:t>Педагог-исследователь</w:t>
            </w:r>
          </w:p>
        </w:tc>
        <w:tc>
          <w:tcPr>
            <w:tcW w:w="993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sz w:val="28"/>
                <w:szCs w:val="28"/>
              </w:rPr>
              <w:t>Педагог-эксперт</w:t>
            </w:r>
          </w:p>
        </w:tc>
        <w:tc>
          <w:tcPr>
            <w:tcW w:w="992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rFonts w:eastAsia="MS Mincho"/>
                <w:sz w:val="28"/>
                <w:szCs w:val="28"/>
                <w:lang w:val="kk-KZ" w:eastAsia="ja-JP"/>
              </w:rPr>
              <w:t>Первая категория</w:t>
            </w:r>
          </w:p>
        </w:tc>
        <w:tc>
          <w:tcPr>
            <w:tcW w:w="992" w:type="dxa"/>
            <w:textDirection w:val="btLr"/>
          </w:tcPr>
          <w:p w:rsidR="00411066" w:rsidRPr="001125B0" w:rsidRDefault="00411066" w:rsidP="002965DD">
            <w:pPr>
              <w:tabs>
                <w:tab w:val="left" w:pos="3940"/>
              </w:tabs>
              <w:ind w:left="113" w:right="113"/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</w:t>
            </w:r>
          </w:p>
        </w:tc>
      </w:tr>
      <w:tr w:rsidR="00411066" w:rsidRPr="001125B0" w:rsidTr="008078C4">
        <w:trPr>
          <w:trHeight w:val="341"/>
        </w:trPr>
        <w:tc>
          <w:tcPr>
            <w:tcW w:w="1986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rPr>
                <w:rFonts w:eastAsia="MS Mincho"/>
                <w:sz w:val="28"/>
                <w:szCs w:val="28"/>
                <w:lang w:val="kk-KZ" w:eastAsia="ja-JP"/>
              </w:rPr>
            </w:pPr>
            <w:r>
              <w:rPr>
                <w:rFonts w:eastAsia="MS Mincho"/>
                <w:sz w:val="28"/>
                <w:szCs w:val="28"/>
                <w:lang w:val="kk-KZ" w:eastAsia="ja-JP"/>
              </w:rPr>
              <w:t>2</w:t>
            </w:r>
          </w:p>
        </w:tc>
        <w:tc>
          <w:tcPr>
            <w:tcW w:w="849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50%</w:t>
            </w:r>
          </w:p>
        </w:tc>
        <w:tc>
          <w:tcPr>
            <w:tcW w:w="822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50%</w:t>
            </w:r>
          </w:p>
        </w:tc>
        <w:tc>
          <w:tcPr>
            <w:tcW w:w="906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993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</w:tcPr>
          <w:p w:rsidR="00411066" w:rsidRPr="001125B0" w:rsidRDefault="00411066" w:rsidP="002965DD">
            <w:pPr>
              <w:tabs>
                <w:tab w:val="left" w:pos="3940"/>
              </w:tabs>
              <w:contextualSpacing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</w:tbl>
    <w:p w:rsidR="008078C4" w:rsidRPr="001125B0" w:rsidRDefault="008078C4" w:rsidP="002965DD">
      <w:pPr>
        <w:contextualSpacing/>
        <w:jc w:val="center"/>
        <w:outlineLvl w:val="0"/>
        <w:rPr>
          <w:b/>
          <w:sz w:val="28"/>
          <w:szCs w:val="28"/>
        </w:rPr>
      </w:pPr>
    </w:p>
    <w:p w:rsidR="00623DCC" w:rsidRDefault="00623DCC" w:rsidP="002965DD">
      <w:pPr>
        <w:ind w:firstLine="567"/>
        <w:contextualSpacing/>
        <w:jc w:val="center"/>
        <w:rPr>
          <w:b/>
          <w:sz w:val="28"/>
          <w:szCs w:val="28"/>
        </w:rPr>
      </w:pPr>
    </w:p>
    <w:p w:rsidR="00623DCC" w:rsidRPr="00D034AE" w:rsidRDefault="00623DCC" w:rsidP="002965DD">
      <w:pPr>
        <w:ind w:firstLine="567"/>
        <w:contextualSpacing/>
        <w:rPr>
          <w:b/>
          <w:color w:val="FF0000"/>
          <w:sz w:val="28"/>
          <w:szCs w:val="28"/>
        </w:rPr>
      </w:pPr>
      <w:r w:rsidRPr="001125B0">
        <w:rPr>
          <w:b/>
          <w:sz w:val="28"/>
          <w:szCs w:val="28"/>
        </w:rPr>
        <w:t>Количественный и качественный анализ педагогического состава</w:t>
      </w:r>
      <w:r w:rsidR="00BD4C39">
        <w:rPr>
          <w:b/>
          <w:sz w:val="28"/>
          <w:szCs w:val="28"/>
        </w:rPr>
        <w:t xml:space="preserve"> Класса предшкольной </w:t>
      </w:r>
      <w:proofErr w:type="gramStart"/>
      <w:r w:rsidR="00BD4C39">
        <w:rPr>
          <w:b/>
          <w:sz w:val="28"/>
          <w:szCs w:val="28"/>
        </w:rPr>
        <w:t xml:space="preserve">подготовки </w:t>
      </w:r>
      <w:r w:rsidRPr="001125B0">
        <w:rPr>
          <w:b/>
          <w:sz w:val="28"/>
          <w:szCs w:val="28"/>
        </w:rPr>
        <w:t xml:space="preserve"> </w:t>
      </w:r>
      <w:r w:rsidRPr="001125B0">
        <w:rPr>
          <w:b/>
          <w:sz w:val="28"/>
          <w:szCs w:val="28"/>
          <w:lang w:val="kk-KZ"/>
        </w:rPr>
        <w:t>КГУ</w:t>
      </w:r>
      <w:proofErr w:type="gramEnd"/>
      <w:r w:rsidRPr="001125B0">
        <w:rPr>
          <w:b/>
          <w:sz w:val="28"/>
          <w:szCs w:val="28"/>
          <w:lang w:val="kk-KZ"/>
        </w:rPr>
        <w:t xml:space="preserve"> «ОСШ№11» </w:t>
      </w:r>
      <w:r w:rsidRPr="001125B0">
        <w:rPr>
          <w:b/>
          <w:sz w:val="28"/>
          <w:szCs w:val="28"/>
        </w:rPr>
        <w:t xml:space="preserve">по возрасту, образовательному уровню, квалификационной категории и педагогическому </w:t>
      </w:r>
    </w:p>
    <w:tbl>
      <w:tblPr>
        <w:tblStyle w:val="a7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977"/>
        <w:gridCol w:w="2410"/>
      </w:tblGrid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977" w:type="dxa"/>
          </w:tcPr>
          <w:p w:rsidR="00253D7E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 xml:space="preserve">      2021-2022</w:t>
            </w:r>
          </w:p>
          <w:p w:rsidR="00623DCC" w:rsidRPr="001125B0" w:rsidRDefault="00253D7E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учебный год</w:t>
            </w:r>
            <w:r w:rsidR="00623DCC" w:rsidRPr="001125B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23DCC" w:rsidRDefault="00253D7E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623DCC" w:rsidRPr="001125B0">
              <w:rPr>
                <w:b/>
                <w:sz w:val="28"/>
                <w:szCs w:val="28"/>
              </w:rPr>
              <w:t>2022-2023г</w:t>
            </w:r>
          </w:p>
          <w:p w:rsidR="00253D7E" w:rsidRPr="001125B0" w:rsidRDefault="00253D7E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253D7E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2977" w:type="dxa"/>
          </w:tcPr>
          <w:p w:rsidR="00623DCC" w:rsidRPr="001125B0" w:rsidRDefault="0072406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3</w:t>
            </w:r>
            <w:r w:rsidR="00E9094A">
              <w:rPr>
                <w:b/>
                <w:sz w:val="28"/>
                <w:szCs w:val="28"/>
              </w:rPr>
              <w:t xml:space="preserve"> педагогов</w:t>
            </w:r>
          </w:p>
        </w:tc>
        <w:tc>
          <w:tcPr>
            <w:tcW w:w="2410" w:type="dxa"/>
          </w:tcPr>
          <w:p w:rsidR="00623DCC" w:rsidRPr="001125B0" w:rsidRDefault="0072406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</w:t>
            </w:r>
            <w:r w:rsidR="00E9094A">
              <w:rPr>
                <w:b/>
                <w:sz w:val="28"/>
                <w:szCs w:val="28"/>
              </w:rPr>
              <w:t>педагогов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253D7E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 xml:space="preserve">Возрастной 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  <w:bookmarkStart w:id="0" w:name="_Hlk118117145"/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1125B0">
              <w:rPr>
                <w:sz w:val="28"/>
                <w:szCs w:val="28"/>
                <w:lang w:val="kk-KZ"/>
              </w:rPr>
              <w:t>до 20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20-30 лет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30-35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35-40 лет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40-45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45-50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50-55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55-65 лет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1125B0">
              <w:rPr>
                <w:sz w:val="28"/>
                <w:szCs w:val="28"/>
                <w:lang w:val="kk-KZ"/>
              </w:rPr>
              <w:t>свыше 65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Высшее</w:t>
            </w:r>
          </w:p>
        </w:tc>
        <w:tc>
          <w:tcPr>
            <w:tcW w:w="2977" w:type="dxa"/>
          </w:tcPr>
          <w:p w:rsidR="00623DCC" w:rsidRPr="001125B0" w:rsidRDefault="0072406C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23DCC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ind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F20EAF" w:rsidP="002965D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Средне-специаль</w:t>
            </w:r>
            <w:r w:rsidR="00623DCC" w:rsidRPr="001125B0">
              <w:rPr>
                <w:sz w:val="28"/>
                <w:szCs w:val="28"/>
              </w:rPr>
              <w:t>ное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Квалификационная</w:t>
            </w:r>
            <w:r w:rsidRPr="001125B0">
              <w:rPr>
                <w:b/>
                <w:sz w:val="28"/>
                <w:szCs w:val="28"/>
              </w:rPr>
              <w:br/>
              <w:t>категория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 xml:space="preserve">Руководитель </w:t>
            </w:r>
          </w:p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  <w:lang w:val="en-US"/>
              </w:rPr>
              <w:t xml:space="preserve">III </w:t>
            </w:r>
            <w:r w:rsidRPr="001125B0">
              <w:rPr>
                <w:sz w:val="28"/>
                <w:szCs w:val="28"/>
              </w:rPr>
              <w:t>категории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Высшая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Первая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Вторая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11066" w:rsidRPr="001125B0" w:rsidTr="00253D7E">
        <w:tc>
          <w:tcPr>
            <w:tcW w:w="675" w:type="dxa"/>
          </w:tcPr>
          <w:p w:rsidR="00411066" w:rsidRPr="001125B0" w:rsidRDefault="00411066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11066" w:rsidRPr="001125B0" w:rsidRDefault="00411066" w:rsidP="002965D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</w:t>
            </w:r>
          </w:p>
        </w:tc>
        <w:tc>
          <w:tcPr>
            <w:tcW w:w="2977" w:type="dxa"/>
          </w:tcPr>
          <w:p w:rsidR="00411066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11066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«Педагог-модератор»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«Педагог-эксперт»</w:t>
            </w:r>
          </w:p>
        </w:tc>
        <w:tc>
          <w:tcPr>
            <w:tcW w:w="2977" w:type="dxa"/>
          </w:tcPr>
          <w:p w:rsidR="00623DCC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«Педагог-исследователь»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«Педагог-мастер»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Без категории</w:t>
            </w:r>
          </w:p>
        </w:tc>
        <w:tc>
          <w:tcPr>
            <w:tcW w:w="2977" w:type="dxa"/>
          </w:tcPr>
          <w:p w:rsidR="00623DCC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1125B0"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до 5 лет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5-10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10-15 лет</w:t>
            </w:r>
          </w:p>
        </w:tc>
        <w:tc>
          <w:tcPr>
            <w:tcW w:w="2977" w:type="dxa"/>
          </w:tcPr>
          <w:p w:rsidR="00623DCC" w:rsidRPr="001125B0" w:rsidRDefault="00BD4C39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15-25 лет</w:t>
            </w:r>
          </w:p>
        </w:tc>
        <w:tc>
          <w:tcPr>
            <w:tcW w:w="2977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23DCC" w:rsidRPr="001125B0" w:rsidRDefault="00623DCC" w:rsidP="002965D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53D7E" w:rsidRPr="001125B0" w:rsidTr="00253D7E">
        <w:tc>
          <w:tcPr>
            <w:tcW w:w="675" w:type="dxa"/>
          </w:tcPr>
          <w:p w:rsidR="00623DCC" w:rsidRPr="001125B0" w:rsidRDefault="00623DCC" w:rsidP="002965D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23DCC" w:rsidRPr="001125B0" w:rsidRDefault="00623DCC" w:rsidP="002965DD">
            <w:pPr>
              <w:contextualSpacing/>
              <w:jc w:val="both"/>
              <w:rPr>
                <w:sz w:val="28"/>
                <w:szCs w:val="28"/>
              </w:rPr>
            </w:pPr>
            <w:r w:rsidRPr="001125B0">
              <w:rPr>
                <w:sz w:val="28"/>
                <w:szCs w:val="28"/>
              </w:rPr>
              <w:t>свыше 25 лет</w:t>
            </w:r>
          </w:p>
        </w:tc>
        <w:tc>
          <w:tcPr>
            <w:tcW w:w="2977" w:type="dxa"/>
          </w:tcPr>
          <w:p w:rsidR="00623DCC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23DCC" w:rsidRPr="001125B0" w:rsidRDefault="00411066" w:rsidP="002965D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bookmarkEnd w:id="0"/>
    <w:p w:rsidR="008078C4" w:rsidRPr="001125B0" w:rsidRDefault="00623DCC" w:rsidP="002965DD">
      <w:pPr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br w:type="textWrapping" w:clear="all"/>
      </w:r>
    </w:p>
    <w:p w:rsidR="008078C4" w:rsidRPr="001125B0" w:rsidRDefault="008078C4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Выводы: образовательный уровень воспитателей и специалистов стабилен, аттестация педагогов идет по графику. В настоящее время все педагоги имеет базовое профессиональное образование. </w:t>
      </w:r>
    </w:p>
    <w:p w:rsidR="008078C4" w:rsidRPr="001125B0" w:rsidRDefault="008078C4" w:rsidP="002965DD">
      <w:pPr>
        <w:contextualSpacing/>
        <w:rPr>
          <w:b/>
          <w:sz w:val="28"/>
          <w:szCs w:val="28"/>
          <w:lang w:val="kk-KZ"/>
        </w:rPr>
      </w:pPr>
      <w:r w:rsidRPr="001125B0">
        <w:rPr>
          <w:sz w:val="28"/>
          <w:szCs w:val="28"/>
          <w:lang w:val="kk-KZ"/>
        </w:rPr>
        <w:t xml:space="preserve">Все педагоги проходят курсы повышения квалификации согласно графика, повышая </w:t>
      </w:r>
      <w:r w:rsidRPr="001125B0">
        <w:rPr>
          <w:sz w:val="28"/>
          <w:szCs w:val="28"/>
        </w:rPr>
        <w:t xml:space="preserve">свой профессиональный уровень, активизируя работу по улучшению качества преподавания и внедрения новых подходов в обучении. Повышение </w:t>
      </w:r>
      <w:proofErr w:type="gramStart"/>
      <w:r w:rsidRPr="001125B0">
        <w:rPr>
          <w:sz w:val="28"/>
          <w:szCs w:val="28"/>
        </w:rPr>
        <w:t>квалификации  и</w:t>
      </w:r>
      <w:proofErr w:type="gramEnd"/>
      <w:r w:rsidRPr="001125B0">
        <w:rPr>
          <w:sz w:val="28"/>
          <w:szCs w:val="28"/>
        </w:rPr>
        <w:t xml:space="preserve"> профессионального мастерства педагогов  проходило на курсах при АО «Национальный центр повышения квалификации «</w:t>
      </w:r>
      <w:proofErr w:type="spellStart"/>
      <w:r w:rsidRPr="001125B0">
        <w:rPr>
          <w:sz w:val="28"/>
          <w:szCs w:val="28"/>
        </w:rPr>
        <w:t>Өрлеу</w:t>
      </w:r>
      <w:proofErr w:type="spellEnd"/>
      <w:r w:rsidRPr="001125B0">
        <w:rPr>
          <w:sz w:val="28"/>
          <w:szCs w:val="28"/>
        </w:rPr>
        <w:t>», в Центре педагогиче</w:t>
      </w:r>
      <w:r w:rsidR="00F20EAF">
        <w:rPr>
          <w:sz w:val="28"/>
          <w:szCs w:val="28"/>
        </w:rPr>
        <w:t>ского мастерства г. Караганды</w:t>
      </w:r>
      <w:r w:rsidRPr="001125B0">
        <w:rPr>
          <w:sz w:val="28"/>
          <w:szCs w:val="28"/>
        </w:rPr>
        <w:t>.</w:t>
      </w:r>
    </w:p>
    <w:p w:rsidR="00C924CC" w:rsidRPr="00FD288E" w:rsidRDefault="0032114E" w:rsidP="002965DD">
      <w:pPr>
        <w:contextualSpacing/>
        <w:jc w:val="both"/>
        <w:rPr>
          <w:sz w:val="28"/>
          <w:szCs w:val="28"/>
          <w:lang w:val="kk-KZ"/>
        </w:rPr>
      </w:pPr>
      <w:r w:rsidRPr="00FD288E">
        <w:rPr>
          <w:b/>
          <w:sz w:val="28"/>
          <w:szCs w:val="28"/>
          <w:u w:val="single"/>
        </w:rPr>
        <w:t>3. Контингент воспитанников</w:t>
      </w:r>
      <w:r w:rsidR="00C924CC" w:rsidRPr="00FD288E">
        <w:rPr>
          <w:sz w:val="28"/>
          <w:szCs w:val="28"/>
          <w:lang w:val="kk-KZ"/>
        </w:rPr>
        <w:t xml:space="preserve"> </w:t>
      </w:r>
    </w:p>
    <w:p w:rsidR="0032114E" w:rsidRDefault="00BD4C39" w:rsidP="002965DD">
      <w:pPr>
        <w:ind w:firstLine="567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Класс предшкольной подготовки </w:t>
      </w:r>
      <w:r w:rsidR="00C924CC" w:rsidRPr="001125B0">
        <w:rPr>
          <w:sz w:val="28"/>
          <w:szCs w:val="28"/>
          <w:lang w:val="kk-KZ"/>
        </w:rPr>
        <w:t xml:space="preserve">КГУ «ОСШ№11» </w:t>
      </w:r>
      <w:r>
        <w:rPr>
          <w:sz w:val="28"/>
          <w:szCs w:val="28"/>
          <w:lang w:val="kk-KZ"/>
        </w:rPr>
        <w:t xml:space="preserve"> </w:t>
      </w:r>
    </w:p>
    <w:p w:rsidR="00BD4C39" w:rsidRPr="001125B0" w:rsidRDefault="00BD4C39" w:rsidP="002965DD">
      <w:pPr>
        <w:ind w:firstLine="567"/>
        <w:contextualSpacing/>
        <w:jc w:val="both"/>
        <w:rPr>
          <w:sz w:val="28"/>
          <w:szCs w:val="28"/>
        </w:rPr>
      </w:pPr>
    </w:p>
    <w:p w:rsidR="0032114E" w:rsidRDefault="00E9094A" w:rsidP="002965D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Контингент воспитанников на 2021-2022учебный </w:t>
      </w:r>
      <w:proofErr w:type="gramStart"/>
      <w:r>
        <w:rPr>
          <w:b/>
          <w:sz w:val="28"/>
          <w:szCs w:val="28"/>
        </w:rPr>
        <w:t xml:space="preserve">год,   </w:t>
      </w:r>
      <w:proofErr w:type="gramEnd"/>
      <w:r>
        <w:rPr>
          <w:b/>
          <w:sz w:val="28"/>
          <w:szCs w:val="28"/>
        </w:rPr>
        <w:t>2022-2023 учебный год</w:t>
      </w:r>
      <w:r w:rsidR="00BD4C39">
        <w:rPr>
          <w:b/>
          <w:sz w:val="28"/>
          <w:szCs w:val="28"/>
        </w:rPr>
        <w:t xml:space="preserve"> </w:t>
      </w:r>
    </w:p>
    <w:p w:rsidR="00BD4C39" w:rsidRPr="001125B0" w:rsidRDefault="00BD4C39" w:rsidP="002965DD">
      <w:pPr>
        <w:contextualSpacing/>
        <w:jc w:val="center"/>
        <w:rPr>
          <w:b/>
          <w:sz w:val="28"/>
          <w:szCs w:val="28"/>
        </w:rPr>
      </w:pPr>
    </w:p>
    <w:tbl>
      <w:tblPr>
        <w:tblW w:w="5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3"/>
      </w:tblGrid>
      <w:tr w:rsidR="00BD4C39" w:rsidRPr="001125B0" w:rsidTr="00D276FF">
        <w:trPr>
          <w:trHeight w:val="644"/>
          <w:jc w:val="center"/>
        </w:trPr>
        <w:tc>
          <w:tcPr>
            <w:tcW w:w="5433" w:type="dxa"/>
            <w:shd w:val="clear" w:color="auto" w:fill="auto"/>
          </w:tcPr>
          <w:p w:rsidR="00BD4C39" w:rsidRPr="00BD4C39" w:rsidRDefault="00BD4C39" w:rsidP="002965DD">
            <w:pPr>
              <w:contextualSpacing/>
              <w:jc w:val="center"/>
              <w:rPr>
                <w:sz w:val="24"/>
                <w:szCs w:val="24"/>
              </w:rPr>
            </w:pPr>
            <w:r w:rsidRPr="00BD4C39">
              <w:rPr>
                <w:sz w:val="24"/>
                <w:szCs w:val="24"/>
              </w:rPr>
              <w:t xml:space="preserve">2021 – 2022 </w:t>
            </w:r>
            <w:proofErr w:type="spellStart"/>
            <w:r w:rsidRPr="00BD4C39">
              <w:rPr>
                <w:sz w:val="24"/>
                <w:szCs w:val="24"/>
              </w:rPr>
              <w:t>уч.год</w:t>
            </w:r>
            <w:proofErr w:type="spellEnd"/>
            <w:r w:rsidRPr="00BD4C39"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10 детей</w:t>
            </w:r>
          </w:p>
        </w:tc>
      </w:tr>
      <w:tr w:rsidR="00BD4C39" w:rsidRPr="001125B0" w:rsidTr="00D276FF">
        <w:trPr>
          <w:trHeight w:val="677"/>
          <w:jc w:val="center"/>
        </w:trPr>
        <w:tc>
          <w:tcPr>
            <w:tcW w:w="5433" w:type="dxa"/>
            <w:shd w:val="clear" w:color="auto" w:fill="auto"/>
          </w:tcPr>
          <w:p w:rsidR="00BD4C39" w:rsidRPr="00BD4C39" w:rsidRDefault="00BD4C39" w:rsidP="002965DD">
            <w:pPr>
              <w:contextualSpacing/>
              <w:jc w:val="center"/>
              <w:rPr>
                <w:sz w:val="24"/>
                <w:szCs w:val="24"/>
              </w:rPr>
            </w:pPr>
            <w:r w:rsidRPr="00BD4C39">
              <w:rPr>
                <w:sz w:val="24"/>
                <w:szCs w:val="24"/>
              </w:rPr>
              <w:t xml:space="preserve">2022 – 2023 </w:t>
            </w:r>
            <w:proofErr w:type="spellStart"/>
            <w:r w:rsidRPr="00BD4C39">
              <w:rPr>
                <w:sz w:val="24"/>
                <w:szCs w:val="24"/>
              </w:rPr>
              <w:t>уч.год</w:t>
            </w:r>
            <w:proofErr w:type="spellEnd"/>
            <w:r w:rsidRPr="00BD4C39">
              <w:rPr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16 детей </w:t>
            </w:r>
          </w:p>
        </w:tc>
      </w:tr>
    </w:tbl>
    <w:p w:rsidR="0032114E" w:rsidRDefault="0032114E" w:rsidP="002965DD">
      <w:pPr>
        <w:pStyle w:val="11"/>
        <w:tabs>
          <w:tab w:val="left" w:pos="0"/>
        </w:tabs>
        <w:ind w:left="0"/>
        <w:contextualSpacing/>
        <w:rPr>
          <w:b/>
          <w:sz w:val="28"/>
          <w:szCs w:val="28"/>
        </w:rPr>
      </w:pPr>
    </w:p>
    <w:p w:rsidR="00D276FF" w:rsidRDefault="00D276FF" w:rsidP="002965DD">
      <w:pPr>
        <w:pStyle w:val="11"/>
        <w:tabs>
          <w:tab w:val="left" w:pos="0"/>
        </w:tabs>
        <w:ind w:left="0"/>
        <w:contextualSpacing/>
        <w:rPr>
          <w:b/>
          <w:sz w:val="28"/>
          <w:szCs w:val="28"/>
        </w:rPr>
      </w:pPr>
    </w:p>
    <w:p w:rsidR="00D276FF" w:rsidRDefault="00D276FF" w:rsidP="002965DD">
      <w:pPr>
        <w:pStyle w:val="11"/>
        <w:tabs>
          <w:tab w:val="left" w:pos="0"/>
        </w:tabs>
        <w:ind w:left="0"/>
        <w:contextualSpacing/>
        <w:rPr>
          <w:b/>
          <w:sz w:val="28"/>
          <w:szCs w:val="28"/>
        </w:rPr>
      </w:pPr>
    </w:p>
    <w:p w:rsidR="00BD4C39" w:rsidRDefault="00D276FF" w:rsidP="002965DD">
      <w:pPr>
        <w:pStyle w:val="11"/>
        <w:tabs>
          <w:tab w:val="left" w:pos="0"/>
        </w:tabs>
        <w:ind w:left="0"/>
        <w:contextualSpacing/>
        <w:rPr>
          <w:b/>
          <w:sz w:val="28"/>
          <w:szCs w:val="28"/>
        </w:rPr>
      </w:pPr>
      <w:hyperlink r:id="rId12" w:history="1">
        <w:r w:rsidR="00383A6D" w:rsidRPr="00E632FB">
          <w:rPr>
            <w:rStyle w:val="ab"/>
            <w:b/>
            <w:sz w:val="28"/>
            <w:szCs w:val="28"/>
          </w:rPr>
          <w:t>(С</w:t>
        </w:r>
        <w:r w:rsidR="002965DD" w:rsidRPr="00E632FB">
          <w:rPr>
            <w:rStyle w:val="ab"/>
            <w:b/>
            <w:sz w:val="28"/>
            <w:szCs w:val="28"/>
          </w:rPr>
          <w:t>сылка на списки)</w:t>
        </w:r>
      </w:hyperlink>
    </w:p>
    <w:p w:rsidR="00BD4C39" w:rsidRPr="007736F1" w:rsidRDefault="00BD4C39" w:rsidP="002965DD">
      <w:pPr>
        <w:pStyle w:val="11"/>
        <w:tabs>
          <w:tab w:val="left" w:pos="0"/>
        </w:tabs>
        <w:ind w:left="0"/>
        <w:contextualSpacing/>
        <w:jc w:val="center"/>
        <w:rPr>
          <w:b/>
          <w:sz w:val="28"/>
          <w:szCs w:val="28"/>
        </w:rPr>
      </w:pPr>
      <w:r w:rsidRPr="007736F1">
        <w:rPr>
          <w:b/>
          <w:sz w:val="28"/>
          <w:szCs w:val="28"/>
        </w:rPr>
        <w:t xml:space="preserve">Список детей </w:t>
      </w:r>
      <w:r w:rsidRPr="007736F1">
        <w:rPr>
          <w:b/>
          <w:sz w:val="28"/>
          <w:szCs w:val="28"/>
          <w:lang w:val="kk-KZ"/>
        </w:rPr>
        <w:t>Класс</w:t>
      </w:r>
      <w:r w:rsidR="00B35762">
        <w:rPr>
          <w:b/>
          <w:sz w:val="28"/>
          <w:szCs w:val="28"/>
          <w:lang w:val="kk-KZ"/>
        </w:rPr>
        <w:t>а</w:t>
      </w:r>
      <w:r w:rsidRPr="007736F1">
        <w:rPr>
          <w:b/>
          <w:sz w:val="28"/>
          <w:szCs w:val="28"/>
          <w:lang w:val="kk-KZ"/>
        </w:rPr>
        <w:t xml:space="preserve"> предшкольной подготовки КГУ «ОСШ№11»</w:t>
      </w:r>
      <w:r w:rsidR="007736F1">
        <w:rPr>
          <w:b/>
          <w:sz w:val="28"/>
          <w:szCs w:val="28"/>
          <w:lang w:val="kk-KZ"/>
        </w:rPr>
        <w:t xml:space="preserve"> 2021-2022</w:t>
      </w:r>
    </w:p>
    <w:tbl>
      <w:tblPr>
        <w:tblStyle w:val="a7"/>
        <w:tblW w:w="8094" w:type="dxa"/>
        <w:jc w:val="center"/>
        <w:tblLook w:val="04A0" w:firstRow="1" w:lastRow="0" w:firstColumn="1" w:lastColumn="0" w:noHBand="0" w:noVBand="1"/>
      </w:tblPr>
      <w:tblGrid>
        <w:gridCol w:w="1555"/>
        <w:gridCol w:w="3846"/>
        <w:gridCol w:w="2693"/>
      </w:tblGrid>
      <w:tr w:rsidR="00BD4C39" w:rsidRPr="00BD4C39" w:rsidTr="00402B34">
        <w:trPr>
          <w:trHeight w:val="193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Ф.И.О учащихся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Дата рождения/ ИИН</w:t>
            </w:r>
          </w:p>
        </w:tc>
      </w:tr>
      <w:tr w:rsidR="00BD4C39" w:rsidRPr="00BD4C39" w:rsidTr="00402B34">
        <w:trPr>
          <w:trHeight w:val="462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Акбердиев Исмаил Амильевич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30.04.2015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150430502939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516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Гоман Кристина  Дантесовна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08.03.2015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150803605233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Гоман Анастасия Дантесовна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08.03.2015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150803605233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Гришан Савелий Олегович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 xml:space="preserve">13.05.2015 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150513505459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Калекина Александра Владимировна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25.10.2015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151026604274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Клейн Григорий Петрович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31.12.2015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151231504748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Липатов Константин Владиславович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 xml:space="preserve"> 08.03.2016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160803500515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Резенко Богдан Юрьевич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15.06.2015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150609504829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 xml:space="preserve">Сабетова Айару </w:t>
            </w:r>
            <w:proofErr w:type="spellStart"/>
            <w:r w:rsidRPr="00BD4C39">
              <w:rPr>
                <w:b/>
                <w:sz w:val="18"/>
                <w:szCs w:val="18"/>
              </w:rPr>
              <w:t>Нурланкызы</w:t>
            </w:r>
            <w:proofErr w:type="spellEnd"/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29.11.2015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151129602822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BD4C39" w:rsidRPr="00BD4C39" w:rsidTr="00402B34">
        <w:trPr>
          <w:trHeight w:val="609"/>
          <w:jc w:val="center"/>
        </w:trPr>
        <w:tc>
          <w:tcPr>
            <w:tcW w:w="1555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846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Чехранова Анастасия Фаризовна</w:t>
            </w:r>
          </w:p>
        </w:tc>
        <w:tc>
          <w:tcPr>
            <w:tcW w:w="2693" w:type="dxa"/>
          </w:tcPr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  <w:lang w:val="kk-KZ"/>
              </w:rPr>
              <w:t>06.09.2016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  <w:lang w:val="kk-KZ"/>
              </w:rPr>
            </w:pPr>
            <w:r w:rsidRPr="00BD4C39">
              <w:rPr>
                <w:b/>
                <w:sz w:val="18"/>
                <w:szCs w:val="18"/>
              </w:rPr>
              <w:t>160906605443</w:t>
            </w:r>
          </w:p>
          <w:p w:rsidR="00BD4C39" w:rsidRPr="00BD4C39" w:rsidRDefault="00BD4C39" w:rsidP="002965DD">
            <w:pPr>
              <w:pStyle w:val="11"/>
              <w:tabs>
                <w:tab w:val="left" w:pos="0"/>
              </w:tabs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59AE" w:rsidRPr="00253D7E" w:rsidRDefault="004759AE" w:rsidP="002965DD">
      <w:pPr>
        <w:pStyle w:val="11"/>
        <w:tabs>
          <w:tab w:val="left" w:pos="0"/>
        </w:tabs>
        <w:ind w:left="0"/>
        <w:contextualSpacing/>
        <w:jc w:val="center"/>
        <w:rPr>
          <w:b/>
          <w:sz w:val="18"/>
          <w:szCs w:val="18"/>
        </w:rPr>
      </w:pPr>
    </w:p>
    <w:p w:rsidR="004759AE" w:rsidRDefault="004759AE" w:rsidP="002965DD">
      <w:pPr>
        <w:pStyle w:val="11"/>
        <w:tabs>
          <w:tab w:val="left" w:pos="0"/>
        </w:tabs>
        <w:ind w:left="0"/>
        <w:contextualSpacing/>
        <w:jc w:val="center"/>
        <w:rPr>
          <w:b/>
          <w:sz w:val="28"/>
          <w:szCs w:val="28"/>
        </w:rPr>
      </w:pPr>
    </w:p>
    <w:p w:rsidR="00FD288E" w:rsidRDefault="00FD288E" w:rsidP="002965DD">
      <w:pPr>
        <w:pStyle w:val="11"/>
        <w:tabs>
          <w:tab w:val="left" w:pos="0"/>
        </w:tabs>
        <w:ind w:left="0"/>
        <w:contextualSpacing/>
        <w:jc w:val="center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Spec="center"/>
        <w:tblW w:w="8642" w:type="dxa"/>
        <w:tblLook w:val="04A0" w:firstRow="1" w:lastRow="0" w:firstColumn="1" w:lastColumn="0" w:noHBand="0" w:noVBand="1"/>
      </w:tblPr>
      <w:tblGrid>
        <w:gridCol w:w="1878"/>
        <w:gridCol w:w="4288"/>
        <w:gridCol w:w="2476"/>
      </w:tblGrid>
      <w:tr w:rsidR="00FD288E" w:rsidRPr="00BA3154" w:rsidTr="00D276FF">
        <w:trPr>
          <w:trHeight w:val="157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Ф.И.О учащихся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Дата рождения/ ИИН</w:t>
            </w:r>
          </w:p>
        </w:tc>
      </w:tr>
      <w:tr w:rsidR="00FD288E" w:rsidRPr="00BA3154" w:rsidTr="00D276FF">
        <w:trPr>
          <w:trHeight w:val="338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Генинг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Юлиана Геннадьевна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11.05.2016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160511604319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Гнип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3154">
              <w:rPr>
                <w:b/>
                <w:sz w:val="18"/>
                <w:szCs w:val="18"/>
              </w:rPr>
              <w:t>Виталина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07.05.2016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160507604763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 xml:space="preserve">Ералиева </w:t>
            </w:r>
            <w:proofErr w:type="spellStart"/>
            <w:r w:rsidRPr="00BA3154">
              <w:rPr>
                <w:b/>
                <w:sz w:val="18"/>
                <w:szCs w:val="18"/>
              </w:rPr>
              <w:t>Айбике</w:t>
            </w:r>
            <w:proofErr w:type="spellEnd"/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29.01.2017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170129603792</w:t>
            </w:r>
          </w:p>
        </w:tc>
      </w:tr>
      <w:tr w:rsidR="00FD288E" w:rsidRPr="00BA3154" w:rsidTr="00D276FF">
        <w:trPr>
          <w:trHeight w:val="338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Кинстлер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Михаил Андреевич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26.01.2016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160107502131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Кравченко Каролина Александровна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22.04.2016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160422602676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Кузнецов Вадим Васильевич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29.06.2016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160629502605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Кучумов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Кирилл Андреевич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27.02.2017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170227503332</w:t>
            </w:r>
          </w:p>
        </w:tc>
      </w:tr>
      <w:tr w:rsidR="00FD288E" w:rsidRPr="00BA3154" w:rsidTr="00D276FF">
        <w:trPr>
          <w:trHeight w:val="338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Лупарева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Юлия Дмитриевна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25.11.2016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161125602159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Петрова Маргарита Викторовна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20.06.2017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170620605669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Романько Андрей Дмитриевич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20.03.2016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160320503554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Салахиева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3154">
              <w:rPr>
                <w:b/>
                <w:sz w:val="18"/>
                <w:szCs w:val="18"/>
              </w:rPr>
              <w:t>Камила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A3154">
              <w:rPr>
                <w:b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31.08.2016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160803103104</w:t>
            </w:r>
          </w:p>
        </w:tc>
      </w:tr>
      <w:tr w:rsidR="00FD288E" w:rsidRPr="00BA3154" w:rsidTr="00D276FF">
        <w:trPr>
          <w:trHeight w:val="338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  <w:lang w:val="en-US"/>
              </w:rPr>
            </w:pPr>
            <w:r w:rsidRPr="00BA3154">
              <w:rPr>
                <w:b/>
                <w:sz w:val="18"/>
                <w:szCs w:val="18"/>
              </w:rPr>
              <w:t>Николаева</w:t>
            </w:r>
            <w:r w:rsidRPr="00BA315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A3154">
              <w:rPr>
                <w:b/>
                <w:sz w:val="18"/>
                <w:szCs w:val="18"/>
              </w:rPr>
              <w:t>Элина</w:t>
            </w:r>
            <w:r w:rsidRPr="00BA3154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BA3154">
              <w:rPr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  <w:lang w:val="en-US"/>
              </w:rPr>
            </w:pPr>
            <w:r w:rsidRPr="00BA3154">
              <w:rPr>
                <w:b/>
                <w:sz w:val="18"/>
                <w:szCs w:val="18"/>
                <w:lang w:val="en-US"/>
              </w:rPr>
              <w:t>19.08.2016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  <w:lang w:val="en-US"/>
              </w:rPr>
            </w:pPr>
            <w:r w:rsidRPr="00BA3154">
              <w:rPr>
                <w:b/>
                <w:sz w:val="18"/>
                <w:szCs w:val="18"/>
              </w:rPr>
              <w:t>160728605525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 xml:space="preserve">Чумак </w:t>
            </w:r>
            <w:proofErr w:type="spellStart"/>
            <w:r w:rsidRPr="00BA3154">
              <w:rPr>
                <w:b/>
                <w:sz w:val="18"/>
                <w:szCs w:val="18"/>
              </w:rPr>
              <w:t>Руфина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 Руслановна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21.01.2017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170121603610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Зданович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Анастасия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Максимовна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08.17.2016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160817601873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proofErr w:type="spellStart"/>
            <w:r w:rsidRPr="00BA3154">
              <w:rPr>
                <w:b/>
                <w:sz w:val="18"/>
                <w:szCs w:val="18"/>
              </w:rPr>
              <w:t>Елисеенко</w:t>
            </w:r>
            <w:proofErr w:type="spellEnd"/>
            <w:r w:rsidRPr="00BA3154">
              <w:rPr>
                <w:b/>
                <w:sz w:val="18"/>
                <w:szCs w:val="18"/>
              </w:rPr>
              <w:t xml:space="preserve"> София Михайловна </w:t>
            </w:r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30.12.2016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161230603089</w:t>
            </w:r>
          </w:p>
        </w:tc>
      </w:tr>
      <w:tr w:rsidR="00FD288E" w:rsidRPr="00BA3154" w:rsidTr="00D276FF">
        <w:trPr>
          <w:trHeight w:val="326"/>
        </w:trPr>
        <w:tc>
          <w:tcPr>
            <w:tcW w:w="187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288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 xml:space="preserve">Урусова Злата </w:t>
            </w:r>
            <w:proofErr w:type="spellStart"/>
            <w:r w:rsidRPr="00BA3154">
              <w:rPr>
                <w:b/>
                <w:sz w:val="18"/>
                <w:szCs w:val="18"/>
              </w:rPr>
              <w:t>Фархатовна</w:t>
            </w:r>
            <w:proofErr w:type="spellEnd"/>
          </w:p>
        </w:tc>
        <w:tc>
          <w:tcPr>
            <w:tcW w:w="2476" w:type="dxa"/>
          </w:tcPr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03.06.2017</w:t>
            </w:r>
          </w:p>
          <w:p w:rsidR="00FD288E" w:rsidRPr="00BA3154" w:rsidRDefault="00FD288E" w:rsidP="002965DD">
            <w:pPr>
              <w:pStyle w:val="11"/>
              <w:tabs>
                <w:tab w:val="left" w:pos="0"/>
              </w:tabs>
              <w:contextualSpacing/>
              <w:rPr>
                <w:b/>
                <w:sz w:val="18"/>
                <w:szCs w:val="18"/>
              </w:rPr>
            </w:pPr>
            <w:r w:rsidRPr="00BA3154">
              <w:rPr>
                <w:b/>
                <w:sz w:val="18"/>
                <w:szCs w:val="18"/>
              </w:rPr>
              <w:t>170603503471</w:t>
            </w:r>
          </w:p>
        </w:tc>
      </w:tr>
    </w:tbl>
    <w:p w:rsidR="00BA3154" w:rsidRPr="00BA3154" w:rsidRDefault="00BA3154" w:rsidP="002965DD">
      <w:pPr>
        <w:pStyle w:val="11"/>
        <w:tabs>
          <w:tab w:val="left" w:pos="0"/>
        </w:tabs>
        <w:ind w:left="0"/>
        <w:contextualSpacing/>
        <w:jc w:val="center"/>
        <w:rPr>
          <w:b/>
          <w:sz w:val="18"/>
          <w:szCs w:val="18"/>
          <w:lang w:val="kk-KZ"/>
        </w:rPr>
      </w:pPr>
    </w:p>
    <w:p w:rsidR="00387FCC" w:rsidRPr="00FD288E" w:rsidRDefault="00420829" w:rsidP="002965DD">
      <w:p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98203C" w:rsidRPr="00FD288E">
        <w:rPr>
          <w:b/>
          <w:sz w:val="28"/>
          <w:szCs w:val="28"/>
          <w:u w:val="single"/>
        </w:rPr>
        <w:t xml:space="preserve">. </w:t>
      </w:r>
      <w:r w:rsidR="007032D8" w:rsidRPr="00FD288E">
        <w:rPr>
          <w:b/>
          <w:sz w:val="28"/>
          <w:szCs w:val="28"/>
          <w:u w:val="single"/>
        </w:rPr>
        <w:t xml:space="preserve"> </w:t>
      </w:r>
      <w:r w:rsidR="00387FCC" w:rsidRPr="00FD288E">
        <w:rPr>
          <w:b/>
          <w:sz w:val="28"/>
          <w:szCs w:val="28"/>
          <w:u w:val="single"/>
        </w:rPr>
        <w:t>Учебно-методическая работа</w:t>
      </w:r>
      <w:r w:rsidR="003A5459" w:rsidRPr="00FD288E">
        <w:rPr>
          <w:b/>
          <w:sz w:val="28"/>
          <w:szCs w:val="28"/>
          <w:u w:val="single"/>
        </w:rPr>
        <w:t xml:space="preserve"> </w:t>
      </w:r>
    </w:p>
    <w:p w:rsidR="006E5442" w:rsidRPr="00253D7E" w:rsidRDefault="006E5442" w:rsidP="002965DD">
      <w:pPr>
        <w:contextualSpacing/>
        <w:rPr>
          <w:b/>
          <w:color w:val="FF0000"/>
          <w:sz w:val="28"/>
          <w:szCs w:val="28"/>
          <w:u w:val="single"/>
        </w:rPr>
      </w:pPr>
    </w:p>
    <w:p w:rsidR="00D55734" w:rsidRPr="001125B0" w:rsidRDefault="00D55734" w:rsidP="002965DD">
      <w:pPr>
        <w:ind w:firstLine="567"/>
        <w:contextualSpacing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>Деятельность КГУ «ОСШ №11» направлена на:</w:t>
      </w:r>
    </w:p>
    <w:p w:rsidR="00D55734" w:rsidRPr="001125B0" w:rsidRDefault="00D55734" w:rsidP="002965DD">
      <w:pPr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охрану жизни и здоровья каждого воспитанника</w:t>
      </w:r>
      <w:r w:rsidRPr="001125B0">
        <w:rPr>
          <w:sz w:val="28"/>
          <w:szCs w:val="28"/>
          <w:lang w:val="kk-KZ"/>
        </w:rPr>
        <w:t>;</w:t>
      </w:r>
    </w:p>
    <w:p w:rsidR="00D55734" w:rsidRPr="001125B0" w:rsidRDefault="00D55734" w:rsidP="002965DD">
      <w:pPr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развитие личности ребенка, владеющего ключевыми компетентностями, личностной культурой на основе общечеловеческих и национальных ценностей; </w:t>
      </w:r>
    </w:p>
    <w:p w:rsidR="00D55734" w:rsidRPr="001125B0" w:rsidRDefault="00D55734" w:rsidP="002965DD">
      <w:pPr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создание условий для внедрения </w:t>
      </w:r>
      <w:r w:rsidRPr="001125B0">
        <w:rPr>
          <w:sz w:val="28"/>
          <w:szCs w:val="28"/>
          <w:lang w:val="kk-KZ"/>
        </w:rPr>
        <w:t>инновационн</w:t>
      </w:r>
      <w:proofErr w:type="spellStart"/>
      <w:r w:rsidRPr="001125B0">
        <w:rPr>
          <w:sz w:val="28"/>
          <w:szCs w:val="28"/>
        </w:rPr>
        <w:t>ых</w:t>
      </w:r>
      <w:proofErr w:type="spellEnd"/>
      <w:r w:rsidRPr="001125B0">
        <w:rPr>
          <w:sz w:val="28"/>
          <w:szCs w:val="28"/>
        </w:rPr>
        <w:t xml:space="preserve"> технологий воспитания и обучения; </w:t>
      </w:r>
    </w:p>
    <w:p w:rsidR="00D55734" w:rsidRPr="001125B0" w:rsidRDefault="00D55734" w:rsidP="002965DD">
      <w:pPr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интеграция медико-педагогической, психологической службы и родителей для своевременного формирования у детей социальных навыков профилактики здоровья, своевременного умственного развития;</w:t>
      </w:r>
    </w:p>
    <w:p w:rsidR="00D55734" w:rsidRPr="001125B0" w:rsidRDefault="00D55734" w:rsidP="002965DD">
      <w:pPr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воспитание казахстанского патриотизма, осуществляемое через познание национальной культуры, этнокультурных традиций и обычаев, через обучение родному языку, привитие уважения к историческому прошлому своего народа, формирование правовой культуры и правового сознания.</w:t>
      </w:r>
    </w:p>
    <w:p w:rsidR="00D55734" w:rsidRPr="001125B0" w:rsidRDefault="00D55734" w:rsidP="002965DD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создание условий, гарантирующих охрану и укрепление физического и психического здоровья детей во время образовательного процесса;</w:t>
      </w:r>
    </w:p>
    <w:p w:rsidR="00D55734" w:rsidRPr="001125B0" w:rsidRDefault="00D55734" w:rsidP="002965DD">
      <w:pPr>
        <w:pStyle w:val="32"/>
        <w:widowControl w:val="0"/>
        <w:numPr>
          <w:ilvl w:val="0"/>
          <w:numId w:val="24"/>
        </w:numPr>
        <w:spacing w:after="0"/>
        <w:ind w:left="0" w:firstLine="567"/>
        <w:contextualSpacing/>
        <w:jc w:val="both"/>
        <w:rPr>
          <w:b/>
          <w:sz w:val="28"/>
          <w:szCs w:val="28"/>
        </w:rPr>
      </w:pPr>
      <w:r w:rsidRPr="001125B0">
        <w:rPr>
          <w:sz w:val="28"/>
          <w:szCs w:val="28"/>
        </w:rPr>
        <w:t>создание максимальных условий, обеспечивающих физическое, интеллектуальное и личностное развитие ребёнка;</w:t>
      </w:r>
    </w:p>
    <w:p w:rsidR="00D55734" w:rsidRPr="001125B0" w:rsidRDefault="00D55734" w:rsidP="002965DD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воспитание трудолюбия, любви к Родине, семье, окружающей природе;</w:t>
      </w:r>
    </w:p>
    <w:p w:rsidR="00D55734" w:rsidRPr="001125B0" w:rsidRDefault="00D55734" w:rsidP="002965DD">
      <w:pPr>
        <w:numPr>
          <w:ilvl w:val="0"/>
          <w:numId w:val="24"/>
        </w:numPr>
        <w:ind w:left="0"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оказание помощи родителям в воспитании здоровой личности.</w:t>
      </w:r>
    </w:p>
    <w:p w:rsidR="0004687D" w:rsidRPr="001125B0" w:rsidRDefault="00D55734" w:rsidP="002965DD">
      <w:pPr>
        <w:contextualSpacing/>
        <w:jc w:val="both"/>
        <w:rPr>
          <w:sz w:val="28"/>
          <w:szCs w:val="28"/>
        </w:rPr>
      </w:pPr>
      <w:r w:rsidRPr="001125B0">
        <w:rPr>
          <w:b/>
          <w:sz w:val="28"/>
          <w:szCs w:val="28"/>
        </w:rPr>
        <w:t xml:space="preserve">        </w:t>
      </w:r>
      <w:r w:rsidR="001406F2" w:rsidRPr="001125B0">
        <w:rPr>
          <w:sz w:val="28"/>
          <w:szCs w:val="28"/>
        </w:rPr>
        <w:t xml:space="preserve">КГУ ОСШ №11 </w:t>
      </w:r>
      <w:r w:rsidRPr="001125B0">
        <w:rPr>
          <w:sz w:val="28"/>
          <w:szCs w:val="28"/>
        </w:rPr>
        <w:t xml:space="preserve">в своей </w:t>
      </w:r>
      <w:proofErr w:type="gramStart"/>
      <w:r w:rsidRPr="001125B0">
        <w:rPr>
          <w:sz w:val="28"/>
          <w:szCs w:val="28"/>
        </w:rPr>
        <w:t xml:space="preserve">работе </w:t>
      </w:r>
      <w:r w:rsidR="0004687D" w:rsidRPr="001125B0">
        <w:rPr>
          <w:sz w:val="28"/>
          <w:szCs w:val="28"/>
        </w:rPr>
        <w:t xml:space="preserve"> </w:t>
      </w:r>
      <w:r w:rsidR="0004687D" w:rsidRPr="001125B0">
        <w:rPr>
          <w:sz w:val="28"/>
          <w:szCs w:val="28"/>
          <w:lang w:val="kk-KZ"/>
        </w:rPr>
        <w:t>руководствуется</w:t>
      </w:r>
      <w:proofErr w:type="gramEnd"/>
      <w:r w:rsidR="0004687D" w:rsidRPr="001125B0">
        <w:rPr>
          <w:sz w:val="28"/>
          <w:szCs w:val="28"/>
        </w:rPr>
        <w:t xml:space="preserve"> </w:t>
      </w:r>
      <w:r w:rsidR="0004687D" w:rsidRPr="001125B0">
        <w:rPr>
          <w:sz w:val="28"/>
          <w:szCs w:val="28"/>
          <w:lang w:val="kk-KZ"/>
        </w:rPr>
        <w:t>следующими нормативно – правовыми документами:</w:t>
      </w:r>
    </w:p>
    <w:p w:rsidR="001F58D9" w:rsidRPr="001125B0" w:rsidRDefault="001F58D9" w:rsidP="002965DD">
      <w:pPr>
        <w:widowControl w:val="0"/>
        <w:autoSpaceDE w:val="0"/>
        <w:autoSpaceDN w:val="0"/>
        <w:ind w:left="962" w:right="410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>1</w:t>
      </w:r>
      <w:r w:rsidRPr="001125B0">
        <w:rPr>
          <w:sz w:val="28"/>
          <w:szCs w:val="28"/>
          <w:lang w:eastAsia="en-US"/>
        </w:rPr>
        <w:t xml:space="preserve">. </w:t>
      </w:r>
      <w:r w:rsidRPr="001125B0">
        <w:rPr>
          <w:sz w:val="28"/>
          <w:szCs w:val="28"/>
          <w:lang w:val="kk-KZ" w:eastAsia="en-US"/>
        </w:rPr>
        <w:t>Закон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Республики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Казахстан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«Об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образовании»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hyperlink r:id="rId13">
        <w:r w:rsidRPr="001125B0">
          <w:rPr>
            <w:sz w:val="28"/>
            <w:szCs w:val="28"/>
            <w:u w:val="single" w:color="0462C1"/>
            <w:lang w:val="kk-KZ" w:eastAsia="en-US"/>
          </w:rPr>
          <w:t>https://adilet.zan.kz/rus/docs/Z070000319</w:t>
        </w:r>
        <w:r w:rsidRPr="001125B0">
          <w:rPr>
            <w:spacing w:val="2"/>
            <w:sz w:val="28"/>
            <w:szCs w:val="28"/>
            <w:u w:val="single" w:color="0462C1"/>
            <w:lang w:val="kk-KZ" w:eastAsia="en-US"/>
          </w:rPr>
          <w:t xml:space="preserve"> </w:t>
        </w:r>
        <w:r w:rsidRPr="001125B0">
          <w:rPr>
            <w:sz w:val="28"/>
            <w:szCs w:val="28"/>
            <w:u w:val="single" w:color="0462C1"/>
            <w:lang w:val="kk-KZ" w:eastAsia="en-US"/>
          </w:rPr>
          <w:t>_</w:t>
        </w:r>
      </w:hyperlink>
    </w:p>
    <w:p w:rsidR="001F58D9" w:rsidRPr="001125B0" w:rsidRDefault="001F58D9" w:rsidP="002965DD">
      <w:pPr>
        <w:widowControl w:val="0"/>
        <w:autoSpaceDE w:val="0"/>
        <w:autoSpaceDN w:val="0"/>
        <w:ind w:left="962" w:right="401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>2. Закон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Республики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Казахстан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«О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статусе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педагога»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hyperlink r:id="rId14">
        <w:r w:rsidRPr="001125B0">
          <w:rPr>
            <w:sz w:val="28"/>
            <w:szCs w:val="28"/>
            <w:u w:val="single"/>
            <w:lang w:val="kk-KZ" w:eastAsia="en-US"/>
          </w:rPr>
          <w:t>https://adilet.zan.kz/rus/docs/Z1900000293</w:t>
        </w:r>
      </w:hyperlink>
    </w:p>
    <w:p w:rsidR="001F58D9" w:rsidRPr="001125B0" w:rsidRDefault="001F58D9" w:rsidP="002965DD">
      <w:pPr>
        <w:widowControl w:val="0"/>
        <w:autoSpaceDE w:val="0"/>
        <w:autoSpaceDN w:val="0"/>
        <w:ind w:left="962" w:right="406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>3. Закон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Республики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Казахстан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«О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правах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ребенка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в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Республике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Казахстан»</w:t>
      </w:r>
      <w:r w:rsidRPr="001125B0">
        <w:rPr>
          <w:spacing w:val="-3"/>
          <w:sz w:val="28"/>
          <w:szCs w:val="28"/>
          <w:lang w:val="kk-KZ" w:eastAsia="en-US"/>
        </w:rPr>
        <w:t xml:space="preserve"> </w:t>
      </w:r>
      <w:hyperlink r:id="rId15">
        <w:r w:rsidRPr="001125B0">
          <w:rPr>
            <w:sz w:val="28"/>
            <w:szCs w:val="28"/>
            <w:u w:val="single"/>
            <w:lang w:val="kk-KZ" w:eastAsia="en-US"/>
          </w:rPr>
          <w:t>https://adilet.zan.kz/rus/docs/Z020000345_</w:t>
        </w:r>
      </w:hyperlink>
    </w:p>
    <w:p w:rsidR="001F58D9" w:rsidRPr="001125B0" w:rsidRDefault="001F58D9" w:rsidP="002965DD">
      <w:pPr>
        <w:widowControl w:val="0"/>
        <w:autoSpaceDE w:val="0"/>
        <w:autoSpaceDN w:val="0"/>
        <w:ind w:left="962" w:right="410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>4. Закон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Республики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Казахстан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«О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безопасности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игрушек»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hyperlink r:id="rId16">
        <w:r w:rsidRPr="001125B0">
          <w:rPr>
            <w:sz w:val="28"/>
            <w:szCs w:val="28"/>
            <w:u w:val="single"/>
            <w:lang w:val="kk-KZ" w:eastAsia="en-US"/>
          </w:rPr>
          <w:t>https://adilet.zan.kz/rus/docs/Z070000306</w:t>
        </w:r>
      </w:hyperlink>
    </w:p>
    <w:p w:rsidR="001F58D9" w:rsidRPr="001125B0" w:rsidRDefault="001F58D9" w:rsidP="002965DD">
      <w:pPr>
        <w:widowControl w:val="0"/>
        <w:autoSpaceDE w:val="0"/>
        <w:autoSpaceDN w:val="0"/>
        <w:ind w:left="962" w:right="404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5. </w:t>
      </w:r>
      <w:r w:rsidR="002F486B" w:rsidRPr="001125B0">
        <w:rPr>
          <w:sz w:val="28"/>
          <w:szCs w:val="28"/>
          <w:lang w:val="kk-KZ" w:eastAsia="en-US"/>
        </w:rPr>
        <w:t>Модель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развития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дошкольного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воспитания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и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обучения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hyperlink r:id="rId17">
        <w:r w:rsidR="002F486B" w:rsidRPr="001125B0">
          <w:rPr>
            <w:sz w:val="28"/>
            <w:szCs w:val="28"/>
            <w:u w:val="single"/>
            <w:lang w:val="kk-KZ" w:eastAsia="en-US"/>
          </w:rPr>
          <w:t>https://adilet.zan.kz/rus/docs/P2100000137</w:t>
        </w:r>
      </w:hyperlink>
    </w:p>
    <w:p w:rsidR="002F486B" w:rsidRPr="001125B0" w:rsidRDefault="001F58D9" w:rsidP="002965DD">
      <w:pPr>
        <w:widowControl w:val="0"/>
        <w:tabs>
          <w:tab w:val="left" w:pos="3554"/>
          <w:tab w:val="left" w:pos="6250"/>
          <w:tab w:val="left" w:pos="7435"/>
          <w:tab w:val="left" w:pos="9232"/>
        </w:tabs>
        <w:autoSpaceDE w:val="0"/>
        <w:autoSpaceDN w:val="0"/>
        <w:ind w:left="962" w:right="401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6. </w:t>
      </w:r>
      <w:r w:rsidR="002F486B" w:rsidRPr="001125B0">
        <w:rPr>
          <w:sz w:val="28"/>
          <w:szCs w:val="28"/>
          <w:lang w:val="kk-KZ" w:eastAsia="en-US"/>
        </w:rPr>
        <w:t>Санитарные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правила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«Санитарно-эпидемиологических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требований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к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5A2E01" w:rsidRPr="001125B0">
        <w:rPr>
          <w:sz w:val="28"/>
          <w:szCs w:val="28"/>
          <w:lang w:val="kk-KZ" w:eastAsia="en-US"/>
        </w:rPr>
        <w:t>дошкольным</w:t>
      </w:r>
      <w:r w:rsidR="005A2E01" w:rsidRPr="001125B0">
        <w:rPr>
          <w:sz w:val="28"/>
          <w:szCs w:val="28"/>
          <w:lang w:val="kk-KZ" w:eastAsia="en-US"/>
        </w:rPr>
        <w:tab/>
        <w:t xml:space="preserve">организациям и домам </w:t>
      </w:r>
      <w:r w:rsidR="002F486B" w:rsidRPr="001125B0">
        <w:rPr>
          <w:sz w:val="28"/>
          <w:szCs w:val="28"/>
          <w:lang w:val="kk-KZ" w:eastAsia="en-US"/>
        </w:rPr>
        <w:t>ребенка»</w:t>
      </w:r>
      <w:r w:rsidR="002F486B" w:rsidRPr="001125B0">
        <w:rPr>
          <w:spacing w:val="-68"/>
          <w:sz w:val="28"/>
          <w:szCs w:val="28"/>
          <w:lang w:val="kk-KZ" w:eastAsia="en-US"/>
        </w:rPr>
        <w:t xml:space="preserve"> </w:t>
      </w:r>
      <w:hyperlink r:id="rId18">
        <w:r w:rsidR="002F486B" w:rsidRPr="001125B0">
          <w:rPr>
            <w:sz w:val="28"/>
            <w:szCs w:val="28"/>
            <w:u w:val="single" w:color="0462C1"/>
            <w:lang w:val="kk-KZ" w:eastAsia="en-US"/>
          </w:rPr>
          <w:t>https://adilet.zan.kz/rus/docs/V2100023469</w:t>
        </w:r>
      </w:hyperlink>
    </w:p>
    <w:p w:rsidR="001F58D9" w:rsidRPr="001125B0" w:rsidRDefault="001F58D9" w:rsidP="002965DD">
      <w:pPr>
        <w:widowControl w:val="0"/>
        <w:tabs>
          <w:tab w:val="left" w:pos="3554"/>
          <w:tab w:val="left" w:pos="6250"/>
          <w:tab w:val="left" w:pos="7435"/>
          <w:tab w:val="left" w:pos="9232"/>
        </w:tabs>
        <w:autoSpaceDE w:val="0"/>
        <w:autoSpaceDN w:val="0"/>
        <w:ind w:left="962" w:right="401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7. </w:t>
      </w:r>
      <w:r w:rsidR="002F486B" w:rsidRPr="001125B0">
        <w:rPr>
          <w:sz w:val="28"/>
          <w:szCs w:val="28"/>
          <w:lang w:val="kk-KZ" w:eastAsia="en-US"/>
        </w:rPr>
        <w:t>Государственные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общеобязательные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стандарты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образования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всех</w:t>
      </w:r>
      <w:r w:rsidR="002F486B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уровней</w:t>
      </w:r>
      <w:r w:rsidR="002F486B" w:rsidRPr="001125B0">
        <w:rPr>
          <w:spacing w:val="-4"/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lang w:val="kk-KZ" w:eastAsia="en-US"/>
        </w:rPr>
        <w:t>образования</w:t>
      </w:r>
      <w:r w:rsidR="002F486B" w:rsidRPr="001125B0">
        <w:rPr>
          <w:spacing w:val="2"/>
          <w:sz w:val="28"/>
          <w:szCs w:val="28"/>
          <w:lang w:val="kk-KZ" w:eastAsia="en-US"/>
        </w:rPr>
        <w:t xml:space="preserve"> </w:t>
      </w:r>
      <w:hyperlink r:id="rId19">
        <w:r w:rsidR="002F486B" w:rsidRPr="001125B0">
          <w:rPr>
            <w:sz w:val="28"/>
            <w:szCs w:val="28"/>
            <w:u w:val="single"/>
            <w:lang w:val="kk-KZ" w:eastAsia="en-US"/>
          </w:rPr>
          <w:t>https:</w:t>
        </w:r>
        <w:r w:rsidR="002F486B" w:rsidRPr="001125B0">
          <w:rPr>
            <w:sz w:val="28"/>
            <w:szCs w:val="28"/>
            <w:u w:val="single"/>
            <w:lang w:eastAsia="en-US"/>
          </w:rPr>
          <w:t xml:space="preserve"> </w:t>
        </w:r>
      </w:hyperlink>
      <w:r w:rsidR="002F486B" w:rsidRPr="001125B0">
        <w:rPr>
          <w:sz w:val="28"/>
          <w:szCs w:val="28"/>
          <w:lang w:val="kk-KZ" w:eastAsia="en-US"/>
        </w:rPr>
        <w:t xml:space="preserve"> </w:t>
      </w:r>
      <w:r w:rsidR="002F486B" w:rsidRPr="001125B0">
        <w:rPr>
          <w:sz w:val="28"/>
          <w:szCs w:val="28"/>
          <w:u w:val="single"/>
          <w:lang w:val="kk-KZ" w:eastAsia="en-US"/>
        </w:rPr>
        <w:t>https:/</w:t>
      </w:r>
      <w:r w:rsidR="00753EC1" w:rsidRPr="001125B0">
        <w:rPr>
          <w:sz w:val="28"/>
          <w:szCs w:val="28"/>
          <w:u w:val="single"/>
          <w:lang w:val="kk-KZ" w:eastAsia="en-US"/>
        </w:rPr>
        <w:t>/adilet.zan.kz/rus/docs/V2200028916</w:t>
      </w:r>
    </w:p>
    <w:p w:rsidR="001F58D9" w:rsidRPr="001125B0" w:rsidRDefault="001F58D9" w:rsidP="002965DD">
      <w:pPr>
        <w:widowControl w:val="0"/>
        <w:autoSpaceDE w:val="0"/>
        <w:autoSpaceDN w:val="0"/>
        <w:ind w:left="962" w:right="409"/>
        <w:contextualSpacing/>
        <w:jc w:val="both"/>
        <w:rPr>
          <w:sz w:val="28"/>
          <w:szCs w:val="28"/>
          <w:lang w:eastAsia="en-US"/>
        </w:rPr>
      </w:pPr>
      <w:r w:rsidRPr="001125B0">
        <w:rPr>
          <w:sz w:val="28"/>
          <w:szCs w:val="28"/>
          <w:lang w:val="kk-KZ" w:eastAsia="en-US"/>
        </w:rPr>
        <w:t xml:space="preserve">8. </w:t>
      </w:r>
      <w:r w:rsidR="00753EC1" w:rsidRPr="001125B0">
        <w:rPr>
          <w:sz w:val="28"/>
          <w:szCs w:val="28"/>
          <w:lang w:val="kk-KZ" w:eastAsia="en-US"/>
        </w:rPr>
        <w:t>Типовой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учебный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план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дошкольного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воспитания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и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обучения</w:t>
      </w:r>
      <w:r w:rsidR="00753EC1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Республики</w:t>
      </w:r>
      <w:r w:rsidR="00753EC1" w:rsidRPr="001125B0">
        <w:rPr>
          <w:spacing w:val="-2"/>
          <w:sz w:val="28"/>
          <w:szCs w:val="28"/>
          <w:lang w:val="kk-KZ" w:eastAsia="en-US"/>
        </w:rPr>
        <w:t xml:space="preserve"> </w:t>
      </w:r>
      <w:r w:rsidR="00753EC1" w:rsidRPr="001125B0">
        <w:rPr>
          <w:sz w:val="28"/>
          <w:szCs w:val="28"/>
          <w:lang w:val="kk-KZ" w:eastAsia="en-US"/>
        </w:rPr>
        <w:t>Казахстан Об утверждении  типовых учебных планов дошкольного воспитания и обучения  Республики Казахстан- ИПС «Әділет</w:t>
      </w:r>
      <w:r w:rsidR="00753EC1" w:rsidRPr="001125B0">
        <w:rPr>
          <w:sz w:val="28"/>
          <w:szCs w:val="28"/>
          <w:lang w:eastAsia="en-US"/>
        </w:rPr>
        <w:t>»</w:t>
      </w:r>
      <w:r w:rsidRPr="001125B0">
        <w:rPr>
          <w:sz w:val="28"/>
          <w:szCs w:val="28"/>
          <w:lang w:val="kk-KZ" w:eastAsia="en-US"/>
        </w:rPr>
        <w:t>Государственные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общеобязательные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стандарты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образования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всех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уровней</w:t>
      </w:r>
      <w:r w:rsidRPr="001125B0">
        <w:rPr>
          <w:spacing w:val="-4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образования</w:t>
      </w:r>
      <w:r w:rsidRPr="001125B0">
        <w:rPr>
          <w:spacing w:val="2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u w:val="single"/>
          <w:lang w:val="kk-KZ" w:eastAsia="en-US"/>
        </w:rPr>
        <w:t>https:</w:t>
      </w:r>
      <w:r w:rsidRPr="001125B0">
        <w:rPr>
          <w:sz w:val="28"/>
          <w:szCs w:val="28"/>
          <w:u w:val="single"/>
          <w:lang w:eastAsia="en-US"/>
        </w:rPr>
        <w:t xml:space="preserve"> </w:t>
      </w:r>
      <w:r w:rsidR="00514EFC" w:rsidRPr="001125B0">
        <w:rPr>
          <w:sz w:val="28"/>
          <w:szCs w:val="28"/>
          <w:u w:val="single"/>
          <w:lang w:val="kk-KZ" w:eastAsia="en-US"/>
        </w:rPr>
        <w:t>https://adilet.zan.kz/rus/docs/V2200028916</w:t>
      </w:r>
      <w:r w:rsidRPr="001125B0">
        <w:rPr>
          <w:sz w:val="28"/>
          <w:szCs w:val="28"/>
          <w:u w:val="single"/>
          <w:lang w:eastAsia="en-US"/>
        </w:rPr>
        <w:t xml:space="preserve"> </w:t>
      </w:r>
    </w:p>
    <w:p w:rsidR="000610E3" w:rsidRPr="001125B0" w:rsidRDefault="001F58D9" w:rsidP="002965DD">
      <w:pPr>
        <w:widowControl w:val="0"/>
        <w:autoSpaceDE w:val="0"/>
        <w:autoSpaceDN w:val="0"/>
        <w:ind w:left="962" w:right="411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9. </w:t>
      </w:r>
      <w:r w:rsidR="000610E3" w:rsidRPr="001125B0">
        <w:rPr>
          <w:sz w:val="28"/>
          <w:szCs w:val="28"/>
          <w:lang w:val="kk-KZ" w:eastAsia="en-US"/>
        </w:rPr>
        <w:t>Типов</w:t>
      </w:r>
      <w:proofErr w:type="spellStart"/>
      <w:r w:rsidR="000610E3" w:rsidRPr="001125B0">
        <w:rPr>
          <w:sz w:val="28"/>
          <w:szCs w:val="28"/>
          <w:lang w:eastAsia="en-US"/>
        </w:rPr>
        <w:t>ая</w:t>
      </w:r>
      <w:proofErr w:type="spellEnd"/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учебная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программа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дошкольного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воспитания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и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обучения</w:t>
      </w:r>
      <w:r w:rsidR="000610E3" w:rsidRPr="001125B0">
        <w:rPr>
          <w:sz w:val="28"/>
          <w:szCs w:val="28"/>
          <w:u w:val="single"/>
          <w:lang w:val="kk-KZ" w:eastAsia="en-US"/>
        </w:rPr>
        <w:t>https://adilet.zan.kz/rus/docs/V1600014235/history</w:t>
      </w:r>
    </w:p>
    <w:p w:rsidR="001F58D9" w:rsidRPr="001125B0" w:rsidRDefault="00514EFC" w:rsidP="002965DD">
      <w:pPr>
        <w:widowControl w:val="0"/>
        <w:autoSpaceDE w:val="0"/>
        <w:autoSpaceDN w:val="0"/>
        <w:ind w:left="962" w:right="409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>Типовой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учебны</w:t>
      </w:r>
      <w:r w:rsidRPr="001125B0">
        <w:rPr>
          <w:sz w:val="28"/>
          <w:szCs w:val="28"/>
          <w:lang w:val="kk-KZ" w:eastAsia="en-US"/>
        </w:rPr>
        <w:t>й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план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дошкольного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воспитания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и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обучения</w:t>
      </w:r>
      <w:r w:rsidR="001F58D9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>Республики</w:t>
      </w:r>
      <w:r w:rsidR="001F58D9" w:rsidRPr="001125B0">
        <w:rPr>
          <w:spacing w:val="-2"/>
          <w:sz w:val="28"/>
          <w:szCs w:val="28"/>
          <w:lang w:val="kk-KZ" w:eastAsia="en-US"/>
        </w:rPr>
        <w:t xml:space="preserve"> </w:t>
      </w:r>
      <w:r w:rsidR="001F58D9" w:rsidRPr="001125B0">
        <w:rPr>
          <w:sz w:val="28"/>
          <w:szCs w:val="28"/>
          <w:lang w:val="kk-KZ" w:eastAsia="en-US"/>
        </w:rPr>
        <w:t xml:space="preserve">Казахстан </w:t>
      </w:r>
      <w:r w:rsidRPr="001125B0">
        <w:rPr>
          <w:sz w:val="28"/>
          <w:szCs w:val="28"/>
          <w:lang w:val="kk-KZ" w:eastAsia="en-US"/>
        </w:rPr>
        <w:t xml:space="preserve">Об утверждении  типовых учебных планов дошкольного воспитания и обучения </w:t>
      </w:r>
      <w:r w:rsidR="00D64B3E">
        <w:fldChar w:fldCharType="begin"/>
      </w:r>
      <w:r w:rsidR="00D64B3E">
        <w:instrText xml:space="preserve"> HYPERLINK "https://adilet.zan.kz/rus/docs/V1200008275" \h </w:instrText>
      </w:r>
      <w:r w:rsidR="00D64B3E">
        <w:fldChar w:fldCharType="separate"/>
      </w:r>
      <w:r w:rsidR="001F58D9" w:rsidRPr="001125B0">
        <w:rPr>
          <w:sz w:val="28"/>
          <w:szCs w:val="28"/>
          <w:u w:val="single"/>
          <w:lang w:val="kk-KZ" w:eastAsia="en-US"/>
        </w:rPr>
        <w:t>https://adilet.zan.kz/rus/docs/V1200008275</w:t>
      </w:r>
      <w:r w:rsidR="00D64B3E">
        <w:rPr>
          <w:sz w:val="28"/>
          <w:szCs w:val="28"/>
          <w:u w:val="single"/>
          <w:lang w:val="kk-KZ" w:eastAsia="en-US"/>
        </w:rPr>
        <w:fldChar w:fldCharType="end"/>
      </w:r>
    </w:p>
    <w:p w:rsidR="000610E3" w:rsidRPr="001125B0" w:rsidRDefault="001F58D9" w:rsidP="002965DD">
      <w:pPr>
        <w:widowControl w:val="0"/>
        <w:autoSpaceDE w:val="0"/>
        <w:autoSpaceDN w:val="0"/>
        <w:ind w:left="962" w:right="404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10. </w:t>
      </w:r>
      <w:r w:rsidR="000610E3" w:rsidRPr="001125B0">
        <w:rPr>
          <w:sz w:val="28"/>
          <w:szCs w:val="28"/>
          <w:lang w:val="kk-KZ" w:eastAsia="en-US"/>
        </w:rPr>
        <w:t>Типовые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правила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деятельности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организаций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образования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соответствующих типов</w:t>
      </w:r>
      <w:r w:rsidR="000610E3" w:rsidRPr="001125B0">
        <w:rPr>
          <w:spacing w:val="-7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и</w:t>
      </w:r>
      <w:r w:rsidR="000610E3" w:rsidRPr="001125B0">
        <w:rPr>
          <w:spacing w:val="-8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видов</w:t>
      </w:r>
      <w:r w:rsidR="0098203C" w:rsidRPr="001125B0">
        <w:rPr>
          <w:spacing w:val="-10"/>
          <w:sz w:val="28"/>
          <w:szCs w:val="28"/>
          <w:lang w:val="kk-KZ" w:eastAsia="en-US"/>
        </w:rPr>
        <w:t xml:space="preserve"> </w:t>
      </w:r>
      <w:r w:rsidR="000610E3" w:rsidRPr="001125B0">
        <w:rPr>
          <w:spacing w:val="-10"/>
          <w:sz w:val="28"/>
          <w:szCs w:val="28"/>
          <w:u w:val="single"/>
          <w:lang w:val="kk-KZ" w:eastAsia="en-US"/>
        </w:rPr>
        <w:t>https://a</w:t>
      </w:r>
      <w:r w:rsidR="0098203C" w:rsidRPr="001125B0">
        <w:rPr>
          <w:spacing w:val="-10"/>
          <w:sz w:val="28"/>
          <w:szCs w:val="28"/>
          <w:u w:val="single"/>
          <w:lang w:val="kk-KZ" w:eastAsia="en-US"/>
        </w:rPr>
        <w:t>dilet.zan.kz/rus/docs/V1800017657</w:t>
      </w:r>
      <w:r w:rsidR="000610E3" w:rsidRPr="001125B0">
        <w:rPr>
          <w:spacing w:val="-10"/>
          <w:sz w:val="28"/>
          <w:szCs w:val="28"/>
          <w:lang w:val="kk-KZ" w:eastAsia="en-US"/>
        </w:rPr>
        <w:t xml:space="preserve"> </w:t>
      </w:r>
    </w:p>
    <w:p w:rsidR="001F58D9" w:rsidRPr="001125B0" w:rsidRDefault="001F58D9" w:rsidP="002965DD">
      <w:pPr>
        <w:widowControl w:val="0"/>
        <w:autoSpaceDE w:val="0"/>
        <w:autoSpaceDN w:val="0"/>
        <w:ind w:left="962" w:right="411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>Типовые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учебные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программы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дошкольного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воспитания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и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r w:rsidRPr="001125B0">
        <w:rPr>
          <w:sz w:val="28"/>
          <w:szCs w:val="28"/>
          <w:lang w:val="kk-KZ" w:eastAsia="en-US"/>
        </w:rPr>
        <w:t>обучения</w:t>
      </w:r>
      <w:r w:rsidRPr="001125B0">
        <w:rPr>
          <w:spacing w:val="1"/>
          <w:sz w:val="28"/>
          <w:szCs w:val="28"/>
          <w:lang w:val="kk-KZ" w:eastAsia="en-US"/>
        </w:rPr>
        <w:t xml:space="preserve"> </w:t>
      </w:r>
      <w:hyperlink r:id="rId20" w:history="1">
        <w:r w:rsidR="000610E3" w:rsidRPr="001125B0">
          <w:rPr>
            <w:rStyle w:val="ab"/>
            <w:color w:val="auto"/>
            <w:sz w:val="28"/>
            <w:szCs w:val="28"/>
            <w:lang w:val="kk-KZ" w:eastAsia="en-US"/>
          </w:rPr>
          <w:t>https://adilet.zan.kz/rus/docs/V1800017657/history</w:t>
        </w:r>
      </w:hyperlink>
    </w:p>
    <w:p w:rsidR="001F58D9" w:rsidRPr="001125B0" w:rsidRDefault="001F58D9" w:rsidP="002965DD">
      <w:pPr>
        <w:widowControl w:val="0"/>
        <w:autoSpaceDE w:val="0"/>
        <w:autoSpaceDN w:val="0"/>
        <w:ind w:left="962" w:right="404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11. </w:t>
      </w:r>
      <w:r w:rsidR="000610E3" w:rsidRPr="001125B0">
        <w:rPr>
          <w:sz w:val="28"/>
          <w:szCs w:val="28"/>
          <w:lang w:val="kk-KZ" w:eastAsia="en-US"/>
        </w:rPr>
        <w:t>Типовые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квалификационные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характеристики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должностей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педагогических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работников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и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приравненных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к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ним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r w:rsidR="000610E3" w:rsidRPr="001125B0">
        <w:rPr>
          <w:sz w:val="28"/>
          <w:szCs w:val="28"/>
          <w:lang w:val="kk-KZ" w:eastAsia="en-US"/>
        </w:rPr>
        <w:t>лиц</w:t>
      </w:r>
      <w:r w:rsidR="000610E3" w:rsidRPr="001125B0">
        <w:rPr>
          <w:spacing w:val="1"/>
          <w:sz w:val="28"/>
          <w:szCs w:val="28"/>
          <w:lang w:val="kk-KZ" w:eastAsia="en-US"/>
        </w:rPr>
        <w:t xml:space="preserve"> </w:t>
      </w:r>
      <w:hyperlink r:id="rId21">
        <w:r w:rsidR="000610E3" w:rsidRPr="001125B0">
          <w:rPr>
            <w:sz w:val="28"/>
            <w:szCs w:val="28"/>
            <w:u w:val="single"/>
            <w:lang w:val="kk-KZ" w:eastAsia="en-US"/>
          </w:rPr>
          <w:t>https://adilet.zan.kz/rus/docs/V090005750_</w:t>
        </w:r>
      </w:hyperlink>
      <w:r w:rsidRPr="001125B0">
        <w:rPr>
          <w:spacing w:val="-10"/>
          <w:sz w:val="28"/>
          <w:szCs w:val="28"/>
          <w:lang w:val="kk-KZ" w:eastAsia="en-US"/>
        </w:rPr>
        <w:t xml:space="preserve"> </w:t>
      </w:r>
    </w:p>
    <w:p w:rsidR="001F58D9" w:rsidRPr="001125B0" w:rsidRDefault="001F58D9" w:rsidP="002965DD">
      <w:pPr>
        <w:widowControl w:val="0"/>
        <w:autoSpaceDE w:val="0"/>
        <w:autoSpaceDN w:val="0"/>
        <w:ind w:left="962" w:right="406"/>
        <w:contextualSpacing/>
        <w:jc w:val="both"/>
        <w:rPr>
          <w:sz w:val="28"/>
          <w:szCs w:val="28"/>
          <w:lang w:val="kk-KZ" w:eastAsia="en-US"/>
        </w:rPr>
      </w:pPr>
      <w:r w:rsidRPr="001125B0">
        <w:rPr>
          <w:sz w:val="28"/>
          <w:szCs w:val="28"/>
          <w:lang w:val="kk-KZ" w:eastAsia="en-US"/>
        </w:rPr>
        <w:t xml:space="preserve">12. </w:t>
      </w:r>
      <w:r w:rsidR="000610E3" w:rsidRPr="001125B0">
        <w:rPr>
          <w:sz w:val="28"/>
          <w:szCs w:val="28"/>
          <w:lang w:val="kk-KZ" w:eastAsia="en-US"/>
        </w:rPr>
        <w:t>Инструктивно-методическое письмо по организации воспитательно-образовательного процесса в дошкольных организациях и предшкольных классах Р.К. на 2022-2023 учебный год, рекомендовано Научно-методическим советом «Института раннего развития детей (протокол №7 от 26 июля 2022 года</w:t>
      </w:r>
      <w:r w:rsidR="0098203C" w:rsidRPr="001125B0">
        <w:rPr>
          <w:sz w:val="28"/>
          <w:szCs w:val="28"/>
          <w:lang w:val="kk-KZ" w:eastAsia="en-US"/>
        </w:rPr>
        <w:t>)</w:t>
      </w:r>
      <w:r w:rsidR="000610E3" w:rsidRPr="001125B0">
        <w:rPr>
          <w:sz w:val="28"/>
          <w:szCs w:val="28"/>
          <w:lang w:val="kk-KZ" w:eastAsia="en-US"/>
        </w:rPr>
        <w:t xml:space="preserve"> </w:t>
      </w:r>
    </w:p>
    <w:p w:rsidR="00A913A9" w:rsidRPr="001125B0" w:rsidRDefault="005A2E01" w:rsidP="002965DD">
      <w:pPr>
        <w:pStyle w:val="ac"/>
        <w:widowControl w:val="0"/>
        <w:shd w:val="clear" w:color="auto" w:fill="auto"/>
        <w:autoSpaceDE w:val="0"/>
        <w:autoSpaceDN w:val="0"/>
        <w:spacing w:after="0" w:line="240" w:lineRule="auto"/>
        <w:ind w:firstLine="0"/>
        <w:contextualSpacing/>
        <w:rPr>
          <w:sz w:val="28"/>
          <w:szCs w:val="28"/>
        </w:rPr>
      </w:pPr>
      <w:r w:rsidRPr="001125B0">
        <w:rPr>
          <w:sz w:val="28"/>
          <w:szCs w:val="28"/>
          <w:lang w:val="kk-KZ" w:eastAsia="en-US"/>
        </w:rPr>
        <w:t xml:space="preserve">            </w:t>
      </w:r>
      <w:r w:rsidR="000610E3" w:rsidRPr="001125B0">
        <w:rPr>
          <w:sz w:val="28"/>
          <w:szCs w:val="28"/>
          <w:lang w:val="kk-KZ" w:eastAsia="en-US"/>
        </w:rPr>
        <w:t xml:space="preserve"> </w:t>
      </w:r>
    </w:p>
    <w:p w:rsidR="00955DE9" w:rsidRPr="001125B0" w:rsidRDefault="00A913A9" w:rsidP="002965DD">
      <w:pPr>
        <w:pStyle w:val="ac"/>
        <w:widowControl w:val="0"/>
        <w:autoSpaceDE w:val="0"/>
        <w:autoSpaceDN w:val="0"/>
        <w:spacing w:after="0" w:line="240" w:lineRule="auto"/>
        <w:ind w:left="-2151" w:firstLine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                                         </w:t>
      </w:r>
    </w:p>
    <w:p w:rsidR="0004687D" w:rsidRPr="001125B0" w:rsidRDefault="006E5442" w:rsidP="00D276FF">
      <w:pPr>
        <w:tabs>
          <w:tab w:val="left" w:pos="851"/>
        </w:tabs>
        <w:ind w:left="142" w:right="103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 предшкольной подготовки </w:t>
      </w:r>
      <w:proofErr w:type="gramStart"/>
      <w:r w:rsidR="009F3A07">
        <w:rPr>
          <w:sz w:val="28"/>
          <w:szCs w:val="28"/>
        </w:rPr>
        <w:t>КГУ«</w:t>
      </w:r>
      <w:proofErr w:type="gramEnd"/>
      <w:r w:rsidR="009F3A07">
        <w:rPr>
          <w:sz w:val="28"/>
          <w:szCs w:val="28"/>
        </w:rPr>
        <w:t>ОСШ№11»</w:t>
      </w:r>
      <w:r w:rsidR="0004687D" w:rsidRPr="001125B0">
        <w:rPr>
          <w:sz w:val="28"/>
          <w:szCs w:val="28"/>
        </w:rPr>
        <w:t xml:space="preserve"> осуществляет </w:t>
      </w:r>
      <w:proofErr w:type="spellStart"/>
      <w:r w:rsidR="0004687D" w:rsidRPr="001125B0">
        <w:rPr>
          <w:sz w:val="28"/>
          <w:szCs w:val="28"/>
        </w:rPr>
        <w:t>воспитательно</w:t>
      </w:r>
      <w:proofErr w:type="spellEnd"/>
      <w:r w:rsidR="0004687D" w:rsidRPr="001125B0">
        <w:rPr>
          <w:sz w:val="28"/>
          <w:szCs w:val="28"/>
        </w:rPr>
        <w:t xml:space="preserve">-образовательную деятельность в соответствии </w:t>
      </w:r>
      <w:r w:rsidR="0004687D" w:rsidRPr="001125B0">
        <w:rPr>
          <w:iCs/>
          <w:sz w:val="28"/>
          <w:szCs w:val="28"/>
        </w:rPr>
        <w:t xml:space="preserve">с Государственным общеобязательным стандартом дошкольного воспитания и обучения; Типовым учебным планом дошкольного воспитания и обучения; Типовой учебной программой дошкольного воспитания и обучения. </w:t>
      </w:r>
      <w:r w:rsidR="0004687D" w:rsidRPr="001125B0">
        <w:rPr>
          <w:sz w:val="28"/>
          <w:szCs w:val="28"/>
        </w:rPr>
        <w:t xml:space="preserve">Организация </w:t>
      </w:r>
      <w:proofErr w:type="spellStart"/>
      <w:r w:rsidR="0004687D" w:rsidRPr="001125B0">
        <w:rPr>
          <w:sz w:val="28"/>
          <w:szCs w:val="28"/>
        </w:rPr>
        <w:t>учебно</w:t>
      </w:r>
      <w:proofErr w:type="spellEnd"/>
      <w:r w:rsidR="0004687D" w:rsidRPr="001125B0">
        <w:rPr>
          <w:sz w:val="28"/>
          <w:szCs w:val="28"/>
        </w:rPr>
        <w:t xml:space="preserve"> - воспита</w:t>
      </w:r>
      <w:r w:rsidR="00A21C46">
        <w:rPr>
          <w:sz w:val="28"/>
          <w:szCs w:val="28"/>
        </w:rPr>
        <w:t xml:space="preserve">тельного процесса в </w:t>
      </w:r>
      <w:r w:rsidR="0004687D" w:rsidRPr="001125B0">
        <w:rPr>
          <w:sz w:val="28"/>
          <w:szCs w:val="28"/>
        </w:rPr>
        <w:t xml:space="preserve">проводится </w:t>
      </w:r>
      <w:proofErr w:type="gramStart"/>
      <w:r w:rsidR="0004687D" w:rsidRPr="001125B0">
        <w:rPr>
          <w:sz w:val="28"/>
          <w:szCs w:val="28"/>
        </w:rPr>
        <w:t>в  соответствии</w:t>
      </w:r>
      <w:proofErr w:type="gramEnd"/>
      <w:r w:rsidR="0004687D" w:rsidRPr="001125B0">
        <w:rPr>
          <w:sz w:val="28"/>
          <w:szCs w:val="28"/>
        </w:rPr>
        <w:t xml:space="preserve"> с  Уставом организации образования.</w:t>
      </w:r>
    </w:p>
    <w:p w:rsidR="0004687D" w:rsidRPr="001125B0" w:rsidRDefault="0004687D" w:rsidP="00D276FF">
      <w:pPr>
        <w:autoSpaceDE w:val="0"/>
        <w:autoSpaceDN w:val="0"/>
        <w:adjustRightInd w:val="0"/>
        <w:ind w:left="142" w:right="134"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Содержание учебного плана, методическое обеспечение учебно-воспитательного процесса, максимальный объем учебной </w:t>
      </w:r>
      <w:proofErr w:type="gramStart"/>
      <w:r w:rsidRPr="001125B0">
        <w:rPr>
          <w:sz w:val="28"/>
          <w:szCs w:val="28"/>
        </w:rPr>
        <w:t>нагрузки  соответствует</w:t>
      </w:r>
      <w:proofErr w:type="gramEnd"/>
      <w:r w:rsidRPr="001125B0">
        <w:rPr>
          <w:sz w:val="28"/>
          <w:szCs w:val="28"/>
        </w:rPr>
        <w:t xml:space="preserve"> требованиям государственного общеобязательного стандарта образования. Качество рабочих планов, методических разработок по видам учебной деятельности </w:t>
      </w:r>
      <w:proofErr w:type="gramStart"/>
      <w:r w:rsidRPr="001125B0">
        <w:rPr>
          <w:sz w:val="28"/>
          <w:szCs w:val="28"/>
        </w:rPr>
        <w:t>дошкольников  соответствует</w:t>
      </w:r>
      <w:proofErr w:type="gramEnd"/>
      <w:r w:rsidRPr="001125B0">
        <w:rPr>
          <w:sz w:val="28"/>
          <w:szCs w:val="28"/>
        </w:rPr>
        <w:t xml:space="preserve">  содержанию учебного плана.  </w:t>
      </w:r>
      <w:proofErr w:type="gramStart"/>
      <w:r w:rsidRPr="001125B0">
        <w:rPr>
          <w:sz w:val="28"/>
          <w:szCs w:val="28"/>
        </w:rPr>
        <w:t>Рабочие  планы</w:t>
      </w:r>
      <w:proofErr w:type="gramEnd"/>
      <w:r w:rsidRPr="001125B0">
        <w:rPr>
          <w:sz w:val="28"/>
          <w:szCs w:val="28"/>
        </w:rPr>
        <w:t xml:space="preserve"> разрабатываются в соответствии с требованиями Госстандарта и программы восп</w:t>
      </w:r>
      <w:r w:rsidR="00A21C46">
        <w:rPr>
          <w:sz w:val="28"/>
          <w:szCs w:val="28"/>
        </w:rPr>
        <w:t>итания и</w:t>
      </w:r>
      <w:r w:rsidR="00460CC2">
        <w:rPr>
          <w:sz w:val="28"/>
          <w:szCs w:val="28"/>
        </w:rPr>
        <w:t xml:space="preserve"> обучения </w:t>
      </w:r>
      <w:r w:rsidRPr="001125B0">
        <w:rPr>
          <w:sz w:val="28"/>
          <w:szCs w:val="28"/>
        </w:rPr>
        <w:t xml:space="preserve">. </w:t>
      </w:r>
    </w:p>
    <w:p w:rsidR="006D2395" w:rsidRPr="001125B0" w:rsidRDefault="0004687D" w:rsidP="00D276FF">
      <w:pPr>
        <w:tabs>
          <w:tab w:val="left" w:pos="2505"/>
        </w:tabs>
        <w:ind w:left="142"/>
        <w:contextualSpacing/>
        <w:jc w:val="both"/>
        <w:rPr>
          <w:b/>
          <w:sz w:val="28"/>
          <w:szCs w:val="28"/>
          <w:highlight w:val="yellow"/>
          <w:lang w:val="kk-KZ"/>
        </w:rPr>
      </w:pPr>
      <w:r w:rsidRPr="001125B0">
        <w:rPr>
          <w:sz w:val="28"/>
          <w:szCs w:val="28"/>
        </w:rPr>
        <w:t>В основу рабоч</w:t>
      </w:r>
      <w:r w:rsidR="005A2E01" w:rsidRPr="001125B0">
        <w:rPr>
          <w:sz w:val="28"/>
          <w:szCs w:val="28"/>
        </w:rPr>
        <w:t xml:space="preserve">его учебного плана </w:t>
      </w:r>
      <w:r w:rsidRPr="001125B0">
        <w:rPr>
          <w:sz w:val="28"/>
          <w:szCs w:val="28"/>
        </w:rPr>
        <w:t xml:space="preserve">положен </w:t>
      </w:r>
      <w:r w:rsidRPr="001125B0">
        <w:rPr>
          <w:bCs/>
          <w:sz w:val="28"/>
          <w:szCs w:val="28"/>
        </w:rPr>
        <w:t>Типовой учебный план дошкольного воспитания и обучения</w:t>
      </w:r>
      <w:r w:rsidRPr="001125B0">
        <w:rPr>
          <w:sz w:val="28"/>
          <w:szCs w:val="28"/>
        </w:rPr>
        <w:t xml:space="preserve"> </w:t>
      </w:r>
      <w:r w:rsidRPr="001125B0">
        <w:rPr>
          <w:bCs/>
          <w:sz w:val="28"/>
          <w:szCs w:val="28"/>
        </w:rPr>
        <w:t>детей</w:t>
      </w:r>
      <w:r w:rsidRPr="001125B0">
        <w:rPr>
          <w:sz w:val="28"/>
          <w:szCs w:val="28"/>
        </w:rPr>
        <w:t>.</w:t>
      </w:r>
    </w:p>
    <w:p w:rsidR="000A3734" w:rsidRPr="00A21C46" w:rsidRDefault="0004687D" w:rsidP="002965DD">
      <w:pPr>
        <w:tabs>
          <w:tab w:val="left" w:pos="3825"/>
        </w:tabs>
        <w:ind w:left="567"/>
        <w:contextualSpacing/>
        <w:jc w:val="both"/>
        <w:rPr>
          <w:bCs/>
          <w:sz w:val="28"/>
          <w:szCs w:val="28"/>
        </w:rPr>
      </w:pPr>
      <w:r w:rsidRPr="00A21C46">
        <w:rPr>
          <w:bCs/>
          <w:sz w:val="28"/>
          <w:szCs w:val="28"/>
        </w:rPr>
        <w:t>Соответствие образовательных областей и организованной учебной деятельности требованиям ГОСО и типовому учебному плану дошкольного воспитания и обучения</w:t>
      </w:r>
      <w:bookmarkStart w:id="1" w:name="_Hlk118136651"/>
      <w:r w:rsidR="00A21C46">
        <w:rPr>
          <w:bCs/>
          <w:sz w:val="28"/>
          <w:szCs w:val="28"/>
        </w:rPr>
        <w:t>.</w:t>
      </w:r>
    </w:p>
    <w:bookmarkEnd w:id="1"/>
    <w:p w:rsidR="00441CBE" w:rsidRDefault="003A5459" w:rsidP="002965DD">
      <w:pPr>
        <w:tabs>
          <w:tab w:val="left" w:pos="2505"/>
        </w:tabs>
        <w:contextualSpacing/>
        <w:jc w:val="both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 xml:space="preserve">                   </w:t>
      </w:r>
      <w:r w:rsidR="004A0B37">
        <w:rPr>
          <w:b/>
          <w:sz w:val="28"/>
          <w:szCs w:val="28"/>
        </w:rPr>
        <w:t xml:space="preserve">                </w:t>
      </w:r>
    </w:p>
    <w:p w:rsidR="005E1E45" w:rsidRPr="00253D7E" w:rsidRDefault="00441CBE" w:rsidP="002965DD">
      <w:pPr>
        <w:tabs>
          <w:tab w:val="left" w:pos="2505"/>
        </w:tabs>
        <w:contextualSpacing/>
        <w:jc w:val="both"/>
        <w:rPr>
          <w:sz w:val="18"/>
          <w:szCs w:val="18"/>
          <w:lang w:val="kk-KZ"/>
        </w:rPr>
      </w:pPr>
      <w:r>
        <w:rPr>
          <w:b/>
          <w:sz w:val="28"/>
          <w:szCs w:val="28"/>
        </w:rPr>
        <w:t xml:space="preserve">                                            </w:t>
      </w:r>
      <w:r w:rsidR="005E1E45" w:rsidRPr="001125B0">
        <w:rPr>
          <w:b/>
          <w:sz w:val="28"/>
          <w:szCs w:val="28"/>
        </w:rPr>
        <w:t xml:space="preserve"> 2021 - 2022 учебный год</w:t>
      </w:r>
      <w:r w:rsidR="00FD288E">
        <w:rPr>
          <w:b/>
          <w:sz w:val="28"/>
          <w:szCs w:val="28"/>
        </w:rPr>
        <w:t xml:space="preserve"> </w:t>
      </w:r>
      <w:hyperlink r:id="rId22" w:history="1">
        <w:r w:rsidR="00FD288E" w:rsidRPr="00402B34">
          <w:rPr>
            <w:rStyle w:val="ab"/>
            <w:b/>
            <w:sz w:val="28"/>
            <w:szCs w:val="28"/>
          </w:rPr>
          <w:t>(С</w:t>
        </w:r>
        <w:r w:rsidR="00402B34" w:rsidRPr="00402B34">
          <w:rPr>
            <w:rStyle w:val="ab"/>
            <w:b/>
            <w:sz w:val="28"/>
            <w:szCs w:val="28"/>
          </w:rPr>
          <w:t>сылка на  п</w:t>
        </w:r>
        <w:r w:rsidR="00383A6D" w:rsidRPr="00402B34">
          <w:rPr>
            <w:rStyle w:val="ab"/>
            <w:b/>
            <w:sz w:val="28"/>
            <w:szCs w:val="28"/>
          </w:rPr>
          <w:t>лан РУП</w:t>
        </w:r>
        <w:r w:rsidR="00FD288E" w:rsidRPr="00402B34">
          <w:rPr>
            <w:rStyle w:val="ab"/>
            <w:b/>
            <w:sz w:val="28"/>
            <w:szCs w:val="28"/>
          </w:rPr>
          <w:t>)</w:t>
        </w:r>
      </w:hyperlink>
    </w:p>
    <w:p w:rsidR="00441CBE" w:rsidRPr="00441CBE" w:rsidRDefault="00441CBE" w:rsidP="002965DD">
      <w:pPr>
        <w:ind w:firstLine="567"/>
        <w:contextualSpacing/>
        <w:jc w:val="center"/>
        <w:rPr>
          <w:sz w:val="16"/>
          <w:szCs w:val="16"/>
          <w:lang w:val="kk-KZ"/>
        </w:rPr>
      </w:pPr>
    </w:p>
    <w:p w:rsidR="005E1E45" w:rsidRPr="004A0B37" w:rsidRDefault="005E1E45" w:rsidP="002965DD">
      <w:pPr>
        <w:contextualSpacing/>
        <w:rPr>
          <w:sz w:val="24"/>
          <w:szCs w:val="24"/>
          <w:lang w:val="kk-KZ"/>
        </w:rPr>
      </w:pPr>
      <w:r w:rsidRPr="00253D7E">
        <w:rPr>
          <w:sz w:val="18"/>
          <w:szCs w:val="18"/>
          <w:lang w:val="kk-KZ"/>
        </w:rPr>
        <w:t xml:space="preserve">                 </w:t>
      </w:r>
      <w:r w:rsidRPr="004A0B37">
        <w:rPr>
          <w:b/>
          <w:sz w:val="24"/>
          <w:szCs w:val="24"/>
          <w:lang w:val="kk-KZ"/>
        </w:rPr>
        <w:t>Рабочий учебный план групп предшкольной подготовки (от 5 лет)</w:t>
      </w:r>
      <w:r w:rsidR="00441CBE" w:rsidRPr="004A0B37">
        <w:rPr>
          <w:sz w:val="24"/>
          <w:szCs w:val="24"/>
          <w:lang w:val="kk-KZ"/>
        </w:rPr>
        <w:t xml:space="preserve">   </w:t>
      </w:r>
      <w:r w:rsidRPr="004A0B37">
        <w:rPr>
          <w:b/>
          <w:sz w:val="24"/>
          <w:szCs w:val="24"/>
          <w:lang w:val="kk-KZ"/>
        </w:rPr>
        <w:t>с русским языком обучения</w:t>
      </w: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5"/>
        <w:gridCol w:w="3971"/>
        <w:gridCol w:w="2554"/>
      </w:tblGrid>
      <w:tr w:rsidR="005E1E45" w:rsidRPr="004A0B37" w:rsidTr="00D276F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45" w:rsidRPr="004A0B37" w:rsidRDefault="005E1E45" w:rsidP="002965DD">
            <w:pPr>
              <w:contextualSpacing/>
              <w:jc w:val="center"/>
              <w:rPr>
                <w:sz w:val="24"/>
                <w:szCs w:val="24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Образовательные области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45" w:rsidRPr="004A0B37" w:rsidRDefault="005E1E45" w:rsidP="002965DD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b/>
                <w:bCs/>
                <w:sz w:val="24"/>
                <w:szCs w:val="24"/>
                <w:lang w:val="kk-KZ"/>
              </w:rPr>
              <w:t>Организованная учебная деятельность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45" w:rsidRPr="004A0B37" w:rsidRDefault="005E1E45" w:rsidP="002965DD">
            <w:pPr>
              <w:contextualSpacing/>
              <w:jc w:val="center"/>
              <w:rPr>
                <w:sz w:val="24"/>
                <w:szCs w:val="24"/>
              </w:rPr>
            </w:pPr>
            <w:r w:rsidRPr="004A0B37">
              <w:rPr>
                <w:b/>
                <w:bCs/>
                <w:sz w:val="24"/>
                <w:szCs w:val="24"/>
                <w:lang w:val="kk-KZ"/>
              </w:rPr>
              <w:t>Объем недельной учебной нагрузки</w:t>
            </w:r>
          </w:p>
        </w:tc>
      </w:tr>
      <w:tr w:rsidR="005E1E45" w:rsidRPr="004A0B37" w:rsidTr="00D276F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«Здоровье»</w:t>
            </w:r>
            <w:r w:rsidRPr="004A0B37">
              <w:rPr>
                <w:sz w:val="24"/>
                <w:szCs w:val="24"/>
              </w:rPr>
              <w:t xml:space="preserve"> – </w:t>
            </w:r>
            <w:r w:rsidRPr="004A0B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Физическая культура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Основы безопасного поведения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2,5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0,5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E1E45" w:rsidRPr="004A0B37" w:rsidTr="00D276F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 xml:space="preserve">«Коммуникация» </w:t>
            </w:r>
            <w:r w:rsidRPr="004A0B37">
              <w:rPr>
                <w:sz w:val="24"/>
                <w:szCs w:val="24"/>
              </w:rPr>
              <w:t xml:space="preserve">– </w:t>
            </w:r>
            <w:r w:rsidRPr="004A0B37">
              <w:rPr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Развитие речи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Художественная литература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Основы грамоты</w:t>
            </w:r>
          </w:p>
          <w:p w:rsidR="005E1E45" w:rsidRPr="004A0B37" w:rsidRDefault="005E1E45" w:rsidP="00D276FF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</w:t>
            </w:r>
          </w:p>
          <w:p w:rsidR="005E1E45" w:rsidRPr="004A0B37" w:rsidRDefault="005E1E45" w:rsidP="00D276FF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</w:t>
            </w:r>
          </w:p>
        </w:tc>
      </w:tr>
      <w:tr w:rsidR="005E1E45" w:rsidRPr="004A0B37" w:rsidTr="00D276F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«Познание»</w:t>
            </w:r>
            <w:r w:rsidRPr="004A0B37">
              <w:rPr>
                <w:sz w:val="24"/>
                <w:szCs w:val="24"/>
              </w:rPr>
              <w:t xml:space="preserve"> – </w:t>
            </w:r>
            <w:r w:rsidRPr="004A0B37">
              <w:rPr>
                <w:b/>
                <w:sz w:val="24"/>
                <w:szCs w:val="24"/>
              </w:rPr>
              <w:t>2,5</w:t>
            </w:r>
          </w:p>
          <w:p w:rsidR="005E1E45" w:rsidRPr="004A0B37" w:rsidRDefault="005E1E45" w:rsidP="00D276F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Основы математики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Конструирование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4A0B37">
              <w:rPr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5" w:rsidRPr="004A0B37" w:rsidRDefault="0003223A" w:rsidP="002965DD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 xml:space="preserve">            </w:t>
            </w:r>
            <w:r w:rsidR="005E1E45" w:rsidRPr="004A0B37">
              <w:rPr>
                <w:sz w:val="24"/>
                <w:szCs w:val="24"/>
                <w:lang w:val="kk-KZ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0,5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</w:tc>
      </w:tr>
      <w:tr w:rsidR="005E1E45" w:rsidRPr="004A0B37" w:rsidTr="00D276F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5E1E45" w:rsidRPr="004A0B37" w:rsidRDefault="005E1E45" w:rsidP="002965DD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«Творчество»</w:t>
            </w:r>
            <w:r w:rsidRPr="004A0B37">
              <w:rPr>
                <w:sz w:val="24"/>
                <w:szCs w:val="24"/>
              </w:rPr>
              <w:t xml:space="preserve"> – </w:t>
            </w:r>
            <w:r w:rsidRPr="004A0B37">
              <w:rPr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Рисование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Лепка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Аппликация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4A0B37">
              <w:rPr>
                <w:sz w:val="24"/>
                <w:szCs w:val="24"/>
              </w:rPr>
              <w:t>Музыка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</w:t>
            </w:r>
          </w:p>
        </w:tc>
      </w:tr>
      <w:tr w:rsidR="005E1E45" w:rsidRPr="004A0B37" w:rsidTr="00D276FF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«Социум»</w:t>
            </w:r>
            <w:r w:rsidRPr="004A0B37">
              <w:rPr>
                <w:sz w:val="24"/>
                <w:szCs w:val="24"/>
              </w:rPr>
              <w:t xml:space="preserve"> – </w:t>
            </w:r>
            <w:r w:rsidRPr="004A0B37">
              <w:rPr>
                <w:b/>
                <w:sz w:val="24"/>
                <w:szCs w:val="24"/>
                <w:lang w:val="kk-KZ"/>
              </w:rPr>
              <w:t>1</w:t>
            </w:r>
            <w:r w:rsidRPr="004A0B37">
              <w:rPr>
                <w:b/>
                <w:sz w:val="24"/>
                <w:szCs w:val="24"/>
              </w:rPr>
              <w:t>,5</w:t>
            </w:r>
          </w:p>
          <w:p w:rsidR="005E1E45" w:rsidRPr="004A0B37" w:rsidRDefault="005E1E45" w:rsidP="002965DD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Самопознание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</w:rPr>
              <w:t>Ознакомление</w:t>
            </w:r>
          </w:p>
          <w:p w:rsidR="005E1E45" w:rsidRPr="004A0B37" w:rsidRDefault="005E1E45" w:rsidP="00D276FF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</w:rPr>
              <w:t>с окружающим миром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</w:p>
          <w:p w:rsidR="005E1E45" w:rsidRPr="00D276FF" w:rsidRDefault="005E1E45" w:rsidP="00D276FF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4A0B37">
              <w:rPr>
                <w:sz w:val="24"/>
                <w:szCs w:val="24"/>
              </w:rPr>
              <w:t>0,5</w:t>
            </w:r>
          </w:p>
        </w:tc>
      </w:tr>
      <w:tr w:rsidR="005E1E45" w:rsidRPr="004A0B37" w:rsidTr="00D276FF"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5" w:rsidRPr="004A0B37" w:rsidRDefault="005E1E45" w:rsidP="00D276FF">
            <w:pPr>
              <w:ind w:firstLine="567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</w:rPr>
              <w:t>Продолжительность организованной учебной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25-30 минут</w:t>
            </w:r>
          </w:p>
        </w:tc>
      </w:tr>
      <w:tr w:rsidR="005E1E45" w:rsidRPr="004A0B37" w:rsidTr="00D276FF"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45" w:rsidRPr="00D276FF" w:rsidRDefault="005E1E45" w:rsidP="00D276FF">
            <w:pPr>
              <w:ind w:firstLine="567"/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</w:rPr>
              <w:t>Общий объем недельной  учебной нагрузки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18</w:t>
            </w:r>
          </w:p>
        </w:tc>
      </w:tr>
      <w:tr w:rsidR="005E1E45" w:rsidRPr="004A0B37" w:rsidTr="00D276FF">
        <w:trPr>
          <w:trHeight w:val="240"/>
        </w:trPr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Вариативный компонент *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</w:t>
            </w:r>
          </w:p>
        </w:tc>
      </w:tr>
      <w:tr w:rsidR="005E1E45" w:rsidRPr="004A0B37" w:rsidTr="00D276FF">
        <w:trPr>
          <w:trHeight w:val="600"/>
        </w:trPr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A220DE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Занимательная математика</w:t>
            </w:r>
          </w:p>
          <w:p w:rsidR="00A220DE" w:rsidRPr="004A0B37" w:rsidRDefault="00A220DE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  <w:p w:rsidR="005E1E45" w:rsidRPr="004A0B37" w:rsidRDefault="00A220DE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1</w:t>
            </w:r>
          </w:p>
        </w:tc>
      </w:tr>
      <w:tr w:rsidR="005E1E45" w:rsidRPr="004A0B37" w:rsidTr="00D276FF"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rPr>
                <w:b/>
                <w:sz w:val="24"/>
                <w:szCs w:val="24"/>
                <w:lang w:val="kk-KZ"/>
              </w:rPr>
            </w:pPr>
            <w:r w:rsidRPr="004A0B3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45" w:rsidRPr="004A0B37" w:rsidRDefault="005E1E45" w:rsidP="002965DD">
            <w:pPr>
              <w:ind w:firstLine="567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4A0B37">
              <w:rPr>
                <w:sz w:val="24"/>
                <w:szCs w:val="24"/>
                <w:lang w:val="kk-KZ"/>
              </w:rPr>
              <w:t>20</w:t>
            </w:r>
          </w:p>
        </w:tc>
      </w:tr>
    </w:tbl>
    <w:p w:rsidR="005E1E45" w:rsidRPr="004A0B37" w:rsidRDefault="005E1E45" w:rsidP="002965DD">
      <w:pPr>
        <w:contextualSpacing/>
        <w:rPr>
          <w:sz w:val="24"/>
          <w:szCs w:val="24"/>
          <w:lang w:val="kk-KZ"/>
        </w:rPr>
      </w:pPr>
    </w:p>
    <w:p w:rsidR="00DE7D6A" w:rsidRPr="00253D7E" w:rsidRDefault="005E1E45" w:rsidP="002965DD">
      <w:pPr>
        <w:contextualSpacing/>
        <w:jc w:val="right"/>
        <w:rPr>
          <w:b/>
          <w:sz w:val="18"/>
          <w:szCs w:val="18"/>
          <w:u w:val="single"/>
          <w:lang w:val="kk-KZ"/>
        </w:rPr>
      </w:pPr>
      <w:r w:rsidRPr="00253D7E"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</w:p>
    <w:p w:rsidR="00F71885" w:rsidRPr="00253D7E" w:rsidRDefault="003F0DEE" w:rsidP="002965DD">
      <w:pPr>
        <w:tabs>
          <w:tab w:val="left" w:pos="2505"/>
        </w:tabs>
        <w:contextualSpacing/>
        <w:jc w:val="both"/>
        <w:rPr>
          <w:b/>
          <w:sz w:val="28"/>
          <w:szCs w:val="28"/>
        </w:rPr>
      </w:pPr>
      <w:r w:rsidRPr="00253D7E">
        <w:rPr>
          <w:sz w:val="28"/>
          <w:szCs w:val="28"/>
          <w:lang w:val="kk-KZ"/>
        </w:rPr>
        <w:t xml:space="preserve">                      </w:t>
      </w:r>
      <w:r w:rsidR="00253D7E">
        <w:rPr>
          <w:sz w:val="28"/>
          <w:szCs w:val="28"/>
          <w:lang w:val="kk-KZ"/>
        </w:rPr>
        <w:t xml:space="preserve">                        </w:t>
      </w:r>
      <w:r w:rsidR="00F71885" w:rsidRPr="00253D7E">
        <w:rPr>
          <w:b/>
          <w:sz w:val="28"/>
          <w:szCs w:val="28"/>
          <w:lang w:val="kk-KZ"/>
        </w:rPr>
        <w:t>2022-2023 учебный год</w:t>
      </w:r>
      <w:r w:rsidR="00F71885" w:rsidRPr="00253D7E">
        <w:rPr>
          <w:b/>
          <w:sz w:val="28"/>
          <w:szCs w:val="28"/>
        </w:rPr>
        <w:t xml:space="preserve"> </w:t>
      </w:r>
    </w:p>
    <w:p w:rsidR="004A0B37" w:rsidRPr="00A256C3" w:rsidRDefault="005E1E45" w:rsidP="00D276FF">
      <w:pPr>
        <w:contextualSpacing/>
        <w:rPr>
          <w:b/>
          <w:sz w:val="28"/>
          <w:szCs w:val="28"/>
          <w:lang w:val="kk-KZ"/>
        </w:rPr>
      </w:pPr>
      <w:r w:rsidRPr="00253D7E">
        <w:rPr>
          <w:b/>
          <w:sz w:val="18"/>
          <w:szCs w:val="18"/>
        </w:rPr>
        <w:t xml:space="preserve">                                                                                                       </w:t>
      </w:r>
      <w:r w:rsidR="004A0B37">
        <w:rPr>
          <w:b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253D7E">
        <w:rPr>
          <w:b/>
          <w:sz w:val="18"/>
          <w:szCs w:val="18"/>
        </w:rPr>
        <w:t xml:space="preserve"> </w:t>
      </w:r>
    </w:p>
    <w:p w:rsidR="004A0B37" w:rsidRPr="002048B3" w:rsidRDefault="004A0B37" w:rsidP="002965DD">
      <w:pPr>
        <w:widowControl w:val="0"/>
        <w:autoSpaceDE w:val="0"/>
        <w:autoSpaceDN w:val="0"/>
        <w:ind w:right="-1" w:firstLine="425"/>
        <w:contextualSpacing/>
        <w:rPr>
          <w:sz w:val="24"/>
          <w:szCs w:val="24"/>
          <w:lang w:val="kk-KZ"/>
        </w:rPr>
      </w:pPr>
      <w:r w:rsidRPr="002048B3">
        <w:rPr>
          <w:b/>
          <w:sz w:val="24"/>
          <w:szCs w:val="24"/>
          <w:lang w:val="kk-KZ"/>
        </w:rPr>
        <w:t xml:space="preserve">Типовой учебный план дошкольного воспитания и обучения </w:t>
      </w:r>
      <w:r w:rsidR="00402B34">
        <w:rPr>
          <w:b/>
          <w:sz w:val="28"/>
          <w:szCs w:val="28"/>
        </w:rPr>
        <w:t xml:space="preserve"> </w:t>
      </w:r>
      <w:hyperlink r:id="rId23" w:history="1">
        <w:r w:rsidR="00402B34" w:rsidRPr="00402B34">
          <w:rPr>
            <w:rStyle w:val="ab"/>
            <w:b/>
            <w:sz w:val="28"/>
            <w:szCs w:val="28"/>
          </w:rPr>
          <w:t>(Ссылка на  план РУП)</w:t>
        </w:r>
      </w:hyperlink>
    </w:p>
    <w:p w:rsidR="004A0B37" w:rsidRPr="002048B3" w:rsidRDefault="004A0B37" w:rsidP="002965DD">
      <w:pPr>
        <w:widowControl w:val="0"/>
        <w:autoSpaceDE w:val="0"/>
        <w:autoSpaceDN w:val="0"/>
        <w:ind w:right="-1" w:firstLine="425"/>
        <w:contextualSpacing/>
        <w:jc w:val="center"/>
        <w:rPr>
          <w:sz w:val="24"/>
          <w:szCs w:val="24"/>
          <w:lang w:val="kk-KZ"/>
        </w:rPr>
      </w:pPr>
      <w:r w:rsidRPr="002048B3">
        <w:rPr>
          <w:b/>
          <w:sz w:val="24"/>
          <w:szCs w:val="24"/>
          <w:lang w:val="kk-KZ"/>
        </w:rPr>
        <w:t xml:space="preserve">для предшкольной группы дошкольной организации / предшкольного класса школы (лицея, гимназии) (дети 5-ти лет) </w:t>
      </w:r>
    </w:p>
    <w:tbl>
      <w:tblPr>
        <w:tblStyle w:val="TableGrid"/>
        <w:tblW w:w="9040" w:type="dxa"/>
        <w:jc w:val="center"/>
        <w:tblInd w:w="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458"/>
        <w:gridCol w:w="2671"/>
        <w:gridCol w:w="699"/>
        <w:gridCol w:w="2552"/>
        <w:gridCol w:w="2660"/>
      </w:tblGrid>
      <w:tr w:rsidR="004A0B37" w:rsidRPr="002048B3" w:rsidTr="00402B34">
        <w:trPr>
          <w:trHeight w:val="1351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*Организованная деятельность/Детская деятельность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Периодичность проведения в неделю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Нормативная нагрузка  в неделю </w:t>
            </w:r>
          </w:p>
        </w:tc>
      </w:tr>
      <w:tr w:rsidR="004A0B37" w:rsidRPr="002048B3" w:rsidTr="00402B34">
        <w:trPr>
          <w:trHeight w:val="334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культура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часа </w:t>
            </w:r>
          </w:p>
        </w:tc>
      </w:tr>
      <w:tr w:rsidR="004A0B37" w:rsidRPr="002048B3" w:rsidTr="00402B34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Физическая культура **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274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Развитие речи 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часа </w:t>
            </w:r>
          </w:p>
        </w:tc>
      </w:tr>
      <w:tr w:rsidR="004A0B37" w:rsidRPr="002048B3" w:rsidTr="00402B34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Художественная литература 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часа </w:t>
            </w:r>
          </w:p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Коммуникативная деятельность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33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часа </w:t>
            </w:r>
          </w:p>
        </w:tc>
      </w:tr>
      <w:tr w:rsidR="004A0B37" w:rsidRPr="002048B3" w:rsidTr="00402B34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***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37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грамоты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часа </w:t>
            </w:r>
          </w:p>
        </w:tc>
      </w:tr>
      <w:tr w:rsidR="004A0B37" w:rsidRPr="002048B3" w:rsidTr="00402B34">
        <w:trPr>
          <w:trHeight w:val="91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Коммуникативная, познавательная деятельность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37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математики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часа </w:t>
            </w:r>
          </w:p>
        </w:tc>
      </w:tr>
      <w:tr w:rsidR="004A0B37" w:rsidRPr="002048B3" w:rsidTr="00402B34">
        <w:trPr>
          <w:trHeight w:val="869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Познавательная, исследовательская деятельность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715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Ознакомление окружающим миром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часа </w:t>
            </w:r>
          </w:p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120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коммуникативная, трудовая деятельность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334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Рисование 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час </w:t>
            </w:r>
          </w:p>
        </w:tc>
      </w:tr>
      <w:tr w:rsidR="004A0B37" w:rsidRPr="002048B3" w:rsidTr="00402B34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Лепка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0B37" w:rsidRPr="002048B3" w:rsidTr="00402B34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Аппликация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0B37" w:rsidRPr="002048B3" w:rsidTr="00402B34">
        <w:trPr>
          <w:trHeight w:val="33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Конструирование 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A0B37" w:rsidRPr="002048B3" w:rsidTr="00402B34">
        <w:trPr>
          <w:trHeight w:val="917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Творческая, изобразительная деятельность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331"/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часа </w:t>
            </w:r>
          </w:p>
        </w:tc>
      </w:tr>
      <w:tr w:rsidR="004A0B37" w:rsidRPr="002048B3" w:rsidTr="00402B34">
        <w:trPr>
          <w:trHeight w:val="33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****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ежедневно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37" w:rsidRPr="002048B3" w:rsidTr="00402B34">
        <w:trPr>
          <w:trHeight w:val="379"/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37" w:rsidRPr="002048B3" w:rsidRDefault="004A0B37" w:rsidP="002965D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4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часов </w:t>
            </w:r>
          </w:p>
        </w:tc>
      </w:tr>
    </w:tbl>
    <w:p w:rsidR="004A0B37" w:rsidRPr="00A256C3" w:rsidRDefault="004A0B37" w:rsidP="002965DD">
      <w:pPr>
        <w:widowControl w:val="0"/>
        <w:autoSpaceDE w:val="0"/>
        <w:autoSpaceDN w:val="0"/>
        <w:ind w:right="-1" w:firstLine="425"/>
        <w:contextualSpacing/>
        <w:rPr>
          <w:sz w:val="28"/>
          <w:szCs w:val="28"/>
          <w:lang w:val="kk-KZ"/>
        </w:rPr>
      </w:pPr>
      <w:r w:rsidRPr="00A256C3">
        <w:rPr>
          <w:sz w:val="28"/>
          <w:szCs w:val="28"/>
          <w:lang w:val="kk-KZ"/>
        </w:rPr>
        <w:t xml:space="preserve">   </w:t>
      </w:r>
    </w:p>
    <w:p w:rsidR="004A0B37" w:rsidRPr="00A256C3" w:rsidRDefault="004A0B37" w:rsidP="002965DD">
      <w:pPr>
        <w:widowControl w:val="0"/>
        <w:autoSpaceDE w:val="0"/>
        <w:autoSpaceDN w:val="0"/>
        <w:ind w:right="-1" w:firstLine="425"/>
        <w:contextualSpacing/>
        <w:jc w:val="both"/>
        <w:rPr>
          <w:b/>
          <w:sz w:val="28"/>
          <w:szCs w:val="28"/>
          <w:lang w:val="kk-KZ"/>
        </w:rPr>
      </w:pPr>
      <w:r w:rsidRPr="00A256C3">
        <w:rPr>
          <w:b/>
          <w:sz w:val="28"/>
          <w:szCs w:val="28"/>
          <w:lang w:val="kk-KZ"/>
        </w:rPr>
        <w:t xml:space="preserve">Примечание: </w:t>
      </w:r>
    </w:p>
    <w:p w:rsidR="004A0B37" w:rsidRPr="00A256C3" w:rsidRDefault="004A0B37" w:rsidP="002965DD">
      <w:pPr>
        <w:widowControl w:val="0"/>
        <w:autoSpaceDE w:val="0"/>
        <w:autoSpaceDN w:val="0"/>
        <w:ind w:right="-1" w:firstLine="425"/>
        <w:contextualSpacing/>
        <w:jc w:val="both"/>
        <w:rPr>
          <w:sz w:val="28"/>
          <w:szCs w:val="28"/>
          <w:lang w:val="kk-KZ"/>
        </w:rPr>
      </w:pPr>
      <w:r w:rsidRPr="00A256C3">
        <w:rPr>
          <w:sz w:val="28"/>
          <w:szCs w:val="28"/>
          <w:lang w:val="kk-KZ"/>
        </w:rPr>
        <w:t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«Об утверждении Типовых учебных программ дошкольного воспитания и обучения» (зарегистрированный в Реестре государственной регистрации нормативных правовых актов под № 1423</w:t>
      </w:r>
      <w:r>
        <w:rPr>
          <w:sz w:val="28"/>
          <w:szCs w:val="28"/>
          <w:lang w:val="kk-KZ"/>
        </w:rPr>
        <w:t xml:space="preserve">5) (далее – Типовая программа), </w:t>
      </w:r>
      <w:r w:rsidRPr="00A256C3">
        <w:rPr>
          <w:sz w:val="28"/>
          <w:szCs w:val="28"/>
          <w:lang w:val="kk-KZ"/>
        </w:rPr>
        <w:t xml:space="preserve">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  </w:t>
      </w:r>
    </w:p>
    <w:p w:rsidR="004A0B37" w:rsidRPr="00A256C3" w:rsidRDefault="004A0B37" w:rsidP="002965DD">
      <w:pPr>
        <w:widowControl w:val="0"/>
        <w:autoSpaceDE w:val="0"/>
        <w:autoSpaceDN w:val="0"/>
        <w:ind w:right="-1" w:firstLine="425"/>
        <w:contextualSpacing/>
        <w:jc w:val="both"/>
        <w:rPr>
          <w:sz w:val="28"/>
          <w:szCs w:val="28"/>
          <w:lang w:val="kk-KZ"/>
        </w:rPr>
      </w:pPr>
      <w:r w:rsidRPr="00A256C3">
        <w:rPr>
          <w:sz w:val="28"/>
          <w:szCs w:val="28"/>
          <w:lang w:val="kk-KZ"/>
        </w:rPr>
        <w:t xml:space="preserve">**С учетом возрастных особенностей детей дошкольного возраста в течение дня уделяется время на физическую активность детей. </w:t>
      </w:r>
    </w:p>
    <w:p w:rsidR="004A0B37" w:rsidRPr="00A256C3" w:rsidRDefault="004A0B37" w:rsidP="002965DD">
      <w:pPr>
        <w:widowControl w:val="0"/>
        <w:autoSpaceDE w:val="0"/>
        <w:autoSpaceDN w:val="0"/>
        <w:ind w:right="-1" w:firstLine="425"/>
        <w:contextualSpacing/>
        <w:jc w:val="both"/>
        <w:rPr>
          <w:sz w:val="28"/>
          <w:szCs w:val="28"/>
          <w:lang w:val="kk-KZ"/>
        </w:rPr>
      </w:pPr>
      <w:r w:rsidRPr="00A256C3">
        <w:rPr>
          <w:sz w:val="28"/>
          <w:szCs w:val="28"/>
          <w:lang w:val="kk-KZ"/>
        </w:rPr>
        <w:t xml:space="preserve"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 </w:t>
      </w:r>
    </w:p>
    <w:p w:rsidR="004A0B37" w:rsidRPr="00A256C3" w:rsidRDefault="004A0B37" w:rsidP="002965DD">
      <w:pPr>
        <w:widowControl w:val="0"/>
        <w:autoSpaceDE w:val="0"/>
        <w:autoSpaceDN w:val="0"/>
        <w:ind w:right="-1" w:firstLine="425"/>
        <w:contextualSpacing/>
        <w:jc w:val="both"/>
        <w:rPr>
          <w:sz w:val="28"/>
          <w:szCs w:val="28"/>
          <w:lang w:val="kk-KZ"/>
        </w:rPr>
      </w:pPr>
      <w:r w:rsidRPr="00A256C3">
        <w:rPr>
          <w:sz w:val="28"/>
          <w:szCs w:val="28"/>
          <w:lang w:val="kk-KZ"/>
        </w:rPr>
        <w:t xml:space="preserve"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 </w:t>
      </w:r>
    </w:p>
    <w:p w:rsidR="00A440DB" w:rsidRPr="00420829" w:rsidRDefault="004A0B37" w:rsidP="00D276FF">
      <w:pPr>
        <w:widowControl w:val="0"/>
        <w:autoSpaceDE w:val="0"/>
        <w:autoSpaceDN w:val="0"/>
        <w:ind w:right="-1" w:firstLine="425"/>
        <w:contextualSpacing/>
        <w:jc w:val="both"/>
        <w:rPr>
          <w:color w:val="FF0000"/>
          <w:sz w:val="18"/>
          <w:szCs w:val="18"/>
          <w:lang w:val="kk-KZ"/>
        </w:rPr>
      </w:pPr>
      <w:r w:rsidRPr="00A256C3">
        <w:rPr>
          <w:sz w:val="28"/>
          <w:szCs w:val="28"/>
          <w:lang w:val="kk-KZ"/>
        </w:rPr>
        <w:t xml:space="preserve"> </w:t>
      </w:r>
      <w:r w:rsidR="005E1E45" w:rsidRPr="00420829">
        <w:rPr>
          <w:b/>
          <w:color w:val="FF0000"/>
          <w:sz w:val="18"/>
          <w:szCs w:val="18"/>
        </w:rPr>
        <w:t xml:space="preserve">                   </w:t>
      </w:r>
      <w:r w:rsidR="00441CBE" w:rsidRPr="00420829">
        <w:rPr>
          <w:b/>
          <w:color w:val="FF0000"/>
          <w:sz w:val="18"/>
          <w:szCs w:val="18"/>
        </w:rPr>
        <w:t xml:space="preserve">    </w:t>
      </w:r>
      <w:r w:rsidR="005E1E45" w:rsidRPr="00420829">
        <w:rPr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A440DB" w:rsidRPr="00420829">
        <w:rPr>
          <w:color w:val="FF0000"/>
          <w:sz w:val="18"/>
          <w:szCs w:val="18"/>
          <w:lang w:val="kk-KZ"/>
        </w:rPr>
        <w:t xml:space="preserve">   </w:t>
      </w:r>
      <w:r w:rsidR="005E1E45" w:rsidRPr="00420829">
        <w:rPr>
          <w:color w:val="FF0000"/>
          <w:sz w:val="18"/>
          <w:szCs w:val="18"/>
          <w:lang w:val="kk-KZ"/>
        </w:rPr>
        <w:t xml:space="preserve">                                                                                                                  </w:t>
      </w:r>
      <w:r w:rsidR="00A440DB" w:rsidRPr="00420829">
        <w:rPr>
          <w:color w:val="FF0000"/>
          <w:sz w:val="18"/>
          <w:szCs w:val="18"/>
          <w:lang w:val="kk-KZ"/>
        </w:rPr>
        <w:t xml:space="preserve">             </w:t>
      </w:r>
    </w:p>
    <w:p w:rsidR="005E1E45" w:rsidRPr="00420829" w:rsidRDefault="00D276FF" w:rsidP="002965DD">
      <w:pPr>
        <w:ind w:firstLine="567"/>
        <w:contextualSpacing/>
        <w:jc w:val="right"/>
        <w:rPr>
          <w:color w:val="FF0000"/>
          <w:sz w:val="28"/>
          <w:szCs w:val="28"/>
          <w:lang w:val="kk-KZ"/>
        </w:rPr>
      </w:pPr>
      <w:hyperlink r:id="rId24" w:history="1">
        <w:r w:rsidR="00420829" w:rsidRPr="00E632FB">
          <w:rPr>
            <w:rStyle w:val="ab"/>
            <w:sz w:val="28"/>
            <w:szCs w:val="28"/>
            <w:lang w:val="kk-KZ"/>
          </w:rPr>
          <w:t>(С</w:t>
        </w:r>
        <w:r w:rsidR="00402B34" w:rsidRPr="00E632FB">
          <w:rPr>
            <w:rStyle w:val="ab"/>
            <w:sz w:val="28"/>
            <w:szCs w:val="28"/>
            <w:lang w:val="kk-KZ"/>
          </w:rPr>
          <w:t>сылка на расписание</w:t>
        </w:r>
        <w:r w:rsidR="00420829" w:rsidRPr="00E632FB">
          <w:rPr>
            <w:rStyle w:val="ab"/>
            <w:sz w:val="28"/>
            <w:szCs w:val="28"/>
            <w:lang w:val="kk-KZ"/>
          </w:rPr>
          <w:t>)</w:t>
        </w:r>
      </w:hyperlink>
    </w:p>
    <w:tbl>
      <w:tblPr>
        <w:tblStyle w:val="a7"/>
        <w:tblpPr w:leftFromText="180" w:rightFromText="180" w:vertAnchor="text" w:horzAnchor="margin" w:tblpXSpec="center" w:tblpY="560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325"/>
        <w:gridCol w:w="659"/>
        <w:gridCol w:w="1701"/>
        <w:gridCol w:w="1985"/>
        <w:gridCol w:w="2976"/>
      </w:tblGrid>
      <w:tr w:rsidR="00560F5C" w:rsidRPr="00420829" w:rsidTr="00402B34">
        <w:tc>
          <w:tcPr>
            <w:tcW w:w="10314" w:type="dxa"/>
            <w:gridSpan w:val="6"/>
          </w:tcPr>
          <w:p w:rsidR="00560F5C" w:rsidRPr="00420829" w:rsidRDefault="00560F5C" w:rsidP="002965DD">
            <w:pPr>
              <w:contextualSpacing/>
              <w:jc w:val="center"/>
              <w:rPr>
                <w:sz w:val="28"/>
                <w:szCs w:val="28"/>
              </w:rPr>
            </w:pPr>
            <w:r w:rsidRPr="00420829">
              <w:rPr>
                <w:sz w:val="28"/>
                <w:szCs w:val="28"/>
              </w:rPr>
              <w:t>Организованная  деятельность</w:t>
            </w:r>
          </w:p>
        </w:tc>
      </w:tr>
      <w:tr w:rsidR="00560F5C" w:rsidRPr="00146FD5" w:rsidTr="00402B34">
        <w:trPr>
          <w:trHeight w:val="173"/>
        </w:trPr>
        <w:tc>
          <w:tcPr>
            <w:tcW w:w="1668" w:type="dxa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Дни недели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 xml:space="preserve">Периодичность  проведения в неделю для каждого предмета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rPr>
                <w:b/>
              </w:rPr>
            </w:pPr>
            <w:r w:rsidRPr="00146FD5">
              <w:rPr>
                <w:b/>
              </w:rPr>
              <w:t xml:space="preserve">Интеграция по изо деятельности варьируется в зависимости от тем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Предметы</w:t>
            </w:r>
          </w:p>
        </w:tc>
      </w:tr>
      <w:tr w:rsidR="00560F5C" w:rsidRPr="00146FD5" w:rsidTr="00402B34">
        <w:trPr>
          <w:trHeight w:val="13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Понедельник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  <w:p w:rsidR="00560F5C" w:rsidRPr="00146FD5" w:rsidRDefault="00560F5C" w:rsidP="002965DD">
            <w:pPr>
              <w:contextualSpacing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09.00-09.30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1.Основы математики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09.40-10.10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  <w:r w:rsidRPr="00146FD5">
              <w:t>Рисование 0,25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2.Развитие речи</w:t>
            </w:r>
          </w:p>
        </w:tc>
      </w:tr>
      <w:tr w:rsidR="00560F5C" w:rsidRPr="00146FD5" w:rsidTr="00402B34">
        <w:trPr>
          <w:trHeight w:val="17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10.25-10.55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3.Казахский язык</w:t>
            </w:r>
          </w:p>
        </w:tc>
      </w:tr>
      <w:tr w:rsidR="00560F5C" w:rsidRPr="00146FD5" w:rsidTr="00402B34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11.05-11.35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4.Физкультура</w:t>
            </w:r>
          </w:p>
        </w:tc>
      </w:tr>
      <w:tr w:rsidR="00560F5C" w:rsidRPr="00146FD5" w:rsidTr="00402B34">
        <w:trPr>
          <w:trHeight w:val="34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tabs>
                <w:tab w:val="left" w:pos="726"/>
                <w:tab w:val="center" w:pos="1380"/>
              </w:tabs>
              <w:contextualSpacing/>
            </w:pPr>
          </w:p>
        </w:tc>
      </w:tr>
      <w:tr w:rsidR="00560F5C" w:rsidRPr="00146FD5" w:rsidTr="00402B34">
        <w:trPr>
          <w:trHeight w:val="15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</w:tr>
      <w:tr w:rsidR="00560F5C" w:rsidRPr="00146FD5" w:rsidTr="00402B34">
        <w:trPr>
          <w:trHeight w:val="332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Вторник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09.00-09.30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1.Основы грамоты</w:t>
            </w:r>
          </w:p>
        </w:tc>
      </w:tr>
      <w:tr w:rsidR="00560F5C" w:rsidRPr="00146FD5" w:rsidTr="00402B34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09.40-10.10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2.ООМ</w:t>
            </w:r>
          </w:p>
        </w:tc>
      </w:tr>
      <w:tr w:rsidR="00560F5C" w:rsidRPr="00146FD5" w:rsidTr="00402B34">
        <w:trPr>
          <w:trHeight w:val="21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10.25-10.55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3.Лепка</w:t>
            </w:r>
          </w:p>
        </w:tc>
      </w:tr>
      <w:tr w:rsidR="00560F5C" w:rsidRPr="00146FD5" w:rsidTr="00402B34">
        <w:trPr>
          <w:trHeight w:val="311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11.05-11.35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  <w:r w:rsidRPr="00146FD5">
              <w:t xml:space="preserve">                 4.Музыка</w:t>
            </w:r>
          </w:p>
        </w:tc>
      </w:tr>
      <w:tr w:rsidR="00560F5C" w:rsidRPr="00146FD5" w:rsidTr="00402B34">
        <w:trPr>
          <w:trHeight w:val="18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</w:tr>
      <w:tr w:rsidR="00560F5C" w:rsidRPr="00146FD5" w:rsidTr="00402B34">
        <w:trPr>
          <w:trHeight w:val="21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</w:tr>
      <w:tr w:rsidR="00560F5C" w:rsidRPr="00146FD5" w:rsidTr="00402B34">
        <w:trPr>
          <w:trHeight w:val="442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Среда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ежедневно</w:t>
            </w:r>
          </w:p>
        </w:tc>
        <w:tc>
          <w:tcPr>
            <w:tcW w:w="659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09.00-09.30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Конструирование 0,25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1.Основы математики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09.40-10.10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2.Худ. литература</w:t>
            </w:r>
          </w:p>
        </w:tc>
      </w:tr>
      <w:tr w:rsidR="00560F5C" w:rsidRPr="00146FD5" w:rsidTr="00402B34">
        <w:trPr>
          <w:trHeight w:val="70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10.25-10.55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tabs>
                <w:tab w:val="left" w:pos="703"/>
              </w:tabs>
              <w:contextualSpacing/>
              <w:jc w:val="center"/>
            </w:pPr>
            <w:r w:rsidRPr="00146FD5">
              <w:t>Лепка 0,25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3.Основы грамоты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11.05-11.35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tabs>
                <w:tab w:val="left" w:pos="806"/>
              </w:tabs>
              <w:contextualSpacing/>
            </w:pPr>
            <w:r w:rsidRPr="00146FD5">
              <w:t xml:space="preserve">         4.Физкультура</w:t>
            </w:r>
          </w:p>
        </w:tc>
      </w:tr>
      <w:tr w:rsidR="00560F5C" w:rsidRPr="00146FD5" w:rsidTr="00402B34">
        <w:trPr>
          <w:trHeight w:val="253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F5C" w:rsidRPr="00146FD5" w:rsidRDefault="00560F5C" w:rsidP="002965DD">
            <w:pPr>
              <w:tabs>
                <w:tab w:val="left" w:pos="1025"/>
                <w:tab w:val="center" w:pos="1669"/>
              </w:tabs>
              <w:contextualSpacing/>
            </w:pPr>
            <w:r w:rsidRPr="00146FD5">
              <w:t xml:space="preserve">          </w:t>
            </w:r>
          </w:p>
        </w:tc>
      </w:tr>
      <w:tr w:rsidR="00560F5C" w:rsidRPr="00146FD5" w:rsidTr="00402B34">
        <w:trPr>
          <w:trHeight w:val="242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</w:tr>
      <w:tr w:rsidR="00560F5C" w:rsidRPr="00146FD5" w:rsidTr="00402B34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Четверг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ежедневно</w:t>
            </w: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09.00-09.30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1.Основы математики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09.40-10.10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pStyle w:val="af3"/>
              <w:contextualSpacing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2.Развитие речи</w:t>
            </w:r>
          </w:p>
        </w:tc>
      </w:tr>
      <w:tr w:rsidR="00560F5C" w:rsidRPr="00146FD5" w:rsidTr="00402B34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10.25-10.55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Аппликация 0,25</w:t>
            </w: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3.Казахский язык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11.05-11.35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tabs>
                <w:tab w:val="left" w:pos="599"/>
              </w:tabs>
              <w:contextualSpacing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4.Музыка</w:t>
            </w:r>
          </w:p>
        </w:tc>
      </w:tr>
      <w:tr w:rsidR="00560F5C" w:rsidRPr="00146FD5" w:rsidTr="00402B34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</w:tr>
      <w:tr w:rsidR="00560F5C" w:rsidRPr="00146FD5" w:rsidTr="00402B34">
        <w:trPr>
          <w:trHeight w:val="18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  <w:rPr>
                <w:b/>
              </w:rPr>
            </w:pPr>
            <w:r w:rsidRPr="00146FD5">
              <w:rPr>
                <w:b/>
              </w:rPr>
              <w:t>Пятница</w:t>
            </w: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</w:pPr>
          </w:p>
          <w:p w:rsidR="00560F5C" w:rsidRPr="00146FD5" w:rsidRDefault="00560F5C" w:rsidP="002965DD">
            <w:pPr>
              <w:tabs>
                <w:tab w:val="left" w:pos="1256"/>
              </w:tabs>
              <w:contextualSpacing/>
            </w:pPr>
            <w:r w:rsidRPr="00146FD5">
              <w:t xml:space="preserve">      ежедневно</w:t>
            </w:r>
          </w:p>
        </w:tc>
        <w:tc>
          <w:tcPr>
            <w:tcW w:w="659" w:type="dxa"/>
            <w:vMerge w:val="restart"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contextualSpacing/>
              <w:jc w:val="center"/>
            </w:pPr>
            <w:r w:rsidRPr="00146FD5">
              <w:t>1час</w:t>
            </w:r>
          </w:p>
          <w:p w:rsidR="00560F5C" w:rsidRPr="00146FD5" w:rsidRDefault="00560F5C" w:rsidP="002965DD">
            <w:pPr>
              <w:tabs>
                <w:tab w:val="left" w:pos="1256"/>
              </w:tabs>
              <w:contextualSpacing/>
              <w:jc w:val="center"/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09.00-09.30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1.Основы грамоты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09.40-10.10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tabs>
                <w:tab w:val="left" w:pos="703"/>
              </w:tabs>
              <w:contextualSpacing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2.Худ. литература</w:t>
            </w:r>
          </w:p>
        </w:tc>
      </w:tr>
      <w:tr w:rsidR="00560F5C" w:rsidRPr="00146FD5" w:rsidTr="00402B34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10.25-10.55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tabs>
                <w:tab w:val="left" w:pos="599"/>
              </w:tabs>
              <w:contextualSpacing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3.ООМ</w:t>
            </w:r>
          </w:p>
        </w:tc>
      </w:tr>
      <w:tr w:rsidR="00560F5C" w:rsidRPr="00146FD5" w:rsidTr="00402B34">
        <w:trPr>
          <w:trHeight w:val="158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  <w:r w:rsidRPr="00146FD5">
              <w:t>11.05-11.35</w:t>
            </w:r>
          </w:p>
        </w:tc>
        <w:tc>
          <w:tcPr>
            <w:tcW w:w="1985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tabs>
                <w:tab w:val="left" w:pos="806"/>
              </w:tabs>
              <w:contextualSpacing/>
              <w:jc w:val="center"/>
            </w:pPr>
            <w:r w:rsidRPr="00146FD5">
              <w:t>4.Физкультура</w:t>
            </w:r>
          </w:p>
        </w:tc>
      </w:tr>
      <w:tr w:rsidR="00560F5C" w:rsidRPr="00146FD5" w:rsidTr="00402B34">
        <w:trPr>
          <w:trHeight w:val="19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659" w:type="dxa"/>
            <w:vMerge/>
            <w:tcBorders>
              <w:left w:val="single" w:sz="4" w:space="0" w:color="auto"/>
            </w:tcBorders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701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1985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  <w:tc>
          <w:tcPr>
            <w:tcW w:w="2976" w:type="dxa"/>
          </w:tcPr>
          <w:p w:rsidR="00560F5C" w:rsidRPr="00146FD5" w:rsidRDefault="00560F5C" w:rsidP="002965DD">
            <w:pPr>
              <w:contextualSpacing/>
              <w:jc w:val="center"/>
            </w:pPr>
          </w:p>
        </w:tc>
      </w:tr>
    </w:tbl>
    <w:p w:rsidR="005E1E45" w:rsidRPr="00253D7E" w:rsidRDefault="005E1E45" w:rsidP="002965DD">
      <w:pPr>
        <w:shd w:val="clear" w:color="auto" w:fill="FFFFFF"/>
        <w:ind w:right="-1"/>
        <w:contextualSpacing/>
        <w:textAlignment w:val="baseline"/>
        <w:outlineLvl w:val="2"/>
        <w:rPr>
          <w:b/>
          <w:sz w:val="18"/>
          <w:szCs w:val="18"/>
        </w:rPr>
      </w:pPr>
    </w:p>
    <w:p w:rsidR="00F71885" w:rsidRPr="001125B0" w:rsidRDefault="00F71885" w:rsidP="002965DD">
      <w:pPr>
        <w:ind w:firstLine="709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  </w:t>
      </w:r>
    </w:p>
    <w:p w:rsidR="00402B34" w:rsidRDefault="00D276FF" w:rsidP="002965DD">
      <w:pPr>
        <w:contextualSpacing/>
        <w:rPr>
          <w:sz w:val="28"/>
          <w:szCs w:val="28"/>
          <w:lang w:val="kk-KZ"/>
        </w:rPr>
      </w:pPr>
      <w:hyperlink r:id="rId25" w:history="1">
        <w:r w:rsidR="00383A6D" w:rsidRPr="00402B34">
          <w:rPr>
            <w:rStyle w:val="ab"/>
            <w:sz w:val="28"/>
            <w:szCs w:val="28"/>
            <w:lang w:val="kk-KZ"/>
          </w:rPr>
          <w:t>(С</w:t>
        </w:r>
        <w:r w:rsidR="00402B34" w:rsidRPr="00402B34">
          <w:rPr>
            <w:rStyle w:val="ab"/>
            <w:sz w:val="28"/>
            <w:szCs w:val="28"/>
            <w:lang w:val="kk-KZ"/>
          </w:rPr>
          <w:t>сылка на перспективный</w:t>
        </w:r>
        <w:r w:rsidR="002965DD">
          <w:rPr>
            <w:rStyle w:val="ab"/>
            <w:sz w:val="28"/>
            <w:szCs w:val="28"/>
            <w:lang w:val="kk-KZ"/>
          </w:rPr>
          <w:t xml:space="preserve"> план</w:t>
        </w:r>
        <w:r w:rsidR="00383A6D" w:rsidRPr="00402B34">
          <w:rPr>
            <w:rStyle w:val="ab"/>
            <w:sz w:val="28"/>
            <w:szCs w:val="28"/>
            <w:lang w:val="kk-KZ"/>
          </w:rPr>
          <w:t>)</w:t>
        </w:r>
      </w:hyperlink>
      <w:r w:rsidR="00A440DB" w:rsidRPr="001125B0">
        <w:rPr>
          <w:sz w:val="28"/>
          <w:szCs w:val="28"/>
          <w:lang w:val="kk-KZ"/>
        </w:rPr>
        <w:t xml:space="preserve"> </w:t>
      </w:r>
    </w:p>
    <w:p w:rsidR="00402B34" w:rsidRDefault="00D276FF" w:rsidP="002965DD">
      <w:pPr>
        <w:contextualSpacing/>
        <w:rPr>
          <w:sz w:val="28"/>
          <w:szCs w:val="28"/>
          <w:lang w:val="kk-KZ"/>
        </w:rPr>
      </w:pPr>
      <w:hyperlink r:id="rId26" w:history="1">
        <w:r w:rsidR="00402B34" w:rsidRPr="00E632FB">
          <w:rPr>
            <w:rStyle w:val="ab"/>
            <w:sz w:val="28"/>
            <w:szCs w:val="28"/>
            <w:lang w:val="kk-KZ"/>
          </w:rPr>
          <w:t>(Ссылка на КТП)</w:t>
        </w:r>
      </w:hyperlink>
      <w:r w:rsidR="00402B34" w:rsidRPr="001125B0">
        <w:rPr>
          <w:sz w:val="28"/>
          <w:szCs w:val="28"/>
          <w:lang w:val="kk-KZ"/>
        </w:rPr>
        <w:t xml:space="preserve"> </w:t>
      </w:r>
    </w:p>
    <w:p w:rsidR="00402B34" w:rsidRDefault="00D276FF" w:rsidP="002965DD">
      <w:pPr>
        <w:contextualSpacing/>
        <w:rPr>
          <w:sz w:val="28"/>
          <w:szCs w:val="28"/>
          <w:lang w:val="kk-KZ"/>
        </w:rPr>
      </w:pPr>
      <w:hyperlink r:id="rId27" w:history="1">
        <w:r w:rsidR="00402B34" w:rsidRPr="00E632FB">
          <w:rPr>
            <w:rStyle w:val="ab"/>
            <w:sz w:val="28"/>
            <w:szCs w:val="28"/>
            <w:lang w:val="kk-KZ"/>
          </w:rPr>
          <w:t>(Ссылка циклограмма)</w:t>
        </w:r>
      </w:hyperlink>
      <w:r w:rsidR="00402B34" w:rsidRPr="001125B0">
        <w:rPr>
          <w:sz w:val="28"/>
          <w:szCs w:val="28"/>
          <w:lang w:val="kk-KZ"/>
        </w:rPr>
        <w:t xml:space="preserve"> </w:t>
      </w:r>
    </w:p>
    <w:p w:rsidR="00842B1B" w:rsidRPr="001125B0" w:rsidRDefault="00A440DB" w:rsidP="002965DD">
      <w:pPr>
        <w:contextualSpacing/>
        <w:rPr>
          <w:rFonts w:eastAsia="Calibri"/>
          <w:bCs/>
          <w:i/>
          <w:iCs/>
          <w:sz w:val="28"/>
          <w:szCs w:val="28"/>
          <w:lang w:val="kk-KZ"/>
        </w:rPr>
      </w:pPr>
      <w:r w:rsidRPr="001125B0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="00441CBE">
        <w:rPr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842B1B" w:rsidRPr="001125B0" w:rsidRDefault="00A21C46" w:rsidP="002965DD">
      <w:pPr>
        <w:pStyle w:val="af9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</w:pPr>
      <w:r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  <w:t>В перспективно–</w:t>
      </w:r>
      <w:r w:rsidR="00842B1B" w:rsidRPr="001125B0"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  <w:t>тематическом плане отражается тематика по всем образовательным разделам Типовой учебной программы дошкольного воспитания и</w:t>
      </w:r>
      <w:r w:rsidR="00460CC2"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  <w:t xml:space="preserve"> обучения, согласно расписания</w:t>
      </w:r>
      <w:r w:rsidR="00842B1B" w:rsidRPr="001125B0"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  <w:t>.</w:t>
      </w:r>
    </w:p>
    <w:p w:rsidR="00842B1B" w:rsidRPr="001125B0" w:rsidRDefault="00842B1B" w:rsidP="002965DD">
      <w:pPr>
        <w:pStyle w:val="af9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Cs w:val="0"/>
          <w:color w:val="auto"/>
          <w:sz w:val="28"/>
          <w:szCs w:val="28"/>
          <w:highlight w:val="cyan"/>
        </w:rPr>
      </w:pPr>
      <w:r w:rsidRPr="001125B0"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  <w:t>Материалы мониторинга составлены в соответствии с методическими рекомендациями по определению уровня развития умений и навыков у дошкольников, разработанными на базе центра «Дошкольное детство» МОН РК. Критериями оценки уровня развития умений и навыков у дошкольников являются ожидаемые результаты по соответствующим возрастным группам каждого полугодия в образовательных разделах Типовой программы, баллы по критериям  вносятся в листы наблюдения, коррекционные мероприятия по выявленным проблемным зонам фиксируются в индивидуальных картах развития ребенка.</w:t>
      </w:r>
      <w:r w:rsidRPr="001125B0">
        <w:rPr>
          <w:rFonts w:ascii="Times New Roman" w:hAnsi="Times New Roman"/>
          <w:bCs/>
          <w:color w:val="auto"/>
          <w:sz w:val="28"/>
          <w:szCs w:val="28"/>
          <w:highlight w:val="cyan"/>
        </w:rPr>
        <w:t xml:space="preserve"> </w:t>
      </w:r>
    </w:p>
    <w:p w:rsidR="00842B1B" w:rsidRPr="001125B0" w:rsidRDefault="00842B1B" w:rsidP="002965DD">
      <w:pPr>
        <w:ind w:firstLine="708"/>
        <w:contextualSpacing/>
        <w:jc w:val="both"/>
        <w:rPr>
          <w:rFonts w:eastAsia="Calibri"/>
          <w:bCs/>
          <w:sz w:val="28"/>
          <w:szCs w:val="28"/>
          <w:lang w:val="kk-KZ" w:eastAsia="en-US"/>
        </w:rPr>
      </w:pPr>
      <w:r w:rsidRPr="001125B0">
        <w:rPr>
          <w:rFonts w:eastAsia="Calibri"/>
          <w:bCs/>
          <w:sz w:val="28"/>
          <w:szCs w:val="28"/>
          <w:lang w:val="kk-KZ" w:eastAsia="en-US"/>
        </w:rPr>
        <w:t xml:space="preserve">В циклограммах планируются мероприятия по организации режимных </w:t>
      </w:r>
      <w:r w:rsidR="00A21C46">
        <w:rPr>
          <w:rFonts w:eastAsia="Calibri"/>
          <w:bCs/>
          <w:sz w:val="28"/>
          <w:szCs w:val="28"/>
          <w:lang w:val="kk-KZ" w:eastAsia="en-US"/>
        </w:rPr>
        <w:t>моментов на каждый день,</w:t>
      </w:r>
      <w:r w:rsidRPr="001125B0">
        <w:rPr>
          <w:rFonts w:eastAsia="Calibri"/>
          <w:bCs/>
          <w:sz w:val="28"/>
          <w:szCs w:val="28"/>
          <w:lang w:val="kk-KZ" w:eastAsia="en-US"/>
        </w:rPr>
        <w:t xml:space="preserve"> с определением образовательных, развивающих  и воспитательных задач, отражается работа воспитателей и педагогов - специалистов с родителями.</w:t>
      </w:r>
    </w:p>
    <w:p w:rsidR="00842B1B" w:rsidRPr="001125B0" w:rsidRDefault="00842B1B" w:rsidP="002965DD">
      <w:pPr>
        <w:pStyle w:val="af9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eastAsia="Calibri" w:hAnsi="Times New Roman"/>
          <w:bCs/>
          <w:i w:val="0"/>
          <w:iCs w:val="0"/>
          <w:color w:val="auto"/>
          <w:spacing w:val="0"/>
          <w:sz w:val="28"/>
          <w:szCs w:val="28"/>
          <w:lang w:val="kk-KZ"/>
        </w:rPr>
        <w:t xml:space="preserve">Расписание организованной  деятельности составляется в соответствии с действующими Типовыми учебными планами дошкольного воспитания и обучения. </w:t>
      </w:r>
    </w:p>
    <w:p w:rsidR="00842B1B" w:rsidRPr="001125B0" w:rsidRDefault="00842B1B" w:rsidP="002965DD">
      <w:pPr>
        <w:autoSpaceDE w:val="0"/>
        <w:autoSpaceDN w:val="0"/>
        <w:adjustRightInd w:val="0"/>
        <w:ind w:right="134"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В практической деятельности педагоги используют образовательные технологии: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1125B0">
        <w:rPr>
          <w:sz w:val="28"/>
          <w:szCs w:val="28"/>
        </w:rPr>
        <w:t>здоровьесберегающие</w:t>
      </w:r>
      <w:proofErr w:type="spellEnd"/>
      <w:r w:rsidRPr="001125B0">
        <w:rPr>
          <w:sz w:val="28"/>
          <w:szCs w:val="28"/>
        </w:rPr>
        <w:t xml:space="preserve"> технологии;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технологии проектной деятельности;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технология исследовательской деятельности;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информационно-коммуникационные технологии;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личностно-ориентированные технологии;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игровая технология;</w:t>
      </w:r>
    </w:p>
    <w:p w:rsidR="00842B1B" w:rsidRPr="001125B0" w:rsidRDefault="00842B1B" w:rsidP="002965DD">
      <w:pPr>
        <w:numPr>
          <w:ilvl w:val="0"/>
          <w:numId w:val="10"/>
        </w:numPr>
        <w:shd w:val="clear" w:color="auto" w:fill="FFFFFF"/>
        <w:ind w:left="0" w:firstLine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технологии предметно – развивающей среды.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  <w:u w:val="single"/>
        </w:rPr>
      </w:pPr>
      <w:proofErr w:type="spellStart"/>
      <w:r w:rsidRPr="001125B0">
        <w:rPr>
          <w:sz w:val="28"/>
          <w:szCs w:val="28"/>
          <w:u w:val="single"/>
        </w:rPr>
        <w:t>Здоровьесберегающие</w:t>
      </w:r>
      <w:proofErr w:type="spellEnd"/>
      <w:r w:rsidRPr="001125B0">
        <w:rPr>
          <w:sz w:val="28"/>
          <w:szCs w:val="28"/>
          <w:u w:val="single"/>
        </w:rPr>
        <w:t xml:space="preserve"> технологии.  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Под </w:t>
      </w:r>
      <w:proofErr w:type="spellStart"/>
      <w:r w:rsidRPr="001125B0">
        <w:rPr>
          <w:sz w:val="28"/>
          <w:szCs w:val="28"/>
        </w:rPr>
        <w:t>здоровьесберегающими</w:t>
      </w:r>
      <w:proofErr w:type="spellEnd"/>
      <w:r w:rsidRPr="001125B0">
        <w:rPr>
          <w:sz w:val="28"/>
          <w:szCs w:val="28"/>
        </w:rPr>
        <w:t xml:space="preserve"> </w:t>
      </w:r>
      <w:r w:rsidRPr="001125B0">
        <w:rPr>
          <w:bCs/>
          <w:sz w:val="28"/>
          <w:szCs w:val="28"/>
        </w:rPr>
        <w:t>технологиями</w:t>
      </w:r>
      <w:r w:rsidRPr="001125B0">
        <w:rPr>
          <w:sz w:val="28"/>
          <w:szCs w:val="28"/>
        </w:rPr>
        <w:t xml:space="preserve"> понимается совокупность педагогических, психологических и медицинских мероприятий, направленных на сохранение и укрепление здоровья детей, формирование осознанного и ценностного отношения к своему здоровью.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В нашем мини-центре педагоги и специалисты используют в работе с детьми следующие </w:t>
      </w:r>
      <w:r w:rsidRPr="001125B0">
        <w:rPr>
          <w:bCs/>
          <w:sz w:val="28"/>
          <w:szCs w:val="28"/>
        </w:rPr>
        <w:t>технологии</w:t>
      </w:r>
      <w:r w:rsidRPr="001125B0">
        <w:rPr>
          <w:sz w:val="28"/>
          <w:szCs w:val="28"/>
        </w:rPr>
        <w:t>: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</w:t>
      </w:r>
      <w:r w:rsidRPr="001125B0">
        <w:rPr>
          <w:bCs/>
          <w:i/>
          <w:sz w:val="28"/>
          <w:szCs w:val="28"/>
          <w:u w:val="single"/>
        </w:rPr>
        <w:t>Технологии</w:t>
      </w:r>
      <w:r w:rsidRPr="001125B0">
        <w:rPr>
          <w:i/>
          <w:sz w:val="28"/>
          <w:szCs w:val="28"/>
          <w:u w:val="single"/>
        </w:rPr>
        <w:t xml:space="preserve"> сохранения и стимулирования здоровья</w:t>
      </w:r>
      <w:r w:rsidRPr="001125B0">
        <w:rPr>
          <w:sz w:val="28"/>
          <w:szCs w:val="28"/>
        </w:rPr>
        <w:t>: 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корригирующая.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</w:t>
      </w:r>
      <w:r w:rsidRPr="001125B0">
        <w:rPr>
          <w:bCs/>
          <w:i/>
          <w:sz w:val="28"/>
          <w:szCs w:val="28"/>
          <w:u w:val="single"/>
        </w:rPr>
        <w:t>Технологии обучения здоровому образу жизни</w:t>
      </w:r>
      <w:r w:rsidRPr="001125B0">
        <w:rPr>
          <w:sz w:val="28"/>
          <w:szCs w:val="28"/>
        </w:rPr>
        <w:t>: физкультурные занятия ритмика, проблемно-игровые, коммуникативные игры, беседы из серии «Здоровье», точечный самомассаж,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</w:t>
      </w:r>
      <w:r w:rsidRPr="001125B0">
        <w:rPr>
          <w:bCs/>
          <w:i/>
          <w:sz w:val="28"/>
          <w:szCs w:val="28"/>
          <w:u w:val="single"/>
        </w:rPr>
        <w:t>Коррекционные технологии</w:t>
      </w:r>
      <w:r w:rsidRPr="001125B0">
        <w:rPr>
          <w:sz w:val="28"/>
          <w:szCs w:val="28"/>
        </w:rPr>
        <w:t xml:space="preserve">: технологии развития </w:t>
      </w:r>
      <w:proofErr w:type="spellStart"/>
      <w:r w:rsidRPr="001125B0">
        <w:rPr>
          <w:sz w:val="28"/>
          <w:szCs w:val="28"/>
        </w:rPr>
        <w:t>эмоцоинально</w:t>
      </w:r>
      <w:proofErr w:type="spellEnd"/>
      <w:r w:rsidRPr="001125B0">
        <w:rPr>
          <w:sz w:val="28"/>
          <w:szCs w:val="28"/>
        </w:rPr>
        <w:t xml:space="preserve">-волевой сферы, коррекция поведения, </w:t>
      </w:r>
      <w:proofErr w:type="spellStart"/>
      <w:r w:rsidRPr="001125B0">
        <w:rPr>
          <w:sz w:val="28"/>
          <w:szCs w:val="28"/>
        </w:rPr>
        <w:t>психогимнастика</w:t>
      </w:r>
      <w:proofErr w:type="spellEnd"/>
      <w:r w:rsidRPr="001125B0">
        <w:rPr>
          <w:sz w:val="28"/>
          <w:szCs w:val="28"/>
        </w:rPr>
        <w:t>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Задачи каждой из этих групп связаны с общими задачами </w:t>
      </w:r>
      <w:proofErr w:type="spellStart"/>
      <w:r w:rsidRPr="001125B0">
        <w:rPr>
          <w:sz w:val="28"/>
          <w:szCs w:val="28"/>
        </w:rPr>
        <w:t>здоровьесьерегающего</w:t>
      </w:r>
      <w:proofErr w:type="spellEnd"/>
      <w:r w:rsidRPr="001125B0">
        <w:rPr>
          <w:sz w:val="28"/>
          <w:szCs w:val="28"/>
        </w:rPr>
        <w:t xml:space="preserve"> </w:t>
      </w:r>
      <w:r w:rsidR="00736450">
        <w:rPr>
          <w:bCs/>
          <w:sz w:val="28"/>
          <w:szCs w:val="28"/>
        </w:rPr>
        <w:t>образования</w:t>
      </w:r>
      <w:r w:rsidRPr="001125B0">
        <w:rPr>
          <w:sz w:val="28"/>
          <w:szCs w:val="28"/>
        </w:rPr>
        <w:t>.</w:t>
      </w:r>
    </w:p>
    <w:p w:rsidR="00842B1B" w:rsidRPr="001125B0" w:rsidRDefault="00842B1B" w:rsidP="002965DD">
      <w:pPr>
        <w:shd w:val="clear" w:color="auto" w:fill="FFFFFF"/>
        <w:ind w:firstLine="426"/>
        <w:contextualSpacing/>
        <w:jc w:val="both"/>
        <w:rPr>
          <w:rFonts w:eastAsia="Calibri"/>
          <w:sz w:val="28"/>
          <w:szCs w:val="28"/>
        </w:rPr>
      </w:pPr>
      <w:r w:rsidRPr="001125B0">
        <w:rPr>
          <w:sz w:val="28"/>
          <w:szCs w:val="28"/>
          <w:u w:val="single"/>
        </w:rPr>
        <w:t>Технологии проектной деятельности</w:t>
      </w:r>
      <w:r w:rsidRPr="001125B0">
        <w:rPr>
          <w:rFonts w:eastAsia="Calibri"/>
          <w:sz w:val="28"/>
          <w:szCs w:val="28"/>
        </w:rPr>
        <w:t xml:space="preserve"> </w:t>
      </w:r>
    </w:p>
    <w:p w:rsidR="00842B1B" w:rsidRPr="001125B0" w:rsidRDefault="00842B1B" w:rsidP="002965DD">
      <w:pPr>
        <w:shd w:val="clear" w:color="auto" w:fill="FFFFFF"/>
        <w:ind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</w:t>
      </w:r>
      <w:proofErr w:type="gramStart"/>
      <w:r w:rsidRPr="001125B0">
        <w:rPr>
          <w:sz w:val="28"/>
          <w:szCs w:val="28"/>
        </w:rPr>
        <w:t>проблемная  задача</w:t>
      </w:r>
      <w:proofErr w:type="gramEnd"/>
      <w:r w:rsidRPr="001125B0">
        <w:rPr>
          <w:sz w:val="28"/>
          <w:szCs w:val="28"/>
        </w:rPr>
        <w:t>, которую можно решить, что-то исследуя или проводя эксперименты.</w:t>
      </w:r>
    </w:p>
    <w:p w:rsidR="00842B1B" w:rsidRPr="001125B0" w:rsidRDefault="00842B1B" w:rsidP="002965DD">
      <w:pPr>
        <w:shd w:val="clear" w:color="auto" w:fill="FFFFFF"/>
        <w:ind w:firstLine="426"/>
        <w:contextualSpacing/>
        <w:jc w:val="both"/>
        <w:rPr>
          <w:rFonts w:eastAsia="Calibri"/>
          <w:sz w:val="28"/>
          <w:szCs w:val="28"/>
        </w:rPr>
      </w:pPr>
      <w:r w:rsidRPr="001125B0">
        <w:rPr>
          <w:sz w:val="28"/>
          <w:szCs w:val="28"/>
          <w:u w:val="single"/>
        </w:rPr>
        <w:t xml:space="preserve">Технологии </w:t>
      </w:r>
      <w:r w:rsidRPr="00D101C9">
        <w:rPr>
          <w:sz w:val="28"/>
          <w:szCs w:val="28"/>
          <w:u w:val="single"/>
        </w:rPr>
        <w:t>исследовательские</w:t>
      </w:r>
      <w:r w:rsidRPr="001125B0">
        <w:rPr>
          <w:sz w:val="28"/>
          <w:szCs w:val="28"/>
          <w:u w:val="single"/>
        </w:rPr>
        <w:t xml:space="preserve"> деятельности</w:t>
      </w:r>
      <w:r w:rsidRPr="001125B0">
        <w:rPr>
          <w:rFonts w:eastAsia="Calibri"/>
          <w:sz w:val="28"/>
          <w:szCs w:val="28"/>
        </w:rPr>
        <w:t xml:space="preserve"> 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426"/>
        <w:contextualSpacing/>
        <w:rPr>
          <w:sz w:val="28"/>
          <w:szCs w:val="28"/>
        </w:rPr>
      </w:pPr>
      <w:r w:rsidRPr="001125B0">
        <w:rPr>
          <w:i/>
          <w:iCs/>
          <w:sz w:val="28"/>
          <w:szCs w:val="28"/>
        </w:rPr>
        <w:t xml:space="preserve">Цель исследовательской деятельности </w:t>
      </w:r>
      <w:r w:rsidRPr="001125B0">
        <w:rPr>
          <w:sz w:val="28"/>
          <w:szCs w:val="28"/>
        </w:rPr>
        <w:t>- сформировать у дошкольников основные ключевые компетенции, способность к исследовательскому типу мышления.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b/>
          <w:bCs/>
          <w:i/>
          <w:iCs/>
          <w:sz w:val="28"/>
          <w:szCs w:val="28"/>
        </w:rPr>
        <w:t>Методы и приемы организации экспериментально – исследовательской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 </w:t>
      </w:r>
      <w:r w:rsidRPr="001125B0">
        <w:rPr>
          <w:b/>
          <w:bCs/>
          <w:i/>
          <w:iCs/>
          <w:sz w:val="28"/>
          <w:szCs w:val="28"/>
        </w:rPr>
        <w:t>деятельности:</w:t>
      </w:r>
      <w:r w:rsidRPr="001125B0">
        <w:rPr>
          <w:sz w:val="28"/>
          <w:szCs w:val="28"/>
        </w:rPr>
        <w:t xml:space="preserve"> эвристические беседы;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постановка и решение вопросов проблемного характера;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наблюдения;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моделирование (создание моделей об изменениях в неживой природе);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опыты;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- фиксация результатов: наблюдений, опытов, </w:t>
      </w:r>
      <w:proofErr w:type="gramStart"/>
      <w:r w:rsidRPr="001125B0">
        <w:rPr>
          <w:sz w:val="28"/>
          <w:szCs w:val="28"/>
        </w:rPr>
        <w:t>экспериментов,  трудовой</w:t>
      </w:r>
      <w:proofErr w:type="gramEnd"/>
      <w:r w:rsidRPr="001125B0">
        <w:rPr>
          <w:sz w:val="28"/>
          <w:szCs w:val="28"/>
        </w:rPr>
        <w:t xml:space="preserve"> деятельности;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«погружение» в краски, звуки, запахи и образы природы;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подражание голосам и звукам природы;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использование художественного слова;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дидактические игры, игровые обучающие и творчески развивающие 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ситуации;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трудовые поручения, действия.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b/>
          <w:bCs/>
          <w:i/>
          <w:iCs/>
          <w:sz w:val="28"/>
          <w:szCs w:val="28"/>
        </w:rPr>
        <w:t>Содержание познавательно-исследовательской деятельности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b/>
          <w:bCs/>
          <w:sz w:val="28"/>
          <w:szCs w:val="28"/>
        </w:rPr>
        <w:t>1.Опыты (экспериментирование)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Состояние и превращение вещества.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Движение   воздуха, воды.</w:t>
      </w:r>
      <w:r w:rsidRPr="001125B0">
        <w:rPr>
          <w:b/>
          <w:bCs/>
          <w:i/>
          <w:iCs/>
          <w:sz w:val="28"/>
          <w:szCs w:val="28"/>
        </w:rPr>
        <w:t> 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Свойства почвы и минералов.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Условия жизни растений.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b/>
          <w:bCs/>
          <w:sz w:val="28"/>
          <w:szCs w:val="28"/>
        </w:rPr>
        <w:t>2.Коллекционирование (классификационная работа)</w:t>
      </w:r>
      <w:r w:rsidRPr="001125B0">
        <w:rPr>
          <w:b/>
          <w:bCs/>
          <w:i/>
          <w:iCs/>
          <w:sz w:val="28"/>
          <w:szCs w:val="28"/>
        </w:rPr>
        <w:t> 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Виды растений.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Виды животных.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Виды строительных сооружений.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Виды транспорта.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Виды профессий.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b/>
          <w:bCs/>
          <w:sz w:val="28"/>
          <w:szCs w:val="28"/>
        </w:rPr>
        <w:t>3.Путешествие по карте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Стороны света.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 Рельефы местности.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Природные    ландшафты и их обитатели.</w:t>
      </w:r>
      <w:r w:rsidRPr="001125B0">
        <w:rPr>
          <w:b/>
          <w:bCs/>
          <w:i/>
          <w:iCs/>
          <w:sz w:val="28"/>
          <w:szCs w:val="28"/>
        </w:rPr>
        <w:t> 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Части света, их природные и культурные «метки» - символы.</w:t>
      </w:r>
    </w:p>
    <w:p w:rsidR="00842B1B" w:rsidRPr="001125B0" w:rsidRDefault="00A21C46" w:rsidP="002965DD">
      <w:pPr>
        <w:shd w:val="clear" w:color="auto" w:fill="FFFFFF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842B1B" w:rsidRPr="001125B0">
        <w:rPr>
          <w:sz w:val="28"/>
          <w:szCs w:val="28"/>
          <w:u w:val="single"/>
        </w:rPr>
        <w:t xml:space="preserve">Информационно-коммуникационные технологии. 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 Педагоги систематически применяют в работе с дошкольниками информационно – коммуникативные </w:t>
      </w:r>
      <w:r w:rsidRPr="001125B0">
        <w:rPr>
          <w:b/>
          <w:bCs/>
          <w:sz w:val="28"/>
          <w:szCs w:val="28"/>
        </w:rPr>
        <w:t>технологии</w:t>
      </w:r>
      <w:r w:rsidR="00A21C46">
        <w:rPr>
          <w:sz w:val="28"/>
          <w:szCs w:val="28"/>
        </w:rPr>
        <w:t>: подбор</w:t>
      </w:r>
      <w:r w:rsidRPr="001125B0">
        <w:rPr>
          <w:sz w:val="28"/>
          <w:szCs w:val="28"/>
        </w:rPr>
        <w:t xml:space="preserve"> иллюстративного материала к ОД и для оформления стендов, группы, кабинетов, подборе дополнительного познавательного материала к ОД, знакомство со сценариями </w:t>
      </w:r>
      <w:r w:rsidR="00A21C46">
        <w:rPr>
          <w:sz w:val="28"/>
          <w:szCs w:val="28"/>
        </w:rPr>
        <w:t xml:space="preserve">праздников и других </w:t>
      </w:r>
      <w:proofErr w:type="gramStart"/>
      <w:r w:rsidR="00A21C46">
        <w:rPr>
          <w:sz w:val="28"/>
          <w:szCs w:val="28"/>
        </w:rPr>
        <w:t xml:space="preserve">мероприятий, </w:t>
      </w:r>
      <w:r w:rsidRPr="001125B0">
        <w:rPr>
          <w:sz w:val="28"/>
          <w:szCs w:val="28"/>
        </w:rPr>
        <w:t xml:space="preserve"> создании</w:t>
      </w:r>
      <w:proofErr w:type="gramEnd"/>
      <w:r w:rsidRPr="001125B0">
        <w:rPr>
          <w:sz w:val="28"/>
          <w:szCs w:val="28"/>
        </w:rPr>
        <w:t xml:space="preserve"> презентаций в программе </w:t>
      </w:r>
      <w:proofErr w:type="spellStart"/>
      <w:r w:rsidRPr="001125B0">
        <w:rPr>
          <w:sz w:val="28"/>
          <w:szCs w:val="28"/>
        </w:rPr>
        <w:t>РowerРoint</w:t>
      </w:r>
      <w:proofErr w:type="spellEnd"/>
      <w:r w:rsidRPr="001125B0">
        <w:rPr>
          <w:sz w:val="28"/>
          <w:szCs w:val="28"/>
        </w:rPr>
        <w:t xml:space="preserve"> для повышения эффективности </w:t>
      </w:r>
      <w:r w:rsidRPr="001125B0">
        <w:rPr>
          <w:bCs/>
          <w:sz w:val="28"/>
          <w:szCs w:val="28"/>
        </w:rPr>
        <w:t>образовательных</w:t>
      </w:r>
      <w:r w:rsidRPr="001125B0">
        <w:rPr>
          <w:b/>
          <w:bCs/>
          <w:sz w:val="28"/>
          <w:szCs w:val="28"/>
        </w:rPr>
        <w:t xml:space="preserve"> </w:t>
      </w:r>
      <w:r w:rsidRPr="001125B0">
        <w:rPr>
          <w:sz w:val="28"/>
          <w:szCs w:val="28"/>
        </w:rPr>
        <w:t xml:space="preserve">ОД с детьми и педагогической компетенции у родителей в процессе проведения родительских </w:t>
      </w:r>
      <w:r w:rsidRPr="001125B0">
        <w:rPr>
          <w:bCs/>
          <w:sz w:val="28"/>
          <w:szCs w:val="28"/>
        </w:rPr>
        <w:t>собраний</w:t>
      </w:r>
      <w:r w:rsidRPr="001125B0">
        <w:rPr>
          <w:sz w:val="28"/>
          <w:szCs w:val="28"/>
        </w:rPr>
        <w:t>.</w:t>
      </w:r>
    </w:p>
    <w:p w:rsidR="00842B1B" w:rsidRPr="001125B0" w:rsidRDefault="00842B1B" w:rsidP="002965DD">
      <w:pPr>
        <w:shd w:val="clear" w:color="auto" w:fill="FFFFFF"/>
        <w:ind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  <w:u w:val="single"/>
        </w:rPr>
        <w:t>Личностно-ориентированные технологии.</w:t>
      </w:r>
      <w:r w:rsidRPr="001125B0">
        <w:rPr>
          <w:sz w:val="28"/>
          <w:szCs w:val="28"/>
        </w:rPr>
        <w:t xml:space="preserve"> </w:t>
      </w:r>
      <w:proofErr w:type="gramStart"/>
      <w:r w:rsidRPr="001125B0">
        <w:rPr>
          <w:sz w:val="28"/>
          <w:szCs w:val="28"/>
        </w:rPr>
        <w:t xml:space="preserve">В </w:t>
      </w:r>
      <w:r w:rsidR="004F068D">
        <w:rPr>
          <w:sz w:val="28"/>
          <w:szCs w:val="28"/>
        </w:rPr>
        <w:t xml:space="preserve"> КПП</w:t>
      </w:r>
      <w:proofErr w:type="gramEnd"/>
      <w:r w:rsidR="004F068D">
        <w:rPr>
          <w:sz w:val="28"/>
          <w:szCs w:val="28"/>
        </w:rPr>
        <w:t xml:space="preserve"> </w:t>
      </w:r>
      <w:r w:rsidRPr="001125B0">
        <w:rPr>
          <w:sz w:val="28"/>
          <w:szCs w:val="28"/>
        </w:rPr>
        <w:t xml:space="preserve">созданы комфортные, безопасные условия для развития личности каждого ребенка,  его природного потенциала. Педагоги создают такие условия взаимодействия с детьми, где они могли бы проявить собственную активность, наиболее полно реализовать себя, это самореализация в </w:t>
      </w:r>
      <w:proofErr w:type="gramStart"/>
      <w:r w:rsidRPr="001125B0">
        <w:rPr>
          <w:sz w:val="28"/>
          <w:szCs w:val="28"/>
        </w:rPr>
        <w:t>игре,  на</w:t>
      </w:r>
      <w:proofErr w:type="gramEnd"/>
      <w:r w:rsidRPr="001125B0">
        <w:rPr>
          <w:sz w:val="28"/>
          <w:szCs w:val="28"/>
        </w:rPr>
        <w:t xml:space="preserve"> развлечениях, праздниках, постановках, </w:t>
      </w:r>
      <w:proofErr w:type="spellStart"/>
      <w:r w:rsidRPr="001125B0">
        <w:rPr>
          <w:sz w:val="28"/>
          <w:szCs w:val="28"/>
        </w:rPr>
        <w:t>изотворчества</w:t>
      </w:r>
      <w:proofErr w:type="spellEnd"/>
      <w:r w:rsidRPr="001125B0">
        <w:rPr>
          <w:sz w:val="28"/>
          <w:szCs w:val="28"/>
        </w:rPr>
        <w:t>. В группах имеется разнообразные игры, пособия, оборудование, когда каждый ребенок может выбрать себе занятие по интересам, а педагог, при этом, становится равным партнером, и при необходимости помощником.</w:t>
      </w:r>
    </w:p>
    <w:p w:rsidR="00842B1B" w:rsidRPr="001125B0" w:rsidRDefault="00842B1B" w:rsidP="002965DD">
      <w:pPr>
        <w:shd w:val="clear" w:color="auto" w:fill="FFFFFF"/>
        <w:tabs>
          <w:tab w:val="left" w:pos="9923"/>
        </w:tabs>
        <w:ind w:right="32" w:firstLine="426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1125B0">
        <w:rPr>
          <w:sz w:val="28"/>
          <w:szCs w:val="28"/>
          <w:u w:val="single"/>
        </w:rPr>
        <w:t>Игровая технология.</w:t>
      </w:r>
      <w:r w:rsidRPr="001125B0">
        <w:rPr>
          <w:sz w:val="28"/>
          <w:szCs w:val="28"/>
        </w:rPr>
        <w:t xml:space="preserve"> В каждой возрастной группе имеются игры</w:t>
      </w:r>
      <w:r w:rsidRPr="001125B0">
        <w:rPr>
          <w:sz w:val="28"/>
          <w:szCs w:val="28"/>
          <w:bdr w:val="none" w:sz="0" w:space="0" w:color="auto" w:frame="1"/>
        </w:rPr>
        <w:t xml:space="preserve">, формирующие умение выделять основные, характерные признаки предметов, сравнивать, сопоставлять их, игры на обобщение предметов по определенным признакам, игры в процессе которых у дошкольников развивается умение отличать реальные явления от нереальных, игры, воспитывающих умение владеть собой, быстроту реакции на слово, фонематический слух, смекалку, народные игры, сюжетно-ролевые игры </w:t>
      </w:r>
      <w:proofErr w:type="gramStart"/>
      <w:r w:rsidRPr="001125B0">
        <w:rPr>
          <w:sz w:val="28"/>
          <w:szCs w:val="28"/>
          <w:bdr w:val="none" w:sz="0" w:space="0" w:color="auto" w:frame="1"/>
        </w:rPr>
        <w:t>и  др.</w:t>
      </w:r>
      <w:proofErr w:type="gramEnd"/>
      <w:r w:rsidRPr="001125B0">
        <w:rPr>
          <w:sz w:val="28"/>
          <w:szCs w:val="28"/>
          <w:bdr w:val="none" w:sz="0" w:space="0" w:color="auto" w:frame="1"/>
        </w:rPr>
        <w:t xml:space="preserve"> Для успешной воспитательной и образовательной работы, для коррекции поведения детей педагоги разрабатывают разные игровые технологии из отдельных элементов игр, придумывают новые игры и игровые упражнения. 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  <w:bdr w:val="none" w:sz="0" w:space="0" w:color="auto" w:frame="1"/>
        </w:rPr>
      </w:pPr>
      <w:r w:rsidRPr="001125B0">
        <w:rPr>
          <w:sz w:val="28"/>
          <w:szCs w:val="28"/>
          <w:bdr w:val="none" w:sz="0" w:space="0" w:color="auto" w:frame="1"/>
        </w:rPr>
        <w:t xml:space="preserve">Целью игровых </w:t>
      </w:r>
      <w:r w:rsidRPr="001125B0">
        <w:rPr>
          <w:bCs/>
          <w:sz w:val="28"/>
          <w:szCs w:val="28"/>
        </w:rPr>
        <w:t>технологий</w:t>
      </w:r>
      <w:r w:rsidRPr="001125B0">
        <w:rPr>
          <w:sz w:val="28"/>
          <w:szCs w:val="28"/>
          <w:bdr w:val="none" w:sz="0" w:space="0" w:color="auto" w:frame="1"/>
        </w:rPr>
        <w:t xml:space="preserve"> является решение ряда задач: дидактических, развивающих, воспитывающих, социализирующих.</w:t>
      </w:r>
    </w:p>
    <w:p w:rsidR="00842B1B" w:rsidRPr="001125B0" w:rsidRDefault="00842B1B" w:rsidP="002965DD">
      <w:pPr>
        <w:pStyle w:val="a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  <w:bdr w:val="none" w:sz="0" w:space="0" w:color="auto" w:frame="1"/>
        </w:rPr>
      </w:pPr>
      <w:r w:rsidRPr="001125B0">
        <w:rPr>
          <w:sz w:val="28"/>
          <w:szCs w:val="28"/>
          <w:bdr w:val="none" w:sz="0" w:space="0" w:color="auto" w:frame="1"/>
        </w:rPr>
        <w:t>Игровые </w:t>
      </w:r>
      <w:r w:rsidRPr="001125B0">
        <w:rPr>
          <w:bCs/>
          <w:sz w:val="28"/>
          <w:szCs w:val="28"/>
        </w:rPr>
        <w:t>технологии</w:t>
      </w:r>
      <w:r w:rsidRPr="001125B0">
        <w:rPr>
          <w:sz w:val="28"/>
          <w:szCs w:val="28"/>
          <w:bdr w:val="none" w:sz="0" w:space="0" w:color="auto" w:frame="1"/>
        </w:rPr>
        <w:t> широко применяются в дошкольном возрасте, так как игра является ведущей деятельностью в этот период. В развитии детей дошкольного возраста используются развивающие игровые </w:t>
      </w:r>
      <w:r w:rsidRPr="001125B0">
        <w:rPr>
          <w:bCs/>
          <w:sz w:val="28"/>
          <w:szCs w:val="28"/>
        </w:rPr>
        <w:t>технологии</w:t>
      </w:r>
      <w:r w:rsidRPr="001125B0">
        <w:rPr>
          <w:b/>
          <w:bCs/>
          <w:sz w:val="28"/>
          <w:szCs w:val="28"/>
        </w:rPr>
        <w:t xml:space="preserve"> </w:t>
      </w:r>
      <w:r w:rsidRPr="00A21C46">
        <w:rPr>
          <w:bCs/>
          <w:sz w:val="28"/>
          <w:szCs w:val="28"/>
        </w:rPr>
        <w:t>Б</w:t>
      </w:r>
      <w:r w:rsidR="00A21C46">
        <w:rPr>
          <w:sz w:val="28"/>
          <w:szCs w:val="28"/>
          <w:bdr w:val="none" w:sz="0" w:space="0" w:color="auto" w:frame="1"/>
        </w:rPr>
        <w:t>.</w:t>
      </w:r>
      <w:r w:rsidRPr="001125B0">
        <w:rPr>
          <w:sz w:val="28"/>
          <w:szCs w:val="28"/>
          <w:bdr w:val="none" w:sz="0" w:space="0" w:color="auto" w:frame="1"/>
        </w:rPr>
        <w:t xml:space="preserve">П. Никитина, В. В. </w:t>
      </w:r>
      <w:proofErr w:type="spellStart"/>
      <w:r w:rsidRPr="001125B0">
        <w:rPr>
          <w:sz w:val="28"/>
          <w:szCs w:val="28"/>
          <w:bdr w:val="none" w:sz="0" w:space="0" w:color="auto" w:frame="1"/>
        </w:rPr>
        <w:t>Воскобовича</w:t>
      </w:r>
      <w:proofErr w:type="spellEnd"/>
      <w:r w:rsidRPr="001125B0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125B0">
        <w:rPr>
          <w:sz w:val="28"/>
          <w:szCs w:val="28"/>
          <w:bdr w:val="none" w:sz="0" w:space="0" w:color="auto" w:frame="1"/>
        </w:rPr>
        <w:t>Кьюзенера</w:t>
      </w:r>
      <w:proofErr w:type="spellEnd"/>
      <w:r w:rsidRPr="001125B0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125B0">
        <w:rPr>
          <w:sz w:val="28"/>
          <w:szCs w:val="28"/>
          <w:bdr w:val="none" w:sz="0" w:space="0" w:color="auto" w:frame="1"/>
        </w:rPr>
        <w:t>Дьенеша</w:t>
      </w:r>
      <w:proofErr w:type="spellEnd"/>
      <w:r w:rsidRPr="001125B0">
        <w:rPr>
          <w:sz w:val="28"/>
          <w:szCs w:val="28"/>
          <w:bdr w:val="none" w:sz="0" w:space="0" w:color="auto" w:frame="1"/>
        </w:rPr>
        <w:t>.</w:t>
      </w:r>
    </w:p>
    <w:p w:rsidR="00842B1B" w:rsidRPr="001125B0" w:rsidRDefault="00842B1B" w:rsidP="002965DD">
      <w:pPr>
        <w:shd w:val="clear" w:color="auto" w:fill="FFFFFF"/>
        <w:ind w:firstLine="426"/>
        <w:contextualSpacing/>
        <w:jc w:val="both"/>
        <w:textAlignment w:val="baseline"/>
        <w:rPr>
          <w:sz w:val="28"/>
          <w:szCs w:val="28"/>
        </w:rPr>
      </w:pPr>
      <w:r w:rsidRPr="001125B0">
        <w:rPr>
          <w:sz w:val="28"/>
          <w:szCs w:val="28"/>
          <w:u w:val="single"/>
        </w:rPr>
        <w:t>Технологии предметно – развивающей среды.</w:t>
      </w:r>
      <w:r w:rsidR="004F068D">
        <w:rPr>
          <w:sz w:val="28"/>
          <w:szCs w:val="28"/>
        </w:rPr>
        <w:t xml:space="preserve"> </w:t>
      </w:r>
      <w:proofErr w:type="gramStart"/>
      <w:r w:rsidR="004F068D">
        <w:rPr>
          <w:sz w:val="28"/>
          <w:szCs w:val="28"/>
        </w:rPr>
        <w:t>В  КПП</w:t>
      </w:r>
      <w:proofErr w:type="gramEnd"/>
      <w:r w:rsidR="004F068D">
        <w:rPr>
          <w:sz w:val="28"/>
          <w:szCs w:val="28"/>
        </w:rPr>
        <w:t xml:space="preserve"> </w:t>
      </w:r>
      <w:r w:rsidRPr="001125B0">
        <w:rPr>
          <w:sz w:val="28"/>
          <w:szCs w:val="28"/>
        </w:rPr>
        <w:t>создана предметно-развивающей среда, которая постоянно совершенствуется в зависимости от возрастных потребностей и  развития детей.</w:t>
      </w:r>
      <w:r w:rsidR="004F068D">
        <w:rPr>
          <w:sz w:val="28"/>
          <w:szCs w:val="28"/>
        </w:rPr>
        <w:t xml:space="preserve"> О</w:t>
      </w:r>
      <w:r w:rsidRPr="001125B0">
        <w:rPr>
          <w:sz w:val="28"/>
          <w:szCs w:val="28"/>
        </w:rPr>
        <w:t xml:space="preserve">сновные это - игровая, учебная, которые включают в себя зоны для творческого развития – центр «Творчества», настольно-печатные игры, музыкально-театральный </w:t>
      </w:r>
      <w:proofErr w:type="gramStart"/>
      <w:r w:rsidRPr="001125B0">
        <w:rPr>
          <w:sz w:val="28"/>
          <w:szCs w:val="28"/>
        </w:rPr>
        <w:t>центр,  сюжетно</w:t>
      </w:r>
      <w:proofErr w:type="gramEnd"/>
      <w:r w:rsidRPr="001125B0">
        <w:rPr>
          <w:sz w:val="28"/>
          <w:szCs w:val="28"/>
        </w:rPr>
        <w:t>-ролевые игры; центр познавательного развития,  конструктивной деятельности, мини-</w:t>
      </w:r>
      <w:proofErr w:type="spellStart"/>
      <w:r w:rsidRPr="001125B0">
        <w:rPr>
          <w:sz w:val="28"/>
          <w:szCs w:val="28"/>
        </w:rPr>
        <w:t>библио</w:t>
      </w:r>
      <w:proofErr w:type="spellEnd"/>
      <w:r w:rsidRPr="001125B0">
        <w:rPr>
          <w:sz w:val="28"/>
          <w:szCs w:val="28"/>
        </w:rPr>
        <w:t xml:space="preserve"> </w:t>
      </w:r>
      <w:proofErr w:type="spellStart"/>
      <w:r w:rsidRPr="001125B0">
        <w:rPr>
          <w:sz w:val="28"/>
          <w:szCs w:val="28"/>
        </w:rPr>
        <w:t>тека</w:t>
      </w:r>
      <w:proofErr w:type="spellEnd"/>
      <w:r w:rsidRPr="001125B0">
        <w:rPr>
          <w:sz w:val="28"/>
          <w:szCs w:val="28"/>
        </w:rPr>
        <w:t>,  центр  математического развития и т.д.</w:t>
      </w:r>
    </w:p>
    <w:p w:rsidR="00842B1B" w:rsidRPr="001125B0" w:rsidRDefault="00842B1B" w:rsidP="002965DD">
      <w:pPr>
        <w:shd w:val="clear" w:color="auto" w:fill="FFFFFF"/>
        <w:ind w:firstLine="426"/>
        <w:contextualSpacing/>
        <w:jc w:val="both"/>
        <w:rPr>
          <w:sz w:val="28"/>
          <w:szCs w:val="28"/>
        </w:rPr>
      </w:pPr>
      <w:proofErr w:type="gramStart"/>
      <w:r w:rsidRPr="001125B0">
        <w:rPr>
          <w:sz w:val="28"/>
          <w:szCs w:val="28"/>
          <w:shd w:val="clear" w:color="auto" w:fill="FFFFFF"/>
        </w:rPr>
        <w:t>Внедрение  современных</w:t>
      </w:r>
      <w:proofErr w:type="gramEnd"/>
      <w:r w:rsidRPr="001125B0">
        <w:rPr>
          <w:sz w:val="28"/>
          <w:szCs w:val="28"/>
          <w:shd w:val="clear" w:color="auto" w:fill="FFFFFF"/>
        </w:rPr>
        <w:t xml:space="preserve"> инновационных методик и образовательных технологий позволит не только сформировать у детей </w:t>
      </w:r>
      <w:r w:rsidRPr="001125B0">
        <w:rPr>
          <w:sz w:val="28"/>
          <w:szCs w:val="28"/>
        </w:rPr>
        <w:t xml:space="preserve">знания, умения, навыки, но и поможет эти знания, умения, навыки сделать средством развития личностных, интеллектуальных, физических качеств ребенка и формирования предпосылок учебной деятельности. </w:t>
      </w:r>
    </w:p>
    <w:p w:rsidR="00842B1B" w:rsidRPr="001125B0" w:rsidRDefault="00842B1B" w:rsidP="002965DD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1125B0">
        <w:rPr>
          <w:b/>
          <w:sz w:val="28"/>
          <w:szCs w:val="28"/>
        </w:rPr>
        <w:t xml:space="preserve">  </w:t>
      </w:r>
      <w:r w:rsidRPr="001125B0">
        <w:rPr>
          <w:sz w:val="28"/>
          <w:szCs w:val="28"/>
        </w:rPr>
        <w:t xml:space="preserve">Предметно-пространственная развивающая среда, обеспечивающая охрану жизни и укрепление здоровья ребенка в соответствии с типовой учебной программой </w:t>
      </w:r>
    </w:p>
    <w:p w:rsidR="00842B1B" w:rsidRPr="001125B0" w:rsidRDefault="00842B1B" w:rsidP="002965DD">
      <w:pPr>
        <w:pStyle w:val="ac"/>
        <w:tabs>
          <w:tab w:val="left" w:pos="0"/>
        </w:tabs>
        <w:spacing w:after="0" w:line="240" w:lineRule="auto"/>
        <w:ind w:firstLine="0"/>
        <w:contextualSpacing/>
        <w:rPr>
          <w:sz w:val="28"/>
          <w:szCs w:val="28"/>
        </w:rPr>
      </w:pPr>
      <w:r w:rsidRPr="001125B0">
        <w:rPr>
          <w:rFonts w:eastAsia="Times New Roman"/>
          <w:sz w:val="28"/>
          <w:szCs w:val="28"/>
        </w:rPr>
        <w:t xml:space="preserve"> </w:t>
      </w:r>
      <w:proofErr w:type="spellStart"/>
      <w:r w:rsidRPr="001125B0">
        <w:rPr>
          <w:sz w:val="28"/>
          <w:szCs w:val="28"/>
        </w:rPr>
        <w:t>Воспитательно</w:t>
      </w:r>
      <w:proofErr w:type="spellEnd"/>
      <w:r w:rsidRPr="001125B0">
        <w:rPr>
          <w:sz w:val="28"/>
          <w:szCs w:val="28"/>
        </w:rPr>
        <w:t>-образовательный процесс в дошкольном учреждении невозможен без психологического сопровождения.</w:t>
      </w:r>
      <w:r w:rsidRPr="001125B0">
        <w:rPr>
          <w:sz w:val="28"/>
          <w:szCs w:val="28"/>
          <w:lang w:val="kk-KZ"/>
        </w:rPr>
        <w:t xml:space="preserve"> </w:t>
      </w:r>
      <w:r w:rsidRPr="001125B0">
        <w:rPr>
          <w:sz w:val="28"/>
          <w:szCs w:val="28"/>
        </w:rPr>
        <w:t xml:space="preserve">Психологическое сопровождение представляет собой деятельность, направленную на создание системы психолого-педагогических условий, способствующих успешному обучению, воспитанию и развитию каждого ребенка. </w:t>
      </w:r>
    </w:p>
    <w:p w:rsidR="00842B1B" w:rsidRPr="00D54C7D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ab/>
        <w:t xml:space="preserve">Нормативной основой деятельности психологической службы </w:t>
      </w:r>
      <w:proofErr w:type="gramStart"/>
      <w:r w:rsidRPr="001125B0">
        <w:rPr>
          <w:rFonts w:ascii="Times New Roman" w:hAnsi="Times New Roman" w:cs="Times New Roman"/>
          <w:sz w:val="28"/>
          <w:szCs w:val="28"/>
        </w:rPr>
        <w:t>является  Конституция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 xml:space="preserve">  Республики Казахстан; Конвенция о правах ребенка в РК; Закон РК «Об образовании»; Положения о психологической службе;  Закон РК «О статусе педагога», Этический кодекс психолога; Кодекс РК «О браке (супружестве) и семье», Концептуальные основы воспитания в условиях реализации Программы «</w:t>
      </w:r>
      <w:proofErr w:type="spellStart"/>
      <w:r w:rsidRPr="001125B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112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 w:cs="Times New Roman"/>
          <w:sz w:val="28"/>
          <w:szCs w:val="28"/>
        </w:rPr>
        <w:t>жаңғыру</w:t>
      </w:r>
      <w:proofErr w:type="spellEnd"/>
      <w:r w:rsidRPr="001125B0">
        <w:rPr>
          <w:rFonts w:ascii="Times New Roman" w:hAnsi="Times New Roman" w:cs="Times New Roman"/>
          <w:sz w:val="28"/>
          <w:szCs w:val="28"/>
        </w:rPr>
        <w:t>».</w:t>
      </w:r>
      <w:r w:rsidR="00A913A9" w:rsidRPr="00112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25B0">
        <w:rPr>
          <w:rFonts w:ascii="Times New Roman" w:hAnsi="Times New Roman" w:cs="Times New Roman"/>
          <w:sz w:val="28"/>
          <w:szCs w:val="28"/>
        </w:rPr>
        <w:t>Цель психологической с</w:t>
      </w:r>
      <w:r w:rsidR="004F068D">
        <w:rPr>
          <w:rFonts w:ascii="Times New Roman" w:hAnsi="Times New Roman" w:cs="Times New Roman"/>
          <w:sz w:val="28"/>
          <w:szCs w:val="28"/>
        </w:rPr>
        <w:t xml:space="preserve">лужбы КГУ «ОСШ №11» </w:t>
      </w:r>
      <w:r w:rsidRPr="001125B0">
        <w:rPr>
          <w:rFonts w:ascii="Times New Roman" w:hAnsi="Times New Roman" w:cs="Times New Roman"/>
          <w:b/>
          <w:sz w:val="28"/>
          <w:szCs w:val="28"/>
        </w:rPr>
        <w:t>-</w:t>
      </w:r>
      <w:r w:rsidR="004F068D">
        <w:rPr>
          <w:rFonts w:ascii="Times New Roman" w:hAnsi="Times New Roman" w:cs="Times New Roman"/>
          <w:sz w:val="28"/>
          <w:szCs w:val="28"/>
        </w:rPr>
        <w:t xml:space="preserve"> содействие созданию в КПП</w:t>
      </w:r>
      <w:r w:rsidRPr="001125B0">
        <w:rPr>
          <w:rFonts w:ascii="Times New Roman" w:hAnsi="Times New Roman" w:cs="Times New Roman"/>
          <w:sz w:val="28"/>
          <w:szCs w:val="28"/>
        </w:rPr>
        <w:t xml:space="preserve"> социальной ситуации развития, соответствующей индивидуальности и обеспечивающей психологические условия охраны психического здоровья и развития личности всех участников образовательного процесса.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Деятельность педагога – </w:t>
      </w:r>
      <w:proofErr w:type="gramStart"/>
      <w:r w:rsidRPr="001125B0">
        <w:rPr>
          <w:rFonts w:ascii="Times New Roman" w:hAnsi="Times New Roman" w:cs="Times New Roman"/>
          <w:sz w:val="28"/>
          <w:szCs w:val="28"/>
        </w:rPr>
        <w:t>психолога  осуществляется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 xml:space="preserve"> по 5 направлениям: психодиагностика, </w:t>
      </w:r>
      <w:proofErr w:type="spellStart"/>
      <w:r w:rsidRPr="001125B0">
        <w:rPr>
          <w:rFonts w:ascii="Times New Roman" w:hAnsi="Times New Roman" w:cs="Times New Roman"/>
          <w:sz w:val="28"/>
          <w:szCs w:val="28"/>
        </w:rPr>
        <w:t>психоконсультирование</w:t>
      </w:r>
      <w:proofErr w:type="spellEnd"/>
      <w:r w:rsidRPr="00112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5B0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112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25B0">
        <w:rPr>
          <w:rFonts w:ascii="Times New Roman" w:hAnsi="Times New Roman" w:cs="Times New Roman"/>
          <w:sz w:val="28"/>
          <w:szCs w:val="28"/>
        </w:rPr>
        <w:t>психопросвещение</w:t>
      </w:r>
      <w:proofErr w:type="spellEnd"/>
      <w:r w:rsidRPr="001125B0">
        <w:rPr>
          <w:rFonts w:ascii="Times New Roman" w:hAnsi="Times New Roman" w:cs="Times New Roman"/>
          <w:sz w:val="28"/>
          <w:szCs w:val="28"/>
        </w:rPr>
        <w:t xml:space="preserve">. охватывающая (по возможности) всех участников образовательного процесса: воспитатели, родители, воспитанники, администрация. 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b/>
          <w:sz w:val="28"/>
          <w:szCs w:val="28"/>
        </w:rPr>
        <w:t>Психодиагностика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Психодиагностика проводится для составления социально – психологического </w:t>
      </w:r>
      <w:proofErr w:type="gramStart"/>
      <w:r w:rsidRPr="001125B0">
        <w:rPr>
          <w:rFonts w:ascii="Times New Roman" w:hAnsi="Times New Roman" w:cs="Times New Roman"/>
          <w:sz w:val="28"/>
          <w:szCs w:val="28"/>
        </w:rPr>
        <w:t>портрета  ребенка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>, воспитателя, для определения форм оказания помощи людям, испытывающим затруднения в обучении, общении, психическом самочувствии. В течение данной работы проводились исследования детей и взрослых, направленные на изучение готовности к обучению в школе, уровни развития познавательной сферы, особенности внутрисемейных отношений.</w:t>
      </w:r>
    </w:p>
    <w:p w:rsidR="00842B1B" w:rsidRPr="001125B0" w:rsidRDefault="00842B1B" w:rsidP="002965DD">
      <w:pPr>
        <w:pStyle w:val="30"/>
        <w:ind w:firstLine="426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125B0">
        <w:rPr>
          <w:rFonts w:ascii="Times New Roman" w:hAnsi="Times New Roman" w:cs="Times New Roman"/>
          <w:i/>
          <w:sz w:val="28"/>
          <w:szCs w:val="28"/>
        </w:rPr>
        <w:t xml:space="preserve">Развитие интеллектуальной сферы детей. 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Диагностика результатов воздействия образовательной среды на развитие интеллектуальной сферы детей осуществлялась </w:t>
      </w:r>
      <w:proofErr w:type="gramStart"/>
      <w:r w:rsidRPr="001125B0">
        <w:rPr>
          <w:rFonts w:ascii="Times New Roman" w:hAnsi="Times New Roman" w:cs="Times New Roman"/>
          <w:sz w:val="28"/>
          <w:szCs w:val="28"/>
        </w:rPr>
        <w:t>по  таким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 xml:space="preserve"> направлениям, как: интеллектуальная, личностная.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В </w:t>
      </w:r>
      <w:r w:rsidRPr="001125B0">
        <w:rPr>
          <w:rFonts w:ascii="Times New Roman" w:hAnsi="Times New Roman" w:cs="Times New Roman"/>
          <w:i/>
          <w:sz w:val="28"/>
          <w:szCs w:val="28"/>
        </w:rPr>
        <w:t xml:space="preserve">интеллектуальную </w:t>
      </w:r>
      <w:r w:rsidRPr="001125B0">
        <w:rPr>
          <w:rFonts w:ascii="Times New Roman" w:hAnsi="Times New Roman" w:cs="Times New Roman"/>
          <w:sz w:val="28"/>
          <w:szCs w:val="28"/>
        </w:rPr>
        <w:t>составляющую вошли совместное с педагогами проведение углубленного психического развития ребенка.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125B0">
        <w:rPr>
          <w:rFonts w:ascii="Times New Roman" w:hAnsi="Times New Roman" w:cs="Times New Roman"/>
          <w:i/>
          <w:sz w:val="28"/>
          <w:szCs w:val="28"/>
        </w:rPr>
        <w:t xml:space="preserve">личностную  </w:t>
      </w:r>
      <w:r w:rsidRPr="001125B0">
        <w:rPr>
          <w:rFonts w:ascii="Times New Roman" w:hAnsi="Times New Roman" w:cs="Times New Roman"/>
          <w:sz w:val="28"/>
          <w:szCs w:val="28"/>
        </w:rPr>
        <w:t>составляющую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 xml:space="preserve"> - отслеживание уровня самооценки детей. 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B0">
        <w:rPr>
          <w:rFonts w:ascii="Times New Roman" w:hAnsi="Times New Roman" w:cs="Times New Roman"/>
          <w:bCs/>
          <w:sz w:val="28"/>
          <w:szCs w:val="28"/>
        </w:rPr>
        <w:tab/>
        <w:t xml:space="preserve">Показателем психологического </w:t>
      </w:r>
      <w:proofErr w:type="gramStart"/>
      <w:r w:rsidRPr="001125B0">
        <w:rPr>
          <w:rFonts w:ascii="Times New Roman" w:hAnsi="Times New Roman" w:cs="Times New Roman"/>
          <w:bCs/>
          <w:sz w:val="28"/>
          <w:szCs w:val="28"/>
        </w:rPr>
        <w:t>климата  является</w:t>
      </w:r>
      <w:proofErr w:type="gramEnd"/>
      <w:r w:rsidRPr="001125B0">
        <w:rPr>
          <w:rFonts w:ascii="Times New Roman" w:hAnsi="Times New Roman" w:cs="Times New Roman"/>
          <w:bCs/>
          <w:sz w:val="28"/>
          <w:szCs w:val="28"/>
        </w:rPr>
        <w:t xml:space="preserve"> оптимально – благополучная атмосфера в коллективе.</w:t>
      </w:r>
    </w:p>
    <w:p w:rsidR="00842B1B" w:rsidRPr="001125B0" w:rsidRDefault="00842B1B" w:rsidP="002965DD">
      <w:pPr>
        <w:pStyle w:val="30"/>
        <w:ind w:firstLine="426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25B0">
        <w:rPr>
          <w:rFonts w:ascii="Times New Roman" w:hAnsi="Times New Roman" w:cs="Times New Roman"/>
          <w:b/>
          <w:sz w:val="28"/>
          <w:szCs w:val="28"/>
        </w:rPr>
        <w:t>Психопросвещение</w:t>
      </w:r>
      <w:proofErr w:type="spellEnd"/>
      <w:r w:rsidRPr="001125B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125B0">
        <w:rPr>
          <w:rFonts w:ascii="Times New Roman" w:hAnsi="Times New Roman" w:cs="Times New Roman"/>
          <w:b/>
          <w:sz w:val="28"/>
          <w:szCs w:val="28"/>
        </w:rPr>
        <w:t>психопрофилактика</w:t>
      </w:r>
      <w:proofErr w:type="spellEnd"/>
      <w:r w:rsidRPr="001125B0">
        <w:rPr>
          <w:rFonts w:ascii="Times New Roman" w:hAnsi="Times New Roman" w:cs="Times New Roman"/>
          <w:i/>
          <w:sz w:val="28"/>
          <w:szCs w:val="28"/>
        </w:rPr>
        <w:t>.</w:t>
      </w:r>
    </w:p>
    <w:p w:rsidR="00842B1B" w:rsidRPr="001125B0" w:rsidRDefault="00842B1B" w:rsidP="002965DD">
      <w:pPr>
        <w:ind w:firstLine="708"/>
        <w:contextualSpacing/>
        <w:jc w:val="both"/>
        <w:rPr>
          <w:i/>
          <w:sz w:val="28"/>
          <w:szCs w:val="28"/>
        </w:rPr>
      </w:pPr>
      <w:r w:rsidRPr="001125B0">
        <w:rPr>
          <w:sz w:val="28"/>
          <w:szCs w:val="28"/>
          <w:u w:val="single"/>
        </w:rPr>
        <w:t>Цель</w:t>
      </w:r>
      <w:r w:rsidRPr="001125B0">
        <w:rPr>
          <w:sz w:val="28"/>
          <w:szCs w:val="28"/>
        </w:rPr>
        <w:t xml:space="preserve">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842B1B" w:rsidRPr="001125B0" w:rsidRDefault="00842B1B" w:rsidP="002965DD">
      <w:pPr>
        <w:ind w:firstLine="708"/>
        <w:contextualSpacing/>
        <w:jc w:val="both"/>
        <w:rPr>
          <w:sz w:val="28"/>
          <w:szCs w:val="28"/>
          <w:u w:val="single"/>
        </w:rPr>
      </w:pPr>
      <w:r w:rsidRPr="001125B0">
        <w:rPr>
          <w:bCs/>
          <w:sz w:val="28"/>
          <w:szCs w:val="28"/>
        </w:rPr>
        <w:t xml:space="preserve">Консультативная и просветительская работа ведется </w:t>
      </w:r>
      <w:r w:rsidRPr="001125B0">
        <w:rPr>
          <w:bCs/>
          <w:sz w:val="28"/>
          <w:szCs w:val="28"/>
          <w:u w:val="single"/>
        </w:rPr>
        <w:t>по следующим направлениям:</w:t>
      </w:r>
    </w:p>
    <w:p w:rsidR="00842B1B" w:rsidRPr="001125B0" w:rsidRDefault="00842B1B" w:rsidP="002965DD">
      <w:pPr>
        <w:numPr>
          <w:ilvl w:val="1"/>
          <w:numId w:val="18"/>
        </w:numPr>
        <w:contextualSpacing/>
        <w:jc w:val="both"/>
        <w:rPr>
          <w:i/>
          <w:iCs/>
          <w:sz w:val="28"/>
          <w:szCs w:val="28"/>
        </w:rPr>
      </w:pPr>
      <w:r w:rsidRPr="001125B0">
        <w:rPr>
          <w:i/>
          <w:iCs/>
          <w:sz w:val="28"/>
          <w:szCs w:val="28"/>
        </w:rPr>
        <w:t xml:space="preserve">Индивидуальная работа </w:t>
      </w:r>
    </w:p>
    <w:p w:rsidR="00842B1B" w:rsidRPr="001125B0" w:rsidRDefault="00842B1B" w:rsidP="002965DD">
      <w:pPr>
        <w:ind w:firstLine="426"/>
        <w:contextualSpacing/>
        <w:jc w:val="both"/>
        <w:rPr>
          <w:sz w:val="28"/>
          <w:szCs w:val="28"/>
          <w:u w:val="single"/>
        </w:rPr>
      </w:pPr>
      <w:r w:rsidRPr="001125B0">
        <w:rPr>
          <w:bCs/>
          <w:sz w:val="28"/>
          <w:szCs w:val="28"/>
          <w:u w:val="single"/>
        </w:rPr>
        <w:t>С педагогами и родителями:</w:t>
      </w:r>
      <w:r w:rsidRPr="001125B0">
        <w:rPr>
          <w:sz w:val="28"/>
          <w:szCs w:val="28"/>
          <w:u w:val="single"/>
        </w:rPr>
        <w:t xml:space="preserve"> </w:t>
      </w:r>
      <w:r w:rsidRPr="001125B0">
        <w:rPr>
          <w:bCs/>
          <w:sz w:val="28"/>
          <w:szCs w:val="28"/>
        </w:rPr>
        <w:t>по запросам и результатам диагностики;</w:t>
      </w:r>
    </w:p>
    <w:p w:rsidR="00842B1B" w:rsidRPr="001125B0" w:rsidRDefault="00842B1B" w:rsidP="002965DD">
      <w:pPr>
        <w:ind w:firstLine="426"/>
        <w:contextualSpacing/>
        <w:jc w:val="both"/>
        <w:rPr>
          <w:i/>
          <w:iCs/>
          <w:sz w:val="28"/>
          <w:szCs w:val="28"/>
        </w:rPr>
      </w:pPr>
      <w:r w:rsidRPr="001125B0">
        <w:rPr>
          <w:i/>
          <w:iCs/>
          <w:sz w:val="28"/>
          <w:szCs w:val="28"/>
        </w:rPr>
        <w:t>2) Групповая работа</w:t>
      </w:r>
    </w:p>
    <w:p w:rsidR="00842B1B" w:rsidRPr="001125B0" w:rsidRDefault="00842B1B" w:rsidP="002965DD">
      <w:pPr>
        <w:ind w:firstLine="426"/>
        <w:contextualSpacing/>
        <w:jc w:val="both"/>
        <w:rPr>
          <w:bCs/>
          <w:sz w:val="28"/>
          <w:szCs w:val="28"/>
        </w:rPr>
      </w:pPr>
      <w:r w:rsidRPr="001125B0">
        <w:rPr>
          <w:bCs/>
          <w:sz w:val="28"/>
          <w:szCs w:val="28"/>
          <w:u w:val="single"/>
        </w:rPr>
        <w:t>С педагогами:</w:t>
      </w:r>
      <w:r w:rsidRPr="001125B0">
        <w:rPr>
          <w:bCs/>
          <w:sz w:val="28"/>
          <w:szCs w:val="28"/>
        </w:rPr>
        <w:t xml:space="preserve"> семинар-практикум; мастер-класс; консультация; тренинг; деловая игра; методическая гостиная; психологическая гостиная; круглый стол и др.</w:t>
      </w:r>
    </w:p>
    <w:p w:rsidR="00842B1B" w:rsidRPr="001125B0" w:rsidRDefault="00842B1B" w:rsidP="002965DD">
      <w:pPr>
        <w:ind w:firstLine="426"/>
        <w:contextualSpacing/>
        <w:jc w:val="both"/>
        <w:rPr>
          <w:sz w:val="28"/>
          <w:szCs w:val="28"/>
        </w:rPr>
      </w:pPr>
      <w:r w:rsidRPr="001125B0">
        <w:rPr>
          <w:bCs/>
          <w:sz w:val="28"/>
          <w:szCs w:val="28"/>
          <w:u w:val="single"/>
        </w:rPr>
        <w:t>С родителями:</w:t>
      </w:r>
      <w:r w:rsidRPr="001125B0">
        <w:rPr>
          <w:bCs/>
          <w:sz w:val="28"/>
          <w:szCs w:val="28"/>
        </w:rPr>
        <w:t xml:space="preserve"> выступления на родительских собраниях; тематические встречи</w:t>
      </w:r>
      <w:r w:rsidRPr="001125B0">
        <w:rPr>
          <w:sz w:val="28"/>
          <w:szCs w:val="28"/>
        </w:rPr>
        <w:t xml:space="preserve">, </w:t>
      </w:r>
      <w:r w:rsidRPr="001125B0">
        <w:rPr>
          <w:bCs/>
          <w:sz w:val="28"/>
          <w:szCs w:val="28"/>
        </w:rPr>
        <w:t>консультации, семинары-практикумы с родителями по заранее выбранной проблеме; оформление стендовой консультации, информационных листов</w:t>
      </w:r>
      <w:r w:rsidRPr="001125B0">
        <w:rPr>
          <w:sz w:val="28"/>
          <w:szCs w:val="28"/>
        </w:rPr>
        <w:t> </w:t>
      </w:r>
      <w:r w:rsidRPr="001125B0">
        <w:rPr>
          <w:bCs/>
          <w:sz w:val="28"/>
          <w:szCs w:val="28"/>
        </w:rPr>
        <w:t>(памяток) в каждой группе, тренинги и занятия детско-родительского направления.</w:t>
      </w:r>
    </w:p>
    <w:p w:rsidR="00842B1B" w:rsidRPr="001125B0" w:rsidRDefault="00842B1B" w:rsidP="002965DD">
      <w:pPr>
        <w:ind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Консультативное воздействие осуществляется </w:t>
      </w:r>
      <w:r w:rsidRPr="001125B0">
        <w:rPr>
          <w:sz w:val="28"/>
          <w:szCs w:val="28"/>
          <w:u w:val="single"/>
        </w:rPr>
        <w:t>по вопросам:</w:t>
      </w:r>
    </w:p>
    <w:p w:rsidR="00842B1B" w:rsidRPr="001125B0" w:rsidRDefault="00842B1B" w:rsidP="002965DD">
      <w:pPr>
        <w:ind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оптимизации </w:t>
      </w:r>
      <w:proofErr w:type="spellStart"/>
      <w:r w:rsidRPr="001125B0">
        <w:rPr>
          <w:sz w:val="28"/>
          <w:szCs w:val="28"/>
        </w:rPr>
        <w:t>воспитательн</w:t>
      </w:r>
      <w:r w:rsidR="004F068D">
        <w:rPr>
          <w:sz w:val="28"/>
          <w:szCs w:val="28"/>
        </w:rPr>
        <w:t>о</w:t>
      </w:r>
      <w:proofErr w:type="spellEnd"/>
      <w:r w:rsidR="004F068D">
        <w:rPr>
          <w:sz w:val="28"/>
          <w:szCs w:val="28"/>
        </w:rPr>
        <w:t>-образовательного процесса в КПП</w:t>
      </w:r>
      <w:r w:rsidRPr="001125B0">
        <w:rPr>
          <w:sz w:val="28"/>
          <w:szCs w:val="28"/>
        </w:rPr>
        <w:t xml:space="preserve"> и в семье в интересах ребенка;</w:t>
      </w:r>
    </w:p>
    <w:p w:rsidR="00842B1B" w:rsidRPr="001125B0" w:rsidRDefault="00842B1B" w:rsidP="002965DD">
      <w:pPr>
        <w:ind w:firstLine="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по вопросам воспитания, развития и образования детей.</w:t>
      </w:r>
    </w:p>
    <w:p w:rsidR="00842B1B" w:rsidRPr="001125B0" w:rsidRDefault="00842B1B" w:rsidP="002965DD">
      <w:pPr>
        <w:pStyle w:val="30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5B0">
        <w:rPr>
          <w:rFonts w:ascii="Times New Roman" w:hAnsi="Times New Roman" w:cs="Times New Roman"/>
          <w:b/>
          <w:sz w:val="28"/>
          <w:szCs w:val="28"/>
        </w:rPr>
        <w:t>Коррекция и развитие.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>По результатам диагностической работы педагогам, родителям были предлагаются занятия по коррекции с детьми, а также онлайн встречи. Итогом</w:t>
      </w:r>
      <w:r w:rsidRPr="001125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25B0">
        <w:rPr>
          <w:rFonts w:ascii="Times New Roman" w:hAnsi="Times New Roman" w:cs="Times New Roman"/>
          <w:sz w:val="28"/>
          <w:szCs w:val="28"/>
        </w:rPr>
        <w:t>развивающей, коррекционной работы является положительная динамика развития психических процессов, снижение негативных личностных отклонений и проблем в трудностях поведения.</w:t>
      </w:r>
    </w:p>
    <w:p w:rsidR="00842B1B" w:rsidRPr="001125B0" w:rsidRDefault="00842B1B" w:rsidP="002965DD">
      <w:pPr>
        <w:pStyle w:val="30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25B0">
        <w:rPr>
          <w:rFonts w:ascii="Times New Roman" w:hAnsi="Times New Roman" w:cs="Times New Roman"/>
          <w:b/>
          <w:sz w:val="28"/>
          <w:szCs w:val="28"/>
        </w:rPr>
        <w:t>Психоконсультрование</w:t>
      </w:r>
      <w:proofErr w:type="spellEnd"/>
      <w:r w:rsidRPr="001125B0">
        <w:rPr>
          <w:rFonts w:ascii="Times New Roman" w:hAnsi="Times New Roman" w:cs="Times New Roman"/>
          <w:b/>
          <w:sz w:val="28"/>
          <w:szCs w:val="28"/>
        </w:rPr>
        <w:t>.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ab/>
        <w:t xml:space="preserve">Консультативно-просветительская работа </w:t>
      </w:r>
      <w:proofErr w:type="gramStart"/>
      <w:r w:rsidRPr="001125B0">
        <w:rPr>
          <w:rFonts w:ascii="Times New Roman" w:hAnsi="Times New Roman" w:cs="Times New Roman"/>
          <w:sz w:val="28"/>
          <w:szCs w:val="28"/>
        </w:rPr>
        <w:t>с  родителями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 xml:space="preserve"> и педагогами проводится в форме семинаров, семинаров-тренингов, индивидуальных консультаций.</w:t>
      </w:r>
    </w:p>
    <w:p w:rsidR="00842B1B" w:rsidRPr="001125B0" w:rsidRDefault="00842B1B" w:rsidP="002965DD">
      <w:pPr>
        <w:pStyle w:val="3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ab/>
        <w:t>Консультации для педагогов и родителей проводились по следующим направлениям: адаптация детей, организация коррекционной работы, возникающим проблемам, по результатам психологической готовности детей к школьному обучению.</w:t>
      </w:r>
    </w:p>
    <w:p w:rsidR="00842B1B" w:rsidRPr="001125B0" w:rsidRDefault="00842B1B" w:rsidP="002965DD">
      <w:pPr>
        <w:pStyle w:val="a8"/>
        <w:spacing w:before="0" w:beforeAutospacing="0" w:after="0" w:afterAutospacing="0"/>
        <w:ind w:firstLine="426"/>
        <w:contextualSpacing/>
        <w:jc w:val="both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 xml:space="preserve">Вывод: </w:t>
      </w:r>
    </w:p>
    <w:p w:rsidR="00842B1B" w:rsidRPr="001125B0" w:rsidRDefault="00842B1B" w:rsidP="002965DD">
      <w:pPr>
        <w:ind w:firstLine="708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Проведение профилактических мероприятий способствует созданию в мини-центре положительного микроклимата, позволяет преодолеть настороженность детей по отношению ко всему новому, улучшить взаимоотношения в группах, организовать бесконфликтное общение друг с другом. 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1125B0">
        <w:rPr>
          <w:rFonts w:ascii="Times New Roman" w:hAnsi="Times New Roman" w:cs="Times New Roman"/>
          <w:sz w:val="28"/>
          <w:szCs w:val="28"/>
        </w:rPr>
        <w:t xml:space="preserve"> учебно-воспитательная деятельность в</w:t>
      </w:r>
      <w:r w:rsidR="004F068D">
        <w:rPr>
          <w:rFonts w:ascii="Times New Roman" w:eastAsia="Arial Unicode MS" w:hAnsi="Times New Roman" w:cs="Times New Roman"/>
          <w:sz w:val="28"/>
          <w:szCs w:val="28"/>
        </w:rPr>
        <w:t xml:space="preserve"> КПП</w:t>
      </w:r>
      <w:r w:rsidRPr="001125B0">
        <w:rPr>
          <w:rFonts w:ascii="Times New Roman" w:eastAsia="Arial Unicode MS" w:hAnsi="Times New Roman" w:cs="Times New Roman"/>
          <w:sz w:val="28"/>
          <w:szCs w:val="28"/>
        </w:rPr>
        <w:t xml:space="preserve"> проводится на </w:t>
      </w:r>
      <w:proofErr w:type="gramStart"/>
      <w:r w:rsidRPr="001125B0">
        <w:rPr>
          <w:rFonts w:ascii="Times New Roman" w:eastAsia="Arial Unicode MS" w:hAnsi="Times New Roman" w:cs="Times New Roman"/>
          <w:sz w:val="28"/>
          <w:szCs w:val="28"/>
        </w:rPr>
        <w:t>ос</w:t>
      </w:r>
      <w:r w:rsidR="004F068D">
        <w:rPr>
          <w:rFonts w:ascii="Times New Roman" w:eastAsia="Arial Unicode MS" w:hAnsi="Times New Roman" w:cs="Times New Roman"/>
          <w:sz w:val="28"/>
          <w:szCs w:val="28"/>
        </w:rPr>
        <w:t xml:space="preserve">нове </w:t>
      </w:r>
      <w:r w:rsidRPr="001125B0">
        <w:rPr>
          <w:rFonts w:ascii="Times New Roman" w:eastAsia="Arial Unicode MS" w:hAnsi="Times New Roman" w:cs="Times New Roman"/>
          <w:sz w:val="28"/>
          <w:szCs w:val="28"/>
        </w:rPr>
        <w:t xml:space="preserve"> нормативных</w:t>
      </w:r>
      <w:proofErr w:type="gramEnd"/>
      <w:r w:rsidRPr="001125B0">
        <w:rPr>
          <w:rFonts w:ascii="Times New Roman" w:eastAsia="Arial Unicode MS" w:hAnsi="Times New Roman" w:cs="Times New Roman"/>
          <w:sz w:val="28"/>
          <w:szCs w:val="28"/>
        </w:rPr>
        <w:t xml:space="preserve"> документов в сфере дошкольного образования Республики Казахстан.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Количество и объем организованной учебной деятельности соответствует количеству и объему, определенным базисным планом инвариантного компонента соответствующей возрастной ступени обучения. 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>Гла</w:t>
      </w:r>
      <w:r w:rsidR="004F068D">
        <w:rPr>
          <w:rFonts w:ascii="Times New Roman" w:hAnsi="Times New Roman" w:cs="Times New Roman"/>
          <w:sz w:val="28"/>
          <w:szCs w:val="28"/>
        </w:rPr>
        <w:t>вной целью выполнения КПП</w:t>
      </w:r>
      <w:r w:rsidRPr="001125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125B0">
        <w:rPr>
          <w:rFonts w:ascii="Times New Roman" w:hAnsi="Times New Roman" w:cs="Times New Roman"/>
          <w:sz w:val="28"/>
          <w:szCs w:val="28"/>
        </w:rPr>
        <w:t>является воспитание общекультурных компетентностей и формирование</w:t>
      </w:r>
      <w:r w:rsidRPr="001125B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125B0">
        <w:rPr>
          <w:rFonts w:ascii="Times New Roman" w:hAnsi="Times New Roman" w:cs="Times New Roman"/>
          <w:sz w:val="28"/>
          <w:szCs w:val="28"/>
        </w:rPr>
        <w:t>основ функциональной грамотности. Типовой учебный план обуславливает успешное обеспечение единого пространства детского развития, предусматривает проведение вариативного компонента, обеспечивающий индивидуальный характер развития воспитанников. Организация работы по вариативному компоненту с использованием</w:t>
      </w: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авторских программ: </w:t>
      </w:r>
      <w:r w:rsidRPr="001125B0">
        <w:rPr>
          <w:rFonts w:ascii="Times New Roman" w:hAnsi="Times New Roman" w:cs="Times New Roman"/>
          <w:sz w:val="28"/>
          <w:szCs w:val="28"/>
          <w:lang w:val="kk-KZ"/>
        </w:rPr>
        <w:t>«Люби и знай свой родной край», «Волшебная кисточка» «Волшебный мир театра», «Волшебный мир логики», «Золотые ручки», «Правила дорожные знать нам всем положено»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развитию творческого потенциала ребенка;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</w:rPr>
        <w:t>- развитию мотивационной готовности к познанию и творчеству;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</w:rPr>
        <w:t>- интеллектуальному и духовному развитию;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созданию условий для развития личности ребенка; 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</w:rPr>
        <w:t>- укреплению психического и физического здоровья;</w:t>
      </w:r>
    </w:p>
    <w:p w:rsidR="00842B1B" w:rsidRPr="001125B0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5B0">
        <w:rPr>
          <w:rFonts w:ascii="Times New Roman" w:hAnsi="Times New Roman" w:cs="Times New Roman"/>
          <w:sz w:val="28"/>
          <w:szCs w:val="28"/>
          <w:shd w:val="clear" w:color="auto" w:fill="FFFFFF"/>
        </w:rPr>
        <w:t>- взаимодействию педагогов с семьей;</w:t>
      </w:r>
    </w:p>
    <w:p w:rsidR="00791BC8" w:rsidRDefault="00842B1B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-поддержку инициативности и творческого самовыражения каждого ребенка. </w:t>
      </w:r>
      <w:r w:rsidR="00791BC8" w:rsidRPr="001125B0">
        <w:rPr>
          <w:rFonts w:ascii="Times New Roman" w:hAnsi="Times New Roman" w:cs="Times New Roman"/>
          <w:sz w:val="28"/>
          <w:szCs w:val="28"/>
          <w:lang w:val="kk-KZ"/>
        </w:rPr>
        <w:t>Осуществление образовательной деятельности в соответствии с типовой учебной программой дошкольного воспитания и обучения</w:t>
      </w:r>
    </w:p>
    <w:p w:rsidR="00842B1B" w:rsidRPr="001125B0" w:rsidRDefault="00842B1B" w:rsidP="002965DD">
      <w:pPr>
        <w:pStyle w:val="af9"/>
        <w:spacing w:after="0" w:line="240" w:lineRule="auto"/>
        <w:ind w:firstLine="708"/>
        <w:contextualSpacing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1125B0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Годовой план работы– это обязательный нормативный документ, направленный на решение конкретных задач, способствующих совершенствованию деятельности всего педагогического коллектива. Годовой план – это инструмент опера</w:t>
      </w:r>
      <w:r w:rsidR="004F068D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тивного управления КПП</w:t>
      </w:r>
      <w:r w:rsidRPr="001125B0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, который составлен в соответствии с основными принципами:</w:t>
      </w:r>
    </w:p>
    <w:p w:rsidR="00842B1B" w:rsidRPr="001125B0" w:rsidRDefault="00842B1B" w:rsidP="002965DD">
      <w:pPr>
        <w:pStyle w:val="af9"/>
        <w:spacing w:after="0" w:line="240" w:lineRule="auto"/>
        <w:contextualSpacing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1125B0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-последовательности;</w:t>
      </w:r>
    </w:p>
    <w:p w:rsidR="00842B1B" w:rsidRPr="001125B0" w:rsidRDefault="00842B1B" w:rsidP="002965DD">
      <w:pPr>
        <w:pStyle w:val="af9"/>
        <w:spacing w:after="0" w:line="240" w:lineRule="auto"/>
        <w:contextualSpacing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1125B0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- системности;</w:t>
      </w:r>
    </w:p>
    <w:p w:rsidR="00842B1B" w:rsidRPr="001125B0" w:rsidRDefault="00842B1B" w:rsidP="002965DD">
      <w:pPr>
        <w:pStyle w:val="af9"/>
        <w:spacing w:after="0" w:line="240" w:lineRule="auto"/>
        <w:contextualSpacing/>
        <w:jc w:val="both"/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</w:pPr>
      <w:r w:rsidRPr="001125B0">
        <w:rPr>
          <w:rFonts w:ascii="Times New Roman" w:hAnsi="Times New Roman"/>
          <w:i w:val="0"/>
          <w:iCs w:val="0"/>
          <w:color w:val="auto"/>
          <w:spacing w:val="0"/>
          <w:sz w:val="28"/>
          <w:szCs w:val="28"/>
          <w:lang w:val="kk-KZ" w:eastAsia="ru-RU"/>
        </w:rPr>
        <w:t>- преемственности.</w:t>
      </w:r>
    </w:p>
    <w:p w:rsidR="00173111" w:rsidRPr="001125B0" w:rsidRDefault="00842B1B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i/>
          <w:iCs/>
          <w:sz w:val="28"/>
          <w:szCs w:val="28"/>
          <w:lang w:val="kk-KZ"/>
        </w:rPr>
        <w:t xml:space="preserve"> </w:t>
      </w:r>
      <w:r w:rsidRPr="001125B0">
        <w:rPr>
          <w:iCs/>
          <w:sz w:val="28"/>
          <w:szCs w:val="28"/>
          <w:lang w:val="kk-KZ"/>
        </w:rPr>
        <w:t>Основой для определения годовых задач является аналитический отчет за предыдущий учебный год, где анализируются результаты мониторинга умений и навыков дошкольников, определяются проблемные зоны и мероприятия по их решению, определяются задачи с ориентацией на качество предоставляемых образовательных услуг. При составлении годового плана учитывается кадровый потенциал, определяется система методической поддержки педагогов в их профессиональном росте с учетом реальных затруднений и запросов. Для решения поставленных задач планируются конкретные мероприятия, определяются ответственные исполнители и сроки их реализации. Распределение обязанностей между исполнителями максимально сбалансированно.</w:t>
      </w:r>
      <w:r w:rsidRPr="001125B0">
        <w:rPr>
          <w:b/>
          <w:bCs/>
          <w:sz w:val="28"/>
          <w:szCs w:val="28"/>
        </w:rPr>
        <w:t xml:space="preserve"> </w:t>
      </w:r>
      <w:r w:rsidR="00173111" w:rsidRPr="001125B0">
        <w:rPr>
          <w:sz w:val="28"/>
          <w:szCs w:val="28"/>
        </w:rPr>
        <w:t>Структура годового плана включает в себя следующие разделы: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Информационная справка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Анализ </w:t>
      </w:r>
      <w:proofErr w:type="spellStart"/>
      <w:r w:rsidRPr="001125B0">
        <w:rPr>
          <w:sz w:val="28"/>
          <w:szCs w:val="28"/>
        </w:rPr>
        <w:t>воспитательно</w:t>
      </w:r>
      <w:proofErr w:type="spellEnd"/>
      <w:r w:rsidRPr="001125B0">
        <w:rPr>
          <w:sz w:val="28"/>
          <w:szCs w:val="28"/>
        </w:rPr>
        <w:t>-образовательной работы.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Анализ состояния работы по реализации </w:t>
      </w:r>
      <w:proofErr w:type="gramStart"/>
      <w:r w:rsidRPr="001125B0">
        <w:rPr>
          <w:sz w:val="28"/>
          <w:szCs w:val="28"/>
        </w:rPr>
        <w:t>Закона  «</w:t>
      </w:r>
      <w:proofErr w:type="gramEnd"/>
      <w:r w:rsidRPr="001125B0">
        <w:rPr>
          <w:sz w:val="28"/>
          <w:szCs w:val="28"/>
        </w:rPr>
        <w:t>О языках в РК».</w:t>
      </w:r>
    </w:p>
    <w:p w:rsidR="00173111" w:rsidRPr="001125B0" w:rsidRDefault="00173111" w:rsidP="002965DD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Охрана </w:t>
      </w:r>
      <w:proofErr w:type="gramStart"/>
      <w:r w:rsidRPr="001125B0">
        <w:rPr>
          <w:sz w:val="28"/>
          <w:szCs w:val="28"/>
        </w:rPr>
        <w:t>жизни  и</w:t>
      </w:r>
      <w:proofErr w:type="gramEnd"/>
      <w:r w:rsidRPr="001125B0">
        <w:rPr>
          <w:sz w:val="28"/>
          <w:szCs w:val="28"/>
        </w:rPr>
        <w:t xml:space="preserve">  здоровья детей</w:t>
      </w:r>
    </w:p>
    <w:p w:rsidR="00173111" w:rsidRPr="001125B0" w:rsidRDefault="00173111" w:rsidP="002965DD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Отслеживание развития умений и навыков у детей.</w:t>
      </w:r>
    </w:p>
    <w:p w:rsidR="00173111" w:rsidRPr="001125B0" w:rsidRDefault="00173111" w:rsidP="002965DD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Анализ выполнения годового плана по организационно – </w:t>
      </w:r>
      <w:proofErr w:type="gramStart"/>
      <w:r w:rsidRPr="001125B0">
        <w:rPr>
          <w:sz w:val="28"/>
          <w:szCs w:val="28"/>
        </w:rPr>
        <w:t>педагогической  деятельности</w:t>
      </w:r>
      <w:proofErr w:type="gramEnd"/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Анализ выполнения годового плана по работе с родителями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Анализ выполнения годового плана по психологической службе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proofErr w:type="gramStart"/>
      <w:r w:rsidRPr="001125B0">
        <w:rPr>
          <w:sz w:val="28"/>
          <w:szCs w:val="28"/>
        </w:rPr>
        <w:t>Анализ  работы</w:t>
      </w:r>
      <w:proofErr w:type="gramEnd"/>
      <w:r w:rsidRPr="001125B0">
        <w:rPr>
          <w:sz w:val="28"/>
          <w:szCs w:val="28"/>
        </w:rPr>
        <w:t xml:space="preserve"> по  преемственности детского сада и школы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Организационно-педагогическая деятельность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Повышение деловой квалификации и методического уровня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Педагогические советы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Открытые просмотры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Семинары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Консультации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Контроль и руководство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Организация и </w:t>
      </w:r>
      <w:proofErr w:type="gramStart"/>
      <w:r w:rsidRPr="001125B0">
        <w:rPr>
          <w:sz w:val="28"/>
          <w:szCs w:val="28"/>
        </w:rPr>
        <w:t>содержание  работы</w:t>
      </w:r>
      <w:proofErr w:type="gramEnd"/>
      <w:r w:rsidRPr="001125B0">
        <w:rPr>
          <w:sz w:val="28"/>
          <w:szCs w:val="28"/>
        </w:rPr>
        <w:t xml:space="preserve"> методического кабинета.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Охрана жизни и укрепление здоровья детей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Общественное и семейное воспитание </w:t>
      </w:r>
    </w:p>
    <w:p w:rsidR="00173111" w:rsidRPr="001125B0" w:rsidRDefault="004F068D" w:rsidP="002965D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Преемственность КПП</w:t>
      </w:r>
      <w:r w:rsidR="00173111" w:rsidRPr="001125B0">
        <w:rPr>
          <w:sz w:val="28"/>
          <w:szCs w:val="28"/>
        </w:rPr>
        <w:t xml:space="preserve"> и школы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Праздники и развлечения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Укрепление материально-технической базы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В годовом плане предусмотрены основные мероприятия: по методической работе с кадрами, осуществлению контроля, развитию материальной базы, работе с родителями и другие. Во всех разделах прослеживается взаимосвязь, основанная на решении запланированных задач.  </w:t>
      </w:r>
    </w:p>
    <w:p w:rsidR="00173111" w:rsidRPr="001125B0" w:rsidRDefault="00173111" w:rsidP="002965DD">
      <w:pPr>
        <w:pStyle w:val="af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Годовой план отражает проблемные зоны, определены задачи, на текущий год. Все мероприятия годового плана нацелены на реализацию годовых задач, дошкольной организации. </w:t>
      </w:r>
    </w:p>
    <w:p w:rsidR="00173111" w:rsidRPr="001125B0" w:rsidRDefault="00173111" w:rsidP="002965DD">
      <w:pPr>
        <w:pStyle w:val="af3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  <w:lang w:val="kk-KZ"/>
        </w:rPr>
        <w:t>Ведутся протоколы педагогических советов</w:t>
      </w:r>
      <w:r w:rsidRPr="001125B0">
        <w:rPr>
          <w:rFonts w:ascii="Times New Roman" w:hAnsi="Times New Roman"/>
          <w:sz w:val="28"/>
          <w:szCs w:val="28"/>
        </w:rPr>
        <w:t>, педагогических часов.</w:t>
      </w:r>
      <w:r w:rsidRPr="001125B0">
        <w:rPr>
          <w:rFonts w:ascii="Times New Roman" w:hAnsi="Times New Roman"/>
          <w:sz w:val="28"/>
          <w:szCs w:val="28"/>
          <w:lang w:val="kk-KZ"/>
        </w:rPr>
        <w:t xml:space="preserve"> Педсоветы начина</w:t>
      </w:r>
      <w:r w:rsidRPr="001125B0">
        <w:rPr>
          <w:rFonts w:ascii="Times New Roman" w:hAnsi="Times New Roman"/>
          <w:sz w:val="28"/>
          <w:szCs w:val="28"/>
        </w:rPr>
        <w:t>ю</w:t>
      </w:r>
      <w:r w:rsidRPr="001125B0">
        <w:rPr>
          <w:rFonts w:ascii="Times New Roman" w:hAnsi="Times New Roman"/>
          <w:sz w:val="28"/>
          <w:szCs w:val="28"/>
          <w:lang w:val="kk-KZ"/>
        </w:rPr>
        <w:t xml:space="preserve">тся с выполнения решений, т.е. прослеживается обратная связь. </w:t>
      </w:r>
    </w:p>
    <w:p w:rsidR="002965DD" w:rsidRDefault="00D276FF" w:rsidP="002965DD">
      <w:pPr>
        <w:ind w:firstLine="567"/>
        <w:contextualSpacing/>
        <w:jc w:val="both"/>
        <w:rPr>
          <w:color w:val="FF0000"/>
          <w:sz w:val="28"/>
          <w:szCs w:val="28"/>
        </w:rPr>
      </w:pPr>
      <w:hyperlink r:id="rId28" w:history="1">
        <w:r w:rsidR="002965DD" w:rsidRPr="002965DD">
          <w:rPr>
            <w:rStyle w:val="ab"/>
            <w:sz w:val="28"/>
            <w:szCs w:val="28"/>
          </w:rPr>
          <w:t xml:space="preserve">(Ссылка на планы КТП. и </w:t>
        </w:r>
        <w:proofErr w:type="spellStart"/>
        <w:r w:rsidR="002965DD" w:rsidRPr="002965DD">
          <w:rPr>
            <w:rStyle w:val="ab"/>
            <w:sz w:val="28"/>
            <w:szCs w:val="28"/>
          </w:rPr>
          <w:t>каз-яз</w:t>
        </w:r>
        <w:proofErr w:type="spellEnd"/>
        <w:r w:rsidR="002965DD" w:rsidRPr="002965DD">
          <w:rPr>
            <w:rStyle w:val="ab"/>
            <w:sz w:val="28"/>
            <w:szCs w:val="28"/>
          </w:rPr>
          <w:t>)</w:t>
        </w:r>
      </w:hyperlink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proofErr w:type="spellStart"/>
      <w:r w:rsidRPr="001125B0">
        <w:rPr>
          <w:b/>
          <w:sz w:val="28"/>
          <w:szCs w:val="28"/>
        </w:rPr>
        <w:t>Сетк</w:t>
      </w:r>
      <w:proofErr w:type="spellEnd"/>
      <w:r w:rsidRPr="001125B0">
        <w:rPr>
          <w:b/>
          <w:sz w:val="28"/>
          <w:szCs w:val="28"/>
          <w:lang w:val="kk-KZ"/>
        </w:rPr>
        <w:t>а</w:t>
      </w:r>
      <w:r w:rsidRPr="001125B0">
        <w:rPr>
          <w:b/>
          <w:sz w:val="28"/>
          <w:szCs w:val="28"/>
        </w:rPr>
        <w:t xml:space="preserve"> занятий</w:t>
      </w:r>
      <w:r w:rsidRPr="001125B0">
        <w:rPr>
          <w:sz w:val="28"/>
          <w:szCs w:val="28"/>
        </w:rPr>
        <w:t xml:space="preserve"> составлен</w:t>
      </w:r>
      <w:r w:rsidRPr="001125B0">
        <w:rPr>
          <w:sz w:val="28"/>
          <w:szCs w:val="28"/>
          <w:lang w:val="kk-KZ"/>
        </w:rPr>
        <w:t>а</w:t>
      </w:r>
      <w:r w:rsidRPr="001125B0">
        <w:rPr>
          <w:sz w:val="28"/>
          <w:szCs w:val="28"/>
        </w:rPr>
        <w:t xml:space="preserve"> на основании учебного плана, в соответствии с возрастными особенностями детей, с учетом чередования умственной и физической нагрузки. Важной проблемой для нашего мини-центра является адаптация вновь поступивших детей. Чтобы первые недели пребывания ребёнка были для него комфортными, приятными, осуществляется гибкий режим пребывания детей, особенно в средней группе, а по желанию родителей и в старших.  Режим дня отвечает гигиеническим требованиям, соблюдается четко при дифференцированном подходе к детям. </w:t>
      </w:r>
      <w:r w:rsidRPr="001125B0">
        <w:rPr>
          <w:sz w:val="28"/>
          <w:szCs w:val="28"/>
          <w:lang w:val="kk-KZ"/>
        </w:rPr>
        <w:t>Четко соблюдается максимальный объ</w:t>
      </w:r>
      <w:r w:rsidRPr="001125B0">
        <w:rPr>
          <w:sz w:val="28"/>
          <w:szCs w:val="28"/>
        </w:rPr>
        <w:t>ё</w:t>
      </w:r>
      <w:r w:rsidRPr="001125B0">
        <w:rPr>
          <w:sz w:val="28"/>
          <w:szCs w:val="28"/>
          <w:lang w:val="kk-KZ"/>
        </w:rPr>
        <w:t>м нагрузки на занятиях.</w:t>
      </w:r>
      <w:r w:rsidRPr="001125B0">
        <w:rPr>
          <w:sz w:val="28"/>
          <w:szCs w:val="28"/>
        </w:rPr>
        <w:t xml:space="preserve"> Предусмотрены перерывы между ними.</w:t>
      </w:r>
    </w:p>
    <w:p w:rsidR="00173111" w:rsidRPr="001125B0" w:rsidRDefault="00173111" w:rsidP="002965DD">
      <w:pPr>
        <w:ind w:firstLine="567"/>
        <w:contextualSpacing/>
        <w:jc w:val="both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>Правовое воспитание детей дошкольного возраста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  <w:shd w:val="clear" w:color="auto" w:fill="FFFFFF"/>
        </w:rPr>
        <w:t xml:space="preserve">Одним из важнейших </w:t>
      </w:r>
      <w:r w:rsidRPr="001125B0">
        <w:rPr>
          <w:rStyle w:val="af7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условий </w:t>
      </w:r>
      <w:r w:rsidRPr="001125B0">
        <w:rPr>
          <w:sz w:val="28"/>
          <w:szCs w:val="28"/>
          <w:shd w:val="clear" w:color="auto" w:fill="FFFFFF"/>
        </w:rPr>
        <w:t xml:space="preserve">развития общества является </w:t>
      </w:r>
      <w:r w:rsidRPr="001125B0">
        <w:rPr>
          <w:rStyle w:val="af7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воспитание граждан правового</w:t>
      </w:r>
      <w:r w:rsidRPr="001125B0">
        <w:rPr>
          <w:b/>
          <w:sz w:val="28"/>
          <w:szCs w:val="28"/>
          <w:shd w:val="clear" w:color="auto" w:fill="FFFFFF"/>
        </w:rPr>
        <w:t xml:space="preserve">, </w:t>
      </w:r>
      <w:r w:rsidRPr="001125B0">
        <w:rPr>
          <w:sz w:val="28"/>
          <w:szCs w:val="28"/>
          <w:shd w:val="clear" w:color="auto" w:fill="FFFFFF"/>
        </w:rPr>
        <w:t xml:space="preserve">демократического государства, способных к социализации, уважающих </w:t>
      </w:r>
      <w:r w:rsidRPr="001125B0">
        <w:rPr>
          <w:rStyle w:val="af7"/>
          <w:rFonts w:eastAsia="Calibri"/>
          <w:b w:val="0"/>
          <w:sz w:val="28"/>
          <w:szCs w:val="28"/>
          <w:bdr w:val="none" w:sz="0" w:space="0" w:color="auto" w:frame="1"/>
          <w:shd w:val="clear" w:color="auto" w:fill="FFFFFF"/>
        </w:rPr>
        <w:t>права и свободы личности</w:t>
      </w:r>
      <w:r w:rsidRPr="001125B0">
        <w:rPr>
          <w:sz w:val="28"/>
          <w:szCs w:val="28"/>
          <w:shd w:val="clear" w:color="auto" w:fill="FFFFFF"/>
        </w:rPr>
        <w:t xml:space="preserve">, обладающих высокой нравственностью, проявляющих национальную терпимость, уважительное отношение к языкам, традициям и культуре других народов. </w:t>
      </w:r>
    </w:p>
    <w:p w:rsidR="00173111" w:rsidRPr="001125B0" w:rsidRDefault="00173111" w:rsidP="002965DD">
      <w:pPr>
        <w:ind w:firstLine="567"/>
        <w:contextualSpacing/>
        <w:jc w:val="both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>Задачи: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ознакомление детей в соответствующей возрасту форме с основными документами по защите прав человека;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формирование чувства собственного достоинства, осознания своих прав и свобод, ответственности;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воспитание уважения к достоинству и личным правам другого человека, формирование основ толерантности. </w:t>
      </w:r>
    </w:p>
    <w:p w:rsidR="00173111" w:rsidRPr="001125B0" w:rsidRDefault="00173111" w:rsidP="002965DD">
      <w:pPr>
        <w:ind w:firstLine="567"/>
        <w:contextualSpacing/>
        <w:jc w:val="both"/>
        <w:rPr>
          <w:i/>
          <w:sz w:val="28"/>
          <w:szCs w:val="28"/>
        </w:rPr>
      </w:pPr>
      <w:r w:rsidRPr="001125B0">
        <w:rPr>
          <w:i/>
          <w:sz w:val="28"/>
          <w:szCs w:val="28"/>
        </w:rPr>
        <w:t>Предполагаемый результат работы: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ознакомление и закрепление знаний детей </w:t>
      </w:r>
      <w:proofErr w:type="gramStart"/>
      <w:r w:rsidRPr="001125B0">
        <w:rPr>
          <w:sz w:val="28"/>
          <w:szCs w:val="28"/>
        </w:rPr>
        <w:t>о  правах</w:t>
      </w:r>
      <w:proofErr w:type="gramEnd"/>
      <w:r w:rsidRPr="001125B0">
        <w:rPr>
          <w:sz w:val="28"/>
          <w:szCs w:val="28"/>
        </w:rPr>
        <w:t xml:space="preserve"> ребенка;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-осознание ребенком того, что обладает теми же правами, что и все люди;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укрепить и развить чувство собственного достоинства и уверенности, ответственности перед семьей, знакомыми и государством.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сформировать коммуникативные умения и навыки;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создать </w:t>
      </w:r>
      <w:proofErr w:type="spellStart"/>
      <w:r w:rsidRPr="001125B0">
        <w:rPr>
          <w:sz w:val="28"/>
          <w:szCs w:val="28"/>
        </w:rPr>
        <w:t>воспитательно</w:t>
      </w:r>
      <w:proofErr w:type="spellEnd"/>
      <w:r w:rsidRPr="001125B0">
        <w:rPr>
          <w:sz w:val="28"/>
          <w:szCs w:val="28"/>
        </w:rPr>
        <w:t xml:space="preserve"> – образовательную систему в работе с детьми дошкольного возраста по правовому воспитанию;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создать систему по взаимодействию с родителями по правовому воспитанию дошкольников.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Ежегодно ведется работа по правовому воспитанию в трех направлениях: с детьми, с педагогами, с родителями. Для детей разработан демонстрационный и раздаточный иллюстративный материал, где в иллюстрациях дети закрепляют свои права: на бесплатное образование, на достаточное питание и достаточное количество чистой воды, право на отдых, на медицинский уход и т.д.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В совей работе педагоги используют методические рекомендации</w:t>
      </w:r>
      <w:r w:rsidR="00943FDA">
        <w:rPr>
          <w:sz w:val="28"/>
          <w:szCs w:val="28"/>
        </w:rPr>
        <w:t xml:space="preserve"> разработанные </w:t>
      </w:r>
      <w:proofErr w:type="gramStart"/>
      <w:r w:rsidR="00943FDA">
        <w:rPr>
          <w:sz w:val="28"/>
          <w:szCs w:val="28"/>
        </w:rPr>
        <w:t>коллегами  из</w:t>
      </w:r>
      <w:proofErr w:type="gramEnd"/>
      <w:r w:rsidR="00943FDA">
        <w:rPr>
          <w:sz w:val="28"/>
          <w:szCs w:val="28"/>
        </w:rPr>
        <w:t xml:space="preserve"> других дошкольных учреждений</w:t>
      </w:r>
      <w:r w:rsidRPr="001125B0">
        <w:rPr>
          <w:sz w:val="28"/>
          <w:szCs w:val="28"/>
        </w:rPr>
        <w:t xml:space="preserve"> «Правовое воспитание детей дошкольного возраста» утверждены на методическом совете отдела образования города Караганды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В данное пособие включено: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примерный перспективно - тематический план на год по трём возрастным группам на двух языках;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конспекты организованной учебной деятельности по трём возрастным группам на двух языках;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примерный перспективный план работы с родителями (1 раз в квартал);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- консультация для родителей и примерные конспекты родительских собраний по работе в данном направлении.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Дан диагностический инструментарий, консультации для работы с родителями.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Ежемесячно в циклограммах 2 неделя месяца все возрастные группы во второй половине дня планируют и проводят работу по правовому воспитанию детей дошкольного возраста.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Используем в работе по правовому воспитанию следующие методы и приемы: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познание социальных норм на основе конкретных примеров и поступков. Это реальные ситуации из жизни, а также материал художественной литературы, в частности, сказок (сказочные видеосюжеты).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метод наблюдения. Предлагаем проследить, как близкие относятся друг к другу, прощают ли взаимные обиды, что их может порадовать и огорчить, на основе семьи.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метод драматизации. Позволяет детям «прочувствовать» другого человека, войти в его положение.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проблемно-поисковый метод. Это отгадывание загадок.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- продуктивная деятельность. Коллективное создание альбомов и плакатов, изготовление эмблем и символов, памяток.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В работе с родителями пришли к выводу: интересы ребенка связаны с семьей, игрой. Планируя работу по формированию правового сознания у детей, учли эти моменты, чтобы родители участвовали в процессе формирования правового сознания у детей. Используем в работе с родителями консультации, круглый стол, </w:t>
      </w:r>
      <w:proofErr w:type="spellStart"/>
      <w:r w:rsidRPr="001125B0">
        <w:rPr>
          <w:sz w:val="28"/>
          <w:szCs w:val="28"/>
        </w:rPr>
        <w:t>интелектуально</w:t>
      </w:r>
      <w:proofErr w:type="spellEnd"/>
      <w:r w:rsidRPr="001125B0">
        <w:rPr>
          <w:sz w:val="28"/>
          <w:szCs w:val="28"/>
        </w:rPr>
        <w:t xml:space="preserve">-познавательные викторины, родительские собрания, наглядную агитацию в родительских уголках, </w:t>
      </w:r>
      <w:proofErr w:type="spellStart"/>
      <w:r w:rsidRPr="001125B0">
        <w:rPr>
          <w:sz w:val="28"/>
          <w:szCs w:val="28"/>
        </w:rPr>
        <w:t>соцсетях</w:t>
      </w:r>
      <w:proofErr w:type="spellEnd"/>
      <w:r w:rsidRPr="001125B0">
        <w:rPr>
          <w:sz w:val="28"/>
          <w:szCs w:val="28"/>
        </w:rPr>
        <w:t>.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Таким образом, в правовом воспитании дошкольников педагоги проводят системную работу по формированию у детей личной культуры, соизмеримой с общечеловеческими духовными ценностями. Поэтому особое значение уделяется формированию у дошкольников основ правового сознания и таких качеств личности, как любовь к родным и близким, доброжелательность к окружающему, способность к сопереживанию.</w:t>
      </w:r>
    </w:p>
    <w:p w:rsidR="00173111" w:rsidRPr="001125B0" w:rsidRDefault="00173111" w:rsidP="002965DD">
      <w:pPr>
        <w:ind w:firstLine="567"/>
        <w:contextualSpacing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>Формы работы с детьми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Дидактические и сюжетно-ролевые игры.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Интервью «Открытый микрофон». Вечера вопросов и ответов.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Создание «сказочной» картотеки (антикоррупционная направленность).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Проведение акций «Мир без коррупции», «Строим будущее без коррупции», «Твое нет, имеет значение» и т.д.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125B0">
        <w:rPr>
          <w:rFonts w:ascii="Times New Roman" w:hAnsi="Times New Roman"/>
          <w:sz w:val="28"/>
          <w:szCs w:val="28"/>
        </w:rPr>
        <w:t>Проведение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z w:val="28"/>
          <w:szCs w:val="28"/>
        </w:rPr>
        <w:t>флеш-мобов</w:t>
      </w:r>
      <w:proofErr w:type="spellEnd"/>
      <w:r w:rsidRPr="001125B0">
        <w:rPr>
          <w:rFonts w:ascii="Times New Roman" w:hAnsi="Times New Roman"/>
          <w:sz w:val="28"/>
          <w:szCs w:val="28"/>
        </w:rPr>
        <w:t>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Методы инсценировки.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Мозговая атака или мозговой штурм.</w:t>
      </w:r>
    </w:p>
    <w:p w:rsidR="00173111" w:rsidRPr="001125B0" w:rsidRDefault="00173111" w:rsidP="002965DD">
      <w:pPr>
        <w:pStyle w:val="af5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Турнир – эрудитов, Турнир – викторина.</w:t>
      </w:r>
    </w:p>
    <w:p w:rsidR="00173111" w:rsidRPr="001125B0" w:rsidRDefault="00173111" w:rsidP="002965DD">
      <w:pPr>
        <w:pStyle w:val="af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Особое место в структуре методической службы занимает контроль и руководство. </w:t>
      </w:r>
      <w:r w:rsidR="004F068D">
        <w:rPr>
          <w:rFonts w:ascii="Times New Roman" w:hAnsi="Times New Roman"/>
          <w:sz w:val="28"/>
          <w:szCs w:val="28"/>
        </w:rPr>
        <w:t>В КПП</w:t>
      </w:r>
      <w:r w:rsidR="005B2400" w:rsidRPr="001125B0">
        <w:rPr>
          <w:rFonts w:ascii="Times New Roman" w:hAnsi="Times New Roman"/>
          <w:sz w:val="28"/>
          <w:szCs w:val="28"/>
        </w:rPr>
        <w:t xml:space="preserve"> </w:t>
      </w:r>
      <w:r w:rsidRPr="001125B0">
        <w:rPr>
          <w:rFonts w:ascii="Times New Roman" w:hAnsi="Times New Roman"/>
          <w:sz w:val="28"/>
          <w:szCs w:val="28"/>
        </w:rPr>
        <w:t>проведения контроля охватывает такие компоненты, как планирование, организация, регулирование, координирование и анализ деятельности. Контроль охватывает все образовательные области: «Здоровье», «Коммуникация», «Творчество», «Социум» и «Познание».</w:t>
      </w:r>
    </w:p>
    <w:p w:rsidR="00173111" w:rsidRPr="001125B0" w:rsidRDefault="00173111" w:rsidP="002965DD">
      <w:pPr>
        <w:pStyle w:val="af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Виды контроля, которые рег</w:t>
      </w:r>
      <w:r w:rsidR="004F068D">
        <w:rPr>
          <w:rFonts w:ascii="Times New Roman" w:hAnsi="Times New Roman"/>
          <w:sz w:val="28"/>
          <w:szCs w:val="28"/>
        </w:rPr>
        <w:t xml:space="preserve">ламентируют работу </w:t>
      </w:r>
      <w:proofErr w:type="gramStart"/>
      <w:r w:rsidR="004F068D">
        <w:rPr>
          <w:rFonts w:ascii="Times New Roman" w:hAnsi="Times New Roman"/>
          <w:sz w:val="28"/>
          <w:szCs w:val="28"/>
        </w:rPr>
        <w:t>КПП</w:t>
      </w:r>
      <w:r w:rsidRPr="001125B0">
        <w:rPr>
          <w:rFonts w:ascii="Times New Roman" w:hAnsi="Times New Roman"/>
          <w:sz w:val="28"/>
          <w:szCs w:val="28"/>
        </w:rPr>
        <w:t>:  оперативный</w:t>
      </w:r>
      <w:proofErr w:type="gramEnd"/>
      <w:r w:rsidRPr="001125B0">
        <w:rPr>
          <w:rFonts w:ascii="Times New Roman" w:hAnsi="Times New Roman"/>
          <w:sz w:val="28"/>
          <w:szCs w:val="28"/>
        </w:rPr>
        <w:t xml:space="preserve">, сравнительный, тематический и итоговый. Наиболее глубокий анализ осуществляется в процессе тематического контроля. Формы и методы контроля также разнообразны: наблюдения, собеседования с педагогами, детьми и их родителями, анкетирование и тестирование, участие в смотрах-конкурсах, анализ наглядной информации, творческие отчеты педагогов, открытые просмотры ОУД и многое другое. Все это помогает глубоко проанализировать </w:t>
      </w:r>
      <w:proofErr w:type="spellStart"/>
      <w:r w:rsidRPr="001125B0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-образовательный процесс и его результаты, т.е. уровень развития детей и уровень профессионального роста педагогов. </w:t>
      </w:r>
    </w:p>
    <w:p w:rsidR="00173111" w:rsidRPr="001125B0" w:rsidRDefault="00173111" w:rsidP="002965DD">
      <w:pPr>
        <w:pStyle w:val="af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Результаты контроля озвучиваются на педагогических советах, педагогических часах, имеют открытую форму, что способствует открытости, и обратной связи администрации и педагогическим коллективом. Это позволяет нам не только увидеть успехи и недостатки в работе педагогического коллектива, но и выявить их причины.</w:t>
      </w:r>
    </w:p>
    <w:p w:rsidR="00173111" w:rsidRPr="001125B0" w:rsidRDefault="00173111" w:rsidP="002965DD">
      <w:pPr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      Укрепление и сохранение здоровья детей – задача самая главная</w:t>
      </w:r>
      <w:r w:rsidR="004F068D">
        <w:rPr>
          <w:sz w:val="28"/>
          <w:szCs w:val="28"/>
        </w:rPr>
        <w:t xml:space="preserve"> для педагогического КПП</w:t>
      </w:r>
      <w:r w:rsidRPr="001125B0">
        <w:rPr>
          <w:sz w:val="28"/>
          <w:szCs w:val="28"/>
        </w:rPr>
        <w:t xml:space="preserve">, для успешного решения которой педагоги использовали различные средства физического воспитания в комплексе: рациональный режим, питание, закаливание и двигательная активность (оздоровительный бег, утренняя гимнастика, развивающие упражнения, закаливающие мероприятия, спортивные игры, досуги, физкультурные занятия, «Дни здоровья»).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Содержание работы коллектива по данному разделу направлено на создание условий для полноценного физического и психического развития детей, закаливания организма, развития основных движений, обеспечение охраны жизни и укрепление здоровья ребенка, формирование навыков безопасности собственной жизнедеятельности, приобщение к здоровому образу жизни. </w:t>
      </w:r>
    </w:p>
    <w:p w:rsidR="00173111" w:rsidRPr="001125B0" w:rsidRDefault="00173111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Системность и организованность в проведении </w:t>
      </w:r>
      <w:proofErr w:type="spellStart"/>
      <w:r w:rsidRPr="001125B0">
        <w:rPr>
          <w:sz w:val="28"/>
          <w:szCs w:val="28"/>
        </w:rPr>
        <w:t>здоровьесберегающих</w:t>
      </w:r>
      <w:proofErr w:type="spellEnd"/>
      <w:r w:rsidRPr="001125B0">
        <w:rPr>
          <w:sz w:val="28"/>
          <w:szCs w:val="28"/>
        </w:rPr>
        <w:t xml:space="preserve"> технологий и мероприятий дают положительный результат по снижению заболеваемости у дошкольников, развитию у них физических качеств (выносливость, стойкость, терпение и целеустремленность).</w:t>
      </w:r>
    </w:p>
    <w:p w:rsidR="00842B1B" w:rsidRPr="000C21EA" w:rsidRDefault="000C21EA" w:rsidP="002965DD">
      <w:pPr>
        <w:pStyle w:val="af5"/>
        <w:numPr>
          <w:ilvl w:val="0"/>
          <w:numId w:val="18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Учебно-материальные активы.</w:t>
      </w:r>
    </w:p>
    <w:p w:rsidR="000C21EA" w:rsidRPr="00383A6D" w:rsidRDefault="000C21EA" w:rsidP="002965DD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5B0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база, способствующая эффективному воспитанию и </w:t>
      </w:r>
      <w:proofErr w:type="gramStart"/>
      <w:r w:rsidRPr="001125B0">
        <w:rPr>
          <w:rFonts w:ascii="Times New Roman" w:hAnsi="Times New Roman" w:cs="Times New Roman"/>
          <w:sz w:val="28"/>
          <w:szCs w:val="28"/>
        </w:rPr>
        <w:t>обучению,  создание</w:t>
      </w:r>
      <w:proofErr w:type="gramEnd"/>
      <w:r w:rsidRPr="001125B0">
        <w:rPr>
          <w:rFonts w:ascii="Times New Roman" w:hAnsi="Times New Roman" w:cs="Times New Roman"/>
          <w:sz w:val="28"/>
          <w:szCs w:val="28"/>
        </w:rPr>
        <w:t xml:space="preserve"> условий для доступного </w:t>
      </w:r>
      <w:proofErr w:type="spellStart"/>
      <w:r w:rsidRPr="001125B0">
        <w:rPr>
          <w:rFonts w:ascii="Times New Roman" w:hAnsi="Times New Roman" w:cs="Times New Roman"/>
          <w:sz w:val="28"/>
          <w:szCs w:val="28"/>
        </w:rPr>
        <w:t>образования.</w:t>
      </w:r>
      <w:r w:rsidRPr="00383A6D">
        <w:rPr>
          <w:rFonts w:ascii="Times New Roman" w:eastAsia="Calibri" w:hAnsi="Times New Roman" w:cs="Times New Roman"/>
          <w:sz w:val="28"/>
          <w:szCs w:val="28"/>
        </w:rPr>
        <w:t>Здание</w:t>
      </w:r>
      <w:proofErr w:type="spellEnd"/>
      <w:r w:rsidRPr="00383A6D">
        <w:rPr>
          <w:rFonts w:ascii="Times New Roman" w:eastAsia="Calibri" w:hAnsi="Times New Roman" w:cs="Times New Roman"/>
          <w:sz w:val="28"/>
          <w:szCs w:val="28"/>
        </w:rPr>
        <w:t xml:space="preserve">  кирпичное трёхэтажное, общей площадью по техническому паспорту 2494 </w:t>
      </w:r>
      <w:proofErr w:type="spellStart"/>
      <w:r w:rsidRPr="00383A6D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383A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21EA" w:rsidRPr="001125B0" w:rsidRDefault="000C21EA" w:rsidP="002965D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1125B0">
        <w:rPr>
          <w:rFonts w:eastAsia="Calibri"/>
          <w:sz w:val="28"/>
          <w:szCs w:val="28"/>
        </w:rPr>
        <w:t xml:space="preserve">Водоснабжение, канализация- </w:t>
      </w:r>
      <w:proofErr w:type="gramStart"/>
      <w:r w:rsidRPr="001125B0">
        <w:rPr>
          <w:rFonts w:eastAsia="Calibri"/>
          <w:sz w:val="28"/>
          <w:szCs w:val="28"/>
        </w:rPr>
        <w:t>центральное,  отопление</w:t>
      </w:r>
      <w:proofErr w:type="gramEnd"/>
      <w:r w:rsidRPr="001125B0">
        <w:rPr>
          <w:rFonts w:eastAsia="Calibri"/>
          <w:sz w:val="28"/>
          <w:szCs w:val="28"/>
        </w:rPr>
        <w:t xml:space="preserve"> автономное(котельная на твёрдом топливе). Имеется ограждение, освещение по периметру здания, видеонаблюдение 24 камеры: 16 внутренних, 8 наружных, тревожная кнопка и голосовое оповещение. Имеется центральный вход для детей, посетителей </w:t>
      </w:r>
      <w:proofErr w:type="gramStart"/>
      <w:r w:rsidRPr="001125B0">
        <w:rPr>
          <w:rFonts w:eastAsia="Calibri"/>
          <w:sz w:val="28"/>
          <w:szCs w:val="28"/>
        </w:rPr>
        <w:t>и  со</w:t>
      </w:r>
      <w:proofErr w:type="gramEnd"/>
      <w:r w:rsidRPr="001125B0">
        <w:rPr>
          <w:rFonts w:eastAsia="Calibri"/>
          <w:sz w:val="28"/>
          <w:szCs w:val="28"/>
        </w:rPr>
        <w:t xml:space="preserve"> стороны школы для персонала, а так же 2 запасных выхода</w:t>
      </w:r>
    </w:p>
    <w:p w:rsidR="000C21EA" w:rsidRPr="001125B0" w:rsidRDefault="000C21EA" w:rsidP="002965DD">
      <w:pPr>
        <w:ind w:firstLine="426"/>
        <w:contextualSpacing/>
        <w:rPr>
          <w:b/>
          <w:sz w:val="28"/>
          <w:szCs w:val="28"/>
        </w:rPr>
      </w:pPr>
      <w:r w:rsidRPr="001125B0">
        <w:rPr>
          <w:sz w:val="28"/>
          <w:szCs w:val="28"/>
        </w:rPr>
        <w:tab/>
      </w:r>
      <w:r w:rsidRPr="001125B0">
        <w:rPr>
          <w:b/>
          <w:sz w:val="28"/>
          <w:szCs w:val="28"/>
        </w:rPr>
        <w:t>В КГУ «ОСШ№11»</w:t>
      </w:r>
      <w:r w:rsidR="00D276FF">
        <w:rPr>
          <w:b/>
          <w:sz w:val="28"/>
          <w:szCs w:val="28"/>
        </w:rPr>
        <w:t xml:space="preserve"> </w:t>
      </w:r>
      <w:r w:rsidRPr="001125B0">
        <w:rPr>
          <w:b/>
          <w:sz w:val="28"/>
          <w:szCs w:val="28"/>
        </w:rPr>
        <w:t>мини-центр «</w:t>
      </w:r>
      <w:proofErr w:type="spellStart"/>
      <w:r w:rsidRPr="001125B0">
        <w:rPr>
          <w:b/>
          <w:sz w:val="28"/>
          <w:szCs w:val="28"/>
        </w:rPr>
        <w:t>Араылым</w:t>
      </w:r>
      <w:proofErr w:type="spellEnd"/>
      <w:r w:rsidRPr="001125B0">
        <w:rPr>
          <w:b/>
          <w:sz w:val="28"/>
          <w:szCs w:val="28"/>
        </w:rPr>
        <w:t>»  имеется:</w:t>
      </w:r>
      <w:r w:rsidR="00383A6D">
        <w:rPr>
          <w:b/>
          <w:sz w:val="28"/>
          <w:szCs w:val="28"/>
        </w:rPr>
        <w:t xml:space="preserve"> </w:t>
      </w:r>
      <w:hyperlink r:id="rId29" w:history="1">
        <w:r w:rsidR="00E632FB">
          <w:rPr>
            <w:rStyle w:val="ab"/>
            <w:b/>
            <w:sz w:val="28"/>
            <w:szCs w:val="28"/>
          </w:rPr>
          <w:t>(Пр</w:t>
        </w:r>
        <w:r w:rsidR="00383A6D" w:rsidRPr="00E632FB">
          <w:rPr>
            <w:rStyle w:val="ab"/>
            <w:b/>
            <w:sz w:val="28"/>
            <w:szCs w:val="28"/>
          </w:rPr>
          <w:t>иложения)</w:t>
        </w:r>
      </w:hyperlink>
    </w:p>
    <w:p w:rsidR="000C21EA" w:rsidRPr="001125B0" w:rsidRDefault="000C21EA" w:rsidP="002965DD">
      <w:pPr>
        <w:tabs>
          <w:tab w:val="left" w:pos="7560"/>
        </w:tabs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       - методический кабинет  </w:t>
      </w:r>
    </w:p>
    <w:p w:rsidR="000C21EA" w:rsidRPr="001125B0" w:rsidRDefault="000C21EA" w:rsidP="002965DD">
      <w:pPr>
        <w:tabs>
          <w:tab w:val="left" w:pos="7560"/>
        </w:tabs>
        <w:ind w:left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 -медицинский кабинет </w:t>
      </w:r>
    </w:p>
    <w:p w:rsidR="000C21EA" w:rsidRPr="001125B0" w:rsidRDefault="000C21EA" w:rsidP="002965DD">
      <w:pPr>
        <w:tabs>
          <w:tab w:val="left" w:pos="7560"/>
        </w:tabs>
        <w:ind w:left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- обеденный зал </w:t>
      </w:r>
    </w:p>
    <w:p w:rsidR="000C21EA" w:rsidRPr="001125B0" w:rsidRDefault="000C21EA" w:rsidP="002965DD">
      <w:pPr>
        <w:tabs>
          <w:tab w:val="left" w:pos="7560"/>
        </w:tabs>
        <w:ind w:firstLine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- прачечная </w:t>
      </w:r>
    </w:p>
    <w:p w:rsidR="000C21EA" w:rsidRPr="001125B0" w:rsidRDefault="000C21EA" w:rsidP="002965DD">
      <w:pPr>
        <w:tabs>
          <w:tab w:val="left" w:pos="7560"/>
        </w:tabs>
        <w:ind w:firstLine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- </w:t>
      </w:r>
      <w:proofErr w:type="spellStart"/>
      <w:r w:rsidRPr="001125B0">
        <w:rPr>
          <w:sz w:val="28"/>
          <w:szCs w:val="28"/>
        </w:rPr>
        <w:t>кастелянная</w:t>
      </w:r>
      <w:proofErr w:type="spellEnd"/>
    </w:p>
    <w:p w:rsidR="000C21EA" w:rsidRPr="001125B0" w:rsidRDefault="000C21EA" w:rsidP="002965DD">
      <w:pPr>
        <w:tabs>
          <w:tab w:val="left" w:pos="7560"/>
        </w:tabs>
        <w:ind w:firstLine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>- групповая комната -3</w:t>
      </w:r>
    </w:p>
    <w:p w:rsidR="000C21EA" w:rsidRPr="001125B0" w:rsidRDefault="000C21EA" w:rsidP="002965DD">
      <w:pPr>
        <w:autoSpaceDE w:val="0"/>
        <w:autoSpaceDN w:val="0"/>
        <w:adjustRightInd w:val="0"/>
        <w:ind w:firstLine="426"/>
        <w:contextualSpacing/>
        <w:rPr>
          <w:b/>
          <w:sz w:val="28"/>
          <w:szCs w:val="28"/>
        </w:rPr>
      </w:pPr>
    </w:p>
    <w:p w:rsidR="000C21EA" w:rsidRPr="001125B0" w:rsidRDefault="000C21EA" w:rsidP="002965DD">
      <w:p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 xml:space="preserve">Технические </w:t>
      </w:r>
      <w:proofErr w:type="gramStart"/>
      <w:r w:rsidRPr="001125B0">
        <w:rPr>
          <w:b/>
          <w:sz w:val="28"/>
          <w:szCs w:val="28"/>
        </w:rPr>
        <w:t>средства  обучения</w:t>
      </w:r>
      <w:proofErr w:type="gramEnd"/>
      <w:r w:rsidRPr="001125B0">
        <w:rPr>
          <w:b/>
          <w:sz w:val="28"/>
          <w:szCs w:val="28"/>
        </w:rPr>
        <w:t>, компьютерная  техника, их кол-во:</w:t>
      </w:r>
    </w:p>
    <w:p w:rsidR="000C21EA" w:rsidRPr="001125B0" w:rsidRDefault="000C21EA" w:rsidP="002965DD">
      <w:pPr>
        <w:ind w:firstLine="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- </w:t>
      </w:r>
      <w:r>
        <w:rPr>
          <w:sz w:val="28"/>
          <w:szCs w:val="28"/>
        </w:rPr>
        <w:t>Компьютер –1</w:t>
      </w:r>
      <w:r w:rsidRPr="001125B0">
        <w:rPr>
          <w:sz w:val="28"/>
          <w:szCs w:val="28"/>
        </w:rPr>
        <w:t xml:space="preserve"> </w:t>
      </w:r>
    </w:p>
    <w:p w:rsidR="000C21EA" w:rsidRPr="001125B0" w:rsidRDefault="000C21EA" w:rsidP="002965DD">
      <w:pPr>
        <w:autoSpaceDE w:val="0"/>
        <w:autoSpaceDN w:val="0"/>
        <w:adjustRightInd w:val="0"/>
        <w:ind w:firstLine="426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 Телевиор-1</w:t>
      </w:r>
    </w:p>
    <w:p w:rsidR="000C21EA" w:rsidRPr="001125B0" w:rsidRDefault="000C21EA" w:rsidP="002965DD">
      <w:pPr>
        <w:autoSpaceDE w:val="0"/>
        <w:autoSpaceDN w:val="0"/>
        <w:adjustRightInd w:val="0"/>
        <w:ind w:firstLine="426"/>
        <w:contextualSpacing/>
        <w:jc w:val="both"/>
        <w:rPr>
          <w:b/>
          <w:sz w:val="28"/>
          <w:szCs w:val="28"/>
        </w:rPr>
      </w:pPr>
      <w:r w:rsidRPr="001125B0">
        <w:rPr>
          <w:sz w:val="28"/>
          <w:szCs w:val="28"/>
        </w:rPr>
        <w:t>- МФУ -1</w:t>
      </w:r>
    </w:p>
    <w:p w:rsidR="000C21EA" w:rsidRPr="001125B0" w:rsidRDefault="000C21EA" w:rsidP="002965DD">
      <w:pPr>
        <w:contextualSpacing/>
        <w:jc w:val="both"/>
        <w:rPr>
          <w:sz w:val="28"/>
          <w:szCs w:val="28"/>
        </w:rPr>
      </w:pPr>
      <w:r w:rsidRPr="001125B0">
        <w:rPr>
          <w:rFonts w:eastAsia="Calibri"/>
          <w:sz w:val="28"/>
          <w:szCs w:val="28"/>
        </w:rPr>
        <w:t xml:space="preserve">       </w:t>
      </w:r>
      <w:r w:rsidRPr="001125B0">
        <w:rPr>
          <w:sz w:val="28"/>
          <w:szCs w:val="28"/>
        </w:rPr>
        <w:t xml:space="preserve">Ежегодно разрабатываются и утверждаются планы мероприятий по противопожарной </w:t>
      </w:r>
      <w:proofErr w:type="gramStart"/>
      <w:r w:rsidRPr="001125B0">
        <w:rPr>
          <w:sz w:val="28"/>
          <w:szCs w:val="28"/>
        </w:rPr>
        <w:t>безопасности,  по</w:t>
      </w:r>
      <w:proofErr w:type="gramEnd"/>
      <w:r w:rsidRPr="001125B0">
        <w:rPr>
          <w:sz w:val="28"/>
          <w:szCs w:val="28"/>
        </w:rPr>
        <w:t xml:space="preserve"> профилактике детского </w:t>
      </w:r>
      <w:proofErr w:type="spellStart"/>
      <w:r w:rsidRPr="001125B0">
        <w:rPr>
          <w:sz w:val="28"/>
          <w:szCs w:val="28"/>
        </w:rPr>
        <w:t>дорожно</w:t>
      </w:r>
      <w:proofErr w:type="spellEnd"/>
      <w:r w:rsidRPr="001125B0">
        <w:rPr>
          <w:sz w:val="28"/>
          <w:szCs w:val="28"/>
        </w:rPr>
        <w:t xml:space="preserve"> – транспортного травматизма, по формированию здорового образа жизни. Согласно </w:t>
      </w:r>
      <w:proofErr w:type="gramStart"/>
      <w:r w:rsidRPr="001125B0">
        <w:rPr>
          <w:sz w:val="28"/>
          <w:szCs w:val="28"/>
        </w:rPr>
        <w:t>планам</w:t>
      </w:r>
      <w:proofErr w:type="gramEnd"/>
      <w:r w:rsidRPr="001125B0">
        <w:rPr>
          <w:sz w:val="28"/>
          <w:szCs w:val="28"/>
        </w:rPr>
        <w:t xml:space="preserve"> проводятся мероприятия по обеспечению безопасности воспитанников по трем направлениям: работа с педагогами, работа с детьми, работа с родителями. В рамках работы </w:t>
      </w:r>
      <w:r w:rsidRPr="001125B0">
        <w:rPr>
          <w:sz w:val="28"/>
          <w:szCs w:val="28"/>
          <w:u w:val="single"/>
        </w:rPr>
        <w:t>с педагогами</w:t>
      </w:r>
      <w:r w:rsidRPr="001125B0">
        <w:rPr>
          <w:sz w:val="28"/>
          <w:szCs w:val="28"/>
        </w:rPr>
        <w:t xml:space="preserve"> проводятся следующие мероприятия: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инструктажи;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отработка действий по сигналу тревоги;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практические занятия по эксплуатации средств противопожарной защиты;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консультации для педагогов и других сотрудников.</w:t>
      </w:r>
    </w:p>
    <w:p w:rsidR="000C21EA" w:rsidRPr="001125B0" w:rsidRDefault="000C21EA" w:rsidP="002965DD">
      <w:pPr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С детьми: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беседы;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слайд – презентации;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тематические досуги и развлечения;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ОД;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экскурсии;</w:t>
      </w:r>
    </w:p>
    <w:p w:rsidR="000C21EA" w:rsidRPr="001125B0" w:rsidRDefault="000C21EA" w:rsidP="002965DD">
      <w:pPr>
        <w:pStyle w:val="af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просмотр мультфильмов с соответствующим содержанием.</w:t>
      </w:r>
    </w:p>
    <w:p w:rsidR="000C21EA" w:rsidRPr="001125B0" w:rsidRDefault="000C21EA" w:rsidP="002965DD">
      <w:pPr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С родителями:</w:t>
      </w:r>
    </w:p>
    <w:p w:rsidR="000C21EA" w:rsidRPr="001125B0" w:rsidRDefault="000C21EA" w:rsidP="002965DD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родительских собраниях обсуждаются вопросы безопасности жизни </w:t>
      </w:r>
    </w:p>
    <w:p w:rsidR="000C21EA" w:rsidRPr="001125B0" w:rsidRDefault="000C21EA" w:rsidP="002965DD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проводятся профилактические беседы;</w:t>
      </w:r>
    </w:p>
    <w:p w:rsidR="000C21EA" w:rsidRPr="001125B0" w:rsidRDefault="000C21EA" w:rsidP="002965DD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консультативно – разъяснительная работа;</w:t>
      </w:r>
    </w:p>
    <w:p w:rsidR="000C21EA" w:rsidRPr="001125B0" w:rsidRDefault="000C21EA" w:rsidP="002965DD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организация совместных досуговых мероприятий, выставок, конкурсов;</w:t>
      </w:r>
    </w:p>
    <w:p w:rsidR="000C21EA" w:rsidRPr="001125B0" w:rsidRDefault="000C21EA" w:rsidP="002965DD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размещение информации в уголках для родителей;</w:t>
      </w:r>
    </w:p>
    <w:p w:rsidR="000C21EA" w:rsidRPr="001125B0" w:rsidRDefault="000C21EA" w:rsidP="002965DD">
      <w:pPr>
        <w:pStyle w:val="af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проведение инструктажей.</w:t>
      </w:r>
    </w:p>
    <w:p w:rsidR="000C21EA" w:rsidRPr="001125B0" w:rsidRDefault="000C21EA" w:rsidP="002965DD">
      <w:pPr>
        <w:ind w:firstLine="426"/>
        <w:contextualSpacing/>
        <w:jc w:val="both"/>
        <w:rPr>
          <w:rFonts w:eastAsia="Calibri"/>
          <w:sz w:val="28"/>
          <w:szCs w:val="28"/>
        </w:rPr>
      </w:pPr>
      <w:r w:rsidRPr="001125B0">
        <w:rPr>
          <w:rFonts w:eastAsia="Calibri"/>
          <w:sz w:val="28"/>
          <w:szCs w:val="28"/>
        </w:rPr>
        <w:t>С детьми отрабатываются навыки эвакуации при пожаре и ЧС. С сотрудниками проводятся инструктажи, семинары – практикумы по правильному пользованию огнетушителем и другими средствами защиты.</w:t>
      </w:r>
    </w:p>
    <w:p w:rsidR="000C21EA" w:rsidRPr="001125B0" w:rsidRDefault="000C21EA" w:rsidP="002965DD">
      <w:pPr>
        <w:contextualSpacing/>
        <w:rPr>
          <w:sz w:val="28"/>
          <w:szCs w:val="28"/>
        </w:rPr>
      </w:pPr>
    </w:p>
    <w:p w:rsidR="000C21EA" w:rsidRPr="007A2B25" w:rsidRDefault="000C21EA" w:rsidP="002965DD">
      <w:pPr>
        <w:pStyle w:val="af5"/>
        <w:spacing w:after="0" w:line="240" w:lineRule="auto"/>
        <w:ind w:left="1068"/>
        <w:jc w:val="both"/>
        <w:rPr>
          <w:sz w:val="28"/>
          <w:szCs w:val="28"/>
        </w:rPr>
      </w:pPr>
      <w:r w:rsidRPr="007A2B25">
        <w:rPr>
          <w:rFonts w:ascii="Times New Roman" w:hAnsi="Times New Roman"/>
          <w:b/>
          <w:sz w:val="28"/>
          <w:szCs w:val="28"/>
        </w:rPr>
        <w:t>Выводы:</w:t>
      </w:r>
      <w:r w:rsidRPr="007A2B25">
        <w:rPr>
          <w:rFonts w:ascii="Times New Roman" w:hAnsi="Times New Roman"/>
          <w:sz w:val="28"/>
          <w:szCs w:val="28"/>
        </w:rPr>
        <w:t>. Состояние материально-технической базы соответствует педагогическим требованиям. Имеется, высокоскоростной Интернет, наличие подписных изданий</w:t>
      </w:r>
      <w:r w:rsidRPr="007A2B25">
        <w:rPr>
          <w:sz w:val="28"/>
          <w:szCs w:val="28"/>
        </w:rPr>
        <w:t xml:space="preserve">. </w:t>
      </w:r>
    </w:p>
    <w:p w:rsidR="000C21EA" w:rsidRPr="000C21EA" w:rsidRDefault="000C21EA" w:rsidP="002965DD">
      <w:pPr>
        <w:pStyle w:val="af5"/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20829" w:rsidRPr="004D25B6" w:rsidRDefault="00420829" w:rsidP="002965DD">
      <w:pPr>
        <w:pStyle w:val="af5"/>
        <w:numPr>
          <w:ilvl w:val="0"/>
          <w:numId w:val="18"/>
        </w:numPr>
        <w:tabs>
          <w:tab w:val="left" w:pos="99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Информационные ресурсы и библиотечный фонд. </w:t>
      </w:r>
      <w:hyperlink r:id="rId30" w:history="1">
        <w:r w:rsidR="00383A6D" w:rsidRPr="00E632FB">
          <w:rPr>
            <w:rStyle w:val="ab"/>
            <w:rFonts w:ascii="Times New Roman" w:hAnsi="Times New Roman"/>
            <w:b/>
            <w:sz w:val="28"/>
            <w:szCs w:val="28"/>
            <w:lang w:val="ru-RU"/>
          </w:rPr>
          <w:t>(Приложения)</w:t>
        </w:r>
      </w:hyperlink>
    </w:p>
    <w:p w:rsidR="004D25B6" w:rsidRPr="001125B0" w:rsidRDefault="004D25B6" w:rsidP="002965DD">
      <w:pPr>
        <w:shd w:val="clear" w:color="auto" w:fill="FFFFFF" w:themeFill="background1"/>
        <w:ind w:firstLine="567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КПП </w:t>
      </w:r>
      <w:r w:rsidRPr="001125B0">
        <w:rPr>
          <w:sz w:val="28"/>
          <w:szCs w:val="28"/>
        </w:rPr>
        <w:t xml:space="preserve">обеспечен необходимым основным фондом учебно-методической литературы.  </w:t>
      </w:r>
    </w:p>
    <w:p w:rsidR="004D25B6" w:rsidRPr="001125B0" w:rsidRDefault="004D25B6" w:rsidP="002965DD">
      <w:pPr>
        <w:pStyle w:val="32"/>
        <w:shd w:val="clear" w:color="auto" w:fill="FFFFFF" w:themeFill="background1"/>
        <w:spacing w:after="0"/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В распоряжении педагогов и воспитанников находится литература на казахском и русском языках.</w:t>
      </w:r>
    </w:p>
    <w:p w:rsidR="004D25B6" w:rsidRPr="001125B0" w:rsidRDefault="004D25B6" w:rsidP="002965DD">
      <w:pPr>
        <w:pStyle w:val="ac"/>
        <w:shd w:val="clear" w:color="auto" w:fill="FFFFFF" w:themeFill="background1"/>
        <w:spacing w:after="0" w:line="240" w:lineRule="auto"/>
        <w:ind w:firstLine="426"/>
        <w:contextualSpacing/>
        <w:rPr>
          <w:sz w:val="28"/>
          <w:szCs w:val="28"/>
          <w:lang w:val="kk-KZ"/>
        </w:rPr>
      </w:pPr>
      <w:r w:rsidRPr="001125B0">
        <w:rPr>
          <w:sz w:val="28"/>
          <w:szCs w:val="28"/>
          <w:lang w:val="kk-KZ"/>
        </w:rPr>
        <w:t xml:space="preserve"> </w:t>
      </w:r>
    </w:p>
    <w:p w:rsidR="004D25B6" w:rsidRPr="001125B0" w:rsidRDefault="004D25B6" w:rsidP="002965DD">
      <w:pPr>
        <w:pStyle w:val="ac"/>
        <w:shd w:val="clear" w:color="auto" w:fill="FFFFFF" w:themeFill="background1"/>
        <w:spacing w:after="0" w:line="240" w:lineRule="auto"/>
        <w:ind w:firstLine="426"/>
        <w:contextualSpacing/>
        <w:rPr>
          <w:sz w:val="28"/>
          <w:szCs w:val="28"/>
        </w:rPr>
      </w:pPr>
      <w:r w:rsidRPr="001125B0">
        <w:rPr>
          <w:sz w:val="28"/>
          <w:szCs w:val="28"/>
          <w:lang w:val="kk-KZ"/>
        </w:rPr>
        <w:t>Для эффективности образовательной и воспитат</w:t>
      </w:r>
      <w:r>
        <w:rPr>
          <w:sz w:val="28"/>
          <w:szCs w:val="28"/>
          <w:lang w:val="kk-KZ"/>
        </w:rPr>
        <w:t xml:space="preserve">ельной  работы  детей </w:t>
      </w:r>
      <w:r w:rsidRPr="001125B0">
        <w:rPr>
          <w:i/>
          <w:sz w:val="28"/>
          <w:szCs w:val="28"/>
          <w:lang w:val="kk-KZ"/>
        </w:rPr>
        <w:t xml:space="preserve"> </w:t>
      </w:r>
      <w:r w:rsidRPr="001125B0">
        <w:rPr>
          <w:sz w:val="28"/>
          <w:szCs w:val="28"/>
          <w:lang w:val="kk-KZ"/>
        </w:rPr>
        <w:t>имеется необходимый наглядный материал: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фотографии и планшеты для ознакомления дошкольников с жизнью, бытом, историей, культурой и искусством казахского народа;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иллюстрации о дружбе народов Каахстана;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времена года;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домашние животные;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дикие животные;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птицы;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цветы;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животные жарких стран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транспорт;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профессии;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насекомые;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мебель;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посуда;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продукты питания;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по пожарной безопасности, ОБЖ;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картины о государственных праздниках;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фонотека музыкальных произведений;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сюжетные картинки;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демонстрационный и раздаточный материал по  предшкольной подготовке (основы грамоты, основы математики);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 xml:space="preserve">детская литература  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методическая литература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материалы из опыта работы творческих педагогов мини-центра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материалы в журналах опубликованные в местной и республиканской печати;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видео и  аудио материалы по всем разделам программы;</w:t>
      </w:r>
    </w:p>
    <w:p w:rsidR="004D25B6" w:rsidRPr="001125B0" w:rsidRDefault="004D25B6" w:rsidP="002965DD">
      <w:pPr>
        <w:pStyle w:val="af9"/>
        <w:numPr>
          <w:ilvl w:val="0"/>
          <w:numId w:val="34"/>
        </w:numPr>
        <w:shd w:val="clear" w:color="auto" w:fill="FFFFFF" w:themeFill="background1"/>
        <w:spacing w:after="0" w:line="240" w:lineRule="auto"/>
        <w:contextualSpacing/>
        <w:jc w:val="both"/>
        <w:outlineLvl w:val="1"/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</w:pPr>
      <w:r w:rsidRPr="001125B0">
        <w:rPr>
          <w:rFonts w:ascii="Times New Roman" w:hAnsi="Times New Roman"/>
          <w:i w:val="0"/>
          <w:color w:val="auto"/>
          <w:spacing w:val="0"/>
          <w:sz w:val="28"/>
          <w:szCs w:val="28"/>
          <w:lang w:val="kk-KZ"/>
        </w:rPr>
        <w:t>фонотека;</w:t>
      </w:r>
    </w:p>
    <w:p w:rsidR="004D25B6" w:rsidRPr="001125B0" w:rsidRDefault="004D25B6" w:rsidP="002965DD">
      <w:pPr>
        <w:pStyle w:val="32"/>
        <w:shd w:val="clear" w:color="auto" w:fill="FFFFFF" w:themeFill="background1"/>
        <w:spacing w:after="0"/>
        <w:ind w:firstLine="567"/>
        <w:contextualSpacing/>
        <w:jc w:val="center"/>
        <w:rPr>
          <w:b/>
          <w:sz w:val="28"/>
          <w:szCs w:val="28"/>
        </w:rPr>
      </w:pPr>
    </w:p>
    <w:p w:rsidR="004D25B6" w:rsidRPr="001125B0" w:rsidRDefault="004D25B6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Имеется методическая литература в помощь педагогам по разделам воспитания и обучения детей: основам грамоты и письма, основы математики, умственному </w:t>
      </w:r>
      <w:proofErr w:type="gramStart"/>
      <w:r w:rsidRPr="001125B0">
        <w:rPr>
          <w:sz w:val="28"/>
          <w:szCs w:val="28"/>
        </w:rPr>
        <w:t>воспитанию  дошкольников</w:t>
      </w:r>
      <w:proofErr w:type="gramEnd"/>
      <w:r w:rsidRPr="001125B0">
        <w:rPr>
          <w:sz w:val="28"/>
          <w:szCs w:val="28"/>
        </w:rPr>
        <w:t>, развитию речи и ознакомлению детей с художественной  литературой, ознакомлению с окружающим миром и экологией, изобразительной деятельностью, физической культурой и основам безопасности и жизнедеятельности, обучению детей казахскому языку, музыкальному воспитанию.</w:t>
      </w:r>
    </w:p>
    <w:p w:rsidR="004D25B6" w:rsidRPr="001125B0" w:rsidRDefault="004D25B6" w:rsidP="002965DD">
      <w:pPr>
        <w:ind w:firstLine="567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По физкультурно-оздоровительной работе имеются </w:t>
      </w:r>
      <w:proofErr w:type="gramStart"/>
      <w:r w:rsidRPr="001125B0">
        <w:rPr>
          <w:sz w:val="28"/>
          <w:szCs w:val="28"/>
        </w:rPr>
        <w:t>видеозаписи  пальчиковых</w:t>
      </w:r>
      <w:proofErr w:type="gramEnd"/>
      <w:r w:rsidRPr="001125B0">
        <w:rPr>
          <w:sz w:val="28"/>
          <w:szCs w:val="28"/>
        </w:rPr>
        <w:t xml:space="preserve"> игр, закаливания, </w:t>
      </w:r>
      <w:proofErr w:type="spellStart"/>
      <w:r w:rsidRPr="001125B0">
        <w:rPr>
          <w:sz w:val="28"/>
          <w:szCs w:val="28"/>
        </w:rPr>
        <w:t>физминуток</w:t>
      </w:r>
      <w:proofErr w:type="spellEnd"/>
      <w:r w:rsidRPr="001125B0">
        <w:rPr>
          <w:sz w:val="28"/>
          <w:szCs w:val="28"/>
        </w:rPr>
        <w:t xml:space="preserve">, комплексов утренней гимнастики. </w:t>
      </w:r>
    </w:p>
    <w:p w:rsidR="004D25B6" w:rsidRPr="000C21EA" w:rsidRDefault="004D25B6" w:rsidP="002965DD">
      <w:pPr>
        <w:tabs>
          <w:tab w:val="left" w:pos="993"/>
        </w:tabs>
        <w:contextualSpacing/>
        <w:rPr>
          <w:b/>
          <w:bCs/>
          <w:sz w:val="28"/>
          <w:szCs w:val="28"/>
        </w:rPr>
      </w:pPr>
    </w:p>
    <w:p w:rsidR="00387FCC" w:rsidRPr="001125B0" w:rsidRDefault="007A2B25" w:rsidP="002965DD">
      <w:pPr>
        <w:contextualSpacing/>
        <w:jc w:val="both"/>
        <w:rPr>
          <w:b/>
          <w:sz w:val="28"/>
          <w:szCs w:val="28"/>
        </w:rPr>
      </w:pPr>
      <w:r w:rsidRPr="00206797">
        <w:rPr>
          <w:b/>
          <w:sz w:val="16"/>
          <w:szCs w:val="16"/>
        </w:rPr>
        <w:t xml:space="preserve">                                                                      </w:t>
      </w:r>
      <w:r>
        <w:rPr>
          <w:b/>
          <w:sz w:val="16"/>
          <w:szCs w:val="16"/>
        </w:rPr>
        <w:t xml:space="preserve">                               </w:t>
      </w:r>
    </w:p>
    <w:p w:rsidR="00936703" w:rsidRPr="00420829" w:rsidRDefault="00420829" w:rsidP="002965DD">
      <w:pPr>
        <w:pStyle w:val="Default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7</w:t>
      </w:r>
      <w:r w:rsidR="00936703" w:rsidRPr="00420829">
        <w:rPr>
          <w:b/>
          <w:color w:val="auto"/>
          <w:sz w:val="28"/>
          <w:szCs w:val="28"/>
          <w:u w:val="single"/>
        </w:rPr>
        <w:t>. Оценка знаний воспитанников</w:t>
      </w:r>
    </w:p>
    <w:p w:rsidR="00936703" w:rsidRPr="001125B0" w:rsidRDefault="00F97BEC" w:rsidP="002965DD">
      <w:pPr>
        <w:pStyle w:val="Default"/>
        <w:contextualSpacing/>
        <w:rPr>
          <w:b/>
          <w:color w:val="auto"/>
          <w:sz w:val="28"/>
          <w:szCs w:val="28"/>
        </w:rPr>
      </w:pPr>
      <w:r w:rsidRPr="001125B0">
        <w:rPr>
          <w:b/>
          <w:color w:val="auto"/>
          <w:sz w:val="28"/>
          <w:szCs w:val="28"/>
        </w:rPr>
        <w:t xml:space="preserve"> Мониторинг развития</w:t>
      </w:r>
      <w:r w:rsidR="00AA369D" w:rsidRPr="001125B0">
        <w:rPr>
          <w:b/>
          <w:color w:val="auto"/>
          <w:sz w:val="28"/>
          <w:szCs w:val="28"/>
        </w:rPr>
        <w:t xml:space="preserve">  за оцениваемый период</w:t>
      </w:r>
      <w:r w:rsidR="00936703" w:rsidRPr="001125B0">
        <w:rPr>
          <w:b/>
          <w:color w:val="auto"/>
          <w:sz w:val="28"/>
          <w:szCs w:val="28"/>
        </w:rPr>
        <w:t xml:space="preserve"> </w:t>
      </w:r>
      <w:r w:rsidR="00383A6D">
        <w:rPr>
          <w:b/>
          <w:color w:val="auto"/>
          <w:sz w:val="28"/>
          <w:szCs w:val="28"/>
        </w:rPr>
        <w:t xml:space="preserve"> </w:t>
      </w:r>
      <w:hyperlink r:id="rId31" w:history="1">
        <w:r w:rsidR="00402B34" w:rsidRPr="002965DD">
          <w:rPr>
            <w:rStyle w:val="ab"/>
            <w:b/>
            <w:sz w:val="28"/>
            <w:szCs w:val="28"/>
          </w:rPr>
          <w:t>(</w:t>
        </w:r>
        <w:r w:rsidR="00383A6D" w:rsidRPr="002965DD">
          <w:rPr>
            <w:rStyle w:val="ab"/>
            <w:b/>
            <w:sz w:val="28"/>
            <w:szCs w:val="28"/>
          </w:rPr>
          <w:t>С</w:t>
        </w:r>
        <w:r w:rsidR="002965DD" w:rsidRPr="002965DD">
          <w:rPr>
            <w:rStyle w:val="ab"/>
            <w:b/>
            <w:sz w:val="28"/>
            <w:szCs w:val="28"/>
          </w:rPr>
          <w:t>сылка мониторинг</w:t>
        </w:r>
        <w:r w:rsidR="00383A6D" w:rsidRPr="002965DD">
          <w:rPr>
            <w:rStyle w:val="ab"/>
            <w:b/>
            <w:sz w:val="28"/>
            <w:szCs w:val="28"/>
          </w:rPr>
          <w:t>)</w:t>
        </w:r>
      </w:hyperlink>
    </w:p>
    <w:p w:rsidR="00F97BEC" w:rsidRPr="001125B0" w:rsidRDefault="00936703" w:rsidP="002965DD">
      <w:pPr>
        <w:pStyle w:val="Default"/>
        <w:contextualSpacing/>
        <w:rPr>
          <w:color w:val="auto"/>
          <w:sz w:val="28"/>
          <w:szCs w:val="28"/>
        </w:rPr>
      </w:pPr>
      <w:r w:rsidRPr="001125B0">
        <w:rPr>
          <w:b/>
          <w:color w:val="auto"/>
          <w:sz w:val="28"/>
          <w:szCs w:val="28"/>
        </w:rPr>
        <w:t xml:space="preserve"> (2021-2022;</w:t>
      </w:r>
      <w:r w:rsidR="00EA0CB6" w:rsidRPr="001125B0">
        <w:rPr>
          <w:b/>
          <w:color w:val="auto"/>
          <w:sz w:val="28"/>
          <w:szCs w:val="28"/>
        </w:rPr>
        <w:t xml:space="preserve"> </w:t>
      </w:r>
      <w:r w:rsidRPr="001125B0">
        <w:rPr>
          <w:b/>
          <w:color w:val="auto"/>
          <w:sz w:val="28"/>
          <w:szCs w:val="28"/>
        </w:rPr>
        <w:t>2022-2023 учебный год)</w:t>
      </w:r>
    </w:p>
    <w:p w:rsidR="00F97BEC" w:rsidRPr="001125B0" w:rsidRDefault="00F97BEC" w:rsidP="002965DD">
      <w:pPr>
        <w:pStyle w:val="af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С целью выявление динамики развития физических, личностных, интеллектуальных качеств детей дошкольного возраста, на каждом возрастном </w:t>
      </w:r>
      <w:proofErr w:type="gramStart"/>
      <w:r w:rsidRPr="001125B0">
        <w:rPr>
          <w:rFonts w:ascii="Times New Roman" w:hAnsi="Times New Roman"/>
          <w:sz w:val="28"/>
          <w:szCs w:val="28"/>
        </w:rPr>
        <w:t>этапе  3</w:t>
      </w:r>
      <w:proofErr w:type="gramEnd"/>
      <w:r w:rsidRPr="001125B0">
        <w:rPr>
          <w:rFonts w:ascii="Times New Roman" w:hAnsi="Times New Roman"/>
          <w:sz w:val="28"/>
          <w:szCs w:val="28"/>
        </w:rPr>
        <w:t xml:space="preserve"> раза в год проводится мониторинг достижений по видам организованной учебной деятельности в образовательных областях. Мониторинг осуществляется в соответствии с методическими рекомендациями, разработанными МОН РК и инструктивно – методическим письмом.</w:t>
      </w:r>
    </w:p>
    <w:p w:rsidR="00944F1A" w:rsidRPr="001125B0" w:rsidRDefault="00944F1A" w:rsidP="002965DD">
      <w:pPr>
        <w:contextualSpacing/>
        <w:jc w:val="both"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  </w:t>
      </w:r>
      <w:proofErr w:type="gramStart"/>
      <w:r w:rsidRPr="001125B0">
        <w:rPr>
          <w:bCs/>
          <w:sz w:val="28"/>
          <w:szCs w:val="28"/>
        </w:rPr>
        <w:t>В  2021</w:t>
      </w:r>
      <w:proofErr w:type="gramEnd"/>
      <w:r w:rsidRPr="001125B0">
        <w:rPr>
          <w:bCs/>
          <w:sz w:val="28"/>
          <w:szCs w:val="28"/>
        </w:rPr>
        <w:t xml:space="preserve">-2022 учебном году в КГУ ОСШ №11 </w:t>
      </w:r>
      <w:r w:rsidR="003512B8">
        <w:rPr>
          <w:bCs/>
          <w:sz w:val="28"/>
          <w:szCs w:val="28"/>
        </w:rPr>
        <w:t xml:space="preserve"> </w:t>
      </w:r>
      <w:r w:rsidRPr="001125B0">
        <w:rPr>
          <w:bCs/>
          <w:sz w:val="28"/>
          <w:szCs w:val="28"/>
        </w:rPr>
        <w:t>предшкольной подготовки</w:t>
      </w:r>
      <w:r w:rsidRPr="001125B0">
        <w:rPr>
          <w:bCs/>
          <w:sz w:val="28"/>
          <w:szCs w:val="28"/>
          <w:lang w:val="kk-KZ"/>
        </w:rPr>
        <w:t xml:space="preserve"> </w:t>
      </w:r>
      <w:r w:rsidRPr="001125B0">
        <w:rPr>
          <w:bCs/>
          <w:sz w:val="28"/>
          <w:szCs w:val="28"/>
        </w:rPr>
        <w:t xml:space="preserve"> с </w:t>
      </w:r>
      <w:r w:rsidRPr="001125B0">
        <w:rPr>
          <w:bCs/>
          <w:sz w:val="28"/>
          <w:szCs w:val="28"/>
          <w:lang w:val="kk-KZ"/>
        </w:rPr>
        <w:t>целью отслеживания уровня развития компетентностей ребенка, на каждом возрастном этапе проводился мониторинг достижений по видам организованной учебной деятельности в образовательных областях (стартовый, промежуточный и итоговый), позволяющий выстраивать планы индивидуального развития каждого ребенка.</w:t>
      </w:r>
    </w:p>
    <w:p w:rsidR="00944F1A" w:rsidRPr="001125B0" w:rsidRDefault="00944F1A" w:rsidP="002965DD">
      <w:pPr>
        <w:contextualSpacing/>
        <w:jc w:val="both"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 В конце учебного года был проведен анализ воспитательно-образовательной работы по образовательным областям, цель которого: определение уровня достижений каждого ребенка, усвоения им программного материала за текущий учебный год.</w:t>
      </w:r>
    </w:p>
    <w:p w:rsidR="00944F1A" w:rsidRPr="00206797" w:rsidRDefault="00944F1A" w:rsidP="002965DD">
      <w:pPr>
        <w:contextualSpacing/>
        <w:jc w:val="both"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</w:t>
      </w:r>
      <w:r w:rsidR="00206797">
        <w:rPr>
          <w:bCs/>
          <w:sz w:val="28"/>
          <w:szCs w:val="28"/>
          <w:lang w:val="kk-KZ"/>
        </w:rPr>
        <w:t xml:space="preserve">                            </w:t>
      </w:r>
      <w:r w:rsidRPr="001125B0">
        <w:rPr>
          <w:rFonts w:eastAsia="Calibri"/>
          <w:b/>
          <w:sz w:val="28"/>
          <w:szCs w:val="28"/>
          <w:u w:val="single"/>
          <w:lang w:eastAsia="en-US"/>
        </w:rPr>
        <w:t>Образовательная область «Здоровье»</w:t>
      </w:r>
    </w:p>
    <w:p w:rsidR="00944F1A" w:rsidRPr="001125B0" w:rsidRDefault="00944F1A" w:rsidP="002965DD">
      <w:pPr>
        <w:contextualSpacing/>
        <w:jc w:val="both"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    В течение года осуществлялся медико-педагогический контроль над организацией и проведением физкультурно-оздоровительной работы, применением нетрадиционных форм оздоровления детей, нестандартного оборудования.  </w:t>
      </w:r>
    </w:p>
    <w:p w:rsidR="00944F1A" w:rsidRPr="001125B0" w:rsidRDefault="00944F1A" w:rsidP="002965DD">
      <w:pPr>
        <w:contextualSpacing/>
        <w:jc w:val="both"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   Решая задачи оздоровительного характера, воспитатели использовали в режимных моментах разновидности гимнастик, физминуток, в закаливающих мероприятиях дорожки «Здоровья», фитотерапию, обливание рук прохладной водой, элементы рижского метода закаливания.  </w:t>
      </w:r>
    </w:p>
    <w:p w:rsidR="00944F1A" w:rsidRPr="001125B0" w:rsidRDefault="00944F1A" w:rsidP="002965DD">
      <w:pPr>
        <w:contextualSpacing/>
        <w:jc w:val="both"/>
        <w:rPr>
          <w:sz w:val="28"/>
          <w:szCs w:val="28"/>
          <w:lang w:val="kk-KZ"/>
        </w:rPr>
      </w:pPr>
      <w:r w:rsidRPr="001125B0">
        <w:rPr>
          <w:sz w:val="28"/>
          <w:szCs w:val="28"/>
          <w:lang w:val="kk-KZ"/>
        </w:rPr>
        <w:t xml:space="preserve">    </w:t>
      </w:r>
      <w:proofErr w:type="gramStart"/>
      <w:r w:rsidRPr="001125B0">
        <w:rPr>
          <w:sz w:val="28"/>
          <w:szCs w:val="28"/>
        </w:rPr>
        <w:t>В  системе</w:t>
      </w:r>
      <w:proofErr w:type="gramEnd"/>
      <w:r w:rsidRPr="001125B0">
        <w:rPr>
          <w:sz w:val="28"/>
          <w:szCs w:val="28"/>
        </w:rPr>
        <w:t xml:space="preserve"> проводилась работа по пропаганде ЗОЖ через организованную учебную </w:t>
      </w:r>
      <w:r w:rsidRPr="001125B0">
        <w:rPr>
          <w:sz w:val="28"/>
          <w:szCs w:val="28"/>
          <w:lang w:val="kk-KZ"/>
        </w:rPr>
        <w:t>и досуговую</w:t>
      </w:r>
      <w:r w:rsidRPr="001125B0">
        <w:rPr>
          <w:sz w:val="28"/>
          <w:szCs w:val="28"/>
        </w:rPr>
        <w:t xml:space="preserve"> деятельность</w:t>
      </w:r>
      <w:r w:rsidRPr="001125B0">
        <w:rPr>
          <w:sz w:val="28"/>
          <w:szCs w:val="28"/>
          <w:lang w:val="kk-KZ"/>
        </w:rPr>
        <w:t xml:space="preserve"> (в режимных моментах) </w:t>
      </w:r>
      <w:r w:rsidRPr="001125B0">
        <w:rPr>
          <w:sz w:val="28"/>
          <w:szCs w:val="28"/>
        </w:rPr>
        <w:t>по физическому воспитанию (досуги, развлечения)</w:t>
      </w:r>
      <w:r w:rsidRPr="001125B0">
        <w:rPr>
          <w:sz w:val="28"/>
          <w:szCs w:val="28"/>
          <w:lang w:val="kk-KZ"/>
        </w:rPr>
        <w:t xml:space="preserve">, </w:t>
      </w:r>
      <w:r w:rsidRPr="001125B0">
        <w:rPr>
          <w:sz w:val="28"/>
          <w:szCs w:val="28"/>
        </w:rPr>
        <w:t xml:space="preserve">по ОБЖ (правила пожарной безопасности, дорожного движения и основы </w:t>
      </w:r>
      <w:proofErr w:type="spellStart"/>
      <w:r w:rsidRPr="001125B0">
        <w:rPr>
          <w:sz w:val="28"/>
          <w:szCs w:val="28"/>
        </w:rPr>
        <w:t>безопасносного</w:t>
      </w:r>
      <w:proofErr w:type="spellEnd"/>
      <w:r w:rsidRPr="001125B0">
        <w:rPr>
          <w:sz w:val="28"/>
          <w:szCs w:val="28"/>
        </w:rPr>
        <w:t xml:space="preserve"> поведения)</w:t>
      </w:r>
    </w:p>
    <w:p w:rsidR="00944F1A" w:rsidRDefault="00944F1A" w:rsidP="002965DD">
      <w:pPr>
        <w:suppressAutoHyphens/>
        <w:snapToGrid w:val="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</w:t>
      </w:r>
      <w:r w:rsidRPr="001125B0">
        <w:rPr>
          <w:rFonts w:eastAsia="Calibri"/>
          <w:b/>
          <w:noProof/>
          <w:sz w:val="28"/>
          <w:szCs w:val="28"/>
          <w:lang w:val="en-US" w:eastAsia="en-US"/>
        </w:rPr>
        <w:drawing>
          <wp:inline distT="0" distB="0" distL="0" distR="0" wp14:anchorId="54F2FD83" wp14:editId="08F4634F">
            <wp:extent cx="6211570" cy="1625600"/>
            <wp:effectExtent l="0" t="0" r="17780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276FF" w:rsidRPr="001125B0" w:rsidRDefault="00D276FF" w:rsidP="002965DD">
      <w:pPr>
        <w:suppressAutoHyphens/>
        <w:snapToGrid w:val="0"/>
        <w:contextualSpacing/>
        <w:jc w:val="both"/>
        <w:rPr>
          <w:rFonts w:eastAsia="Calibri"/>
          <w:sz w:val="28"/>
          <w:szCs w:val="28"/>
          <w:lang w:val="kk-KZ" w:eastAsia="en-US"/>
        </w:rPr>
      </w:pPr>
    </w:p>
    <w:p w:rsidR="00944F1A" w:rsidRPr="001125B0" w:rsidRDefault="00944F1A" w:rsidP="002965DD">
      <w:pPr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</w:t>
      </w:r>
      <w:r w:rsidRPr="001125B0">
        <w:rPr>
          <w:rFonts w:eastAsia="Calibri"/>
          <w:sz w:val="28"/>
          <w:szCs w:val="28"/>
          <w:lang w:eastAsia="en-US"/>
        </w:rPr>
        <w:t xml:space="preserve">Данные диаграммы показывают </w:t>
      </w:r>
      <w:r w:rsidRPr="001125B0">
        <w:rPr>
          <w:rFonts w:eastAsia="Calibri"/>
          <w:sz w:val="28"/>
          <w:szCs w:val="28"/>
          <w:lang w:val="kk-KZ" w:eastAsia="en-US"/>
        </w:rPr>
        <w:t>постепенное повышение уровня развития компетентностей воспитанников в течение учебного года во всех группах. Если на начало учебного года первый уровень составлял – 39%, то в конце учебного года он стал - 20%, второй уровень снизился на 22%, а третий уровень постепенно возрастал и результаты итогового мониторинга показали, что уровень достижений детей вырос до 26%,  средний уровень усвоения программного материала на кон</w:t>
      </w:r>
      <w:r w:rsidR="002B3F15">
        <w:rPr>
          <w:rFonts w:eastAsia="Calibri"/>
          <w:sz w:val="28"/>
          <w:szCs w:val="28"/>
          <w:lang w:val="kk-KZ" w:eastAsia="en-US"/>
        </w:rPr>
        <w:t>ец учебного года понизился на 42</w:t>
      </w:r>
      <w:r w:rsidRPr="001125B0">
        <w:rPr>
          <w:rFonts w:eastAsia="Calibri"/>
          <w:bCs/>
          <w:sz w:val="28"/>
          <w:szCs w:val="28"/>
          <w:lang w:val="kk-KZ" w:eastAsia="en-US"/>
        </w:rPr>
        <w:t>%.</w:t>
      </w:r>
    </w:p>
    <w:p w:rsidR="00944F1A" w:rsidRPr="001125B0" w:rsidRDefault="00944F1A" w:rsidP="002965DD">
      <w:pPr>
        <w:contextualSpacing/>
        <w:jc w:val="both"/>
        <w:rPr>
          <w:bCs/>
          <w:sz w:val="28"/>
          <w:szCs w:val="28"/>
          <w:lang w:val="kk-KZ"/>
        </w:rPr>
      </w:pPr>
      <w:r w:rsidRPr="001125B0">
        <w:rPr>
          <w:b/>
          <w:bCs/>
          <w:sz w:val="28"/>
          <w:szCs w:val="28"/>
          <w:lang w:val="kk-KZ"/>
        </w:rPr>
        <w:t>Сильные стороны</w:t>
      </w:r>
    </w:p>
    <w:p w:rsidR="00944F1A" w:rsidRPr="001125B0" w:rsidRDefault="00944F1A" w:rsidP="002965DD">
      <w:pPr>
        <w:contextualSpacing/>
        <w:jc w:val="both"/>
        <w:rPr>
          <w:bCs/>
          <w:i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</w:t>
      </w:r>
      <w:r w:rsidRPr="001125B0">
        <w:rPr>
          <w:bCs/>
          <w:iCs/>
          <w:sz w:val="28"/>
          <w:szCs w:val="28"/>
          <w:lang w:val="kk-KZ"/>
        </w:rPr>
        <w:t>Применение нестандарных форм проведения физкультурно – оздоровительной работы, здоровьесберегающих технологий оказало положительное влияние на здоровье  детей и уровень их физического развития.</w:t>
      </w:r>
    </w:p>
    <w:p w:rsidR="00944F1A" w:rsidRPr="001125B0" w:rsidRDefault="00944F1A" w:rsidP="002965DD">
      <w:pPr>
        <w:contextualSpacing/>
        <w:jc w:val="center"/>
        <w:rPr>
          <w:b/>
          <w:bCs/>
          <w:sz w:val="28"/>
          <w:szCs w:val="28"/>
          <w:u w:val="single"/>
          <w:lang w:val="kk-KZ"/>
        </w:rPr>
      </w:pPr>
      <w:r w:rsidRPr="001125B0">
        <w:rPr>
          <w:b/>
          <w:bCs/>
          <w:sz w:val="28"/>
          <w:szCs w:val="28"/>
          <w:u w:val="single"/>
          <w:lang w:val="kk-KZ"/>
        </w:rPr>
        <w:t>Образовательная область «Коммуникация»</w:t>
      </w:r>
    </w:p>
    <w:p w:rsidR="00944F1A" w:rsidRPr="001125B0" w:rsidRDefault="00944F1A" w:rsidP="002965DD">
      <w:pPr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При проведении организованной учебной деятельности по развитию речи, художественной литературе, обучению грамоте, обучению государственному языку (в группах с русским языком обучения)  решались задачи, направленные на развитие связной речи (диалогической и монологической), воспитание звуковой культуры речи, формирование грамматического строя речи, обогащение и активизацию словаря, в старших группах – умению проводить звуковой анализ слов, обучение чтению, использовались разнообразные формы проведения учебной деятельности, применялись как традиционные, так и нетрадиционные методы и приемы.  </w:t>
      </w:r>
    </w:p>
    <w:p w:rsidR="00944F1A" w:rsidRPr="001125B0" w:rsidRDefault="00944F1A" w:rsidP="002965DD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 Сравнительный </w:t>
      </w:r>
      <w:r w:rsidRPr="001125B0">
        <w:rPr>
          <w:rFonts w:eastAsia="Calibri"/>
          <w:sz w:val="28"/>
          <w:szCs w:val="28"/>
          <w:lang w:eastAsia="en-US"/>
        </w:rPr>
        <w:t>анализ деятельности по образовательной области «Коммуникация» на конец учебного года</w:t>
      </w:r>
      <w:r w:rsidRPr="001125B0">
        <w:rPr>
          <w:rFonts w:eastAsia="Calibri"/>
          <w:sz w:val="28"/>
          <w:szCs w:val="28"/>
          <w:lang w:val="kk-KZ" w:eastAsia="en-US"/>
        </w:rPr>
        <w:t xml:space="preserve"> (итоговый мониторинг) </w:t>
      </w:r>
      <w:r w:rsidRPr="001125B0">
        <w:rPr>
          <w:rFonts w:eastAsia="Calibri"/>
          <w:sz w:val="28"/>
          <w:szCs w:val="28"/>
          <w:lang w:eastAsia="en-US"/>
        </w:rPr>
        <w:t xml:space="preserve"> показал следующие результаты:     </w:t>
      </w: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noProof/>
          <w:sz w:val="28"/>
          <w:szCs w:val="28"/>
          <w:lang w:val="en-US" w:eastAsia="en-US"/>
        </w:rPr>
        <w:drawing>
          <wp:inline distT="0" distB="0" distL="0" distR="0" wp14:anchorId="22928393" wp14:editId="69CE68E1">
            <wp:extent cx="6489700" cy="1877060"/>
            <wp:effectExtent l="0" t="0" r="6350" b="88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44F1A" w:rsidRPr="009773C9" w:rsidRDefault="00944F1A" w:rsidP="002965DD">
      <w:pPr>
        <w:contextualSpacing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</w:t>
      </w:r>
      <w:r w:rsidRPr="009773C9">
        <w:rPr>
          <w:rFonts w:eastAsia="Calibri"/>
          <w:sz w:val="28"/>
          <w:szCs w:val="28"/>
          <w:lang w:val="kk-KZ" w:eastAsia="en-US"/>
        </w:rPr>
        <w:t>По результатам сравнительного анализа стартового и итогового мониторинга прослеживается понижение 1 ур</w:t>
      </w:r>
      <w:r w:rsidR="002B3F15" w:rsidRPr="009773C9">
        <w:rPr>
          <w:rFonts w:eastAsia="Calibri"/>
          <w:sz w:val="28"/>
          <w:szCs w:val="28"/>
          <w:lang w:val="kk-KZ" w:eastAsia="en-US"/>
        </w:rPr>
        <w:t xml:space="preserve">овня к концу учебного года на </w:t>
      </w:r>
      <w:r w:rsidR="009773C9">
        <w:rPr>
          <w:rFonts w:eastAsia="Calibri"/>
          <w:sz w:val="28"/>
          <w:szCs w:val="28"/>
          <w:lang w:eastAsia="en-US"/>
        </w:rPr>
        <w:t>20</w:t>
      </w:r>
      <w:r w:rsidRPr="009773C9">
        <w:rPr>
          <w:rFonts w:eastAsia="Calibri"/>
          <w:sz w:val="28"/>
          <w:szCs w:val="28"/>
          <w:lang w:val="kk-KZ" w:eastAsia="en-US"/>
        </w:rPr>
        <w:t>%,</w:t>
      </w:r>
      <w:r w:rsidR="009773C9">
        <w:rPr>
          <w:rFonts w:eastAsia="Calibri"/>
          <w:sz w:val="28"/>
          <w:szCs w:val="28"/>
          <w:lang w:val="kk-KZ" w:eastAsia="en-US"/>
        </w:rPr>
        <w:t xml:space="preserve">  повышение второго уровня на </w:t>
      </w:r>
      <w:r w:rsidR="009773C9" w:rsidRPr="009773C9">
        <w:rPr>
          <w:rFonts w:eastAsia="Calibri"/>
          <w:sz w:val="28"/>
          <w:szCs w:val="28"/>
          <w:lang w:eastAsia="en-US"/>
        </w:rPr>
        <w:t>61</w:t>
      </w:r>
      <w:r w:rsidRPr="009773C9">
        <w:rPr>
          <w:rFonts w:eastAsia="Calibri"/>
          <w:sz w:val="28"/>
          <w:szCs w:val="28"/>
          <w:lang w:val="kk-KZ" w:eastAsia="en-US"/>
        </w:rPr>
        <w:t xml:space="preserve">%, и </w:t>
      </w:r>
      <w:r w:rsidR="009773C9">
        <w:rPr>
          <w:rFonts w:eastAsia="Calibri"/>
          <w:sz w:val="28"/>
          <w:szCs w:val="28"/>
          <w:lang w:val="kk-KZ" w:eastAsia="en-US"/>
        </w:rPr>
        <w:t>повышение третьего уровня на  19</w:t>
      </w:r>
      <w:r w:rsidRPr="009773C9">
        <w:rPr>
          <w:rFonts w:eastAsia="Calibri"/>
          <w:sz w:val="28"/>
          <w:szCs w:val="28"/>
          <w:lang w:val="kk-KZ" w:eastAsia="en-US"/>
        </w:rPr>
        <w:t xml:space="preserve">%. </w:t>
      </w:r>
    </w:p>
    <w:p w:rsidR="00944F1A" w:rsidRPr="009773C9" w:rsidRDefault="00944F1A" w:rsidP="002965DD">
      <w:pPr>
        <w:contextualSpacing/>
        <w:rPr>
          <w:rFonts w:eastAsia="Calibri"/>
          <w:b/>
          <w:sz w:val="28"/>
          <w:szCs w:val="28"/>
          <w:lang w:val="kk-KZ" w:eastAsia="en-US"/>
        </w:rPr>
      </w:pPr>
      <w:r w:rsidRPr="009773C9">
        <w:rPr>
          <w:rFonts w:eastAsia="Calibri"/>
          <w:sz w:val="28"/>
          <w:szCs w:val="28"/>
          <w:lang w:val="kk-KZ" w:eastAsia="en-US"/>
        </w:rPr>
        <w:t xml:space="preserve">    Средний показатель усвоения программного материала в этой области составляет 61</w:t>
      </w:r>
      <w:r w:rsidRPr="009773C9">
        <w:rPr>
          <w:rFonts w:eastAsia="Calibri"/>
          <w:bCs/>
          <w:sz w:val="28"/>
          <w:szCs w:val="28"/>
          <w:lang w:val="kk-KZ" w:eastAsia="en-US"/>
        </w:rPr>
        <w:t>% .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lang w:val="kk-KZ" w:eastAsia="en-US"/>
        </w:rPr>
      </w:pPr>
      <w:r w:rsidRPr="009773C9">
        <w:rPr>
          <w:rFonts w:eastAsia="Calibri"/>
          <w:b/>
          <w:sz w:val="28"/>
          <w:szCs w:val="28"/>
          <w:lang w:val="kk-KZ" w:eastAsia="en-US"/>
        </w:rPr>
        <w:t>Сильные стороны.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 xml:space="preserve">  </w:t>
      </w:r>
      <w:r w:rsidRPr="001125B0">
        <w:rPr>
          <w:rFonts w:eastAsia="Calibri"/>
          <w:bCs/>
          <w:sz w:val="28"/>
          <w:szCs w:val="28"/>
          <w:lang w:val="kk-KZ" w:eastAsia="en-US"/>
        </w:rPr>
        <w:t xml:space="preserve">Программный материал по художественной литературе, обучению грамоте в старших группах усвоен на должном уровне. </w:t>
      </w:r>
      <w:r w:rsidRPr="001125B0">
        <w:rPr>
          <w:rFonts w:eastAsia="Calibri"/>
          <w:b/>
          <w:sz w:val="28"/>
          <w:szCs w:val="28"/>
          <w:lang w:val="kk-KZ" w:eastAsia="en-US"/>
        </w:rPr>
        <w:t>Слабые стороны.</w:t>
      </w:r>
    </w:p>
    <w:p w:rsidR="00944F1A" w:rsidRPr="009773C9" w:rsidRDefault="00944F1A" w:rsidP="002965DD">
      <w:pPr>
        <w:contextualSpacing/>
        <w:rPr>
          <w:rFonts w:eastAsia="Calibri"/>
          <w:b/>
          <w:sz w:val="28"/>
          <w:szCs w:val="28"/>
          <w:lang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 xml:space="preserve">  </w:t>
      </w:r>
      <w:r w:rsidRPr="001125B0">
        <w:rPr>
          <w:rFonts w:eastAsia="Calibri"/>
          <w:bCs/>
          <w:sz w:val="28"/>
          <w:szCs w:val="28"/>
          <w:lang w:val="kk-KZ" w:eastAsia="en-US"/>
        </w:rPr>
        <w:t xml:space="preserve">Уровень достижений повысился по сравнению с началом учебного года всего лишь на </w:t>
      </w:r>
      <w:r w:rsidRPr="001125B0">
        <w:rPr>
          <w:rFonts w:eastAsia="Calibri"/>
          <w:sz w:val="28"/>
          <w:szCs w:val="28"/>
          <w:lang w:val="kk-KZ" w:eastAsia="en-US"/>
        </w:rPr>
        <w:t>19%, что говорит о слабой работе по речевому развитию</w:t>
      </w:r>
      <w:r w:rsidR="009773C9" w:rsidRPr="009773C9">
        <w:rPr>
          <w:rFonts w:eastAsia="Calibri"/>
          <w:sz w:val="28"/>
          <w:szCs w:val="28"/>
          <w:lang w:eastAsia="en-US"/>
        </w:rPr>
        <w:t>.</w:t>
      </w:r>
    </w:p>
    <w:p w:rsidR="00944F1A" w:rsidRPr="009773C9" w:rsidRDefault="00944F1A" w:rsidP="002965DD">
      <w:pPr>
        <w:contextualSpacing/>
        <w:rPr>
          <w:rFonts w:eastAsia="Calibri"/>
          <w:bCs/>
          <w:sz w:val="28"/>
          <w:szCs w:val="28"/>
          <w:lang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>Пути решения.</w:t>
      </w:r>
      <w:r w:rsidRPr="001125B0">
        <w:rPr>
          <w:rFonts w:eastAsia="Calibri"/>
          <w:b/>
          <w:sz w:val="28"/>
          <w:szCs w:val="28"/>
          <w:lang w:eastAsia="en-US"/>
        </w:rPr>
        <w:t xml:space="preserve"> </w:t>
      </w:r>
      <w:r w:rsidRPr="001125B0">
        <w:rPr>
          <w:rFonts w:eastAsia="Calibri"/>
          <w:b/>
          <w:sz w:val="28"/>
          <w:szCs w:val="28"/>
          <w:lang w:val="kk-KZ" w:eastAsia="en-US"/>
        </w:rPr>
        <w:t xml:space="preserve">  </w:t>
      </w:r>
      <w:r w:rsidRPr="001125B0">
        <w:rPr>
          <w:rFonts w:eastAsia="Calibri"/>
          <w:bCs/>
          <w:sz w:val="28"/>
          <w:szCs w:val="28"/>
          <w:lang w:val="kk-KZ" w:eastAsia="en-US"/>
        </w:rPr>
        <w:t xml:space="preserve">Обратить особое внимание на решение задач речевого развития </w:t>
      </w:r>
      <w:r w:rsidR="009773C9" w:rsidRPr="009773C9">
        <w:rPr>
          <w:rFonts w:eastAsia="Calibri"/>
          <w:bCs/>
          <w:sz w:val="28"/>
          <w:szCs w:val="28"/>
          <w:lang w:eastAsia="en-US"/>
        </w:rPr>
        <w:t>.</w:t>
      </w: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u w:val="single"/>
          <w:lang w:val="kk-KZ" w:eastAsia="en-US"/>
        </w:rPr>
      </w:pP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u w:val="single"/>
          <w:lang w:val="kk-KZ" w:eastAsia="en-US"/>
        </w:rPr>
      </w:pPr>
      <w:r w:rsidRPr="001125B0">
        <w:rPr>
          <w:rFonts w:eastAsia="Calibri"/>
          <w:b/>
          <w:sz w:val="28"/>
          <w:szCs w:val="28"/>
          <w:u w:val="single"/>
          <w:lang w:val="kk-KZ" w:eastAsia="en-US"/>
        </w:rPr>
        <w:t>Образовательная область «Познание»</w:t>
      </w:r>
    </w:p>
    <w:p w:rsidR="00944F1A" w:rsidRPr="001125B0" w:rsidRDefault="00944F1A" w:rsidP="002965DD">
      <w:pPr>
        <w:ind w:left="113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</w:t>
      </w:r>
      <w:r w:rsidRPr="001125B0">
        <w:rPr>
          <w:rFonts w:eastAsia="Calibri"/>
          <w:sz w:val="28"/>
          <w:szCs w:val="28"/>
          <w:lang w:eastAsia="en-US"/>
        </w:rPr>
        <w:t xml:space="preserve">В целях качественного решения задач в образовательной области «Познание», по всем видам организованной учебной деятельности, использовали традиционные и нетрадиционные методы и приемы, включали в образовательный процесс элементы инновационных программ и технологий. </w:t>
      </w:r>
    </w:p>
    <w:p w:rsidR="00944F1A" w:rsidRPr="001125B0" w:rsidRDefault="00944F1A" w:rsidP="002965DD">
      <w:pPr>
        <w:ind w:left="113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eastAsia="en-US"/>
        </w:rPr>
        <w:t xml:space="preserve">    В организованной учебной деятельности по ознакомлению с окружающим миром знакомили детей с предметами, свойствами и качествами (экспериментально – исследовательская деятельность), способами </w:t>
      </w:r>
      <w:r w:rsidRPr="001125B0">
        <w:rPr>
          <w:rFonts w:eastAsia="Calibri"/>
          <w:sz w:val="28"/>
          <w:szCs w:val="28"/>
          <w:lang w:val="kk-KZ" w:eastAsia="en-US"/>
        </w:rPr>
        <w:t>их</w:t>
      </w:r>
      <w:r w:rsidRPr="001125B0">
        <w:rPr>
          <w:rFonts w:eastAsia="Calibri"/>
          <w:sz w:val="28"/>
          <w:szCs w:val="28"/>
          <w:lang w:eastAsia="en-US"/>
        </w:rPr>
        <w:t xml:space="preserve"> использования и изготовления, формировали представления об общественной жизни, труде и деятельности взрослых.</w:t>
      </w:r>
    </w:p>
    <w:p w:rsidR="00944F1A" w:rsidRPr="001125B0" w:rsidRDefault="00944F1A" w:rsidP="002965DD">
      <w:pPr>
        <w:ind w:left="113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</w:t>
      </w:r>
      <w:r w:rsidRPr="001125B0">
        <w:rPr>
          <w:rFonts w:eastAsia="Calibri"/>
          <w:sz w:val="28"/>
          <w:szCs w:val="28"/>
          <w:lang w:eastAsia="en-US"/>
        </w:rPr>
        <w:t xml:space="preserve">Проводя организованную учебную деятельность по естествознанию, формировали у дошкольников знания, </w:t>
      </w:r>
      <w:r w:rsidRPr="001125B0">
        <w:rPr>
          <w:rFonts w:eastAsia="Calibri"/>
          <w:sz w:val="28"/>
          <w:szCs w:val="28"/>
          <w:lang w:val="kk-KZ" w:eastAsia="en-US"/>
        </w:rPr>
        <w:t xml:space="preserve">закладывали </w:t>
      </w:r>
      <w:r w:rsidRPr="001125B0">
        <w:rPr>
          <w:rFonts w:eastAsia="Calibri"/>
          <w:sz w:val="28"/>
          <w:szCs w:val="28"/>
          <w:lang w:eastAsia="en-US"/>
        </w:rPr>
        <w:t>основы знаний о природных объектах, явлениях и процессах.</w:t>
      </w:r>
      <w:r w:rsidRPr="001125B0">
        <w:rPr>
          <w:rFonts w:eastAsia="Calibri"/>
          <w:sz w:val="28"/>
          <w:szCs w:val="28"/>
          <w:lang w:val="kk-KZ" w:eastAsia="en-US"/>
        </w:rPr>
        <w:t xml:space="preserve"> В </w:t>
      </w:r>
      <w:r w:rsidRPr="001125B0">
        <w:rPr>
          <w:rFonts w:eastAsia="Calibri"/>
          <w:sz w:val="28"/>
          <w:szCs w:val="28"/>
          <w:lang w:eastAsia="en-US"/>
        </w:rPr>
        <w:t xml:space="preserve">учебной деятельности по конструированию и основам математики, развивали продуктивное и дедуктивное мышление, любознательность, интерес к математическим знаниям, формировали интеллектуальную инициативу и активность.  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noProof/>
          <w:sz w:val="28"/>
          <w:szCs w:val="28"/>
          <w:lang w:val="en-US" w:eastAsia="en-US"/>
        </w:rPr>
        <w:drawing>
          <wp:inline distT="0" distB="0" distL="0" distR="0" wp14:anchorId="2E9A6EB5" wp14:editId="7595EFF7">
            <wp:extent cx="6540500" cy="1571625"/>
            <wp:effectExtent l="0" t="0" r="1270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lang w:val="kk-KZ" w:eastAsia="en-US"/>
        </w:rPr>
      </w:pPr>
    </w:p>
    <w:p w:rsidR="00944F1A" w:rsidRPr="001125B0" w:rsidRDefault="00944F1A" w:rsidP="002965DD">
      <w:pPr>
        <w:contextualSpacing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eastAsia="en-US"/>
        </w:rPr>
        <w:t xml:space="preserve">       По данным диаграммы видно, что если на начало года 1 уровень был </w:t>
      </w:r>
      <w:r w:rsidRPr="001125B0">
        <w:rPr>
          <w:rFonts w:eastAsia="Calibri"/>
          <w:sz w:val="28"/>
          <w:szCs w:val="28"/>
          <w:lang w:val="kk-KZ" w:eastAsia="en-US"/>
        </w:rPr>
        <w:t>43</w:t>
      </w:r>
      <w:r w:rsidRPr="001125B0">
        <w:rPr>
          <w:rFonts w:eastAsia="Calibri"/>
          <w:sz w:val="28"/>
          <w:szCs w:val="28"/>
          <w:lang w:eastAsia="en-US"/>
        </w:rPr>
        <w:t xml:space="preserve">%, второй </w:t>
      </w:r>
      <w:r w:rsidRPr="001125B0">
        <w:rPr>
          <w:rFonts w:eastAsia="Calibri"/>
          <w:sz w:val="28"/>
          <w:szCs w:val="28"/>
          <w:lang w:val="kk-KZ" w:eastAsia="en-US"/>
        </w:rPr>
        <w:t>44</w:t>
      </w:r>
      <w:r w:rsidRPr="001125B0">
        <w:rPr>
          <w:rFonts w:eastAsia="Calibri"/>
          <w:sz w:val="28"/>
          <w:szCs w:val="28"/>
          <w:lang w:eastAsia="en-US"/>
        </w:rPr>
        <w:t xml:space="preserve">%, а третий </w:t>
      </w:r>
      <w:r w:rsidRPr="001125B0">
        <w:rPr>
          <w:rFonts w:eastAsia="Calibri"/>
          <w:sz w:val="28"/>
          <w:szCs w:val="28"/>
          <w:lang w:val="kk-KZ" w:eastAsia="en-US"/>
        </w:rPr>
        <w:t>13</w:t>
      </w:r>
      <w:r w:rsidRPr="001125B0">
        <w:rPr>
          <w:rFonts w:eastAsia="Calibri"/>
          <w:sz w:val="28"/>
          <w:szCs w:val="28"/>
          <w:lang w:eastAsia="en-US"/>
        </w:rPr>
        <w:t xml:space="preserve">%, то в конце учебного года детей с 1 уровнем </w:t>
      </w:r>
      <w:r w:rsidRPr="001125B0">
        <w:rPr>
          <w:rFonts w:eastAsia="Calibri"/>
          <w:sz w:val="28"/>
          <w:szCs w:val="28"/>
          <w:lang w:val="kk-KZ" w:eastAsia="en-US"/>
        </w:rPr>
        <w:t>21</w:t>
      </w:r>
      <w:r w:rsidRPr="001125B0">
        <w:rPr>
          <w:rFonts w:eastAsia="Calibri"/>
          <w:sz w:val="28"/>
          <w:szCs w:val="28"/>
          <w:lang w:eastAsia="en-US"/>
        </w:rPr>
        <w:t xml:space="preserve">%, со вторым </w:t>
      </w:r>
      <w:r w:rsidRPr="001125B0">
        <w:rPr>
          <w:rFonts w:eastAsia="Calibri"/>
          <w:sz w:val="28"/>
          <w:szCs w:val="28"/>
          <w:lang w:val="kk-KZ" w:eastAsia="en-US"/>
        </w:rPr>
        <w:t>стало</w:t>
      </w:r>
      <w:r w:rsidRPr="001125B0">
        <w:rPr>
          <w:rFonts w:eastAsia="Calibri"/>
          <w:sz w:val="28"/>
          <w:szCs w:val="28"/>
          <w:lang w:eastAsia="en-US"/>
        </w:rPr>
        <w:t xml:space="preserve"> 45%, а с третьим -34%</w:t>
      </w:r>
      <w:r w:rsidRPr="001125B0">
        <w:rPr>
          <w:rFonts w:eastAsia="Calibri"/>
          <w:sz w:val="28"/>
          <w:szCs w:val="28"/>
          <w:lang w:val="kk-KZ" w:eastAsia="en-US"/>
        </w:rPr>
        <w:t>.</w:t>
      </w:r>
      <w:r w:rsidRPr="001125B0">
        <w:rPr>
          <w:rFonts w:eastAsia="Calibri"/>
          <w:sz w:val="28"/>
          <w:szCs w:val="28"/>
          <w:lang w:eastAsia="en-US"/>
        </w:rPr>
        <w:t xml:space="preserve"> </w:t>
      </w:r>
      <w:r w:rsidRPr="001125B0">
        <w:rPr>
          <w:rFonts w:eastAsia="Calibri"/>
          <w:sz w:val="28"/>
          <w:szCs w:val="28"/>
          <w:lang w:val="kk-KZ" w:eastAsia="en-US"/>
        </w:rPr>
        <w:t xml:space="preserve"> </w:t>
      </w:r>
    </w:p>
    <w:p w:rsidR="00944F1A" w:rsidRPr="001125B0" w:rsidRDefault="00944F1A" w:rsidP="002965DD">
      <w:pPr>
        <w:contextualSpacing/>
        <w:rPr>
          <w:rFonts w:eastAsia="Calibri"/>
          <w:b/>
          <w:i/>
          <w:sz w:val="28"/>
          <w:szCs w:val="28"/>
          <w:lang w:val="kk-KZ" w:eastAsia="en-US"/>
        </w:rPr>
      </w:pPr>
      <w:r w:rsidRPr="001125B0">
        <w:rPr>
          <w:rFonts w:eastAsia="Calibri"/>
          <w:b/>
          <w:sz w:val="28"/>
          <w:szCs w:val="28"/>
          <w:lang w:eastAsia="en-US"/>
        </w:rPr>
        <w:t>Сильные стороны</w:t>
      </w:r>
      <w:r w:rsidRPr="001125B0">
        <w:rPr>
          <w:rFonts w:eastAsia="Calibri"/>
          <w:b/>
          <w:sz w:val="28"/>
          <w:szCs w:val="28"/>
          <w:lang w:val="kk-KZ" w:eastAsia="en-US"/>
        </w:rPr>
        <w:t>.</w:t>
      </w:r>
      <w:r w:rsidRPr="001125B0">
        <w:rPr>
          <w:rFonts w:eastAsia="Calibri"/>
          <w:b/>
          <w:sz w:val="28"/>
          <w:szCs w:val="28"/>
          <w:lang w:eastAsia="en-US"/>
        </w:rPr>
        <w:t xml:space="preserve"> </w:t>
      </w:r>
      <w:r w:rsidRPr="001125B0">
        <w:rPr>
          <w:rFonts w:eastAsia="Calibri"/>
          <w:b/>
          <w:sz w:val="28"/>
          <w:szCs w:val="28"/>
          <w:lang w:val="kk-KZ" w:eastAsia="en-US"/>
        </w:rPr>
        <w:t xml:space="preserve">   </w:t>
      </w:r>
      <w:r w:rsidRPr="001125B0">
        <w:rPr>
          <w:rFonts w:eastAsia="Calibri"/>
          <w:iCs/>
          <w:sz w:val="28"/>
          <w:szCs w:val="28"/>
          <w:lang w:val="kk-KZ" w:eastAsia="en-US"/>
        </w:rPr>
        <w:t xml:space="preserve">При проведении организованной учебной деятельности по основам математики, конструированию и естествознанию использовались разнообразные методы и приемы, формы работы, направленные на лучшее усвоение программного материала.  </w:t>
      </w:r>
    </w:p>
    <w:p w:rsidR="00944F1A" w:rsidRPr="001125B0" w:rsidRDefault="00944F1A" w:rsidP="002965DD">
      <w:pPr>
        <w:contextualSpacing/>
        <w:rPr>
          <w:rFonts w:eastAsia="Calibri"/>
          <w:b/>
          <w:iCs/>
          <w:sz w:val="28"/>
          <w:szCs w:val="28"/>
          <w:lang w:val="kk-KZ" w:eastAsia="en-US"/>
        </w:rPr>
      </w:pPr>
      <w:r w:rsidRPr="001125B0">
        <w:rPr>
          <w:rFonts w:eastAsia="Calibri"/>
          <w:b/>
          <w:iCs/>
          <w:sz w:val="28"/>
          <w:szCs w:val="28"/>
          <w:lang w:val="kk-KZ" w:eastAsia="en-US"/>
        </w:rPr>
        <w:t>Слабые стороны</w:t>
      </w:r>
    </w:p>
    <w:p w:rsidR="00944F1A" w:rsidRPr="001125B0" w:rsidRDefault="00944F1A" w:rsidP="002965DD">
      <w:pPr>
        <w:contextualSpacing/>
        <w:rPr>
          <w:rFonts w:eastAsia="Calibri"/>
          <w:b/>
          <w:iCs/>
          <w:sz w:val="28"/>
          <w:szCs w:val="28"/>
          <w:lang w:val="kk-KZ" w:eastAsia="en-US"/>
        </w:rPr>
      </w:pPr>
      <w:r w:rsidRPr="001125B0">
        <w:rPr>
          <w:rFonts w:eastAsia="Calibri"/>
          <w:iCs/>
          <w:sz w:val="28"/>
          <w:szCs w:val="28"/>
          <w:lang w:val="kk-KZ" w:eastAsia="en-US"/>
        </w:rPr>
        <w:t xml:space="preserve">  Наблюдается 21</w:t>
      </w:r>
      <w:r w:rsidRPr="001125B0">
        <w:rPr>
          <w:rFonts w:eastAsia="Calibri"/>
          <w:iCs/>
          <w:sz w:val="28"/>
          <w:szCs w:val="28"/>
          <w:lang w:eastAsia="en-US"/>
        </w:rPr>
        <w:t>%</w:t>
      </w:r>
      <w:r w:rsidRPr="001125B0">
        <w:rPr>
          <w:rFonts w:eastAsia="Calibri"/>
          <w:iCs/>
          <w:sz w:val="28"/>
          <w:szCs w:val="28"/>
          <w:lang w:val="kk-KZ" w:eastAsia="en-US"/>
        </w:rPr>
        <w:t xml:space="preserve">  первого уровня усвоения программного материала, это  означает, что не все дети достаточно хорошо усвоили программный материал по данной области.  </w:t>
      </w:r>
    </w:p>
    <w:p w:rsidR="00944F1A" w:rsidRPr="001125B0" w:rsidRDefault="00944F1A" w:rsidP="002965DD">
      <w:pPr>
        <w:contextualSpacing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1125B0">
        <w:rPr>
          <w:rFonts w:eastAsia="Calibri"/>
          <w:b/>
          <w:iCs/>
          <w:sz w:val="28"/>
          <w:szCs w:val="28"/>
          <w:lang w:eastAsia="en-US"/>
        </w:rPr>
        <w:t>Пути решения</w:t>
      </w:r>
    </w:p>
    <w:p w:rsidR="00944F1A" w:rsidRPr="001125B0" w:rsidRDefault="00944F1A" w:rsidP="002965DD">
      <w:pPr>
        <w:contextualSpacing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1125B0">
        <w:rPr>
          <w:rFonts w:eastAsia="Calibri"/>
          <w:iCs/>
          <w:sz w:val="28"/>
          <w:szCs w:val="28"/>
          <w:lang w:eastAsia="en-US"/>
        </w:rPr>
        <w:t>1.</w:t>
      </w:r>
      <w:r w:rsidRPr="001125B0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1125B0">
        <w:rPr>
          <w:rFonts w:eastAsia="Calibri"/>
          <w:iCs/>
          <w:sz w:val="28"/>
          <w:szCs w:val="28"/>
          <w:lang w:val="kk-KZ" w:eastAsia="en-US"/>
        </w:rPr>
        <w:t>В системе проводить индивидуальную работу с детьми, слабо усваивающими программный материал по определенному виду деятельности в образовательной области.</w:t>
      </w:r>
    </w:p>
    <w:p w:rsidR="00944F1A" w:rsidRPr="001125B0" w:rsidRDefault="00944F1A" w:rsidP="002965DD">
      <w:pPr>
        <w:contextualSpacing/>
        <w:jc w:val="both"/>
        <w:rPr>
          <w:rFonts w:eastAsia="Calibri"/>
          <w:iCs/>
          <w:sz w:val="28"/>
          <w:szCs w:val="28"/>
          <w:lang w:val="kk-KZ" w:eastAsia="en-US"/>
        </w:rPr>
      </w:pPr>
      <w:r w:rsidRPr="001125B0">
        <w:rPr>
          <w:rFonts w:eastAsia="Calibri"/>
          <w:iCs/>
          <w:sz w:val="28"/>
          <w:szCs w:val="28"/>
          <w:lang w:val="kk-KZ" w:eastAsia="en-US"/>
        </w:rPr>
        <w:t>2.   Шире использовать при проведении воспитательно – образовательной работы  по основам математики, естествознанию   разнообразные формы работы, направленные на лучшее усвоение программного материала.</w:t>
      </w:r>
    </w:p>
    <w:p w:rsidR="00944F1A" w:rsidRPr="001125B0" w:rsidRDefault="00944F1A" w:rsidP="002965DD">
      <w:pPr>
        <w:contextualSpacing/>
        <w:jc w:val="both"/>
        <w:rPr>
          <w:rFonts w:eastAsia="Calibri"/>
          <w:iCs/>
          <w:sz w:val="28"/>
          <w:szCs w:val="28"/>
          <w:lang w:val="kk-KZ" w:eastAsia="en-US"/>
        </w:rPr>
      </w:pPr>
      <w:r w:rsidRPr="001125B0">
        <w:rPr>
          <w:rFonts w:eastAsia="Calibri"/>
          <w:iCs/>
          <w:sz w:val="28"/>
          <w:szCs w:val="28"/>
          <w:lang w:val="kk-KZ" w:eastAsia="en-US"/>
        </w:rPr>
        <w:t>3.    Развивать познавательный интерес детей к окружающему миру предметов.</w:t>
      </w:r>
    </w:p>
    <w:p w:rsidR="00944F1A" w:rsidRPr="001125B0" w:rsidRDefault="00944F1A" w:rsidP="002965DD">
      <w:pPr>
        <w:contextualSpacing/>
        <w:rPr>
          <w:rFonts w:eastAsia="Calibri"/>
          <w:b/>
          <w:kern w:val="2"/>
          <w:sz w:val="28"/>
          <w:szCs w:val="28"/>
          <w:lang w:eastAsia="ar-SA"/>
        </w:rPr>
      </w:pPr>
    </w:p>
    <w:p w:rsidR="00944F1A" w:rsidRPr="001125B0" w:rsidRDefault="00944F1A" w:rsidP="002965DD">
      <w:pPr>
        <w:contextualSpacing/>
        <w:jc w:val="center"/>
        <w:rPr>
          <w:rFonts w:eastAsia="Calibri"/>
          <w:b/>
          <w:kern w:val="2"/>
          <w:sz w:val="28"/>
          <w:szCs w:val="28"/>
          <w:u w:val="single"/>
          <w:lang w:eastAsia="ar-SA"/>
        </w:rPr>
      </w:pPr>
      <w:r w:rsidRPr="001125B0">
        <w:rPr>
          <w:rFonts w:eastAsia="Calibri"/>
          <w:b/>
          <w:kern w:val="2"/>
          <w:sz w:val="28"/>
          <w:szCs w:val="28"/>
          <w:u w:val="single"/>
          <w:lang w:eastAsia="ar-SA"/>
        </w:rPr>
        <w:t>Образовательная область «Творчество»</w:t>
      </w:r>
    </w:p>
    <w:p w:rsidR="00944F1A" w:rsidRPr="001125B0" w:rsidRDefault="009773C9" w:rsidP="002965DD">
      <w:pPr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="00944F1A" w:rsidRPr="001125B0">
        <w:rPr>
          <w:rFonts w:eastAsia="Calibri"/>
          <w:sz w:val="28"/>
          <w:szCs w:val="28"/>
          <w:lang w:eastAsia="en-US"/>
        </w:rPr>
        <w:t xml:space="preserve">ля решения задач по </w:t>
      </w:r>
      <w:r w:rsidR="00944F1A" w:rsidRPr="001125B0">
        <w:rPr>
          <w:rFonts w:eastAsia="Calibri"/>
          <w:sz w:val="28"/>
          <w:szCs w:val="28"/>
          <w:lang w:val="kk-KZ" w:eastAsia="en-US"/>
        </w:rPr>
        <w:t xml:space="preserve">образовательной области «Творчество» </w:t>
      </w:r>
      <w:r w:rsidR="00944F1A" w:rsidRPr="001125B0">
        <w:rPr>
          <w:rFonts w:eastAsia="Calibri"/>
          <w:sz w:val="28"/>
          <w:szCs w:val="28"/>
          <w:lang w:eastAsia="en-US"/>
        </w:rPr>
        <w:t xml:space="preserve">создана благоприятная развивающая среда, </w:t>
      </w:r>
      <w:proofErr w:type="gramStart"/>
      <w:r w:rsidR="00944F1A" w:rsidRPr="001125B0">
        <w:rPr>
          <w:rFonts w:eastAsia="Calibri"/>
          <w:sz w:val="28"/>
          <w:szCs w:val="28"/>
          <w:lang w:eastAsia="en-US"/>
        </w:rPr>
        <w:t>с</w:t>
      </w:r>
      <w:r w:rsidR="00944F1A" w:rsidRPr="001125B0">
        <w:rPr>
          <w:rFonts w:eastAsia="Calibri"/>
          <w:sz w:val="28"/>
          <w:szCs w:val="28"/>
          <w:lang w:val="kk-KZ" w:eastAsia="en-US"/>
        </w:rPr>
        <w:t xml:space="preserve">амостоятельной </w:t>
      </w:r>
      <w:r w:rsidR="00944F1A" w:rsidRPr="001125B0">
        <w:rPr>
          <w:rFonts w:eastAsia="Calibri"/>
          <w:sz w:val="28"/>
          <w:szCs w:val="28"/>
          <w:lang w:eastAsia="en-US"/>
        </w:rPr>
        <w:t xml:space="preserve"> творческой</w:t>
      </w:r>
      <w:proofErr w:type="gramEnd"/>
      <w:r w:rsidR="00944F1A" w:rsidRPr="001125B0">
        <w:rPr>
          <w:rFonts w:eastAsia="Calibri"/>
          <w:sz w:val="28"/>
          <w:szCs w:val="28"/>
          <w:lang w:eastAsia="en-US"/>
        </w:rPr>
        <w:t xml:space="preserve"> деятельности дошкольников.</w:t>
      </w:r>
    </w:p>
    <w:p w:rsidR="00944F1A" w:rsidRPr="001125B0" w:rsidRDefault="00944F1A" w:rsidP="002965DD">
      <w:pPr>
        <w:widowControl w:val="0"/>
        <w:tabs>
          <w:tab w:val="left" w:pos="6475"/>
        </w:tabs>
        <w:autoSpaceDE w:val="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</w:t>
      </w:r>
    </w:p>
    <w:p w:rsidR="00944F1A" w:rsidRPr="001125B0" w:rsidRDefault="00944F1A" w:rsidP="002965DD">
      <w:pPr>
        <w:contextualSpacing/>
        <w:rPr>
          <w:rFonts w:eastAsia="Calibri"/>
          <w:kern w:val="2"/>
          <w:sz w:val="28"/>
          <w:szCs w:val="28"/>
          <w:lang w:eastAsia="ar-SA"/>
        </w:rPr>
      </w:pPr>
      <w:r w:rsidRPr="001125B0">
        <w:rPr>
          <w:rFonts w:eastAsia="Calibri"/>
          <w:noProof/>
          <w:kern w:val="2"/>
          <w:sz w:val="28"/>
          <w:szCs w:val="28"/>
          <w:lang w:val="en-US" w:eastAsia="en-US"/>
        </w:rPr>
        <w:drawing>
          <wp:inline distT="0" distB="0" distL="0" distR="0" wp14:anchorId="1423CB3F" wp14:editId="3C38F4BF">
            <wp:extent cx="6506845" cy="2096135"/>
            <wp:effectExtent l="0" t="0" r="8255" b="1841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944F1A" w:rsidRPr="001125B0" w:rsidRDefault="00944F1A" w:rsidP="002965DD">
      <w:pPr>
        <w:contextualSpacing/>
        <w:jc w:val="both"/>
        <w:rPr>
          <w:rFonts w:eastAsia="Calibri"/>
          <w:sz w:val="28"/>
          <w:szCs w:val="28"/>
          <w:lang w:val="kk-KZ" w:eastAsia="en-US"/>
        </w:rPr>
      </w:pPr>
    </w:p>
    <w:p w:rsidR="00944F1A" w:rsidRPr="001125B0" w:rsidRDefault="00944F1A" w:rsidP="002965DD">
      <w:pPr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 </w:t>
      </w:r>
      <w:r w:rsidRPr="001125B0">
        <w:rPr>
          <w:rFonts w:eastAsia="Calibri"/>
          <w:sz w:val="28"/>
          <w:szCs w:val="28"/>
          <w:lang w:eastAsia="en-US"/>
        </w:rPr>
        <w:t xml:space="preserve">Данная диаграмма говорит о том, что на конец учебного года воспитанники показывают достаточно хороший уровень </w:t>
      </w:r>
      <w:r w:rsidRPr="001125B0">
        <w:rPr>
          <w:rFonts w:eastAsia="Calibri"/>
          <w:sz w:val="28"/>
          <w:szCs w:val="28"/>
          <w:lang w:val="kk-KZ" w:eastAsia="en-US"/>
        </w:rPr>
        <w:t>достижений: 1 уровень -  было 39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стало 25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второй уровень- было 51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стало 39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3 уровень –было 10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на конец учебного года стал равен 36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 xml:space="preserve">. </w:t>
      </w:r>
    </w:p>
    <w:p w:rsidR="00944F1A" w:rsidRPr="001125B0" w:rsidRDefault="00944F1A" w:rsidP="002965DD">
      <w:pPr>
        <w:contextualSpacing/>
        <w:rPr>
          <w:rFonts w:eastAsia="Calibri"/>
          <w:b/>
          <w:iCs/>
          <w:sz w:val="28"/>
          <w:szCs w:val="28"/>
          <w:lang w:val="kk-KZ" w:eastAsia="en-US"/>
        </w:rPr>
      </w:pPr>
      <w:r w:rsidRPr="001125B0">
        <w:rPr>
          <w:rFonts w:eastAsia="Calibri"/>
          <w:b/>
          <w:iCs/>
          <w:sz w:val="28"/>
          <w:szCs w:val="28"/>
          <w:lang w:eastAsia="en-US"/>
        </w:rPr>
        <w:t>Сильные стороны</w:t>
      </w:r>
    </w:p>
    <w:p w:rsidR="00944F1A" w:rsidRPr="001125B0" w:rsidRDefault="00944F1A" w:rsidP="002965DD">
      <w:pPr>
        <w:contextualSpacing/>
        <w:jc w:val="both"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iCs/>
          <w:sz w:val="28"/>
          <w:szCs w:val="28"/>
          <w:lang w:val="kk-KZ" w:eastAsia="en-US"/>
        </w:rPr>
        <w:t>1. При проведении организованной учебной деятельности по рисованию, лепке, аппликации, музыке   использовались традиционные и нетрадиционные методы и приемы, разнообразные формы работы,  направленные на  усвоение программного материала. Д</w:t>
      </w:r>
      <w:r w:rsidRPr="001125B0">
        <w:rPr>
          <w:rFonts w:eastAsia="Calibri"/>
          <w:sz w:val="28"/>
          <w:szCs w:val="28"/>
          <w:lang w:val="kk-KZ" w:eastAsia="en-US"/>
        </w:rPr>
        <w:t>ошкольники хорошо усвоили программный материал по всем видам деятельности в образовательной области «Творчество».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u w:val="single"/>
          <w:lang w:val="kk-KZ"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 xml:space="preserve">                                 </w:t>
      </w:r>
      <w:r w:rsidRPr="001125B0">
        <w:rPr>
          <w:rFonts w:eastAsia="Calibri"/>
          <w:b/>
          <w:sz w:val="28"/>
          <w:szCs w:val="28"/>
          <w:u w:val="single"/>
          <w:lang w:eastAsia="en-US"/>
        </w:rPr>
        <w:t>Образовательная область «Социум»</w:t>
      </w:r>
    </w:p>
    <w:p w:rsidR="00944F1A" w:rsidRPr="001125B0" w:rsidRDefault="00944F1A" w:rsidP="002965DD">
      <w:pPr>
        <w:snapToGrid w:val="0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В процессе</w:t>
      </w:r>
      <w:r w:rsidRPr="001125B0">
        <w:rPr>
          <w:rFonts w:eastAsia="Calibri"/>
          <w:sz w:val="28"/>
          <w:szCs w:val="28"/>
          <w:lang w:eastAsia="en-US"/>
        </w:rPr>
        <w:t xml:space="preserve"> организованной учебной деятельности</w:t>
      </w:r>
      <w:r w:rsidRPr="001125B0">
        <w:rPr>
          <w:rFonts w:eastAsia="Calibri"/>
          <w:sz w:val="28"/>
          <w:szCs w:val="28"/>
          <w:lang w:val="kk-KZ" w:eastAsia="en-US"/>
        </w:rPr>
        <w:t>, организации игровой и трудовой деятельности</w:t>
      </w:r>
      <w:r w:rsidRPr="001125B0">
        <w:rPr>
          <w:rFonts w:eastAsia="Calibri"/>
          <w:sz w:val="28"/>
          <w:szCs w:val="28"/>
          <w:lang w:eastAsia="en-US"/>
        </w:rPr>
        <w:t xml:space="preserve"> педагоги  целенаправленно решали задачи по  формированию свободной, творческой личности, обладающей чувством собственного достоинства и уважения к людям, личности с развитыми  познавательными интересами, эстетическими чувствами, с доброй нравственной основой.  Стремились помочь каждому ребенку познать себя, окружающих его людей, свой город, свою страну, свою планету, т.е. познать социальный мир и себя в нем. </w:t>
      </w:r>
      <w:r w:rsidRPr="001125B0">
        <w:rPr>
          <w:rFonts w:eastAsia="Calibri"/>
          <w:sz w:val="28"/>
          <w:szCs w:val="28"/>
          <w:lang w:val="kk-KZ" w:eastAsia="en-US"/>
        </w:rPr>
        <w:t>Большое внимание уделялось формированию у детей правильного отношения к объектам живой и неживой природы.</w:t>
      </w:r>
    </w:p>
    <w:p w:rsidR="00944F1A" w:rsidRPr="001125B0" w:rsidRDefault="00944F1A" w:rsidP="002965DD">
      <w:pPr>
        <w:snapToGri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</w:t>
      </w:r>
      <w:r w:rsidRPr="001125B0">
        <w:rPr>
          <w:rFonts w:eastAsia="Calibri"/>
          <w:sz w:val="28"/>
          <w:szCs w:val="28"/>
          <w:lang w:eastAsia="en-US"/>
        </w:rPr>
        <w:t>В игровой деятельности учили детей овладевать навыками конструктивного взаимодействия, умению разрешать конфликтные ситуации, проявлять заботу, внимание, оказывать друг другу взаимопомощь,</w:t>
      </w:r>
      <w:r w:rsidRPr="001125B0">
        <w:rPr>
          <w:rFonts w:eastAsia="Calibri"/>
          <w:sz w:val="28"/>
          <w:szCs w:val="28"/>
          <w:lang w:val="kk-KZ" w:eastAsia="en-US"/>
        </w:rPr>
        <w:t xml:space="preserve"> </w:t>
      </w:r>
      <w:r w:rsidRPr="001125B0">
        <w:rPr>
          <w:rFonts w:eastAsia="Calibri"/>
          <w:sz w:val="28"/>
          <w:szCs w:val="28"/>
          <w:lang w:eastAsia="en-US"/>
        </w:rPr>
        <w:t>поощряли проявление творчества, фантазии.</w:t>
      </w:r>
    </w:p>
    <w:p w:rsidR="00944F1A" w:rsidRPr="001125B0" w:rsidRDefault="00944F1A" w:rsidP="002965DD">
      <w:pPr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eastAsia="en-US"/>
        </w:rPr>
        <w:t xml:space="preserve">   </w:t>
      </w: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944F1A" w:rsidRDefault="00944F1A" w:rsidP="002965DD">
      <w:pPr>
        <w:ind w:left="360"/>
        <w:contextualSpacing/>
        <w:jc w:val="both"/>
        <w:rPr>
          <w:rFonts w:eastAsia="Calibri"/>
          <w:kern w:val="2"/>
          <w:sz w:val="28"/>
          <w:szCs w:val="28"/>
          <w:lang w:val="kk-KZ" w:eastAsia="ar-SA"/>
        </w:rPr>
      </w:pPr>
      <w:r w:rsidRPr="001125B0">
        <w:rPr>
          <w:rFonts w:eastAsia="Calibri"/>
          <w:noProof/>
          <w:kern w:val="2"/>
          <w:sz w:val="28"/>
          <w:szCs w:val="28"/>
          <w:lang w:val="en-US" w:eastAsia="en-US"/>
        </w:rPr>
        <w:drawing>
          <wp:inline distT="0" distB="0" distL="0" distR="0" wp14:anchorId="70121A73" wp14:editId="018DB088">
            <wp:extent cx="6316980" cy="1906270"/>
            <wp:effectExtent l="0" t="0" r="7620" b="177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276FF" w:rsidRPr="001125B0" w:rsidRDefault="00D276FF" w:rsidP="002965DD">
      <w:pPr>
        <w:ind w:left="360"/>
        <w:contextualSpacing/>
        <w:jc w:val="both"/>
        <w:rPr>
          <w:rFonts w:eastAsia="Calibri"/>
          <w:kern w:val="2"/>
          <w:sz w:val="28"/>
          <w:szCs w:val="28"/>
          <w:lang w:val="kk-KZ" w:eastAsia="ar-SA"/>
        </w:rPr>
      </w:pPr>
    </w:p>
    <w:p w:rsidR="00944F1A" w:rsidRPr="001125B0" w:rsidRDefault="00944F1A" w:rsidP="002965DD">
      <w:pPr>
        <w:contextualSpacing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 По данным итогового мониторинга  прослеживается  повышение уровня достижений дошкольников на конец учебного года, второй  35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 xml:space="preserve">  и  третий уровень составляют 45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по сравнению с началом учебного года,  средний уровень усвоения программного матеиала равен  45</w:t>
      </w:r>
      <w:r w:rsidRPr="001125B0">
        <w:rPr>
          <w:rFonts w:eastAsia="Calibri"/>
          <w:sz w:val="28"/>
          <w:szCs w:val="28"/>
          <w:lang w:eastAsia="en-US"/>
        </w:rPr>
        <w:t>%</w:t>
      </w:r>
      <w:r w:rsidRPr="001125B0">
        <w:rPr>
          <w:rFonts w:eastAsia="Calibri"/>
          <w:sz w:val="28"/>
          <w:szCs w:val="28"/>
          <w:lang w:val="kk-KZ" w:eastAsia="en-US"/>
        </w:rPr>
        <w:t>, т.е. дети усвоили программный материал  на должном уровне.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sz w:val="28"/>
          <w:szCs w:val="28"/>
          <w:lang w:eastAsia="en-US"/>
        </w:rPr>
        <w:t>Сильные стороны</w:t>
      </w:r>
      <w:r w:rsidRPr="001125B0">
        <w:rPr>
          <w:rFonts w:eastAsia="Calibri"/>
          <w:b/>
          <w:sz w:val="28"/>
          <w:szCs w:val="28"/>
          <w:lang w:val="kk-KZ" w:eastAsia="en-US"/>
        </w:rPr>
        <w:t>:</w:t>
      </w:r>
    </w:p>
    <w:p w:rsidR="00944F1A" w:rsidRPr="001125B0" w:rsidRDefault="00944F1A" w:rsidP="002965DD">
      <w:pPr>
        <w:snapToGrid w:val="0"/>
        <w:contextualSpacing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1. </w:t>
      </w:r>
      <w:r w:rsidRPr="001125B0">
        <w:rPr>
          <w:rFonts w:eastAsia="Calibri"/>
          <w:sz w:val="28"/>
          <w:szCs w:val="28"/>
          <w:lang w:eastAsia="en-US"/>
        </w:rPr>
        <w:t>Комплексное решение задач нравственного воспитания, применение народной педагогики, практические игровые задания.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2. </w:t>
      </w:r>
      <w:r w:rsidRPr="001125B0">
        <w:rPr>
          <w:rFonts w:eastAsia="Calibri"/>
          <w:sz w:val="28"/>
          <w:szCs w:val="28"/>
          <w:lang w:eastAsia="en-US"/>
        </w:rPr>
        <w:t xml:space="preserve">Освоение дошкольниками взаимосвязи в социальном мире, этических норм и ценностей своего и других народов, проявление толерантности. </w:t>
      </w:r>
    </w:p>
    <w:p w:rsidR="00944F1A" w:rsidRPr="001125B0" w:rsidRDefault="00944F1A" w:rsidP="002965DD">
      <w:pPr>
        <w:contextualSpacing/>
        <w:rPr>
          <w:rFonts w:eastAsia="Calibri"/>
          <w:b/>
          <w:bCs/>
          <w:sz w:val="28"/>
          <w:szCs w:val="28"/>
          <w:u w:val="single"/>
          <w:lang w:val="kk-KZ" w:eastAsia="en-US"/>
        </w:rPr>
      </w:pPr>
    </w:p>
    <w:p w:rsidR="00944F1A" w:rsidRPr="001125B0" w:rsidRDefault="00944F1A" w:rsidP="002965DD">
      <w:pPr>
        <w:contextualSpacing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1125B0">
        <w:rPr>
          <w:rFonts w:eastAsia="Calibri"/>
          <w:b/>
          <w:bCs/>
          <w:sz w:val="28"/>
          <w:szCs w:val="28"/>
          <w:u w:val="single"/>
          <w:lang w:val="kk-KZ" w:eastAsia="en-US"/>
        </w:rPr>
        <w:t>Выводы:</w:t>
      </w:r>
    </w:p>
    <w:p w:rsidR="00944F1A" w:rsidRPr="001125B0" w:rsidRDefault="00944F1A" w:rsidP="002965DD">
      <w:pPr>
        <w:ind w:firstLine="567"/>
        <w:contextualSpacing/>
        <w:rPr>
          <w:rFonts w:eastAsia="Calibri"/>
          <w:b/>
          <w:bCs/>
          <w:sz w:val="28"/>
          <w:szCs w:val="28"/>
          <w:u w:val="single"/>
          <w:lang w:val="kk-KZ" w:eastAsia="en-US"/>
        </w:rPr>
      </w:pPr>
      <w:r w:rsidRPr="001125B0">
        <w:rPr>
          <w:rFonts w:eastAsia="Calibri"/>
          <w:sz w:val="28"/>
          <w:szCs w:val="28"/>
          <w:lang w:eastAsia="en-US"/>
        </w:rPr>
        <w:t xml:space="preserve">В течение </w:t>
      </w:r>
      <w:r w:rsidRPr="001125B0">
        <w:rPr>
          <w:rFonts w:eastAsia="Calibri"/>
          <w:sz w:val="28"/>
          <w:szCs w:val="28"/>
          <w:lang w:val="kk-KZ" w:eastAsia="en-US"/>
        </w:rPr>
        <w:t xml:space="preserve">2021-2022 </w:t>
      </w:r>
      <w:r w:rsidRPr="001125B0">
        <w:rPr>
          <w:rFonts w:eastAsia="Calibri"/>
          <w:sz w:val="28"/>
          <w:szCs w:val="28"/>
          <w:lang w:eastAsia="en-US"/>
        </w:rPr>
        <w:t xml:space="preserve">учебного года, на основании результатов диагностики, проводился мониторинг, отражающий уровень достижений ребенка на </w:t>
      </w:r>
      <w:r w:rsidRPr="001125B0">
        <w:rPr>
          <w:rFonts w:eastAsia="Calibri"/>
          <w:b/>
          <w:sz w:val="28"/>
          <w:szCs w:val="28"/>
          <w:lang w:eastAsia="en-US"/>
        </w:rPr>
        <w:t>итоговом</w:t>
      </w:r>
      <w:r w:rsidRPr="001125B0">
        <w:rPr>
          <w:rFonts w:eastAsia="Calibri"/>
          <w:sz w:val="28"/>
          <w:szCs w:val="28"/>
          <w:lang w:eastAsia="en-US"/>
        </w:rPr>
        <w:t xml:space="preserve"> этапе.</w:t>
      </w:r>
    </w:p>
    <w:p w:rsidR="00944F1A" w:rsidRPr="001125B0" w:rsidRDefault="00944F1A" w:rsidP="002965DD">
      <w:pPr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eastAsia="en-US"/>
        </w:rPr>
        <w:t xml:space="preserve">Мониторинг   </w:t>
      </w:r>
      <w:r w:rsidRPr="001125B0">
        <w:rPr>
          <w:rFonts w:eastAsia="Calibri"/>
          <w:bCs/>
          <w:sz w:val="28"/>
          <w:szCs w:val="28"/>
          <w:lang w:val="kk-KZ" w:eastAsia="en-US"/>
        </w:rPr>
        <w:t>компетентностного</w:t>
      </w:r>
      <w:r w:rsidRPr="001125B0">
        <w:rPr>
          <w:rFonts w:eastAsia="Calibri"/>
          <w:sz w:val="28"/>
          <w:szCs w:val="28"/>
          <w:lang w:eastAsia="en-US"/>
        </w:rPr>
        <w:t xml:space="preserve"> развития дошкольников способствовал осуществлению индивидуального подхода к каждому ребенку, оказывал помощь в разработке траектории образовательного маршрута конкретного ребенка. На основании данных каждый педагог мог видеть сильные и слабые места в образовательном процессе, подборе методов и приемов обучения, закрепления, форме построения учебной деятельности.</w:t>
      </w:r>
    </w:p>
    <w:p w:rsidR="00944F1A" w:rsidRPr="001125B0" w:rsidRDefault="00944F1A" w:rsidP="002965DD">
      <w:pPr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1125B0">
        <w:rPr>
          <w:rFonts w:eastAsia="Calibri"/>
          <w:sz w:val="28"/>
          <w:szCs w:val="28"/>
          <w:lang w:eastAsia="en-US"/>
        </w:rPr>
        <w:t>По результатам мониторинга также прослеживается уровень усвоения</w:t>
      </w:r>
      <w:r w:rsidRPr="001125B0">
        <w:rPr>
          <w:rFonts w:eastAsia="Calibri"/>
          <w:sz w:val="28"/>
          <w:szCs w:val="28"/>
          <w:lang w:val="kk-KZ" w:eastAsia="en-US"/>
        </w:rPr>
        <w:t xml:space="preserve"> </w:t>
      </w:r>
      <w:r w:rsidRPr="001125B0">
        <w:rPr>
          <w:rFonts w:eastAsia="Calibri"/>
          <w:sz w:val="28"/>
          <w:szCs w:val="28"/>
          <w:lang w:eastAsia="en-US"/>
        </w:rPr>
        <w:t xml:space="preserve">дошкольниками образовательных программ по видам организованной учебной деятельности в образовательных областях в течение учебного года, </w:t>
      </w:r>
      <w:r w:rsidRPr="001125B0">
        <w:rPr>
          <w:rFonts w:eastAsia="Calibri"/>
          <w:bCs/>
          <w:sz w:val="28"/>
          <w:szCs w:val="28"/>
          <w:lang w:val="kk-KZ" w:eastAsia="en-US"/>
        </w:rPr>
        <w:t>мониторинг позволил выявить сильные и слабые стороны, наметить пути их решения.</w:t>
      </w:r>
    </w:p>
    <w:p w:rsidR="00944F1A" w:rsidRPr="001125B0" w:rsidRDefault="00944F1A" w:rsidP="002965DD">
      <w:pPr>
        <w:ind w:firstLine="567"/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Общий %  достижений по в образовательных областях: </w:t>
      </w:r>
    </w:p>
    <w:p w:rsidR="00944F1A" w:rsidRPr="001125B0" w:rsidRDefault="00944F1A" w:rsidP="002965DD">
      <w:pPr>
        <w:numPr>
          <w:ilvl w:val="0"/>
          <w:numId w:val="21"/>
        </w:numPr>
        <w:contextualSpacing/>
        <w:rPr>
          <w:bCs/>
          <w:sz w:val="28"/>
          <w:szCs w:val="28"/>
        </w:rPr>
      </w:pPr>
      <w:r w:rsidRPr="001125B0">
        <w:rPr>
          <w:bCs/>
          <w:sz w:val="28"/>
          <w:szCs w:val="28"/>
          <w:lang w:val="kk-KZ"/>
        </w:rPr>
        <w:t xml:space="preserve">Образовательная область </w:t>
      </w:r>
      <w:r w:rsidRPr="001125B0">
        <w:rPr>
          <w:b/>
          <w:bCs/>
          <w:sz w:val="28"/>
          <w:szCs w:val="28"/>
          <w:lang w:val="kk-KZ"/>
        </w:rPr>
        <w:t>«Коммуникация»</w:t>
      </w:r>
      <w:r w:rsidRPr="001125B0">
        <w:rPr>
          <w:bCs/>
          <w:sz w:val="28"/>
          <w:szCs w:val="28"/>
          <w:lang w:val="kk-KZ"/>
        </w:rPr>
        <w:t xml:space="preserve">       61 %</w:t>
      </w:r>
    </w:p>
    <w:p w:rsidR="00944F1A" w:rsidRPr="001125B0" w:rsidRDefault="00944F1A" w:rsidP="002965DD">
      <w:pPr>
        <w:numPr>
          <w:ilvl w:val="0"/>
          <w:numId w:val="21"/>
        </w:num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Образовательная область </w:t>
      </w:r>
      <w:r w:rsidRPr="001125B0">
        <w:rPr>
          <w:b/>
          <w:bCs/>
          <w:sz w:val="28"/>
          <w:szCs w:val="28"/>
          <w:lang w:val="kk-KZ"/>
        </w:rPr>
        <w:t>«Познание»</w:t>
      </w:r>
      <w:r w:rsidRPr="001125B0">
        <w:rPr>
          <w:bCs/>
          <w:sz w:val="28"/>
          <w:szCs w:val="28"/>
          <w:lang w:val="kk-KZ"/>
        </w:rPr>
        <w:t xml:space="preserve">                45%</w:t>
      </w:r>
    </w:p>
    <w:p w:rsidR="00944F1A" w:rsidRPr="001125B0" w:rsidRDefault="00944F1A" w:rsidP="002965DD">
      <w:pPr>
        <w:numPr>
          <w:ilvl w:val="0"/>
          <w:numId w:val="21"/>
        </w:num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Образовательная область </w:t>
      </w:r>
      <w:r w:rsidRPr="001125B0">
        <w:rPr>
          <w:b/>
          <w:bCs/>
          <w:sz w:val="28"/>
          <w:szCs w:val="28"/>
          <w:lang w:val="kk-KZ"/>
        </w:rPr>
        <w:t>«Социум»</w:t>
      </w:r>
      <w:r w:rsidRPr="001125B0">
        <w:rPr>
          <w:bCs/>
          <w:sz w:val="28"/>
          <w:szCs w:val="28"/>
          <w:lang w:val="kk-KZ"/>
        </w:rPr>
        <w:t xml:space="preserve">                   45%</w:t>
      </w:r>
    </w:p>
    <w:p w:rsidR="00944F1A" w:rsidRPr="001125B0" w:rsidRDefault="00944F1A" w:rsidP="002965DD">
      <w:pPr>
        <w:numPr>
          <w:ilvl w:val="0"/>
          <w:numId w:val="21"/>
        </w:num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Образовательная область </w:t>
      </w:r>
      <w:r w:rsidRPr="001125B0">
        <w:rPr>
          <w:b/>
          <w:bCs/>
          <w:sz w:val="28"/>
          <w:szCs w:val="28"/>
          <w:lang w:val="kk-KZ"/>
        </w:rPr>
        <w:t>«Творчество»</w:t>
      </w:r>
      <w:r w:rsidRPr="001125B0">
        <w:rPr>
          <w:bCs/>
          <w:sz w:val="28"/>
          <w:szCs w:val="28"/>
          <w:lang w:val="kk-KZ"/>
        </w:rPr>
        <w:t xml:space="preserve">             39%</w:t>
      </w:r>
    </w:p>
    <w:p w:rsidR="00944F1A" w:rsidRPr="001125B0" w:rsidRDefault="00944F1A" w:rsidP="002965DD">
      <w:pPr>
        <w:numPr>
          <w:ilvl w:val="0"/>
          <w:numId w:val="21"/>
        </w:num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Образовательная область </w:t>
      </w:r>
      <w:r w:rsidRPr="001125B0">
        <w:rPr>
          <w:b/>
          <w:bCs/>
          <w:sz w:val="28"/>
          <w:szCs w:val="28"/>
          <w:lang w:val="kk-KZ"/>
        </w:rPr>
        <w:t>«Здоровье»</w:t>
      </w:r>
      <w:r w:rsidRPr="001125B0">
        <w:rPr>
          <w:bCs/>
          <w:sz w:val="28"/>
          <w:szCs w:val="28"/>
          <w:lang w:val="kk-KZ"/>
        </w:rPr>
        <w:t xml:space="preserve">                 42%</w:t>
      </w:r>
    </w:p>
    <w:p w:rsidR="00944F1A" w:rsidRPr="001125B0" w:rsidRDefault="00944F1A" w:rsidP="002965DD">
      <w:pPr>
        <w:contextualSpacing/>
        <w:rPr>
          <w:bCs/>
          <w:sz w:val="28"/>
          <w:szCs w:val="28"/>
          <w:lang w:val="kk-KZ"/>
        </w:rPr>
      </w:pPr>
    </w:p>
    <w:p w:rsidR="00944F1A" w:rsidRPr="001125B0" w:rsidRDefault="00944F1A" w:rsidP="002965DD">
      <w:pPr>
        <w:contextualSpacing/>
        <w:rPr>
          <w:bCs/>
          <w:sz w:val="28"/>
          <w:szCs w:val="28"/>
          <w:lang w:val="kk-KZ"/>
        </w:rPr>
      </w:pPr>
    </w:p>
    <w:p w:rsidR="00944F1A" w:rsidRPr="001125B0" w:rsidRDefault="00944F1A" w:rsidP="002965DD">
      <w:pPr>
        <w:contextualSpacing/>
        <w:rPr>
          <w:bCs/>
          <w:sz w:val="28"/>
          <w:szCs w:val="28"/>
          <w:lang w:val="kk-KZ"/>
        </w:rPr>
      </w:pP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>Сравнительная диаграмма по стартовому, промежуточному и</w:t>
      </w: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>итоговому мониторингу</w:t>
      </w: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  <w:r w:rsidRPr="001125B0">
        <w:rPr>
          <w:rFonts w:eastAsia="Calibri"/>
          <w:b/>
          <w:sz w:val="28"/>
          <w:szCs w:val="28"/>
          <w:lang w:val="kk-KZ" w:eastAsia="en-US"/>
        </w:rPr>
        <w:t>за 2021-2022 учебный год</w:t>
      </w:r>
    </w:p>
    <w:p w:rsidR="00944F1A" w:rsidRPr="001125B0" w:rsidRDefault="00944F1A" w:rsidP="002965DD">
      <w:pPr>
        <w:contextualSpacing/>
        <w:jc w:val="center"/>
        <w:rPr>
          <w:rFonts w:eastAsia="Calibri"/>
          <w:b/>
          <w:sz w:val="28"/>
          <w:szCs w:val="28"/>
          <w:lang w:val="kk-KZ" w:eastAsia="en-US"/>
        </w:rPr>
      </w:pPr>
    </w:p>
    <w:p w:rsidR="00944F1A" w:rsidRPr="001125B0" w:rsidRDefault="00944F1A" w:rsidP="002965DD">
      <w:pPr>
        <w:contextualSpacing/>
        <w:jc w:val="center"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noProof/>
          <w:sz w:val="28"/>
          <w:szCs w:val="28"/>
          <w:lang w:val="en-US" w:eastAsia="en-US"/>
        </w:rPr>
        <w:drawing>
          <wp:inline distT="0" distB="0" distL="0" distR="0" wp14:anchorId="33BA0389" wp14:editId="0226661B">
            <wp:extent cx="5270500" cy="2186940"/>
            <wp:effectExtent l="0" t="0" r="6350" b="381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44F1A" w:rsidRPr="001125B0" w:rsidRDefault="00944F1A" w:rsidP="002965DD">
      <w:pPr>
        <w:contextualSpacing/>
        <w:jc w:val="center"/>
        <w:rPr>
          <w:rFonts w:eastAsia="Calibri"/>
          <w:sz w:val="28"/>
          <w:szCs w:val="28"/>
          <w:lang w:val="kk-KZ" w:eastAsia="en-US"/>
        </w:rPr>
      </w:pPr>
    </w:p>
    <w:p w:rsidR="00944F1A" w:rsidRPr="001125B0" w:rsidRDefault="00944F1A" w:rsidP="002965DD">
      <w:pPr>
        <w:ind w:left="720"/>
        <w:contextualSpacing/>
        <w:rPr>
          <w:b/>
          <w:bCs/>
          <w:sz w:val="28"/>
          <w:szCs w:val="28"/>
          <w:lang w:val="kk-KZ"/>
        </w:rPr>
      </w:pPr>
      <w:r w:rsidRPr="001125B0">
        <w:rPr>
          <w:b/>
          <w:bCs/>
          <w:sz w:val="28"/>
          <w:szCs w:val="28"/>
          <w:u w:val="single"/>
          <w:lang w:val="kk-KZ"/>
        </w:rPr>
        <w:t>Сильные стороны:</w:t>
      </w:r>
    </w:p>
    <w:p w:rsidR="00944F1A" w:rsidRPr="001125B0" w:rsidRDefault="00944F1A" w:rsidP="002965DD">
      <w:p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   По результатам сравнительного анализа  между стартовым и итоговым мониторингом  на </w:t>
      </w:r>
    </w:p>
    <w:p w:rsidR="00944F1A" w:rsidRPr="001125B0" w:rsidRDefault="00944F1A" w:rsidP="002965DD">
      <w:p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2021 -2022 учебный  год  по всем видам деятельности в образовательных областях   наблюдается повышение уровня достижений  дошкольников.    </w:t>
      </w:r>
    </w:p>
    <w:p w:rsidR="00944F1A" w:rsidRPr="001125B0" w:rsidRDefault="00944F1A" w:rsidP="002965DD">
      <w:pPr>
        <w:contextualSpacing/>
        <w:rPr>
          <w:bCs/>
          <w:sz w:val="28"/>
          <w:szCs w:val="28"/>
          <w:lang w:val="kk-KZ"/>
        </w:rPr>
      </w:pPr>
      <w:r w:rsidRPr="001125B0">
        <w:rPr>
          <w:bCs/>
          <w:sz w:val="28"/>
          <w:szCs w:val="28"/>
          <w:lang w:val="kk-KZ"/>
        </w:rPr>
        <w:t xml:space="preserve">     Общий  % повысился:</w:t>
      </w:r>
    </w:p>
    <w:p w:rsidR="00944F1A" w:rsidRPr="001125B0" w:rsidRDefault="00944F1A" w:rsidP="002965DD">
      <w:pPr>
        <w:numPr>
          <w:ilvl w:val="0"/>
          <w:numId w:val="23"/>
        </w:numPr>
        <w:contextualSpacing/>
        <w:rPr>
          <w:bCs/>
          <w:sz w:val="28"/>
          <w:szCs w:val="28"/>
          <w:lang w:eastAsia="ar-SA"/>
        </w:rPr>
      </w:pPr>
      <w:r w:rsidRPr="001125B0">
        <w:rPr>
          <w:bCs/>
          <w:sz w:val="28"/>
          <w:szCs w:val="28"/>
          <w:lang w:val="kk-KZ" w:eastAsia="ar-SA"/>
        </w:rPr>
        <w:t xml:space="preserve">в образовательной области </w:t>
      </w:r>
      <w:r w:rsidRPr="001125B0">
        <w:rPr>
          <w:b/>
          <w:bCs/>
          <w:sz w:val="28"/>
          <w:szCs w:val="28"/>
          <w:lang w:val="kk-KZ" w:eastAsia="ar-SA"/>
        </w:rPr>
        <w:t>«Коммуникация»</w:t>
      </w:r>
      <w:r w:rsidRPr="001125B0">
        <w:rPr>
          <w:bCs/>
          <w:sz w:val="28"/>
          <w:szCs w:val="28"/>
          <w:lang w:val="kk-KZ" w:eastAsia="ar-SA"/>
        </w:rPr>
        <w:t xml:space="preserve">      - на  1%</w:t>
      </w:r>
    </w:p>
    <w:p w:rsidR="00944F1A" w:rsidRPr="001125B0" w:rsidRDefault="00944F1A" w:rsidP="002965DD">
      <w:pPr>
        <w:numPr>
          <w:ilvl w:val="0"/>
          <w:numId w:val="23"/>
        </w:numPr>
        <w:contextualSpacing/>
        <w:rPr>
          <w:bCs/>
          <w:sz w:val="28"/>
          <w:szCs w:val="28"/>
          <w:lang w:val="kk-KZ" w:eastAsia="ar-SA"/>
        </w:rPr>
      </w:pPr>
      <w:r w:rsidRPr="001125B0">
        <w:rPr>
          <w:bCs/>
          <w:sz w:val="28"/>
          <w:szCs w:val="28"/>
          <w:lang w:val="kk-KZ" w:eastAsia="ar-SA"/>
        </w:rPr>
        <w:t xml:space="preserve">в образовательной области </w:t>
      </w:r>
      <w:r w:rsidRPr="001125B0">
        <w:rPr>
          <w:b/>
          <w:bCs/>
          <w:sz w:val="28"/>
          <w:szCs w:val="28"/>
          <w:lang w:val="kk-KZ" w:eastAsia="ar-SA"/>
        </w:rPr>
        <w:t>«Познание»</w:t>
      </w:r>
      <w:r w:rsidRPr="001125B0">
        <w:rPr>
          <w:bCs/>
          <w:sz w:val="28"/>
          <w:szCs w:val="28"/>
          <w:lang w:val="kk-KZ" w:eastAsia="ar-SA"/>
        </w:rPr>
        <w:t xml:space="preserve">                - на 10%</w:t>
      </w:r>
    </w:p>
    <w:p w:rsidR="00944F1A" w:rsidRPr="001125B0" w:rsidRDefault="00944F1A" w:rsidP="002965DD">
      <w:pPr>
        <w:numPr>
          <w:ilvl w:val="0"/>
          <w:numId w:val="23"/>
        </w:numPr>
        <w:contextualSpacing/>
        <w:rPr>
          <w:bCs/>
          <w:sz w:val="28"/>
          <w:szCs w:val="28"/>
          <w:lang w:val="kk-KZ" w:eastAsia="ar-SA"/>
        </w:rPr>
      </w:pPr>
      <w:r w:rsidRPr="001125B0">
        <w:rPr>
          <w:bCs/>
          <w:sz w:val="28"/>
          <w:szCs w:val="28"/>
          <w:lang w:val="kk-KZ" w:eastAsia="ar-SA"/>
        </w:rPr>
        <w:t xml:space="preserve">в образовательной области </w:t>
      </w:r>
      <w:r w:rsidRPr="001125B0">
        <w:rPr>
          <w:b/>
          <w:bCs/>
          <w:sz w:val="28"/>
          <w:szCs w:val="28"/>
          <w:lang w:val="kk-KZ" w:eastAsia="ar-SA"/>
        </w:rPr>
        <w:t>«Социум»</w:t>
      </w:r>
      <w:r w:rsidRPr="001125B0">
        <w:rPr>
          <w:bCs/>
          <w:sz w:val="28"/>
          <w:szCs w:val="28"/>
          <w:lang w:val="kk-KZ" w:eastAsia="ar-SA"/>
        </w:rPr>
        <w:t xml:space="preserve">                   - на 13 %</w:t>
      </w:r>
    </w:p>
    <w:p w:rsidR="00944F1A" w:rsidRPr="001125B0" w:rsidRDefault="00944F1A" w:rsidP="002965DD">
      <w:pPr>
        <w:numPr>
          <w:ilvl w:val="0"/>
          <w:numId w:val="23"/>
        </w:numPr>
        <w:tabs>
          <w:tab w:val="left" w:pos="5955"/>
        </w:tabs>
        <w:contextualSpacing/>
        <w:rPr>
          <w:bCs/>
          <w:sz w:val="28"/>
          <w:szCs w:val="28"/>
          <w:lang w:val="kk-KZ" w:eastAsia="ar-SA"/>
        </w:rPr>
      </w:pPr>
      <w:r w:rsidRPr="001125B0">
        <w:rPr>
          <w:bCs/>
          <w:sz w:val="28"/>
          <w:szCs w:val="28"/>
          <w:lang w:val="kk-KZ" w:eastAsia="ar-SA"/>
        </w:rPr>
        <w:t xml:space="preserve">в образовательной области  </w:t>
      </w:r>
      <w:r w:rsidRPr="001125B0">
        <w:rPr>
          <w:b/>
          <w:bCs/>
          <w:sz w:val="28"/>
          <w:szCs w:val="28"/>
          <w:lang w:val="kk-KZ" w:eastAsia="ar-SA"/>
        </w:rPr>
        <w:t>«Творчество»</w:t>
      </w:r>
      <w:r w:rsidRPr="001125B0">
        <w:rPr>
          <w:bCs/>
          <w:sz w:val="28"/>
          <w:szCs w:val="28"/>
          <w:lang w:val="kk-KZ" w:eastAsia="ar-SA"/>
        </w:rPr>
        <w:t xml:space="preserve">            - на 12%</w:t>
      </w:r>
    </w:p>
    <w:p w:rsidR="00944F1A" w:rsidRPr="001125B0" w:rsidRDefault="00944F1A" w:rsidP="002965DD">
      <w:pPr>
        <w:numPr>
          <w:ilvl w:val="0"/>
          <w:numId w:val="23"/>
        </w:numPr>
        <w:tabs>
          <w:tab w:val="left" w:pos="5955"/>
        </w:tabs>
        <w:contextualSpacing/>
        <w:rPr>
          <w:bCs/>
          <w:sz w:val="28"/>
          <w:szCs w:val="28"/>
          <w:lang w:val="kk-KZ" w:eastAsia="ar-SA"/>
        </w:rPr>
      </w:pPr>
      <w:r w:rsidRPr="001125B0">
        <w:rPr>
          <w:bCs/>
          <w:sz w:val="28"/>
          <w:szCs w:val="28"/>
          <w:lang w:val="kk-KZ" w:eastAsia="ar-SA"/>
        </w:rPr>
        <w:t xml:space="preserve">в образовательной области </w:t>
      </w:r>
      <w:r w:rsidRPr="001125B0">
        <w:rPr>
          <w:b/>
          <w:bCs/>
          <w:sz w:val="28"/>
          <w:szCs w:val="28"/>
          <w:lang w:val="kk-KZ" w:eastAsia="ar-SA"/>
        </w:rPr>
        <w:t>«Здоровье»</w:t>
      </w:r>
      <w:r w:rsidRPr="001125B0">
        <w:rPr>
          <w:bCs/>
          <w:sz w:val="28"/>
          <w:szCs w:val="28"/>
          <w:lang w:val="kk-KZ" w:eastAsia="ar-SA"/>
        </w:rPr>
        <w:t xml:space="preserve">                 - на 11%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u w:val="single"/>
          <w:lang w:val="kk-KZ" w:eastAsia="en-US"/>
        </w:rPr>
      </w:pPr>
      <w:r w:rsidRPr="001125B0">
        <w:rPr>
          <w:rFonts w:eastAsia="Calibri"/>
          <w:sz w:val="28"/>
          <w:szCs w:val="28"/>
          <w:lang w:eastAsia="en-US"/>
        </w:rPr>
        <w:t xml:space="preserve"> </w:t>
      </w:r>
      <w:r w:rsidRPr="001125B0">
        <w:rPr>
          <w:rFonts w:eastAsia="Calibri"/>
          <w:b/>
          <w:sz w:val="28"/>
          <w:szCs w:val="28"/>
          <w:u w:val="single"/>
          <w:lang w:val="kk-KZ" w:eastAsia="en-US"/>
        </w:rPr>
        <w:t>Слабые стороны:</w:t>
      </w:r>
    </w:p>
    <w:p w:rsidR="00944F1A" w:rsidRPr="001125B0" w:rsidRDefault="00944F1A" w:rsidP="002965DD">
      <w:pPr>
        <w:ind w:firstLine="567"/>
        <w:contextualSpacing/>
        <w:rPr>
          <w:rFonts w:eastAsia="Calibri"/>
          <w:sz w:val="28"/>
          <w:szCs w:val="28"/>
          <w:lang w:val="kk-KZ" w:eastAsia="en-US"/>
        </w:rPr>
      </w:pPr>
      <w:r w:rsidRPr="001125B0">
        <w:rPr>
          <w:rFonts w:eastAsia="Calibri"/>
          <w:sz w:val="28"/>
          <w:szCs w:val="28"/>
          <w:lang w:val="kk-KZ" w:eastAsia="en-US"/>
        </w:rPr>
        <w:t xml:space="preserve">     По сравнению с другими образовательными областями самый низкий уровень достижений в  усвоении программ по видам организованной учебной деятельности  – в образовательной области  «Здоровье», чуть выше  «Познание» и «Коммуникация».</w:t>
      </w:r>
    </w:p>
    <w:p w:rsidR="00944F1A" w:rsidRPr="001125B0" w:rsidRDefault="00944F1A" w:rsidP="002965DD">
      <w:pPr>
        <w:contextualSpacing/>
        <w:rPr>
          <w:rFonts w:eastAsia="Calibri"/>
          <w:b/>
          <w:sz w:val="28"/>
          <w:szCs w:val="28"/>
          <w:u w:val="single"/>
          <w:lang w:val="kk-KZ" w:eastAsia="en-US"/>
        </w:rPr>
      </w:pPr>
      <w:r w:rsidRPr="001125B0">
        <w:rPr>
          <w:rFonts w:eastAsia="Calibri"/>
          <w:b/>
          <w:sz w:val="28"/>
          <w:szCs w:val="28"/>
          <w:u w:val="single"/>
          <w:lang w:val="kk-KZ" w:eastAsia="en-US"/>
        </w:rPr>
        <w:t>Пути решения:</w:t>
      </w:r>
    </w:p>
    <w:p w:rsidR="00944F1A" w:rsidRPr="001125B0" w:rsidRDefault="00944F1A" w:rsidP="002965DD">
      <w:pPr>
        <w:numPr>
          <w:ilvl w:val="0"/>
          <w:numId w:val="22"/>
        </w:numPr>
        <w:ind w:left="714" w:hanging="357"/>
        <w:contextualSpacing/>
        <w:rPr>
          <w:sz w:val="28"/>
          <w:szCs w:val="28"/>
          <w:lang w:eastAsia="ar-SA"/>
        </w:rPr>
      </w:pPr>
      <w:r w:rsidRPr="001125B0">
        <w:rPr>
          <w:sz w:val="28"/>
          <w:szCs w:val="28"/>
          <w:lang w:val="kk-KZ" w:eastAsia="ar-SA"/>
        </w:rPr>
        <w:t xml:space="preserve"> </w:t>
      </w:r>
      <w:r w:rsidRPr="001125B0">
        <w:rPr>
          <w:sz w:val="28"/>
          <w:szCs w:val="28"/>
          <w:lang w:eastAsia="ar-SA"/>
        </w:rPr>
        <w:t>В образовательной области «</w:t>
      </w:r>
      <w:r w:rsidRPr="001125B0">
        <w:rPr>
          <w:sz w:val="28"/>
          <w:szCs w:val="28"/>
          <w:lang w:val="kk-KZ" w:eastAsia="ar-SA"/>
        </w:rPr>
        <w:t>Здоровье</w:t>
      </w:r>
      <w:r w:rsidRPr="001125B0">
        <w:rPr>
          <w:sz w:val="28"/>
          <w:szCs w:val="28"/>
          <w:lang w:eastAsia="ar-SA"/>
        </w:rPr>
        <w:t xml:space="preserve">» </w:t>
      </w:r>
      <w:r w:rsidRPr="001125B0">
        <w:rPr>
          <w:sz w:val="28"/>
          <w:szCs w:val="28"/>
          <w:lang w:val="kk-KZ" w:eastAsia="ar-SA"/>
        </w:rPr>
        <w:t xml:space="preserve">эффективно применять приемы и методы для того, чтобы </w:t>
      </w:r>
      <w:r w:rsidRPr="001125B0">
        <w:rPr>
          <w:sz w:val="28"/>
          <w:szCs w:val="28"/>
          <w:lang w:eastAsia="ar-SA"/>
        </w:rPr>
        <w:t xml:space="preserve">развивать </w:t>
      </w:r>
      <w:r w:rsidRPr="001125B0">
        <w:rPr>
          <w:sz w:val="28"/>
          <w:szCs w:val="28"/>
          <w:lang w:val="kk-KZ" w:eastAsia="ar-SA"/>
        </w:rPr>
        <w:t xml:space="preserve">физические качества (силовых, скоростных, в том числе гибкости, выносливости, координации; </w:t>
      </w:r>
      <w:proofErr w:type="spellStart"/>
      <w:r w:rsidRPr="001125B0">
        <w:rPr>
          <w:sz w:val="28"/>
          <w:szCs w:val="28"/>
          <w:lang w:eastAsia="ar-SA"/>
        </w:rPr>
        <w:t>сохран</w:t>
      </w:r>
      <w:proofErr w:type="spellEnd"/>
      <w:r w:rsidRPr="001125B0">
        <w:rPr>
          <w:sz w:val="28"/>
          <w:szCs w:val="28"/>
          <w:lang w:val="kk-KZ" w:eastAsia="ar-SA"/>
        </w:rPr>
        <w:t>ять</w:t>
      </w:r>
      <w:r w:rsidRPr="001125B0">
        <w:rPr>
          <w:sz w:val="28"/>
          <w:szCs w:val="28"/>
          <w:lang w:eastAsia="ar-SA"/>
        </w:rPr>
        <w:t xml:space="preserve"> и </w:t>
      </w:r>
      <w:proofErr w:type="spellStart"/>
      <w:r w:rsidRPr="001125B0">
        <w:rPr>
          <w:sz w:val="28"/>
          <w:szCs w:val="28"/>
          <w:lang w:eastAsia="ar-SA"/>
        </w:rPr>
        <w:t>укрепл</w:t>
      </w:r>
      <w:proofErr w:type="spellEnd"/>
      <w:r w:rsidRPr="001125B0">
        <w:rPr>
          <w:sz w:val="28"/>
          <w:szCs w:val="28"/>
          <w:lang w:val="kk-KZ" w:eastAsia="ar-SA"/>
        </w:rPr>
        <w:t xml:space="preserve">ять </w:t>
      </w:r>
      <w:proofErr w:type="spellStart"/>
      <w:r w:rsidRPr="001125B0">
        <w:rPr>
          <w:sz w:val="28"/>
          <w:szCs w:val="28"/>
          <w:lang w:eastAsia="ar-SA"/>
        </w:rPr>
        <w:t>физическо</w:t>
      </w:r>
      <w:proofErr w:type="spellEnd"/>
      <w:r w:rsidRPr="001125B0">
        <w:rPr>
          <w:sz w:val="28"/>
          <w:szCs w:val="28"/>
          <w:lang w:val="kk-KZ" w:eastAsia="ar-SA"/>
        </w:rPr>
        <w:t>е</w:t>
      </w:r>
      <w:r w:rsidRPr="001125B0">
        <w:rPr>
          <w:sz w:val="28"/>
          <w:szCs w:val="28"/>
          <w:lang w:eastAsia="ar-SA"/>
        </w:rPr>
        <w:t xml:space="preserve"> здоровья детей; </w:t>
      </w:r>
      <w:proofErr w:type="spellStart"/>
      <w:r w:rsidRPr="001125B0">
        <w:rPr>
          <w:sz w:val="28"/>
          <w:szCs w:val="28"/>
          <w:lang w:eastAsia="ar-SA"/>
        </w:rPr>
        <w:t>формирова</w:t>
      </w:r>
      <w:proofErr w:type="spellEnd"/>
      <w:r w:rsidRPr="001125B0">
        <w:rPr>
          <w:sz w:val="28"/>
          <w:szCs w:val="28"/>
          <w:lang w:val="kk-KZ" w:eastAsia="ar-SA"/>
        </w:rPr>
        <w:t>ть</w:t>
      </w:r>
      <w:r w:rsidRPr="001125B0">
        <w:rPr>
          <w:sz w:val="28"/>
          <w:szCs w:val="28"/>
          <w:lang w:eastAsia="ar-SA"/>
        </w:rPr>
        <w:t xml:space="preserve"> первичны</w:t>
      </w:r>
      <w:r w:rsidRPr="001125B0">
        <w:rPr>
          <w:sz w:val="28"/>
          <w:szCs w:val="28"/>
          <w:lang w:val="kk-KZ" w:eastAsia="ar-SA"/>
        </w:rPr>
        <w:t>е</w:t>
      </w:r>
      <w:r w:rsidRPr="001125B0">
        <w:rPr>
          <w:sz w:val="28"/>
          <w:szCs w:val="28"/>
          <w:lang w:eastAsia="ar-SA"/>
        </w:rPr>
        <w:t xml:space="preserve"> </w:t>
      </w:r>
      <w:proofErr w:type="spellStart"/>
      <w:r w:rsidRPr="001125B0">
        <w:rPr>
          <w:sz w:val="28"/>
          <w:szCs w:val="28"/>
          <w:lang w:eastAsia="ar-SA"/>
        </w:rPr>
        <w:t>представлени</w:t>
      </w:r>
      <w:proofErr w:type="spellEnd"/>
      <w:r w:rsidRPr="001125B0">
        <w:rPr>
          <w:sz w:val="28"/>
          <w:szCs w:val="28"/>
          <w:lang w:val="kk-KZ" w:eastAsia="ar-SA"/>
        </w:rPr>
        <w:t xml:space="preserve">я </w:t>
      </w:r>
      <w:r w:rsidRPr="001125B0">
        <w:rPr>
          <w:sz w:val="28"/>
          <w:szCs w:val="28"/>
          <w:lang w:eastAsia="ar-SA"/>
        </w:rPr>
        <w:t>о здоровом образе жизни</w:t>
      </w:r>
      <w:r w:rsidRPr="001125B0">
        <w:rPr>
          <w:sz w:val="28"/>
          <w:szCs w:val="28"/>
          <w:lang w:val="kk-KZ" w:eastAsia="ar-SA"/>
        </w:rPr>
        <w:t xml:space="preserve">, </w:t>
      </w:r>
      <w:proofErr w:type="spellStart"/>
      <w:r w:rsidRPr="001125B0">
        <w:rPr>
          <w:sz w:val="28"/>
          <w:szCs w:val="28"/>
          <w:lang w:eastAsia="ar-SA"/>
        </w:rPr>
        <w:t>обеспечи</w:t>
      </w:r>
      <w:proofErr w:type="spellEnd"/>
      <w:r w:rsidRPr="001125B0">
        <w:rPr>
          <w:sz w:val="28"/>
          <w:szCs w:val="28"/>
          <w:lang w:val="kk-KZ" w:eastAsia="ar-SA"/>
        </w:rPr>
        <w:t>вать</w:t>
      </w:r>
      <w:r w:rsidRPr="001125B0">
        <w:rPr>
          <w:sz w:val="28"/>
          <w:szCs w:val="28"/>
          <w:lang w:eastAsia="ar-SA"/>
        </w:rPr>
        <w:t xml:space="preserve"> формирование у ребёнка привычки и потребности бережно относиться к своему здоровью, т.е. вести здоровый образ жизни.</w:t>
      </w:r>
    </w:p>
    <w:p w:rsidR="00944F1A" w:rsidRPr="001125B0" w:rsidRDefault="00944F1A" w:rsidP="002965DD">
      <w:pPr>
        <w:numPr>
          <w:ilvl w:val="0"/>
          <w:numId w:val="22"/>
        </w:numPr>
        <w:ind w:left="714" w:hanging="357"/>
        <w:contextualSpacing/>
        <w:rPr>
          <w:sz w:val="28"/>
          <w:szCs w:val="28"/>
          <w:lang w:eastAsia="ar-SA"/>
        </w:rPr>
      </w:pPr>
      <w:r w:rsidRPr="001125B0">
        <w:rPr>
          <w:sz w:val="28"/>
          <w:szCs w:val="28"/>
          <w:lang w:val="kk-KZ" w:eastAsia="ar-SA"/>
        </w:rPr>
        <w:t>В образовательной области «Познание» шире использовать логические игры и задания, способствующие развитию познавательных процессов.</w:t>
      </w:r>
    </w:p>
    <w:p w:rsidR="0027022F" w:rsidRPr="009773C9" w:rsidRDefault="00944F1A" w:rsidP="002965DD">
      <w:pPr>
        <w:numPr>
          <w:ilvl w:val="0"/>
          <w:numId w:val="22"/>
        </w:numPr>
        <w:ind w:left="714" w:hanging="357"/>
        <w:contextualSpacing/>
        <w:jc w:val="center"/>
        <w:rPr>
          <w:b/>
          <w:sz w:val="28"/>
          <w:szCs w:val="28"/>
        </w:rPr>
      </w:pPr>
      <w:r w:rsidRPr="009773C9">
        <w:rPr>
          <w:sz w:val="28"/>
          <w:szCs w:val="28"/>
          <w:lang w:val="kk-KZ" w:eastAsia="ar-SA"/>
        </w:rPr>
        <w:t>Использовать более эффективные программы и технологии в образовательной области «Коммуникация» и применять разнообразные методы и приемы, направленные на решение задач по развитию  речи</w:t>
      </w:r>
      <w:r w:rsidR="009773C9">
        <w:rPr>
          <w:sz w:val="28"/>
          <w:szCs w:val="28"/>
          <w:lang w:val="kk-KZ" w:eastAsia="ar-SA"/>
        </w:rPr>
        <w:t>.</w:t>
      </w:r>
    </w:p>
    <w:p w:rsidR="0027022F" w:rsidRPr="001125B0" w:rsidRDefault="0027022F" w:rsidP="002965DD">
      <w:pPr>
        <w:contextualSpacing/>
        <w:rPr>
          <w:sz w:val="28"/>
          <w:szCs w:val="28"/>
        </w:rPr>
      </w:pPr>
    </w:p>
    <w:p w:rsidR="00944F1A" w:rsidRPr="001125B0" w:rsidRDefault="00944F1A" w:rsidP="002965DD">
      <w:pPr>
        <w:pStyle w:val="af3"/>
        <w:contextualSpacing/>
        <w:rPr>
          <w:rFonts w:ascii="Times New Roman" w:hAnsi="Times New Roman"/>
          <w:b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  </w:t>
      </w:r>
      <w:r w:rsidR="00F97BEC" w:rsidRPr="001125B0">
        <w:rPr>
          <w:rFonts w:ascii="Times New Roman" w:hAnsi="Times New Roman"/>
          <w:b/>
          <w:sz w:val="28"/>
          <w:szCs w:val="28"/>
        </w:rPr>
        <w:t xml:space="preserve">Сводная таблица показателей </w:t>
      </w:r>
      <w:proofErr w:type="spellStart"/>
      <w:r w:rsidR="00F97BEC" w:rsidRPr="001125B0">
        <w:rPr>
          <w:rFonts w:ascii="Times New Roman" w:hAnsi="Times New Roman"/>
          <w:b/>
          <w:sz w:val="28"/>
          <w:szCs w:val="28"/>
        </w:rPr>
        <w:t>компетентностного</w:t>
      </w:r>
      <w:proofErr w:type="spellEnd"/>
      <w:r w:rsidR="00F97BEC" w:rsidRPr="001125B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97BEC" w:rsidRPr="001125B0">
        <w:rPr>
          <w:rFonts w:ascii="Times New Roman" w:hAnsi="Times New Roman"/>
          <w:b/>
          <w:sz w:val="28"/>
          <w:szCs w:val="28"/>
        </w:rPr>
        <w:t>развития  воспитанников</w:t>
      </w:r>
      <w:proofErr w:type="gramEnd"/>
      <w:r w:rsidR="00F97BEC" w:rsidRPr="001125B0">
        <w:rPr>
          <w:rFonts w:ascii="Times New Roman" w:hAnsi="Times New Roman"/>
          <w:b/>
          <w:sz w:val="28"/>
          <w:szCs w:val="28"/>
        </w:rPr>
        <w:t xml:space="preserve"> </w:t>
      </w:r>
      <w:r w:rsidRPr="001125B0">
        <w:rPr>
          <w:rFonts w:ascii="Times New Roman" w:hAnsi="Times New Roman"/>
          <w:b/>
          <w:sz w:val="28"/>
          <w:szCs w:val="28"/>
        </w:rPr>
        <w:t xml:space="preserve"> </w:t>
      </w:r>
    </w:p>
    <w:p w:rsidR="00F97BEC" w:rsidRPr="001125B0" w:rsidRDefault="00944F1A" w:rsidP="002965DD">
      <w:pPr>
        <w:pStyle w:val="af3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1125B0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1125B0">
        <w:rPr>
          <w:rFonts w:ascii="Times New Roman" w:hAnsi="Times New Roman"/>
          <w:b/>
          <w:sz w:val="28"/>
          <w:szCs w:val="28"/>
          <w:lang w:val="kk-KZ"/>
        </w:rPr>
        <w:t>за 2022-2023</w:t>
      </w:r>
      <w:r w:rsidR="00F97BEC" w:rsidRPr="001125B0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:rsidR="00F97BEC" w:rsidRPr="001125B0" w:rsidRDefault="00F97BEC" w:rsidP="002965DD">
      <w:pPr>
        <w:pStyle w:val="af3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44F1A" w:rsidRPr="00206797" w:rsidRDefault="00C96127" w:rsidP="002965DD">
      <w:pPr>
        <w:pStyle w:val="af3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206797">
        <w:rPr>
          <w:rFonts w:ascii="Times New Roman" w:hAnsi="Times New Roman"/>
          <w:b/>
          <w:sz w:val="24"/>
          <w:szCs w:val="24"/>
          <w:lang w:val="kk-KZ"/>
        </w:rPr>
        <w:t xml:space="preserve">Физические навыки </w:t>
      </w:r>
      <w:r w:rsidR="00F97BEC" w:rsidRPr="00206797">
        <w:rPr>
          <w:rFonts w:ascii="Times New Roman" w:hAnsi="Times New Roman"/>
          <w:b/>
          <w:sz w:val="24"/>
          <w:szCs w:val="24"/>
          <w:lang w:val="kk-KZ"/>
        </w:rPr>
        <w:t>Здоровье</w:t>
      </w:r>
    </w:p>
    <w:p w:rsidR="00571589" w:rsidRPr="001125B0" w:rsidRDefault="00571589" w:rsidP="002965DD">
      <w:pPr>
        <w:ind w:right="-426"/>
        <w:contextualSpacing/>
        <w:jc w:val="both"/>
        <w:rPr>
          <w:sz w:val="28"/>
          <w:szCs w:val="28"/>
        </w:rPr>
      </w:pPr>
    </w:p>
    <w:p w:rsidR="004364F1" w:rsidRPr="001125B0" w:rsidRDefault="00F97BEC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Мониторинг </w:t>
      </w:r>
      <w:proofErr w:type="spellStart"/>
      <w:r w:rsidRPr="001125B0">
        <w:rPr>
          <w:rFonts w:ascii="Times New Roman" w:eastAsia="Calibri" w:hAnsi="Times New Roman"/>
          <w:sz w:val="28"/>
          <w:szCs w:val="28"/>
        </w:rPr>
        <w:t>компетентностного</w:t>
      </w:r>
      <w:proofErr w:type="spellEnd"/>
      <w:r w:rsidRPr="001125B0">
        <w:rPr>
          <w:rFonts w:ascii="Times New Roman" w:eastAsia="Calibri" w:hAnsi="Times New Roman"/>
          <w:sz w:val="28"/>
          <w:szCs w:val="28"/>
        </w:rPr>
        <w:t xml:space="preserve"> развития образовательной области </w:t>
      </w:r>
      <w:r w:rsidRPr="001125B0">
        <w:rPr>
          <w:rFonts w:ascii="Times New Roman" w:eastAsia="Calibri" w:hAnsi="Times New Roman"/>
          <w:b/>
          <w:sz w:val="28"/>
          <w:szCs w:val="28"/>
        </w:rPr>
        <w:t>«</w:t>
      </w:r>
      <w:proofErr w:type="gramStart"/>
      <w:r w:rsidRPr="001125B0">
        <w:rPr>
          <w:rFonts w:ascii="Times New Roman" w:eastAsia="Calibri" w:hAnsi="Times New Roman"/>
          <w:b/>
          <w:sz w:val="28"/>
          <w:szCs w:val="28"/>
        </w:rPr>
        <w:t>Здоровье»</w:t>
      </w:r>
      <w:r w:rsidRPr="001125B0">
        <w:rPr>
          <w:rFonts w:ascii="Times New Roman" w:eastAsia="Calibri" w:hAnsi="Times New Roman"/>
          <w:sz w:val="28"/>
          <w:szCs w:val="28"/>
        </w:rPr>
        <w:t xml:space="preserve"> </w:t>
      </w:r>
      <w:r w:rsidR="004364F1" w:rsidRPr="001125B0">
        <w:rPr>
          <w:rFonts w:ascii="Times New Roman" w:eastAsia="Calibri" w:hAnsi="Times New Roman"/>
          <w:sz w:val="28"/>
          <w:szCs w:val="28"/>
        </w:rPr>
        <w:t xml:space="preserve"> в</w:t>
      </w:r>
      <w:proofErr w:type="gramEnd"/>
      <w:r w:rsidR="004364F1" w:rsidRPr="001125B0">
        <w:rPr>
          <w:rFonts w:ascii="Times New Roman" w:eastAsia="Calibri" w:hAnsi="Times New Roman"/>
          <w:sz w:val="28"/>
          <w:szCs w:val="28"/>
        </w:rPr>
        <w:t xml:space="preserve"> итоге </w:t>
      </w:r>
      <w:r w:rsidRPr="001125B0">
        <w:rPr>
          <w:rFonts w:ascii="Times New Roman" w:eastAsia="Calibri" w:hAnsi="Times New Roman"/>
          <w:sz w:val="28"/>
          <w:szCs w:val="28"/>
        </w:rPr>
        <w:t>показал</w:t>
      </w:r>
      <w:r w:rsidR="004364F1" w:rsidRPr="001125B0">
        <w:rPr>
          <w:rFonts w:ascii="Times New Roman" w:eastAsia="Calibri" w:hAnsi="Times New Roman"/>
          <w:sz w:val="28"/>
          <w:szCs w:val="28"/>
        </w:rPr>
        <w:t xml:space="preserve">: </w:t>
      </w:r>
    </w:p>
    <w:p w:rsidR="00F97BEC" w:rsidRPr="001125B0" w:rsidRDefault="004364F1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высокий 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 xml:space="preserve">уровень </w:t>
      </w:r>
      <w:r w:rsidR="00212D5E" w:rsidRPr="001125B0">
        <w:rPr>
          <w:rFonts w:ascii="Times New Roman" w:eastAsia="Calibri" w:hAnsi="Times New Roman"/>
          <w:sz w:val="28"/>
          <w:szCs w:val="28"/>
        </w:rPr>
        <w:t xml:space="preserve"> стартового</w:t>
      </w:r>
      <w:proofErr w:type="gramEnd"/>
      <w:r w:rsidR="00212D5E" w:rsidRPr="001125B0">
        <w:rPr>
          <w:rFonts w:ascii="Times New Roman" w:eastAsia="Calibri" w:hAnsi="Times New Roman"/>
          <w:sz w:val="28"/>
          <w:szCs w:val="28"/>
        </w:rPr>
        <w:t xml:space="preserve"> мониторинга -</w:t>
      </w:r>
      <w:r w:rsidRPr="001125B0">
        <w:rPr>
          <w:rFonts w:ascii="Times New Roman" w:eastAsia="Calibri" w:hAnsi="Times New Roman"/>
          <w:sz w:val="28"/>
          <w:szCs w:val="28"/>
        </w:rPr>
        <w:t>35,0</w:t>
      </w:r>
      <w:r w:rsidR="00F97BEC" w:rsidRPr="001125B0">
        <w:rPr>
          <w:rFonts w:ascii="Times New Roman" w:eastAsia="Calibri" w:hAnsi="Times New Roman"/>
          <w:sz w:val="28"/>
          <w:szCs w:val="28"/>
        </w:rPr>
        <w:t xml:space="preserve"> (%)</w:t>
      </w:r>
      <w:r w:rsidR="00212D5E" w:rsidRPr="001125B0">
        <w:rPr>
          <w:rFonts w:ascii="Times New Roman" w:eastAsia="Calibri" w:hAnsi="Times New Roman"/>
          <w:sz w:val="28"/>
          <w:szCs w:val="28"/>
        </w:rPr>
        <w:t>, промежуточного мониторинга-47,0(%),  и итоговый -63(%),</w:t>
      </w:r>
    </w:p>
    <w:p w:rsidR="000A7240" w:rsidRPr="001125B0" w:rsidRDefault="000A7240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средний уровень стартового мониторинга- 20,0 (%), промежуточного мониторинга- 18,0(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итоговый -6</w:t>
      </w:r>
      <w:r w:rsidR="00847E63">
        <w:rPr>
          <w:rFonts w:ascii="Times New Roman" w:eastAsia="Calibri" w:hAnsi="Times New Roman"/>
          <w:sz w:val="28"/>
          <w:szCs w:val="28"/>
        </w:rPr>
        <w:t>2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0A7240" w:rsidRPr="001125B0" w:rsidRDefault="000A7240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низкий уровень стартового мониторинга- 18,0 (%), промежуточного мон</w:t>
      </w:r>
      <w:r w:rsidR="00847E63">
        <w:rPr>
          <w:rFonts w:ascii="Times New Roman" w:eastAsia="Calibri" w:hAnsi="Times New Roman"/>
          <w:sz w:val="28"/>
          <w:szCs w:val="28"/>
        </w:rPr>
        <w:t>иторинга-  8 (</w:t>
      </w:r>
      <w:proofErr w:type="gramStart"/>
      <w:r w:rsidR="00847E63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="00847E63">
        <w:rPr>
          <w:rFonts w:ascii="Times New Roman" w:eastAsia="Calibri" w:hAnsi="Times New Roman"/>
          <w:sz w:val="28"/>
          <w:szCs w:val="28"/>
        </w:rPr>
        <w:t xml:space="preserve"> итоговый - 64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F97BEC" w:rsidRPr="001125B0" w:rsidRDefault="00F97BEC" w:rsidP="002965DD">
      <w:pPr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По результатам мониторинга качества освоения программы </w:t>
      </w:r>
      <w:proofErr w:type="spellStart"/>
      <w:r w:rsidRPr="001125B0">
        <w:rPr>
          <w:sz w:val="28"/>
          <w:szCs w:val="28"/>
        </w:rPr>
        <w:t>образовательн</w:t>
      </w:r>
      <w:proofErr w:type="spellEnd"/>
      <w:r w:rsidRPr="001125B0">
        <w:rPr>
          <w:sz w:val="28"/>
          <w:szCs w:val="28"/>
          <w:lang w:val="kk-KZ"/>
        </w:rPr>
        <w:t xml:space="preserve">ой </w:t>
      </w:r>
      <w:proofErr w:type="spellStart"/>
      <w:r w:rsidRPr="001125B0">
        <w:rPr>
          <w:sz w:val="28"/>
          <w:szCs w:val="28"/>
        </w:rPr>
        <w:t>област</w:t>
      </w:r>
      <w:proofErr w:type="spellEnd"/>
      <w:r w:rsidRPr="001125B0">
        <w:rPr>
          <w:sz w:val="28"/>
          <w:szCs w:val="28"/>
          <w:lang w:val="kk-KZ"/>
        </w:rPr>
        <w:t xml:space="preserve">и «Здоровье» </w:t>
      </w:r>
      <w:r w:rsidR="00B429B6" w:rsidRPr="001125B0">
        <w:rPr>
          <w:sz w:val="28"/>
          <w:szCs w:val="28"/>
        </w:rPr>
        <w:t>за 2022-2023</w:t>
      </w:r>
      <w:r w:rsidRPr="001125B0">
        <w:rPr>
          <w:sz w:val="28"/>
          <w:szCs w:val="28"/>
        </w:rPr>
        <w:t xml:space="preserve"> учебный год, мы можем наблюдать положительную динамику роста показателей физического развития детей. Наблюдается сни</w:t>
      </w:r>
      <w:r w:rsidR="00B429B6" w:rsidRPr="001125B0">
        <w:rPr>
          <w:sz w:val="28"/>
          <w:szCs w:val="28"/>
        </w:rPr>
        <w:t>жение детей с низким уровнем</w:t>
      </w:r>
      <w:r w:rsidRPr="001125B0">
        <w:rPr>
          <w:sz w:val="28"/>
          <w:szCs w:val="28"/>
        </w:rPr>
        <w:t>, сокращение детей</w:t>
      </w:r>
      <w:r w:rsidR="00B429B6" w:rsidRPr="001125B0">
        <w:rPr>
          <w:sz w:val="28"/>
          <w:szCs w:val="28"/>
        </w:rPr>
        <w:t xml:space="preserve"> со средним уровнем</w:t>
      </w:r>
      <w:r w:rsidRPr="001125B0">
        <w:rPr>
          <w:sz w:val="28"/>
          <w:szCs w:val="28"/>
        </w:rPr>
        <w:t xml:space="preserve"> и </w:t>
      </w:r>
      <w:proofErr w:type="spellStart"/>
      <w:r w:rsidRPr="001125B0">
        <w:rPr>
          <w:sz w:val="28"/>
          <w:szCs w:val="28"/>
        </w:rPr>
        <w:t>увелечение</w:t>
      </w:r>
      <w:proofErr w:type="spellEnd"/>
      <w:r w:rsidRPr="001125B0">
        <w:rPr>
          <w:sz w:val="28"/>
          <w:szCs w:val="28"/>
        </w:rPr>
        <w:t xml:space="preserve"> детей с высоким уровнем развития на Комплексное использование всех средств физического воспитания, инновационных форм работы, применение </w:t>
      </w:r>
      <w:proofErr w:type="spellStart"/>
      <w:r w:rsidRPr="001125B0">
        <w:rPr>
          <w:sz w:val="28"/>
          <w:szCs w:val="28"/>
        </w:rPr>
        <w:t>здоровьесберегающих</w:t>
      </w:r>
      <w:proofErr w:type="spellEnd"/>
      <w:r w:rsidRPr="001125B0">
        <w:rPr>
          <w:sz w:val="28"/>
          <w:szCs w:val="28"/>
        </w:rPr>
        <w:t xml:space="preserve"> технологий позволяет обеспечивать оптимальный объем физической нагрузки и высокий уровень двигательной активности. По результатам </w:t>
      </w:r>
      <w:proofErr w:type="spellStart"/>
      <w:r w:rsidRPr="001125B0">
        <w:rPr>
          <w:sz w:val="28"/>
          <w:szCs w:val="28"/>
        </w:rPr>
        <w:t>предворительного</w:t>
      </w:r>
      <w:proofErr w:type="spellEnd"/>
      <w:r w:rsidRPr="001125B0">
        <w:rPr>
          <w:sz w:val="28"/>
          <w:szCs w:val="28"/>
        </w:rPr>
        <w:t xml:space="preserve"> </w:t>
      </w:r>
      <w:r w:rsidRPr="001125B0">
        <w:rPr>
          <w:sz w:val="28"/>
          <w:szCs w:val="28"/>
          <w:lang w:val="kk-KZ"/>
        </w:rPr>
        <w:t>м</w:t>
      </w:r>
      <w:proofErr w:type="spellStart"/>
      <w:r w:rsidRPr="001125B0">
        <w:rPr>
          <w:sz w:val="28"/>
          <w:szCs w:val="28"/>
        </w:rPr>
        <w:t>ониторинга</w:t>
      </w:r>
      <w:proofErr w:type="spellEnd"/>
      <w:r w:rsidRPr="001125B0">
        <w:rPr>
          <w:sz w:val="28"/>
          <w:szCs w:val="28"/>
        </w:rPr>
        <w:t xml:space="preserve"> динамики показателя качества освоения программы </w:t>
      </w:r>
      <w:proofErr w:type="spellStart"/>
      <w:r w:rsidRPr="001125B0">
        <w:rPr>
          <w:sz w:val="28"/>
          <w:szCs w:val="28"/>
        </w:rPr>
        <w:t>образовательн</w:t>
      </w:r>
      <w:proofErr w:type="spellEnd"/>
      <w:r w:rsidRPr="001125B0">
        <w:rPr>
          <w:sz w:val="28"/>
          <w:szCs w:val="28"/>
          <w:lang w:val="kk-KZ"/>
        </w:rPr>
        <w:t xml:space="preserve">ой </w:t>
      </w:r>
      <w:proofErr w:type="spellStart"/>
      <w:r w:rsidRPr="001125B0">
        <w:rPr>
          <w:sz w:val="28"/>
          <w:szCs w:val="28"/>
        </w:rPr>
        <w:t>област</w:t>
      </w:r>
      <w:proofErr w:type="spellEnd"/>
      <w:r w:rsidRPr="001125B0">
        <w:rPr>
          <w:sz w:val="28"/>
          <w:szCs w:val="28"/>
          <w:lang w:val="kk-KZ"/>
        </w:rPr>
        <w:t xml:space="preserve">и «Здоровье», </w:t>
      </w:r>
      <w:r w:rsidR="00B429B6" w:rsidRPr="001125B0">
        <w:rPr>
          <w:sz w:val="28"/>
          <w:szCs w:val="28"/>
        </w:rPr>
        <w:t>за 2022-2023</w:t>
      </w:r>
      <w:r w:rsidRPr="001125B0">
        <w:rPr>
          <w:sz w:val="28"/>
          <w:szCs w:val="28"/>
          <w:lang w:val="kk-KZ"/>
        </w:rPr>
        <w:t xml:space="preserve"> </w:t>
      </w:r>
      <w:proofErr w:type="spellStart"/>
      <w:r w:rsidRPr="001125B0">
        <w:rPr>
          <w:sz w:val="28"/>
          <w:szCs w:val="28"/>
        </w:rPr>
        <w:t>г.г</w:t>
      </w:r>
      <w:proofErr w:type="spellEnd"/>
      <w:r w:rsidRPr="001125B0">
        <w:rPr>
          <w:sz w:val="28"/>
          <w:szCs w:val="28"/>
        </w:rPr>
        <w:t>., можно сделать вывод, что программные задачи реализуются, в соответствии ГОСО РК.</w:t>
      </w:r>
    </w:p>
    <w:p w:rsidR="00F97BEC" w:rsidRPr="001125B0" w:rsidRDefault="00F97BEC" w:rsidP="002965DD">
      <w:pPr>
        <w:pStyle w:val="af3"/>
        <w:contextualSpacing/>
        <w:rPr>
          <w:rFonts w:ascii="Times New Roman" w:hAnsi="Times New Roman"/>
          <w:sz w:val="28"/>
          <w:szCs w:val="28"/>
        </w:rPr>
      </w:pPr>
    </w:p>
    <w:p w:rsidR="00F97BEC" w:rsidRPr="001125B0" w:rsidRDefault="00C96127" w:rsidP="002965DD">
      <w:pPr>
        <w:pStyle w:val="af3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1125B0">
        <w:rPr>
          <w:rFonts w:ascii="Times New Roman" w:hAnsi="Times New Roman"/>
          <w:b/>
          <w:sz w:val="28"/>
          <w:szCs w:val="28"/>
          <w:lang w:val="kk-KZ"/>
        </w:rPr>
        <w:t>Развитие коммуникативных навыков</w:t>
      </w:r>
    </w:p>
    <w:p w:rsidR="000A7240" w:rsidRPr="001125B0" w:rsidRDefault="000A7240" w:rsidP="002965DD">
      <w:pPr>
        <w:pStyle w:val="af3"/>
        <w:ind w:right="-1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A0747" w:rsidRPr="001125B0" w:rsidRDefault="00F97BEC" w:rsidP="002965DD">
      <w:pPr>
        <w:pStyle w:val="af3"/>
        <w:ind w:right="-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Мониторинг </w:t>
      </w:r>
      <w:proofErr w:type="spellStart"/>
      <w:r w:rsidRPr="001125B0">
        <w:rPr>
          <w:rFonts w:ascii="Times New Roman" w:eastAsia="Calibri" w:hAnsi="Times New Roman"/>
          <w:sz w:val="28"/>
          <w:szCs w:val="28"/>
        </w:rPr>
        <w:t>компетентностного</w:t>
      </w:r>
      <w:proofErr w:type="spellEnd"/>
      <w:r w:rsidRPr="001125B0">
        <w:rPr>
          <w:rFonts w:ascii="Times New Roman" w:eastAsia="Calibri" w:hAnsi="Times New Roman"/>
          <w:sz w:val="28"/>
          <w:szCs w:val="28"/>
        </w:rPr>
        <w:t xml:space="preserve"> развития образовательной области «</w:t>
      </w:r>
      <w:r w:rsidRPr="001125B0">
        <w:rPr>
          <w:rFonts w:ascii="Times New Roman" w:eastAsia="Calibri" w:hAnsi="Times New Roman"/>
          <w:sz w:val="28"/>
          <w:szCs w:val="28"/>
          <w:lang w:val="kk-KZ"/>
        </w:rPr>
        <w:t>Коммуникация</w:t>
      </w:r>
      <w:r w:rsidRPr="001125B0">
        <w:rPr>
          <w:rFonts w:ascii="Times New Roman" w:eastAsia="Calibri" w:hAnsi="Times New Roman"/>
          <w:sz w:val="28"/>
          <w:szCs w:val="28"/>
        </w:rPr>
        <w:t>» показал</w:t>
      </w:r>
      <w:r w:rsidR="004A0747" w:rsidRPr="001125B0">
        <w:rPr>
          <w:rFonts w:ascii="Times New Roman" w:eastAsia="Calibri" w:hAnsi="Times New Roman"/>
          <w:sz w:val="28"/>
          <w:szCs w:val="28"/>
        </w:rPr>
        <w:t>:</w:t>
      </w:r>
    </w:p>
    <w:p w:rsidR="000A7240" w:rsidRPr="001125B0" w:rsidRDefault="000A7240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высокий 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уровень  стартового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мониторинга -30,0 (%), промежуточного мониторинга-47,0(%),  и итоговый - 49(%),</w:t>
      </w:r>
    </w:p>
    <w:p w:rsidR="000A7240" w:rsidRPr="001125B0" w:rsidRDefault="000A7240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средний уровень стартового мониторинга- 23,0 (%), промежуточного мониторинга- 23,0(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итоговый -20 (%),</w:t>
      </w:r>
    </w:p>
    <w:p w:rsidR="004A0747" w:rsidRPr="001125B0" w:rsidRDefault="000A7240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низкий ур</w:t>
      </w:r>
      <w:r w:rsidR="00B4376E" w:rsidRPr="001125B0">
        <w:rPr>
          <w:rFonts w:ascii="Times New Roman" w:eastAsia="Calibri" w:hAnsi="Times New Roman"/>
          <w:sz w:val="28"/>
          <w:szCs w:val="28"/>
        </w:rPr>
        <w:t>овень стартового мониторинга- 20</w:t>
      </w:r>
      <w:r w:rsidRPr="001125B0">
        <w:rPr>
          <w:rFonts w:ascii="Times New Roman" w:eastAsia="Calibri" w:hAnsi="Times New Roman"/>
          <w:sz w:val="28"/>
          <w:szCs w:val="28"/>
        </w:rPr>
        <w:t xml:space="preserve">,0 (%), промежуточного мониторинга- </w:t>
      </w:r>
      <w:r w:rsidR="00B4376E" w:rsidRPr="001125B0">
        <w:rPr>
          <w:rFonts w:ascii="Times New Roman" w:eastAsia="Calibri" w:hAnsi="Times New Roman"/>
          <w:sz w:val="28"/>
          <w:szCs w:val="28"/>
        </w:rPr>
        <w:t xml:space="preserve"> 3</w:t>
      </w:r>
      <w:r w:rsidR="00847E63">
        <w:rPr>
          <w:rFonts w:ascii="Times New Roman" w:eastAsia="Calibri" w:hAnsi="Times New Roman"/>
          <w:sz w:val="28"/>
          <w:szCs w:val="28"/>
        </w:rPr>
        <w:t xml:space="preserve"> (</w:t>
      </w:r>
      <w:proofErr w:type="gramStart"/>
      <w:r w:rsidR="00847E63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="00847E63">
        <w:rPr>
          <w:rFonts w:ascii="Times New Roman" w:eastAsia="Calibri" w:hAnsi="Times New Roman"/>
          <w:sz w:val="28"/>
          <w:szCs w:val="28"/>
        </w:rPr>
        <w:t xml:space="preserve"> итоговый - 77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По результатам мониторинга качества освоения программы образовательной области «Коммуникация</w:t>
      </w:r>
      <w:r w:rsidR="004A0747" w:rsidRPr="001125B0">
        <w:rPr>
          <w:sz w:val="28"/>
          <w:szCs w:val="28"/>
        </w:rPr>
        <w:t>» за 2022-2023</w:t>
      </w:r>
      <w:r w:rsidRPr="001125B0">
        <w:rPr>
          <w:sz w:val="28"/>
          <w:szCs w:val="28"/>
        </w:rPr>
        <w:t xml:space="preserve"> учебный год, мы можем наблюдать положительную динамику роста показателей. </w:t>
      </w:r>
    </w:p>
    <w:p w:rsidR="00F97BEC" w:rsidRPr="001125B0" w:rsidRDefault="00F97BEC" w:rsidP="002965DD">
      <w:pPr>
        <w:ind w:right="-426" w:firstLine="709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Базовое содержание образовательной области «Коммуникация» реализуется в органи</w:t>
      </w:r>
      <w:r w:rsidR="00847E63">
        <w:rPr>
          <w:sz w:val="28"/>
          <w:szCs w:val="28"/>
        </w:rPr>
        <w:t xml:space="preserve">зованной учебной </w:t>
      </w:r>
      <w:proofErr w:type="gramStart"/>
      <w:r w:rsidR="00847E63">
        <w:rPr>
          <w:sz w:val="28"/>
          <w:szCs w:val="28"/>
        </w:rPr>
        <w:t xml:space="preserve">деятельности  </w:t>
      </w:r>
      <w:proofErr w:type="spellStart"/>
      <w:r w:rsidR="00847E63">
        <w:rPr>
          <w:sz w:val="28"/>
          <w:szCs w:val="28"/>
        </w:rPr>
        <w:t>кпп</w:t>
      </w:r>
      <w:proofErr w:type="spellEnd"/>
      <w:proofErr w:type="gramEnd"/>
      <w:r w:rsidR="00847E63">
        <w:rPr>
          <w:sz w:val="28"/>
          <w:szCs w:val="28"/>
        </w:rPr>
        <w:t xml:space="preserve"> </w:t>
      </w:r>
      <w:r w:rsidRPr="001125B0">
        <w:rPr>
          <w:sz w:val="28"/>
          <w:szCs w:val="28"/>
        </w:rPr>
        <w:t>, в соответствии с ГОСО РК, способствуя развитию личности ребенка, владеющего ключевыми компетентностями, личной культурой на основе общечеловеческих и национальных ценностей. По результатам мониторинга двух этапов, образовательной области «Коммуникация» за 20</w:t>
      </w:r>
      <w:r w:rsidR="004A0747" w:rsidRPr="001125B0">
        <w:rPr>
          <w:sz w:val="28"/>
          <w:szCs w:val="28"/>
        </w:rPr>
        <w:t>22</w:t>
      </w:r>
      <w:r w:rsidRPr="001125B0">
        <w:rPr>
          <w:sz w:val="28"/>
          <w:szCs w:val="28"/>
        </w:rPr>
        <w:t>-20</w:t>
      </w:r>
      <w:r w:rsidR="004A0747" w:rsidRPr="001125B0">
        <w:rPr>
          <w:sz w:val="28"/>
          <w:szCs w:val="28"/>
        </w:rPr>
        <w:t>23</w:t>
      </w:r>
      <w:r w:rsidRPr="001125B0">
        <w:rPr>
          <w:sz w:val="28"/>
          <w:szCs w:val="28"/>
        </w:rPr>
        <w:t xml:space="preserve"> </w:t>
      </w:r>
      <w:proofErr w:type="spellStart"/>
      <w:r w:rsidRPr="001125B0">
        <w:rPr>
          <w:sz w:val="28"/>
          <w:szCs w:val="28"/>
        </w:rPr>
        <w:t>г.г</w:t>
      </w:r>
      <w:proofErr w:type="spellEnd"/>
      <w:r w:rsidRPr="001125B0">
        <w:rPr>
          <w:sz w:val="28"/>
          <w:szCs w:val="28"/>
        </w:rPr>
        <w:t>. можно сделать вывод, что программные задачи реализуются в соответствии ГОСО РК.</w:t>
      </w:r>
    </w:p>
    <w:p w:rsidR="00F97BEC" w:rsidRPr="001125B0" w:rsidRDefault="00F97BEC" w:rsidP="002965DD">
      <w:pPr>
        <w:ind w:right="-426"/>
        <w:contextualSpacing/>
        <w:rPr>
          <w:b/>
          <w:sz w:val="28"/>
          <w:szCs w:val="28"/>
        </w:rPr>
      </w:pPr>
    </w:p>
    <w:p w:rsidR="004A0747" w:rsidRPr="001125B0" w:rsidRDefault="00C96127" w:rsidP="002965DD">
      <w:pPr>
        <w:ind w:right="-426"/>
        <w:contextualSpacing/>
        <w:rPr>
          <w:b/>
          <w:sz w:val="28"/>
          <w:szCs w:val="28"/>
          <w:lang w:val="kk-KZ"/>
        </w:rPr>
      </w:pPr>
      <w:r w:rsidRPr="001125B0">
        <w:rPr>
          <w:b/>
          <w:sz w:val="28"/>
          <w:szCs w:val="28"/>
          <w:lang w:val="kk-KZ"/>
        </w:rPr>
        <w:t>Развитие познавательных и интеллектуальных навыков</w:t>
      </w:r>
    </w:p>
    <w:p w:rsidR="004A0747" w:rsidRPr="001125B0" w:rsidRDefault="004A0747" w:rsidP="002965DD">
      <w:pPr>
        <w:ind w:right="-426"/>
        <w:contextualSpacing/>
        <w:rPr>
          <w:b/>
          <w:sz w:val="28"/>
          <w:szCs w:val="28"/>
          <w:lang w:val="kk-KZ"/>
        </w:rPr>
      </w:pPr>
    </w:p>
    <w:p w:rsidR="00F97BEC" w:rsidRPr="001125B0" w:rsidRDefault="00F97BEC" w:rsidP="002965DD">
      <w:pPr>
        <w:ind w:right="-426"/>
        <w:contextualSpacing/>
        <w:rPr>
          <w:b/>
          <w:sz w:val="28"/>
          <w:szCs w:val="28"/>
          <w:lang w:val="kk-KZ"/>
        </w:rPr>
      </w:pPr>
    </w:p>
    <w:p w:rsidR="008F6807" w:rsidRPr="001125B0" w:rsidRDefault="00F97BEC" w:rsidP="002965DD">
      <w:pPr>
        <w:ind w:right="-1" w:firstLine="567"/>
        <w:contextualSpacing/>
        <w:jc w:val="both"/>
        <w:rPr>
          <w:rFonts w:eastAsia="Calibri"/>
          <w:sz w:val="28"/>
          <w:szCs w:val="28"/>
        </w:rPr>
      </w:pPr>
      <w:r w:rsidRPr="001125B0">
        <w:rPr>
          <w:rFonts w:eastAsia="Calibri"/>
          <w:sz w:val="28"/>
          <w:szCs w:val="28"/>
        </w:rPr>
        <w:t xml:space="preserve">Мониторинг </w:t>
      </w:r>
      <w:proofErr w:type="spellStart"/>
      <w:r w:rsidRPr="001125B0">
        <w:rPr>
          <w:rFonts w:eastAsia="Calibri"/>
          <w:sz w:val="28"/>
          <w:szCs w:val="28"/>
        </w:rPr>
        <w:t>компетентностного</w:t>
      </w:r>
      <w:proofErr w:type="spellEnd"/>
      <w:r w:rsidRPr="001125B0">
        <w:rPr>
          <w:rFonts w:eastAsia="Calibri"/>
          <w:sz w:val="28"/>
          <w:szCs w:val="28"/>
        </w:rPr>
        <w:t xml:space="preserve"> развития образовательной области «</w:t>
      </w:r>
      <w:r w:rsidRPr="001125B0">
        <w:rPr>
          <w:rFonts w:eastAsia="Calibri"/>
          <w:sz w:val="28"/>
          <w:szCs w:val="28"/>
          <w:lang w:val="kk-KZ"/>
        </w:rPr>
        <w:t>Познание</w:t>
      </w:r>
      <w:r w:rsidRPr="001125B0">
        <w:rPr>
          <w:rFonts w:eastAsia="Calibri"/>
          <w:sz w:val="28"/>
          <w:szCs w:val="28"/>
        </w:rPr>
        <w:t>» показал</w:t>
      </w:r>
      <w:r w:rsidR="008F6807" w:rsidRPr="001125B0">
        <w:rPr>
          <w:rFonts w:eastAsia="Calibri"/>
          <w:sz w:val="28"/>
          <w:szCs w:val="28"/>
        </w:rPr>
        <w:t>:</w:t>
      </w:r>
    </w:p>
    <w:p w:rsidR="00B4376E" w:rsidRPr="001125B0" w:rsidRDefault="00B4376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высокий 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уровень  стартового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мониторинга -36,0 (%), промежуточного мониторинга- 56,0(%),  и итоговый - 61(%),</w:t>
      </w:r>
    </w:p>
    <w:p w:rsidR="00B4376E" w:rsidRPr="001125B0" w:rsidRDefault="00B4376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средний уровень стартового мониторинга- 22,0 (%), промежуточного мониторинга- 13,0(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итоговый -8 (%),</w:t>
      </w:r>
    </w:p>
    <w:p w:rsidR="00F97BEC" w:rsidRPr="001125B0" w:rsidRDefault="00B4376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низкий уровень стартового мониторинга- 15,0 (%), промежуточного мо</w:t>
      </w:r>
      <w:r w:rsidR="00847E63">
        <w:rPr>
          <w:rFonts w:ascii="Times New Roman" w:eastAsia="Calibri" w:hAnsi="Times New Roman"/>
          <w:sz w:val="28"/>
          <w:szCs w:val="28"/>
        </w:rPr>
        <w:t>ниторинга- 4 (</w:t>
      </w:r>
      <w:proofErr w:type="gramStart"/>
      <w:r w:rsidR="00847E63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="00847E63">
        <w:rPr>
          <w:rFonts w:ascii="Times New Roman" w:eastAsia="Calibri" w:hAnsi="Times New Roman"/>
          <w:sz w:val="28"/>
          <w:szCs w:val="28"/>
        </w:rPr>
        <w:t xml:space="preserve"> итоговый - 79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pStyle w:val="af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По результатам мониторинга качества освоения программы образовательной области «Познание» за 20</w:t>
      </w:r>
      <w:r w:rsidR="00B4376E" w:rsidRPr="001125B0">
        <w:rPr>
          <w:rFonts w:ascii="Times New Roman" w:hAnsi="Times New Roman"/>
          <w:sz w:val="28"/>
          <w:szCs w:val="28"/>
        </w:rPr>
        <w:t>22</w:t>
      </w:r>
      <w:r w:rsidRPr="001125B0">
        <w:rPr>
          <w:rFonts w:ascii="Times New Roman" w:hAnsi="Times New Roman"/>
          <w:sz w:val="28"/>
          <w:szCs w:val="28"/>
        </w:rPr>
        <w:t>-20</w:t>
      </w:r>
      <w:r w:rsidR="00B4376E" w:rsidRPr="001125B0">
        <w:rPr>
          <w:rFonts w:ascii="Times New Roman" w:hAnsi="Times New Roman"/>
          <w:sz w:val="28"/>
          <w:szCs w:val="28"/>
        </w:rPr>
        <w:t>23</w:t>
      </w:r>
      <w:r w:rsidRPr="001125B0">
        <w:rPr>
          <w:rFonts w:ascii="Times New Roman" w:hAnsi="Times New Roman"/>
          <w:sz w:val="28"/>
          <w:szCs w:val="28"/>
        </w:rPr>
        <w:t xml:space="preserve"> учебный год, мы </w:t>
      </w:r>
      <w:proofErr w:type="spellStart"/>
      <w:r w:rsidRPr="001125B0">
        <w:rPr>
          <w:rFonts w:ascii="Times New Roman" w:hAnsi="Times New Roman"/>
          <w:sz w:val="28"/>
          <w:szCs w:val="28"/>
        </w:rPr>
        <w:t>наблюдам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положительную динамику роста показателей. </w:t>
      </w:r>
    </w:p>
    <w:p w:rsidR="00F97BEC" w:rsidRPr="001125B0" w:rsidRDefault="00F97BEC" w:rsidP="002965DD">
      <w:pPr>
        <w:pStyle w:val="af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>Опираясь на полученные результаты мониторинга, можно сделать вывод, что программные задачи реализуются в соответствии ГОСО РК.</w:t>
      </w:r>
    </w:p>
    <w:p w:rsidR="00F97BEC" w:rsidRPr="001125B0" w:rsidRDefault="00F97BEC" w:rsidP="002965DD">
      <w:pPr>
        <w:pStyle w:val="af3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B4376E" w:rsidRPr="001125B0" w:rsidRDefault="00C96127" w:rsidP="002965DD">
      <w:pPr>
        <w:ind w:right="-426"/>
        <w:contextualSpacing/>
        <w:rPr>
          <w:b/>
          <w:sz w:val="28"/>
          <w:szCs w:val="28"/>
          <w:lang w:val="kk-KZ"/>
        </w:rPr>
      </w:pPr>
      <w:r w:rsidRPr="001125B0">
        <w:rPr>
          <w:b/>
          <w:sz w:val="28"/>
          <w:szCs w:val="28"/>
          <w:lang w:val="kk-KZ"/>
        </w:rPr>
        <w:t>Развитие творческих навыков исследовательской деятельности детей</w:t>
      </w:r>
    </w:p>
    <w:p w:rsidR="00F97BEC" w:rsidRPr="001125B0" w:rsidRDefault="00F97BEC" w:rsidP="002965DD">
      <w:pPr>
        <w:pStyle w:val="af3"/>
        <w:contextualSpacing/>
        <w:rPr>
          <w:rFonts w:ascii="Times New Roman" w:hAnsi="Times New Roman"/>
          <w:sz w:val="28"/>
          <w:szCs w:val="28"/>
        </w:rPr>
      </w:pPr>
    </w:p>
    <w:p w:rsidR="00F97BEC" w:rsidRPr="001125B0" w:rsidRDefault="00F97BEC" w:rsidP="002965DD">
      <w:pPr>
        <w:ind w:right="-1" w:firstLine="567"/>
        <w:contextualSpacing/>
        <w:jc w:val="both"/>
        <w:rPr>
          <w:rFonts w:eastAsia="Calibri"/>
          <w:sz w:val="28"/>
          <w:szCs w:val="28"/>
        </w:rPr>
      </w:pPr>
      <w:r w:rsidRPr="001125B0">
        <w:rPr>
          <w:rFonts w:eastAsia="Calibri"/>
          <w:sz w:val="28"/>
          <w:szCs w:val="28"/>
        </w:rPr>
        <w:t xml:space="preserve">Мониторинг </w:t>
      </w:r>
      <w:proofErr w:type="spellStart"/>
      <w:r w:rsidRPr="001125B0">
        <w:rPr>
          <w:rFonts w:eastAsia="Calibri"/>
          <w:sz w:val="28"/>
          <w:szCs w:val="28"/>
        </w:rPr>
        <w:t>компетентностного</w:t>
      </w:r>
      <w:proofErr w:type="spellEnd"/>
      <w:r w:rsidRPr="001125B0">
        <w:rPr>
          <w:rFonts w:eastAsia="Calibri"/>
          <w:sz w:val="28"/>
          <w:szCs w:val="28"/>
        </w:rPr>
        <w:t xml:space="preserve"> развития образовательной области «</w:t>
      </w:r>
      <w:r w:rsidRPr="001125B0">
        <w:rPr>
          <w:rFonts w:eastAsia="Calibri"/>
          <w:sz w:val="28"/>
          <w:szCs w:val="28"/>
          <w:lang w:val="kk-KZ"/>
        </w:rPr>
        <w:t>Творчество</w:t>
      </w:r>
      <w:r w:rsidR="00B4376E" w:rsidRPr="001125B0">
        <w:rPr>
          <w:rFonts w:eastAsia="Calibri"/>
          <w:sz w:val="28"/>
          <w:szCs w:val="28"/>
        </w:rPr>
        <w:t>» показал:</w:t>
      </w:r>
    </w:p>
    <w:p w:rsidR="00B4376E" w:rsidRPr="001125B0" w:rsidRDefault="00B4376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высокий 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уровень  стартового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мониторинга -33,0 (%), промежуточного мониторинга- 45,0(%),  </w:t>
      </w:r>
      <w:r w:rsidR="008C648E" w:rsidRPr="001125B0">
        <w:rPr>
          <w:rFonts w:ascii="Times New Roman" w:eastAsia="Calibri" w:hAnsi="Times New Roman"/>
          <w:sz w:val="28"/>
          <w:szCs w:val="28"/>
        </w:rPr>
        <w:t>и итоговый - 52</w:t>
      </w:r>
      <w:r w:rsidRPr="001125B0">
        <w:rPr>
          <w:rFonts w:ascii="Times New Roman" w:eastAsia="Calibri" w:hAnsi="Times New Roman"/>
          <w:sz w:val="28"/>
          <w:szCs w:val="28"/>
        </w:rPr>
        <w:t>(%),</w:t>
      </w:r>
    </w:p>
    <w:p w:rsidR="00B4376E" w:rsidRPr="001125B0" w:rsidRDefault="00B4376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средний уровень стартового мониторинга- </w:t>
      </w:r>
      <w:r w:rsidR="008C648E" w:rsidRPr="001125B0">
        <w:rPr>
          <w:rFonts w:ascii="Times New Roman" w:eastAsia="Calibri" w:hAnsi="Times New Roman"/>
          <w:sz w:val="28"/>
          <w:szCs w:val="28"/>
        </w:rPr>
        <w:t>27</w:t>
      </w:r>
      <w:r w:rsidRPr="001125B0">
        <w:rPr>
          <w:rFonts w:ascii="Times New Roman" w:eastAsia="Calibri" w:hAnsi="Times New Roman"/>
          <w:sz w:val="28"/>
          <w:szCs w:val="28"/>
        </w:rPr>
        <w:t>,0 (%),</w:t>
      </w:r>
      <w:r w:rsidR="008C648E" w:rsidRPr="001125B0">
        <w:rPr>
          <w:rFonts w:ascii="Times New Roman" w:eastAsia="Calibri" w:hAnsi="Times New Roman"/>
          <w:sz w:val="28"/>
          <w:szCs w:val="28"/>
        </w:rPr>
        <w:t xml:space="preserve"> промежуточного мониторинга- 24</w:t>
      </w:r>
      <w:r w:rsidRPr="001125B0">
        <w:rPr>
          <w:rFonts w:ascii="Times New Roman" w:eastAsia="Calibri" w:hAnsi="Times New Roman"/>
          <w:sz w:val="28"/>
          <w:szCs w:val="28"/>
        </w:rPr>
        <w:t>,0(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 xml:space="preserve">%),  </w:t>
      </w:r>
      <w:r w:rsidR="008C648E" w:rsidRPr="001125B0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="008C648E" w:rsidRPr="001125B0">
        <w:rPr>
          <w:rFonts w:ascii="Times New Roman" w:eastAsia="Calibri" w:hAnsi="Times New Roman"/>
          <w:sz w:val="28"/>
          <w:szCs w:val="28"/>
        </w:rPr>
        <w:t xml:space="preserve"> итоговый -17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B4376E" w:rsidRPr="001125B0" w:rsidRDefault="00B4376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низкий ур</w:t>
      </w:r>
      <w:r w:rsidR="008C648E" w:rsidRPr="001125B0">
        <w:rPr>
          <w:rFonts w:ascii="Times New Roman" w:eastAsia="Calibri" w:hAnsi="Times New Roman"/>
          <w:sz w:val="28"/>
          <w:szCs w:val="28"/>
        </w:rPr>
        <w:t>овень стартового мониторинга- 13</w:t>
      </w:r>
      <w:r w:rsidRPr="001125B0">
        <w:rPr>
          <w:rFonts w:ascii="Times New Roman" w:eastAsia="Calibri" w:hAnsi="Times New Roman"/>
          <w:sz w:val="28"/>
          <w:szCs w:val="28"/>
        </w:rPr>
        <w:t xml:space="preserve">,0 (%), промежуточного мониторинга- </w:t>
      </w:r>
      <w:r w:rsidR="008C648E" w:rsidRPr="001125B0">
        <w:rPr>
          <w:rFonts w:ascii="Times New Roman" w:eastAsia="Calibri" w:hAnsi="Times New Roman"/>
          <w:sz w:val="28"/>
          <w:szCs w:val="28"/>
        </w:rPr>
        <w:t>4</w:t>
      </w:r>
      <w:r w:rsidR="00847E63">
        <w:rPr>
          <w:rFonts w:ascii="Times New Roman" w:eastAsia="Calibri" w:hAnsi="Times New Roman"/>
          <w:sz w:val="28"/>
          <w:szCs w:val="28"/>
        </w:rPr>
        <w:t xml:space="preserve"> (</w:t>
      </w:r>
      <w:proofErr w:type="gramStart"/>
      <w:r w:rsidR="00847E63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="00847E63">
        <w:rPr>
          <w:rFonts w:ascii="Times New Roman" w:eastAsia="Calibri" w:hAnsi="Times New Roman"/>
          <w:sz w:val="28"/>
          <w:szCs w:val="28"/>
        </w:rPr>
        <w:t xml:space="preserve"> итоговый - 79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По результатам сравнения двух этапов, мониторинга качества освоения программы образовательной области «Творчество» за 20</w:t>
      </w:r>
      <w:r w:rsidR="008C648E" w:rsidRPr="001125B0">
        <w:rPr>
          <w:sz w:val="28"/>
          <w:szCs w:val="28"/>
        </w:rPr>
        <w:t>22</w:t>
      </w:r>
      <w:r w:rsidRPr="001125B0">
        <w:rPr>
          <w:sz w:val="28"/>
          <w:szCs w:val="28"/>
        </w:rPr>
        <w:t>-20</w:t>
      </w:r>
      <w:r w:rsidR="008C648E" w:rsidRPr="001125B0">
        <w:rPr>
          <w:sz w:val="28"/>
          <w:szCs w:val="28"/>
        </w:rPr>
        <w:t>23</w:t>
      </w:r>
      <w:r w:rsidRPr="001125B0">
        <w:rPr>
          <w:sz w:val="28"/>
          <w:szCs w:val="28"/>
        </w:rPr>
        <w:t xml:space="preserve"> учебный год наблюдается положительная динамика роста показателей. </w:t>
      </w: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1125B0">
        <w:rPr>
          <w:sz w:val="28"/>
          <w:szCs w:val="28"/>
        </w:rPr>
        <w:t xml:space="preserve">задачи </w:t>
      </w:r>
      <w:r w:rsidR="008C648E" w:rsidRPr="001125B0">
        <w:rPr>
          <w:sz w:val="28"/>
          <w:szCs w:val="28"/>
        </w:rPr>
        <w:t xml:space="preserve"> на</w:t>
      </w:r>
      <w:proofErr w:type="gramEnd"/>
      <w:r w:rsidR="008C648E" w:rsidRPr="001125B0">
        <w:rPr>
          <w:sz w:val="28"/>
          <w:szCs w:val="28"/>
        </w:rPr>
        <w:t xml:space="preserve"> 2022-2023</w:t>
      </w:r>
      <w:r w:rsidRPr="001125B0">
        <w:rPr>
          <w:sz w:val="28"/>
          <w:szCs w:val="28"/>
        </w:rPr>
        <w:t xml:space="preserve"> учебный год в образовательной области «Творчество» реализуются в соответствии ГОСО РК</w:t>
      </w:r>
    </w:p>
    <w:p w:rsidR="00F97BEC" w:rsidRPr="001125B0" w:rsidRDefault="00F97BEC" w:rsidP="002965DD">
      <w:pPr>
        <w:contextualSpacing/>
        <w:rPr>
          <w:sz w:val="28"/>
          <w:szCs w:val="28"/>
        </w:rPr>
      </w:pPr>
    </w:p>
    <w:p w:rsidR="008C648E" w:rsidRPr="001125B0" w:rsidRDefault="00C96127" w:rsidP="002965DD">
      <w:pPr>
        <w:ind w:right="-426"/>
        <w:contextualSpacing/>
        <w:rPr>
          <w:b/>
          <w:sz w:val="28"/>
          <w:szCs w:val="28"/>
          <w:lang w:val="kk-KZ"/>
        </w:rPr>
      </w:pPr>
      <w:r w:rsidRPr="001125B0">
        <w:rPr>
          <w:b/>
          <w:sz w:val="28"/>
          <w:szCs w:val="28"/>
          <w:lang w:val="kk-KZ"/>
        </w:rPr>
        <w:t>Формирование социально-эмоциональных навыков детей</w:t>
      </w:r>
    </w:p>
    <w:p w:rsidR="00F97BEC" w:rsidRPr="00283F8E" w:rsidRDefault="00F97BEC" w:rsidP="002965DD">
      <w:pPr>
        <w:contextualSpacing/>
        <w:rPr>
          <w:b/>
          <w:sz w:val="18"/>
          <w:szCs w:val="18"/>
          <w:lang w:val="kk-KZ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8C648E" w:rsidRPr="001125B0" w:rsidRDefault="00F97BEC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Мониторинг </w:t>
      </w:r>
      <w:proofErr w:type="spellStart"/>
      <w:r w:rsidRPr="001125B0">
        <w:rPr>
          <w:rFonts w:ascii="Times New Roman" w:eastAsia="Calibri" w:hAnsi="Times New Roman"/>
          <w:sz w:val="28"/>
          <w:szCs w:val="28"/>
        </w:rPr>
        <w:t>компетентностного</w:t>
      </w:r>
      <w:proofErr w:type="spellEnd"/>
      <w:r w:rsidRPr="001125B0">
        <w:rPr>
          <w:rFonts w:ascii="Times New Roman" w:eastAsia="Calibri" w:hAnsi="Times New Roman"/>
          <w:sz w:val="28"/>
          <w:szCs w:val="28"/>
        </w:rPr>
        <w:t xml:space="preserve"> развития образовательной области «</w:t>
      </w:r>
      <w:r w:rsidRPr="001125B0">
        <w:rPr>
          <w:rFonts w:ascii="Times New Roman" w:eastAsia="Calibri" w:hAnsi="Times New Roman"/>
          <w:sz w:val="28"/>
          <w:szCs w:val="28"/>
          <w:lang w:val="kk-KZ"/>
        </w:rPr>
        <w:t>Социум</w:t>
      </w:r>
      <w:r w:rsidR="008C648E" w:rsidRPr="001125B0">
        <w:rPr>
          <w:rFonts w:ascii="Times New Roman" w:eastAsia="Calibri" w:hAnsi="Times New Roman"/>
          <w:sz w:val="28"/>
          <w:szCs w:val="28"/>
        </w:rPr>
        <w:t xml:space="preserve">» показал: </w:t>
      </w:r>
    </w:p>
    <w:p w:rsidR="008C648E" w:rsidRPr="001125B0" w:rsidRDefault="008C648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 xml:space="preserve">высокий 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уровень  стартового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мониторинга -35,0 (%), промежуточного мониторинга- 44,0(%),  и итоговый - 49(%),</w:t>
      </w:r>
    </w:p>
    <w:p w:rsidR="008C648E" w:rsidRPr="001125B0" w:rsidRDefault="008C648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средний уровень стартового мониторинга- 22,0 (%), промежуточного мониторинга- 26,0(</w:t>
      </w:r>
      <w:proofErr w:type="gramStart"/>
      <w:r w:rsidRPr="001125B0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Pr="001125B0">
        <w:rPr>
          <w:rFonts w:ascii="Times New Roman" w:eastAsia="Calibri" w:hAnsi="Times New Roman"/>
          <w:sz w:val="28"/>
          <w:szCs w:val="28"/>
        </w:rPr>
        <w:t xml:space="preserve"> итоговый -20 (%),</w:t>
      </w:r>
    </w:p>
    <w:p w:rsidR="008C648E" w:rsidRPr="001125B0" w:rsidRDefault="008C648E" w:rsidP="002965DD">
      <w:pPr>
        <w:pStyle w:val="af3"/>
        <w:ind w:right="-1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125B0">
        <w:rPr>
          <w:rFonts w:ascii="Times New Roman" w:eastAsia="Calibri" w:hAnsi="Times New Roman"/>
          <w:sz w:val="28"/>
          <w:szCs w:val="28"/>
        </w:rPr>
        <w:t>низкий уровень стартового мониторинга- 16,0 (%), промежуточного мо</w:t>
      </w:r>
      <w:r w:rsidR="00847E63">
        <w:rPr>
          <w:rFonts w:ascii="Times New Roman" w:eastAsia="Calibri" w:hAnsi="Times New Roman"/>
          <w:sz w:val="28"/>
          <w:szCs w:val="28"/>
        </w:rPr>
        <w:t>ниторинга- 3 (</w:t>
      </w:r>
      <w:proofErr w:type="gramStart"/>
      <w:r w:rsidR="00847E63">
        <w:rPr>
          <w:rFonts w:ascii="Times New Roman" w:eastAsia="Calibri" w:hAnsi="Times New Roman"/>
          <w:sz w:val="28"/>
          <w:szCs w:val="28"/>
        </w:rPr>
        <w:t>%),  и</w:t>
      </w:r>
      <w:proofErr w:type="gramEnd"/>
      <w:r w:rsidR="00847E63">
        <w:rPr>
          <w:rFonts w:ascii="Times New Roman" w:eastAsia="Calibri" w:hAnsi="Times New Roman"/>
          <w:sz w:val="28"/>
          <w:szCs w:val="28"/>
        </w:rPr>
        <w:t xml:space="preserve"> итоговый -81</w:t>
      </w:r>
      <w:r w:rsidRPr="001125B0">
        <w:rPr>
          <w:rFonts w:ascii="Times New Roman" w:eastAsia="Calibri" w:hAnsi="Times New Roman"/>
          <w:sz w:val="28"/>
          <w:szCs w:val="28"/>
        </w:rPr>
        <w:t xml:space="preserve"> (%),</w:t>
      </w:r>
    </w:p>
    <w:p w:rsidR="008C648E" w:rsidRPr="001125B0" w:rsidRDefault="008C648E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>По результатам двух этапов, мониторинга качества освоения программы образовательной области «Социум» за 20</w:t>
      </w:r>
      <w:r w:rsidR="008C648E" w:rsidRPr="001125B0">
        <w:rPr>
          <w:sz w:val="28"/>
          <w:szCs w:val="28"/>
        </w:rPr>
        <w:t>22</w:t>
      </w:r>
      <w:r w:rsidRPr="001125B0">
        <w:rPr>
          <w:sz w:val="28"/>
          <w:szCs w:val="28"/>
        </w:rPr>
        <w:t>-20</w:t>
      </w:r>
      <w:r w:rsidR="008C648E" w:rsidRPr="001125B0">
        <w:rPr>
          <w:sz w:val="28"/>
          <w:szCs w:val="28"/>
        </w:rPr>
        <w:t>23</w:t>
      </w:r>
      <w:r w:rsidRPr="001125B0">
        <w:rPr>
          <w:sz w:val="28"/>
          <w:szCs w:val="28"/>
        </w:rPr>
        <w:t xml:space="preserve"> учебный год наблюдается положительная динамика роста показателей, что способствовало освоению первоначальных представлений социального характера и включению детей в систему социальных отношений. </w:t>
      </w:r>
      <w:bookmarkStart w:id="2" w:name="_Hlk96539029"/>
    </w:p>
    <w:bookmarkEnd w:id="2"/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  <w:r w:rsidRPr="001125B0">
        <w:rPr>
          <w:sz w:val="28"/>
          <w:szCs w:val="28"/>
        </w:rPr>
        <w:t xml:space="preserve">Таким образом мы приходим к выводу, что программные </w:t>
      </w:r>
      <w:proofErr w:type="gramStart"/>
      <w:r w:rsidRPr="001125B0">
        <w:rPr>
          <w:sz w:val="28"/>
          <w:szCs w:val="28"/>
        </w:rPr>
        <w:t>задачи  на</w:t>
      </w:r>
      <w:proofErr w:type="gramEnd"/>
      <w:r w:rsidRPr="001125B0">
        <w:rPr>
          <w:sz w:val="28"/>
          <w:szCs w:val="28"/>
        </w:rPr>
        <w:t xml:space="preserve"> 20</w:t>
      </w:r>
      <w:r w:rsidR="008C648E" w:rsidRPr="001125B0">
        <w:rPr>
          <w:sz w:val="28"/>
          <w:szCs w:val="28"/>
        </w:rPr>
        <w:t>22</w:t>
      </w:r>
      <w:r w:rsidRPr="001125B0">
        <w:rPr>
          <w:sz w:val="28"/>
          <w:szCs w:val="28"/>
        </w:rPr>
        <w:t>-20</w:t>
      </w:r>
      <w:r w:rsidR="008C648E" w:rsidRPr="001125B0">
        <w:rPr>
          <w:sz w:val="28"/>
          <w:szCs w:val="28"/>
        </w:rPr>
        <w:t>23</w:t>
      </w:r>
      <w:r w:rsidRPr="001125B0">
        <w:rPr>
          <w:sz w:val="28"/>
          <w:szCs w:val="28"/>
        </w:rPr>
        <w:t xml:space="preserve"> учебный год в образовательной области «Социум» реализуются в соответствии ГОСО РК</w:t>
      </w:r>
    </w:p>
    <w:p w:rsidR="00AC332F" w:rsidRPr="001125B0" w:rsidRDefault="00AC332F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jc w:val="both"/>
        <w:rPr>
          <w:sz w:val="28"/>
          <w:szCs w:val="28"/>
        </w:rPr>
      </w:pPr>
    </w:p>
    <w:p w:rsidR="00F97BEC" w:rsidRPr="001125B0" w:rsidRDefault="00F97BEC" w:rsidP="002965DD">
      <w:pPr>
        <w:ind w:left="-1276" w:right="-426"/>
        <w:contextualSpacing/>
        <w:rPr>
          <w:sz w:val="28"/>
          <w:szCs w:val="28"/>
        </w:rPr>
      </w:pPr>
    </w:p>
    <w:p w:rsidR="00F97BEC" w:rsidRPr="001125B0" w:rsidRDefault="00F97BEC" w:rsidP="002965DD">
      <w:pPr>
        <w:ind w:right="-426"/>
        <w:contextualSpacing/>
        <w:rPr>
          <w:sz w:val="28"/>
          <w:szCs w:val="28"/>
        </w:rPr>
      </w:pPr>
      <w:r w:rsidRPr="001125B0">
        <w:rPr>
          <w:sz w:val="28"/>
          <w:szCs w:val="28"/>
        </w:rPr>
        <w:t xml:space="preserve">Анализируя таблицу с показателями доли высокого и среднего уровня </w:t>
      </w:r>
      <w:r w:rsidR="00C96127" w:rsidRPr="001125B0">
        <w:rPr>
          <w:sz w:val="28"/>
          <w:szCs w:val="28"/>
        </w:rPr>
        <w:t xml:space="preserve">по пяти компетенциям </w:t>
      </w:r>
      <w:r w:rsidR="00283F8E">
        <w:rPr>
          <w:sz w:val="28"/>
          <w:szCs w:val="28"/>
        </w:rPr>
        <w:t xml:space="preserve">за весь период учебного года. </w:t>
      </w:r>
    </w:p>
    <w:p w:rsidR="00EF37F8" w:rsidRPr="001125B0" w:rsidRDefault="00EF37F8" w:rsidP="002965DD">
      <w:pPr>
        <w:contextualSpacing/>
        <w:jc w:val="both"/>
        <w:rPr>
          <w:b/>
          <w:sz w:val="28"/>
          <w:szCs w:val="28"/>
        </w:rPr>
      </w:pPr>
      <w:r w:rsidRPr="001125B0">
        <w:rPr>
          <w:b/>
          <w:sz w:val="28"/>
          <w:szCs w:val="28"/>
        </w:rPr>
        <w:t>Выводы: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Мониторинг умения и навыков у дошкольников проводится в соответствии с Методическими рекомендациями по проведению мониторинга умений и навыков дошкольников с использованием программы</w:t>
      </w:r>
      <w:r w:rsidR="00AA369D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EXEL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Критериями оценки уровня умений и навыков являются ожидаемые результаты по каждому образовательному разделу Типовой учебной программы дошкольного воспитания и обучения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Результаты вносятся в листы наблюдения по пяти образовательным областям «Здоровье», «Коммуникация», «Познание», «Творчество», «Социум»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Коррекционные мероприятия по выявленным проблемным зонам вносятся в индивидуальные карты развития дошкольников, в соответствии с которыми педагогами планируется индивидуальная работа.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Показатели итогового мониторинга свидетельствуют о том, что педагогами ведется планомерная, систематическая работа по освоению дошкольниками Типовой учебной программы дошкольного воспитания и обучения</w:t>
      </w:r>
      <w:r w:rsidR="00AA369D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программ вариативного компонента</w:t>
      </w: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r w:rsidR="004A54F0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едагоги – </w:t>
      </w:r>
      <w:proofErr w:type="gramStart"/>
      <w:r w:rsidR="004A54F0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специалисты </w:t>
      </w: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проводят</w:t>
      </w:r>
      <w:proofErr w:type="gramEnd"/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мониторин</w:t>
      </w:r>
      <w:r w:rsidR="004A54F0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 </w:t>
      </w: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соответствии со специальными программами, где критериями для оценки умений и навыков являются ожидаемые результаты. 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Проблемные зоны фиксируются в индивидуальных картах обследования, в соответствии с которыми педагогами – специалистами в циклограммах планируется индивидуальная работа.</w:t>
      </w:r>
    </w:p>
    <w:p w:rsidR="00EF37F8" w:rsidRPr="001125B0" w:rsidRDefault="00EF37F8" w:rsidP="002965DD">
      <w:pPr>
        <w:pStyle w:val="af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Показатели положитель</w:t>
      </w:r>
      <w:r w:rsidR="004A54F0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ной динамики по мониторингу </w:t>
      </w: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доказывают эффективность используемых </w:t>
      </w:r>
      <w:r w:rsidR="00AA369D"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>педагогов</w:t>
      </w:r>
      <w:r w:rsidRPr="001125B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методик, технологий, методов воспитания и обучения.</w:t>
      </w:r>
    </w:p>
    <w:p w:rsidR="00AA369D" w:rsidRPr="001125B0" w:rsidRDefault="00AA369D" w:rsidP="002965DD">
      <w:pPr>
        <w:pStyle w:val="af5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96EF6" w:rsidRPr="001125B0" w:rsidRDefault="00C96EF6" w:rsidP="002965DD">
      <w:pPr>
        <w:pStyle w:val="af3"/>
        <w:ind w:left="735"/>
        <w:contextualSpacing/>
        <w:jc w:val="both"/>
        <w:rPr>
          <w:rFonts w:ascii="Times New Roman" w:hAnsi="Times New Roman"/>
          <w:sz w:val="28"/>
          <w:szCs w:val="28"/>
        </w:rPr>
      </w:pPr>
    </w:p>
    <w:p w:rsidR="00C924CC" w:rsidRPr="003512B8" w:rsidRDefault="00704136" w:rsidP="002965DD">
      <w:pPr>
        <w:ind w:left="142"/>
        <w:contextualSpacing/>
        <w:jc w:val="both"/>
        <w:rPr>
          <w:color w:val="FF0000"/>
          <w:sz w:val="28"/>
          <w:szCs w:val="28"/>
        </w:rPr>
      </w:pPr>
      <w:r w:rsidRPr="00704136">
        <w:rPr>
          <w:b/>
          <w:sz w:val="28"/>
          <w:szCs w:val="28"/>
          <w:lang w:val="kk-KZ"/>
        </w:rPr>
        <w:t>8</w:t>
      </w:r>
      <w:r w:rsidR="003512B8" w:rsidRPr="00704136">
        <w:rPr>
          <w:b/>
          <w:sz w:val="28"/>
          <w:szCs w:val="28"/>
          <w:lang w:val="kk-KZ"/>
        </w:rPr>
        <w:t>.</w:t>
      </w:r>
      <w:r w:rsidR="00C924CC" w:rsidRPr="00704136">
        <w:rPr>
          <w:b/>
          <w:sz w:val="28"/>
          <w:szCs w:val="28"/>
          <w:lang w:val="kk-KZ"/>
        </w:rPr>
        <w:t>Опрос участников образовательного процесса и другое</w:t>
      </w:r>
    </w:p>
    <w:p w:rsidR="00C96EF6" w:rsidRPr="00704136" w:rsidRDefault="00C96EF6" w:rsidP="002965DD">
      <w:pPr>
        <w:pStyle w:val="af5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  <w:lang w:val="ru-RU"/>
        </w:rPr>
      </w:pPr>
      <w:r w:rsidRPr="001125B0">
        <w:rPr>
          <w:rFonts w:ascii="Times New Roman" w:hAnsi="Times New Roman"/>
          <w:sz w:val="28"/>
          <w:szCs w:val="28"/>
          <w:lang w:val="kk-KZ"/>
        </w:rPr>
        <w:t xml:space="preserve">В процессе проведения самооценки </w:t>
      </w:r>
      <w:r w:rsidRPr="001125B0">
        <w:rPr>
          <w:rFonts w:ascii="Times New Roman" w:hAnsi="Times New Roman"/>
          <w:sz w:val="28"/>
          <w:szCs w:val="28"/>
        </w:rPr>
        <w:t>было проведено анкетирование родителей, с целью изучения мониторинга усвоения достижений воспитанников и улучшения качества предоставляемых образовательных услуг дошкольной организацией</w:t>
      </w:r>
      <w:r w:rsidRPr="00704136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704136" w:rsidRPr="00704136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C96EF6" w:rsidRPr="001125B0" w:rsidRDefault="00C96EF6" w:rsidP="002965DD">
      <w:pPr>
        <w:ind w:firstLine="426"/>
        <w:contextualSpacing/>
        <w:jc w:val="both"/>
        <w:rPr>
          <w:sz w:val="28"/>
          <w:szCs w:val="28"/>
        </w:rPr>
      </w:pPr>
    </w:p>
    <w:p w:rsidR="00C96EF6" w:rsidRPr="001125B0" w:rsidRDefault="004A6238" w:rsidP="002965DD">
      <w:pPr>
        <w:ind w:firstLine="567"/>
        <w:contextualSpacing/>
        <w:jc w:val="both"/>
        <w:rPr>
          <w:sz w:val="28"/>
          <w:szCs w:val="28"/>
        </w:rPr>
      </w:pPr>
      <w:bookmarkStart w:id="3" w:name="_Hlk118124157"/>
      <w:r w:rsidRPr="004A6238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</w:t>
      </w:r>
      <w:r w:rsidR="00C96EF6" w:rsidRPr="001125B0">
        <w:rPr>
          <w:sz w:val="28"/>
          <w:szCs w:val="28"/>
        </w:rPr>
        <w:t xml:space="preserve">В анкетировании </w:t>
      </w:r>
      <w:proofErr w:type="gramStart"/>
      <w:r w:rsidR="00C96EF6" w:rsidRPr="001125B0">
        <w:rPr>
          <w:sz w:val="28"/>
          <w:szCs w:val="28"/>
        </w:rPr>
        <w:t xml:space="preserve">приняли </w:t>
      </w:r>
      <w:r w:rsidR="00847E63">
        <w:rPr>
          <w:sz w:val="28"/>
          <w:szCs w:val="28"/>
        </w:rPr>
        <w:t xml:space="preserve"> 16</w:t>
      </w:r>
      <w:proofErr w:type="gramEnd"/>
      <w:r w:rsidR="00C96EF6" w:rsidRPr="001125B0">
        <w:rPr>
          <w:sz w:val="28"/>
          <w:szCs w:val="28"/>
        </w:rPr>
        <w:t xml:space="preserve"> человек.</w:t>
      </w:r>
      <w:r w:rsidR="00C924CC" w:rsidRPr="001125B0">
        <w:rPr>
          <w:sz w:val="28"/>
          <w:szCs w:val="28"/>
        </w:rPr>
        <w:t xml:space="preserve"> </w:t>
      </w:r>
      <w:r w:rsidR="00C96EF6" w:rsidRPr="001125B0">
        <w:rPr>
          <w:sz w:val="28"/>
          <w:szCs w:val="28"/>
        </w:rPr>
        <w:t xml:space="preserve">Были получены следующие результаты: </w:t>
      </w:r>
    </w:p>
    <w:p w:rsidR="00C96EF6" w:rsidRPr="001125B0" w:rsidRDefault="00C96EF6" w:rsidP="002965DD">
      <w:pPr>
        <w:pStyle w:val="af5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F8E">
        <w:rPr>
          <w:rFonts w:ascii="Times New Roman" w:hAnsi="Times New Roman"/>
          <w:sz w:val="28"/>
          <w:szCs w:val="28"/>
        </w:rPr>
        <w:t>согласны</w:t>
      </w:r>
      <w:proofErr w:type="spellEnd"/>
      <w:r w:rsidR="00283F8E">
        <w:rPr>
          <w:rFonts w:ascii="Times New Roman" w:hAnsi="Times New Roman"/>
          <w:sz w:val="28"/>
          <w:szCs w:val="28"/>
        </w:rPr>
        <w:t xml:space="preserve"> </w:t>
      </w:r>
      <w:r w:rsidRPr="001125B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125B0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здоровьесберегающих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z w:val="28"/>
          <w:szCs w:val="28"/>
        </w:rPr>
        <w:t>навыков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коммуникативно-языковых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навыков, познавательных навыков, творческих и социальных навыков – </w:t>
      </w:r>
      <w:r w:rsidR="001125B0" w:rsidRPr="001125B0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47E63">
        <w:rPr>
          <w:rFonts w:ascii="Times New Roman" w:hAnsi="Times New Roman"/>
          <w:spacing w:val="2"/>
          <w:sz w:val="28"/>
          <w:szCs w:val="28"/>
          <w:lang w:val="ru-RU"/>
        </w:rPr>
        <w:t xml:space="preserve">14 </w:t>
      </w:r>
      <w:r w:rsidR="001125B0" w:rsidRPr="001125B0">
        <w:rPr>
          <w:rFonts w:ascii="Times New Roman" w:hAnsi="Times New Roman"/>
          <w:spacing w:val="2"/>
          <w:sz w:val="28"/>
          <w:szCs w:val="28"/>
        </w:rPr>
        <w:t>человек</w:t>
      </w:r>
      <w:r w:rsidR="00283F8E">
        <w:rPr>
          <w:rFonts w:ascii="Times New Roman" w:hAnsi="Times New Roman"/>
          <w:spacing w:val="2"/>
          <w:sz w:val="28"/>
          <w:szCs w:val="28"/>
          <w:lang w:val="ru-RU"/>
        </w:rPr>
        <w:t xml:space="preserve"> (</w:t>
      </w:r>
      <w:proofErr w:type="spellStart"/>
      <w:r w:rsidR="00283F8E">
        <w:rPr>
          <w:rFonts w:ascii="Times New Roman" w:hAnsi="Times New Roman"/>
          <w:spacing w:val="2"/>
          <w:sz w:val="28"/>
          <w:szCs w:val="28"/>
          <w:lang w:val="ru-RU"/>
        </w:rPr>
        <w:t>предшкольная</w:t>
      </w:r>
      <w:proofErr w:type="spellEnd"/>
      <w:r w:rsidR="00283F8E">
        <w:rPr>
          <w:rFonts w:ascii="Times New Roman" w:hAnsi="Times New Roman"/>
          <w:spacing w:val="2"/>
          <w:sz w:val="28"/>
          <w:szCs w:val="28"/>
          <w:lang w:val="ru-RU"/>
        </w:rPr>
        <w:t xml:space="preserve"> группа)</w:t>
      </w:r>
    </w:p>
    <w:p w:rsidR="00C96EF6" w:rsidRPr="001125B0" w:rsidRDefault="00C96EF6" w:rsidP="002965DD">
      <w:pPr>
        <w:pStyle w:val="af5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затрудняются ответить на </w:t>
      </w:r>
      <w:proofErr w:type="spellStart"/>
      <w:r w:rsidRPr="001125B0">
        <w:rPr>
          <w:rFonts w:ascii="Times New Roman" w:hAnsi="Times New Roman"/>
          <w:sz w:val="28"/>
          <w:szCs w:val="28"/>
        </w:rPr>
        <w:t>вопрос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(0) о </w:t>
      </w:r>
      <w:proofErr w:type="spellStart"/>
      <w:r w:rsidRPr="001125B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283F8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здоровьесберегающих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z w:val="28"/>
          <w:szCs w:val="28"/>
        </w:rPr>
        <w:t>навыков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коммуникативно-языковых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навыков, познавательных навыков, творческих и социальных навыков – </w:t>
      </w:r>
      <w:r w:rsidR="00177243">
        <w:rPr>
          <w:rFonts w:ascii="Times New Roman" w:hAnsi="Times New Roman"/>
          <w:spacing w:val="2"/>
          <w:sz w:val="28"/>
          <w:szCs w:val="28"/>
          <w:lang w:val="kk-KZ"/>
        </w:rPr>
        <w:t>0</w:t>
      </w:r>
      <w:r w:rsidR="00283F8E">
        <w:rPr>
          <w:rFonts w:ascii="Times New Roman" w:hAnsi="Times New Roman"/>
          <w:spacing w:val="2"/>
          <w:sz w:val="28"/>
          <w:szCs w:val="28"/>
        </w:rPr>
        <w:t xml:space="preserve"> человек</w:t>
      </w:r>
      <w:r w:rsidR="00177243">
        <w:rPr>
          <w:rFonts w:ascii="Times New Roman" w:hAnsi="Times New Roman"/>
          <w:spacing w:val="2"/>
          <w:sz w:val="28"/>
          <w:szCs w:val="28"/>
          <w:lang w:val="ru-RU"/>
        </w:rPr>
        <w:t xml:space="preserve"> </w:t>
      </w:r>
    </w:p>
    <w:p w:rsidR="00C96EF6" w:rsidRPr="001125B0" w:rsidRDefault="00C96EF6" w:rsidP="002965DD">
      <w:pPr>
        <w:pStyle w:val="af5"/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z w:val="28"/>
          <w:szCs w:val="28"/>
        </w:rPr>
        <w:t>не</w:t>
      </w:r>
      <w:proofErr w:type="spellEnd"/>
      <w:r w:rsidR="001772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243">
        <w:rPr>
          <w:rFonts w:ascii="Times New Roman" w:hAnsi="Times New Roman"/>
          <w:sz w:val="28"/>
          <w:szCs w:val="28"/>
        </w:rPr>
        <w:t>согласны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125B0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здоровьесберегающих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z w:val="28"/>
          <w:szCs w:val="28"/>
        </w:rPr>
        <w:t>навыков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коммуникативно-языковых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навыков, познавательных навыков, творческих и социальных навыков – 1человек</w:t>
      </w:r>
    </w:p>
    <w:p w:rsidR="00C96EF6" w:rsidRPr="001125B0" w:rsidRDefault="00C96EF6" w:rsidP="002965DD">
      <w:pPr>
        <w:pStyle w:val="af5"/>
        <w:numPr>
          <w:ilvl w:val="0"/>
          <w:numId w:val="32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25B0">
        <w:rPr>
          <w:rFonts w:ascii="Times New Roman" w:hAnsi="Times New Roman"/>
          <w:sz w:val="28"/>
          <w:szCs w:val="28"/>
        </w:rPr>
        <w:t xml:space="preserve"> категорически </w:t>
      </w:r>
      <w:proofErr w:type="spellStart"/>
      <w:r w:rsidRPr="001125B0">
        <w:rPr>
          <w:rFonts w:ascii="Times New Roman" w:hAnsi="Times New Roman"/>
          <w:sz w:val="28"/>
          <w:szCs w:val="28"/>
        </w:rPr>
        <w:t>не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7243">
        <w:rPr>
          <w:rFonts w:ascii="Times New Roman" w:hAnsi="Times New Roman"/>
          <w:sz w:val="28"/>
          <w:szCs w:val="28"/>
        </w:rPr>
        <w:t>согласны</w:t>
      </w:r>
      <w:proofErr w:type="spellEnd"/>
      <w:r w:rsidR="00177243">
        <w:rPr>
          <w:rFonts w:ascii="Times New Roman" w:hAnsi="Times New Roman"/>
          <w:sz w:val="28"/>
          <w:szCs w:val="28"/>
        </w:rPr>
        <w:t xml:space="preserve"> </w:t>
      </w:r>
      <w:r w:rsidRPr="001125B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125B0">
        <w:rPr>
          <w:rFonts w:ascii="Times New Roman" w:hAnsi="Times New Roman"/>
          <w:sz w:val="28"/>
          <w:szCs w:val="28"/>
        </w:rPr>
        <w:t>сформированностью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здоровьесберегающих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1125B0">
        <w:rPr>
          <w:rFonts w:ascii="Times New Roman" w:hAnsi="Times New Roman"/>
          <w:sz w:val="28"/>
          <w:szCs w:val="28"/>
        </w:rPr>
        <w:t>навыков</w:t>
      </w:r>
      <w:proofErr w:type="spellEnd"/>
      <w:r w:rsidRPr="001125B0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1125B0">
        <w:rPr>
          <w:rFonts w:ascii="Times New Roman" w:hAnsi="Times New Roman"/>
          <w:spacing w:val="2"/>
          <w:sz w:val="28"/>
          <w:szCs w:val="28"/>
        </w:rPr>
        <w:t>коммуникативно-языковых</w:t>
      </w:r>
      <w:proofErr w:type="spellEnd"/>
      <w:r w:rsidRPr="001125B0">
        <w:rPr>
          <w:rFonts w:ascii="Times New Roman" w:hAnsi="Times New Roman"/>
          <w:spacing w:val="2"/>
          <w:sz w:val="28"/>
          <w:szCs w:val="28"/>
        </w:rPr>
        <w:t xml:space="preserve"> навыков, познавательных навыков, творческих и социальных навыков – </w:t>
      </w:r>
      <w:r w:rsidRPr="001125B0">
        <w:rPr>
          <w:rFonts w:ascii="Times New Roman" w:hAnsi="Times New Roman"/>
          <w:spacing w:val="2"/>
          <w:sz w:val="28"/>
          <w:szCs w:val="28"/>
          <w:lang w:val="kk-KZ"/>
        </w:rPr>
        <w:t>1</w:t>
      </w:r>
      <w:r w:rsidR="00177243">
        <w:rPr>
          <w:rFonts w:ascii="Times New Roman" w:hAnsi="Times New Roman"/>
          <w:spacing w:val="2"/>
          <w:sz w:val="28"/>
          <w:szCs w:val="28"/>
        </w:rPr>
        <w:t xml:space="preserve"> человек</w:t>
      </w:r>
    </w:p>
    <w:p w:rsidR="003512B8" w:rsidRDefault="00C96EF6" w:rsidP="002965DD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  <w:lang w:val="kk-KZ"/>
        </w:rPr>
      </w:pPr>
      <w:r w:rsidRPr="001125B0">
        <w:rPr>
          <w:sz w:val="28"/>
          <w:szCs w:val="28"/>
        </w:rPr>
        <w:t>Из анализа можно сделать след</w:t>
      </w:r>
      <w:r w:rsidR="00847E63">
        <w:rPr>
          <w:sz w:val="28"/>
          <w:szCs w:val="28"/>
        </w:rPr>
        <w:t>ующие выводы: 14</w:t>
      </w:r>
      <w:r w:rsidR="00177243">
        <w:rPr>
          <w:sz w:val="28"/>
          <w:szCs w:val="28"/>
        </w:rPr>
        <w:t xml:space="preserve"> родитель</w:t>
      </w:r>
      <w:r w:rsidR="00847E63">
        <w:rPr>
          <w:sz w:val="28"/>
          <w:szCs w:val="28"/>
        </w:rPr>
        <w:t xml:space="preserve"> КПП</w:t>
      </w:r>
      <w:r w:rsidR="00177243">
        <w:rPr>
          <w:sz w:val="28"/>
          <w:szCs w:val="28"/>
        </w:rPr>
        <w:t xml:space="preserve"> по результатам анкетирования, </w:t>
      </w:r>
      <w:r w:rsidRPr="001125B0">
        <w:rPr>
          <w:sz w:val="28"/>
          <w:szCs w:val="28"/>
        </w:rPr>
        <w:t>довольны</w:t>
      </w:r>
      <w:r w:rsidRPr="001125B0">
        <w:rPr>
          <w:sz w:val="28"/>
          <w:szCs w:val="28"/>
          <w:lang w:val="kk-KZ"/>
        </w:rPr>
        <w:t xml:space="preserve"> системой работы</w:t>
      </w:r>
      <w:r w:rsidR="00847E63">
        <w:rPr>
          <w:sz w:val="28"/>
          <w:szCs w:val="28"/>
          <w:lang w:val="kk-KZ"/>
        </w:rPr>
        <w:t xml:space="preserve"> </w:t>
      </w:r>
      <w:proofErr w:type="gramStart"/>
      <w:r w:rsidR="00847E63">
        <w:rPr>
          <w:sz w:val="28"/>
          <w:szCs w:val="28"/>
          <w:lang w:val="kk-KZ"/>
        </w:rPr>
        <w:t xml:space="preserve">КПП </w:t>
      </w:r>
      <w:r w:rsidRPr="001125B0">
        <w:rPr>
          <w:sz w:val="28"/>
          <w:szCs w:val="28"/>
          <w:lang w:val="kk-KZ"/>
        </w:rPr>
        <w:t>,</w:t>
      </w:r>
      <w:proofErr w:type="gramEnd"/>
      <w:r w:rsidRPr="001125B0">
        <w:rPr>
          <w:sz w:val="28"/>
          <w:szCs w:val="28"/>
          <w:lang w:val="kk-KZ"/>
        </w:rPr>
        <w:t xml:space="preserve"> что </w:t>
      </w:r>
      <w:r w:rsidRPr="001125B0">
        <w:rPr>
          <w:sz w:val="28"/>
          <w:szCs w:val="28"/>
        </w:rPr>
        <w:t>позволяет максимально удовлетворить потребности и запросы родителей</w:t>
      </w:r>
      <w:r w:rsidRPr="001125B0">
        <w:rPr>
          <w:sz w:val="28"/>
          <w:szCs w:val="28"/>
          <w:lang w:val="kk-KZ"/>
        </w:rPr>
        <w:t>.</w:t>
      </w:r>
    </w:p>
    <w:p w:rsidR="004A6238" w:rsidRPr="004A6238" w:rsidRDefault="004A6238" w:rsidP="002965DD">
      <w:pPr>
        <w:shd w:val="clear" w:color="auto" w:fill="FFFFFF" w:themeFill="background1"/>
        <w:ind w:firstLine="567"/>
        <w:contextualSpacing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512B8" w:rsidRPr="001125B0" w:rsidRDefault="003512B8" w:rsidP="002965DD">
      <w:pPr>
        <w:shd w:val="clear" w:color="auto" w:fill="FFFFFF" w:themeFill="background1"/>
        <w:ind w:firstLine="567"/>
        <w:contextualSpacing/>
        <w:jc w:val="both"/>
        <w:rPr>
          <w:sz w:val="28"/>
          <w:szCs w:val="28"/>
          <w:lang w:val="kk-KZ"/>
        </w:rPr>
      </w:pPr>
    </w:p>
    <w:p w:rsidR="00704136" w:rsidRDefault="00704136" w:rsidP="002965DD">
      <w:pPr>
        <w:pStyle w:val="Default"/>
        <w:numPr>
          <w:ilvl w:val="0"/>
          <w:numId w:val="7"/>
        </w:numPr>
        <w:contextualSpacing/>
        <w:outlineLvl w:val="0"/>
        <w:rPr>
          <w:b/>
          <w:color w:val="auto"/>
          <w:sz w:val="28"/>
          <w:szCs w:val="28"/>
        </w:rPr>
      </w:pPr>
      <w:bookmarkStart w:id="4" w:name="_Toc93004208"/>
      <w:r w:rsidRPr="004D25B6">
        <w:rPr>
          <w:b/>
          <w:color w:val="auto"/>
          <w:sz w:val="28"/>
          <w:szCs w:val="28"/>
        </w:rPr>
        <w:t xml:space="preserve">Недостатки и замечания, пути их решения. </w:t>
      </w:r>
    </w:p>
    <w:p w:rsidR="004D25B6" w:rsidRPr="004D25B6" w:rsidRDefault="004D25B6" w:rsidP="002965DD">
      <w:pPr>
        <w:pStyle w:val="Default"/>
        <w:ind w:left="502"/>
        <w:contextualSpacing/>
        <w:outlineLvl w:val="0"/>
        <w:rPr>
          <w:b/>
          <w:color w:val="auto"/>
          <w:sz w:val="28"/>
          <w:szCs w:val="28"/>
        </w:rPr>
      </w:pPr>
    </w:p>
    <w:p w:rsidR="00A74015" w:rsidRPr="00A74015" w:rsidRDefault="00A74015" w:rsidP="002965DD">
      <w:pPr>
        <w:ind w:firstLine="708"/>
        <w:contextualSpacing/>
        <w:jc w:val="both"/>
        <w:rPr>
          <w:sz w:val="24"/>
          <w:szCs w:val="24"/>
        </w:rPr>
      </w:pPr>
      <w:proofErr w:type="gramStart"/>
      <w:r w:rsidRPr="00A74015">
        <w:rPr>
          <w:sz w:val="28"/>
          <w:szCs w:val="28"/>
        </w:rPr>
        <w:t xml:space="preserve">Проблема  </w:t>
      </w:r>
      <w:proofErr w:type="spellStart"/>
      <w:r w:rsidRPr="00A74015">
        <w:rPr>
          <w:sz w:val="28"/>
          <w:szCs w:val="28"/>
        </w:rPr>
        <w:t>предшкольной</w:t>
      </w:r>
      <w:proofErr w:type="spellEnd"/>
      <w:proofErr w:type="gramEnd"/>
      <w:r w:rsidRPr="00A74015">
        <w:rPr>
          <w:sz w:val="28"/>
          <w:szCs w:val="28"/>
        </w:rPr>
        <w:t xml:space="preserve"> подготовки  на сегодняшний день является актуальной. </w:t>
      </w:r>
    </w:p>
    <w:p w:rsidR="00A74015" w:rsidRPr="00A74015" w:rsidRDefault="00A74015" w:rsidP="002965DD">
      <w:pPr>
        <w:ind w:firstLine="708"/>
        <w:contextualSpacing/>
        <w:jc w:val="both"/>
        <w:rPr>
          <w:sz w:val="24"/>
          <w:szCs w:val="24"/>
        </w:rPr>
      </w:pPr>
      <w:proofErr w:type="spellStart"/>
      <w:r w:rsidRPr="00A74015">
        <w:rPr>
          <w:sz w:val="28"/>
          <w:szCs w:val="28"/>
        </w:rPr>
        <w:t>Предшкольное</w:t>
      </w:r>
      <w:proofErr w:type="spellEnd"/>
      <w:r w:rsidRPr="00A74015">
        <w:rPr>
          <w:sz w:val="28"/>
          <w:szCs w:val="28"/>
        </w:rPr>
        <w:t xml:space="preserve"> образование – это педагогическая инновация, то есть изменение, направленное на улучшение развития, воспитания и обучения дошкольников старшего </w:t>
      </w:r>
      <w:proofErr w:type="gramStart"/>
      <w:r w:rsidRPr="00A74015">
        <w:rPr>
          <w:sz w:val="28"/>
          <w:szCs w:val="28"/>
        </w:rPr>
        <w:t xml:space="preserve">возраста </w:t>
      </w:r>
      <w:r>
        <w:rPr>
          <w:sz w:val="28"/>
          <w:szCs w:val="28"/>
        </w:rPr>
        <w:t>.</w:t>
      </w:r>
      <w:proofErr w:type="gramEnd"/>
    </w:p>
    <w:p w:rsidR="00A74015" w:rsidRPr="00A74015" w:rsidRDefault="00A74015" w:rsidP="002965DD">
      <w:pPr>
        <w:ind w:firstLine="70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На сегодняшний день многие дети по разным причинам не могут посещать</w:t>
      </w:r>
      <w:r>
        <w:rPr>
          <w:sz w:val="28"/>
          <w:szCs w:val="28"/>
        </w:rPr>
        <w:t xml:space="preserve"> КПП</w:t>
      </w:r>
      <w:r w:rsidRPr="00A74015">
        <w:rPr>
          <w:sz w:val="28"/>
          <w:szCs w:val="28"/>
        </w:rPr>
        <w:t>. Они получают лишь ту подготовку, которую предлагают им родители, которая часто сводится к форсированному обучению их чтению и письму. Вследствие этого в первый класс чаще стали приходить дети, умеющие читать, писать, но отстающие в общем развитии: не умеющие наблюдать, сравнивать, не сформированы социально-коммуникативные навыки.  </w:t>
      </w:r>
    </w:p>
    <w:p w:rsidR="00A74015" w:rsidRPr="00A74015" w:rsidRDefault="00A74015" w:rsidP="002965DD">
      <w:pPr>
        <w:ind w:firstLine="708"/>
        <w:contextualSpacing/>
        <w:jc w:val="both"/>
        <w:rPr>
          <w:sz w:val="24"/>
          <w:szCs w:val="24"/>
        </w:rPr>
      </w:pPr>
      <w:r w:rsidRPr="00A74015">
        <w:rPr>
          <w:rFonts w:ascii="Tahoma" w:hAnsi="Tahoma" w:cs="Tahoma"/>
          <w:sz w:val="28"/>
          <w:szCs w:val="28"/>
        </w:rPr>
        <w:t>﻿</w:t>
      </w:r>
      <w:r w:rsidRPr="00A74015">
        <w:rPr>
          <w:sz w:val="28"/>
          <w:szCs w:val="28"/>
        </w:rPr>
        <w:t xml:space="preserve">Поэтому, главной целью </w:t>
      </w:r>
      <w:proofErr w:type="spellStart"/>
      <w:r w:rsidRPr="00A74015">
        <w:rPr>
          <w:sz w:val="28"/>
          <w:szCs w:val="28"/>
        </w:rPr>
        <w:t>предшкольной</w:t>
      </w:r>
      <w:proofErr w:type="spellEnd"/>
      <w:r w:rsidRPr="00A74015">
        <w:rPr>
          <w:sz w:val="28"/>
          <w:szCs w:val="28"/>
        </w:rPr>
        <w:t xml:space="preserve"> </w:t>
      </w:r>
      <w:proofErr w:type="gramStart"/>
      <w:r w:rsidRPr="00A74015">
        <w:rPr>
          <w:sz w:val="28"/>
          <w:szCs w:val="28"/>
        </w:rPr>
        <w:t>подготовки  является</w:t>
      </w:r>
      <w:proofErr w:type="gramEnd"/>
      <w:r w:rsidRPr="00A74015">
        <w:rPr>
          <w:sz w:val="28"/>
          <w:szCs w:val="28"/>
        </w:rPr>
        <w:t xml:space="preserve"> выравнивание стартовых возможностей будущих школьников, чтобы у них не возникало стрессов, комплексов, которые могут отбить желание учиться на все последующие годы; формирование готовности к принятию новой социальной позиции – «позиции школьника», имеющего круг определенных обязанностей и прав. </w:t>
      </w:r>
    </w:p>
    <w:p w:rsidR="00A74015" w:rsidRPr="00A74015" w:rsidRDefault="00CB1511" w:rsidP="002965DD">
      <w:pPr>
        <w:ind w:firstLine="708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Уделять внимание развитию следующих задач: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1.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Формирование мотивации к учению.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2.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Формирование мыслительных операций.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3.</w:t>
      </w:r>
      <w:r w:rsidRPr="00A74015">
        <w:rPr>
          <w:sz w:val="14"/>
          <w:szCs w:val="14"/>
        </w:rPr>
        <w:t xml:space="preserve">     </w:t>
      </w:r>
      <w:r>
        <w:rPr>
          <w:sz w:val="28"/>
          <w:szCs w:val="28"/>
        </w:rPr>
        <w:t>Развитие вариативного мышления</w:t>
      </w:r>
      <w:r w:rsidRPr="00A74015">
        <w:rPr>
          <w:sz w:val="28"/>
          <w:szCs w:val="28"/>
        </w:rPr>
        <w:t xml:space="preserve"> фантазии, воображения, творческих способностей.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4.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Развитие речи.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5.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Увеличение объёма внимания и памяти.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6.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Выработка умения целенаправленно выполнять учебные действия, формируя у себя волевые качества.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7.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Развитие коммуникабельности.</w:t>
      </w:r>
    </w:p>
    <w:p w:rsidR="00A74015" w:rsidRPr="00A74015" w:rsidRDefault="00A74015" w:rsidP="002965DD">
      <w:pPr>
        <w:shd w:val="clear" w:color="auto" w:fill="FFFFFF"/>
        <w:ind w:left="106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>8.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 xml:space="preserve">Формирование </w:t>
      </w:r>
      <w:proofErr w:type="spellStart"/>
      <w:r w:rsidRPr="00A74015">
        <w:rPr>
          <w:sz w:val="28"/>
          <w:szCs w:val="28"/>
        </w:rPr>
        <w:t>общеучебных</w:t>
      </w:r>
      <w:proofErr w:type="spellEnd"/>
      <w:r w:rsidRPr="00A74015">
        <w:rPr>
          <w:sz w:val="28"/>
          <w:szCs w:val="28"/>
        </w:rPr>
        <w:t xml:space="preserve"> умений.</w:t>
      </w:r>
    </w:p>
    <w:p w:rsidR="00A74015" w:rsidRDefault="00A74015" w:rsidP="002965DD">
      <w:pPr>
        <w:shd w:val="clear" w:color="auto" w:fill="FFFFFF"/>
        <w:ind w:left="1068"/>
        <w:contextualSpacing/>
        <w:jc w:val="both"/>
        <w:rPr>
          <w:sz w:val="28"/>
          <w:szCs w:val="28"/>
        </w:rPr>
      </w:pPr>
      <w:r w:rsidRPr="00A74015">
        <w:rPr>
          <w:sz w:val="28"/>
          <w:szCs w:val="28"/>
        </w:rPr>
        <w:t>9.</w:t>
      </w:r>
      <w:r w:rsidRPr="00A74015">
        <w:rPr>
          <w:sz w:val="14"/>
          <w:szCs w:val="14"/>
        </w:rPr>
        <w:t xml:space="preserve">     </w:t>
      </w:r>
      <w:r w:rsidRPr="00A74015">
        <w:rPr>
          <w:sz w:val="28"/>
          <w:szCs w:val="28"/>
        </w:rPr>
        <w:t>Развитие мелкой моторики и координации движения рук, умения ориентироваться в пространстве и во времени.</w:t>
      </w:r>
    </w:p>
    <w:p w:rsidR="00A74015" w:rsidRPr="00A74015" w:rsidRDefault="00A74015" w:rsidP="002965DD">
      <w:pPr>
        <w:ind w:firstLine="708"/>
        <w:contextualSpacing/>
        <w:jc w:val="both"/>
        <w:rPr>
          <w:sz w:val="24"/>
          <w:szCs w:val="24"/>
        </w:rPr>
      </w:pPr>
      <w:r w:rsidRPr="00A74015">
        <w:rPr>
          <w:sz w:val="28"/>
          <w:szCs w:val="28"/>
        </w:rPr>
        <w:t xml:space="preserve">Вышеизложенные цели и задачи направлены на решение следующих проблем </w:t>
      </w:r>
      <w:proofErr w:type="spellStart"/>
      <w:r w:rsidRPr="00A74015">
        <w:rPr>
          <w:sz w:val="28"/>
          <w:szCs w:val="28"/>
        </w:rPr>
        <w:t>предшкольной</w:t>
      </w:r>
      <w:proofErr w:type="spellEnd"/>
      <w:r w:rsidRPr="00A74015">
        <w:rPr>
          <w:sz w:val="28"/>
          <w:szCs w:val="28"/>
        </w:rPr>
        <w:t xml:space="preserve"> подготовки.</w:t>
      </w:r>
    </w:p>
    <w:p w:rsidR="00704136" w:rsidRDefault="00704136" w:rsidP="002965DD">
      <w:pPr>
        <w:pStyle w:val="Default"/>
        <w:ind w:left="142"/>
        <w:contextualSpacing/>
        <w:outlineLvl w:val="0"/>
        <w:rPr>
          <w:b/>
          <w:color w:val="FF0000"/>
          <w:sz w:val="28"/>
          <w:szCs w:val="28"/>
        </w:rPr>
      </w:pPr>
    </w:p>
    <w:p w:rsidR="00485D0B" w:rsidRPr="00704136" w:rsidRDefault="00704136" w:rsidP="002965DD">
      <w:pPr>
        <w:pStyle w:val="Default"/>
        <w:ind w:left="502"/>
        <w:contextualSpacing/>
        <w:outlineLvl w:val="0"/>
        <w:rPr>
          <w:b/>
          <w:color w:val="auto"/>
          <w:sz w:val="28"/>
          <w:szCs w:val="28"/>
        </w:rPr>
      </w:pPr>
      <w:r w:rsidRPr="00704136">
        <w:rPr>
          <w:b/>
          <w:color w:val="auto"/>
          <w:sz w:val="28"/>
          <w:szCs w:val="28"/>
        </w:rPr>
        <w:t>10</w:t>
      </w:r>
      <w:r w:rsidR="00485D0B" w:rsidRPr="00704136">
        <w:rPr>
          <w:b/>
          <w:color w:val="auto"/>
          <w:sz w:val="28"/>
          <w:szCs w:val="28"/>
        </w:rPr>
        <w:t xml:space="preserve">. </w:t>
      </w:r>
      <w:proofErr w:type="gramStart"/>
      <w:r w:rsidR="00485D0B" w:rsidRPr="00704136">
        <w:rPr>
          <w:b/>
          <w:color w:val="auto"/>
          <w:sz w:val="28"/>
          <w:szCs w:val="28"/>
        </w:rPr>
        <w:t>Выводы  и</w:t>
      </w:r>
      <w:proofErr w:type="gramEnd"/>
      <w:r w:rsidR="00485D0B" w:rsidRPr="00704136">
        <w:rPr>
          <w:b/>
          <w:color w:val="auto"/>
          <w:sz w:val="28"/>
          <w:szCs w:val="28"/>
        </w:rPr>
        <w:t xml:space="preserve"> предложения (перспективы развития</w:t>
      </w:r>
      <w:bookmarkEnd w:id="4"/>
      <w:r w:rsidR="00485D0B" w:rsidRPr="00704136">
        <w:rPr>
          <w:b/>
          <w:color w:val="auto"/>
          <w:sz w:val="28"/>
          <w:szCs w:val="28"/>
        </w:rPr>
        <w:t>)</w:t>
      </w:r>
    </w:p>
    <w:p w:rsidR="00704136" w:rsidRPr="00704136" w:rsidRDefault="00704136" w:rsidP="002965DD">
      <w:pPr>
        <w:pStyle w:val="ac"/>
        <w:spacing w:after="0" w:line="240" w:lineRule="auto"/>
        <w:ind w:firstLine="708"/>
        <w:contextualSpacing/>
        <w:rPr>
          <w:sz w:val="28"/>
          <w:szCs w:val="28"/>
        </w:rPr>
      </w:pPr>
      <w:r w:rsidRPr="00704136">
        <w:rPr>
          <w:sz w:val="28"/>
          <w:szCs w:val="28"/>
        </w:rPr>
        <w:t>Проведя экспертизу материалов самооценки</w:t>
      </w:r>
      <w:r>
        <w:rPr>
          <w:sz w:val="28"/>
          <w:szCs w:val="28"/>
        </w:rPr>
        <w:t xml:space="preserve"> класса </w:t>
      </w:r>
      <w:proofErr w:type="spellStart"/>
      <w:r>
        <w:rPr>
          <w:sz w:val="28"/>
          <w:szCs w:val="28"/>
        </w:rPr>
        <w:t>предшкольной</w:t>
      </w:r>
      <w:proofErr w:type="spellEnd"/>
      <w:r>
        <w:rPr>
          <w:sz w:val="28"/>
          <w:szCs w:val="28"/>
        </w:rPr>
        <w:t xml:space="preserve"> подготовки</w:t>
      </w:r>
      <w:r w:rsidRPr="00704136">
        <w:rPr>
          <w:sz w:val="28"/>
          <w:szCs w:val="28"/>
        </w:rPr>
        <w:t xml:space="preserve">, экспертная комиссия КГУ «ОСШ №11» </w:t>
      </w:r>
      <w:r w:rsidRPr="00704136">
        <w:rPr>
          <w:b/>
          <w:sz w:val="28"/>
          <w:szCs w:val="28"/>
        </w:rPr>
        <w:t xml:space="preserve">пришла к заключению </w:t>
      </w:r>
    </w:p>
    <w:p w:rsidR="00704136" w:rsidRDefault="00704136" w:rsidP="002965DD">
      <w:pPr>
        <w:ind w:left="17" w:right="633" w:hanging="10"/>
        <w:contextualSpacing/>
        <w:rPr>
          <w:b/>
          <w:sz w:val="28"/>
          <w:szCs w:val="28"/>
        </w:rPr>
      </w:pPr>
      <w:r w:rsidRPr="00704136">
        <w:rPr>
          <w:sz w:val="28"/>
          <w:szCs w:val="28"/>
        </w:rPr>
        <w:t xml:space="preserve">образовательная деятельность </w:t>
      </w:r>
      <w:r>
        <w:rPr>
          <w:sz w:val="28"/>
          <w:szCs w:val="28"/>
        </w:rPr>
        <w:t>КПП</w:t>
      </w:r>
      <w:r w:rsidRPr="00704136">
        <w:rPr>
          <w:sz w:val="28"/>
          <w:szCs w:val="28"/>
        </w:rPr>
        <w:t xml:space="preserve"> за оцениваемый период 2021-2022 и 2022-2023 учебные года показала, что организационно-правовое, нормативно-правовое, учебно-методическое, удовлетворительное материально-техническое, кадровое обеспечение учебно-воспитательного процесса в целом соответствует требованиям, предъявляемым к общеобразовательным учреждениям. </w:t>
      </w:r>
      <w:proofErr w:type="gramStart"/>
      <w:r w:rsidRPr="00704136">
        <w:rPr>
          <w:sz w:val="28"/>
          <w:szCs w:val="28"/>
        </w:rPr>
        <w:t>Согласно  Критериям</w:t>
      </w:r>
      <w:proofErr w:type="gramEnd"/>
      <w:r w:rsidRPr="00704136">
        <w:rPr>
          <w:sz w:val="28"/>
          <w:szCs w:val="28"/>
        </w:rPr>
        <w:t xml:space="preserve"> оценки организаций образования оценивается на </w:t>
      </w:r>
      <w:r w:rsidRPr="00704136">
        <w:rPr>
          <w:b/>
          <w:sz w:val="28"/>
          <w:szCs w:val="28"/>
        </w:rPr>
        <w:t>«удовлетворительно».</w:t>
      </w:r>
    </w:p>
    <w:p w:rsidR="00485D0B" w:rsidRPr="00177243" w:rsidRDefault="00704136" w:rsidP="002965DD">
      <w:pPr>
        <w:pStyle w:val="ac"/>
        <w:spacing w:after="0" w:line="240" w:lineRule="auto"/>
        <w:ind w:firstLine="350"/>
        <w:contextualSpacing/>
        <w:rPr>
          <w:b/>
          <w:color w:val="FF0000"/>
          <w:sz w:val="28"/>
          <w:szCs w:val="28"/>
        </w:rPr>
      </w:pPr>
      <w:bookmarkStart w:id="5" w:name="_GoBack"/>
      <w:bookmarkEnd w:id="5"/>
      <w:proofErr w:type="gramStart"/>
      <w:r w:rsidRPr="00704136">
        <w:rPr>
          <w:sz w:val="28"/>
          <w:szCs w:val="28"/>
        </w:rPr>
        <w:t>Самооценка  рассмотрена</w:t>
      </w:r>
      <w:proofErr w:type="gramEnd"/>
      <w:r w:rsidRPr="00704136">
        <w:rPr>
          <w:sz w:val="28"/>
          <w:szCs w:val="28"/>
        </w:rPr>
        <w:t xml:space="preserve"> и утверждена на педагогическом совете от 31 мая  2023 года.</w:t>
      </w:r>
      <w:bookmarkEnd w:id="3"/>
    </w:p>
    <w:sectPr w:rsidR="00485D0B" w:rsidRPr="00177243" w:rsidSect="008D211F">
      <w:footerReference w:type="even" r:id="rId38"/>
      <w:footerReference w:type="default" r:id="rId39"/>
      <w:pgSz w:w="11906" w:h="16838" w:code="9"/>
      <w:pgMar w:top="709" w:right="851" w:bottom="539" w:left="11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05" w:rsidRDefault="003F0F05" w:rsidP="001A4611">
      <w:r>
        <w:separator/>
      </w:r>
    </w:p>
  </w:endnote>
  <w:endnote w:type="continuationSeparator" w:id="0">
    <w:p w:rsidR="003F0F05" w:rsidRDefault="003F0F05" w:rsidP="001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B34" w:rsidRDefault="00402B34" w:rsidP="0001171E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2B34" w:rsidRDefault="00402B34" w:rsidP="0001171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773885"/>
      <w:docPartObj>
        <w:docPartGallery w:val="Page Numbers (Bottom of Page)"/>
        <w:docPartUnique/>
      </w:docPartObj>
    </w:sdtPr>
    <w:sdtEndPr/>
    <w:sdtContent>
      <w:p w:rsidR="00AC1B5B" w:rsidRDefault="00AC1B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6FF">
          <w:rPr>
            <w:noProof/>
          </w:rPr>
          <w:t>34</w:t>
        </w:r>
        <w:r>
          <w:fldChar w:fldCharType="end"/>
        </w:r>
      </w:p>
    </w:sdtContent>
  </w:sdt>
  <w:p w:rsidR="00402B34" w:rsidRDefault="00402B34" w:rsidP="00AC1B5B">
    <w:pPr>
      <w:pStyle w:val="a5"/>
      <w:tabs>
        <w:tab w:val="clear" w:pos="4677"/>
        <w:tab w:val="clear" w:pos="9355"/>
        <w:tab w:val="left" w:pos="847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05" w:rsidRDefault="003F0F05" w:rsidP="001A4611">
      <w:r>
        <w:separator/>
      </w:r>
    </w:p>
  </w:footnote>
  <w:footnote w:type="continuationSeparator" w:id="0">
    <w:p w:rsidR="003F0F05" w:rsidRDefault="003F0F05" w:rsidP="001A4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0C122F68"/>
    <w:multiLevelType w:val="hybridMultilevel"/>
    <w:tmpl w:val="D7407480"/>
    <w:lvl w:ilvl="0" w:tplc="6B8E854A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5416C9"/>
    <w:multiLevelType w:val="hybridMultilevel"/>
    <w:tmpl w:val="9B348C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34005"/>
    <w:multiLevelType w:val="hybridMultilevel"/>
    <w:tmpl w:val="8940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200A"/>
    <w:multiLevelType w:val="multilevel"/>
    <w:tmpl w:val="A22ABD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55F"/>
    <w:multiLevelType w:val="hybridMultilevel"/>
    <w:tmpl w:val="BB2AC5DC"/>
    <w:lvl w:ilvl="0" w:tplc="3F3C5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9458B"/>
    <w:multiLevelType w:val="hybridMultilevel"/>
    <w:tmpl w:val="B19406A0"/>
    <w:lvl w:ilvl="0" w:tplc="65B4330C"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2738E"/>
    <w:multiLevelType w:val="multilevel"/>
    <w:tmpl w:val="9EA2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82DFB"/>
    <w:multiLevelType w:val="hybridMultilevel"/>
    <w:tmpl w:val="08806D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F6432"/>
    <w:multiLevelType w:val="hybridMultilevel"/>
    <w:tmpl w:val="2D26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F5D75"/>
    <w:multiLevelType w:val="hybridMultilevel"/>
    <w:tmpl w:val="AE24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7E45"/>
    <w:multiLevelType w:val="hybridMultilevel"/>
    <w:tmpl w:val="5BAE8FCA"/>
    <w:lvl w:ilvl="0" w:tplc="A0EE3E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32B7A"/>
    <w:multiLevelType w:val="hybridMultilevel"/>
    <w:tmpl w:val="54B07BB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3D4AE4"/>
    <w:multiLevelType w:val="multilevel"/>
    <w:tmpl w:val="B42E0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B47CB"/>
    <w:multiLevelType w:val="hybridMultilevel"/>
    <w:tmpl w:val="DC12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E0E79"/>
    <w:multiLevelType w:val="hybridMultilevel"/>
    <w:tmpl w:val="DC506436"/>
    <w:lvl w:ilvl="0" w:tplc="78222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F1942"/>
    <w:multiLevelType w:val="hybridMultilevel"/>
    <w:tmpl w:val="7EB43C62"/>
    <w:lvl w:ilvl="0" w:tplc="2F5C4168">
      <w:start w:val="2017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0187AC8"/>
    <w:multiLevelType w:val="hybridMultilevel"/>
    <w:tmpl w:val="79AEA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25D91"/>
    <w:multiLevelType w:val="hybridMultilevel"/>
    <w:tmpl w:val="AAA64A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847DC"/>
    <w:multiLevelType w:val="multilevel"/>
    <w:tmpl w:val="1A162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5A425F"/>
    <w:multiLevelType w:val="hybridMultilevel"/>
    <w:tmpl w:val="0C2AE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10B5"/>
    <w:multiLevelType w:val="hybridMultilevel"/>
    <w:tmpl w:val="5ED6D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A434E"/>
    <w:multiLevelType w:val="multilevel"/>
    <w:tmpl w:val="4ABA3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B046A"/>
    <w:multiLevelType w:val="hybridMultilevel"/>
    <w:tmpl w:val="0EE6F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6D7C"/>
    <w:multiLevelType w:val="hybridMultilevel"/>
    <w:tmpl w:val="FC502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454B6"/>
    <w:multiLevelType w:val="hybridMultilevel"/>
    <w:tmpl w:val="467EE6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C01636"/>
    <w:multiLevelType w:val="hybridMultilevel"/>
    <w:tmpl w:val="209EABB4"/>
    <w:lvl w:ilvl="0" w:tplc="5C129B16">
      <w:start w:val="1"/>
      <w:numFmt w:val="decimal"/>
      <w:lvlText w:val="%1."/>
      <w:lvlJc w:val="left"/>
      <w:pPr>
        <w:ind w:left="1407" w:hanging="8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8F709C"/>
    <w:multiLevelType w:val="hybridMultilevel"/>
    <w:tmpl w:val="F2680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6C8"/>
    <w:multiLevelType w:val="hybridMultilevel"/>
    <w:tmpl w:val="90826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86BD7"/>
    <w:multiLevelType w:val="multilevel"/>
    <w:tmpl w:val="BF46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A7FF4"/>
    <w:multiLevelType w:val="multilevel"/>
    <w:tmpl w:val="07B8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72480F"/>
    <w:multiLevelType w:val="hybridMultilevel"/>
    <w:tmpl w:val="60E219BA"/>
    <w:lvl w:ilvl="0" w:tplc="AABED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73F8A"/>
    <w:multiLevelType w:val="multilevel"/>
    <w:tmpl w:val="AC2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22499A"/>
    <w:multiLevelType w:val="hybridMultilevel"/>
    <w:tmpl w:val="1CE4AABC"/>
    <w:lvl w:ilvl="0" w:tplc="9D007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BA2C67"/>
    <w:multiLevelType w:val="multilevel"/>
    <w:tmpl w:val="3B14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8441E3"/>
    <w:multiLevelType w:val="hybridMultilevel"/>
    <w:tmpl w:val="9A02A456"/>
    <w:lvl w:ilvl="0" w:tplc="B670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759806DF"/>
    <w:multiLevelType w:val="hybridMultilevel"/>
    <w:tmpl w:val="73A4B6E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395C0B"/>
    <w:multiLevelType w:val="hybridMultilevel"/>
    <w:tmpl w:val="CAD2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F556D"/>
    <w:multiLevelType w:val="multilevel"/>
    <w:tmpl w:val="60143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A7F225C"/>
    <w:multiLevelType w:val="hybridMultilevel"/>
    <w:tmpl w:val="A2C271C2"/>
    <w:lvl w:ilvl="0" w:tplc="49BAE8A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B716C29"/>
    <w:multiLevelType w:val="hybridMultilevel"/>
    <w:tmpl w:val="68D429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8"/>
  </w:num>
  <w:num w:numId="3">
    <w:abstractNumId w:val="22"/>
  </w:num>
  <w:num w:numId="4">
    <w:abstractNumId w:val="32"/>
  </w:num>
  <w:num w:numId="5">
    <w:abstractNumId w:val="27"/>
  </w:num>
  <w:num w:numId="6">
    <w:abstractNumId w:val="26"/>
  </w:num>
  <w:num w:numId="7">
    <w:abstractNumId w:val="17"/>
  </w:num>
  <w:num w:numId="8">
    <w:abstractNumId w:val="25"/>
  </w:num>
  <w:num w:numId="9">
    <w:abstractNumId w:val="30"/>
  </w:num>
  <w:num w:numId="10">
    <w:abstractNumId w:val="21"/>
  </w:num>
  <w:num w:numId="11">
    <w:abstractNumId w:val="14"/>
  </w:num>
  <w:num w:numId="12">
    <w:abstractNumId w:val="6"/>
  </w:num>
  <w:num w:numId="13">
    <w:abstractNumId w:val="28"/>
  </w:num>
  <w:num w:numId="14">
    <w:abstractNumId w:val="3"/>
  </w:num>
  <w:num w:numId="15">
    <w:abstractNumId w:val="29"/>
  </w:num>
  <w:num w:numId="16">
    <w:abstractNumId w:val="12"/>
  </w:num>
  <w:num w:numId="17">
    <w:abstractNumId w:val="33"/>
  </w:num>
  <w:num w:numId="18">
    <w:abstractNumId w:val="18"/>
  </w:num>
  <w:num w:numId="19">
    <w:abstractNumId w:val="31"/>
  </w:num>
  <w:num w:numId="20">
    <w:abstractNumId w:val="34"/>
  </w:num>
  <w:num w:numId="21">
    <w:abstractNumId w:val="2"/>
  </w:num>
  <w:num w:numId="22">
    <w:abstractNumId w:val="13"/>
  </w:num>
  <w:num w:numId="23">
    <w:abstractNumId w:val="20"/>
  </w:num>
  <w:num w:numId="24">
    <w:abstractNumId w:val="39"/>
  </w:num>
  <w:num w:numId="25">
    <w:abstractNumId w:val="19"/>
  </w:num>
  <w:num w:numId="26">
    <w:abstractNumId w:val="15"/>
  </w:num>
  <w:num w:numId="27">
    <w:abstractNumId w:val="10"/>
  </w:num>
  <w:num w:numId="28">
    <w:abstractNumId w:val="16"/>
  </w:num>
  <w:num w:numId="29">
    <w:abstractNumId w:val="9"/>
  </w:num>
  <w:num w:numId="30">
    <w:abstractNumId w:val="4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6"/>
  </w:num>
  <w:num w:numId="34">
    <w:abstractNumId w:val="11"/>
  </w:num>
  <w:num w:numId="35">
    <w:abstractNumId w:val="23"/>
  </w:num>
  <w:num w:numId="36">
    <w:abstractNumId w:val="7"/>
  </w:num>
  <w:num w:numId="37">
    <w:abstractNumId w:val="24"/>
  </w:num>
  <w:num w:numId="38">
    <w:abstractNumId w:val="35"/>
  </w:num>
  <w:num w:numId="39">
    <w:abstractNumId w:val="38"/>
  </w:num>
  <w:num w:numId="4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3D"/>
    <w:rsid w:val="00000B45"/>
    <w:rsid w:val="0001171E"/>
    <w:rsid w:val="00011949"/>
    <w:rsid w:val="000147AA"/>
    <w:rsid w:val="00014C86"/>
    <w:rsid w:val="00015D4A"/>
    <w:rsid w:val="0001639C"/>
    <w:rsid w:val="00016563"/>
    <w:rsid w:val="00017B49"/>
    <w:rsid w:val="00021CAB"/>
    <w:rsid w:val="0002570B"/>
    <w:rsid w:val="00025716"/>
    <w:rsid w:val="00025ED8"/>
    <w:rsid w:val="000270E1"/>
    <w:rsid w:val="00027740"/>
    <w:rsid w:val="00027FCA"/>
    <w:rsid w:val="00030020"/>
    <w:rsid w:val="00030CF2"/>
    <w:rsid w:val="0003223A"/>
    <w:rsid w:val="000344A9"/>
    <w:rsid w:val="000359A2"/>
    <w:rsid w:val="00035EF8"/>
    <w:rsid w:val="00036808"/>
    <w:rsid w:val="000377E5"/>
    <w:rsid w:val="000402E9"/>
    <w:rsid w:val="00040B40"/>
    <w:rsid w:val="00040B82"/>
    <w:rsid w:val="00040DCA"/>
    <w:rsid w:val="00041E89"/>
    <w:rsid w:val="000431AB"/>
    <w:rsid w:val="00043C32"/>
    <w:rsid w:val="0004687D"/>
    <w:rsid w:val="00047132"/>
    <w:rsid w:val="00051021"/>
    <w:rsid w:val="00051E1A"/>
    <w:rsid w:val="0005234C"/>
    <w:rsid w:val="000524FE"/>
    <w:rsid w:val="000526C3"/>
    <w:rsid w:val="00052E1F"/>
    <w:rsid w:val="00053782"/>
    <w:rsid w:val="000567A1"/>
    <w:rsid w:val="0005726F"/>
    <w:rsid w:val="00060287"/>
    <w:rsid w:val="00060546"/>
    <w:rsid w:val="00060E73"/>
    <w:rsid w:val="000610E3"/>
    <w:rsid w:val="0006259A"/>
    <w:rsid w:val="00062D27"/>
    <w:rsid w:val="00062ED4"/>
    <w:rsid w:val="00063249"/>
    <w:rsid w:val="00063E65"/>
    <w:rsid w:val="00066021"/>
    <w:rsid w:val="000677FE"/>
    <w:rsid w:val="00067A24"/>
    <w:rsid w:val="00067B15"/>
    <w:rsid w:val="00067E7E"/>
    <w:rsid w:val="00071E2F"/>
    <w:rsid w:val="000727EF"/>
    <w:rsid w:val="0007298C"/>
    <w:rsid w:val="000732EF"/>
    <w:rsid w:val="000745E2"/>
    <w:rsid w:val="000753F0"/>
    <w:rsid w:val="0007585E"/>
    <w:rsid w:val="00076609"/>
    <w:rsid w:val="00077904"/>
    <w:rsid w:val="00077BCC"/>
    <w:rsid w:val="00081237"/>
    <w:rsid w:val="000822F0"/>
    <w:rsid w:val="00084C7A"/>
    <w:rsid w:val="00085CC3"/>
    <w:rsid w:val="00086825"/>
    <w:rsid w:val="00087477"/>
    <w:rsid w:val="000878F9"/>
    <w:rsid w:val="000909DE"/>
    <w:rsid w:val="000924F6"/>
    <w:rsid w:val="0009269D"/>
    <w:rsid w:val="000926AB"/>
    <w:rsid w:val="00093BEE"/>
    <w:rsid w:val="000946ED"/>
    <w:rsid w:val="0009566B"/>
    <w:rsid w:val="00097C32"/>
    <w:rsid w:val="000A175F"/>
    <w:rsid w:val="000A1A80"/>
    <w:rsid w:val="000A1C48"/>
    <w:rsid w:val="000A1F6D"/>
    <w:rsid w:val="000A2038"/>
    <w:rsid w:val="000A3734"/>
    <w:rsid w:val="000A4601"/>
    <w:rsid w:val="000A5CF7"/>
    <w:rsid w:val="000A7240"/>
    <w:rsid w:val="000B142E"/>
    <w:rsid w:val="000B233F"/>
    <w:rsid w:val="000B356E"/>
    <w:rsid w:val="000B4C1A"/>
    <w:rsid w:val="000B4D59"/>
    <w:rsid w:val="000C1CBB"/>
    <w:rsid w:val="000C21EA"/>
    <w:rsid w:val="000C2799"/>
    <w:rsid w:val="000C2BB5"/>
    <w:rsid w:val="000C3087"/>
    <w:rsid w:val="000C34E8"/>
    <w:rsid w:val="000C3514"/>
    <w:rsid w:val="000C4E31"/>
    <w:rsid w:val="000C5139"/>
    <w:rsid w:val="000C5CFD"/>
    <w:rsid w:val="000C6442"/>
    <w:rsid w:val="000C711B"/>
    <w:rsid w:val="000C7395"/>
    <w:rsid w:val="000C7FC7"/>
    <w:rsid w:val="000D0DF5"/>
    <w:rsid w:val="000D1B4F"/>
    <w:rsid w:val="000D4005"/>
    <w:rsid w:val="000D4554"/>
    <w:rsid w:val="000D50A4"/>
    <w:rsid w:val="000D703C"/>
    <w:rsid w:val="000E13DF"/>
    <w:rsid w:val="000E2524"/>
    <w:rsid w:val="000E3032"/>
    <w:rsid w:val="000E4784"/>
    <w:rsid w:val="000F078D"/>
    <w:rsid w:val="000F0DEA"/>
    <w:rsid w:val="000F2B67"/>
    <w:rsid w:val="000F51DD"/>
    <w:rsid w:val="00100975"/>
    <w:rsid w:val="00100BBC"/>
    <w:rsid w:val="00102ABE"/>
    <w:rsid w:val="00102E92"/>
    <w:rsid w:val="00103697"/>
    <w:rsid w:val="00104607"/>
    <w:rsid w:val="00104CA0"/>
    <w:rsid w:val="0010697F"/>
    <w:rsid w:val="00106D19"/>
    <w:rsid w:val="00107349"/>
    <w:rsid w:val="0011028B"/>
    <w:rsid w:val="00110BDD"/>
    <w:rsid w:val="001125B0"/>
    <w:rsid w:val="00113565"/>
    <w:rsid w:val="001146C8"/>
    <w:rsid w:val="00115C3C"/>
    <w:rsid w:val="00115EDF"/>
    <w:rsid w:val="00116D68"/>
    <w:rsid w:val="001172E2"/>
    <w:rsid w:val="001202AA"/>
    <w:rsid w:val="001206F9"/>
    <w:rsid w:val="00124D77"/>
    <w:rsid w:val="00125244"/>
    <w:rsid w:val="0012540F"/>
    <w:rsid w:val="0012767B"/>
    <w:rsid w:val="00135F5C"/>
    <w:rsid w:val="00136C23"/>
    <w:rsid w:val="00137C25"/>
    <w:rsid w:val="0014047A"/>
    <w:rsid w:val="001406F2"/>
    <w:rsid w:val="001415E2"/>
    <w:rsid w:val="0014278C"/>
    <w:rsid w:val="00143E2B"/>
    <w:rsid w:val="001468B5"/>
    <w:rsid w:val="00151DAC"/>
    <w:rsid w:val="00152D1C"/>
    <w:rsid w:val="001536E1"/>
    <w:rsid w:val="00153C53"/>
    <w:rsid w:val="0015407F"/>
    <w:rsid w:val="00154615"/>
    <w:rsid w:val="001546A4"/>
    <w:rsid w:val="00157174"/>
    <w:rsid w:val="00157897"/>
    <w:rsid w:val="00161F4A"/>
    <w:rsid w:val="00163395"/>
    <w:rsid w:val="0016365B"/>
    <w:rsid w:val="001637F4"/>
    <w:rsid w:val="001678B8"/>
    <w:rsid w:val="00170185"/>
    <w:rsid w:val="00171764"/>
    <w:rsid w:val="00171FA2"/>
    <w:rsid w:val="00173111"/>
    <w:rsid w:val="00173572"/>
    <w:rsid w:val="00173823"/>
    <w:rsid w:val="00173C71"/>
    <w:rsid w:val="00175F7F"/>
    <w:rsid w:val="00177243"/>
    <w:rsid w:val="00180095"/>
    <w:rsid w:val="0018286B"/>
    <w:rsid w:val="00182921"/>
    <w:rsid w:val="00182FA4"/>
    <w:rsid w:val="00184EDE"/>
    <w:rsid w:val="00185CD3"/>
    <w:rsid w:val="00185CFB"/>
    <w:rsid w:val="00185EFB"/>
    <w:rsid w:val="00186FE4"/>
    <w:rsid w:val="00187098"/>
    <w:rsid w:val="00187705"/>
    <w:rsid w:val="00192C98"/>
    <w:rsid w:val="001A21E0"/>
    <w:rsid w:val="001A2510"/>
    <w:rsid w:val="001A30FB"/>
    <w:rsid w:val="001A4611"/>
    <w:rsid w:val="001A71DC"/>
    <w:rsid w:val="001A76BA"/>
    <w:rsid w:val="001A774E"/>
    <w:rsid w:val="001A77AE"/>
    <w:rsid w:val="001A7B1C"/>
    <w:rsid w:val="001B00BE"/>
    <w:rsid w:val="001B027B"/>
    <w:rsid w:val="001B0531"/>
    <w:rsid w:val="001B1DDC"/>
    <w:rsid w:val="001B3F30"/>
    <w:rsid w:val="001B4CE6"/>
    <w:rsid w:val="001B500A"/>
    <w:rsid w:val="001B546D"/>
    <w:rsid w:val="001B76E7"/>
    <w:rsid w:val="001C078F"/>
    <w:rsid w:val="001C3908"/>
    <w:rsid w:val="001C528F"/>
    <w:rsid w:val="001C5B22"/>
    <w:rsid w:val="001C73E8"/>
    <w:rsid w:val="001D04A9"/>
    <w:rsid w:val="001D17B7"/>
    <w:rsid w:val="001D18A8"/>
    <w:rsid w:val="001D1A10"/>
    <w:rsid w:val="001D32FC"/>
    <w:rsid w:val="001D3457"/>
    <w:rsid w:val="001D536B"/>
    <w:rsid w:val="001D5FA3"/>
    <w:rsid w:val="001D6541"/>
    <w:rsid w:val="001D6CED"/>
    <w:rsid w:val="001D7F3F"/>
    <w:rsid w:val="001E1683"/>
    <w:rsid w:val="001E239A"/>
    <w:rsid w:val="001E2721"/>
    <w:rsid w:val="001E34BD"/>
    <w:rsid w:val="001E4109"/>
    <w:rsid w:val="001E5584"/>
    <w:rsid w:val="001E5689"/>
    <w:rsid w:val="001E5AE2"/>
    <w:rsid w:val="001F0BBF"/>
    <w:rsid w:val="001F1B1B"/>
    <w:rsid w:val="001F2046"/>
    <w:rsid w:val="001F261A"/>
    <w:rsid w:val="001F2A51"/>
    <w:rsid w:val="001F440A"/>
    <w:rsid w:val="001F58D9"/>
    <w:rsid w:val="001F5ADE"/>
    <w:rsid w:val="0020062D"/>
    <w:rsid w:val="002007D5"/>
    <w:rsid w:val="0020253F"/>
    <w:rsid w:val="00202733"/>
    <w:rsid w:val="00203C42"/>
    <w:rsid w:val="00205DA7"/>
    <w:rsid w:val="00206797"/>
    <w:rsid w:val="002076B8"/>
    <w:rsid w:val="00211144"/>
    <w:rsid w:val="00211693"/>
    <w:rsid w:val="002126F1"/>
    <w:rsid w:val="00212D5E"/>
    <w:rsid w:val="00213BE1"/>
    <w:rsid w:val="00214A28"/>
    <w:rsid w:val="0021658B"/>
    <w:rsid w:val="00216776"/>
    <w:rsid w:val="002177EC"/>
    <w:rsid w:val="0022386D"/>
    <w:rsid w:val="002261FD"/>
    <w:rsid w:val="00226597"/>
    <w:rsid w:val="00226836"/>
    <w:rsid w:val="002317EE"/>
    <w:rsid w:val="00232F73"/>
    <w:rsid w:val="00233EE7"/>
    <w:rsid w:val="00235505"/>
    <w:rsid w:val="002367E6"/>
    <w:rsid w:val="00241766"/>
    <w:rsid w:val="002419F5"/>
    <w:rsid w:val="00241B3F"/>
    <w:rsid w:val="00242ABD"/>
    <w:rsid w:val="0024351C"/>
    <w:rsid w:val="00244802"/>
    <w:rsid w:val="002453A1"/>
    <w:rsid w:val="002460A2"/>
    <w:rsid w:val="0024751E"/>
    <w:rsid w:val="00247E21"/>
    <w:rsid w:val="00250199"/>
    <w:rsid w:val="00250C55"/>
    <w:rsid w:val="00251EA5"/>
    <w:rsid w:val="002527BA"/>
    <w:rsid w:val="0025284E"/>
    <w:rsid w:val="00253D7E"/>
    <w:rsid w:val="00253FA9"/>
    <w:rsid w:val="00255194"/>
    <w:rsid w:val="00257138"/>
    <w:rsid w:val="0025755F"/>
    <w:rsid w:val="0026229C"/>
    <w:rsid w:val="00263A1C"/>
    <w:rsid w:val="00263C28"/>
    <w:rsid w:val="00263EE5"/>
    <w:rsid w:val="0026401B"/>
    <w:rsid w:val="00265F68"/>
    <w:rsid w:val="00266822"/>
    <w:rsid w:val="00267B97"/>
    <w:rsid w:val="0027022F"/>
    <w:rsid w:val="0027045E"/>
    <w:rsid w:val="002704DB"/>
    <w:rsid w:val="002728CC"/>
    <w:rsid w:val="00272E56"/>
    <w:rsid w:val="002736F5"/>
    <w:rsid w:val="002740AC"/>
    <w:rsid w:val="00275D30"/>
    <w:rsid w:val="00275E37"/>
    <w:rsid w:val="0028022E"/>
    <w:rsid w:val="00281699"/>
    <w:rsid w:val="00281E2D"/>
    <w:rsid w:val="00282A0D"/>
    <w:rsid w:val="002830F0"/>
    <w:rsid w:val="00283264"/>
    <w:rsid w:val="00283F8E"/>
    <w:rsid w:val="002848D4"/>
    <w:rsid w:val="00287493"/>
    <w:rsid w:val="00290296"/>
    <w:rsid w:val="0029189B"/>
    <w:rsid w:val="00292121"/>
    <w:rsid w:val="00292516"/>
    <w:rsid w:val="00293614"/>
    <w:rsid w:val="00293867"/>
    <w:rsid w:val="002944D6"/>
    <w:rsid w:val="00294C1E"/>
    <w:rsid w:val="00294C64"/>
    <w:rsid w:val="002965DD"/>
    <w:rsid w:val="002A035E"/>
    <w:rsid w:val="002A0522"/>
    <w:rsid w:val="002A1C77"/>
    <w:rsid w:val="002A3880"/>
    <w:rsid w:val="002A5427"/>
    <w:rsid w:val="002A55A1"/>
    <w:rsid w:val="002A603D"/>
    <w:rsid w:val="002A643D"/>
    <w:rsid w:val="002A67DF"/>
    <w:rsid w:val="002A7991"/>
    <w:rsid w:val="002A7D39"/>
    <w:rsid w:val="002B2719"/>
    <w:rsid w:val="002B3063"/>
    <w:rsid w:val="002B3384"/>
    <w:rsid w:val="002B3F15"/>
    <w:rsid w:val="002B6522"/>
    <w:rsid w:val="002B6D04"/>
    <w:rsid w:val="002B731E"/>
    <w:rsid w:val="002B732C"/>
    <w:rsid w:val="002C1674"/>
    <w:rsid w:val="002C2035"/>
    <w:rsid w:val="002C3058"/>
    <w:rsid w:val="002C4731"/>
    <w:rsid w:val="002C4F98"/>
    <w:rsid w:val="002C5446"/>
    <w:rsid w:val="002C554D"/>
    <w:rsid w:val="002C5772"/>
    <w:rsid w:val="002C59E6"/>
    <w:rsid w:val="002C609F"/>
    <w:rsid w:val="002C67C0"/>
    <w:rsid w:val="002C6A90"/>
    <w:rsid w:val="002C6D80"/>
    <w:rsid w:val="002D0B77"/>
    <w:rsid w:val="002D11EB"/>
    <w:rsid w:val="002D2363"/>
    <w:rsid w:val="002D252F"/>
    <w:rsid w:val="002D2610"/>
    <w:rsid w:val="002D426B"/>
    <w:rsid w:val="002D47F3"/>
    <w:rsid w:val="002D54E6"/>
    <w:rsid w:val="002D6624"/>
    <w:rsid w:val="002E2C7E"/>
    <w:rsid w:val="002E5EE3"/>
    <w:rsid w:val="002E6ACB"/>
    <w:rsid w:val="002E70E2"/>
    <w:rsid w:val="002E7883"/>
    <w:rsid w:val="002F0DD6"/>
    <w:rsid w:val="002F486B"/>
    <w:rsid w:val="002F4B94"/>
    <w:rsid w:val="002F555D"/>
    <w:rsid w:val="002F59C4"/>
    <w:rsid w:val="002F5A7C"/>
    <w:rsid w:val="002F5FDC"/>
    <w:rsid w:val="002F6647"/>
    <w:rsid w:val="002F7654"/>
    <w:rsid w:val="002F7DAA"/>
    <w:rsid w:val="00300DF2"/>
    <w:rsid w:val="00301393"/>
    <w:rsid w:val="00307BE5"/>
    <w:rsid w:val="00310AD6"/>
    <w:rsid w:val="00311AF7"/>
    <w:rsid w:val="0031237F"/>
    <w:rsid w:val="00312B62"/>
    <w:rsid w:val="00312BED"/>
    <w:rsid w:val="003132A9"/>
    <w:rsid w:val="003141D0"/>
    <w:rsid w:val="00315710"/>
    <w:rsid w:val="00317853"/>
    <w:rsid w:val="00317D37"/>
    <w:rsid w:val="00320BE7"/>
    <w:rsid w:val="0032114E"/>
    <w:rsid w:val="00322D0B"/>
    <w:rsid w:val="003230D7"/>
    <w:rsid w:val="003267D8"/>
    <w:rsid w:val="00326A8F"/>
    <w:rsid w:val="00327EA2"/>
    <w:rsid w:val="003302F6"/>
    <w:rsid w:val="003307DC"/>
    <w:rsid w:val="00331B57"/>
    <w:rsid w:val="00332619"/>
    <w:rsid w:val="00336011"/>
    <w:rsid w:val="00336513"/>
    <w:rsid w:val="00336B23"/>
    <w:rsid w:val="003372C8"/>
    <w:rsid w:val="003406E4"/>
    <w:rsid w:val="003410C6"/>
    <w:rsid w:val="003421C7"/>
    <w:rsid w:val="00344369"/>
    <w:rsid w:val="00346848"/>
    <w:rsid w:val="00350370"/>
    <w:rsid w:val="00350A0C"/>
    <w:rsid w:val="003512B8"/>
    <w:rsid w:val="003538CC"/>
    <w:rsid w:val="003543A4"/>
    <w:rsid w:val="003606E0"/>
    <w:rsid w:val="00360D59"/>
    <w:rsid w:val="003615B4"/>
    <w:rsid w:val="0036384B"/>
    <w:rsid w:val="003663A1"/>
    <w:rsid w:val="00366B25"/>
    <w:rsid w:val="00366C0A"/>
    <w:rsid w:val="00366D7F"/>
    <w:rsid w:val="00366DD7"/>
    <w:rsid w:val="00370043"/>
    <w:rsid w:val="00372061"/>
    <w:rsid w:val="003741E5"/>
    <w:rsid w:val="00374F70"/>
    <w:rsid w:val="00375232"/>
    <w:rsid w:val="00375C7C"/>
    <w:rsid w:val="00376133"/>
    <w:rsid w:val="00376445"/>
    <w:rsid w:val="00376DBB"/>
    <w:rsid w:val="0037783A"/>
    <w:rsid w:val="00380B05"/>
    <w:rsid w:val="003811AB"/>
    <w:rsid w:val="00382540"/>
    <w:rsid w:val="00383A6D"/>
    <w:rsid w:val="003840CD"/>
    <w:rsid w:val="00385AD6"/>
    <w:rsid w:val="00385FD8"/>
    <w:rsid w:val="00386FA9"/>
    <w:rsid w:val="00387FCC"/>
    <w:rsid w:val="00391DBA"/>
    <w:rsid w:val="00391DE6"/>
    <w:rsid w:val="00394B54"/>
    <w:rsid w:val="00395662"/>
    <w:rsid w:val="0039581D"/>
    <w:rsid w:val="003965E5"/>
    <w:rsid w:val="003978F8"/>
    <w:rsid w:val="00397B04"/>
    <w:rsid w:val="003A0289"/>
    <w:rsid w:val="003A0B50"/>
    <w:rsid w:val="003A0E5F"/>
    <w:rsid w:val="003A357E"/>
    <w:rsid w:val="003A5051"/>
    <w:rsid w:val="003A5459"/>
    <w:rsid w:val="003A5DDE"/>
    <w:rsid w:val="003A5FA0"/>
    <w:rsid w:val="003A6164"/>
    <w:rsid w:val="003A6BCB"/>
    <w:rsid w:val="003A7A30"/>
    <w:rsid w:val="003B0742"/>
    <w:rsid w:val="003B1E3B"/>
    <w:rsid w:val="003B2C95"/>
    <w:rsid w:val="003B35D7"/>
    <w:rsid w:val="003B4548"/>
    <w:rsid w:val="003B5FCA"/>
    <w:rsid w:val="003B7A33"/>
    <w:rsid w:val="003C1412"/>
    <w:rsid w:val="003C2923"/>
    <w:rsid w:val="003C309A"/>
    <w:rsid w:val="003C3D1E"/>
    <w:rsid w:val="003D012A"/>
    <w:rsid w:val="003D0161"/>
    <w:rsid w:val="003D01C3"/>
    <w:rsid w:val="003D055F"/>
    <w:rsid w:val="003D3E8D"/>
    <w:rsid w:val="003D48BB"/>
    <w:rsid w:val="003D5248"/>
    <w:rsid w:val="003D6614"/>
    <w:rsid w:val="003E0156"/>
    <w:rsid w:val="003E12A8"/>
    <w:rsid w:val="003E3D00"/>
    <w:rsid w:val="003E50E8"/>
    <w:rsid w:val="003E5365"/>
    <w:rsid w:val="003E56E2"/>
    <w:rsid w:val="003E5DBA"/>
    <w:rsid w:val="003E6132"/>
    <w:rsid w:val="003E735B"/>
    <w:rsid w:val="003E78B6"/>
    <w:rsid w:val="003F01D0"/>
    <w:rsid w:val="003F06A8"/>
    <w:rsid w:val="003F09B6"/>
    <w:rsid w:val="003F0DE6"/>
    <w:rsid w:val="003F0DEE"/>
    <w:rsid w:val="003F0F05"/>
    <w:rsid w:val="003F2CD9"/>
    <w:rsid w:val="003F3479"/>
    <w:rsid w:val="003F35C7"/>
    <w:rsid w:val="003F3D8B"/>
    <w:rsid w:val="003F404C"/>
    <w:rsid w:val="003F519C"/>
    <w:rsid w:val="003F59F5"/>
    <w:rsid w:val="003F5AEA"/>
    <w:rsid w:val="003F685C"/>
    <w:rsid w:val="003F6B53"/>
    <w:rsid w:val="003F6DB8"/>
    <w:rsid w:val="003F739D"/>
    <w:rsid w:val="004001B0"/>
    <w:rsid w:val="004001EA"/>
    <w:rsid w:val="0040253D"/>
    <w:rsid w:val="00402B34"/>
    <w:rsid w:val="00404856"/>
    <w:rsid w:val="0040768B"/>
    <w:rsid w:val="004076F2"/>
    <w:rsid w:val="00411066"/>
    <w:rsid w:val="004124B3"/>
    <w:rsid w:val="004134C6"/>
    <w:rsid w:val="00415955"/>
    <w:rsid w:val="00420829"/>
    <w:rsid w:val="00420A6E"/>
    <w:rsid w:val="00420DED"/>
    <w:rsid w:val="00421E10"/>
    <w:rsid w:val="00423512"/>
    <w:rsid w:val="00423D14"/>
    <w:rsid w:val="004243A7"/>
    <w:rsid w:val="00427861"/>
    <w:rsid w:val="00432B47"/>
    <w:rsid w:val="00434AB2"/>
    <w:rsid w:val="00434D0C"/>
    <w:rsid w:val="0043510C"/>
    <w:rsid w:val="00436218"/>
    <w:rsid w:val="004364F1"/>
    <w:rsid w:val="0043699A"/>
    <w:rsid w:val="00437210"/>
    <w:rsid w:val="00437D73"/>
    <w:rsid w:val="0044022A"/>
    <w:rsid w:val="004416BA"/>
    <w:rsid w:val="00441CBE"/>
    <w:rsid w:val="004421CB"/>
    <w:rsid w:val="0044271D"/>
    <w:rsid w:val="00443B4B"/>
    <w:rsid w:val="00443CF8"/>
    <w:rsid w:val="004451F9"/>
    <w:rsid w:val="004469D3"/>
    <w:rsid w:val="004479B6"/>
    <w:rsid w:val="004505F9"/>
    <w:rsid w:val="004514EE"/>
    <w:rsid w:val="0045174F"/>
    <w:rsid w:val="0045280B"/>
    <w:rsid w:val="0045311B"/>
    <w:rsid w:val="00453E01"/>
    <w:rsid w:val="0045400F"/>
    <w:rsid w:val="0045449A"/>
    <w:rsid w:val="00454D4A"/>
    <w:rsid w:val="004552D3"/>
    <w:rsid w:val="00456A33"/>
    <w:rsid w:val="00457789"/>
    <w:rsid w:val="00457A63"/>
    <w:rsid w:val="0046001C"/>
    <w:rsid w:val="00460CC2"/>
    <w:rsid w:val="00462812"/>
    <w:rsid w:val="00465392"/>
    <w:rsid w:val="00466C1E"/>
    <w:rsid w:val="00471FAF"/>
    <w:rsid w:val="00472B7C"/>
    <w:rsid w:val="00472EAE"/>
    <w:rsid w:val="0047361A"/>
    <w:rsid w:val="00473B6A"/>
    <w:rsid w:val="004741B5"/>
    <w:rsid w:val="004759AE"/>
    <w:rsid w:val="004806B9"/>
    <w:rsid w:val="00480780"/>
    <w:rsid w:val="004823EA"/>
    <w:rsid w:val="00482729"/>
    <w:rsid w:val="00482964"/>
    <w:rsid w:val="00483B32"/>
    <w:rsid w:val="004842DC"/>
    <w:rsid w:val="0048537B"/>
    <w:rsid w:val="004859F2"/>
    <w:rsid w:val="00485A94"/>
    <w:rsid w:val="00485BA9"/>
    <w:rsid w:val="00485C93"/>
    <w:rsid w:val="00485D0B"/>
    <w:rsid w:val="00486385"/>
    <w:rsid w:val="00486989"/>
    <w:rsid w:val="00486F65"/>
    <w:rsid w:val="0049053D"/>
    <w:rsid w:val="004910D8"/>
    <w:rsid w:val="00491600"/>
    <w:rsid w:val="00491864"/>
    <w:rsid w:val="004920AF"/>
    <w:rsid w:val="004937CD"/>
    <w:rsid w:val="004948C0"/>
    <w:rsid w:val="00495D50"/>
    <w:rsid w:val="0049750C"/>
    <w:rsid w:val="0049765C"/>
    <w:rsid w:val="00497D06"/>
    <w:rsid w:val="004A0747"/>
    <w:rsid w:val="004A0B37"/>
    <w:rsid w:val="004A0CD2"/>
    <w:rsid w:val="004A19CD"/>
    <w:rsid w:val="004A1D27"/>
    <w:rsid w:val="004A24F7"/>
    <w:rsid w:val="004A2C97"/>
    <w:rsid w:val="004A3C63"/>
    <w:rsid w:val="004A4366"/>
    <w:rsid w:val="004A4506"/>
    <w:rsid w:val="004A4EF6"/>
    <w:rsid w:val="004A54F0"/>
    <w:rsid w:val="004A56FA"/>
    <w:rsid w:val="004A6238"/>
    <w:rsid w:val="004A65D1"/>
    <w:rsid w:val="004A6B80"/>
    <w:rsid w:val="004B009C"/>
    <w:rsid w:val="004B2328"/>
    <w:rsid w:val="004B2999"/>
    <w:rsid w:val="004B2E51"/>
    <w:rsid w:val="004B405C"/>
    <w:rsid w:val="004B4FC8"/>
    <w:rsid w:val="004B675B"/>
    <w:rsid w:val="004C01EB"/>
    <w:rsid w:val="004C162E"/>
    <w:rsid w:val="004C1C23"/>
    <w:rsid w:val="004C2271"/>
    <w:rsid w:val="004C2951"/>
    <w:rsid w:val="004C29DC"/>
    <w:rsid w:val="004C3185"/>
    <w:rsid w:val="004C777E"/>
    <w:rsid w:val="004C79CC"/>
    <w:rsid w:val="004D25B6"/>
    <w:rsid w:val="004D3936"/>
    <w:rsid w:val="004D46AD"/>
    <w:rsid w:val="004D67C4"/>
    <w:rsid w:val="004D69CE"/>
    <w:rsid w:val="004E04C8"/>
    <w:rsid w:val="004E0D18"/>
    <w:rsid w:val="004E2BFA"/>
    <w:rsid w:val="004E45E7"/>
    <w:rsid w:val="004E5511"/>
    <w:rsid w:val="004E79DE"/>
    <w:rsid w:val="004F068D"/>
    <w:rsid w:val="004F0ECC"/>
    <w:rsid w:val="004F4386"/>
    <w:rsid w:val="004F43D5"/>
    <w:rsid w:val="004F4CAC"/>
    <w:rsid w:val="004F51C1"/>
    <w:rsid w:val="004F5AF3"/>
    <w:rsid w:val="004F6F96"/>
    <w:rsid w:val="0050169B"/>
    <w:rsid w:val="00502D51"/>
    <w:rsid w:val="00506ECD"/>
    <w:rsid w:val="0051038C"/>
    <w:rsid w:val="00510397"/>
    <w:rsid w:val="0051119E"/>
    <w:rsid w:val="00512426"/>
    <w:rsid w:val="00512B23"/>
    <w:rsid w:val="00512EE4"/>
    <w:rsid w:val="00513A0F"/>
    <w:rsid w:val="00514EFC"/>
    <w:rsid w:val="00515AAD"/>
    <w:rsid w:val="0052124C"/>
    <w:rsid w:val="0052281B"/>
    <w:rsid w:val="005228E7"/>
    <w:rsid w:val="00524C20"/>
    <w:rsid w:val="00525F2C"/>
    <w:rsid w:val="00526EE8"/>
    <w:rsid w:val="00527097"/>
    <w:rsid w:val="00527F75"/>
    <w:rsid w:val="005301E3"/>
    <w:rsid w:val="00531172"/>
    <w:rsid w:val="005316E9"/>
    <w:rsid w:val="005319FC"/>
    <w:rsid w:val="00532B1F"/>
    <w:rsid w:val="0053560C"/>
    <w:rsid w:val="00535BA7"/>
    <w:rsid w:val="00540B0B"/>
    <w:rsid w:val="00542323"/>
    <w:rsid w:val="00542761"/>
    <w:rsid w:val="00542976"/>
    <w:rsid w:val="00542EA4"/>
    <w:rsid w:val="00544943"/>
    <w:rsid w:val="00544CA1"/>
    <w:rsid w:val="005452CB"/>
    <w:rsid w:val="0054641A"/>
    <w:rsid w:val="00546656"/>
    <w:rsid w:val="005466AB"/>
    <w:rsid w:val="00547E80"/>
    <w:rsid w:val="00550620"/>
    <w:rsid w:val="0055249E"/>
    <w:rsid w:val="005536E8"/>
    <w:rsid w:val="0055377F"/>
    <w:rsid w:val="005538FA"/>
    <w:rsid w:val="00556236"/>
    <w:rsid w:val="00556ECA"/>
    <w:rsid w:val="00560917"/>
    <w:rsid w:val="00560D70"/>
    <w:rsid w:val="00560F5C"/>
    <w:rsid w:val="00561575"/>
    <w:rsid w:val="00562258"/>
    <w:rsid w:val="00563240"/>
    <w:rsid w:val="00563A3F"/>
    <w:rsid w:val="00564E0D"/>
    <w:rsid w:val="00566883"/>
    <w:rsid w:val="00570267"/>
    <w:rsid w:val="00571589"/>
    <w:rsid w:val="00571796"/>
    <w:rsid w:val="00572EC6"/>
    <w:rsid w:val="00574A60"/>
    <w:rsid w:val="0057511D"/>
    <w:rsid w:val="00575858"/>
    <w:rsid w:val="00575DFF"/>
    <w:rsid w:val="005760E8"/>
    <w:rsid w:val="00576DDF"/>
    <w:rsid w:val="00576F03"/>
    <w:rsid w:val="0058352A"/>
    <w:rsid w:val="00583574"/>
    <w:rsid w:val="00583AF0"/>
    <w:rsid w:val="0058464C"/>
    <w:rsid w:val="00584BA2"/>
    <w:rsid w:val="00584D36"/>
    <w:rsid w:val="005861B6"/>
    <w:rsid w:val="00586DA3"/>
    <w:rsid w:val="00590F67"/>
    <w:rsid w:val="00591074"/>
    <w:rsid w:val="005912E3"/>
    <w:rsid w:val="0059150A"/>
    <w:rsid w:val="0059202B"/>
    <w:rsid w:val="005921A4"/>
    <w:rsid w:val="005924DD"/>
    <w:rsid w:val="00592A30"/>
    <w:rsid w:val="00594594"/>
    <w:rsid w:val="00594C16"/>
    <w:rsid w:val="00594E68"/>
    <w:rsid w:val="00595C82"/>
    <w:rsid w:val="005A2E01"/>
    <w:rsid w:val="005A3A6A"/>
    <w:rsid w:val="005A420C"/>
    <w:rsid w:val="005A5584"/>
    <w:rsid w:val="005A77B3"/>
    <w:rsid w:val="005A7AE5"/>
    <w:rsid w:val="005B16CF"/>
    <w:rsid w:val="005B19BC"/>
    <w:rsid w:val="005B2400"/>
    <w:rsid w:val="005B256C"/>
    <w:rsid w:val="005B334B"/>
    <w:rsid w:val="005B453C"/>
    <w:rsid w:val="005B4E40"/>
    <w:rsid w:val="005B6325"/>
    <w:rsid w:val="005B65A3"/>
    <w:rsid w:val="005C0295"/>
    <w:rsid w:val="005C23D3"/>
    <w:rsid w:val="005C2CA1"/>
    <w:rsid w:val="005C303F"/>
    <w:rsid w:val="005C398B"/>
    <w:rsid w:val="005C47FA"/>
    <w:rsid w:val="005C57D3"/>
    <w:rsid w:val="005C5E6F"/>
    <w:rsid w:val="005C6351"/>
    <w:rsid w:val="005C6841"/>
    <w:rsid w:val="005C72CD"/>
    <w:rsid w:val="005C7DF4"/>
    <w:rsid w:val="005D045A"/>
    <w:rsid w:val="005D1753"/>
    <w:rsid w:val="005D1BC4"/>
    <w:rsid w:val="005D1F7D"/>
    <w:rsid w:val="005D2766"/>
    <w:rsid w:val="005D4B37"/>
    <w:rsid w:val="005D5FBE"/>
    <w:rsid w:val="005E10D9"/>
    <w:rsid w:val="005E1BF7"/>
    <w:rsid w:val="005E1D84"/>
    <w:rsid w:val="005E1E45"/>
    <w:rsid w:val="005E23B3"/>
    <w:rsid w:val="005E395B"/>
    <w:rsid w:val="005E4D39"/>
    <w:rsid w:val="005E4EA6"/>
    <w:rsid w:val="005F1D0E"/>
    <w:rsid w:val="005F2FCC"/>
    <w:rsid w:val="005F3DAE"/>
    <w:rsid w:val="005F5557"/>
    <w:rsid w:val="006016DB"/>
    <w:rsid w:val="006028A3"/>
    <w:rsid w:val="006035E4"/>
    <w:rsid w:val="00603EA5"/>
    <w:rsid w:val="0060496F"/>
    <w:rsid w:val="00605F20"/>
    <w:rsid w:val="006066C2"/>
    <w:rsid w:val="00610922"/>
    <w:rsid w:val="00611388"/>
    <w:rsid w:val="00611F5F"/>
    <w:rsid w:val="00612C3B"/>
    <w:rsid w:val="00616AD1"/>
    <w:rsid w:val="00616FFC"/>
    <w:rsid w:val="00621147"/>
    <w:rsid w:val="0062138C"/>
    <w:rsid w:val="00621B19"/>
    <w:rsid w:val="0062320E"/>
    <w:rsid w:val="00623479"/>
    <w:rsid w:val="00623863"/>
    <w:rsid w:val="00623DCC"/>
    <w:rsid w:val="006257D7"/>
    <w:rsid w:val="00627E69"/>
    <w:rsid w:val="006302EF"/>
    <w:rsid w:val="00630ED6"/>
    <w:rsid w:val="00632E81"/>
    <w:rsid w:val="00633EED"/>
    <w:rsid w:val="00634AC1"/>
    <w:rsid w:val="00636952"/>
    <w:rsid w:val="00636BE9"/>
    <w:rsid w:val="00637330"/>
    <w:rsid w:val="0064005E"/>
    <w:rsid w:val="0064203D"/>
    <w:rsid w:val="00643EDB"/>
    <w:rsid w:val="00644B80"/>
    <w:rsid w:val="00645597"/>
    <w:rsid w:val="00645683"/>
    <w:rsid w:val="00645CA0"/>
    <w:rsid w:val="00646A60"/>
    <w:rsid w:val="00647341"/>
    <w:rsid w:val="00647915"/>
    <w:rsid w:val="0065059A"/>
    <w:rsid w:val="00651E6E"/>
    <w:rsid w:val="00652740"/>
    <w:rsid w:val="006527E9"/>
    <w:rsid w:val="006533CE"/>
    <w:rsid w:val="00653794"/>
    <w:rsid w:val="0065386E"/>
    <w:rsid w:val="00654919"/>
    <w:rsid w:val="0065656C"/>
    <w:rsid w:val="00657D0E"/>
    <w:rsid w:val="00657E59"/>
    <w:rsid w:val="006616B9"/>
    <w:rsid w:val="00661E29"/>
    <w:rsid w:val="00664069"/>
    <w:rsid w:val="00666CEF"/>
    <w:rsid w:val="006671FC"/>
    <w:rsid w:val="00667EED"/>
    <w:rsid w:val="00671DFB"/>
    <w:rsid w:val="006721F0"/>
    <w:rsid w:val="00672CC4"/>
    <w:rsid w:val="00674E04"/>
    <w:rsid w:val="00676B08"/>
    <w:rsid w:val="00677F5E"/>
    <w:rsid w:val="00682CBA"/>
    <w:rsid w:val="00682F69"/>
    <w:rsid w:val="006830B6"/>
    <w:rsid w:val="00683CA2"/>
    <w:rsid w:val="00685236"/>
    <w:rsid w:val="00685A77"/>
    <w:rsid w:val="00693542"/>
    <w:rsid w:val="00694B2E"/>
    <w:rsid w:val="0069787B"/>
    <w:rsid w:val="0069799A"/>
    <w:rsid w:val="006A0179"/>
    <w:rsid w:val="006A0CEB"/>
    <w:rsid w:val="006A2234"/>
    <w:rsid w:val="006A34BF"/>
    <w:rsid w:val="006A4616"/>
    <w:rsid w:val="006A4E68"/>
    <w:rsid w:val="006A764E"/>
    <w:rsid w:val="006A7654"/>
    <w:rsid w:val="006B10BF"/>
    <w:rsid w:val="006B1999"/>
    <w:rsid w:val="006B1F49"/>
    <w:rsid w:val="006B3868"/>
    <w:rsid w:val="006B3B83"/>
    <w:rsid w:val="006B3F54"/>
    <w:rsid w:val="006B5F9C"/>
    <w:rsid w:val="006B6645"/>
    <w:rsid w:val="006B6D2C"/>
    <w:rsid w:val="006B6DF8"/>
    <w:rsid w:val="006B71D9"/>
    <w:rsid w:val="006C0BB6"/>
    <w:rsid w:val="006C1F83"/>
    <w:rsid w:val="006C51FD"/>
    <w:rsid w:val="006C5CB1"/>
    <w:rsid w:val="006C7E03"/>
    <w:rsid w:val="006D2395"/>
    <w:rsid w:val="006D2DBC"/>
    <w:rsid w:val="006D34AC"/>
    <w:rsid w:val="006D4652"/>
    <w:rsid w:val="006D5472"/>
    <w:rsid w:val="006D5C61"/>
    <w:rsid w:val="006D6810"/>
    <w:rsid w:val="006D6C44"/>
    <w:rsid w:val="006D6E2A"/>
    <w:rsid w:val="006D72B3"/>
    <w:rsid w:val="006E0E54"/>
    <w:rsid w:val="006E0F12"/>
    <w:rsid w:val="006E0FF3"/>
    <w:rsid w:val="006E19C1"/>
    <w:rsid w:val="006E5442"/>
    <w:rsid w:val="006E61CA"/>
    <w:rsid w:val="006E75FA"/>
    <w:rsid w:val="006F1809"/>
    <w:rsid w:val="006F296E"/>
    <w:rsid w:val="006F4DD9"/>
    <w:rsid w:val="00700219"/>
    <w:rsid w:val="00701181"/>
    <w:rsid w:val="0070301C"/>
    <w:rsid w:val="007032D8"/>
    <w:rsid w:val="00703437"/>
    <w:rsid w:val="00703806"/>
    <w:rsid w:val="00704136"/>
    <w:rsid w:val="0070421B"/>
    <w:rsid w:val="00704A79"/>
    <w:rsid w:val="007053C7"/>
    <w:rsid w:val="00707905"/>
    <w:rsid w:val="00707B21"/>
    <w:rsid w:val="00707B9C"/>
    <w:rsid w:val="0071022E"/>
    <w:rsid w:val="00711302"/>
    <w:rsid w:val="00711CA7"/>
    <w:rsid w:val="00712BB4"/>
    <w:rsid w:val="00714714"/>
    <w:rsid w:val="00714B6A"/>
    <w:rsid w:val="0071522B"/>
    <w:rsid w:val="00721555"/>
    <w:rsid w:val="00721844"/>
    <w:rsid w:val="007233B5"/>
    <w:rsid w:val="0072406C"/>
    <w:rsid w:val="00725108"/>
    <w:rsid w:val="00725E46"/>
    <w:rsid w:val="00727B83"/>
    <w:rsid w:val="00730F72"/>
    <w:rsid w:val="00731388"/>
    <w:rsid w:val="00732B52"/>
    <w:rsid w:val="00732C8A"/>
    <w:rsid w:val="00733322"/>
    <w:rsid w:val="0073426E"/>
    <w:rsid w:val="007347B3"/>
    <w:rsid w:val="007347E7"/>
    <w:rsid w:val="00734DA0"/>
    <w:rsid w:val="00735B86"/>
    <w:rsid w:val="00736450"/>
    <w:rsid w:val="00737092"/>
    <w:rsid w:val="00737184"/>
    <w:rsid w:val="00737340"/>
    <w:rsid w:val="00737748"/>
    <w:rsid w:val="00737B83"/>
    <w:rsid w:val="00737D46"/>
    <w:rsid w:val="007408CA"/>
    <w:rsid w:val="007416F2"/>
    <w:rsid w:val="007423AB"/>
    <w:rsid w:val="00743556"/>
    <w:rsid w:val="00744A32"/>
    <w:rsid w:val="00745BAC"/>
    <w:rsid w:val="00747499"/>
    <w:rsid w:val="0074782A"/>
    <w:rsid w:val="00747C1A"/>
    <w:rsid w:val="00747F61"/>
    <w:rsid w:val="00750ABD"/>
    <w:rsid w:val="007516BF"/>
    <w:rsid w:val="0075203B"/>
    <w:rsid w:val="0075368F"/>
    <w:rsid w:val="00753EC1"/>
    <w:rsid w:val="0075409E"/>
    <w:rsid w:val="007555B3"/>
    <w:rsid w:val="00755ECF"/>
    <w:rsid w:val="00756309"/>
    <w:rsid w:val="0076067E"/>
    <w:rsid w:val="0076280F"/>
    <w:rsid w:val="00763032"/>
    <w:rsid w:val="00763D95"/>
    <w:rsid w:val="0076428F"/>
    <w:rsid w:val="00770061"/>
    <w:rsid w:val="0077085B"/>
    <w:rsid w:val="00772051"/>
    <w:rsid w:val="007725C8"/>
    <w:rsid w:val="00773390"/>
    <w:rsid w:val="007736F1"/>
    <w:rsid w:val="0077439E"/>
    <w:rsid w:val="007748E3"/>
    <w:rsid w:val="007756F0"/>
    <w:rsid w:val="00775DC3"/>
    <w:rsid w:val="00781024"/>
    <w:rsid w:val="007866B2"/>
    <w:rsid w:val="007879D0"/>
    <w:rsid w:val="00787BEE"/>
    <w:rsid w:val="00787F96"/>
    <w:rsid w:val="00791BC8"/>
    <w:rsid w:val="00792F63"/>
    <w:rsid w:val="007934F9"/>
    <w:rsid w:val="00793760"/>
    <w:rsid w:val="00793812"/>
    <w:rsid w:val="00793AB1"/>
    <w:rsid w:val="00793D75"/>
    <w:rsid w:val="00794A35"/>
    <w:rsid w:val="00795F33"/>
    <w:rsid w:val="00796A4A"/>
    <w:rsid w:val="007971BA"/>
    <w:rsid w:val="007A0822"/>
    <w:rsid w:val="007A29DD"/>
    <w:rsid w:val="007A2B25"/>
    <w:rsid w:val="007A2FC9"/>
    <w:rsid w:val="007A4946"/>
    <w:rsid w:val="007A5A59"/>
    <w:rsid w:val="007A681C"/>
    <w:rsid w:val="007A712E"/>
    <w:rsid w:val="007A7C2B"/>
    <w:rsid w:val="007B0182"/>
    <w:rsid w:val="007B1EFE"/>
    <w:rsid w:val="007B3473"/>
    <w:rsid w:val="007B3D54"/>
    <w:rsid w:val="007B3D7D"/>
    <w:rsid w:val="007B41E1"/>
    <w:rsid w:val="007B7301"/>
    <w:rsid w:val="007C00A1"/>
    <w:rsid w:val="007C17AB"/>
    <w:rsid w:val="007C3AB8"/>
    <w:rsid w:val="007C41AF"/>
    <w:rsid w:val="007C47C7"/>
    <w:rsid w:val="007C6535"/>
    <w:rsid w:val="007C6E1E"/>
    <w:rsid w:val="007C716B"/>
    <w:rsid w:val="007D004B"/>
    <w:rsid w:val="007D0D39"/>
    <w:rsid w:val="007D26D3"/>
    <w:rsid w:val="007D35E7"/>
    <w:rsid w:val="007D3D57"/>
    <w:rsid w:val="007D49C3"/>
    <w:rsid w:val="007D4BD6"/>
    <w:rsid w:val="007D59AE"/>
    <w:rsid w:val="007D7C4D"/>
    <w:rsid w:val="007E2BE5"/>
    <w:rsid w:val="007E3C36"/>
    <w:rsid w:val="007E557A"/>
    <w:rsid w:val="007E722E"/>
    <w:rsid w:val="007F04FC"/>
    <w:rsid w:val="007F27D9"/>
    <w:rsid w:val="007F2B9A"/>
    <w:rsid w:val="007F506D"/>
    <w:rsid w:val="007F5C90"/>
    <w:rsid w:val="007F6FA4"/>
    <w:rsid w:val="0080006B"/>
    <w:rsid w:val="00800B97"/>
    <w:rsid w:val="00801053"/>
    <w:rsid w:val="00801216"/>
    <w:rsid w:val="0080435D"/>
    <w:rsid w:val="008051D6"/>
    <w:rsid w:val="00805FB9"/>
    <w:rsid w:val="008065F0"/>
    <w:rsid w:val="008078C4"/>
    <w:rsid w:val="00807B7B"/>
    <w:rsid w:val="00810D5E"/>
    <w:rsid w:val="00811558"/>
    <w:rsid w:val="0081262E"/>
    <w:rsid w:val="00814B0D"/>
    <w:rsid w:val="00815696"/>
    <w:rsid w:val="0082033F"/>
    <w:rsid w:val="00820A6C"/>
    <w:rsid w:val="00821596"/>
    <w:rsid w:val="008220DE"/>
    <w:rsid w:val="008226BB"/>
    <w:rsid w:val="00823EB4"/>
    <w:rsid w:val="00825606"/>
    <w:rsid w:val="00825CF6"/>
    <w:rsid w:val="00827C28"/>
    <w:rsid w:val="008313FF"/>
    <w:rsid w:val="00831CE7"/>
    <w:rsid w:val="00832411"/>
    <w:rsid w:val="008324FF"/>
    <w:rsid w:val="00833AF9"/>
    <w:rsid w:val="00834443"/>
    <w:rsid w:val="008359B8"/>
    <w:rsid w:val="00836880"/>
    <w:rsid w:val="008368F4"/>
    <w:rsid w:val="00836A6A"/>
    <w:rsid w:val="00840276"/>
    <w:rsid w:val="00840473"/>
    <w:rsid w:val="0084048F"/>
    <w:rsid w:val="00840B91"/>
    <w:rsid w:val="00841ED4"/>
    <w:rsid w:val="00842164"/>
    <w:rsid w:val="00842B1B"/>
    <w:rsid w:val="008431F0"/>
    <w:rsid w:val="0084510F"/>
    <w:rsid w:val="00847E63"/>
    <w:rsid w:val="00847F43"/>
    <w:rsid w:val="00850511"/>
    <w:rsid w:val="0085086B"/>
    <w:rsid w:val="00852325"/>
    <w:rsid w:val="00852412"/>
    <w:rsid w:val="008526C5"/>
    <w:rsid w:val="008532FA"/>
    <w:rsid w:val="00854185"/>
    <w:rsid w:val="008544CD"/>
    <w:rsid w:val="00856303"/>
    <w:rsid w:val="00857CC3"/>
    <w:rsid w:val="00861130"/>
    <w:rsid w:val="00861CBC"/>
    <w:rsid w:val="00861D64"/>
    <w:rsid w:val="00863ACD"/>
    <w:rsid w:val="00863C6A"/>
    <w:rsid w:val="00864696"/>
    <w:rsid w:val="00864E7A"/>
    <w:rsid w:val="008663E3"/>
    <w:rsid w:val="00867943"/>
    <w:rsid w:val="0087007D"/>
    <w:rsid w:val="00870931"/>
    <w:rsid w:val="00871ED9"/>
    <w:rsid w:val="0087301A"/>
    <w:rsid w:val="0087355C"/>
    <w:rsid w:val="00873883"/>
    <w:rsid w:val="00873E42"/>
    <w:rsid w:val="0087412B"/>
    <w:rsid w:val="00874245"/>
    <w:rsid w:val="008749B5"/>
    <w:rsid w:val="00874DE1"/>
    <w:rsid w:val="00875301"/>
    <w:rsid w:val="008753EB"/>
    <w:rsid w:val="00880453"/>
    <w:rsid w:val="00880A22"/>
    <w:rsid w:val="0088165A"/>
    <w:rsid w:val="008820F5"/>
    <w:rsid w:val="00885681"/>
    <w:rsid w:val="008858D0"/>
    <w:rsid w:val="008906CC"/>
    <w:rsid w:val="00894C74"/>
    <w:rsid w:val="00897FE0"/>
    <w:rsid w:val="00897FF9"/>
    <w:rsid w:val="008A1067"/>
    <w:rsid w:val="008A2614"/>
    <w:rsid w:val="008A27C0"/>
    <w:rsid w:val="008A2D52"/>
    <w:rsid w:val="008A301D"/>
    <w:rsid w:val="008A3A53"/>
    <w:rsid w:val="008A3C98"/>
    <w:rsid w:val="008A432F"/>
    <w:rsid w:val="008A565E"/>
    <w:rsid w:val="008A6614"/>
    <w:rsid w:val="008B3977"/>
    <w:rsid w:val="008B4DE3"/>
    <w:rsid w:val="008B613E"/>
    <w:rsid w:val="008B6820"/>
    <w:rsid w:val="008B6861"/>
    <w:rsid w:val="008C0247"/>
    <w:rsid w:val="008C12E2"/>
    <w:rsid w:val="008C186C"/>
    <w:rsid w:val="008C26E8"/>
    <w:rsid w:val="008C2C68"/>
    <w:rsid w:val="008C2FAF"/>
    <w:rsid w:val="008C4766"/>
    <w:rsid w:val="008C4E87"/>
    <w:rsid w:val="008C648E"/>
    <w:rsid w:val="008C6521"/>
    <w:rsid w:val="008C732E"/>
    <w:rsid w:val="008D03D1"/>
    <w:rsid w:val="008D0DD9"/>
    <w:rsid w:val="008D1A4E"/>
    <w:rsid w:val="008D211F"/>
    <w:rsid w:val="008D2343"/>
    <w:rsid w:val="008D27D6"/>
    <w:rsid w:val="008D3479"/>
    <w:rsid w:val="008D4831"/>
    <w:rsid w:val="008D63B4"/>
    <w:rsid w:val="008D64E9"/>
    <w:rsid w:val="008D6A93"/>
    <w:rsid w:val="008D7192"/>
    <w:rsid w:val="008D7A55"/>
    <w:rsid w:val="008E20CD"/>
    <w:rsid w:val="008E276C"/>
    <w:rsid w:val="008E2838"/>
    <w:rsid w:val="008E2A9B"/>
    <w:rsid w:val="008E2C58"/>
    <w:rsid w:val="008E34AE"/>
    <w:rsid w:val="008E458C"/>
    <w:rsid w:val="008E5B31"/>
    <w:rsid w:val="008E5B40"/>
    <w:rsid w:val="008E70D8"/>
    <w:rsid w:val="008F0FDA"/>
    <w:rsid w:val="008F4BF4"/>
    <w:rsid w:val="008F5636"/>
    <w:rsid w:val="008F5C8D"/>
    <w:rsid w:val="008F6807"/>
    <w:rsid w:val="008F74FA"/>
    <w:rsid w:val="008F78D0"/>
    <w:rsid w:val="00900335"/>
    <w:rsid w:val="00901B1A"/>
    <w:rsid w:val="0090242E"/>
    <w:rsid w:val="00902966"/>
    <w:rsid w:val="00904304"/>
    <w:rsid w:val="00904C18"/>
    <w:rsid w:val="0090534D"/>
    <w:rsid w:val="00905738"/>
    <w:rsid w:val="00905E82"/>
    <w:rsid w:val="009068E7"/>
    <w:rsid w:val="00906A25"/>
    <w:rsid w:val="00907971"/>
    <w:rsid w:val="009110C3"/>
    <w:rsid w:val="00915EA8"/>
    <w:rsid w:val="009164BE"/>
    <w:rsid w:val="0091726C"/>
    <w:rsid w:val="00921554"/>
    <w:rsid w:val="0092169A"/>
    <w:rsid w:val="0092184E"/>
    <w:rsid w:val="00921852"/>
    <w:rsid w:val="0092204F"/>
    <w:rsid w:val="009241D4"/>
    <w:rsid w:val="009259B8"/>
    <w:rsid w:val="00927080"/>
    <w:rsid w:val="009279C6"/>
    <w:rsid w:val="00932233"/>
    <w:rsid w:val="00932E0E"/>
    <w:rsid w:val="00933D40"/>
    <w:rsid w:val="00936703"/>
    <w:rsid w:val="00937853"/>
    <w:rsid w:val="00940CF0"/>
    <w:rsid w:val="00940EC8"/>
    <w:rsid w:val="00942C9F"/>
    <w:rsid w:val="009433B5"/>
    <w:rsid w:val="00943FDA"/>
    <w:rsid w:val="00944656"/>
    <w:rsid w:val="00944C8F"/>
    <w:rsid w:val="00944F1A"/>
    <w:rsid w:val="0094650A"/>
    <w:rsid w:val="009468F2"/>
    <w:rsid w:val="009472EC"/>
    <w:rsid w:val="009477B0"/>
    <w:rsid w:val="0095102A"/>
    <w:rsid w:val="009514C0"/>
    <w:rsid w:val="009519A6"/>
    <w:rsid w:val="009525AD"/>
    <w:rsid w:val="009528DC"/>
    <w:rsid w:val="0095357A"/>
    <w:rsid w:val="00953E8B"/>
    <w:rsid w:val="00955DE9"/>
    <w:rsid w:val="00955EA4"/>
    <w:rsid w:val="00957451"/>
    <w:rsid w:val="00960916"/>
    <w:rsid w:val="00961234"/>
    <w:rsid w:val="00962C5F"/>
    <w:rsid w:val="009634A7"/>
    <w:rsid w:val="00965852"/>
    <w:rsid w:val="00967926"/>
    <w:rsid w:val="00967EE0"/>
    <w:rsid w:val="00970179"/>
    <w:rsid w:val="0097074B"/>
    <w:rsid w:val="00976867"/>
    <w:rsid w:val="009771E0"/>
    <w:rsid w:val="009773C9"/>
    <w:rsid w:val="00977D37"/>
    <w:rsid w:val="0098203C"/>
    <w:rsid w:val="0098447A"/>
    <w:rsid w:val="00984482"/>
    <w:rsid w:val="00986667"/>
    <w:rsid w:val="009870F4"/>
    <w:rsid w:val="00987301"/>
    <w:rsid w:val="0098750D"/>
    <w:rsid w:val="00990D4F"/>
    <w:rsid w:val="00991055"/>
    <w:rsid w:val="0099160C"/>
    <w:rsid w:val="00991633"/>
    <w:rsid w:val="00992188"/>
    <w:rsid w:val="009934D6"/>
    <w:rsid w:val="00994A64"/>
    <w:rsid w:val="00997166"/>
    <w:rsid w:val="00997545"/>
    <w:rsid w:val="009A06E9"/>
    <w:rsid w:val="009A0F20"/>
    <w:rsid w:val="009A29F0"/>
    <w:rsid w:val="009A2DE4"/>
    <w:rsid w:val="009A3523"/>
    <w:rsid w:val="009A3E51"/>
    <w:rsid w:val="009A53C7"/>
    <w:rsid w:val="009A5FE0"/>
    <w:rsid w:val="009A6035"/>
    <w:rsid w:val="009A6473"/>
    <w:rsid w:val="009A6588"/>
    <w:rsid w:val="009A725A"/>
    <w:rsid w:val="009B0A60"/>
    <w:rsid w:val="009B129E"/>
    <w:rsid w:val="009B12D1"/>
    <w:rsid w:val="009B27B7"/>
    <w:rsid w:val="009B3C7A"/>
    <w:rsid w:val="009B77DD"/>
    <w:rsid w:val="009B7D01"/>
    <w:rsid w:val="009C1427"/>
    <w:rsid w:val="009C3F0A"/>
    <w:rsid w:val="009C3F25"/>
    <w:rsid w:val="009D1955"/>
    <w:rsid w:val="009D2531"/>
    <w:rsid w:val="009D407F"/>
    <w:rsid w:val="009D440F"/>
    <w:rsid w:val="009D44DC"/>
    <w:rsid w:val="009D4594"/>
    <w:rsid w:val="009D4846"/>
    <w:rsid w:val="009D53D4"/>
    <w:rsid w:val="009D6E2B"/>
    <w:rsid w:val="009D76CE"/>
    <w:rsid w:val="009E02D0"/>
    <w:rsid w:val="009E0D1C"/>
    <w:rsid w:val="009E174E"/>
    <w:rsid w:val="009E193B"/>
    <w:rsid w:val="009E1A21"/>
    <w:rsid w:val="009E42D4"/>
    <w:rsid w:val="009E46AF"/>
    <w:rsid w:val="009E48A3"/>
    <w:rsid w:val="009E49C0"/>
    <w:rsid w:val="009E4C84"/>
    <w:rsid w:val="009E717A"/>
    <w:rsid w:val="009F0A01"/>
    <w:rsid w:val="009F2CA1"/>
    <w:rsid w:val="009F3A07"/>
    <w:rsid w:val="009F6D74"/>
    <w:rsid w:val="009F7DF6"/>
    <w:rsid w:val="00A00553"/>
    <w:rsid w:val="00A00607"/>
    <w:rsid w:val="00A00D3D"/>
    <w:rsid w:val="00A03192"/>
    <w:rsid w:val="00A03EE8"/>
    <w:rsid w:val="00A0625C"/>
    <w:rsid w:val="00A06686"/>
    <w:rsid w:val="00A06D40"/>
    <w:rsid w:val="00A0747D"/>
    <w:rsid w:val="00A07720"/>
    <w:rsid w:val="00A07B00"/>
    <w:rsid w:val="00A1054B"/>
    <w:rsid w:val="00A13192"/>
    <w:rsid w:val="00A1350B"/>
    <w:rsid w:val="00A145AB"/>
    <w:rsid w:val="00A145E0"/>
    <w:rsid w:val="00A15357"/>
    <w:rsid w:val="00A155B0"/>
    <w:rsid w:val="00A15D6C"/>
    <w:rsid w:val="00A16A77"/>
    <w:rsid w:val="00A179E7"/>
    <w:rsid w:val="00A20FFD"/>
    <w:rsid w:val="00A213A9"/>
    <w:rsid w:val="00A21C46"/>
    <w:rsid w:val="00A220DE"/>
    <w:rsid w:val="00A236F2"/>
    <w:rsid w:val="00A24949"/>
    <w:rsid w:val="00A25175"/>
    <w:rsid w:val="00A25735"/>
    <w:rsid w:val="00A25C04"/>
    <w:rsid w:val="00A318EC"/>
    <w:rsid w:val="00A31AF2"/>
    <w:rsid w:val="00A32562"/>
    <w:rsid w:val="00A33A59"/>
    <w:rsid w:val="00A35922"/>
    <w:rsid w:val="00A35A09"/>
    <w:rsid w:val="00A3605D"/>
    <w:rsid w:val="00A36824"/>
    <w:rsid w:val="00A37598"/>
    <w:rsid w:val="00A413CC"/>
    <w:rsid w:val="00A42A21"/>
    <w:rsid w:val="00A440DB"/>
    <w:rsid w:val="00A44FE7"/>
    <w:rsid w:val="00A47310"/>
    <w:rsid w:val="00A518BE"/>
    <w:rsid w:val="00A52D52"/>
    <w:rsid w:val="00A53BFB"/>
    <w:rsid w:val="00A53E9C"/>
    <w:rsid w:val="00A54159"/>
    <w:rsid w:val="00A55B49"/>
    <w:rsid w:val="00A55CD0"/>
    <w:rsid w:val="00A55D09"/>
    <w:rsid w:val="00A57856"/>
    <w:rsid w:val="00A5789F"/>
    <w:rsid w:val="00A60C4F"/>
    <w:rsid w:val="00A61CF0"/>
    <w:rsid w:val="00A63067"/>
    <w:rsid w:val="00A65D78"/>
    <w:rsid w:val="00A66109"/>
    <w:rsid w:val="00A70427"/>
    <w:rsid w:val="00A71508"/>
    <w:rsid w:val="00A74015"/>
    <w:rsid w:val="00A751E3"/>
    <w:rsid w:val="00A75C64"/>
    <w:rsid w:val="00A76262"/>
    <w:rsid w:val="00A8042B"/>
    <w:rsid w:val="00A80DE3"/>
    <w:rsid w:val="00A81FD7"/>
    <w:rsid w:val="00A838FC"/>
    <w:rsid w:val="00A839AB"/>
    <w:rsid w:val="00A8452A"/>
    <w:rsid w:val="00A86BEB"/>
    <w:rsid w:val="00A87DF5"/>
    <w:rsid w:val="00A87E6E"/>
    <w:rsid w:val="00A90A4D"/>
    <w:rsid w:val="00A90C35"/>
    <w:rsid w:val="00A913A9"/>
    <w:rsid w:val="00A930D8"/>
    <w:rsid w:val="00A93B69"/>
    <w:rsid w:val="00A9414C"/>
    <w:rsid w:val="00A95569"/>
    <w:rsid w:val="00A95A2B"/>
    <w:rsid w:val="00A96FF7"/>
    <w:rsid w:val="00AA2C39"/>
    <w:rsid w:val="00AA2D7E"/>
    <w:rsid w:val="00AA369D"/>
    <w:rsid w:val="00AA3EFC"/>
    <w:rsid w:val="00AA45B9"/>
    <w:rsid w:val="00AA466B"/>
    <w:rsid w:val="00AA4A92"/>
    <w:rsid w:val="00AA7E7F"/>
    <w:rsid w:val="00AB309F"/>
    <w:rsid w:val="00AB3AB9"/>
    <w:rsid w:val="00AB51A3"/>
    <w:rsid w:val="00AB694E"/>
    <w:rsid w:val="00AC043C"/>
    <w:rsid w:val="00AC0B4D"/>
    <w:rsid w:val="00AC14B7"/>
    <w:rsid w:val="00AC1B5B"/>
    <w:rsid w:val="00AC2F4D"/>
    <w:rsid w:val="00AC332F"/>
    <w:rsid w:val="00AC6814"/>
    <w:rsid w:val="00AC6CB4"/>
    <w:rsid w:val="00AC6F05"/>
    <w:rsid w:val="00AC7883"/>
    <w:rsid w:val="00AC7902"/>
    <w:rsid w:val="00AD285D"/>
    <w:rsid w:val="00AD5CCF"/>
    <w:rsid w:val="00AD6338"/>
    <w:rsid w:val="00AD744F"/>
    <w:rsid w:val="00AD7BE3"/>
    <w:rsid w:val="00AD7C4A"/>
    <w:rsid w:val="00AE16A0"/>
    <w:rsid w:val="00AE17B3"/>
    <w:rsid w:val="00AE3F83"/>
    <w:rsid w:val="00AE5F90"/>
    <w:rsid w:val="00AE67E6"/>
    <w:rsid w:val="00AE7CAD"/>
    <w:rsid w:val="00AF032C"/>
    <w:rsid w:val="00AF0F21"/>
    <w:rsid w:val="00AF2D30"/>
    <w:rsid w:val="00AF49FE"/>
    <w:rsid w:val="00AF4D33"/>
    <w:rsid w:val="00AF6224"/>
    <w:rsid w:val="00AF7BAC"/>
    <w:rsid w:val="00AF7C5D"/>
    <w:rsid w:val="00B0170C"/>
    <w:rsid w:val="00B01BCF"/>
    <w:rsid w:val="00B02814"/>
    <w:rsid w:val="00B02837"/>
    <w:rsid w:val="00B05CAF"/>
    <w:rsid w:val="00B06209"/>
    <w:rsid w:val="00B06463"/>
    <w:rsid w:val="00B07B5F"/>
    <w:rsid w:val="00B1056D"/>
    <w:rsid w:val="00B111B2"/>
    <w:rsid w:val="00B12622"/>
    <w:rsid w:val="00B150B5"/>
    <w:rsid w:val="00B1541C"/>
    <w:rsid w:val="00B17B74"/>
    <w:rsid w:val="00B20022"/>
    <w:rsid w:val="00B20139"/>
    <w:rsid w:val="00B204B9"/>
    <w:rsid w:val="00B209BC"/>
    <w:rsid w:val="00B222B8"/>
    <w:rsid w:val="00B22375"/>
    <w:rsid w:val="00B22F24"/>
    <w:rsid w:val="00B23AFB"/>
    <w:rsid w:val="00B26DB2"/>
    <w:rsid w:val="00B3246C"/>
    <w:rsid w:val="00B33B00"/>
    <w:rsid w:val="00B33FA2"/>
    <w:rsid w:val="00B3470D"/>
    <w:rsid w:val="00B34B8F"/>
    <w:rsid w:val="00B34E05"/>
    <w:rsid w:val="00B35762"/>
    <w:rsid w:val="00B37450"/>
    <w:rsid w:val="00B3793D"/>
    <w:rsid w:val="00B40D20"/>
    <w:rsid w:val="00B414CF"/>
    <w:rsid w:val="00B41D3B"/>
    <w:rsid w:val="00B425A0"/>
    <w:rsid w:val="00B429B6"/>
    <w:rsid w:val="00B4376E"/>
    <w:rsid w:val="00B43E03"/>
    <w:rsid w:val="00B472EE"/>
    <w:rsid w:val="00B476A9"/>
    <w:rsid w:val="00B50456"/>
    <w:rsid w:val="00B510D5"/>
    <w:rsid w:val="00B51166"/>
    <w:rsid w:val="00B519D3"/>
    <w:rsid w:val="00B5375D"/>
    <w:rsid w:val="00B5465B"/>
    <w:rsid w:val="00B54662"/>
    <w:rsid w:val="00B5516D"/>
    <w:rsid w:val="00B55382"/>
    <w:rsid w:val="00B558D2"/>
    <w:rsid w:val="00B57A97"/>
    <w:rsid w:val="00B60F96"/>
    <w:rsid w:val="00B61032"/>
    <w:rsid w:val="00B6487D"/>
    <w:rsid w:val="00B659DF"/>
    <w:rsid w:val="00B662C1"/>
    <w:rsid w:val="00B71EA6"/>
    <w:rsid w:val="00B71F5C"/>
    <w:rsid w:val="00B7216F"/>
    <w:rsid w:val="00B7398E"/>
    <w:rsid w:val="00B760DD"/>
    <w:rsid w:val="00B769EB"/>
    <w:rsid w:val="00B812AD"/>
    <w:rsid w:val="00B8281F"/>
    <w:rsid w:val="00B82BA7"/>
    <w:rsid w:val="00B83EF5"/>
    <w:rsid w:val="00B85446"/>
    <w:rsid w:val="00B855BC"/>
    <w:rsid w:val="00B91DB6"/>
    <w:rsid w:val="00B928FB"/>
    <w:rsid w:val="00B93709"/>
    <w:rsid w:val="00B9388A"/>
    <w:rsid w:val="00B95624"/>
    <w:rsid w:val="00B9709A"/>
    <w:rsid w:val="00B9792B"/>
    <w:rsid w:val="00B97AB5"/>
    <w:rsid w:val="00BA079B"/>
    <w:rsid w:val="00BA0D05"/>
    <w:rsid w:val="00BA1F57"/>
    <w:rsid w:val="00BA2109"/>
    <w:rsid w:val="00BA3154"/>
    <w:rsid w:val="00BA3C80"/>
    <w:rsid w:val="00BA4E3A"/>
    <w:rsid w:val="00BA50FF"/>
    <w:rsid w:val="00BA5408"/>
    <w:rsid w:val="00BA6654"/>
    <w:rsid w:val="00BA70F3"/>
    <w:rsid w:val="00BA7826"/>
    <w:rsid w:val="00BB0BE5"/>
    <w:rsid w:val="00BB621F"/>
    <w:rsid w:val="00BB7A57"/>
    <w:rsid w:val="00BC075E"/>
    <w:rsid w:val="00BC14FF"/>
    <w:rsid w:val="00BC17DC"/>
    <w:rsid w:val="00BC4191"/>
    <w:rsid w:val="00BC7A45"/>
    <w:rsid w:val="00BD0FA7"/>
    <w:rsid w:val="00BD1C4C"/>
    <w:rsid w:val="00BD3452"/>
    <w:rsid w:val="00BD4C39"/>
    <w:rsid w:val="00BD5293"/>
    <w:rsid w:val="00BD55F3"/>
    <w:rsid w:val="00BD562F"/>
    <w:rsid w:val="00BD663B"/>
    <w:rsid w:val="00BD6769"/>
    <w:rsid w:val="00BD6865"/>
    <w:rsid w:val="00BE16D6"/>
    <w:rsid w:val="00BE1D85"/>
    <w:rsid w:val="00BE3D97"/>
    <w:rsid w:val="00BE4BC1"/>
    <w:rsid w:val="00BE5B4D"/>
    <w:rsid w:val="00BE649A"/>
    <w:rsid w:val="00BE6FE2"/>
    <w:rsid w:val="00BF117D"/>
    <w:rsid w:val="00BF2B1F"/>
    <w:rsid w:val="00BF38E7"/>
    <w:rsid w:val="00BF6A59"/>
    <w:rsid w:val="00C00204"/>
    <w:rsid w:val="00C003D6"/>
    <w:rsid w:val="00C014E6"/>
    <w:rsid w:val="00C0192C"/>
    <w:rsid w:val="00C02BC6"/>
    <w:rsid w:val="00C033FF"/>
    <w:rsid w:val="00C03FCF"/>
    <w:rsid w:val="00C0414C"/>
    <w:rsid w:val="00C05B6C"/>
    <w:rsid w:val="00C074C9"/>
    <w:rsid w:val="00C11ED0"/>
    <w:rsid w:val="00C120DA"/>
    <w:rsid w:val="00C13408"/>
    <w:rsid w:val="00C13A50"/>
    <w:rsid w:val="00C14385"/>
    <w:rsid w:val="00C1484B"/>
    <w:rsid w:val="00C1529D"/>
    <w:rsid w:val="00C16C1E"/>
    <w:rsid w:val="00C17210"/>
    <w:rsid w:val="00C1782E"/>
    <w:rsid w:val="00C2127B"/>
    <w:rsid w:val="00C21EEC"/>
    <w:rsid w:val="00C22ECE"/>
    <w:rsid w:val="00C23D32"/>
    <w:rsid w:val="00C317E0"/>
    <w:rsid w:val="00C330EA"/>
    <w:rsid w:val="00C34298"/>
    <w:rsid w:val="00C34880"/>
    <w:rsid w:val="00C34FEA"/>
    <w:rsid w:val="00C35248"/>
    <w:rsid w:val="00C364BF"/>
    <w:rsid w:val="00C4151E"/>
    <w:rsid w:val="00C420FA"/>
    <w:rsid w:val="00C4244F"/>
    <w:rsid w:val="00C43812"/>
    <w:rsid w:val="00C43C70"/>
    <w:rsid w:val="00C43F0C"/>
    <w:rsid w:val="00C449EA"/>
    <w:rsid w:val="00C44AA1"/>
    <w:rsid w:val="00C4676F"/>
    <w:rsid w:val="00C468B7"/>
    <w:rsid w:val="00C46CCD"/>
    <w:rsid w:val="00C506C8"/>
    <w:rsid w:val="00C508AA"/>
    <w:rsid w:val="00C50A29"/>
    <w:rsid w:val="00C52EAE"/>
    <w:rsid w:val="00C53AAD"/>
    <w:rsid w:val="00C53DD9"/>
    <w:rsid w:val="00C55164"/>
    <w:rsid w:val="00C56561"/>
    <w:rsid w:val="00C60057"/>
    <w:rsid w:val="00C6189B"/>
    <w:rsid w:val="00C66475"/>
    <w:rsid w:val="00C706B8"/>
    <w:rsid w:val="00C7114F"/>
    <w:rsid w:val="00C71695"/>
    <w:rsid w:val="00C71A35"/>
    <w:rsid w:val="00C72FC8"/>
    <w:rsid w:val="00C73127"/>
    <w:rsid w:val="00C743D0"/>
    <w:rsid w:val="00C75002"/>
    <w:rsid w:val="00C750BD"/>
    <w:rsid w:val="00C75457"/>
    <w:rsid w:val="00C75540"/>
    <w:rsid w:val="00C80601"/>
    <w:rsid w:val="00C808B4"/>
    <w:rsid w:val="00C80D51"/>
    <w:rsid w:val="00C81782"/>
    <w:rsid w:val="00C83232"/>
    <w:rsid w:val="00C87557"/>
    <w:rsid w:val="00C87C89"/>
    <w:rsid w:val="00C90804"/>
    <w:rsid w:val="00C91937"/>
    <w:rsid w:val="00C924CC"/>
    <w:rsid w:val="00C92602"/>
    <w:rsid w:val="00C930FD"/>
    <w:rsid w:val="00C94305"/>
    <w:rsid w:val="00C94DFC"/>
    <w:rsid w:val="00C96127"/>
    <w:rsid w:val="00C96299"/>
    <w:rsid w:val="00C96772"/>
    <w:rsid w:val="00C96EF6"/>
    <w:rsid w:val="00C979D1"/>
    <w:rsid w:val="00CA0774"/>
    <w:rsid w:val="00CA14EA"/>
    <w:rsid w:val="00CA2FC9"/>
    <w:rsid w:val="00CA306C"/>
    <w:rsid w:val="00CA34F4"/>
    <w:rsid w:val="00CA6960"/>
    <w:rsid w:val="00CB068A"/>
    <w:rsid w:val="00CB10E6"/>
    <w:rsid w:val="00CB1511"/>
    <w:rsid w:val="00CB199A"/>
    <w:rsid w:val="00CB22AB"/>
    <w:rsid w:val="00CB270C"/>
    <w:rsid w:val="00CB2C56"/>
    <w:rsid w:val="00CB3242"/>
    <w:rsid w:val="00CB3BA2"/>
    <w:rsid w:val="00CB516F"/>
    <w:rsid w:val="00CB7C20"/>
    <w:rsid w:val="00CC06AA"/>
    <w:rsid w:val="00CC16AA"/>
    <w:rsid w:val="00CC1922"/>
    <w:rsid w:val="00CC2FA5"/>
    <w:rsid w:val="00CC3225"/>
    <w:rsid w:val="00CC374C"/>
    <w:rsid w:val="00CC3904"/>
    <w:rsid w:val="00CC39FB"/>
    <w:rsid w:val="00CC430A"/>
    <w:rsid w:val="00CC4711"/>
    <w:rsid w:val="00CD06E6"/>
    <w:rsid w:val="00CD1516"/>
    <w:rsid w:val="00CD18A5"/>
    <w:rsid w:val="00CD3AB1"/>
    <w:rsid w:val="00CD3F36"/>
    <w:rsid w:val="00CD461E"/>
    <w:rsid w:val="00CD5F35"/>
    <w:rsid w:val="00CD7F66"/>
    <w:rsid w:val="00CE1835"/>
    <w:rsid w:val="00CE367E"/>
    <w:rsid w:val="00CE3ED0"/>
    <w:rsid w:val="00CE796A"/>
    <w:rsid w:val="00CF0551"/>
    <w:rsid w:val="00CF0644"/>
    <w:rsid w:val="00CF0A19"/>
    <w:rsid w:val="00CF191C"/>
    <w:rsid w:val="00CF253E"/>
    <w:rsid w:val="00CF3904"/>
    <w:rsid w:val="00CF5E16"/>
    <w:rsid w:val="00CF6D4F"/>
    <w:rsid w:val="00CF74FF"/>
    <w:rsid w:val="00CF7742"/>
    <w:rsid w:val="00D02E55"/>
    <w:rsid w:val="00D02F6B"/>
    <w:rsid w:val="00D03066"/>
    <w:rsid w:val="00D034AE"/>
    <w:rsid w:val="00D036C5"/>
    <w:rsid w:val="00D05316"/>
    <w:rsid w:val="00D101C9"/>
    <w:rsid w:val="00D11190"/>
    <w:rsid w:val="00D1146C"/>
    <w:rsid w:val="00D1146E"/>
    <w:rsid w:val="00D12275"/>
    <w:rsid w:val="00D12DE5"/>
    <w:rsid w:val="00D12EE6"/>
    <w:rsid w:val="00D17BB7"/>
    <w:rsid w:val="00D2162D"/>
    <w:rsid w:val="00D2289E"/>
    <w:rsid w:val="00D22B50"/>
    <w:rsid w:val="00D23BDD"/>
    <w:rsid w:val="00D25150"/>
    <w:rsid w:val="00D25689"/>
    <w:rsid w:val="00D26005"/>
    <w:rsid w:val="00D26C38"/>
    <w:rsid w:val="00D270F2"/>
    <w:rsid w:val="00D276FF"/>
    <w:rsid w:val="00D27A55"/>
    <w:rsid w:val="00D30EDF"/>
    <w:rsid w:val="00D3267B"/>
    <w:rsid w:val="00D3292B"/>
    <w:rsid w:val="00D34D8B"/>
    <w:rsid w:val="00D427A5"/>
    <w:rsid w:val="00D42B18"/>
    <w:rsid w:val="00D45B5A"/>
    <w:rsid w:val="00D462A4"/>
    <w:rsid w:val="00D46D76"/>
    <w:rsid w:val="00D47D93"/>
    <w:rsid w:val="00D51D29"/>
    <w:rsid w:val="00D52E68"/>
    <w:rsid w:val="00D53026"/>
    <w:rsid w:val="00D53F27"/>
    <w:rsid w:val="00D54C7D"/>
    <w:rsid w:val="00D556A3"/>
    <w:rsid w:val="00D55734"/>
    <w:rsid w:val="00D55F2A"/>
    <w:rsid w:val="00D5696B"/>
    <w:rsid w:val="00D57433"/>
    <w:rsid w:val="00D601E8"/>
    <w:rsid w:val="00D6181D"/>
    <w:rsid w:val="00D61E45"/>
    <w:rsid w:val="00D6249A"/>
    <w:rsid w:val="00D626AD"/>
    <w:rsid w:val="00D62F8C"/>
    <w:rsid w:val="00D636BC"/>
    <w:rsid w:val="00D6470D"/>
    <w:rsid w:val="00D64B3E"/>
    <w:rsid w:val="00D64BD9"/>
    <w:rsid w:val="00D653F3"/>
    <w:rsid w:val="00D67994"/>
    <w:rsid w:val="00D73DB4"/>
    <w:rsid w:val="00D7586A"/>
    <w:rsid w:val="00D76C42"/>
    <w:rsid w:val="00D77313"/>
    <w:rsid w:val="00D80F8C"/>
    <w:rsid w:val="00D818CA"/>
    <w:rsid w:val="00D81EB7"/>
    <w:rsid w:val="00D81F68"/>
    <w:rsid w:val="00D8270C"/>
    <w:rsid w:val="00D82C23"/>
    <w:rsid w:val="00D835A8"/>
    <w:rsid w:val="00D83A3D"/>
    <w:rsid w:val="00D83C64"/>
    <w:rsid w:val="00D83F3E"/>
    <w:rsid w:val="00D83FA3"/>
    <w:rsid w:val="00D8435D"/>
    <w:rsid w:val="00D85CE8"/>
    <w:rsid w:val="00D90D42"/>
    <w:rsid w:val="00D91EB1"/>
    <w:rsid w:val="00D93A3F"/>
    <w:rsid w:val="00D9427F"/>
    <w:rsid w:val="00D9529D"/>
    <w:rsid w:val="00D9585E"/>
    <w:rsid w:val="00DA15E6"/>
    <w:rsid w:val="00DA1FF4"/>
    <w:rsid w:val="00DA2167"/>
    <w:rsid w:val="00DA4558"/>
    <w:rsid w:val="00DA520A"/>
    <w:rsid w:val="00DA78C8"/>
    <w:rsid w:val="00DB349E"/>
    <w:rsid w:val="00DB39E0"/>
    <w:rsid w:val="00DB5AA5"/>
    <w:rsid w:val="00DC1AC9"/>
    <w:rsid w:val="00DC31E8"/>
    <w:rsid w:val="00DC349E"/>
    <w:rsid w:val="00DC35C6"/>
    <w:rsid w:val="00DC3F0F"/>
    <w:rsid w:val="00DC4710"/>
    <w:rsid w:val="00DC6189"/>
    <w:rsid w:val="00DC7338"/>
    <w:rsid w:val="00DC7FC8"/>
    <w:rsid w:val="00DD109C"/>
    <w:rsid w:val="00DD1D33"/>
    <w:rsid w:val="00DD1E0F"/>
    <w:rsid w:val="00DD266D"/>
    <w:rsid w:val="00DD3AA3"/>
    <w:rsid w:val="00DD4435"/>
    <w:rsid w:val="00DD4CE0"/>
    <w:rsid w:val="00DD5314"/>
    <w:rsid w:val="00DD58A5"/>
    <w:rsid w:val="00DD5E21"/>
    <w:rsid w:val="00DD659F"/>
    <w:rsid w:val="00DD6BA5"/>
    <w:rsid w:val="00DD6C9F"/>
    <w:rsid w:val="00DE107F"/>
    <w:rsid w:val="00DE1611"/>
    <w:rsid w:val="00DE618F"/>
    <w:rsid w:val="00DE7D6A"/>
    <w:rsid w:val="00DF30FF"/>
    <w:rsid w:val="00DF3F3E"/>
    <w:rsid w:val="00DF54FD"/>
    <w:rsid w:val="00DF6C4A"/>
    <w:rsid w:val="00DF78EC"/>
    <w:rsid w:val="00E00F2F"/>
    <w:rsid w:val="00E01A24"/>
    <w:rsid w:val="00E01F33"/>
    <w:rsid w:val="00E028AA"/>
    <w:rsid w:val="00E04850"/>
    <w:rsid w:val="00E054BE"/>
    <w:rsid w:val="00E060EA"/>
    <w:rsid w:val="00E10D0E"/>
    <w:rsid w:val="00E1143D"/>
    <w:rsid w:val="00E11DE8"/>
    <w:rsid w:val="00E1298B"/>
    <w:rsid w:val="00E148DA"/>
    <w:rsid w:val="00E15D86"/>
    <w:rsid w:val="00E17356"/>
    <w:rsid w:val="00E20CCB"/>
    <w:rsid w:val="00E21388"/>
    <w:rsid w:val="00E21ADA"/>
    <w:rsid w:val="00E24949"/>
    <w:rsid w:val="00E24965"/>
    <w:rsid w:val="00E24DC8"/>
    <w:rsid w:val="00E260BE"/>
    <w:rsid w:val="00E2707C"/>
    <w:rsid w:val="00E30728"/>
    <w:rsid w:val="00E318F1"/>
    <w:rsid w:val="00E329D1"/>
    <w:rsid w:val="00E3570B"/>
    <w:rsid w:val="00E36A8F"/>
    <w:rsid w:val="00E3731D"/>
    <w:rsid w:val="00E37F35"/>
    <w:rsid w:val="00E408FC"/>
    <w:rsid w:val="00E41342"/>
    <w:rsid w:val="00E419A7"/>
    <w:rsid w:val="00E442FD"/>
    <w:rsid w:val="00E443EC"/>
    <w:rsid w:val="00E45B5E"/>
    <w:rsid w:val="00E47E9A"/>
    <w:rsid w:val="00E5053A"/>
    <w:rsid w:val="00E5059D"/>
    <w:rsid w:val="00E50EE7"/>
    <w:rsid w:val="00E51A82"/>
    <w:rsid w:val="00E522A7"/>
    <w:rsid w:val="00E52343"/>
    <w:rsid w:val="00E5278E"/>
    <w:rsid w:val="00E549DC"/>
    <w:rsid w:val="00E54D3E"/>
    <w:rsid w:val="00E55B10"/>
    <w:rsid w:val="00E563A1"/>
    <w:rsid w:val="00E5795D"/>
    <w:rsid w:val="00E57CFD"/>
    <w:rsid w:val="00E62F3A"/>
    <w:rsid w:val="00E632FB"/>
    <w:rsid w:val="00E65791"/>
    <w:rsid w:val="00E667D1"/>
    <w:rsid w:val="00E67D27"/>
    <w:rsid w:val="00E70AF1"/>
    <w:rsid w:val="00E70FDE"/>
    <w:rsid w:val="00E717E0"/>
    <w:rsid w:val="00E719B9"/>
    <w:rsid w:val="00E721AE"/>
    <w:rsid w:val="00E73EBD"/>
    <w:rsid w:val="00E744F5"/>
    <w:rsid w:val="00E76E4F"/>
    <w:rsid w:val="00E8077F"/>
    <w:rsid w:val="00E8084E"/>
    <w:rsid w:val="00E82087"/>
    <w:rsid w:val="00E8226C"/>
    <w:rsid w:val="00E83A95"/>
    <w:rsid w:val="00E8617F"/>
    <w:rsid w:val="00E8647B"/>
    <w:rsid w:val="00E87798"/>
    <w:rsid w:val="00E8782D"/>
    <w:rsid w:val="00E9094A"/>
    <w:rsid w:val="00E91A38"/>
    <w:rsid w:val="00E91C54"/>
    <w:rsid w:val="00E9265B"/>
    <w:rsid w:val="00E937FD"/>
    <w:rsid w:val="00E95CC6"/>
    <w:rsid w:val="00E964BA"/>
    <w:rsid w:val="00E97F5E"/>
    <w:rsid w:val="00EA072D"/>
    <w:rsid w:val="00EA0CB6"/>
    <w:rsid w:val="00EA344B"/>
    <w:rsid w:val="00EA385A"/>
    <w:rsid w:val="00EA47A2"/>
    <w:rsid w:val="00EA4E58"/>
    <w:rsid w:val="00EA53BD"/>
    <w:rsid w:val="00EA54B4"/>
    <w:rsid w:val="00EA7077"/>
    <w:rsid w:val="00EB0CED"/>
    <w:rsid w:val="00EB169A"/>
    <w:rsid w:val="00EB1865"/>
    <w:rsid w:val="00EB3797"/>
    <w:rsid w:val="00EB3EB8"/>
    <w:rsid w:val="00EB455B"/>
    <w:rsid w:val="00EB59F0"/>
    <w:rsid w:val="00EB66F3"/>
    <w:rsid w:val="00EC0194"/>
    <w:rsid w:val="00EC101F"/>
    <w:rsid w:val="00EC2724"/>
    <w:rsid w:val="00EC4009"/>
    <w:rsid w:val="00EC4615"/>
    <w:rsid w:val="00EC4638"/>
    <w:rsid w:val="00EC47B6"/>
    <w:rsid w:val="00EC6500"/>
    <w:rsid w:val="00EC683E"/>
    <w:rsid w:val="00ED0089"/>
    <w:rsid w:val="00ED0447"/>
    <w:rsid w:val="00ED0AF7"/>
    <w:rsid w:val="00ED0CC0"/>
    <w:rsid w:val="00ED30EF"/>
    <w:rsid w:val="00ED393C"/>
    <w:rsid w:val="00ED3D4C"/>
    <w:rsid w:val="00ED3E61"/>
    <w:rsid w:val="00ED4103"/>
    <w:rsid w:val="00ED4926"/>
    <w:rsid w:val="00ED500D"/>
    <w:rsid w:val="00ED57AC"/>
    <w:rsid w:val="00ED6775"/>
    <w:rsid w:val="00ED6DF9"/>
    <w:rsid w:val="00ED720F"/>
    <w:rsid w:val="00ED774F"/>
    <w:rsid w:val="00EE5D6B"/>
    <w:rsid w:val="00EE6260"/>
    <w:rsid w:val="00EE71AF"/>
    <w:rsid w:val="00EF019B"/>
    <w:rsid w:val="00EF02A4"/>
    <w:rsid w:val="00EF05A6"/>
    <w:rsid w:val="00EF0CA3"/>
    <w:rsid w:val="00EF339D"/>
    <w:rsid w:val="00EF37F8"/>
    <w:rsid w:val="00EF5948"/>
    <w:rsid w:val="00EF5DCE"/>
    <w:rsid w:val="00EF615A"/>
    <w:rsid w:val="00EF7E67"/>
    <w:rsid w:val="00F0051D"/>
    <w:rsid w:val="00F00C31"/>
    <w:rsid w:val="00F021B9"/>
    <w:rsid w:val="00F0267A"/>
    <w:rsid w:val="00F03B38"/>
    <w:rsid w:val="00F03EDE"/>
    <w:rsid w:val="00F0460E"/>
    <w:rsid w:val="00F0667A"/>
    <w:rsid w:val="00F06702"/>
    <w:rsid w:val="00F10253"/>
    <w:rsid w:val="00F102BF"/>
    <w:rsid w:val="00F13452"/>
    <w:rsid w:val="00F1531D"/>
    <w:rsid w:val="00F153DC"/>
    <w:rsid w:val="00F15B9B"/>
    <w:rsid w:val="00F15C53"/>
    <w:rsid w:val="00F160BF"/>
    <w:rsid w:val="00F1643C"/>
    <w:rsid w:val="00F20EAF"/>
    <w:rsid w:val="00F2264A"/>
    <w:rsid w:val="00F2316D"/>
    <w:rsid w:val="00F24647"/>
    <w:rsid w:val="00F25FD8"/>
    <w:rsid w:val="00F30D7C"/>
    <w:rsid w:val="00F319ED"/>
    <w:rsid w:val="00F3443F"/>
    <w:rsid w:val="00F37B8B"/>
    <w:rsid w:val="00F406CD"/>
    <w:rsid w:val="00F40752"/>
    <w:rsid w:val="00F409F4"/>
    <w:rsid w:val="00F4182B"/>
    <w:rsid w:val="00F434C1"/>
    <w:rsid w:val="00F43964"/>
    <w:rsid w:val="00F4402F"/>
    <w:rsid w:val="00F44322"/>
    <w:rsid w:val="00F44C32"/>
    <w:rsid w:val="00F46FB4"/>
    <w:rsid w:val="00F50E97"/>
    <w:rsid w:val="00F53035"/>
    <w:rsid w:val="00F537EA"/>
    <w:rsid w:val="00F53DA0"/>
    <w:rsid w:val="00F557FF"/>
    <w:rsid w:val="00F55938"/>
    <w:rsid w:val="00F60491"/>
    <w:rsid w:val="00F60761"/>
    <w:rsid w:val="00F61478"/>
    <w:rsid w:val="00F6167B"/>
    <w:rsid w:val="00F62A9F"/>
    <w:rsid w:val="00F636E7"/>
    <w:rsid w:val="00F63ACF"/>
    <w:rsid w:val="00F650CA"/>
    <w:rsid w:val="00F6531F"/>
    <w:rsid w:val="00F662CA"/>
    <w:rsid w:val="00F66EF9"/>
    <w:rsid w:val="00F677D2"/>
    <w:rsid w:val="00F679EA"/>
    <w:rsid w:val="00F67D99"/>
    <w:rsid w:val="00F702BE"/>
    <w:rsid w:val="00F71885"/>
    <w:rsid w:val="00F728C2"/>
    <w:rsid w:val="00F728E9"/>
    <w:rsid w:val="00F734B4"/>
    <w:rsid w:val="00F7382F"/>
    <w:rsid w:val="00F75246"/>
    <w:rsid w:val="00F758D9"/>
    <w:rsid w:val="00F75E1D"/>
    <w:rsid w:val="00F80C7D"/>
    <w:rsid w:val="00F8134E"/>
    <w:rsid w:val="00F81DDB"/>
    <w:rsid w:val="00F82EF5"/>
    <w:rsid w:val="00F82F93"/>
    <w:rsid w:val="00F831FE"/>
    <w:rsid w:val="00F83DCD"/>
    <w:rsid w:val="00F86827"/>
    <w:rsid w:val="00F87C45"/>
    <w:rsid w:val="00F92B39"/>
    <w:rsid w:val="00F92BD4"/>
    <w:rsid w:val="00F93855"/>
    <w:rsid w:val="00F94050"/>
    <w:rsid w:val="00F942F5"/>
    <w:rsid w:val="00F95A32"/>
    <w:rsid w:val="00F9781A"/>
    <w:rsid w:val="00F97BEC"/>
    <w:rsid w:val="00FA0B54"/>
    <w:rsid w:val="00FA31BD"/>
    <w:rsid w:val="00FA421E"/>
    <w:rsid w:val="00FA422A"/>
    <w:rsid w:val="00FA48D6"/>
    <w:rsid w:val="00FA5733"/>
    <w:rsid w:val="00FA5DF8"/>
    <w:rsid w:val="00FA626B"/>
    <w:rsid w:val="00FA74C2"/>
    <w:rsid w:val="00FA7D1A"/>
    <w:rsid w:val="00FB0606"/>
    <w:rsid w:val="00FB0F09"/>
    <w:rsid w:val="00FB23C1"/>
    <w:rsid w:val="00FB545D"/>
    <w:rsid w:val="00FB56A2"/>
    <w:rsid w:val="00FC008D"/>
    <w:rsid w:val="00FC059C"/>
    <w:rsid w:val="00FC11D0"/>
    <w:rsid w:val="00FC1425"/>
    <w:rsid w:val="00FC14BE"/>
    <w:rsid w:val="00FC3A12"/>
    <w:rsid w:val="00FC507D"/>
    <w:rsid w:val="00FC532C"/>
    <w:rsid w:val="00FD1B6E"/>
    <w:rsid w:val="00FD288E"/>
    <w:rsid w:val="00FD2908"/>
    <w:rsid w:val="00FD2B24"/>
    <w:rsid w:val="00FD4AD0"/>
    <w:rsid w:val="00FD5899"/>
    <w:rsid w:val="00FD6985"/>
    <w:rsid w:val="00FD69D8"/>
    <w:rsid w:val="00FD6FB8"/>
    <w:rsid w:val="00FD76C1"/>
    <w:rsid w:val="00FD7732"/>
    <w:rsid w:val="00FD7D43"/>
    <w:rsid w:val="00FE1F45"/>
    <w:rsid w:val="00FE499E"/>
    <w:rsid w:val="00FE5B0D"/>
    <w:rsid w:val="00FE6690"/>
    <w:rsid w:val="00FF0214"/>
    <w:rsid w:val="00FF0B5B"/>
    <w:rsid w:val="00FF1367"/>
    <w:rsid w:val="00FF2583"/>
    <w:rsid w:val="00FF2731"/>
    <w:rsid w:val="00FF332C"/>
    <w:rsid w:val="00FF35DC"/>
    <w:rsid w:val="00FF658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F8D5970"/>
  <w15:docId w15:val="{1149A580-AABF-41E5-B88A-02D96F9D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A2"/>
  </w:style>
  <w:style w:type="paragraph" w:styleId="1">
    <w:name w:val="heading 1"/>
    <w:basedOn w:val="a"/>
    <w:next w:val="a"/>
    <w:link w:val="10"/>
    <w:uiPriority w:val="9"/>
    <w:qFormat/>
    <w:rsid w:val="007866B2"/>
    <w:pPr>
      <w:keepNext/>
      <w:keepLines/>
      <w:spacing w:before="480" w:line="276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866B2"/>
    <w:rPr>
      <w:rFonts w:ascii="Cambria" w:eastAsia="Calibri" w:hAnsi="Cambria" w:cs="Cambria"/>
      <w:b/>
      <w:bCs/>
      <w:color w:val="365F91"/>
      <w:sz w:val="28"/>
      <w:szCs w:val="28"/>
      <w:lang w:val="ru-RU" w:eastAsia="en-US" w:bidi="ar-SA"/>
    </w:rPr>
  </w:style>
  <w:style w:type="paragraph" w:customStyle="1" w:styleId="CharChar">
    <w:name w:val="Знак Знак Char Char"/>
    <w:basedOn w:val="a"/>
    <w:autoRedefine/>
    <w:rsid w:val="00510397"/>
    <w:pPr>
      <w:spacing w:after="160" w:line="240" w:lineRule="exact"/>
    </w:pPr>
    <w:rPr>
      <w:sz w:val="28"/>
      <w:lang w:val="en-US" w:eastAsia="en-US"/>
    </w:rPr>
  </w:style>
  <w:style w:type="paragraph" w:customStyle="1" w:styleId="11">
    <w:name w:val="Абзац списка1"/>
    <w:basedOn w:val="a"/>
    <w:rsid w:val="002A603D"/>
    <w:pPr>
      <w:ind w:left="720"/>
    </w:pPr>
  </w:style>
  <w:style w:type="paragraph" w:styleId="a3">
    <w:name w:val="header"/>
    <w:basedOn w:val="a"/>
    <w:link w:val="a4"/>
    <w:uiPriority w:val="99"/>
    <w:rsid w:val="001A46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4611"/>
  </w:style>
  <w:style w:type="paragraph" w:styleId="a5">
    <w:name w:val="footer"/>
    <w:basedOn w:val="a"/>
    <w:link w:val="a6"/>
    <w:uiPriority w:val="99"/>
    <w:rsid w:val="001A46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A4611"/>
  </w:style>
  <w:style w:type="table" w:styleId="a7">
    <w:name w:val="Table Grid"/>
    <w:basedOn w:val="a1"/>
    <w:uiPriority w:val="59"/>
    <w:rsid w:val="00AD6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"/>
    <w:uiPriority w:val="99"/>
    <w:qFormat/>
    <w:rsid w:val="002261F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next w:val="a"/>
    <w:link w:val="aa"/>
    <w:qFormat/>
    <w:rsid w:val="00B17B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link w:val="a9"/>
    <w:rsid w:val="00B17B7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443CF8"/>
    <w:rPr>
      <w:color w:val="0000FF"/>
      <w:u w:val="single"/>
    </w:rPr>
  </w:style>
  <w:style w:type="paragraph" w:styleId="ac">
    <w:name w:val="Body Text"/>
    <w:basedOn w:val="a"/>
    <w:link w:val="ad"/>
    <w:rsid w:val="00EA4E58"/>
    <w:pPr>
      <w:shd w:val="clear" w:color="auto" w:fill="FFFFFF"/>
      <w:spacing w:after="240" w:line="274" w:lineRule="exact"/>
      <w:ind w:hanging="2860"/>
      <w:jc w:val="both"/>
    </w:pPr>
    <w:rPr>
      <w:rFonts w:eastAsia="Arial Unicode MS"/>
      <w:sz w:val="22"/>
      <w:szCs w:val="22"/>
    </w:rPr>
  </w:style>
  <w:style w:type="character" w:customStyle="1" w:styleId="ad">
    <w:name w:val="Основной текст Знак"/>
    <w:link w:val="ac"/>
    <w:locked/>
    <w:rsid w:val="00EA4E58"/>
    <w:rPr>
      <w:rFonts w:eastAsia="Arial Unicode MS"/>
      <w:sz w:val="22"/>
      <w:szCs w:val="22"/>
      <w:lang w:val="ru-RU" w:eastAsia="ru-RU" w:bidi="ar-SA"/>
    </w:rPr>
  </w:style>
  <w:style w:type="paragraph" w:customStyle="1" w:styleId="110">
    <w:name w:val="Абзац списка11"/>
    <w:basedOn w:val="a"/>
    <w:rsid w:val="002E2C7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e">
    <w:name w:val="page number"/>
    <w:basedOn w:val="a0"/>
    <w:rsid w:val="0001171E"/>
  </w:style>
  <w:style w:type="paragraph" w:styleId="af">
    <w:name w:val="Balloon Text"/>
    <w:basedOn w:val="a"/>
    <w:link w:val="af0"/>
    <w:uiPriority w:val="99"/>
    <w:semiHidden/>
    <w:rsid w:val="007866B2"/>
    <w:rPr>
      <w:rFonts w:ascii="Tahoma" w:hAnsi="Tahoma" w:cs="Tahoma"/>
      <w:sz w:val="16"/>
      <w:szCs w:val="16"/>
      <w:lang w:eastAsia="en-US"/>
    </w:rPr>
  </w:style>
  <w:style w:type="character" w:customStyle="1" w:styleId="af0">
    <w:name w:val="Текст выноски Знак"/>
    <w:link w:val="af"/>
    <w:uiPriority w:val="99"/>
    <w:semiHidden/>
    <w:locked/>
    <w:rsid w:val="007866B2"/>
    <w:rPr>
      <w:rFonts w:ascii="Tahoma" w:hAnsi="Tahoma" w:cs="Tahoma"/>
      <w:sz w:val="16"/>
      <w:szCs w:val="16"/>
      <w:lang w:val="ru-RU" w:eastAsia="en-US" w:bidi="ar-SA"/>
    </w:rPr>
  </w:style>
  <w:style w:type="paragraph" w:styleId="af1">
    <w:name w:val="Body Text Indent"/>
    <w:basedOn w:val="a"/>
    <w:semiHidden/>
    <w:rsid w:val="007866B2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uiPriority w:val="1"/>
    <w:qFormat/>
    <w:rsid w:val="007866B2"/>
    <w:rPr>
      <w:rFonts w:ascii="Calibri" w:eastAsia="Calibri" w:hAnsi="Calibri" w:cs="Calibri"/>
      <w:sz w:val="22"/>
      <w:szCs w:val="22"/>
    </w:rPr>
  </w:style>
  <w:style w:type="character" w:customStyle="1" w:styleId="NoSpacingChar">
    <w:name w:val="No Spacing Char"/>
    <w:link w:val="12"/>
    <w:uiPriority w:val="1"/>
    <w:locked/>
    <w:rsid w:val="007866B2"/>
    <w:rPr>
      <w:rFonts w:ascii="Calibri" w:eastAsia="Calibri" w:hAnsi="Calibri" w:cs="Calibri"/>
      <w:sz w:val="22"/>
      <w:szCs w:val="22"/>
      <w:lang w:val="ru-RU" w:eastAsia="ru-RU" w:bidi="ar-SA"/>
    </w:rPr>
  </w:style>
  <w:style w:type="table" w:customStyle="1" w:styleId="13">
    <w:name w:val="Сетка таблицы1"/>
    <w:rsid w:val="007866B2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59"/>
    <w:rsid w:val="007866B2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7866B2"/>
    <w:pPr>
      <w:suppressAutoHyphens/>
      <w:jc w:val="both"/>
    </w:pPr>
    <w:rPr>
      <w:rFonts w:eastAsia="Calibri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7866B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5">
    <w:name w:val="Font Style15"/>
    <w:rsid w:val="007866B2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7866B2"/>
    <w:pPr>
      <w:widowControl w:val="0"/>
      <w:autoSpaceDE w:val="0"/>
      <w:autoSpaceDN w:val="0"/>
      <w:adjustRightInd w:val="0"/>
      <w:spacing w:line="269" w:lineRule="exact"/>
      <w:ind w:firstLine="595"/>
      <w:jc w:val="both"/>
    </w:pPr>
    <w:rPr>
      <w:rFonts w:ascii="Bookman Old Style" w:eastAsia="Calibri" w:hAnsi="Bookman Old Style" w:cs="Bookman Old Style"/>
      <w:sz w:val="24"/>
      <w:szCs w:val="24"/>
    </w:rPr>
  </w:style>
  <w:style w:type="table" w:customStyle="1" w:styleId="21">
    <w:name w:val="Сетка таблицы21"/>
    <w:uiPriority w:val="59"/>
    <w:rsid w:val="007866B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qFormat/>
    <w:rsid w:val="00562258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7423AB"/>
  </w:style>
  <w:style w:type="paragraph" w:styleId="af3">
    <w:name w:val="No Spacing"/>
    <w:aliases w:val="Обя,мелкий,мой рабочий,норма,Айгерим,свой,ТекстОтчета,СНОСКИ,Алия,No Spacing1,Без интервала2,Без интервала11,14 TNR,МОЙ СТИЛЬ,Без интеБез интервала,No Spacing11,исполнитель,Елжан,Без интервала12,без интервала,Без интервала111,Интервалсыз"/>
    <w:link w:val="af4"/>
    <w:uiPriority w:val="1"/>
    <w:qFormat/>
    <w:rsid w:val="007756F0"/>
    <w:rPr>
      <w:rFonts w:ascii="Calibri" w:hAnsi="Calibri"/>
      <w:sz w:val="22"/>
      <w:szCs w:val="22"/>
    </w:rPr>
  </w:style>
  <w:style w:type="character" w:customStyle="1" w:styleId="af4">
    <w:name w:val="Без интервала Знак"/>
    <w:aliases w:val="Обя Знак,мелкий Знак,мой рабочий Знак,норма Знак,Айгерим Знак,свой Знак,ТекстОтчета Знак,СНОСКИ Знак,Алия Знак,No Spacing1 Знак,Без интервала2 Знак,Без интервала11 Знак,14 TNR Знак,МОЙ СТИЛЬ Знак,Без интеБез интервала Знак,Елжан Знак"/>
    <w:link w:val="af3"/>
    <w:uiPriority w:val="1"/>
    <w:locked/>
    <w:rsid w:val="007756F0"/>
    <w:rPr>
      <w:rFonts w:ascii="Calibri" w:hAnsi="Calibri"/>
      <w:sz w:val="22"/>
      <w:szCs w:val="22"/>
      <w:lang w:bidi="ar-SA"/>
    </w:rPr>
  </w:style>
  <w:style w:type="paragraph" w:styleId="af5">
    <w:name w:val="List Paragraph"/>
    <w:aliases w:val="2 список маркированный"/>
    <w:basedOn w:val="a"/>
    <w:link w:val="af6"/>
    <w:uiPriority w:val="99"/>
    <w:qFormat/>
    <w:rsid w:val="00DD65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ote">
    <w:name w:val="note"/>
    <w:rsid w:val="00DD659F"/>
  </w:style>
  <w:style w:type="paragraph" w:customStyle="1" w:styleId="empty">
    <w:name w:val="empty"/>
    <w:basedOn w:val="a"/>
    <w:rsid w:val="00A25C04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 Style29"/>
    <w:uiPriority w:val="99"/>
    <w:rsid w:val="00A25C04"/>
    <w:rPr>
      <w:rFonts w:ascii="Times New Roman" w:hAnsi="Times New Roman" w:cs="Times New Roman"/>
      <w:sz w:val="14"/>
      <w:szCs w:val="14"/>
    </w:rPr>
  </w:style>
  <w:style w:type="paragraph" w:customStyle="1" w:styleId="Default">
    <w:name w:val="Default"/>
    <w:rsid w:val="003A6BC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6">
    <w:name w:val="Сетка таблицы6"/>
    <w:basedOn w:val="a1"/>
    <w:next w:val="a7"/>
    <w:uiPriority w:val="59"/>
    <w:rsid w:val="00F9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aliases w:val="2 список маркированный Знак"/>
    <w:link w:val="af5"/>
    <w:uiPriority w:val="34"/>
    <w:locked/>
    <w:rsid w:val="00F94050"/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етка таблицы3"/>
    <w:basedOn w:val="a1"/>
    <w:next w:val="a7"/>
    <w:uiPriority w:val="59"/>
    <w:rsid w:val="00B97AB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7"/>
    <w:uiPriority w:val="59"/>
    <w:rsid w:val="00B97AB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uiPriority w:val="22"/>
    <w:qFormat/>
    <w:rsid w:val="00E97F5E"/>
    <w:rPr>
      <w:b/>
      <w:bCs/>
    </w:rPr>
  </w:style>
  <w:style w:type="paragraph" w:customStyle="1" w:styleId="Style8">
    <w:name w:val="Style8"/>
    <w:basedOn w:val="a"/>
    <w:uiPriority w:val="99"/>
    <w:rsid w:val="005B4E40"/>
    <w:pPr>
      <w:widowControl w:val="0"/>
      <w:autoSpaceDE w:val="0"/>
      <w:autoSpaceDN w:val="0"/>
      <w:adjustRightInd w:val="0"/>
      <w:spacing w:line="256" w:lineRule="exact"/>
    </w:pPr>
    <w:rPr>
      <w:sz w:val="24"/>
      <w:szCs w:val="24"/>
    </w:rPr>
  </w:style>
  <w:style w:type="paragraph" w:customStyle="1" w:styleId="c2">
    <w:name w:val="c2"/>
    <w:basedOn w:val="a"/>
    <w:rsid w:val="009E42D4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E42D4"/>
  </w:style>
  <w:style w:type="character" w:customStyle="1" w:styleId="c6">
    <w:name w:val="c6"/>
    <w:rsid w:val="009E42D4"/>
  </w:style>
  <w:style w:type="character" w:customStyle="1" w:styleId="s0">
    <w:name w:val="s0"/>
    <w:rsid w:val="008451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4510F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rsid w:val="0084510F"/>
  </w:style>
  <w:style w:type="character" w:customStyle="1" w:styleId="s9">
    <w:name w:val="s9"/>
    <w:rsid w:val="0084510F"/>
  </w:style>
  <w:style w:type="character" w:customStyle="1" w:styleId="14">
    <w:name w:val="Основной текст Знак1"/>
    <w:uiPriority w:val="99"/>
    <w:locked/>
    <w:rsid w:val="0084510F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c13">
    <w:name w:val="c13"/>
    <w:rsid w:val="0057511D"/>
  </w:style>
  <w:style w:type="paragraph" w:customStyle="1" w:styleId="c4">
    <w:name w:val="c4"/>
    <w:basedOn w:val="a"/>
    <w:rsid w:val="0057511D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rsid w:val="0057511D"/>
  </w:style>
  <w:style w:type="paragraph" w:styleId="af8">
    <w:name w:val="caption"/>
    <w:basedOn w:val="a"/>
    <w:next w:val="a"/>
    <w:unhideWhenUsed/>
    <w:qFormat/>
    <w:rsid w:val="00AC6CB4"/>
    <w:rPr>
      <w:b/>
      <w:bCs/>
    </w:rPr>
  </w:style>
  <w:style w:type="table" w:customStyle="1" w:styleId="5">
    <w:name w:val="Сетка таблицы5"/>
    <w:basedOn w:val="a1"/>
    <w:next w:val="a7"/>
    <w:uiPriority w:val="59"/>
    <w:rsid w:val="00AC6C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8753EB"/>
  </w:style>
  <w:style w:type="paragraph" w:styleId="af9">
    <w:name w:val="Subtitle"/>
    <w:basedOn w:val="a"/>
    <w:next w:val="a"/>
    <w:link w:val="afa"/>
    <w:qFormat/>
    <w:rsid w:val="008C26E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en-US"/>
    </w:rPr>
  </w:style>
  <w:style w:type="character" w:customStyle="1" w:styleId="afa">
    <w:name w:val="Подзаголовок Знак"/>
    <w:link w:val="af9"/>
    <w:rsid w:val="008C26E8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fb">
    <w:name w:val="Subtle Emphasis"/>
    <w:uiPriority w:val="19"/>
    <w:qFormat/>
    <w:rsid w:val="008C26E8"/>
    <w:rPr>
      <w:i/>
      <w:iCs/>
      <w:color w:val="808080"/>
    </w:rPr>
  </w:style>
  <w:style w:type="character" w:styleId="afc">
    <w:name w:val="Intense Emphasis"/>
    <w:uiPriority w:val="21"/>
    <w:qFormat/>
    <w:rsid w:val="008C26E8"/>
    <w:rPr>
      <w:b/>
      <w:bCs/>
      <w:i/>
      <w:iCs/>
      <w:color w:val="4F81BD"/>
    </w:rPr>
  </w:style>
  <w:style w:type="paragraph" w:customStyle="1" w:styleId="1CStyle6">
    <w:name w:val="1CStyle6"/>
    <w:rsid w:val="008C26E8"/>
    <w:pPr>
      <w:spacing w:after="200" w:line="276" w:lineRule="auto"/>
      <w:ind w:left="80"/>
      <w:jc w:val="center"/>
    </w:pPr>
    <w:rPr>
      <w:rFonts w:ascii="Calibri" w:hAnsi="Calibri"/>
      <w:sz w:val="22"/>
      <w:szCs w:val="22"/>
    </w:rPr>
  </w:style>
  <w:style w:type="character" w:styleId="afd">
    <w:name w:val="FollowedHyperlink"/>
    <w:rsid w:val="00672CC4"/>
    <w:rPr>
      <w:color w:val="800080"/>
      <w:u w:val="single"/>
    </w:rPr>
  </w:style>
  <w:style w:type="paragraph" w:customStyle="1" w:styleId="c11">
    <w:name w:val="c11"/>
    <w:basedOn w:val="a"/>
    <w:rsid w:val="0004687D"/>
    <w:pPr>
      <w:spacing w:before="100" w:beforeAutospacing="1" w:after="100" w:afterAutospacing="1"/>
    </w:pPr>
    <w:rPr>
      <w:sz w:val="24"/>
      <w:szCs w:val="24"/>
    </w:rPr>
  </w:style>
  <w:style w:type="character" w:customStyle="1" w:styleId="c24">
    <w:name w:val="c24"/>
    <w:rsid w:val="0004687D"/>
  </w:style>
  <w:style w:type="paragraph" w:styleId="22">
    <w:name w:val="Body Text Indent 2"/>
    <w:basedOn w:val="a"/>
    <w:link w:val="23"/>
    <w:rsid w:val="00B3470D"/>
    <w:pPr>
      <w:spacing w:after="120" w:line="480" w:lineRule="auto"/>
      <w:ind w:left="283"/>
    </w:pPr>
    <w:rPr>
      <w:lang w:val="kk-KZ" w:eastAsia="x-none"/>
    </w:rPr>
  </w:style>
  <w:style w:type="character" w:customStyle="1" w:styleId="23">
    <w:name w:val="Основной текст с отступом 2 Знак"/>
    <w:link w:val="22"/>
    <w:rsid w:val="00B3470D"/>
    <w:rPr>
      <w:lang w:val="kk-KZ" w:eastAsia="x-none"/>
    </w:rPr>
  </w:style>
  <w:style w:type="character" w:customStyle="1" w:styleId="15">
    <w:name w:val="Неразрешенное упоминание1"/>
    <w:uiPriority w:val="99"/>
    <w:semiHidden/>
    <w:unhideWhenUsed/>
    <w:rsid w:val="000402E9"/>
    <w:rPr>
      <w:color w:val="605E5C"/>
      <w:shd w:val="clear" w:color="auto" w:fill="E1DFDD"/>
    </w:rPr>
  </w:style>
  <w:style w:type="paragraph" w:customStyle="1" w:styleId="30">
    <w:name w:val="Без интервала3"/>
    <w:rsid w:val="005861B6"/>
    <w:rPr>
      <w:rFonts w:ascii="Calibri" w:eastAsia="Calibri" w:hAnsi="Calibri" w:cs="Calibri"/>
      <w:sz w:val="22"/>
      <w:szCs w:val="22"/>
    </w:rPr>
  </w:style>
  <w:style w:type="paragraph" w:customStyle="1" w:styleId="24">
    <w:name w:val="Абзац списка2"/>
    <w:basedOn w:val="a"/>
    <w:rsid w:val="0011028B"/>
    <w:pPr>
      <w:ind w:left="720"/>
    </w:pPr>
  </w:style>
  <w:style w:type="paragraph" w:styleId="32">
    <w:name w:val="Body Text 3"/>
    <w:basedOn w:val="a"/>
    <w:link w:val="33"/>
    <w:semiHidden/>
    <w:unhideWhenUsed/>
    <w:rsid w:val="00D5573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D55734"/>
    <w:rPr>
      <w:sz w:val="16"/>
      <w:szCs w:val="16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8"/>
    <w:uiPriority w:val="99"/>
    <w:locked/>
    <w:rsid w:val="00173111"/>
    <w:rPr>
      <w:sz w:val="24"/>
      <w:szCs w:val="24"/>
    </w:rPr>
  </w:style>
  <w:style w:type="character" w:customStyle="1" w:styleId="markedcontent">
    <w:name w:val="markedcontent"/>
    <w:basedOn w:val="a0"/>
    <w:rsid w:val="00163395"/>
  </w:style>
  <w:style w:type="table" w:customStyle="1" w:styleId="TableGrid">
    <w:name w:val="TableGrid"/>
    <w:rsid w:val="004A0B37"/>
    <w:rPr>
      <w:rFonts w:ascii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/d/HeK9m2i2yHN3xw" TargetMode="External"/><Relationship Id="rId13" Type="http://schemas.openxmlformats.org/officeDocument/2006/relationships/hyperlink" Target="https://adilet.zan.kz/rus/docs/Z070000319%20_" TargetMode="External"/><Relationship Id="rId18" Type="http://schemas.openxmlformats.org/officeDocument/2006/relationships/hyperlink" Target="https://adilet.zan.kz/rus/docs/V2100023469" TargetMode="External"/><Relationship Id="rId26" Type="http://schemas.openxmlformats.org/officeDocument/2006/relationships/hyperlink" Target="https://disk.yandex.com/d/m7BcHW1L_u9QPw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090005750_" TargetMode="External"/><Relationship Id="rId34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hyperlink" Target="https://disk.yandex.com/d/LRqP7m5sK3YrpQ" TargetMode="External"/><Relationship Id="rId17" Type="http://schemas.openxmlformats.org/officeDocument/2006/relationships/hyperlink" Target="https://adilet.zan.kz/rus/docs/P2100000137" TargetMode="External"/><Relationship Id="rId25" Type="http://schemas.openxmlformats.org/officeDocument/2006/relationships/hyperlink" Target="https://disk.yandex.com/d/H0NOSz0HnpDG6w" TargetMode="External"/><Relationship Id="rId33" Type="http://schemas.openxmlformats.org/officeDocument/2006/relationships/chart" Target="charts/chart2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70000306" TargetMode="External"/><Relationship Id="rId20" Type="http://schemas.openxmlformats.org/officeDocument/2006/relationships/hyperlink" Target="https://adilet.zan.kz/rus/docs/V1800017657/history" TargetMode="External"/><Relationship Id="rId29" Type="http://schemas.openxmlformats.org/officeDocument/2006/relationships/hyperlink" Target="https://disk.yandex.com/d/MnTfuLQD0JPDI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com/d/MnTfuLQD0JPDIA" TargetMode="External"/><Relationship Id="rId24" Type="http://schemas.openxmlformats.org/officeDocument/2006/relationships/hyperlink" Target="https://disk.yandex.com/d/lxXlEOsYIYVafQ" TargetMode="External"/><Relationship Id="rId32" Type="http://schemas.openxmlformats.org/officeDocument/2006/relationships/chart" Target="charts/chart1.xml"/><Relationship Id="rId37" Type="http://schemas.openxmlformats.org/officeDocument/2006/relationships/chart" Target="charts/chart6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020000345_" TargetMode="External"/><Relationship Id="rId23" Type="http://schemas.openxmlformats.org/officeDocument/2006/relationships/hyperlink" Target="https://disk.yandex.com/d/7l0oYWg9lwo-Xw" TargetMode="External"/><Relationship Id="rId28" Type="http://schemas.openxmlformats.org/officeDocument/2006/relationships/hyperlink" Target="https://disk.yandex.com/d/m7BcHW1L_u9QPw" TargetMode="External"/><Relationship Id="rId36" Type="http://schemas.openxmlformats.org/officeDocument/2006/relationships/chart" Target="charts/chart5.xml"/><Relationship Id="rId10" Type="http://schemas.openxmlformats.org/officeDocument/2006/relationships/hyperlink" Target="https://www.instagram.com/kgusch11/" TargetMode="External"/><Relationship Id="rId19" Type="http://schemas.openxmlformats.org/officeDocument/2006/relationships/hyperlink" Target="https://adilet.zan.kz/kaz/docs/V1800017669" TargetMode="External"/><Relationship Id="rId31" Type="http://schemas.openxmlformats.org/officeDocument/2006/relationships/hyperlink" Target="https://disk.yandex.com/d/ruem62YuqN2n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gusch11@mail.ru" TargetMode="External"/><Relationship Id="rId14" Type="http://schemas.openxmlformats.org/officeDocument/2006/relationships/hyperlink" Target="https://adilet.zan.kz/rus/docs/Z1900000293" TargetMode="External"/><Relationship Id="rId22" Type="http://schemas.openxmlformats.org/officeDocument/2006/relationships/hyperlink" Target="https://disk.yandex.com/d/7l0oYWg9lwo-Xw" TargetMode="External"/><Relationship Id="rId27" Type="http://schemas.openxmlformats.org/officeDocument/2006/relationships/hyperlink" Target="https://disk.yandex.com/d/lJcGaeXFdgNm8w" TargetMode="External"/><Relationship Id="rId30" Type="http://schemas.openxmlformats.org/officeDocument/2006/relationships/hyperlink" Target="https://disk.yandex.com/d/MnTfuLQD0JPDIA" TargetMode="External"/><Relationship Id="rId35" Type="http://schemas.openxmlformats.org/officeDocument/2006/relationships/chart" Target="charts/chart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 sz="1000"/>
              <a:t>Образовательная область "Здоровье"</a:t>
            </a:r>
          </a:p>
          <a:p>
            <a:pPr>
              <a:defRPr/>
            </a:pPr>
            <a:r>
              <a:rPr lang="ru-RU" sz="1000"/>
              <a:t>2021-20</a:t>
            </a:r>
            <a:r>
              <a:rPr lang="en-US" sz="1000"/>
              <a:t>2</a:t>
            </a:r>
            <a:r>
              <a:rPr lang="ru-RU" sz="1000"/>
              <a:t>2 учебный год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37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91-48D9-ADBE-07172ED734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64</c:v>
                </c:pt>
                <c:pt idx="1">
                  <c:v>51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91-48D9-ADBE-07172ED734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12</c:v>
                </c:pt>
                <c:pt idx="2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91-48D9-ADBE-07172ED73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83264"/>
        <c:axId val="131183656"/>
      </c:barChart>
      <c:catAx>
        <c:axId val="13118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3656"/>
        <c:crosses val="autoZero"/>
        <c:auto val="1"/>
        <c:lblAlgn val="ctr"/>
        <c:lblOffset val="100"/>
        <c:noMultiLvlLbl val="0"/>
      </c:catAx>
      <c:valAx>
        <c:axId val="13118365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3264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 sz="1000"/>
              <a:t>Образовательная область "Коммуникация" 2021-20</a:t>
            </a:r>
            <a:r>
              <a:rPr lang="en-US" sz="1000"/>
              <a:t>2</a:t>
            </a:r>
            <a:r>
              <a:rPr lang="ru-RU" sz="1000"/>
              <a:t>2 учебный год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63</c:v>
                </c:pt>
                <c:pt idx="1">
                  <c:v>38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2-4C20-9764-D3D8116C36A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59</c:v>
                </c:pt>
                <c:pt idx="2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2-4C20-9764-D3D8116C36A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82-4C20-9764-D3D8116C36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84440"/>
        <c:axId val="131184832"/>
      </c:barChart>
      <c:catAx>
        <c:axId val="131184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4832"/>
        <c:crosses val="autoZero"/>
        <c:auto val="1"/>
        <c:lblAlgn val="ctr"/>
        <c:lblOffset val="100"/>
        <c:noMultiLvlLbl val="0"/>
      </c:catAx>
      <c:valAx>
        <c:axId val="131184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4440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 sz="1000"/>
              <a:t>Образовательная область "Познание"</a:t>
            </a:r>
          </a:p>
          <a:p>
            <a:pPr>
              <a:defRPr/>
            </a:pPr>
            <a:r>
              <a:rPr lang="ru-RU" sz="1000"/>
              <a:t>2021-20</a:t>
            </a:r>
            <a:r>
              <a:rPr lang="en-US" sz="1000"/>
              <a:t>2</a:t>
            </a:r>
            <a:r>
              <a:rPr lang="ru-RU" sz="1000"/>
              <a:t>2 учебный год</a:t>
            </a:r>
          </a:p>
        </c:rich>
      </c:tx>
      <c:layout>
        <c:manualLayout>
          <c:xMode val="edge"/>
          <c:yMode val="edge"/>
          <c:x val="0.35995771835549023"/>
          <c:y val="3.7914691943127965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43</c:v>
                </c:pt>
                <c:pt idx="1">
                  <c:v>38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2-4B25-9956-BA43E9B67F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53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42-4B25-9956-BA43E9B67F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9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42-4B25-9956-BA43E9B67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85616"/>
        <c:axId val="131186008"/>
      </c:barChart>
      <c:catAx>
        <c:axId val="131185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6008"/>
        <c:crosses val="autoZero"/>
        <c:auto val="1"/>
        <c:lblAlgn val="ctr"/>
        <c:lblOffset val="100"/>
        <c:noMultiLvlLbl val="0"/>
      </c:catAx>
      <c:valAx>
        <c:axId val="1311860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5616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 sz="1000"/>
              <a:t>Образовательная область "Творчество" </a:t>
            </a:r>
          </a:p>
          <a:p>
            <a:pPr>
              <a:defRPr/>
            </a:pPr>
            <a:r>
              <a:rPr lang="ru-RU" sz="1000"/>
              <a:t>2021-20</a:t>
            </a:r>
            <a:r>
              <a:rPr lang="en-US" sz="1000"/>
              <a:t>2</a:t>
            </a:r>
            <a:r>
              <a:rPr lang="ru-RU" sz="1000"/>
              <a:t>2 учебный год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39</c:v>
                </c:pt>
                <c:pt idx="1">
                  <c:v>43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7F-4470-B1B7-97DDA50E81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51</c:v>
                </c:pt>
                <c:pt idx="1">
                  <c:v>45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7F-4470-B1B7-97DDA50E81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</c:v>
                </c:pt>
                <c:pt idx="1">
                  <c:v>12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7F-4470-B1B7-97DDA50E81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86792"/>
        <c:axId val="131187184"/>
      </c:barChart>
      <c:catAx>
        <c:axId val="131186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7184"/>
        <c:crosses val="autoZero"/>
        <c:auto val="1"/>
        <c:lblAlgn val="ctr"/>
        <c:lblOffset val="100"/>
        <c:noMultiLvlLbl val="0"/>
      </c:catAx>
      <c:valAx>
        <c:axId val="1311871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6792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ru-RU" sz="1000"/>
              <a:t>Образовательная область "Социум" 2021-20</a:t>
            </a:r>
            <a:r>
              <a:rPr lang="en-US" sz="1000"/>
              <a:t>2</a:t>
            </a:r>
            <a:r>
              <a:rPr lang="ru-RU" sz="1000"/>
              <a:t>2 учебный год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</c:v>
                </c:pt>
                <c:pt idx="1">
                  <c:v>39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5F-4EBD-9842-227A5F2B2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43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5F-4EBD-9842-227A5F2B26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уровень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стартовый</c:v>
                </c:pt>
                <c:pt idx="1">
                  <c:v>промежуточный</c:v>
                </c:pt>
                <c:pt idx="2">
                  <c:v>итоговый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18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5F-4EBD-9842-227A5F2B2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87968"/>
        <c:axId val="131188360"/>
      </c:barChart>
      <c:catAx>
        <c:axId val="13118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8360"/>
        <c:crosses val="autoZero"/>
        <c:auto val="1"/>
        <c:lblAlgn val="ctr"/>
        <c:lblOffset val="100"/>
        <c:noMultiLvlLbl val="0"/>
      </c:catAx>
      <c:valAx>
        <c:axId val="1311883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n-US"/>
          </a:p>
        </c:txPr>
        <c:crossAx val="131187968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"Здоровье"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3"/>
                <c:pt idx="0">
                  <c:v>Начало учебного года</c:v>
                </c:pt>
                <c:pt idx="1">
                  <c:v>Середина учебного года</c:v>
                </c:pt>
                <c:pt idx="2">
                  <c:v>Конец учебного   года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3"/>
                <c:pt idx="0">
                  <c:v>0.42</c:v>
                </c:pt>
                <c:pt idx="1">
                  <c:v>0.51</c:v>
                </c:pt>
                <c:pt idx="2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E-4B11-B73D-96A92EF64F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"Коммуникация"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3"/>
                <c:pt idx="0">
                  <c:v>Начало учебного года</c:v>
                </c:pt>
                <c:pt idx="1">
                  <c:v>Середина учебного года</c:v>
                </c:pt>
                <c:pt idx="2">
                  <c:v>Конец учебного   года</c:v>
                </c:pt>
              </c:strCache>
            </c:strRef>
          </c:cat>
          <c:val>
            <c:numRef>
              <c:f>Лист1!$C$2:$C$11</c:f>
              <c:numCache>
                <c:formatCode>0.00%</c:formatCode>
                <c:ptCount val="3"/>
                <c:pt idx="0" formatCode="0%">
                  <c:v>0.6</c:v>
                </c:pt>
                <c:pt idx="1">
                  <c:v>0.59</c:v>
                </c:pt>
                <c:pt idx="2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E-4B11-B73D-96A92EF64F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"Познание"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3"/>
                <c:pt idx="0">
                  <c:v>Начало учебного года</c:v>
                </c:pt>
                <c:pt idx="1">
                  <c:v>Середина учебного года</c:v>
                </c:pt>
                <c:pt idx="2">
                  <c:v>Конец учебного   года</c:v>
                </c:pt>
              </c:strCache>
            </c:strRef>
          </c:cat>
          <c:val>
            <c:numRef>
              <c:f>Лист1!$D$2:$D$11</c:f>
              <c:numCache>
                <c:formatCode>0.00%</c:formatCode>
                <c:ptCount val="3"/>
                <c:pt idx="0">
                  <c:v>0.43</c:v>
                </c:pt>
                <c:pt idx="1">
                  <c:v>0.45</c:v>
                </c:pt>
                <c:pt idx="2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AE-4B11-B73D-96A92EF64FF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"Творчество"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3"/>
                <c:pt idx="0">
                  <c:v>Начало учебного года</c:v>
                </c:pt>
                <c:pt idx="1">
                  <c:v>Середина учебного года</c:v>
                </c:pt>
                <c:pt idx="2">
                  <c:v>Конец учебного   года</c:v>
                </c:pt>
              </c:strCache>
            </c:strRef>
          </c:cat>
          <c:val>
            <c:numRef>
              <c:f>Лист1!$E$2:$E$11</c:f>
              <c:numCache>
                <c:formatCode>0.00%</c:formatCode>
                <c:ptCount val="3"/>
                <c:pt idx="0">
                  <c:v>0.39</c:v>
                </c:pt>
                <c:pt idx="1">
                  <c:v>0.45</c:v>
                </c:pt>
                <c:pt idx="2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AE-4B11-B73D-96A92EF64FF7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"Социум"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3"/>
                <c:pt idx="0">
                  <c:v>Начало учебного года</c:v>
                </c:pt>
                <c:pt idx="1">
                  <c:v>Середина учебного года</c:v>
                </c:pt>
                <c:pt idx="2">
                  <c:v>Конец учебного   года</c:v>
                </c:pt>
              </c:strCache>
            </c:strRef>
          </c:cat>
          <c:val>
            <c:numRef>
              <c:f>Лист1!$F$2:$F$11</c:f>
              <c:numCache>
                <c:formatCode>0.00%</c:formatCode>
                <c:ptCount val="3"/>
                <c:pt idx="0">
                  <c:v>0.43</c:v>
                </c:pt>
                <c:pt idx="1">
                  <c:v>0.45</c:v>
                </c:pt>
                <c:pt idx="2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7AE-4B11-B73D-96A92EF64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714768"/>
        <c:axId val="230715160"/>
      </c:barChart>
      <c:catAx>
        <c:axId val="230714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0715160"/>
        <c:crosses val="autoZero"/>
        <c:auto val="1"/>
        <c:lblAlgn val="ctr"/>
        <c:lblOffset val="100"/>
        <c:noMultiLvlLbl val="0"/>
      </c:catAx>
      <c:valAx>
        <c:axId val="2307151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307147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728D-F836-403D-81C3-F125638A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34</Pages>
  <Words>7605</Words>
  <Characters>63893</Characters>
  <Application>Microsoft Office Word</Application>
  <DocSecurity>0</DocSecurity>
  <Lines>532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ДО</vt:lpstr>
    </vt:vector>
  </TitlesOfParts>
  <Company>Microsoft</Company>
  <LinksUpToDate>false</LinksUpToDate>
  <CharactersWithSpaces>71356</CharactersWithSpaces>
  <SharedDoc>false</SharedDoc>
  <HLinks>
    <vt:vector size="120" baseType="variant">
      <vt:variant>
        <vt:i4>3145773</vt:i4>
      </vt:variant>
      <vt:variant>
        <vt:i4>57</vt:i4>
      </vt:variant>
      <vt:variant>
        <vt:i4>0</vt:i4>
      </vt:variant>
      <vt:variant>
        <vt:i4>5</vt:i4>
      </vt:variant>
      <vt:variant>
        <vt:lpwstr>https://adilet.zan.kz/rus/docs/V2000020708</vt:lpwstr>
      </vt:variant>
      <vt:variant>
        <vt:lpwstr/>
      </vt:variant>
      <vt:variant>
        <vt:i4>3407909</vt:i4>
      </vt:variant>
      <vt:variant>
        <vt:i4>54</vt:i4>
      </vt:variant>
      <vt:variant>
        <vt:i4>0</vt:i4>
      </vt:variant>
      <vt:variant>
        <vt:i4>5</vt:i4>
      </vt:variant>
      <vt:variant>
        <vt:lpwstr>https://adilet.zan.kz/rus/docs/V2000020883</vt:lpwstr>
      </vt:variant>
      <vt:variant>
        <vt:lpwstr/>
      </vt:variant>
      <vt:variant>
        <vt:i4>3211364</vt:i4>
      </vt:variant>
      <vt:variant>
        <vt:i4>51</vt:i4>
      </vt:variant>
      <vt:variant>
        <vt:i4>0</vt:i4>
      </vt:variant>
      <vt:variant>
        <vt:i4>5</vt:i4>
      </vt:variant>
      <vt:variant>
        <vt:lpwstr>https://adilet.zan.kz/rus/docs/V1900018239/info</vt:lpwstr>
      </vt:variant>
      <vt:variant>
        <vt:lpwstr/>
      </vt:variant>
      <vt:variant>
        <vt:i4>3801123</vt:i4>
      </vt:variant>
      <vt:variant>
        <vt:i4>48</vt:i4>
      </vt:variant>
      <vt:variant>
        <vt:i4>0</vt:i4>
      </vt:variant>
      <vt:variant>
        <vt:i4>5</vt:i4>
      </vt:variant>
      <vt:variant>
        <vt:lpwstr>https://adilet.zan.kz/rus/docs/V1700015584</vt:lpwstr>
      </vt:variant>
      <vt:variant>
        <vt:lpwstr/>
      </vt:variant>
      <vt:variant>
        <vt:i4>3801130</vt:i4>
      </vt:variant>
      <vt:variant>
        <vt:i4>45</vt:i4>
      </vt:variant>
      <vt:variant>
        <vt:i4>0</vt:i4>
      </vt:variant>
      <vt:variant>
        <vt:i4>5</vt:i4>
      </vt:variant>
      <vt:variant>
        <vt:lpwstr>https://adilet.zan.kz/rus/docs/V1600013272</vt:lpwstr>
      </vt:variant>
      <vt:variant>
        <vt:lpwstr/>
      </vt:variant>
      <vt:variant>
        <vt:i4>5963816</vt:i4>
      </vt:variant>
      <vt:variant>
        <vt:i4>42</vt:i4>
      </vt:variant>
      <vt:variant>
        <vt:i4>0</vt:i4>
      </vt:variant>
      <vt:variant>
        <vt:i4>5</vt:i4>
      </vt:variant>
      <vt:variant>
        <vt:lpwstr>https://adilet.zan.kz/rus/docs/V090005750_</vt:lpwstr>
      </vt:variant>
      <vt:variant>
        <vt:lpwstr/>
      </vt:variant>
      <vt:variant>
        <vt:i4>5963816</vt:i4>
      </vt:variant>
      <vt:variant>
        <vt:i4>39</vt:i4>
      </vt:variant>
      <vt:variant>
        <vt:i4>0</vt:i4>
      </vt:variant>
      <vt:variant>
        <vt:i4>5</vt:i4>
      </vt:variant>
      <vt:variant>
        <vt:lpwstr>https://adilet.zan.kz/rus/docs/P080000077_</vt:lpwstr>
      </vt:variant>
      <vt:variant>
        <vt:lpwstr/>
      </vt:variant>
      <vt:variant>
        <vt:i4>4128815</vt:i4>
      </vt:variant>
      <vt:variant>
        <vt:i4>36</vt:i4>
      </vt:variant>
      <vt:variant>
        <vt:i4>0</vt:i4>
      </vt:variant>
      <vt:variant>
        <vt:i4>5</vt:i4>
      </vt:variant>
      <vt:variant>
        <vt:lpwstr>https://adilet.zan.kz/rus/docs/V1600013227</vt:lpwstr>
      </vt:variant>
      <vt:variant>
        <vt:lpwstr/>
      </vt:variant>
      <vt:variant>
        <vt:i4>3604518</vt:i4>
      </vt:variant>
      <vt:variant>
        <vt:i4>33</vt:i4>
      </vt:variant>
      <vt:variant>
        <vt:i4>0</vt:i4>
      </vt:variant>
      <vt:variant>
        <vt:i4>5</vt:i4>
      </vt:variant>
      <vt:variant>
        <vt:lpwstr>https://adilet.zan.kz/rus/docs/V2200029329</vt:lpwstr>
      </vt:variant>
      <vt:variant>
        <vt:lpwstr/>
      </vt:variant>
      <vt:variant>
        <vt:i4>3145833</vt:i4>
      </vt:variant>
      <vt:variant>
        <vt:i4>30</vt:i4>
      </vt:variant>
      <vt:variant>
        <vt:i4>0</vt:i4>
      </vt:variant>
      <vt:variant>
        <vt:i4>5</vt:i4>
      </vt:variant>
      <vt:variant>
        <vt:lpwstr>https://adilet.zan.kz/rus/docs/V1600014235/history</vt:lpwstr>
      </vt:variant>
      <vt:variant>
        <vt:lpwstr/>
      </vt:variant>
      <vt:variant>
        <vt:i4>3670049</vt:i4>
      </vt:variant>
      <vt:variant>
        <vt:i4>27</vt:i4>
      </vt:variant>
      <vt:variant>
        <vt:i4>0</vt:i4>
      </vt:variant>
      <vt:variant>
        <vt:i4>5</vt:i4>
      </vt:variant>
      <vt:variant>
        <vt:lpwstr>https://adilet.zan.kz/rus/docs/V1200008275</vt:lpwstr>
      </vt:variant>
      <vt:variant>
        <vt:lpwstr/>
      </vt:variant>
      <vt:variant>
        <vt:i4>3932199</vt:i4>
      </vt:variant>
      <vt:variant>
        <vt:i4>24</vt:i4>
      </vt:variant>
      <vt:variant>
        <vt:i4>0</vt:i4>
      </vt:variant>
      <vt:variant>
        <vt:i4>5</vt:i4>
      </vt:variant>
      <vt:variant>
        <vt:lpwstr>https://adilet.zan.kz/rus/docs/V2200029031</vt:lpwstr>
      </vt:variant>
      <vt:variant>
        <vt:lpwstr/>
      </vt:variant>
      <vt:variant>
        <vt:i4>3080255</vt:i4>
      </vt:variant>
      <vt:variant>
        <vt:i4>21</vt:i4>
      </vt:variant>
      <vt:variant>
        <vt:i4>0</vt:i4>
      </vt:variant>
      <vt:variant>
        <vt:i4>5</vt:i4>
      </vt:variant>
      <vt:variant>
        <vt:lpwstr>https://adilet.zan.kz/kaz/docs/V1800017669</vt:lpwstr>
      </vt:variant>
      <vt:variant>
        <vt:lpwstr/>
      </vt:variant>
      <vt:variant>
        <vt:i4>3342376</vt:i4>
      </vt:variant>
      <vt:variant>
        <vt:i4>18</vt:i4>
      </vt:variant>
      <vt:variant>
        <vt:i4>0</vt:i4>
      </vt:variant>
      <vt:variant>
        <vt:i4>5</vt:i4>
      </vt:variant>
      <vt:variant>
        <vt:lpwstr>https://adilet.zan.kz/rus/docs/V2100023469</vt:lpwstr>
      </vt:variant>
      <vt:variant>
        <vt:lpwstr/>
      </vt:variant>
      <vt:variant>
        <vt:i4>3932206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https://adilet.zan.kz/rus/docs/P2100000137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https://adilet.zan.kz/rus/docs/Z020000343_</vt:lpwstr>
      </vt:variant>
      <vt:variant>
        <vt:lpwstr/>
      </vt:variant>
      <vt:variant>
        <vt:i4>393244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https://adilet.zan.kz/rus/docs/Z070000306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https://adilet.zan.kz/rus/docs/Z020000345_</vt:lpwstr>
      </vt:variant>
      <vt:variant>
        <vt:lpwstr/>
      </vt:variant>
      <vt:variant>
        <vt:i4>3735591</vt:i4>
      </vt:variant>
      <vt:variant>
        <vt:i4>3</vt:i4>
      </vt:variant>
      <vt:variant>
        <vt:i4>0</vt:i4>
      </vt:variant>
      <vt:variant>
        <vt:i4>5</vt:i4>
      </vt:variant>
      <vt:variant>
        <vt:lpwstr>https://adilet.zan.kz/rus/docs/Z1900000293</vt:lpwstr>
      </vt:variant>
      <vt:variant>
        <vt:lpwstr/>
      </vt:variant>
      <vt:variant>
        <vt:i4>2555941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https://adilet.zan.kz/rus/docs/Z070000319 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ДО</dc:title>
  <dc:subject/>
  <dc:creator>Customer</dc:creator>
  <cp:keywords/>
  <dc:description/>
  <cp:lastModifiedBy>User</cp:lastModifiedBy>
  <cp:revision>10</cp:revision>
  <cp:lastPrinted>2023-06-01T09:25:00Z</cp:lastPrinted>
  <dcterms:created xsi:type="dcterms:W3CDTF">2023-06-02T05:25:00Z</dcterms:created>
  <dcterms:modified xsi:type="dcterms:W3CDTF">2023-06-02T09:55:00Z</dcterms:modified>
</cp:coreProperties>
</file>