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8"/>
      </w:pPr>
      <w:r>
        <w:rPr>
          <w:w w:val="115"/>
        </w:rPr>
        <w:t>Қызмет</w:t>
      </w:r>
      <w:r>
        <w:rPr>
          <w:spacing w:val="-4"/>
          <w:w w:val="115"/>
        </w:rPr>
        <w:t> </w:t>
      </w:r>
      <w:r>
        <w:rPr>
          <w:w w:val="115"/>
        </w:rPr>
        <w:t>көрсету</w:t>
      </w:r>
      <w:r>
        <w:rPr>
          <w:spacing w:val="-4"/>
          <w:w w:val="115"/>
        </w:rPr>
        <w:t> </w:t>
      </w:r>
      <w:r>
        <w:rPr>
          <w:w w:val="115"/>
        </w:rPr>
        <w:t>туралы</w:t>
      </w:r>
      <w:r>
        <w:rPr>
          <w:spacing w:val="-3"/>
          <w:w w:val="115"/>
        </w:rPr>
        <w:t> </w:t>
      </w:r>
      <w:r>
        <w:rPr>
          <w:w w:val="115"/>
        </w:rPr>
        <w:t>шарт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5626" w:val="left" w:leader="none"/>
        </w:tabs>
        <w:spacing w:before="261"/>
        <w:ind w:left="449"/>
      </w:pPr>
      <w:r>
        <w:rPr/>
        <w:t>№220037/00</w:t>
        <w:tab/>
        <w:t>2022-03-13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20" w:firstLine="300"/>
        <w:jc w:val="both"/>
      </w:pPr>
      <w:r>
        <w:rPr>
          <w:w w:val="105"/>
        </w:rPr>
        <w:t>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«Тапсырыс</w:t>
      </w:r>
      <w:r>
        <w:rPr>
          <w:spacing w:val="1"/>
          <w:w w:val="105"/>
        </w:rPr>
        <w:t> </w:t>
      </w:r>
      <w:r>
        <w:rPr>
          <w:w w:val="105"/>
        </w:rPr>
        <w:t>беруші»</w:t>
      </w:r>
      <w:r>
        <w:rPr>
          <w:spacing w:val="1"/>
          <w:w w:val="105"/>
        </w:rPr>
        <w:t> </w:t>
      </w:r>
      <w:r>
        <w:rPr>
          <w:w w:val="105"/>
        </w:rPr>
        <w:t>деп</w:t>
      </w:r>
      <w:r>
        <w:rPr>
          <w:spacing w:val="1"/>
          <w:w w:val="105"/>
        </w:rPr>
        <w:t> </w:t>
      </w:r>
      <w:r>
        <w:rPr>
          <w:w w:val="105"/>
        </w:rPr>
        <w:t>аталатын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басқармасының</w:t>
      </w:r>
      <w:r>
        <w:rPr>
          <w:spacing w:val="1"/>
          <w:w w:val="105"/>
        </w:rPr>
        <w:t> </w:t>
      </w:r>
      <w:r>
        <w:rPr>
          <w:w w:val="105"/>
        </w:rPr>
        <w:t>Қарағанды қаласы білім бөлімінің "Сләмия Саттаров атындағы мектеп-лицейі" коммуналдық</w:t>
      </w:r>
      <w:r>
        <w:rPr>
          <w:spacing w:val="1"/>
          <w:w w:val="105"/>
        </w:rPr>
        <w:t> </w:t>
      </w:r>
      <w:r>
        <w:rPr>
          <w:w w:val="105"/>
        </w:rPr>
        <w:t>мемлекеттік мекемесі, Жарғы атынан Басшысы Жунусова Салтанат Оразбаевна бір тараптан</w:t>
      </w:r>
      <w:r>
        <w:rPr>
          <w:spacing w:val="1"/>
          <w:w w:val="105"/>
        </w:rPr>
        <w:t> </w:t>
      </w:r>
      <w:r>
        <w:rPr>
          <w:w w:val="105"/>
        </w:rPr>
        <w:t>және бұдан әрі Өнім беруші деп аталатын ЖК Жиенбекова Б.Р., Мемлекеттік тіркеу туралы</w:t>
      </w:r>
      <w:r>
        <w:rPr>
          <w:spacing w:val="1"/>
          <w:w w:val="105"/>
        </w:rPr>
        <w:t> </w:t>
      </w:r>
      <w:r>
        <w:rPr>
          <w:w w:val="105"/>
        </w:rPr>
        <w:t>куәлік</w:t>
      </w:r>
      <w:r>
        <w:rPr>
          <w:spacing w:val="1"/>
          <w:w w:val="105"/>
        </w:rPr>
        <w:t> </w:t>
      </w:r>
      <w:r>
        <w:rPr>
          <w:w w:val="105"/>
        </w:rPr>
        <w:t>негізінде</w:t>
      </w:r>
      <w:r>
        <w:rPr>
          <w:spacing w:val="1"/>
          <w:w w:val="105"/>
        </w:rPr>
        <w:t> </w:t>
      </w:r>
      <w:r>
        <w:rPr>
          <w:w w:val="105"/>
        </w:rPr>
        <w:t>әрекет</w:t>
      </w:r>
      <w:r>
        <w:rPr>
          <w:spacing w:val="1"/>
          <w:w w:val="105"/>
        </w:rPr>
        <w:t> </w:t>
      </w:r>
      <w:r>
        <w:rPr>
          <w:w w:val="105"/>
        </w:rPr>
        <w:t>ететін</w:t>
      </w:r>
      <w:r>
        <w:rPr>
          <w:spacing w:val="1"/>
          <w:w w:val="105"/>
        </w:rPr>
        <w:t> </w:t>
      </w:r>
      <w:r>
        <w:rPr>
          <w:w w:val="105"/>
        </w:rPr>
        <w:t>Басшысы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Бакыт</w:t>
      </w:r>
      <w:r>
        <w:rPr>
          <w:spacing w:val="1"/>
          <w:w w:val="105"/>
        </w:rPr>
        <w:t> </w:t>
      </w:r>
      <w:r>
        <w:rPr>
          <w:w w:val="105"/>
        </w:rPr>
        <w:t>Рамазановна</w:t>
      </w:r>
      <w:r>
        <w:rPr>
          <w:spacing w:val="1"/>
          <w:w w:val="105"/>
        </w:rPr>
        <w:t> </w:t>
      </w:r>
      <w:r>
        <w:rPr>
          <w:w w:val="105"/>
        </w:rPr>
        <w:t>екінші</w:t>
      </w:r>
      <w:r>
        <w:rPr>
          <w:spacing w:val="1"/>
          <w:w w:val="105"/>
        </w:rPr>
        <w:t> </w:t>
      </w:r>
      <w:r>
        <w:rPr>
          <w:w w:val="105"/>
        </w:rPr>
        <w:t>тараптан,</w:t>
      </w:r>
      <w:r>
        <w:rPr>
          <w:spacing w:val="1"/>
          <w:w w:val="105"/>
        </w:rPr>
        <w:t> </w:t>
      </w:r>
      <w:r>
        <w:rPr>
          <w:w w:val="105"/>
        </w:rPr>
        <w:t>көрсетілетін</w:t>
      </w:r>
      <w:r>
        <w:rPr>
          <w:spacing w:val="-7"/>
          <w:w w:val="105"/>
        </w:rPr>
        <w:t> </w:t>
      </w:r>
      <w:r>
        <w:rPr>
          <w:w w:val="105"/>
        </w:rPr>
        <w:t>қызметтіі</w:t>
      </w:r>
      <w:r>
        <w:rPr>
          <w:spacing w:val="-6"/>
          <w:w w:val="105"/>
        </w:rPr>
        <w:t> </w:t>
      </w:r>
      <w:r>
        <w:rPr>
          <w:w w:val="105"/>
        </w:rPr>
        <w:t>таңдау</w:t>
      </w:r>
      <w:r>
        <w:rPr>
          <w:spacing w:val="-7"/>
          <w:w w:val="105"/>
        </w:rPr>
        <w:t> </w:t>
      </w:r>
      <w:r>
        <w:rPr>
          <w:w w:val="105"/>
        </w:rPr>
        <w:t>жөніндегі</w:t>
      </w:r>
      <w:r>
        <w:rPr>
          <w:spacing w:val="-6"/>
          <w:w w:val="105"/>
        </w:rPr>
        <w:t> </w:t>
      </w:r>
      <w:r>
        <w:rPr>
          <w:w w:val="105"/>
        </w:rPr>
        <w:t>Мемлекеттік</w:t>
      </w:r>
      <w:r>
        <w:rPr>
          <w:spacing w:val="-7"/>
          <w:w w:val="105"/>
        </w:rPr>
        <w:t> </w:t>
      </w:r>
      <w:r>
        <w:rPr>
          <w:w w:val="105"/>
        </w:rPr>
        <w:t>сатып</w:t>
      </w:r>
      <w:r>
        <w:rPr>
          <w:spacing w:val="-6"/>
          <w:w w:val="105"/>
        </w:rPr>
        <w:t> </w:t>
      </w:r>
      <w:r>
        <w:rPr>
          <w:w w:val="105"/>
        </w:rPr>
        <w:t>алулардың</w:t>
      </w:r>
      <w:r>
        <w:rPr>
          <w:spacing w:val="-7"/>
          <w:w w:val="105"/>
        </w:rPr>
        <w:t> </w:t>
      </w:r>
      <w:r>
        <w:rPr>
          <w:w w:val="105"/>
        </w:rPr>
        <w:t>қорытындылары</w:t>
      </w:r>
      <w:r>
        <w:rPr>
          <w:spacing w:val="-6"/>
          <w:w w:val="105"/>
        </w:rPr>
        <w:t> </w:t>
      </w:r>
      <w:r>
        <w:rPr>
          <w:w w:val="105"/>
        </w:rPr>
        <w:t>жайлы</w:t>
      </w:r>
      <w:r>
        <w:rPr>
          <w:spacing w:val="-49"/>
          <w:w w:val="105"/>
        </w:rPr>
        <w:t> </w:t>
      </w:r>
      <w:r>
        <w:rPr>
          <w:w w:val="105"/>
        </w:rPr>
        <w:t>хаттама</w:t>
      </w:r>
      <w:r>
        <w:rPr>
          <w:spacing w:val="1"/>
          <w:w w:val="105"/>
        </w:rPr>
        <w:t> </w:t>
      </w:r>
      <w:r>
        <w:rPr>
          <w:w w:val="105"/>
        </w:rPr>
        <w:t>конкурстың</w:t>
      </w:r>
      <w:r>
        <w:rPr>
          <w:spacing w:val="1"/>
          <w:w w:val="105"/>
        </w:rPr>
        <w:t> </w:t>
      </w:r>
      <w:r>
        <w:rPr>
          <w:w w:val="105"/>
        </w:rPr>
        <w:t>қорытындылары</w:t>
      </w:r>
      <w:r>
        <w:rPr>
          <w:spacing w:val="1"/>
          <w:w w:val="105"/>
        </w:rPr>
        <w:t> </w:t>
      </w:r>
      <w:r>
        <w:rPr>
          <w:w w:val="105"/>
        </w:rPr>
        <w:t>туралы</w:t>
      </w:r>
      <w:r>
        <w:rPr>
          <w:spacing w:val="1"/>
          <w:w w:val="105"/>
        </w:rPr>
        <w:t> </w:t>
      </w:r>
      <w:r>
        <w:rPr>
          <w:w w:val="105"/>
        </w:rPr>
        <w:t>2022-03-01</w:t>
      </w:r>
      <w:r>
        <w:rPr>
          <w:spacing w:val="1"/>
          <w:w w:val="105"/>
        </w:rPr>
        <w:t> </w:t>
      </w:r>
      <w:r>
        <w:rPr>
          <w:w w:val="105"/>
        </w:rPr>
        <w:t>жылы</w:t>
      </w:r>
      <w:r>
        <w:rPr>
          <w:spacing w:val="1"/>
          <w:w w:val="105"/>
        </w:rPr>
        <w:t> </w:t>
      </w:r>
      <w:r>
        <w:rPr>
          <w:w w:val="105"/>
        </w:rPr>
        <w:t>жасалған</w:t>
      </w:r>
      <w:r>
        <w:rPr>
          <w:spacing w:val="1"/>
          <w:w w:val="105"/>
        </w:rPr>
        <w:t> </w:t>
      </w:r>
      <w:r>
        <w:rPr>
          <w:w w:val="105"/>
        </w:rPr>
        <w:t>хаттама</w:t>
      </w:r>
      <w:r>
        <w:rPr>
          <w:spacing w:val="1"/>
          <w:w w:val="105"/>
        </w:rPr>
        <w:t> </w:t>
      </w:r>
      <w:r>
        <w:rPr>
          <w:w w:val="105"/>
        </w:rPr>
        <w:t>негізінде</w:t>
      </w:r>
      <w:r>
        <w:rPr>
          <w:spacing w:val="1"/>
          <w:w w:val="105"/>
        </w:rPr>
        <w:t> </w:t>
      </w:r>
      <w:r>
        <w:rPr>
          <w:w w:val="105"/>
        </w:rPr>
        <w:t>қызмет көрсету туралы осы Шартты (бұдан әрі – Шарт) жасасты және төмендегілер туралы</w:t>
      </w:r>
      <w:r>
        <w:rPr>
          <w:spacing w:val="1"/>
          <w:w w:val="105"/>
        </w:rPr>
        <w:t> </w:t>
      </w:r>
      <w:r>
        <w:rPr>
          <w:w w:val="105"/>
        </w:rPr>
        <w:t>келісімге</w:t>
      </w:r>
      <w:r>
        <w:rPr>
          <w:spacing w:val="11"/>
          <w:w w:val="105"/>
        </w:rPr>
        <w:t> </w:t>
      </w:r>
      <w:r>
        <w:rPr>
          <w:w w:val="105"/>
        </w:rPr>
        <w:t>келді:</w:t>
      </w:r>
    </w:p>
    <w:p>
      <w:pPr>
        <w:pStyle w:val="Heading2"/>
        <w:spacing w:before="82"/>
        <w:ind w:right="18"/>
        <w:jc w:val="center"/>
      </w:pPr>
      <w:r>
        <w:rPr>
          <w:w w:val="110"/>
        </w:rPr>
        <w:t>1</w:t>
      </w:r>
      <w:r>
        <w:rPr>
          <w:spacing w:val="5"/>
          <w:w w:val="110"/>
        </w:rPr>
        <w:t> </w:t>
      </w:r>
      <w:r>
        <w:rPr>
          <w:w w:val="110"/>
        </w:rPr>
        <w:t>Шарттың</w:t>
      </w:r>
      <w:r>
        <w:rPr>
          <w:spacing w:val="5"/>
          <w:w w:val="110"/>
        </w:rPr>
        <w:t> </w:t>
      </w:r>
      <w:r>
        <w:rPr>
          <w:w w:val="110"/>
        </w:rPr>
        <w:t>мәні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Қызметті оның ажырамас бөлігі болып табылатын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 шарттарға, талаптарға сәйкес және бағалар бойынша көрсетуге міндеттенеді, 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қабылдауға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 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міндеттенеді: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10" w:right="0" w:firstLine="0"/>
        <w:jc w:val="left"/>
        <w:rPr>
          <w:sz w:val="22"/>
        </w:rPr>
      </w:pPr>
      <w:r>
        <w:rPr>
          <w:w w:val="105"/>
          <w:sz w:val="22"/>
        </w:rPr>
        <w:t>ерекшелігі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9"/>
          <w:w w:val="105"/>
          <w:sz w:val="22"/>
        </w:rPr>
        <w:t> </w:t>
      </w:r>
      <w:r>
        <w:rPr>
          <w:b/>
          <w:w w:val="105"/>
          <w:sz w:val="22"/>
        </w:rPr>
        <w:t>082-015-163</w:t>
      </w:r>
      <w:r>
        <w:rPr>
          <w:b/>
          <w:spacing w:val="9"/>
          <w:w w:val="105"/>
          <w:sz w:val="22"/>
        </w:rPr>
        <w:t> </w:t>
      </w:r>
      <w:r>
        <w:rPr>
          <w:w w:val="105"/>
          <w:sz w:val="22"/>
        </w:rPr>
        <w:t>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71" w:lineRule="auto" w:before="1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Төменде келтірілген құжаттар мен онда айтылған шарттар осы Шартты құрайды 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ажырамас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бөлігі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табылады,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айтқанда: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техникалық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тапсырма;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Шартты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ету.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төменде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ұғымдар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мынадай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түсіндірмені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білдіретін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болады: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«Дүлей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төтенше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тойтаруға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болмайтын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оқиғалар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(дүлей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құбылыстар,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соғыс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қимылдары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басқалары).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Мұндай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оқиғаларға,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айтқанда,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мiндеттеменi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үшiн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қажеттi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тауарлардың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нарықта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болмауы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жатпайды;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71" w:lineRule="auto" w:before="1" w:after="0"/>
        <w:ind w:left="110" w:right="114" w:firstLine="300"/>
        <w:jc w:val="both"/>
        <w:rPr>
          <w:sz w:val="22"/>
        </w:rPr>
      </w:pPr>
      <w:r>
        <w:rPr>
          <w:sz w:val="22"/>
        </w:rPr>
        <w:t>«Көрсетілетін</w:t>
      </w:r>
      <w:r>
        <w:rPr>
          <w:spacing w:val="1"/>
          <w:sz w:val="22"/>
        </w:rPr>
        <w:t> </w:t>
      </w:r>
      <w:r>
        <w:rPr>
          <w:sz w:val="22"/>
        </w:rPr>
        <w:t>қызмет»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өндіріс</w:t>
      </w:r>
      <w:r>
        <w:rPr>
          <w:spacing w:val="1"/>
          <w:sz w:val="22"/>
        </w:rPr>
        <w:t> </w:t>
      </w:r>
      <w:r>
        <w:rPr>
          <w:sz w:val="22"/>
        </w:rPr>
        <w:t>процесін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тауарлар</w:t>
      </w:r>
      <w:r>
        <w:rPr>
          <w:spacing w:val="1"/>
          <w:sz w:val="22"/>
        </w:rPr>
        <w:t> </w:t>
      </w:r>
      <w:r>
        <w:rPr>
          <w:sz w:val="22"/>
        </w:rPr>
        <w:t>мен</w:t>
      </w:r>
      <w:r>
        <w:rPr>
          <w:spacing w:val="1"/>
          <w:sz w:val="22"/>
        </w:rPr>
        <w:t> </w:t>
      </w:r>
      <w:r>
        <w:rPr>
          <w:sz w:val="22"/>
        </w:rPr>
        <w:t>аспаздық</w:t>
      </w:r>
      <w:r>
        <w:rPr>
          <w:spacing w:val="1"/>
          <w:sz w:val="22"/>
        </w:rPr>
        <w:t> </w:t>
      </w:r>
      <w:r>
        <w:rPr>
          <w:sz w:val="22"/>
        </w:rPr>
        <w:t>өнімдерді</w:t>
      </w:r>
      <w:r>
        <w:rPr>
          <w:spacing w:val="1"/>
          <w:sz w:val="22"/>
        </w:rPr>
        <w:t> </w:t>
      </w:r>
      <w:r>
        <w:rPr>
          <w:sz w:val="22"/>
        </w:rPr>
        <w:t>өндіруді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қосқанда,</w:t>
      </w:r>
      <w:r>
        <w:rPr>
          <w:spacing w:val="71"/>
          <w:sz w:val="22"/>
        </w:rPr>
        <w:t> </w:t>
      </w:r>
      <w:r>
        <w:rPr>
          <w:spacing w:val="9"/>
          <w:sz w:val="22"/>
        </w:rPr>
        <w:t>орта</w:t>
      </w:r>
      <w:r>
        <w:rPr>
          <w:spacing w:val="10"/>
          <w:sz w:val="22"/>
        </w:rPr>
        <w:t> білім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беру</w:t>
      </w:r>
      <w:r>
        <w:rPr>
          <w:spacing w:val="10"/>
          <w:sz w:val="22"/>
        </w:rPr>
        <w:t> </w:t>
      </w:r>
      <w:r>
        <w:rPr>
          <w:spacing w:val="11"/>
          <w:sz w:val="22"/>
        </w:rPr>
        <w:t>ұйымдарының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білім</w:t>
      </w:r>
      <w:r>
        <w:rPr>
          <w:spacing w:val="11"/>
          <w:sz w:val="22"/>
        </w:rPr>
        <w:t> алушыларына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сапалы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және</w:t>
      </w:r>
      <w:r>
        <w:rPr>
          <w:spacing w:val="10"/>
          <w:sz w:val="22"/>
        </w:rPr>
        <w:t> </w:t>
      </w:r>
      <w:r>
        <w:rPr>
          <w:spacing w:val="13"/>
          <w:sz w:val="22"/>
        </w:rPr>
        <w:t>қауіпсіз</w:t>
      </w:r>
      <w:r>
        <w:rPr>
          <w:spacing w:val="14"/>
          <w:sz w:val="22"/>
        </w:rPr>
        <w:t> </w:t>
      </w:r>
      <w:r>
        <w:rPr>
          <w:sz w:val="22"/>
        </w:rPr>
        <w:t>тамақтандыруды</w:t>
      </w:r>
      <w:r>
        <w:rPr>
          <w:spacing w:val="6"/>
          <w:sz w:val="22"/>
        </w:rPr>
        <w:t> </w:t>
      </w:r>
      <w:r>
        <w:rPr>
          <w:sz w:val="22"/>
        </w:rPr>
        <w:t>ұсыну;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«Тапсырыс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беруші»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орта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ұйымы;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«Өнім беруші» – кәсіпкерлік қызметті жүзеге асыратын, Тапсырыс берушімен 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оның контрагенті ретінде әрекет ететін жеке тұлға немесе заңды тұлға (егер 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заңдарында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өзгеше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белгіленбесе,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мекемелерді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қоспағанда);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2"/>
          <w:w w:val="105"/>
          <w:sz w:val="22"/>
        </w:rPr>
        <w:t>«Шарт»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3"/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беруші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мен</w:t>
      </w:r>
      <w:r>
        <w:rPr>
          <w:spacing w:val="11"/>
          <w:w w:val="105"/>
          <w:sz w:val="22"/>
        </w:rPr>
        <w:t> 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арасында</w:t>
      </w:r>
      <w:r>
        <w:rPr>
          <w:spacing w:val="14"/>
          <w:w w:val="105"/>
          <w:sz w:val="22"/>
        </w:rPr>
        <w:t> </w:t>
      </w:r>
      <w:r>
        <w:rPr>
          <w:spacing w:val="13"/>
          <w:w w:val="105"/>
          <w:sz w:val="22"/>
        </w:rPr>
        <w:t>жасалған,</w:t>
      </w:r>
      <w:r>
        <w:rPr>
          <w:spacing w:val="14"/>
          <w:w w:val="105"/>
          <w:sz w:val="22"/>
        </w:rPr>
        <w:t> </w:t>
      </w:r>
      <w:r>
        <w:rPr>
          <w:spacing w:val="15"/>
          <w:w w:val="105"/>
          <w:sz w:val="22"/>
        </w:rPr>
        <w:t>Қазақстан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Республикасының азаматтық заңнамасына сәйкес жазбаша нысанда жазылған, тараптар оған</w:t>
      </w:r>
      <w:r>
        <w:rPr>
          <w:spacing w:val="1"/>
          <w:w w:val="105"/>
          <w:sz w:val="22"/>
        </w:rPr>
        <w:t> </w:t>
      </w:r>
      <w:r>
        <w:rPr>
          <w:strike/>
          <w:w w:val="105"/>
          <w:sz w:val="22"/>
        </w:rPr>
        <w:t>барлық</w:t>
      </w:r>
      <w:r>
        <w:rPr>
          <w:strike/>
          <w:spacing w:val="-3"/>
          <w:w w:val="105"/>
          <w:sz w:val="22"/>
        </w:rPr>
        <w:t> </w:t>
      </w:r>
      <w:r>
        <w:rPr>
          <w:strike/>
          <w:w w:val="105"/>
          <w:sz w:val="22"/>
        </w:rPr>
        <w:t>қосымшаларымен</w:t>
      </w:r>
      <w:r>
        <w:rPr>
          <w:strike/>
          <w:spacing w:val="-3"/>
          <w:w w:val="105"/>
          <w:sz w:val="22"/>
        </w:rPr>
        <w:t> </w:t>
      </w:r>
      <w:r>
        <w:rPr>
          <w:strike/>
          <w:w w:val="105"/>
          <w:sz w:val="22"/>
        </w:rPr>
        <w:t>және</w:t>
      </w:r>
      <w:r>
        <w:rPr>
          <w:strike/>
          <w:spacing w:val="-2"/>
          <w:w w:val="105"/>
          <w:sz w:val="22"/>
        </w:rPr>
        <w:t> </w:t>
      </w:r>
      <w:r>
        <w:rPr>
          <w:strike/>
          <w:w w:val="105"/>
          <w:sz w:val="22"/>
        </w:rPr>
        <w:t>толықтыруларымен</w:t>
      </w:r>
      <w:r>
        <w:rPr>
          <w:strike/>
          <w:spacing w:val="-3"/>
          <w:w w:val="105"/>
          <w:sz w:val="22"/>
        </w:rPr>
        <w:t> </w:t>
      </w:r>
      <w:r>
        <w:rPr>
          <w:strike/>
          <w:w w:val="105"/>
          <w:sz w:val="22"/>
        </w:rPr>
        <w:t>бірге,</w:t>
      </w:r>
      <w:r>
        <w:rPr>
          <w:strike/>
          <w:spacing w:val="-2"/>
          <w:w w:val="105"/>
          <w:sz w:val="22"/>
        </w:rPr>
        <w:t> </w:t>
      </w:r>
      <w:r>
        <w:rPr>
          <w:strike/>
          <w:w w:val="105"/>
          <w:sz w:val="22"/>
        </w:rPr>
        <w:t>сондай-ақ</w:t>
      </w:r>
      <w:r>
        <w:rPr>
          <w:strike/>
          <w:spacing w:val="-3"/>
          <w:w w:val="105"/>
          <w:sz w:val="22"/>
        </w:rPr>
        <w:t> </w:t>
      </w:r>
      <w:r>
        <w:rPr>
          <w:strike/>
          <w:w w:val="105"/>
          <w:sz w:val="22"/>
        </w:rPr>
        <w:t>шартта</w:t>
      </w:r>
      <w:r>
        <w:rPr>
          <w:strike/>
          <w:spacing w:val="-3"/>
          <w:w w:val="105"/>
          <w:sz w:val="22"/>
        </w:rPr>
        <w:t> </w:t>
      </w:r>
      <w:r>
        <w:rPr>
          <w:strike/>
          <w:w w:val="105"/>
          <w:sz w:val="22"/>
        </w:rPr>
        <w:t>сілтеме</w:t>
      </w:r>
      <w:r>
        <w:rPr>
          <w:strike/>
          <w:spacing w:val="-3"/>
          <w:w w:val="105"/>
          <w:sz w:val="22"/>
        </w:rPr>
        <w:t> </w:t>
      </w:r>
      <w:r>
        <w:rPr>
          <w:strike/>
          <w:w w:val="105"/>
          <w:sz w:val="22"/>
        </w:rPr>
        <w:t>бар</w:t>
      </w:r>
      <w:r>
        <w:rPr>
          <w:strike/>
          <w:spacing w:val="-2"/>
          <w:w w:val="105"/>
          <w:sz w:val="22"/>
        </w:rPr>
        <w:t> </w:t>
      </w:r>
      <w:r>
        <w:rPr>
          <w:strike/>
          <w:w w:val="105"/>
          <w:sz w:val="22"/>
        </w:rPr>
        <w:t>барлық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footer="874" w:top="840" w:bottom="1060" w:left="740" w:right="720"/>
          <w:pgNumType w:start="1"/>
        </w:sectPr>
      </w:pPr>
    </w:p>
    <w:p>
      <w:pPr>
        <w:pStyle w:val="BodyText"/>
        <w:spacing w:before="82"/>
        <w:ind w:left="110"/>
        <w:jc w:val="both"/>
      </w:pPr>
      <w:r>
        <w:rPr>
          <w:spacing w:val="-1"/>
          <w:w w:val="105"/>
        </w:rPr>
        <w:t>құжаттамамен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бірге</w:t>
      </w:r>
      <w:r>
        <w:rPr>
          <w:spacing w:val="-10"/>
          <w:w w:val="105"/>
        </w:rPr>
        <w:t> </w:t>
      </w:r>
      <w:r>
        <w:rPr>
          <w:w w:val="105"/>
        </w:rPr>
        <w:t>қол</w:t>
      </w:r>
      <w:r>
        <w:rPr>
          <w:spacing w:val="-9"/>
          <w:w w:val="105"/>
        </w:rPr>
        <w:t> </w:t>
      </w:r>
      <w:r>
        <w:rPr>
          <w:w w:val="105"/>
        </w:rPr>
        <w:t>қойған</w:t>
      </w:r>
      <w:r>
        <w:rPr>
          <w:spacing w:val="-10"/>
          <w:w w:val="105"/>
        </w:rPr>
        <w:t> </w:t>
      </w:r>
      <w:r>
        <w:rPr>
          <w:w w:val="105"/>
        </w:rPr>
        <w:t>азаматтық-құқықтық</w:t>
      </w:r>
      <w:r>
        <w:rPr>
          <w:spacing w:val="-10"/>
          <w:w w:val="105"/>
        </w:rPr>
        <w:t> </w:t>
      </w:r>
      <w:r>
        <w:rPr>
          <w:w w:val="105"/>
        </w:rPr>
        <w:t>акт;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71" w:lineRule="auto" w:before="0" w:after="0"/>
        <w:ind w:left="110" w:right="123" w:firstLine="300"/>
        <w:jc w:val="left"/>
        <w:rPr>
          <w:sz w:val="22"/>
        </w:rPr>
      </w:pPr>
      <w:r>
        <w:rPr>
          <w:w w:val="105"/>
          <w:sz w:val="22"/>
        </w:rPr>
        <w:t>«Шарттың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бағасы»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орындағаны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төлейтін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сома.</w:t>
      </w:r>
    </w:p>
    <w:p>
      <w:pPr>
        <w:pStyle w:val="BodyText"/>
        <w:spacing w:line="271" w:lineRule="auto" w:before="1"/>
        <w:ind w:left="110" w:right="18"/>
      </w:pPr>
      <w:r>
        <w:rPr>
          <w:w w:val="105"/>
        </w:rPr>
        <w:t>Тараптар</w:t>
      </w:r>
      <w:r>
        <w:rPr>
          <w:spacing w:val="1"/>
          <w:w w:val="105"/>
        </w:rPr>
        <w:t> </w:t>
      </w:r>
      <w:r>
        <w:rPr>
          <w:w w:val="105"/>
        </w:rPr>
        <w:t>осы</w:t>
      </w:r>
      <w:r>
        <w:rPr>
          <w:spacing w:val="1"/>
          <w:w w:val="105"/>
        </w:rPr>
        <w:t> </w:t>
      </w:r>
      <w:r>
        <w:rPr>
          <w:w w:val="105"/>
        </w:rPr>
        <w:t>шарт</w:t>
      </w:r>
      <w:r>
        <w:rPr>
          <w:spacing w:val="1"/>
          <w:w w:val="105"/>
        </w:rPr>
        <w:t> </w:t>
      </w:r>
      <w:r>
        <w:rPr>
          <w:w w:val="105"/>
        </w:rPr>
        <w:t>бойынша</w:t>
      </w:r>
      <w:r>
        <w:rPr>
          <w:spacing w:val="1"/>
          <w:w w:val="105"/>
        </w:rPr>
        <w:t> </w:t>
      </w:r>
      <w:r>
        <w:rPr>
          <w:w w:val="105"/>
        </w:rPr>
        <w:t>өз</w:t>
      </w:r>
      <w:r>
        <w:rPr>
          <w:spacing w:val="1"/>
          <w:w w:val="105"/>
        </w:rPr>
        <w:t> </w:t>
      </w:r>
      <w:r>
        <w:rPr>
          <w:w w:val="105"/>
        </w:rPr>
        <w:t>міндеттемелерін</w:t>
      </w:r>
      <w:r>
        <w:rPr>
          <w:spacing w:val="1"/>
          <w:w w:val="105"/>
        </w:rPr>
        <w:t> </w:t>
      </w:r>
      <w:r>
        <w:rPr>
          <w:w w:val="105"/>
        </w:rPr>
        <w:t>толық</w:t>
      </w:r>
      <w:r>
        <w:rPr>
          <w:spacing w:val="1"/>
          <w:w w:val="105"/>
        </w:rPr>
        <w:t> </w:t>
      </w:r>
      <w:r>
        <w:rPr>
          <w:w w:val="105"/>
        </w:rPr>
        <w:t>немесе</w:t>
      </w:r>
      <w:r>
        <w:rPr>
          <w:spacing w:val="1"/>
          <w:w w:val="105"/>
        </w:rPr>
        <w:t> </w:t>
      </w:r>
      <w:r>
        <w:rPr>
          <w:w w:val="105"/>
        </w:rPr>
        <w:t>жартылай</w:t>
      </w:r>
      <w:r>
        <w:rPr>
          <w:spacing w:val="1"/>
          <w:w w:val="105"/>
        </w:rPr>
        <w:t> </w:t>
      </w:r>
      <w:r>
        <w:rPr>
          <w:w w:val="105"/>
        </w:rPr>
        <w:t>орындамаған</w:t>
      </w:r>
      <w:r>
        <w:rPr>
          <w:spacing w:val="-48"/>
          <w:w w:val="105"/>
        </w:rPr>
        <w:t> </w:t>
      </w:r>
      <w:r>
        <w:rPr>
          <w:w w:val="105"/>
        </w:rPr>
        <w:t>жағдайда,</w:t>
      </w:r>
      <w:r>
        <w:rPr>
          <w:spacing w:val="11"/>
          <w:w w:val="105"/>
        </w:rPr>
        <w:t> </w:t>
      </w:r>
      <w:r>
        <w:rPr>
          <w:w w:val="105"/>
        </w:rPr>
        <w:t>егер</w:t>
      </w:r>
      <w:r>
        <w:rPr>
          <w:spacing w:val="12"/>
          <w:w w:val="105"/>
        </w:rPr>
        <w:t> </w:t>
      </w:r>
      <w:r>
        <w:rPr>
          <w:w w:val="105"/>
        </w:rPr>
        <w:t>ол</w:t>
      </w:r>
      <w:r>
        <w:rPr>
          <w:spacing w:val="11"/>
          <w:w w:val="105"/>
        </w:rPr>
        <w:t> </w:t>
      </w:r>
      <w:r>
        <w:rPr>
          <w:w w:val="105"/>
        </w:rPr>
        <w:t>дүлей</w:t>
      </w:r>
      <w:r>
        <w:rPr>
          <w:spacing w:val="12"/>
          <w:w w:val="105"/>
        </w:rPr>
        <w:t> </w:t>
      </w:r>
      <w:r>
        <w:rPr>
          <w:w w:val="105"/>
        </w:rPr>
        <w:t>күш</w:t>
      </w:r>
      <w:r>
        <w:rPr>
          <w:spacing w:val="12"/>
          <w:w w:val="105"/>
        </w:rPr>
        <w:t> </w:t>
      </w:r>
      <w:r>
        <w:rPr>
          <w:w w:val="105"/>
        </w:rPr>
        <w:t>нәтижесі</w:t>
      </w:r>
      <w:r>
        <w:rPr>
          <w:spacing w:val="11"/>
          <w:w w:val="105"/>
        </w:rPr>
        <w:t> </w:t>
      </w:r>
      <w:r>
        <w:rPr>
          <w:w w:val="105"/>
        </w:rPr>
        <w:t>болып</w:t>
      </w:r>
      <w:r>
        <w:rPr>
          <w:spacing w:val="12"/>
          <w:w w:val="105"/>
        </w:rPr>
        <w:t> </w:t>
      </w:r>
      <w:r>
        <w:rPr>
          <w:w w:val="105"/>
        </w:rPr>
        <w:t>табылса,</w:t>
      </w:r>
      <w:r>
        <w:rPr>
          <w:spacing w:val="12"/>
          <w:w w:val="105"/>
        </w:rPr>
        <w:t> </w:t>
      </w:r>
      <w:r>
        <w:rPr>
          <w:w w:val="105"/>
        </w:rPr>
        <w:t>жауапкершілік</w:t>
      </w:r>
      <w:r>
        <w:rPr>
          <w:spacing w:val="11"/>
          <w:w w:val="105"/>
        </w:rPr>
        <w:t> </w:t>
      </w:r>
      <w:r>
        <w:rPr>
          <w:w w:val="105"/>
        </w:rPr>
        <w:t>алмайды.</w:t>
      </w:r>
    </w:p>
    <w:p>
      <w:pPr>
        <w:pStyle w:val="Heading2"/>
        <w:spacing w:before="78"/>
        <w:ind w:left="2493"/>
      </w:pPr>
      <w:r>
        <w:rPr>
          <w:w w:val="110"/>
        </w:rPr>
        <w:t>2</w:t>
      </w:r>
      <w:r>
        <w:rPr>
          <w:spacing w:val="8"/>
          <w:w w:val="110"/>
        </w:rPr>
        <w:t> </w:t>
      </w:r>
      <w:r>
        <w:rPr>
          <w:w w:val="110"/>
        </w:rPr>
        <w:t>Шарттың</w:t>
      </w:r>
      <w:r>
        <w:rPr>
          <w:spacing w:val="8"/>
          <w:w w:val="110"/>
        </w:rPr>
        <w:t> </w:t>
      </w:r>
      <w:r>
        <w:rPr>
          <w:w w:val="110"/>
        </w:rPr>
        <w:t>сомасы</w:t>
      </w:r>
      <w:r>
        <w:rPr>
          <w:spacing w:val="9"/>
          <w:w w:val="110"/>
        </w:rPr>
        <w:t> </w:t>
      </w:r>
      <w:r>
        <w:rPr>
          <w:w w:val="110"/>
        </w:rPr>
        <w:t>және</w:t>
      </w:r>
      <w:r>
        <w:rPr>
          <w:spacing w:val="8"/>
          <w:w w:val="110"/>
        </w:rPr>
        <w:t> </w:t>
      </w:r>
      <w:r>
        <w:rPr>
          <w:w w:val="110"/>
        </w:rPr>
        <w:t>ақы</w:t>
      </w:r>
      <w:r>
        <w:rPr>
          <w:spacing w:val="8"/>
          <w:w w:val="110"/>
        </w:rPr>
        <w:t> </w:t>
      </w:r>
      <w:r>
        <w:rPr>
          <w:w w:val="110"/>
        </w:rPr>
        <w:t>төлеу</w:t>
      </w:r>
      <w:r>
        <w:rPr>
          <w:spacing w:val="9"/>
          <w:w w:val="110"/>
        </w:rPr>
        <w:t> </w:t>
      </w:r>
      <w:r>
        <w:rPr>
          <w:w w:val="110"/>
        </w:rPr>
        <w:t>шарттары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04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Шарттың жалпы сомасы 140 727.30 (жүз қырық мың жеті жүз жиырма жеті тенге отыз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тиын) теңгені құрайды және қызметтерді көрсетумен байланысты барлық шығыстарды, ҚҚС-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сыз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(бұдан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әрі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Қазынашылықтың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«Бағдарламаның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бюджеттік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бағдарламасы,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«Кіші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бағдарламаның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кіші</w:t>
      </w:r>
      <w:r>
        <w:rPr>
          <w:spacing w:val="51"/>
          <w:w w:val="105"/>
          <w:sz w:val="22"/>
        </w:rPr>
        <w:t> </w:t>
      </w:r>
      <w:r>
        <w:rPr>
          <w:spacing w:val="10"/>
          <w:w w:val="105"/>
          <w:sz w:val="22"/>
        </w:rPr>
        <w:t>бағдарламасы,</w:t>
      </w:r>
    </w:p>
    <w:p>
      <w:pPr>
        <w:pStyle w:val="BodyText"/>
        <w:spacing w:before="1"/>
        <w:ind w:left="110"/>
        <w:jc w:val="both"/>
      </w:pPr>
      <w:r>
        <w:rPr>
          <w:w w:val="105"/>
        </w:rPr>
        <w:t>«Ерекшелік</w:t>
      </w:r>
      <w:r>
        <w:rPr>
          <w:spacing w:val="45"/>
          <w:w w:val="105"/>
        </w:rPr>
        <w:t> </w:t>
      </w:r>
      <w:r>
        <w:rPr>
          <w:w w:val="105"/>
        </w:rPr>
        <w:t>коды</w:t>
      </w:r>
      <w:r>
        <w:rPr>
          <w:spacing w:val="46"/>
          <w:w w:val="105"/>
        </w:rPr>
        <w:t> </w:t>
      </w:r>
      <w:r>
        <w:rPr>
          <w:w w:val="105"/>
        </w:rPr>
        <w:t>мен</w:t>
      </w:r>
      <w:r>
        <w:rPr>
          <w:spacing w:val="45"/>
          <w:w w:val="105"/>
        </w:rPr>
        <w:t> </w:t>
      </w:r>
      <w:r>
        <w:rPr>
          <w:w w:val="105"/>
        </w:rPr>
        <w:t>атауы»</w:t>
      </w:r>
      <w:r>
        <w:rPr>
          <w:spacing w:val="46"/>
          <w:w w:val="105"/>
        </w:rPr>
        <w:t> </w:t>
      </w:r>
      <w:r>
        <w:rPr>
          <w:w w:val="105"/>
        </w:rPr>
        <w:t>-</w:t>
      </w:r>
      <w:r>
        <w:rPr>
          <w:spacing w:val="48"/>
          <w:w w:val="105"/>
        </w:rPr>
        <w:t> </w:t>
      </w:r>
      <w:r>
        <w:rPr>
          <w:w w:val="105"/>
        </w:rPr>
        <w:t>Шарт</w:t>
      </w:r>
    </w:p>
    <w:p>
      <w:pPr>
        <w:pStyle w:val="BodyText"/>
        <w:spacing w:line="273" w:lineRule="auto" w:before="36"/>
        <w:ind w:left="110" w:right="125"/>
        <w:jc w:val="both"/>
      </w:pPr>
      <w:r>
        <w:rPr>
          <w:b/>
          <w:w w:val="105"/>
        </w:rPr>
        <w:t>082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бастауыш,</w:t>
      </w:r>
      <w:r>
        <w:rPr>
          <w:spacing w:val="1"/>
          <w:w w:val="105"/>
        </w:rPr>
        <w:t> </w:t>
      </w:r>
      <w:r>
        <w:rPr>
          <w:w w:val="105"/>
        </w:rPr>
        <w:t>негізгі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жалпы</w:t>
      </w:r>
      <w:r>
        <w:rPr>
          <w:spacing w:val="1"/>
          <w:w w:val="105"/>
        </w:rPr>
        <w:t> </w:t>
      </w:r>
      <w:r>
        <w:rPr>
          <w:w w:val="105"/>
        </w:rPr>
        <w:t>орта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беру  ұйымдарында  жалпы  білім</w:t>
      </w:r>
      <w:r>
        <w:rPr>
          <w:spacing w:val="1"/>
          <w:w w:val="105"/>
        </w:rPr>
        <w:t> </w:t>
      </w:r>
      <w:r>
        <w:rPr>
          <w:w w:val="105"/>
        </w:rPr>
        <w:t>беру бюджеттік бағдарламасы, </w:t>
      </w:r>
      <w:r>
        <w:rPr>
          <w:b/>
          <w:w w:val="105"/>
        </w:rPr>
        <w:t>015 </w:t>
      </w:r>
      <w:r>
        <w:rPr>
          <w:w w:val="105"/>
        </w:rPr>
        <w:t>Жергілікті бюджет қаражаты есебінен кіші бағдарламасы,</w:t>
      </w:r>
      <w:r>
        <w:rPr>
          <w:spacing w:val="1"/>
          <w:w w:val="105"/>
        </w:rPr>
        <w:t> </w:t>
      </w:r>
      <w:r>
        <w:rPr>
          <w:b/>
          <w:w w:val="105"/>
        </w:rPr>
        <w:t>163 </w:t>
      </w:r>
      <w:r>
        <w:rPr>
          <w:w w:val="105"/>
        </w:rPr>
        <w:t>Жалпыға бiрдей мiндеттi орта бiлiм қорының шығындары ерекшелігі бойынша - 140 727.30</w:t>
      </w:r>
      <w:r>
        <w:rPr>
          <w:spacing w:val="-48"/>
          <w:w w:val="105"/>
        </w:rPr>
        <w:t> </w:t>
      </w:r>
      <w:r>
        <w:rPr>
          <w:w w:val="105"/>
        </w:rPr>
        <w:t>(жүз қырық мың жеті жүз жиырма жеті тенге отыз тиын) ҚҚС есепке алмағанда 2022 жылы</w:t>
      </w:r>
      <w:r>
        <w:rPr>
          <w:spacing w:val="1"/>
          <w:w w:val="105"/>
        </w:rPr>
        <w:t> </w:t>
      </w:r>
      <w:r>
        <w:rPr>
          <w:w w:val="105"/>
        </w:rPr>
        <w:t>қаражаттар</w:t>
      </w:r>
      <w:r>
        <w:rPr>
          <w:spacing w:val="18"/>
          <w:w w:val="105"/>
        </w:rPr>
        <w:t> </w:t>
      </w:r>
      <w:r>
        <w:rPr>
          <w:w w:val="105"/>
        </w:rPr>
        <w:t>есебінен</w:t>
      </w:r>
      <w:r>
        <w:rPr>
          <w:spacing w:val="18"/>
          <w:w w:val="105"/>
        </w:rPr>
        <w:t> </w:t>
      </w:r>
      <w:r>
        <w:rPr>
          <w:w w:val="105"/>
        </w:rPr>
        <w:t>каржыландырылады.</w:t>
      </w:r>
      <w:r>
        <w:rPr>
          <w:spacing w:val="39"/>
          <w:w w:val="105"/>
        </w:rPr>
        <w:t> </w:t>
      </w:r>
      <w:r>
        <w:rPr>
          <w:w w:val="105"/>
        </w:rPr>
        <w:t>теңге</w:t>
      </w:r>
      <w:r>
        <w:rPr>
          <w:spacing w:val="18"/>
          <w:w w:val="105"/>
        </w:rPr>
        <w:t> </w:t>
      </w:r>
      <w:r>
        <w:rPr>
          <w:w w:val="105"/>
        </w:rPr>
        <w:t>ерекшелігі</w:t>
      </w:r>
      <w:r>
        <w:rPr>
          <w:spacing w:val="18"/>
          <w:w w:val="105"/>
        </w:rPr>
        <w:t> </w:t>
      </w:r>
      <w:r>
        <w:rPr>
          <w:w w:val="105"/>
        </w:rPr>
        <w:t>бойынша</w:t>
      </w:r>
      <w:r>
        <w:rPr>
          <w:spacing w:val="18"/>
          <w:w w:val="105"/>
        </w:rPr>
        <w:t> </w:t>
      </w:r>
      <w:r>
        <w:rPr>
          <w:w w:val="105"/>
        </w:rPr>
        <w:t>,</w:t>
      </w:r>
      <w:r>
        <w:rPr>
          <w:spacing w:val="18"/>
          <w:w w:val="105"/>
        </w:rPr>
        <w:t> </w:t>
      </w:r>
      <w:r>
        <w:rPr>
          <w:w w:val="105"/>
        </w:rPr>
        <w:t>«оның</w:t>
      </w:r>
      <w:r>
        <w:rPr>
          <w:spacing w:val="18"/>
          <w:w w:val="105"/>
        </w:rPr>
        <w:t> </w:t>
      </w:r>
      <w:r>
        <w:rPr>
          <w:w w:val="105"/>
        </w:rPr>
        <w:t>ішінде</w:t>
      </w:r>
      <w:r>
        <w:rPr>
          <w:spacing w:val="18"/>
          <w:w w:val="105"/>
        </w:rPr>
        <w:t> </w:t>
      </w:r>
      <w:r>
        <w:rPr>
          <w:w w:val="105"/>
        </w:rPr>
        <w:t>ҚҚС»</w:t>
      </w:r>
    </w:p>
    <w:p>
      <w:pPr>
        <w:pStyle w:val="BodyText"/>
        <w:spacing w:line="256" w:lineRule="exact"/>
        <w:ind w:left="110"/>
        <w:jc w:val="both"/>
      </w:pPr>
      <w:r>
        <w:rPr>
          <w:w w:val="105"/>
        </w:rPr>
        <w:t>«ҚҚС</w:t>
      </w:r>
      <w:r>
        <w:rPr>
          <w:spacing w:val="17"/>
          <w:w w:val="105"/>
        </w:rPr>
        <w:t> </w:t>
      </w:r>
      <w:r>
        <w:rPr>
          <w:w w:val="105"/>
        </w:rPr>
        <w:t>сомасы»</w:t>
      </w:r>
      <w:r>
        <w:rPr>
          <w:spacing w:val="18"/>
          <w:w w:val="105"/>
        </w:rPr>
        <w:t> </w:t>
      </w:r>
      <w:r>
        <w:rPr>
          <w:w w:val="105"/>
        </w:rPr>
        <w:t>теңге/</w:t>
      </w:r>
      <w:r>
        <w:rPr>
          <w:spacing w:val="18"/>
          <w:w w:val="105"/>
        </w:rPr>
        <w:t> </w:t>
      </w:r>
      <w:r>
        <w:rPr>
          <w:w w:val="105"/>
        </w:rPr>
        <w:t>«ҚҚС</w:t>
      </w:r>
      <w:r>
        <w:rPr>
          <w:spacing w:val="18"/>
          <w:w w:val="105"/>
        </w:rPr>
        <w:t> </w:t>
      </w:r>
      <w:r>
        <w:rPr>
          <w:w w:val="105"/>
        </w:rPr>
        <w:t>есепке</w:t>
      </w:r>
      <w:r>
        <w:rPr>
          <w:spacing w:val="17"/>
          <w:w w:val="105"/>
        </w:rPr>
        <w:t> </w:t>
      </w:r>
      <w:r>
        <w:rPr>
          <w:w w:val="105"/>
        </w:rPr>
        <w:t>алмағанда»</w:t>
      </w:r>
      <w:r>
        <w:rPr>
          <w:spacing w:val="18"/>
          <w:w w:val="105"/>
        </w:rPr>
        <w:t> </w:t>
      </w:r>
      <w:r>
        <w:rPr>
          <w:b/>
          <w:w w:val="105"/>
        </w:rPr>
        <w:t>fin_year</w:t>
      </w:r>
      <w:r>
        <w:rPr>
          <w:b/>
          <w:spacing w:val="18"/>
          <w:w w:val="105"/>
        </w:rPr>
        <w:t> </w:t>
      </w:r>
      <w:r>
        <w:rPr>
          <w:w w:val="105"/>
        </w:rPr>
        <w:t>тіркеуге</w:t>
      </w:r>
      <w:r>
        <w:rPr>
          <w:spacing w:val="18"/>
          <w:w w:val="105"/>
        </w:rPr>
        <w:t> </w:t>
      </w:r>
      <w:r>
        <w:rPr>
          <w:w w:val="105"/>
        </w:rPr>
        <w:t>жатады.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789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Көрсетілген қызмет үшін төлемді Тапсырыс беруші көрсетілген қызмет актісіне Тараптар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(отыз)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шотына ақшалай қаражат аудару «төлем шарты» арқылы жүргізеді. Қызмет көрсету актісінің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берушімен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алдын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ала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келіседі.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Көрсетілетін қызметтердің көлемі сандық және құндық мәнде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айтылған.</w:t>
      </w:r>
    </w:p>
    <w:p>
      <w:pPr>
        <w:pStyle w:val="Heading2"/>
        <w:spacing w:before="78"/>
        <w:ind w:right="19"/>
        <w:jc w:val="center"/>
      </w:pPr>
      <w:r>
        <w:rPr>
          <w:w w:val="105"/>
        </w:rPr>
        <w:t>3</w:t>
      </w:r>
      <w:r>
        <w:rPr>
          <w:spacing w:val="36"/>
          <w:w w:val="105"/>
        </w:rPr>
        <w:t> </w:t>
      </w:r>
      <w:r>
        <w:rPr>
          <w:w w:val="105"/>
        </w:rPr>
        <w:t>Тараптардың</w:t>
      </w:r>
      <w:r>
        <w:rPr>
          <w:spacing w:val="37"/>
          <w:w w:val="105"/>
        </w:rPr>
        <w:t> </w:t>
      </w:r>
      <w:r>
        <w:rPr>
          <w:w w:val="105"/>
        </w:rPr>
        <w:t>міндеттемелері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96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7" w:val="left" w:leader="none"/>
        </w:tabs>
        <w:spacing w:line="271" w:lineRule="auto" w:before="1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 бойынша өзіне алған міндеттемелердің толық және тиісті орындалуын 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61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бойынша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міндеттемелерін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орындау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кезінде</w:t>
      </w:r>
      <w:r>
        <w:rPr>
          <w:spacing w:val="10"/>
          <w:w w:val="105"/>
          <w:sz w:val="22"/>
        </w:rPr>
        <w:t> көрсетілетін</w:t>
      </w:r>
      <w:r>
        <w:rPr>
          <w:spacing w:val="11"/>
          <w:w w:val="105"/>
          <w:sz w:val="22"/>
        </w:rPr>
        <w:t> қызметтердің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сәйкестігін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тартқан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берушінің алдын ала жазбаша келісімінсіз Тапсырыс беруші немесе оның атынан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 тұлғалар ұсынған техникалық құжаттаманың мазмұнын ашпауға міндетті.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құпия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қажетті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алдын ала жазбаша келісімінсіз жоғарыда көрсетілген құжаттарды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ақпаратты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мақсатынан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мақсатта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пайдаланбауға;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/>
        <w:pict>
          <v:shape style="position:absolute;margin-left:42.52pt;margin-top:32.88615pt;width:510.25pt;height:.1pt;mso-position-horizontal-relative:page;mso-position-vertical-relative:paragraph;z-index:-15728640;mso-wrap-distance-left:0;mso-wrap-distance-right:0" coordorigin="850,658" coordsize="10205,0" path="m11055,658l850,658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Тапсырыс берушінің бірінші талабы бойынша Шарт бойынша міндеттемелердің орындалу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барысы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ұсынуға;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874" w:top="820" w:bottom="120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82" w:after="0"/>
        <w:ind w:left="110" w:right="120" w:firstLine="30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951936">
            <wp:simplePos x="0" y="0"/>
            <wp:positionH relativeFrom="page">
              <wp:posOffset>573023</wp:posOffset>
            </wp:positionH>
            <wp:positionV relativeFrom="page">
              <wp:posOffset>9986257</wp:posOffset>
            </wp:positionV>
            <wp:extent cx="285750" cy="280034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Өнім берушінің Шарт талаптарын тиісінше орындамауынан және/немесе өзге де заңсыз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әрекеттерден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залалдарды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көлемде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өтеуге;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ресімдеуге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жіберуге;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09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фактуралардың ақпараттық жүйесінде электрондық нысанда шот-фактураларды жазып беру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қағидаларына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электрондық</w:t>
      </w:r>
      <w:r>
        <w:rPr>
          <w:spacing w:val="11"/>
          <w:w w:val="105"/>
          <w:sz w:val="22"/>
        </w:rPr>
        <w:t> шот-фактуралардың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ақпараттық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жүйесі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арқылы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шот-фактура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беруге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12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 Тапсырыс берушіден Шарт бойынша көрсетілген қызметтер үшін төлемді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қызметтер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мамандарының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қолжетімділігін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сәйкессіздіктері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хабарландыруға;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1" w:lineRule="auto" w:before="0" w:after="0"/>
        <w:ind w:left="110" w:right="113" w:firstLine="300"/>
        <w:jc w:val="both"/>
        <w:rPr>
          <w:sz w:val="22"/>
        </w:rPr>
      </w:pPr>
      <w:r>
        <w:rPr>
          <w:spacing w:val="14"/>
          <w:w w:val="105"/>
          <w:sz w:val="22"/>
        </w:rPr>
        <w:t>қызметті</w:t>
      </w:r>
      <w:r>
        <w:rPr>
          <w:spacing w:val="15"/>
          <w:w w:val="105"/>
          <w:sz w:val="22"/>
        </w:rPr>
        <w:t> </w:t>
      </w:r>
      <w:r>
        <w:rPr>
          <w:spacing w:val="14"/>
          <w:w w:val="105"/>
          <w:sz w:val="22"/>
        </w:rPr>
        <w:t>қабылдау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кезінде</w:t>
      </w:r>
      <w:r>
        <w:rPr>
          <w:spacing w:val="14"/>
          <w:w w:val="105"/>
          <w:sz w:val="22"/>
        </w:rPr>
        <w:t> Көрсетілген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қызмет</w:t>
      </w:r>
      <w:r>
        <w:rPr>
          <w:spacing w:val="14"/>
          <w:w w:val="105"/>
          <w:sz w:val="22"/>
        </w:rPr>
        <w:t> актісіне</w:t>
      </w:r>
      <w:r>
        <w:rPr>
          <w:spacing w:val="15"/>
          <w:w w:val="105"/>
          <w:sz w:val="22"/>
        </w:rPr>
        <w:t> </w:t>
      </w:r>
      <w:r>
        <w:rPr>
          <w:spacing w:val="10"/>
          <w:w w:val="105"/>
          <w:sz w:val="22"/>
        </w:rPr>
        <w:t>қол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қоюға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6"/>
          <w:w w:val="105"/>
          <w:sz w:val="22"/>
        </w:rPr>
        <w:t>оның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қабылданбауының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дәлелді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негіздемелерін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отырып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қабылдаудан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тартуға;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35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 жүйесінде шот-фактураны электронды нысанда жазып беру қағидаларына 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жүйесі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шот-фактураны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қабылдауға;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тәртіпте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мерзімдерде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төлем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жүргізуге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сапасын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тексеруге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Heading2"/>
        <w:numPr>
          <w:ilvl w:val="0"/>
          <w:numId w:val="8"/>
        </w:numPr>
        <w:tabs>
          <w:tab w:pos="524" w:val="left" w:leader="none"/>
        </w:tabs>
        <w:spacing w:line="240" w:lineRule="auto" w:before="111" w:after="0"/>
        <w:ind w:left="523" w:right="0" w:hanging="207"/>
        <w:jc w:val="left"/>
      </w:pPr>
      <w:r>
        <w:rPr>
          <w:w w:val="110"/>
        </w:rPr>
        <w:t>Қызметтердің</w:t>
      </w:r>
      <w:r>
        <w:rPr>
          <w:spacing w:val="4"/>
          <w:w w:val="110"/>
        </w:rPr>
        <w:t> </w:t>
      </w:r>
      <w:r>
        <w:rPr>
          <w:w w:val="110"/>
        </w:rPr>
        <w:t>техникалық</w:t>
      </w:r>
      <w:r>
        <w:rPr>
          <w:spacing w:val="5"/>
          <w:w w:val="110"/>
        </w:rPr>
        <w:t> </w:t>
      </w:r>
      <w:r>
        <w:rPr>
          <w:w w:val="110"/>
        </w:rPr>
        <w:t>тапсырмаға,</w:t>
      </w:r>
      <w:r>
        <w:rPr>
          <w:spacing w:val="5"/>
          <w:w w:val="110"/>
        </w:rPr>
        <w:t> </w:t>
      </w:r>
      <w:r>
        <w:rPr>
          <w:w w:val="110"/>
        </w:rPr>
        <w:t>конкурстық</w:t>
      </w:r>
      <w:r>
        <w:rPr>
          <w:spacing w:val="5"/>
          <w:w w:val="110"/>
        </w:rPr>
        <w:t> </w:t>
      </w:r>
      <w:r>
        <w:rPr>
          <w:w w:val="110"/>
        </w:rPr>
        <w:t>өтінімге</w:t>
      </w:r>
      <w:r>
        <w:rPr>
          <w:spacing w:val="4"/>
          <w:w w:val="110"/>
        </w:rPr>
        <w:t> </w:t>
      </w:r>
      <w:r>
        <w:rPr>
          <w:w w:val="110"/>
        </w:rPr>
        <w:t>сәйкестігін</w:t>
      </w:r>
      <w:r>
        <w:rPr>
          <w:spacing w:val="5"/>
          <w:w w:val="110"/>
        </w:rPr>
        <w:t> </w:t>
      </w:r>
      <w:r>
        <w:rPr>
          <w:w w:val="110"/>
        </w:rPr>
        <w:t>тексеру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78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көрсетілетін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қызметтердің</w:t>
      </w:r>
      <w:r>
        <w:rPr>
          <w:spacing w:val="10"/>
          <w:w w:val="105"/>
          <w:sz w:val="22"/>
        </w:rPr>
        <w:t> конкурстық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құжаттамада көрсетілген талаптарға сәйкестігі мәніне бақылау және тексеру жүргізе алады.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өздерінің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31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өтінімде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стандарттарға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жоғары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41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келмейді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танылса,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сәтінен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қосымша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шығынсыз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сәйкессіздіктерді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қабылдайды.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94" w:val="left" w:leader="none"/>
        </w:tabs>
        <w:spacing w:line="271" w:lineRule="auto" w:before="0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Жоғарыда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көрсетілген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бірде-бір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тармақ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Өнім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берушіні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Шарт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бойынша</w:t>
      </w:r>
      <w:r>
        <w:rPr>
          <w:spacing w:val="12"/>
          <w:w w:val="105"/>
          <w:sz w:val="22"/>
        </w:rPr>
        <w:t> </w:t>
      </w:r>
      <w:r>
        <w:rPr>
          <w:spacing w:val="13"/>
          <w:w w:val="105"/>
          <w:sz w:val="22"/>
        </w:rPr>
        <w:t>басқа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міндеттемелерден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Heading2"/>
        <w:numPr>
          <w:ilvl w:val="0"/>
          <w:numId w:val="8"/>
        </w:numPr>
        <w:tabs>
          <w:tab w:pos="4168" w:val="left" w:leader="none"/>
        </w:tabs>
        <w:spacing w:line="240" w:lineRule="auto" w:before="79" w:after="0"/>
        <w:ind w:left="4167" w:right="18" w:hanging="4168"/>
        <w:jc w:val="left"/>
      </w:pPr>
      <w:r>
        <w:rPr>
          <w:w w:val="110"/>
        </w:rPr>
        <w:t>Қызметтер</w:t>
      </w:r>
      <w:r>
        <w:rPr>
          <w:spacing w:val="11"/>
          <w:w w:val="110"/>
        </w:rPr>
        <w:t> </w:t>
      </w:r>
      <w:r>
        <w:rPr>
          <w:w w:val="110"/>
        </w:rPr>
        <w:t>көрсету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71" w:lineRule="auto" w:before="0" w:after="0"/>
        <w:ind w:left="110" w:right="116" w:firstLine="30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364032" from="552.76pt,14.109646pt" to="42.52pt,14.109646pt" stroked="true" strokeweight=".283pt" strokecolor="#000000">
            <v:stroke dashstyle="solid"/>
            <w10:wrap type="none"/>
          </v:line>
        </w:pic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мерзімдерде</w:t>
      </w:r>
      <w:r>
        <w:rPr>
          <w:spacing w:val="10"/>
          <w:w w:val="105"/>
          <w:sz w:val="22"/>
        </w:rPr>
        <w:t> жүзеге</w:t>
      </w:r>
      <w:r>
        <w:rPr>
          <w:spacing w:val="-48"/>
          <w:w w:val="105"/>
          <w:sz w:val="22"/>
        </w:rPr>
        <w:t> </w:t>
      </w:r>
      <w:r>
        <w:rPr>
          <w:spacing w:val="-1"/>
          <w:w w:val="104"/>
          <w:position w:val="1"/>
          <w:sz w:val="22"/>
        </w:rPr>
        <w:t>асыр</w:t>
      </w:r>
      <w:r>
        <w:rPr>
          <w:spacing w:val="-95"/>
          <w:w w:val="95"/>
          <w:position w:val="1"/>
          <w:sz w:val="22"/>
        </w:rPr>
        <w:t>ы</w:t>
      </w:r>
      <w:r>
        <w:rPr>
          <w:spacing w:val="-41"/>
          <w:w w:val="114"/>
          <w:sz w:val="18"/>
        </w:rPr>
        <w:t>О</w:t>
      </w:r>
      <w:r>
        <w:rPr>
          <w:spacing w:val="-86"/>
          <w:w w:val="102"/>
          <w:position w:val="1"/>
          <w:sz w:val="22"/>
        </w:rPr>
        <w:t>л</w:t>
      </w:r>
      <w:r>
        <w:rPr>
          <w:spacing w:val="-7"/>
          <w:w w:val="115"/>
          <w:sz w:val="18"/>
        </w:rPr>
        <w:t>с</w:t>
      </w:r>
      <w:r>
        <w:rPr>
          <w:spacing w:val="-112"/>
          <w:w w:val="109"/>
          <w:position w:val="1"/>
          <w:sz w:val="22"/>
        </w:rPr>
        <w:t>а</w:t>
      </w:r>
      <w:r>
        <w:rPr>
          <w:spacing w:val="-20"/>
          <w:w w:val="97"/>
          <w:sz w:val="18"/>
        </w:rPr>
        <w:t>ы</w:t>
      </w:r>
      <w:r>
        <w:rPr>
          <w:spacing w:val="-50"/>
          <w:w w:val="99"/>
          <w:position w:val="1"/>
          <w:sz w:val="22"/>
        </w:rPr>
        <w:t>д</w:t>
      </w:r>
      <w:r>
        <w:rPr>
          <w:spacing w:val="-50"/>
          <w:w w:val="101"/>
          <w:sz w:val="18"/>
        </w:rPr>
        <w:t>қ</w:t>
      </w:r>
      <w:r>
        <w:rPr>
          <w:spacing w:val="-108"/>
          <w:w w:val="95"/>
          <w:position w:val="1"/>
          <w:sz w:val="22"/>
        </w:rPr>
        <w:t>ы</w:t>
      </w:r>
      <w:r>
        <w:rPr>
          <w:w w:val="102"/>
          <w:sz w:val="18"/>
        </w:rPr>
        <w:t>ұ</w:t>
      </w:r>
      <w:r>
        <w:rPr>
          <w:spacing w:val="-137"/>
          <w:w w:val="117"/>
          <w:sz w:val="18"/>
        </w:rPr>
        <w:t>ж</w:t>
      </w:r>
      <w:r>
        <w:rPr>
          <w:w w:val="139"/>
          <w:position w:val="1"/>
          <w:sz w:val="22"/>
        </w:rPr>
        <w:t>.</w:t>
      </w:r>
      <w:r>
        <w:rPr>
          <w:position w:val="1"/>
          <w:sz w:val="22"/>
        </w:rPr>
        <w:t> </w:t>
      </w:r>
      <w:r>
        <w:rPr>
          <w:spacing w:val="-24"/>
          <w:position w:val="1"/>
          <w:sz w:val="22"/>
        </w:rPr>
        <w:t> </w:t>
      </w:r>
      <w:r>
        <w:rPr>
          <w:w w:val="104"/>
          <w:sz w:val="18"/>
        </w:rPr>
        <w:t>ат</w:t>
      </w:r>
      <w:r>
        <w:rPr>
          <w:spacing w:val="12"/>
          <w:sz w:val="18"/>
        </w:rPr>
        <w:t> </w:t>
      </w:r>
      <w:r>
        <w:rPr>
          <w:spacing w:val="-1"/>
          <w:w w:val="105"/>
          <w:sz w:val="18"/>
        </w:rPr>
        <w:t>«Электронды</w:t>
      </w:r>
      <w:r>
        <w:rPr>
          <w:w w:val="105"/>
          <w:sz w:val="18"/>
        </w:rPr>
        <w:t>қ</w:t>
      </w:r>
      <w:r>
        <w:rPr>
          <w:spacing w:val="12"/>
          <w:sz w:val="18"/>
        </w:rPr>
        <w:t> </w:t>
      </w:r>
      <w:r>
        <w:rPr>
          <w:w w:val="107"/>
          <w:sz w:val="18"/>
        </w:rPr>
        <w:t>құжат</w:t>
      </w:r>
      <w:r>
        <w:rPr>
          <w:spacing w:val="12"/>
          <w:sz w:val="18"/>
        </w:rPr>
        <w:t> </w:t>
      </w:r>
      <w:r>
        <w:rPr>
          <w:w w:val="110"/>
          <w:sz w:val="18"/>
        </w:rPr>
        <w:t>және</w:t>
      </w:r>
      <w:r>
        <w:rPr>
          <w:spacing w:val="12"/>
          <w:sz w:val="18"/>
        </w:rPr>
        <w:t> </w:t>
      </w:r>
      <w:r>
        <w:rPr>
          <w:w w:val="103"/>
          <w:sz w:val="18"/>
        </w:rPr>
        <w:t>электрондық</w:t>
      </w:r>
      <w:r>
        <w:rPr>
          <w:spacing w:val="12"/>
          <w:sz w:val="18"/>
        </w:rPr>
        <w:t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 w:line="271" w:lineRule="auto"/>
        <w:jc w:val="left"/>
        <w:rPr>
          <w:sz w:val="18"/>
        </w:rPr>
        <w:sectPr>
          <w:footerReference w:type="default" r:id="rId6"/>
          <w:pgSz w:w="11910" w:h="16840"/>
          <w:pgMar w:footer="724" w:header="0" w:top="820" w:bottom="920" w:left="740" w:right="720"/>
        </w:sectPr>
      </w:pPr>
    </w:p>
    <w:p>
      <w:pPr>
        <w:pStyle w:val="ListParagraph"/>
        <w:numPr>
          <w:ilvl w:val="1"/>
          <w:numId w:val="9"/>
        </w:numPr>
        <w:tabs>
          <w:tab w:pos="796" w:val="left" w:leader="none"/>
        </w:tabs>
        <w:spacing w:line="271" w:lineRule="auto" w:before="82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Қызмет Өнім беруші техникалық тапсырмада көрсетілген талаптарға дәл сәйкес келетін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тапсырған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есептеледі.</w:t>
      </w:r>
    </w:p>
    <w:p>
      <w:pPr>
        <w:pStyle w:val="Heading2"/>
        <w:numPr>
          <w:ilvl w:val="0"/>
          <w:numId w:val="8"/>
        </w:numPr>
        <w:tabs>
          <w:tab w:pos="4809" w:val="left" w:leader="none"/>
        </w:tabs>
        <w:spacing w:line="240" w:lineRule="auto" w:before="79" w:after="0"/>
        <w:ind w:left="4808" w:right="0" w:hanging="208"/>
        <w:jc w:val="left"/>
      </w:pPr>
      <w:r>
        <w:rPr>
          <w:w w:val="110"/>
        </w:rPr>
        <w:t>Кепілдік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83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үздіксіз,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сапалы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көрсетудің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етілуіне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кепілдік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береді.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821" w:val="left" w:leader="none"/>
        </w:tabs>
        <w:spacing w:line="271" w:lineRule="auto" w:before="1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кепілдікке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талаптар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жедел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шығыстарды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кемшіліктерді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жөнінде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қабылдауы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Heading2"/>
        <w:numPr>
          <w:ilvl w:val="0"/>
          <w:numId w:val="8"/>
        </w:numPr>
        <w:tabs>
          <w:tab w:pos="3588" w:val="left" w:leader="none"/>
        </w:tabs>
        <w:spacing w:line="240" w:lineRule="auto" w:before="79" w:after="0"/>
        <w:ind w:left="3587" w:right="0" w:hanging="207"/>
        <w:jc w:val="both"/>
      </w:pPr>
      <w:r>
        <w:rPr>
          <w:spacing w:val="-1"/>
          <w:w w:val="110"/>
        </w:rPr>
        <w:t>Тараптардың</w:t>
      </w:r>
      <w:r>
        <w:rPr>
          <w:spacing w:val="-8"/>
          <w:w w:val="110"/>
        </w:rPr>
        <w:t> </w:t>
      </w:r>
      <w:r>
        <w:rPr>
          <w:w w:val="110"/>
        </w:rPr>
        <w:t>жауапкершілігі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32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Тараптар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шеңберіндегі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қолданыстағы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2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қолма-қол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ақшаны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секвестрлеу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және/немесе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ақша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жеткіліксіз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 беруші  Өнім 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 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тиесілі қаражатты төлемесе, онда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 кешіктірілген әрбір күн үшін тиесілі соманың 0,1% (нөл бүтін оннан бір) 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ұсталған төлемдер бойынша тұрақсыздық айыбын (өсімпұлды) төлейді. Бұл ретте тұрақсыздық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(өсімпұлдың)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10%-ынан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аспауы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Қызмет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мерзімдерін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өткізіп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алған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ол міндеттемелерін толық орындамаған жағдайда мерзімі өткен әрбір күн үшін шарттың жалпы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алады)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(ішінара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  мерзімі  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ретте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(өсімпұл)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%-нан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аспауға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Шарт бойынша қызмет көрсету мерзімі аяқталған күннен бастап бір айдан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астам мерзімге қызмет көрсетуден бас тартқан немесе қызмет көрсету мерзімін өткізіп 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аяқталу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 тұрақсыздық айыбының (айыппұлдың, өсімпұлдың) сомасын өндіріп ала 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42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13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Өнім беруші осы Шарт бойынша өз міндеттемелерін біреуге толық не ішінара бермеуі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3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 байланысты шарт бұзылған жағдайда Тапсырыс беруші Шарттың орындалуын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қайтармайды.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59" w:val="left" w:leader="none"/>
        </w:tabs>
        <w:spacing w:line="273" w:lineRule="auto" w:before="1" w:after="0"/>
        <w:ind w:left="110" w:right="118" w:firstLine="300"/>
        <w:jc w:val="both"/>
        <w:rPr>
          <w:sz w:val="18"/>
        </w:rPr>
      </w:pPr>
      <w:r>
        <w:rPr/>
        <w:pict>
          <v:line style="position:absolute;mso-position-horizontal-relative:page;mso-position-vertical-relative:paragraph;z-index:-16363520" from="552.76pt,31.970652pt" to="42.52pt,31.970652pt" stroked="true" strokeweight=".283pt" strokecolor="#000000">
            <v:stroke dashstyle="solid"/>
            <w10:wrap type="none"/>
          </v:line>
        </w:pic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тұлғаларда енгізілген кепілдік ақшалай жарнаға тұтастай не бір бөлігінде талап ету құқығының</w:t>
      </w:r>
      <w:r>
        <w:rPr>
          <w:spacing w:val="-48"/>
          <w:w w:val="105"/>
          <w:sz w:val="22"/>
        </w:rPr>
        <w:t> </w:t>
      </w:r>
      <w:r>
        <w:rPr>
          <w:w w:val="99"/>
          <w:position w:val="7"/>
          <w:sz w:val="22"/>
        </w:rPr>
        <w:t>туын</w:t>
      </w:r>
      <w:r>
        <w:rPr>
          <w:spacing w:val="-62"/>
          <w:w w:val="99"/>
          <w:position w:val="7"/>
          <w:sz w:val="22"/>
        </w:rPr>
        <w:t>д</w:t>
      </w:r>
      <w:r>
        <w:rPr>
          <w:spacing w:val="-73"/>
          <w:w w:val="114"/>
          <w:sz w:val="18"/>
        </w:rPr>
        <w:t>О</w:t>
      </w:r>
      <w:r>
        <w:rPr>
          <w:spacing w:val="-46"/>
          <w:w w:val="109"/>
          <w:position w:val="7"/>
          <w:sz w:val="22"/>
        </w:rPr>
        <w:t>а</w:t>
      </w:r>
      <w:r>
        <w:rPr>
          <w:spacing w:val="-47"/>
          <w:w w:val="115"/>
          <w:sz w:val="18"/>
        </w:rPr>
        <w:t>с</w:t>
      </w:r>
      <w:r>
        <w:rPr>
          <w:spacing w:val="-70"/>
          <w:w w:val="105"/>
          <w:position w:val="7"/>
          <w:sz w:val="22"/>
        </w:rPr>
        <w:t>у</w:t>
      </w:r>
      <w:r>
        <w:rPr>
          <w:spacing w:val="-61"/>
          <w:w w:val="97"/>
          <w:sz w:val="18"/>
        </w:rPr>
        <w:t>ы</w:t>
      </w:r>
      <w:r>
        <w:rPr>
          <w:spacing w:val="-45"/>
          <w:w w:val="95"/>
          <w:position w:val="7"/>
          <w:sz w:val="22"/>
        </w:rPr>
        <w:t>ы</w:t>
      </w:r>
      <w:r>
        <w:rPr>
          <w:spacing w:val="-55"/>
          <w:w w:val="101"/>
          <w:sz w:val="18"/>
        </w:rPr>
        <w:t>қ</w:t>
      </w:r>
      <w:r>
        <w:rPr>
          <w:spacing w:val="-78"/>
          <w:w w:val="101"/>
          <w:position w:val="7"/>
          <w:sz w:val="22"/>
        </w:rPr>
        <w:t>н</w:t>
      </w:r>
      <w:r>
        <w:rPr>
          <w:spacing w:val="-16"/>
          <w:w w:val="102"/>
          <w:sz w:val="18"/>
        </w:rPr>
        <w:t>ұ</w:t>
      </w:r>
      <w:r>
        <w:rPr>
          <w:spacing w:val="-103"/>
          <w:w w:val="109"/>
          <w:position w:val="7"/>
          <w:sz w:val="22"/>
        </w:rPr>
        <w:t>а</w:t>
      </w:r>
      <w:r>
        <w:rPr>
          <w:w w:val="117"/>
          <w:sz w:val="18"/>
        </w:rPr>
        <w:t>ж</w:t>
      </w:r>
      <w:r>
        <w:rPr>
          <w:spacing w:val="-84"/>
          <w:w w:val="111"/>
          <w:sz w:val="18"/>
        </w:rPr>
        <w:t>а</w:t>
      </w:r>
      <w:r>
        <w:rPr>
          <w:spacing w:val="-34"/>
          <w:w w:val="107"/>
          <w:position w:val="7"/>
          <w:sz w:val="22"/>
        </w:rPr>
        <w:t>ә</w:t>
      </w:r>
      <w:r>
        <w:rPr>
          <w:spacing w:val="-58"/>
          <w:w w:val="98"/>
          <w:sz w:val="18"/>
        </w:rPr>
        <w:t>т</w:t>
      </w:r>
      <w:r>
        <w:rPr>
          <w:spacing w:val="-15"/>
          <w:w w:val="104"/>
          <w:position w:val="7"/>
          <w:sz w:val="22"/>
        </w:rPr>
        <w:t>к</w:t>
      </w:r>
      <w:r>
        <w:rPr>
          <w:spacing w:val="-87"/>
          <w:w w:val="114"/>
          <w:sz w:val="18"/>
        </w:rPr>
        <w:t>«</w:t>
      </w:r>
      <w:r>
        <w:rPr>
          <w:spacing w:val="-31"/>
          <w:w w:val="109"/>
          <w:position w:val="7"/>
          <w:sz w:val="22"/>
        </w:rPr>
        <w:t>е</w:t>
      </w:r>
      <w:r>
        <w:rPr>
          <w:spacing w:val="-96"/>
          <w:w w:val="121"/>
          <w:sz w:val="18"/>
        </w:rPr>
        <w:t>Э</w:t>
      </w:r>
      <w:r>
        <w:rPr>
          <w:spacing w:val="-37"/>
          <w:w w:val="105"/>
          <w:position w:val="7"/>
          <w:sz w:val="22"/>
        </w:rPr>
        <w:t>п</w:t>
      </w:r>
      <w:r>
        <w:rPr>
          <w:spacing w:val="-5"/>
          <w:w w:val="103"/>
          <w:sz w:val="18"/>
        </w:rPr>
        <w:t>л</w:t>
      </w:r>
      <w:r>
        <w:rPr>
          <w:spacing w:val="-107"/>
          <w:w w:val="114"/>
          <w:position w:val="7"/>
          <w:sz w:val="22"/>
        </w:rPr>
        <w:t>с</w:t>
      </w:r>
      <w:r>
        <w:rPr>
          <w:spacing w:val="-1"/>
          <w:w w:val="110"/>
          <w:sz w:val="18"/>
        </w:rPr>
        <w:t>е</w:t>
      </w:r>
      <w:r>
        <w:rPr>
          <w:spacing w:val="-94"/>
          <w:w w:val="105"/>
          <w:sz w:val="18"/>
        </w:rPr>
        <w:t>к</w:t>
      </w:r>
      <w:r>
        <w:rPr>
          <w:spacing w:val="-26"/>
          <w:w w:val="102"/>
          <w:position w:val="7"/>
          <w:sz w:val="22"/>
        </w:rPr>
        <w:t>о</w:t>
      </w:r>
      <w:r>
        <w:rPr>
          <w:spacing w:val="-65"/>
          <w:w w:val="98"/>
          <w:sz w:val="18"/>
        </w:rPr>
        <w:t>т</w:t>
      </w:r>
      <w:r>
        <w:rPr>
          <w:spacing w:val="-39"/>
          <w:w w:val="103"/>
          <w:position w:val="7"/>
          <w:sz w:val="22"/>
        </w:rPr>
        <w:t>ғ</w:t>
      </w:r>
      <w:r>
        <w:rPr>
          <w:spacing w:val="-67"/>
          <w:w w:val="105"/>
          <w:sz w:val="18"/>
        </w:rPr>
        <w:t>р</w:t>
      </w:r>
      <w:r>
        <w:rPr>
          <w:spacing w:val="-52"/>
          <w:w w:val="109"/>
          <w:position w:val="7"/>
          <w:sz w:val="22"/>
        </w:rPr>
        <w:t>а</w:t>
      </w:r>
      <w:r>
        <w:rPr>
          <w:spacing w:val="-48"/>
          <w:w w:val="103"/>
          <w:sz w:val="18"/>
        </w:rPr>
        <w:t>о</w:t>
      </w:r>
      <w:r>
        <w:rPr>
          <w:spacing w:val="-63"/>
          <w:w w:val="97"/>
          <w:position w:val="7"/>
          <w:sz w:val="22"/>
        </w:rPr>
        <w:t>т</w:t>
      </w:r>
      <w:r>
        <w:rPr>
          <w:spacing w:val="-47"/>
          <w:w w:val="103"/>
          <w:sz w:val="18"/>
        </w:rPr>
        <w:t>н</w:t>
      </w:r>
      <w:r>
        <w:rPr>
          <w:spacing w:val="-111"/>
          <w:w w:val="95"/>
          <w:position w:val="7"/>
          <w:sz w:val="22"/>
        </w:rPr>
        <w:t>ы</w:t>
      </w:r>
      <w:r>
        <w:rPr>
          <w:spacing w:val="-1"/>
          <w:w w:val="100"/>
          <w:sz w:val="18"/>
        </w:rPr>
        <w:t>д</w:t>
      </w:r>
      <w:r>
        <w:rPr>
          <w:spacing w:val="-122"/>
          <w:w w:val="97"/>
          <w:sz w:val="18"/>
        </w:rPr>
        <w:t>ы</w:t>
      </w:r>
      <w:r>
        <w:rPr>
          <w:spacing w:val="-11"/>
          <w:w w:val="101"/>
          <w:position w:val="7"/>
          <w:sz w:val="22"/>
        </w:rPr>
        <w:t>н</w:t>
      </w:r>
      <w:r>
        <w:rPr>
          <w:spacing w:val="-26"/>
          <w:w w:val="101"/>
          <w:sz w:val="18"/>
        </w:rPr>
        <w:t>қ</w:t>
      </w:r>
      <w:r>
        <w:rPr>
          <w:w w:val="103"/>
          <w:position w:val="7"/>
          <w:sz w:val="22"/>
        </w:rPr>
        <w:t>і</w:t>
      </w:r>
      <w:r>
        <w:rPr>
          <w:spacing w:val="-97"/>
          <w:w w:val="114"/>
          <w:position w:val="7"/>
          <w:sz w:val="22"/>
        </w:rPr>
        <w:t>с</w:t>
      </w:r>
      <w:r>
        <w:rPr>
          <w:spacing w:val="-3"/>
          <w:w w:val="101"/>
          <w:sz w:val="18"/>
        </w:rPr>
        <w:t>қ</w:t>
      </w:r>
      <w:r>
        <w:rPr>
          <w:spacing w:val="-65"/>
          <w:w w:val="91"/>
          <w:position w:val="7"/>
          <w:sz w:val="22"/>
        </w:rPr>
        <w:t>-</w:t>
      </w:r>
      <w:r>
        <w:rPr>
          <w:spacing w:val="-29"/>
          <w:w w:val="102"/>
          <w:sz w:val="18"/>
        </w:rPr>
        <w:t>ұ</w:t>
      </w:r>
      <w:r>
        <w:rPr>
          <w:spacing w:val="-89"/>
          <w:w w:val="107"/>
          <w:position w:val="7"/>
          <w:sz w:val="22"/>
        </w:rPr>
        <w:t>ә</w:t>
      </w:r>
      <w:r>
        <w:rPr>
          <w:spacing w:val="-63"/>
          <w:w w:val="117"/>
          <w:sz w:val="18"/>
        </w:rPr>
        <w:t>ж</w:t>
      </w:r>
      <w:r>
        <w:rPr>
          <w:spacing w:val="-65"/>
          <w:w w:val="103"/>
          <w:position w:val="7"/>
          <w:sz w:val="22"/>
        </w:rPr>
        <w:t>р</w:t>
      </w:r>
      <w:r>
        <w:rPr>
          <w:spacing w:val="-34"/>
          <w:w w:val="111"/>
          <w:sz w:val="18"/>
        </w:rPr>
        <w:t>а</w:t>
      </w:r>
      <w:r>
        <w:rPr>
          <w:spacing w:val="-84"/>
          <w:w w:val="109"/>
          <w:position w:val="7"/>
          <w:sz w:val="22"/>
        </w:rPr>
        <w:t>е</w:t>
      </w:r>
      <w:r>
        <w:rPr>
          <w:spacing w:val="-8"/>
          <w:w w:val="98"/>
          <w:sz w:val="18"/>
        </w:rPr>
        <w:t>т</w:t>
      </w:r>
      <w:r>
        <w:rPr>
          <w:spacing w:val="-65"/>
          <w:w w:val="104"/>
          <w:position w:val="7"/>
          <w:sz w:val="22"/>
        </w:rPr>
        <w:t>к</w:t>
      </w:r>
      <w:r>
        <w:rPr>
          <w:spacing w:val="-87"/>
          <w:w w:val="117"/>
          <w:sz w:val="18"/>
        </w:rPr>
        <w:t>ж</w:t>
      </w:r>
      <w:r>
        <w:rPr>
          <w:spacing w:val="-31"/>
          <w:w w:val="109"/>
          <w:position w:val="7"/>
          <w:sz w:val="22"/>
        </w:rPr>
        <w:t>е</w:t>
      </w:r>
      <w:r>
        <w:rPr>
          <w:spacing w:val="-67"/>
          <w:w w:val="108"/>
          <w:sz w:val="18"/>
        </w:rPr>
        <w:t>ә</w:t>
      </w:r>
      <w:r>
        <w:rPr>
          <w:spacing w:val="-43"/>
          <w:w w:val="97"/>
          <w:position w:val="7"/>
          <w:sz w:val="22"/>
        </w:rPr>
        <w:t>т</w:t>
      </w:r>
      <w:r>
        <w:rPr>
          <w:spacing w:val="-67"/>
          <w:w w:val="103"/>
          <w:sz w:val="18"/>
        </w:rPr>
        <w:t>н</w:t>
      </w:r>
      <w:r>
        <w:rPr>
          <w:spacing w:val="-43"/>
          <w:w w:val="97"/>
          <w:position w:val="7"/>
          <w:sz w:val="22"/>
        </w:rPr>
        <w:t>т</w:t>
      </w:r>
      <w:r>
        <w:rPr>
          <w:spacing w:val="-55"/>
          <w:w w:val="110"/>
          <w:sz w:val="18"/>
        </w:rPr>
        <w:t>е</w:t>
      </w:r>
      <w:r>
        <w:rPr>
          <w:spacing w:val="-11"/>
          <w:w w:val="109"/>
          <w:position w:val="7"/>
          <w:sz w:val="22"/>
        </w:rPr>
        <w:t>е</w:t>
      </w:r>
      <w:r>
        <w:rPr>
          <w:spacing w:val="-82"/>
          <w:w w:val="108"/>
          <w:sz w:val="18"/>
        </w:rPr>
        <w:t>э</w:t>
      </w:r>
      <w:r>
        <w:rPr>
          <w:spacing w:val="-46"/>
          <w:w w:val="103"/>
          <w:position w:val="7"/>
          <w:sz w:val="22"/>
        </w:rPr>
        <w:t>р</w:t>
      </w:r>
      <w:r>
        <w:rPr>
          <w:w w:val="103"/>
          <w:sz w:val="18"/>
        </w:rPr>
        <w:t>л</w:t>
      </w:r>
      <w:r>
        <w:rPr>
          <w:spacing w:val="-94"/>
          <w:w w:val="110"/>
          <w:sz w:val="18"/>
        </w:rPr>
        <w:t>е</w:t>
      </w:r>
      <w:r>
        <w:rPr>
          <w:spacing w:val="-89"/>
          <w:w w:val="115"/>
          <w:position w:val="7"/>
          <w:sz w:val="22"/>
        </w:rPr>
        <w:t>ж</w:t>
      </w:r>
      <w:r>
        <w:rPr>
          <w:spacing w:val="-14"/>
          <w:w w:val="105"/>
          <w:sz w:val="18"/>
        </w:rPr>
        <w:t>к</w:t>
      </w:r>
      <w:r>
        <w:rPr>
          <w:spacing w:val="-105"/>
          <w:w w:val="109"/>
          <w:position w:val="7"/>
          <w:sz w:val="22"/>
        </w:rPr>
        <w:t>а</w:t>
      </w:r>
      <w:r>
        <w:rPr>
          <w:w w:val="98"/>
          <w:sz w:val="18"/>
        </w:rPr>
        <w:t>т</w:t>
      </w:r>
      <w:r>
        <w:rPr>
          <w:spacing w:val="-92"/>
          <w:w w:val="105"/>
          <w:sz w:val="18"/>
        </w:rPr>
        <w:t>р</w:t>
      </w:r>
      <w:r>
        <w:rPr>
          <w:spacing w:val="-20"/>
          <w:w w:val="114"/>
          <w:position w:val="7"/>
          <w:sz w:val="22"/>
        </w:rPr>
        <w:t>с</w:t>
      </w:r>
      <w:r>
        <w:rPr>
          <w:spacing w:val="-80"/>
          <w:w w:val="103"/>
          <w:sz w:val="18"/>
        </w:rPr>
        <w:t>о</w:t>
      </w:r>
      <w:r>
        <w:rPr>
          <w:spacing w:val="-39"/>
          <w:w w:val="109"/>
          <w:position w:val="7"/>
          <w:sz w:val="22"/>
        </w:rPr>
        <w:t>а</w:t>
      </w:r>
      <w:r>
        <w:rPr>
          <w:spacing w:val="-71"/>
          <w:w w:val="103"/>
          <w:sz w:val="18"/>
        </w:rPr>
        <w:t>н</w:t>
      </w:r>
      <w:r>
        <w:rPr>
          <w:spacing w:val="-46"/>
          <w:w w:val="105"/>
          <w:position w:val="7"/>
          <w:sz w:val="22"/>
        </w:rPr>
        <w:t>у</w:t>
      </w:r>
      <w:r>
        <w:rPr>
          <w:spacing w:val="-56"/>
          <w:w w:val="100"/>
          <w:sz w:val="18"/>
        </w:rPr>
        <w:t>д</w:t>
      </w:r>
      <w:r>
        <w:rPr>
          <w:spacing w:val="-103"/>
          <w:w w:val="95"/>
          <w:position w:val="7"/>
          <w:sz w:val="22"/>
        </w:rPr>
        <w:t>ы</w:t>
      </w:r>
      <w:r>
        <w:rPr>
          <w:spacing w:val="-29"/>
          <w:w w:val="97"/>
          <w:sz w:val="18"/>
        </w:rPr>
        <w:t>ы</w:t>
      </w:r>
      <w:r>
        <w:rPr>
          <w:spacing w:val="-104"/>
          <w:w w:val="101"/>
          <w:position w:val="7"/>
          <w:sz w:val="22"/>
        </w:rPr>
        <w:t>н</w:t>
      </w:r>
      <w:r>
        <w:rPr>
          <w:spacing w:val="3"/>
          <w:w w:val="101"/>
          <w:sz w:val="18"/>
        </w:rPr>
        <w:t>қ</w:t>
      </w:r>
      <w:r>
        <w:rPr>
          <w:spacing w:val="-70"/>
          <w:w w:val="109"/>
          <w:position w:val="7"/>
          <w:sz w:val="22"/>
        </w:rPr>
        <w:t>а</w:t>
      </w:r>
      <w:r>
        <w:rPr>
          <w:w w:val="103"/>
          <w:sz w:val="18"/>
        </w:rPr>
        <w:t>ц</w:t>
      </w:r>
      <w:r>
        <w:rPr>
          <w:spacing w:val="-83"/>
          <w:w w:val="103"/>
          <w:sz w:val="18"/>
        </w:rPr>
        <w:t>и</w:t>
      </w:r>
      <w:r>
        <w:rPr>
          <w:spacing w:val="-100"/>
          <w:w w:val="115"/>
          <w:position w:val="7"/>
          <w:sz w:val="22"/>
        </w:rPr>
        <w:t>ж</w:t>
      </w:r>
      <w:r>
        <w:rPr>
          <w:spacing w:val="-30"/>
          <w:w w:val="104"/>
          <w:sz w:val="18"/>
        </w:rPr>
        <w:t>ф</w:t>
      </w:r>
      <w:r>
        <w:rPr>
          <w:spacing w:val="-90"/>
          <w:w w:val="102"/>
          <w:position w:val="7"/>
          <w:sz w:val="22"/>
        </w:rPr>
        <w:t>о</w:t>
      </w:r>
      <w:r>
        <w:rPr>
          <w:spacing w:val="-16"/>
          <w:w w:val="105"/>
          <w:sz w:val="18"/>
        </w:rPr>
        <w:t>р</w:t>
      </w:r>
      <w:r>
        <w:rPr>
          <w:spacing w:val="-111"/>
          <w:w w:val="102"/>
          <w:position w:val="7"/>
          <w:sz w:val="22"/>
        </w:rPr>
        <w:t>л</w:t>
      </w:r>
      <w:r>
        <w:rPr>
          <w:w w:val="103"/>
          <w:sz w:val="18"/>
        </w:rPr>
        <w:t>л</w:t>
      </w:r>
      <w:r>
        <w:rPr>
          <w:spacing w:val="-62"/>
          <w:w w:val="97"/>
          <w:sz w:val="18"/>
        </w:rPr>
        <w:t>ы</w:t>
      </w:r>
      <w:r>
        <w:rPr>
          <w:spacing w:val="-58"/>
          <w:w w:val="100"/>
          <w:position w:val="7"/>
          <w:sz w:val="22"/>
        </w:rPr>
        <w:t>б</w:t>
      </w:r>
      <w:r>
        <w:rPr>
          <w:spacing w:val="-43"/>
          <w:w w:val="101"/>
          <w:sz w:val="18"/>
        </w:rPr>
        <w:t>қ</w:t>
      </w:r>
      <w:r>
        <w:rPr>
          <w:spacing w:val="-23"/>
          <w:w w:val="109"/>
          <w:position w:val="7"/>
          <w:sz w:val="22"/>
        </w:rPr>
        <w:t>е</w:t>
      </w:r>
      <w:r>
        <w:rPr>
          <w:spacing w:val="-77"/>
          <w:w w:val="101"/>
          <w:sz w:val="18"/>
        </w:rPr>
        <w:t>қ</w:t>
      </w:r>
      <w:r>
        <w:rPr>
          <w:spacing w:val="-50"/>
          <w:w w:val="103"/>
          <w:position w:val="7"/>
          <w:sz w:val="22"/>
        </w:rPr>
        <w:t>р</w:t>
      </w:r>
      <w:r>
        <w:rPr>
          <w:spacing w:val="-49"/>
          <w:w w:val="103"/>
          <w:sz w:val="18"/>
        </w:rPr>
        <w:t>о</w:t>
      </w:r>
      <w:r>
        <w:rPr>
          <w:spacing w:val="-15"/>
          <w:w w:val="103"/>
          <w:position w:val="7"/>
          <w:sz w:val="22"/>
        </w:rPr>
        <w:t>і</w:t>
      </w:r>
      <w:r>
        <w:rPr>
          <w:spacing w:val="-90"/>
          <w:w w:val="103"/>
          <w:sz w:val="18"/>
        </w:rPr>
        <w:t>л</w:t>
      </w:r>
      <w:r>
        <w:rPr>
          <w:spacing w:val="-36"/>
          <w:w w:val="102"/>
          <w:position w:val="7"/>
          <w:sz w:val="22"/>
        </w:rPr>
        <w:t>л</w:t>
      </w:r>
      <w:r>
        <w:rPr>
          <w:spacing w:val="-55"/>
          <w:w w:val="98"/>
          <w:sz w:val="18"/>
        </w:rPr>
        <w:t>т</w:t>
      </w:r>
      <w:r>
        <w:rPr>
          <w:spacing w:val="-99"/>
          <w:w w:val="103"/>
          <w:position w:val="7"/>
          <w:sz w:val="22"/>
        </w:rPr>
        <w:t>м</w:t>
      </w:r>
      <w:r>
        <w:rPr>
          <w:w w:val="111"/>
          <w:sz w:val="18"/>
        </w:rPr>
        <w:t>а</w:t>
      </w:r>
      <w:r>
        <w:rPr>
          <w:spacing w:val="-105"/>
          <w:w w:val="98"/>
          <w:sz w:val="18"/>
        </w:rPr>
        <w:t>ң</w:t>
      </w:r>
      <w:r>
        <w:rPr>
          <w:spacing w:val="-13"/>
          <w:w w:val="109"/>
          <w:position w:val="7"/>
          <w:sz w:val="22"/>
        </w:rPr>
        <w:t>е</w:t>
      </w:r>
      <w:r>
        <w:rPr>
          <w:spacing w:val="-86"/>
          <w:w w:val="101"/>
          <w:sz w:val="18"/>
        </w:rPr>
        <w:t>б</w:t>
      </w:r>
      <w:r>
        <w:rPr>
          <w:spacing w:val="-47"/>
          <w:w w:val="101"/>
          <w:position w:val="7"/>
          <w:sz w:val="22"/>
        </w:rPr>
        <w:t>й</w:t>
      </w:r>
      <w:r>
        <w:rPr>
          <w:spacing w:val="-52"/>
          <w:w w:val="111"/>
          <w:sz w:val="18"/>
        </w:rPr>
        <w:t>а</w:t>
      </w:r>
      <w:r>
        <w:rPr>
          <w:spacing w:val="-18"/>
          <w:w w:val="99"/>
          <w:position w:val="7"/>
          <w:sz w:val="22"/>
        </w:rPr>
        <w:t>д</w:t>
      </w:r>
      <w:r>
        <w:rPr>
          <w:spacing w:val="-73"/>
          <w:w w:val="98"/>
          <w:sz w:val="18"/>
        </w:rPr>
        <w:t>т</w:t>
      </w:r>
      <w:r>
        <w:rPr>
          <w:w w:val="103"/>
          <w:position w:val="7"/>
          <w:sz w:val="22"/>
        </w:rPr>
        <w:t>і</w:t>
      </w:r>
      <w:r>
        <w:rPr>
          <w:spacing w:val="-54"/>
          <w:w w:val="139"/>
          <w:position w:val="7"/>
          <w:sz w:val="22"/>
        </w:rPr>
        <w:t>.</w:t>
      </w:r>
      <w:r>
        <w:rPr>
          <w:w w:val="105"/>
          <w:sz w:val="18"/>
        </w:rPr>
        <w:t>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 w:line="273" w:lineRule="auto"/>
        <w:jc w:val="both"/>
        <w:rPr>
          <w:sz w:val="18"/>
        </w:rPr>
        <w:sectPr>
          <w:footerReference w:type="default" r:id="rId8"/>
          <w:pgSz w:w="11910" w:h="16840"/>
          <w:pgMar w:footer="724" w:header="0" w:top="820" w:bottom="920" w:left="740" w:right="720"/>
        </w:sectPr>
      </w:pPr>
    </w:p>
    <w:p>
      <w:pPr>
        <w:pStyle w:val="ListParagraph"/>
        <w:numPr>
          <w:ilvl w:val="1"/>
          <w:numId w:val="11"/>
        </w:numPr>
        <w:tabs>
          <w:tab w:pos="898" w:val="left" w:leader="none"/>
        </w:tabs>
        <w:spacing w:line="271" w:lineRule="auto" w:before="82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қызметтерді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сатып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алу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туралы</w:t>
      </w:r>
      <w:r>
        <w:rPr>
          <w:spacing w:val="13"/>
          <w:w w:val="105"/>
          <w:sz w:val="22"/>
        </w:rPr>
        <w:t> жасалған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шарттар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бойынша</w:t>
      </w:r>
      <w:r>
        <w:rPr>
          <w:spacing w:val="13"/>
          <w:w w:val="105"/>
          <w:sz w:val="22"/>
        </w:rPr>
        <w:t> </w:t>
      </w:r>
      <w:r>
        <w:rPr>
          <w:spacing w:val="15"/>
          <w:w w:val="105"/>
          <w:sz w:val="22"/>
        </w:rPr>
        <w:t>өз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міндеттемелерін орындамаған не тиісінше орындамаған жағдайда Тапсырыс беруші Жосықсыз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 берушілердің тізбесін қалыптастыру қағидаларына сәйкес өнім берушінің міндеттемелерді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бұзу фактісі туралы өзіне белгілі болған күннен бастап күнтізбелік отыз күннен 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мұндай өнім берушіні балаларды тамақтандыруды қамтамасыз етуге байланысты қызметтерді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жосықсыз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жеткізуші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тану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арызбен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сотқа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жүгінеді.</w:t>
      </w:r>
    </w:p>
    <w:p>
      <w:pPr>
        <w:pStyle w:val="Heading2"/>
        <w:numPr>
          <w:ilvl w:val="0"/>
          <w:numId w:val="8"/>
        </w:numPr>
        <w:tabs>
          <w:tab w:pos="2402" w:val="left" w:leader="none"/>
        </w:tabs>
        <w:spacing w:line="240" w:lineRule="auto" w:before="80" w:after="0"/>
        <w:ind w:left="2401" w:right="0" w:hanging="207"/>
        <w:jc w:val="both"/>
      </w:pPr>
      <w:r>
        <w:rPr>
          <w:w w:val="110"/>
        </w:rPr>
        <w:t>Шарттың</w:t>
      </w:r>
      <w:r>
        <w:rPr>
          <w:spacing w:val="2"/>
          <w:w w:val="110"/>
        </w:rPr>
        <w:t> </w:t>
      </w:r>
      <w:r>
        <w:rPr>
          <w:w w:val="110"/>
        </w:rPr>
        <w:t>қолданыс</w:t>
      </w:r>
      <w:r>
        <w:rPr>
          <w:spacing w:val="2"/>
          <w:w w:val="110"/>
        </w:rPr>
        <w:t> </w:t>
      </w:r>
      <w:r>
        <w:rPr>
          <w:w w:val="110"/>
        </w:rPr>
        <w:t>мерзімі</w:t>
      </w:r>
      <w:r>
        <w:rPr>
          <w:spacing w:val="2"/>
          <w:w w:val="110"/>
        </w:rPr>
        <w:t> </w:t>
      </w:r>
      <w:r>
        <w:rPr>
          <w:w w:val="110"/>
        </w:rPr>
        <w:t>және</w:t>
      </w:r>
      <w:r>
        <w:rPr>
          <w:spacing w:val="2"/>
          <w:w w:val="110"/>
        </w:rPr>
        <w:t> </w:t>
      </w:r>
      <w:r>
        <w:rPr>
          <w:w w:val="110"/>
        </w:rPr>
        <w:t>бұзу</w:t>
      </w:r>
      <w:r>
        <w:rPr>
          <w:spacing w:val="2"/>
          <w:w w:val="110"/>
        </w:rPr>
        <w:t> </w:t>
      </w:r>
      <w:r>
        <w:rPr>
          <w:w w:val="110"/>
        </w:rPr>
        <w:t>талаптары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«қол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бастап»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енеді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2022-12-31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жылы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әрекет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етеді.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872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арналған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міндеттемелер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бекітілген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жеке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қаржыландыру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жоспарына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қаражат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шегінде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 бұзушылықтар болмаған жағдайда шарттың қолданылу мерзімі аяқталған 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жұмыс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екі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рет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кейінгі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жылдарына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ұзартылады.</w:t>
      </w:r>
    </w:p>
    <w:p>
      <w:pPr>
        <w:pStyle w:val="BodyText"/>
        <w:spacing w:line="271" w:lineRule="auto" w:before="2"/>
        <w:ind w:left="110" w:right="116"/>
        <w:jc w:val="both"/>
      </w:pPr>
      <w:r>
        <w:rPr>
          <w:spacing w:val="11"/>
          <w:w w:val="105"/>
        </w:rPr>
        <w:t>Мемлекеттік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бюджет</w:t>
      </w:r>
      <w:r>
        <w:rPr>
          <w:spacing w:val="11"/>
          <w:w w:val="105"/>
        </w:rPr>
        <w:t> қаражаты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есебінен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тамақтанумен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етілетін</w:t>
      </w:r>
      <w:r>
        <w:rPr>
          <w:spacing w:val="12"/>
          <w:w w:val="105"/>
        </w:rPr>
        <w:t> </w:t>
      </w:r>
      <w:r>
        <w:rPr>
          <w:spacing w:val="13"/>
          <w:w w:val="105"/>
        </w:rPr>
        <w:t>білім</w:t>
      </w:r>
      <w:r>
        <w:rPr>
          <w:spacing w:val="14"/>
          <w:w w:val="105"/>
        </w:rPr>
        <w:t> </w:t>
      </w:r>
      <w:r>
        <w:rPr>
          <w:w w:val="105"/>
        </w:rPr>
        <w:t>алушылардың</w:t>
      </w:r>
      <w:r>
        <w:rPr>
          <w:spacing w:val="44"/>
          <w:w w:val="105"/>
        </w:rPr>
        <w:t> </w:t>
      </w:r>
      <w:r>
        <w:rPr>
          <w:w w:val="105"/>
        </w:rPr>
        <w:t>саны</w:t>
      </w:r>
      <w:r>
        <w:rPr>
          <w:spacing w:val="44"/>
          <w:w w:val="105"/>
        </w:rPr>
        <w:t> </w:t>
      </w:r>
      <w:r>
        <w:rPr>
          <w:w w:val="105"/>
        </w:rPr>
        <w:t>өзгерген</w:t>
      </w:r>
      <w:r>
        <w:rPr>
          <w:spacing w:val="44"/>
          <w:w w:val="105"/>
        </w:rPr>
        <w:t> </w:t>
      </w:r>
      <w:r>
        <w:rPr>
          <w:w w:val="105"/>
        </w:rPr>
        <w:t>жағдайда</w:t>
      </w:r>
      <w:r>
        <w:rPr>
          <w:spacing w:val="44"/>
          <w:w w:val="105"/>
        </w:rPr>
        <w:t> </w:t>
      </w:r>
      <w:r>
        <w:rPr>
          <w:w w:val="105"/>
        </w:rPr>
        <w:t>қолданыстағы</w:t>
      </w:r>
      <w:r>
        <w:rPr>
          <w:spacing w:val="45"/>
          <w:w w:val="105"/>
        </w:rPr>
        <w:t> </w:t>
      </w:r>
      <w:r>
        <w:rPr>
          <w:w w:val="105"/>
        </w:rPr>
        <w:t>шартқа</w:t>
      </w:r>
      <w:r>
        <w:rPr>
          <w:spacing w:val="44"/>
          <w:w w:val="105"/>
        </w:rPr>
        <w:t> </w:t>
      </w:r>
      <w:r>
        <w:rPr>
          <w:w w:val="105"/>
        </w:rPr>
        <w:t>қосымша</w:t>
      </w:r>
      <w:r>
        <w:rPr>
          <w:spacing w:val="44"/>
          <w:w w:val="105"/>
        </w:rPr>
        <w:t> </w:t>
      </w:r>
      <w:r>
        <w:rPr>
          <w:w w:val="105"/>
        </w:rPr>
        <w:t>келісім</w:t>
      </w:r>
      <w:r>
        <w:rPr>
          <w:spacing w:val="44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43" w:val="left" w:leader="none"/>
        </w:tabs>
        <w:spacing w:line="271" w:lineRule="auto" w:before="1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банкрот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қабілетсіз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тарта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алады.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бас тарту дереу жүзеге асырылады және егер Шарттың талаптарын орындаудан бас тарту зиян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іс-әрекеттерді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құқықтарды  қозғамаса, 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қатысты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ешқандай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қаржылық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міндеттеме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алмайды.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19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Жоғарыда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 бұзылуына байланысты бұзылу күніне жұмсалған нақты шығындар үшін ғана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Шарт талаптарын бұзғаны үшін қандай да бір санкцияларға зиян келтірместен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1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ұсынған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кезеңі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алмаса;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696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егер Өнім беруші Шарт бойынша өз міндеттемелерін орындамаса, оның ішінде конкурс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ас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блогы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қызметкерлерінің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сандық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сапалық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құрамы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келмесе;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60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Кәсіпкерлік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Кодексіне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жүргізілген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тексеріс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нәтижелерімен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расталған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мектептегі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асханада</w:t>
      </w:r>
      <w:r>
        <w:rPr>
          <w:spacing w:val="10"/>
          <w:w w:val="105"/>
          <w:sz w:val="22"/>
        </w:rPr>
        <w:t> қызметтерді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жеткізушінің</w:t>
      </w:r>
      <w:r>
        <w:rPr>
          <w:spacing w:val="11"/>
          <w:w w:val="105"/>
          <w:sz w:val="22"/>
        </w:rPr>
        <w:t> кінәсінен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балалардың, ересектердің улану фактісі болса, Шарт талаптарын бұзғаны үшін қандай да 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ішінара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Шарт: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конкурсқа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қатыса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шектеулердің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анықталған;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конкурсты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бірыңғай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көзделмеген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көмек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көрсеткен;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687" w:val="left" w:leader="none"/>
        </w:tabs>
        <w:spacing w:line="240" w:lineRule="auto" w:before="0" w:after="0"/>
        <w:ind w:left="686" w:right="0" w:hanging="277"/>
        <w:jc w:val="left"/>
        <w:rPr>
          <w:sz w:val="22"/>
        </w:rPr>
      </w:pPr>
      <w:r>
        <w:rPr>
          <w:spacing w:val="-117"/>
          <w:w w:val="114"/>
          <w:position w:val="5"/>
          <w:sz w:val="18"/>
        </w:rPr>
        <w:t>О</w:t>
      </w:r>
      <w:r>
        <w:rPr>
          <w:w w:val="105"/>
          <w:sz w:val="22"/>
        </w:rPr>
        <w:t>у</w:t>
      </w:r>
      <w:r>
        <w:rPr>
          <w:spacing w:val="-89"/>
          <w:w w:val="115"/>
          <w:position w:val="5"/>
          <w:sz w:val="18"/>
        </w:rPr>
        <w:t>с</w:t>
      </w:r>
      <w:r>
        <w:rPr>
          <w:spacing w:val="-29"/>
          <w:w w:val="107"/>
          <w:sz w:val="22"/>
        </w:rPr>
        <w:t>ә</w:t>
      </w:r>
      <w:r>
        <w:rPr>
          <w:spacing w:val="-100"/>
          <w:w w:val="97"/>
          <w:position w:val="5"/>
          <w:sz w:val="18"/>
        </w:rPr>
        <w:t>ы</w:t>
      </w:r>
      <w:r>
        <w:rPr>
          <w:spacing w:val="3"/>
          <w:w w:val="104"/>
          <w:sz w:val="22"/>
        </w:rPr>
        <w:t>к</w:t>
      </w:r>
      <w:r>
        <w:rPr>
          <w:spacing w:val="-40"/>
          <w:w w:val="103"/>
          <w:sz w:val="22"/>
        </w:rPr>
        <w:t>і</w:t>
      </w:r>
      <w:r>
        <w:rPr>
          <w:spacing w:val="-57"/>
          <w:w w:val="101"/>
          <w:position w:val="5"/>
          <w:sz w:val="18"/>
        </w:rPr>
        <w:t>қ</w:t>
      </w:r>
      <w:r>
        <w:rPr>
          <w:spacing w:val="-70"/>
          <w:w w:val="102"/>
          <w:sz w:val="22"/>
        </w:rPr>
        <w:t>л</w:t>
      </w:r>
      <w:r>
        <w:rPr>
          <w:spacing w:val="-20"/>
          <w:w w:val="102"/>
          <w:position w:val="5"/>
          <w:sz w:val="18"/>
        </w:rPr>
        <w:t>ұ</w:t>
      </w:r>
      <w:r>
        <w:rPr>
          <w:spacing w:val="-98"/>
          <w:w w:val="109"/>
          <w:sz w:val="22"/>
        </w:rPr>
        <w:t>е</w:t>
      </w:r>
      <w:r>
        <w:rPr>
          <w:spacing w:val="-51"/>
          <w:w w:val="117"/>
          <w:position w:val="5"/>
          <w:sz w:val="18"/>
        </w:rPr>
        <w:t>ж</w:t>
      </w:r>
      <w:r>
        <w:rPr>
          <w:spacing w:val="-60"/>
          <w:w w:val="97"/>
          <w:sz w:val="22"/>
        </w:rPr>
        <w:t>т</w:t>
      </w:r>
      <w:r>
        <w:rPr>
          <w:spacing w:val="-36"/>
          <w:w w:val="111"/>
          <w:position w:val="5"/>
          <w:sz w:val="18"/>
        </w:rPr>
        <w:t>а</w:t>
      </w:r>
      <w:r>
        <w:rPr>
          <w:spacing w:val="-75"/>
          <w:w w:val="97"/>
          <w:sz w:val="22"/>
        </w:rPr>
        <w:t>т</w:t>
      </w:r>
      <w:r>
        <w:rPr>
          <w:spacing w:val="-13"/>
          <w:w w:val="98"/>
          <w:position w:val="5"/>
          <w:sz w:val="18"/>
        </w:rPr>
        <w:t>т</w:t>
      </w:r>
      <w:r>
        <w:rPr>
          <w:spacing w:val="1"/>
          <w:w w:val="103"/>
          <w:sz w:val="22"/>
        </w:rPr>
        <w:t>і</w:t>
      </w:r>
      <w:r>
        <w:rPr>
          <w:spacing w:val="-16"/>
          <w:w w:val="114"/>
          <w:position w:val="5"/>
          <w:sz w:val="18"/>
        </w:rPr>
        <w:t>«</w:t>
      </w:r>
      <w:r>
        <w:rPr>
          <w:spacing w:val="-104"/>
          <w:w w:val="102"/>
          <w:sz w:val="22"/>
        </w:rPr>
        <w:t>о</w:t>
      </w:r>
      <w:r>
        <w:rPr>
          <w:spacing w:val="-18"/>
          <w:w w:val="121"/>
          <w:position w:val="5"/>
          <w:sz w:val="18"/>
        </w:rPr>
        <w:t>Э</w:t>
      </w:r>
      <w:r>
        <w:rPr>
          <w:spacing w:val="-109"/>
          <w:w w:val="103"/>
          <w:sz w:val="22"/>
        </w:rPr>
        <w:t>р</w:t>
      </w:r>
      <w:r>
        <w:rPr>
          <w:spacing w:val="-1"/>
          <w:w w:val="103"/>
          <w:position w:val="5"/>
          <w:sz w:val="18"/>
        </w:rPr>
        <w:t>л</w:t>
      </w:r>
      <w:r>
        <w:rPr>
          <w:spacing w:val="-89"/>
          <w:w w:val="110"/>
          <w:position w:val="5"/>
          <w:sz w:val="18"/>
        </w:rPr>
        <w:t>е</w:t>
      </w:r>
      <w:r>
        <w:rPr>
          <w:spacing w:val="-16"/>
          <w:w w:val="105"/>
          <w:sz w:val="22"/>
        </w:rPr>
        <w:t>г</w:t>
      </w:r>
      <w:r>
        <w:rPr>
          <w:spacing w:val="-84"/>
          <w:w w:val="105"/>
          <w:position w:val="5"/>
          <w:sz w:val="18"/>
        </w:rPr>
        <w:t>к</w:t>
      </w:r>
      <w:r>
        <w:rPr>
          <w:spacing w:val="-35"/>
          <w:w w:val="109"/>
          <w:sz w:val="22"/>
        </w:rPr>
        <w:t>а</w:t>
      </w:r>
      <w:r>
        <w:rPr>
          <w:spacing w:val="-53"/>
          <w:w w:val="98"/>
          <w:position w:val="5"/>
          <w:sz w:val="18"/>
        </w:rPr>
        <w:t>т</w:t>
      </w:r>
      <w:r>
        <w:rPr>
          <w:spacing w:val="-80"/>
          <w:w w:val="101"/>
          <w:sz w:val="22"/>
        </w:rPr>
        <w:t>н</w:t>
      </w:r>
      <w:r>
        <w:rPr>
          <w:spacing w:val="-1"/>
          <w:w w:val="105"/>
          <w:position w:val="5"/>
          <w:sz w:val="18"/>
        </w:rPr>
        <w:t>р</w:t>
      </w:r>
      <w:r>
        <w:rPr>
          <w:spacing w:val="-38"/>
          <w:w w:val="103"/>
          <w:position w:val="5"/>
          <w:sz w:val="18"/>
        </w:rPr>
        <w:t>о</w:t>
      </w:r>
      <w:r>
        <w:rPr>
          <w:spacing w:val="-87"/>
          <w:w w:val="104"/>
          <w:sz w:val="22"/>
        </w:rPr>
        <w:t>к</w:t>
      </w:r>
      <w:r>
        <w:rPr>
          <w:spacing w:val="-20"/>
          <w:w w:val="103"/>
          <w:position w:val="5"/>
          <w:sz w:val="18"/>
        </w:rPr>
        <w:t>н</w:t>
      </w:r>
      <w:r>
        <w:rPr>
          <w:spacing w:val="-100"/>
          <w:w w:val="102"/>
          <w:sz w:val="22"/>
        </w:rPr>
        <w:t>о</w:t>
      </w:r>
      <w:r>
        <w:rPr>
          <w:spacing w:val="-1"/>
          <w:w w:val="100"/>
          <w:position w:val="5"/>
          <w:sz w:val="18"/>
        </w:rPr>
        <w:t>д</w:t>
      </w:r>
      <w:r>
        <w:rPr>
          <w:spacing w:val="-128"/>
          <w:w w:val="97"/>
          <w:position w:val="5"/>
          <w:sz w:val="18"/>
        </w:rPr>
        <w:t>ы</w:t>
      </w:r>
      <w:r>
        <w:rPr>
          <w:spacing w:val="-5"/>
          <w:w w:val="101"/>
          <w:sz w:val="22"/>
        </w:rPr>
        <w:t>н</w:t>
      </w:r>
      <w:r>
        <w:rPr>
          <w:spacing w:val="-92"/>
          <w:w w:val="101"/>
          <w:position w:val="5"/>
          <w:sz w:val="18"/>
        </w:rPr>
        <w:t>қ</w:t>
      </w:r>
      <w:r>
        <w:rPr>
          <w:spacing w:val="3"/>
          <w:w w:val="104"/>
          <w:sz w:val="22"/>
        </w:rPr>
        <w:t>к</w:t>
      </w:r>
      <w:r>
        <w:rPr>
          <w:spacing w:val="-101"/>
          <w:w w:val="105"/>
          <w:sz w:val="22"/>
        </w:rPr>
        <w:t>у</w:t>
      </w:r>
      <w:r>
        <w:rPr>
          <w:w w:val="101"/>
          <w:position w:val="5"/>
          <w:sz w:val="18"/>
        </w:rPr>
        <w:t>қ</w:t>
      </w:r>
      <w:r>
        <w:rPr>
          <w:spacing w:val="-89"/>
          <w:w w:val="102"/>
          <w:position w:val="5"/>
          <w:sz w:val="18"/>
        </w:rPr>
        <w:t>ұ</w:t>
      </w:r>
      <w:r>
        <w:rPr>
          <w:spacing w:val="-39"/>
          <w:w w:val="103"/>
          <w:sz w:val="22"/>
        </w:rPr>
        <w:t>р</w:t>
      </w:r>
      <w:r>
        <w:rPr>
          <w:spacing w:val="-109"/>
          <w:w w:val="117"/>
          <w:position w:val="5"/>
          <w:sz w:val="18"/>
        </w:rPr>
        <w:t>ж</w:t>
      </w:r>
      <w:r>
        <w:rPr>
          <w:spacing w:val="-3"/>
          <w:w w:val="114"/>
          <w:sz w:val="22"/>
        </w:rPr>
        <w:t>с</w:t>
      </w:r>
      <w:r>
        <w:rPr>
          <w:spacing w:val="-9"/>
          <w:w w:val="111"/>
          <w:position w:val="5"/>
          <w:sz w:val="18"/>
        </w:rPr>
        <w:t>а</w:t>
      </w:r>
      <w:r>
        <w:rPr>
          <w:spacing w:val="-112"/>
          <w:sz w:val="22"/>
        </w:rPr>
        <w:t>қ</w:t>
      </w:r>
      <w:r>
        <w:rPr>
          <w:w w:val="98"/>
          <w:position w:val="5"/>
          <w:sz w:val="18"/>
        </w:rPr>
        <w:t>т</w:t>
      </w:r>
      <w:r>
        <w:rPr>
          <w:spacing w:val="-16"/>
          <w:position w:val="5"/>
          <w:sz w:val="18"/>
        </w:rPr>
        <w:t> </w:t>
      </w:r>
      <w:r>
        <w:rPr>
          <w:spacing w:val="-91"/>
          <w:w w:val="102"/>
          <w:sz w:val="22"/>
        </w:rPr>
        <w:t>о</w:t>
      </w:r>
      <w:r>
        <w:rPr>
          <w:spacing w:val="-57"/>
          <w:w w:val="117"/>
          <w:position w:val="5"/>
          <w:sz w:val="18"/>
        </w:rPr>
        <w:t>ж</w:t>
      </w:r>
      <w:r>
        <w:rPr>
          <w:spacing w:val="-71"/>
          <w:w w:val="103"/>
          <w:sz w:val="22"/>
        </w:rPr>
        <w:t>р</w:t>
      </w:r>
      <w:r>
        <w:rPr>
          <w:spacing w:val="-24"/>
          <w:w w:val="108"/>
          <w:position w:val="5"/>
          <w:sz w:val="18"/>
        </w:rPr>
        <w:t>ә</w:t>
      </w:r>
      <w:r>
        <w:rPr>
          <w:spacing w:val="-135"/>
          <w:w w:val="95"/>
          <w:sz w:val="22"/>
        </w:rPr>
        <w:t>ы</w:t>
      </w:r>
      <w:r>
        <w:rPr>
          <w:w w:val="103"/>
          <w:position w:val="5"/>
          <w:sz w:val="18"/>
        </w:rPr>
        <w:t>н</w:t>
      </w:r>
      <w:r>
        <w:rPr>
          <w:spacing w:val="-69"/>
          <w:w w:val="110"/>
          <w:position w:val="5"/>
          <w:sz w:val="18"/>
        </w:rPr>
        <w:t>е</w:t>
      </w:r>
      <w:r>
        <w:rPr>
          <w:spacing w:val="3"/>
          <w:w w:val="97"/>
          <w:sz w:val="22"/>
        </w:rPr>
        <w:t>т</w:t>
      </w:r>
      <w:r>
        <w:rPr>
          <w:spacing w:val="-150"/>
          <w:w w:val="95"/>
          <w:sz w:val="22"/>
        </w:rPr>
        <w:t>ы</w:t>
      </w:r>
      <w:r>
        <w:rPr>
          <w:w w:val="108"/>
          <w:position w:val="5"/>
          <w:sz w:val="18"/>
        </w:rPr>
        <w:t>э</w:t>
      </w:r>
      <w:r>
        <w:rPr>
          <w:spacing w:val="-44"/>
          <w:w w:val="103"/>
          <w:position w:val="5"/>
          <w:sz w:val="18"/>
        </w:rPr>
        <w:t>л</w:t>
      </w:r>
      <w:r>
        <w:rPr>
          <w:spacing w:val="-89"/>
          <w:w w:val="101"/>
          <w:sz w:val="22"/>
        </w:rPr>
        <w:t>н</w:t>
      </w:r>
      <w:r>
        <w:rPr>
          <w:spacing w:val="-5"/>
          <w:w w:val="110"/>
          <w:position w:val="5"/>
          <w:sz w:val="18"/>
        </w:rPr>
        <w:t>е</w:t>
      </w:r>
      <w:r>
        <w:rPr>
          <w:spacing w:val="-118"/>
          <w:w w:val="99"/>
          <w:sz w:val="22"/>
        </w:rPr>
        <w:t>д</w:t>
      </w:r>
      <w:r>
        <w:rPr>
          <w:w w:val="105"/>
          <w:position w:val="5"/>
          <w:sz w:val="18"/>
        </w:rPr>
        <w:t>к</w:t>
      </w:r>
      <w:r>
        <w:rPr>
          <w:spacing w:val="-73"/>
          <w:w w:val="98"/>
          <w:position w:val="5"/>
          <w:sz w:val="18"/>
        </w:rPr>
        <w:t>т</w:t>
      </w:r>
      <w:r>
        <w:rPr>
          <w:spacing w:val="-85"/>
          <w:w w:val="95"/>
          <w:sz w:val="22"/>
        </w:rPr>
        <w:t>ы</w:t>
      </w:r>
      <w:r>
        <w:rPr>
          <w:spacing w:val="-17"/>
          <w:w w:val="105"/>
          <w:position w:val="5"/>
          <w:sz w:val="18"/>
        </w:rPr>
        <w:t>р</w:t>
      </w:r>
      <w:r>
        <w:rPr>
          <w:spacing w:val="-110"/>
          <w:w w:val="102"/>
          <w:sz w:val="22"/>
        </w:rPr>
        <w:t>л</w:t>
      </w:r>
      <w:r>
        <w:rPr>
          <w:w w:val="103"/>
          <w:position w:val="5"/>
          <w:sz w:val="18"/>
        </w:rPr>
        <w:t>о</w:t>
      </w:r>
      <w:r>
        <w:rPr>
          <w:spacing w:val="-96"/>
          <w:w w:val="103"/>
          <w:position w:val="5"/>
          <w:sz w:val="18"/>
        </w:rPr>
        <w:t>н</w:t>
      </w:r>
      <w:r>
        <w:rPr>
          <w:spacing w:val="-23"/>
          <w:w w:val="109"/>
          <w:sz w:val="22"/>
        </w:rPr>
        <w:t>а</w:t>
      </w:r>
      <w:r>
        <w:rPr>
          <w:spacing w:val="-75"/>
          <w:w w:val="100"/>
          <w:position w:val="5"/>
          <w:sz w:val="18"/>
        </w:rPr>
        <w:t>д</w:t>
      </w:r>
      <w:r>
        <w:rPr>
          <w:spacing w:val="-52"/>
          <w:w w:val="103"/>
          <w:sz w:val="22"/>
        </w:rPr>
        <w:t>р</w:t>
      </w:r>
      <w:r>
        <w:rPr>
          <w:spacing w:val="-76"/>
          <w:w w:val="97"/>
          <w:position w:val="5"/>
          <w:sz w:val="18"/>
        </w:rPr>
        <w:t>ы</w:t>
      </w:r>
      <w:r>
        <w:rPr>
          <w:spacing w:val="-83"/>
          <w:w w:val="95"/>
          <w:sz w:val="22"/>
        </w:rPr>
        <w:t>ы</w:t>
      </w:r>
      <w:r>
        <w:rPr>
          <w:spacing w:val="-14"/>
          <w:w w:val="101"/>
          <w:position w:val="5"/>
          <w:sz w:val="18"/>
        </w:rPr>
        <w:t>қ</w:t>
      </w:r>
      <w:r>
        <w:rPr>
          <w:spacing w:val="-67"/>
          <w:w w:val="101"/>
          <w:sz w:val="22"/>
        </w:rPr>
        <w:t>н</w:t>
      </w:r>
      <w:r>
        <w:rPr>
          <w:spacing w:val="-36"/>
          <w:w w:val="103"/>
          <w:position w:val="5"/>
          <w:sz w:val="18"/>
        </w:rPr>
        <w:t>ц</w:t>
      </w:r>
      <w:r>
        <w:rPr>
          <w:spacing w:val="-83"/>
          <w:w w:val="109"/>
          <w:sz w:val="22"/>
        </w:rPr>
        <w:t>а</w:t>
      </w:r>
      <w:r>
        <w:rPr>
          <w:w w:val="103"/>
          <w:position w:val="5"/>
          <w:sz w:val="18"/>
        </w:rPr>
        <w:t>и</w:t>
      </w:r>
      <w:r>
        <w:rPr>
          <w:spacing w:val="-70"/>
          <w:w w:val="104"/>
          <w:position w:val="5"/>
          <w:sz w:val="18"/>
        </w:rPr>
        <w:t>ф</w:t>
      </w:r>
      <w:r>
        <w:rPr>
          <w:spacing w:val="-9"/>
          <w:w w:val="91"/>
          <w:sz w:val="22"/>
        </w:rPr>
        <w:t>(</w:t>
      </w:r>
      <w:r>
        <w:rPr>
          <w:spacing w:val="-94"/>
          <w:w w:val="105"/>
          <w:position w:val="5"/>
          <w:sz w:val="18"/>
        </w:rPr>
        <w:t>р</w:t>
      </w:r>
      <w:r>
        <w:rPr>
          <w:spacing w:val="-39"/>
          <w:w w:val="101"/>
          <w:sz w:val="22"/>
        </w:rPr>
        <w:t>н</w:t>
      </w:r>
      <w:r>
        <w:rPr>
          <w:spacing w:val="-63"/>
          <w:w w:val="103"/>
          <w:position w:val="5"/>
          <w:sz w:val="18"/>
        </w:rPr>
        <w:t>л</w:t>
      </w:r>
      <w:r>
        <w:rPr>
          <w:spacing w:val="-50"/>
          <w:w w:val="100"/>
          <w:sz w:val="22"/>
        </w:rPr>
        <w:t>ұ</w:t>
      </w:r>
      <w:r>
        <w:rPr>
          <w:spacing w:val="-78"/>
          <w:w w:val="97"/>
          <w:position w:val="5"/>
          <w:sz w:val="18"/>
        </w:rPr>
        <w:t>ы</w:t>
      </w:r>
      <w:r>
        <w:rPr>
          <w:spacing w:val="-34"/>
          <w:w w:val="114"/>
          <w:sz w:val="22"/>
        </w:rPr>
        <w:t>с</w:t>
      </w:r>
      <w:r>
        <w:rPr>
          <w:spacing w:val="-63"/>
          <w:w w:val="101"/>
          <w:position w:val="5"/>
          <w:sz w:val="18"/>
        </w:rPr>
        <w:t>қ</w:t>
      </w:r>
      <w:r>
        <w:rPr>
          <w:spacing w:val="-5"/>
          <w:sz w:val="22"/>
        </w:rPr>
        <w:t>қ</w:t>
      </w:r>
      <w:r>
        <w:rPr>
          <w:spacing w:val="-91"/>
          <w:w w:val="101"/>
          <w:position w:val="5"/>
          <w:sz w:val="18"/>
        </w:rPr>
        <w:t>қ</w:t>
      </w:r>
      <w:r>
        <w:rPr>
          <w:spacing w:val="-28"/>
          <w:w w:val="109"/>
          <w:sz w:val="22"/>
        </w:rPr>
        <w:t>а</w:t>
      </w:r>
      <w:r>
        <w:rPr>
          <w:spacing w:val="-68"/>
          <w:w w:val="103"/>
          <w:position w:val="5"/>
          <w:sz w:val="18"/>
        </w:rPr>
        <w:t>о</w:t>
      </w:r>
      <w:r>
        <w:rPr>
          <w:spacing w:val="-86"/>
          <w:w w:val="103"/>
          <w:sz w:val="22"/>
        </w:rPr>
        <w:t>м</w:t>
      </w:r>
      <w:r>
        <w:rPr>
          <w:spacing w:val="-15"/>
          <w:w w:val="103"/>
          <w:position w:val="5"/>
          <w:sz w:val="18"/>
        </w:rPr>
        <w:t>л</w:t>
      </w:r>
      <w:r>
        <w:rPr>
          <w:spacing w:val="-104"/>
          <w:w w:val="109"/>
          <w:sz w:val="22"/>
        </w:rPr>
        <w:t>а</w:t>
      </w:r>
      <w:r>
        <w:rPr>
          <w:w w:val="98"/>
          <w:position w:val="5"/>
          <w:sz w:val="18"/>
        </w:rPr>
        <w:t>т</w:t>
      </w:r>
      <w:r>
        <w:rPr>
          <w:spacing w:val="-82"/>
          <w:w w:val="111"/>
          <w:position w:val="5"/>
          <w:sz w:val="18"/>
        </w:rPr>
        <w:t>а</w:t>
      </w:r>
      <w:r>
        <w:rPr>
          <w:w w:val="139"/>
          <w:sz w:val="22"/>
        </w:rPr>
        <w:t>,</w:t>
      </w:r>
      <w:r>
        <w:rPr>
          <w:spacing w:val="-30"/>
          <w:sz w:val="22"/>
        </w:rPr>
        <w:t> </w:t>
      </w:r>
      <w:r>
        <w:rPr>
          <w:spacing w:val="-38"/>
          <w:w w:val="98"/>
          <w:position w:val="5"/>
          <w:sz w:val="18"/>
        </w:rPr>
        <w:t>ң</w:t>
      </w:r>
      <w:r>
        <w:rPr>
          <w:spacing w:val="-75"/>
          <w:w w:val="104"/>
          <w:sz w:val="22"/>
        </w:rPr>
        <w:t>х</w:t>
      </w:r>
      <w:r>
        <w:rPr>
          <w:spacing w:val="-21"/>
          <w:w w:val="101"/>
          <w:position w:val="5"/>
          <w:sz w:val="18"/>
        </w:rPr>
        <w:t>б</w:t>
      </w:r>
      <w:r>
        <w:rPr>
          <w:spacing w:val="-97"/>
          <w:w w:val="109"/>
          <w:sz w:val="22"/>
        </w:rPr>
        <w:t>а</w:t>
      </w:r>
      <w:r>
        <w:rPr>
          <w:spacing w:val="2"/>
          <w:w w:val="111"/>
          <w:position w:val="5"/>
          <w:sz w:val="18"/>
        </w:rPr>
        <w:t>а</w:t>
      </w:r>
      <w:r>
        <w:rPr>
          <w:spacing w:val="-70"/>
          <w:w w:val="100"/>
          <w:sz w:val="22"/>
        </w:rPr>
        <w:t>б</w:t>
      </w:r>
      <w:r>
        <w:rPr>
          <w:spacing w:val="-18"/>
          <w:w w:val="98"/>
          <w:position w:val="5"/>
          <w:sz w:val="18"/>
        </w:rPr>
        <w:t>т</w:t>
      </w:r>
      <w:r>
        <w:rPr>
          <w:spacing w:val="-101"/>
          <w:w w:val="109"/>
          <w:sz w:val="22"/>
        </w:rPr>
        <w:t>а</w:t>
      </w:r>
      <w:r>
        <w:rPr>
          <w:w w:val="106"/>
          <w:position w:val="5"/>
          <w:sz w:val="18"/>
        </w:rPr>
        <w:t>у</w:t>
      </w:r>
      <w:r>
        <w:rPr>
          <w:spacing w:val="-98"/>
          <w:w w:val="105"/>
          <w:position w:val="5"/>
          <w:sz w:val="18"/>
        </w:rPr>
        <w:t>р</w:t>
      </w:r>
      <w:r>
        <w:rPr>
          <w:spacing w:val="-29"/>
          <w:w w:val="103"/>
          <w:sz w:val="22"/>
        </w:rPr>
        <w:t>р</w:t>
      </w:r>
      <w:r>
        <w:rPr>
          <w:spacing w:val="-66"/>
          <w:w w:val="111"/>
          <w:position w:val="5"/>
          <w:sz w:val="18"/>
        </w:rPr>
        <w:t>а</w:t>
      </w:r>
      <w:r>
        <w:rPr>
          <w:spacing w:val="-60"/>
          <w:w w:val="102"/>
          <w:sz w:val="22"/>
        </w:rPr>
        <w:t>л</w:t>
      </w:r>
      <w:r>
        <w:rPr>
          <w:spacing w:val="-41"/>
          <w:w w:val="103"/>
          <w:position w:val="5"/>
          <w:sz w:val="18"/>
        </w:rPr>
        <w:t>л</w:t>
      </w:r>
      <w:r>
        <w:rPr>
          <w:spacing w:val="-77"/>
          <w:w w:val="109"/>
          <w:sz w:val="22"/>
        </w:rPr>
        <w:t>а</w:t>
      </w:r>
      <w:r>
        <w:rPr>
          <w:spacing w:val="-51"/>
          <w:w w:val="97"/>
          <w:position w:val="5"/>
          <w:sz w:val="18"/>
        </w:rPr>
        <w:t>ы</w:t>
      </w:r>
      <w:r>
        <w:rPr>
          <w:spacing w:val="-104"/>
          <w:w w:val="103"/>
          <w:sz w:val="22"/>
        </w:rPr>
        <w:t>м</w:t>
      </w:r>
      <w:r>
        <w:rPr>
          <w:spacing w:val="6"/>
          <w:w w:val="114"/>
          <w:position w:val="5"/>
          <w:sz w:val="18"/>
        </w:rPr>
        <w:t>»</w:t>
      </w:r>
      <w:r>
        <w:rPr>
          <w:spacing w:val="-73"/>
          <w:w w:val="109"/>
          <w:sz w:val="22"/>
        </w:rPr>
        <w:t>а</w:t>
      </w:r>
      <w:r>
        <w:rPr>
          <w:spacing w:val="-52"/>
          <w:w w:val="104"/>
          <w:position w:val="5"/>
          <w:sz w:val="18"/>
        </w:rPr>
        <w:t>Қ</w:t>
      </w:r>
      <w:r>
        <w:rPr>
          <w:spacing w:val="-12"/>
          <w:w w:val="139"/>
          <w:sz w:val="22"/>
        </w:rPr>
        <w:t>,</w:t>
      </w:r>
      <w:r>
        <w:rPr>
          <w:spacing w:val="-1"/>
          <w:w w:val="111"/>
          <w:position w:val="5"/>
          <w:sz w:val="18"/>
        </w:rPr>
        <w:t>а</w:t>
      </w:r>
      <w:r>
        <w:rPr>
          <w:spacing w:val="-89"/>
          <w:w w:val="108"/>
          <w:position w:val="5"/>
          <w:sz w:val="18"/>
        </w:rPr>
        <w:t>з</w:t>
      </w:r>
      <w:r>
        <w:rPr>
          <w:spacing w:val="-24"/>
          <w:w w:val="100"/>
          <w:sz w:val="22"/>
        </w:rPr>
        <w:t>ұ</w:t>
      </w:r>
      <w:r>
        <w:rPr>
          <w:spacing w:val="-72"/>
          <w:w w:val="111"/>
          <w:position w:val="5"/>
          <w:sz w:val="18"/>
        </w:rPr>
        <w:t>а</w:t>
      </w:r>
      <w:r>
        <w:rPr>
          <w:spacing w:val="-40"/>
          <w:w w:val="114"/>
          <w:sz w:val="22"/>
        </w:rPr>
        <w:t>с</w:t>
      </w:r>
      <w:r>
        <w:rPr>
          <w:spacing w:val="-56"/>
          <w:w w:val="101"/>
          <w:position w:val="5"/>
          <w:sz w:val="18"/>
        </w:rPr>
        <w:t>қ</w:t>
      </w:r>
      <w:r>
        <w:rPr>
          <w:spacing w:val="-102"/>
          <w:w w:val="95"/>
          <w:sz w:val="22"/>
        </w:rPr>
        <w:t>ы</w:t>
      </w:r>
      <w:r>
        <w:rPr>
          <w:spacing w:val="-1"/>
          <w:w w:val="115"/>
          <w:position w:val="5"/>
          <w:sz w:val="18"/>
        </w:rPr>
        <w:t>с</w:t>
      </w:r>
      <w:r>
        <w:rPr>
          <w:spacing w:val="-78"/>
          <w:w w:val="98"/>
          <w:position w:val="5"/>
          <w:sz w:val="18"/>
        </w:rPr>
        <w:t>т</w:t>
      </w:r>
      <w:r>
        <w:rPr>
          <w:spacing w:val="-55"/>
          <w:w w:val="101"/>
          <w:sz w:val="22"/>
        </w:rPr>
        <w:t>н</w:t>
      </w:r>
      <w:r>
        <w:rPr>
          <w:spacing w:val="-40"/>
          <w:w w:val="111"/>
          <w:position w:val="5"/>
          <w:sz w:val="18"/>
        </w:rPr>
        <w:t>а</w:t>
      </w:r>
      <w:r>
        <w:rPr>
          <w:spacing w:val="-77"/>
          <w:w w:val="105"/>
          <w:sz w:val="22"/>
        </w:rPr>
        <w:t>у</w:t>
      </w:r>
      <w:r>
        <w:rPr>
          <w:spacing w:val="-29"/>
          <w:w w:val="103"/>
          <w:position w:val="5"/>
          <w:sz w:val="18"/>
        </w:rPr>
        <w:t>н</w:t>
      </w:r>
      <w:r>
        <w:rPr>
          <w:w w:val="139"/>
          <w:sz w:val="22"/>
        </w:rPr>
        <w:t>,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3"/>
          <w:w w:val="103"/>
          <w:sz w:val="22"/>
        </w:rPr>
        <w:t>шешім</w:t>
      </w:r>
      <w:r>
        <w:rPr>
          <w:w w:val="103"/>
          <w:sz w:val="22"/>
        </w:rPr>
        <w:t>)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3"/>
          <w:w w:val="102"/>
          <w:sz w:val="22"/>
        </w:rPr>
        <w:t>ықпал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9"/>
          <w:pgSz w:w="11910" w:h="16840"/>
          <w:pgMar w:footer="665" w:header="0" w:top="820" w:bottom="860" w:left="740" w:right="720"/>
        </w:sectPr>
      </w:pPr>
    </w:p>
    <w:p>
      <w:pPr>
        <w:pStyle w:val="BodyText"/>
        <w:spacing w:line="271" w:lineRule="auto" w:before="82"/>
        <w:ind w:left="110" w:right="118"/>
        <w:jc w:val="both"/>
      </w:pPr>
      <w:r>
        <w:rPr>
          <w:w w:val="105"/>
        </w:rPr>
        <w:t>еткен конкурстық рәсімдерді өткізу кезінде бұзушылық фактілерін анықтаған жағдайда, кез</w:t>
      </w:r>
      <w:r>
        <w:rPr>
          <w:spacing w:val="1"/>
          <w:w w:val="105"/>
        </w:rPr>
        <w:t> </w:t>
      </w:r>
      <w:r>
        <w:rPr>
          <w:w w:val="105"/>
        </w:rPr>
        <w:t>келген</w:t>
      </w:r>
      <w:r>
        <w:rPr>
          <w:spacing w:val="1"/>
          <w:w w:val="105"/>
        </w:rPr>
        <w:t> </w:t>
      </w:r>
      <w:r>
        <w:rPr>
          <w:w w:val="105"/>
        </w:rPr>
        <w:t>уақытта</w:t>
      </w:r>
      <w:r>
        <w:rPr>
          <w:spacing w:val="1"/>
          <w:w w:val="105"/>
        </w:rPr>
        <w:t> </w:t>
      </w:r>
      <w:r>
        <w:rPr>
          <w:w w:val="105"/>
        </w:rPr>
        <w:t>бұзылуы</w:t>
      </w:r>
      <w:r>
        <w:rPr>
          <w:spacing w:val="1"/>
          <w:w w:val="105"/>
        </w:rPr>
        <w:t> </w:t>
      </w:r>
      <w:r>
        <w:rPr>
          <w:w w:val="105"/>
        </w:rPr>
        <w:t>мүмкін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міндеттемелер</w:t>
      </w:r>
      <w:r>
        <w:rPr>
          <w:spacing w:val="1"/>
          <w:w w:val="105"/>
        </w:rPr>
        <w:t> </w:t>
      </w:r>
      <w:r>
        <w:rPr>
          <w:w w:val="105"/>
        </w:rPr>
        <w:t>тиісінше</w:t>
      </w:r>
      <w:r>
        <w:rPr>
          <w:spacing w:val="1"/>
          <w:w w:val="105"/>
        </w:rPr>
        <w:t> </w:t>
      </w:r>
      <w:r>
        <w:rPr>
          <w:w w:val="105"/>
        </w:rPr>
        <w:t>орындалған</w:t>
      </w:r>
      <w:r>
        <w:rPr>
          <w:spacing w:val="1"/>
          <w:w w:val="105"/>
        </w:rPr>
        <w:t> </w:t>
      </w:r>
      <w:r>
        <w:rPr>
          <w:w w:val="105"/>
        </w:rPr>
        <w:t>шарттарды</w:t>
      </w:r>
      <w:r>
        <w:rPr>
          <w:spacing w:val="1"/>
          <w:w w:val="105"/>
        </w:rPr>
        <w:t> </w:t>
      </w:r>
      <w:r>
        <w:rPr>
          <w:w w:val="105"/>
        </w:rPr>
        <w:t>қоспағанда,</w:t>
      </w:r>
      <w:r>
        <w:rPr>
          <w:spacing w:val="1"/>
          <w:w w:val="105"/>
        </w:rPr>
        <w:t> </w:t>
      </w:r>
      <w:r>
        <w:rPr>
          <w:w w:val="105"/>
        </w:rPr>
        <w:t>уәкілетті</w:t>
      </w:r>
      <w:r>
        <w:rPr>
          <w:spacing w:val="1"/>
          <w:w w:val="105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органдардың</w:t>
      </w:r>
      <w:r>
        <w:rPr>
          <w:spacing w:val="1"/>
          <w:w w:val="105"/>
        </w:rPr>
        <w:t> </w:t>
      </w:r>
      <w:r>
        <w:rPr>
          <w:w w:val="105"/>
        </w:rPr>
        <w:t>актілеріне</w:t>
      </w:r>
      <w:r>
        <w:rPr>
          <w:spacing w:val="1"/>
          <w:w w:val="105"/>
        </w:rPr>
        <w:t> </w:t>
      </w:r>
      <w:r>
        <w:rPr>
          <w:w w:val="105"/>
        </w:rPr>
        <w:t>сәйкес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жұмыс </w:t>
      </w:r>
      <w:r>
        <w:rPr>
          <w:spacing w:val="1"/>
          <w:w w:val="105"/>
        </w:rPr>
        <w:t> </w:t>
      </w:r>
      <w:r>
        <w:rPr>
          <w:w w:val="105"/>
        </w:rPr>
        <w:t>күні </w:t>
      </w:r>
      <w:r>
        <w:rPr>
          <w:spacing w:val="1"/>
          <w:w w:val="105"/>
        </w:rPr>
        <w:t> </w:t>
      </w:r>
      <w:r>
        <w:rPr>
          <w:w w:val="105"/>
        </w:rPr>
        <w:t>ішінде</w:t>
      </w:r>
      <w:r>
        <w:rPr>
          <w:spacing w:val="-48"/>
          <w:w w:val="105"/>
        </w:rPr>
        <w:t> </w:t>
      </w:r>
      <w:r>
        <w:rPr>
          <w:w w:val="105"/>
        </w:rPr>
        <w:t>конкурс</w:t>
      </w:r>
      <w:r>
        <w:rPr>
          <w:spacing w:val="11"/>
          <w:w w:val="105"/>
        </w:rPr>
        <w:t> </w:t>
      </w:r>
      <w:r>
        <w:rPr>
          <w:w w:val="105"/>
        </w:rPr>
        <w:t>жеңімпазымен</w:t>
      </w:r>
      <w:r>
        <w:rPr>
          <w:spacing w:val="12"/>
          <w:w w:val="105"/>
        </w:rPr>
        <w:t> </w:t>
      </w:r>
      <w:r>
        <w:rPr>
          <w:w w:val="105"/>
        </w:rPr>
        <w:t>шарт</w:t>
      </w:r>
      <w:r>
        <w:rPr>
          <w:spacing w:val="12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 Шарт тараптардың келісімі бойынша, оны одан әрі орындау мақсатсыз болған 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себебі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көрсетіледі,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міндеттемелердің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көлемі,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сондай-ақ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Шартты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бұзу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күшіне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енген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күні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көрсетіледі.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4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sz w:val="22"/>
        </w:rPr>
        <w:t>Шарттың</w:t>
      </w:r>
      <w:r>
        <w:rPr>
          <w:spacing w:val="4"/>
          <w:sz w:val="22"/>
        </w:rPr>
        <w:t> </w:t>
      </w:r>
      <w:r>
        <w:rPr>
          <w:sz w:val="22"/>
        </w:rPr>
        <w:t>қолданылу</w:t>
      </w:r>
      <w:r>
        <w:rPr>
          <w:spacing w:val="4"/>
          <w:sz w:val="22"/>
        </w:rPr>
        <w:t> </w:t>
      </w:r>
      <w:r>
        <w:rPr>
          <w:sz w:val="22"/>
        </w:rPr>
        <w:t>мерзімі</w:t>
      </w:r>
      <w:r>
        <w:rPr>
          <w:spacing w:val="6"/>
          <w:sz w:val="22"/>
        </w:rPr>
        <w:t> </w:t>
      </w:r>
      <w:r>
        <w:rPr>
          <w:sz w:val="22"/>
        </w:rPr>
        <w:t>халықтың</w:t>
      </w:r>
      <w:r>
        <w:rPr>
          <w:spacing w:val="4"/>
          <w:sz w:val="22"/>
        </w:rPr>
        <w:t> </w:t>
      </w:r>
      <w:r>
        <w:rPr>
          <w:sz w:val="22"/>
        </w:rPr>
        <w:t>санитариялық-эпидемиологиялық</w:t>
      </w:r>
      <w:r>
        <w:rPr>
          <w:spacing w:val="4"/>
          <w:sz w:val="22"/>
        </w:rPr>
        <w:t> </w:t>
      </w:r>
      <w:r>
        <w:rPr>
          <w:sz w:val="22"/>
        </w:rPr>
        <w:t>салауаттылығы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нормативтік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құқықтық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актілермен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бекітілген,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тамақтану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сапасына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мониторинг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жүргізу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жөніндегі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ведомствоаралық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үш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көп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актілерімен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расталған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тамақтандыруды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ұйымдастыруға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талаптардың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жүйелі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сондай-ақ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«Халықтың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санитариялық-эпидемиологиялық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саламаттылығы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тәуекел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дәрежесін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бағалау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критерийлерін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парақтарын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бекіту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туралы»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Денсаулық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сақтау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маусымдағы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Ұлттық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экономика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шілдедегі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285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бірлескен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бұйрығына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халықтың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санитариялық-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эпидемиологиялық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салауаттылығы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органның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ведомствосының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бөлімшілері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өрескел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бұзушылықтарды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қайта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ұзартылмайды.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Жоғарыда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бұзылу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жұмсалған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нақты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шығындар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ғана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ақы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жүргізеді.</w:t>
      </w:r>
    </w:p>
    <w:p>
      <w:pPr>
        <w:pStyle w:val="Heading2"/>
        <w:numPr>
          <w:ilvl w:val="0"/>
          <w:numId w:val="8"/>
        </w:numPr>
        <w:tabs>
          <w:tab w:pos="4692" w:val="left" w:leader="none"/>
        </w:tabs>
        <w:spacing w:line="240" w:lineRule="auto" w:before="84" w:after="0"/>
        <w:ind w:left="4691" w:right="0" w:hanging="207"/>
        <w:jc w:val="left"/>
      </w:pPr>
      <w:r>
        <w:rPr>
          <w:w w:val="110"/>
        </w:rPr>
        <w:t>Хабарлама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836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екінші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хатпен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веб-портал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881" w:val="left" w:leader="none"/>
        </w:tabs>
        <w:spacing w:line="271" w:lineRule="auto" w:before="0" w:after="0"/>
        <w:ind w:left="110" w:right="114" w:firstLine="300"/>
        <w:jc w:val="left"/>
        <w:rPr>
          <w:sz w:val="22"/>
        </w:rPr>
      </w:pPr>
      <w:r>
        <w:rPr>
          <w:spacing w:val="9"/>
          <w:w w:val="105"/>
          <w:sz w:val="22"/>
        </w:rPr>
        <w:t>Хабарлама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жеткізілгеннен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41"/>
          <w:w w:val="105"/>
          <w:sz w:val="22"/>
        </w:rPr>
        <w:t> </w:t>
      </w:r>
      <w:r>
        <w:rPr>
          <w:spacing w:val="9"/>
          <w:w w:val="105"/>
          <w:sz w:val="22"/>
        </w:rPr>
        <w:t>немесе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күшіне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енудің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көрсетілген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41"/>
          <w:w w:val="105"/>
          <w:sz w:val="22"/>
        </w:rPr>
        <w:t> </w:t>
      </w:r>
      <w:r>
        <w:rPr>
          <w:spacing w:val="11"/>
          <w:w w:val="105"/>
          <w:sz w:val="22"/>
        </w:rPr>
        <w:t>(егер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көрсетілсе)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күндердің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қайсысы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кешірек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болуына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енеді.</w:t>
      </w:r>
    </w:p>
    <w:p>
      <w:pPr>
        <w:pStyle w:val="Heading2"/>
        <w:numPr>
          <w:ilvl w:val="0"/>
          <w:numId w:val="8"/>
        </w:numPr>
        <w:tabs>
          <w:tab w:pos="4670" w:val="left" w:leader="none"/>
        </w:tabs>
        <w:spacing w:line="240" w:lineRule="auto" w:before="79" w:after="0"/>
        <w:ind w:left="4669" w:right="0" w:hanging="346"/>
        <w:jc w:val="left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978" w:val="left" w:leader="none"/>
        </w:tabs>
        <w:spacing w:line="271" w:lineRule="auto" w:before="0" w:after="0"/>
        <w:ind w:left="110" w:right="121" w:firstLine="300"/>
        <w:jc w:val="left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табылса,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Тараптар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жауапкершілікте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955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табылса, Өнім беруші Шарт талаптарының орындалмауына байланысты тұрақсыздық 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жауапты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95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бағынбайтын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күтпеген сипаттағы оқиғаны білдіреді. Мұндай оқиғалар соғыс қимылдарын, табиғи 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дүлей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апаттарды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қамтуы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мүмкін.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917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Форс-мажорлық жағдаяттар туындаған кезде Өнім беруші тез арада Тапсырыс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себептері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нұсқаулықтар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келіп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түспесе,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 міндеттерін мүмкіндігінше орындауды жалғастырады және форс-мажорлық жағдаяттарға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емес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орындаудың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баламалы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тәсілдерін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іздейді.</w:t>
      </w:r>
    </w:p>
    <w:p>
      <w:pPr>
        <w:pStyle w:val="Heading2"/>
        <w:numPr>
          <w:ilvl w:val="0"/>
          <w:numId w:val="8"/>
        </w:numPr>
        <w:tabs>
          <w:tab w:pos="3883" w:val="left" w:leader="none"/>
        </w:tabs>
        <w:spacing w:line="240" w:lineRule="auto" w:before="80" w:after="0"/>
        <w:ind w:left="3882" w:right="0" w:hanging="345"/>
        <w:jc w:val="both"/>
      </w:pPr>
      <w:r>
        <w:rPr>
          <w:w w:val="110"/>
        </w:rPr>
        <w:t>Даулы</w:t>
      </w:r>
      <w:r>
        <w:rPr>
          <w:spacing w:val="3"/>
          <w:w w:val="110"/>
        </w:rPr>
        <w:t> </w:t>
      </w:r>
      <w:r>
        <w:rPr>
          <w:w w:val="110"/>
        </w:rPr>
        <w:t>мәселелерді</w:t>
      </w:r>
      <w:r>
        <w:rPr>
          <w:spacing w:val="3"/>
          <w:w w:val="110"/>
        </w:rPr>
        <w:t> </w:t>
      </w:r>
      <w:r>
        <w:rPr>
          <w:w w:val="110"/>
        </w:rPr>
        <w:t>шешу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61" w:lineRule="auto" w:before="0"/>
        <w:ind w:left="110" w:right="119" w:firstLine="0"/>
        <w:jc w:val="both"/>
        <w:rPr>
          <w:sz w:val="22"/>
        </w:rPr>
      </w:pPr>
      <w:r>
        <w:rPr>
          <w:w w:val="129"/>
          <w:sz w:val="22"/>
          <w:u w:val="single"/>
        </w:rPr>
        <w:t> </w:t>
      </w:r>
      <w:r>
        <w:rPr>
          <w:sz w:val="22"/>
          <w:u w:val="single"/>
        </w:rPr>
        <w:t>     </w:t>
      </w:r>
      <w:r>
        <w:rPr>
          <w:spacing w:val="3"/>
          <w:sz w:val="22"/>
          <w:u w:val="single"/>
        </w:rPr>
        <w:t> </w:t>
      </w:r>
      <w:r>
        <w:rPr>
          <w:w w:val="105"/>
          <w:sz w:val="22"/>
          <w:u w:val="single"/>
        </w:rPr>
        <w:t>11.1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Тапсырыс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беруші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мен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Өнім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беруші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тікелей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келіссөздер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процесінде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Шарт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бойынша</w:t>
      </w:r>
      <w:r>
        <w:rPr>
          <w:spacing w:val="1"/>
          <w:w w:val="105"/>
          <w:sz w:val="22"/>
        </w:rPr>
        <w:t> </w:t>
      </w:r>
      <w:r>
        <w:rPr>
          <w:spacing w:val="4"/>
          <w:w w:val="105"/>
          <w:sz w:val="22"/>
        </w:rPr>
        <w:t>неме</w:t>
      </w:r>
      <w:r>
        <w:rPr>
          <w:spacing w:val="-72"/>
          <w:w w:val="114"/>
          <w:sz w:val="22"/>
        </w:rPr>
        <w:t>с</w:t>
      </w:r>
      <w:r>
        <w:rPr>
          <w:spacing w:val="-60"/>
          <w:w w:val="114"/>
          <w:position w:val="5"/>
          <w:sz w:val="18"/>
        </w:rPr>
        <w:t>О</w:t>
      </w:r>
      <w:r>
        <w:rPr>
          <w:spacing w:val="-58"/>
          <w:w w:val="109"/>
          <w:sz w:val="22"/>
        </w:rPr>
        <w:t>е</w:t>
      </w:r>
      <w:r>
        <w:rPr>
          <w:w w:val="115"/>
          <w:position w:val="5"/>
          <w:sz w:val="18"/>
        </w:rPr>
        <w:t>с</w:t>
      </w:r>
      <w:r>
        <w:rPr>
          <w:spacing w:val="-74"/>
          <w:w w:val="97"/>
          <w:position w:val="5"/>
          <w:sz w:val="18"/>
        </w:rPr>
        <w:t>ы</w:t>
      </w:r>
      <w:r>
        <w:rPr>
          <w:spacing w:val="4"/>
          <w:w w:val="102"/>
          <w:sz w:val="22"/>
        </w:rPr>
        <w:t>о</w:t>
      </w:r>
      <w:r>
        <w:rPr>
          <w:spacing w:val="-102"/>
          <w:w w:val="103"/>
          <w:sz w:val="22"/>
        </w:rPr>
        <w:t>ғ</w:t>
      </w:r>
      <w:r>
        <w:rPr>
          <w:w w:val="101"/>
          <w:position w:val="5"/>
          <w:sz w:val="18"/>
        </w:rPr>
        <w:t>қ</w:t>
      </w:r>
      <w:r>
        <w:rPr>
          <w:spacing w:val="-88"/>
          <w:w w:val="102"/>
          <w:position w:val="5"/>
          <w:sz w:val="18"/>
        </w:rPr>
        <w:t>ұ</w:t>
      </w:r>
      <w:r>
        <w:rPr>
          <w:spacing w:val="-31"/>
          <w:w w:val="109"/>
          <w:sz w:val="22"/>
        </w:rPr>
        <w:t>а</w:t>
      </w:r>
      <w:r>
        <w:rPr>
          <w:spacing w:val="-117"/>
          <w:w w:val="117"/>
          <w:position w:val="5"/>
          <w:sz w:val="18"/>
        </w:rPr>
        <w:t>ж</w:t>
      </w:r>
      <w:r>
        <w:rPr>
          <w:spacing w:val="-16"/>
          <w:w w:val="101"/>
          <w:sz w:val="22"/>
        </w:rPr>
        <w:t>н</w:t>
      </w:r>
      <w:r>
        <w:rPr>
          <w:w w:val="111"/>
          <w:position w:val="5"/>
          <w:sz w:val="18"/>
        </w:rPr>
        <w:t>а</w:t>
      </w:r>
      <w:r>
        <w:rPr>
          <w:spacing w:val="-82"/>
          <w:w w:val="98"/>
          <w:position w:val="5"/>
          <w:sz w:val="18"/>
        </w:rPr>
        <w:t>т</w:t>
      </w:r>
      <w:r>
        <w:rPr>
          <w:spacing w:val="4"/>
          <w:w w:val="100"/>
          <w:sz w:val="22"/>
        </w:rPr>
        <w:t>б</w:t>
      </w:r>
      <w:r>
        <w:rPr>
          <w:spacing w:val="-108"/>
          <w:w w:val="109"/>
          <w:sz w:val="22"/>
        </w:rPr>
        <w:t>а</w:t>
      </w:r>
      <w:r>
        <w:rPr>
          <w:spacing w:val="-1"/>
          <w:w w:val="114"/>
          <w:position w:val="5"/>
          <w:sz w:val="18"/>
        </w:rPr>
        <w:t>«</w:t>
      </w:r>
      <w:r>
        <w:rPr>
          <w:spacing w:val="-115"/>
          <w:w w:val="121"/>
          <w:position w:val="5"/>
          <w:sz w:val="18"/>
        </w:rPr>
        <w:t>Э</w:t>
      </w:r>
      <w:r>
        <w:rPr>
          <w:spacing w:val="-18"/>
          <w:w w:val="101"/>
          <w:sz w:val="22"/>
        </w:rPr>
        <w:t>й</w:t>
      </w:r>
      <w:r>
        <w:rPr>
          <w:spacing w:val="-83"/>
          <w:w w:val="103"/>
          <w:position w:val="5"/>
          <w:sz w:val="18"/>
        </w:rPr>
        <w:t>л</w:t>
      </w:r>
      <w:r>
        <w:rPr>
          <w:spacing w:val="-44"/>
          <w:w w:val="102"/>
          <w:sz w:val="22"/>
        </w:rPr>
        <w:t>л</w:t>
      </w:r>
      <w:r>
        <w:rPr>
          <w:spacing w:val="-50"/>
          <w:w w:val="110"/>
          <w:position w:val="5"/>
          <w:sz w:val="18"/>
        </w:rPr>
        <w:t>е</w:t>
      </w:r>
      <w:r>
        <w:rPr>
          <w:spacing w:val="-69"/>
          <w:w w:val="109"/>
          <w:sz w:val="22"/>
        </w:rPr>
        <w:t>а</w:t>
      </w:r>
      <w:r>
        <w:rPr>
          <w:spacing w:val="-31"/>
          <w:w w:val="105"/>
          <w:position w:val="5"/>
          <w:sz w:val="18"/>
        </w:rPr>
        <w:t>к</w:t>
      </w:r>
      <w:r>
        <w:rPr>
          <w:spacing w:val="-102"/>
          <w:w w:val="101"/>
          <w:sz w:val="22"/>
        </w:rPr>
        <w:t>н</w:t>
      </w:r>
      <w:r>
        <w:rPr>
          <w:spacing w:val="-1"/>
          <w:w w:val="98"/>
          <w:position w:val="5"/>
          <w:sz w:val="18"/>
        </w:rPr>
        <w:t>т</w:t>
      </w:r>
      <w:r>
        <w:rPr>
          <w:spacing w:val="-91"/>
          <w:w w:val="105"/>
          <w:position w:val="5"/>
          <w:sz w:val="18"/>
        </w:rPr>
        <w:t>р</w:t>
      </w:r>
      <w:r>
        <w:rPr>
          <w:spacing w:val="-68"/>
          <w:w w:val="95"/>
          <w:sz w:val="22"/>
        </w:rPr>
        <w:t>ы</w:t>
      </w:r>
      <w:r>
        <w:rPr>
          <w:spacing w:val="-28"/>
          <w:w w:val="103"/>
          <w:position w:val="5"/>
          <w:sz w:val="18"/>
        </w:rPr>
        <w:t>о</w:t>
      </w:r>
      <w:r>
        <w:rPr>
          <w:spacing w:val="-84"/>
          <w:w w:val="114"/>
          <w:sz w:val="22"/>
        </w:rPr>
        <w:t>с</w:t>
      </w:r>
      <w:r>
        <w:rPr>
          <w:spacing w:val="-22"/>
          <w:w w:val="103"/>
          <w:position w:val="5"/>
          <w:sz w:val="18"/>
        </w:rPr>
        <w:t>н</w:t>
      </w:r>
      <w:r>
        <w:rPr>
          <w:spacing w:val="-89"/>
          <w:w w:val="97"/>
          <w:sz w:val="22"/>
        </w:rPr>
        <w:t>т</w:t>
      </w:r>
      <w:r>
        <w:rPr>
          <w:spacing w:val="-9"/>
          <w:w w:val="100"/>
          <w:position w:val="5"/>
          <w:sz w:val="18"/>
        </w:rPr>
        <w:t>д</w:t>
      </w:r>
      <w:r>
        <w:rPr>
          <w:spacing w:val="-149"/>
          <w:w w:val="95"/>
          <w:sz w:val="22"/>
        </w:rPr>
        <w:t>ы</w:t>
      </w:r>
      <w:r>
        <w:rPr>
          <w:spacing w:val="-1"/>
          <w:w w:val="98"/>
          <w:position w:val="5"/>
          <w:sz w:val="18"/>
        </w:rPr>
        <w:t>ы</w:t>
      </w:r>
      <w:r>
        <w:rPr>
          <w:spacing w:val="10"/>
          <w:w w:val="98"/>
          <w:position w:val="5"/>
          <w:sz w:val="18"/>
        </w:rPr>
        <w:t>қ</w:t>
      </w:r>
      <w:r>
        <w:rPr>
          <w:spacing w:val="-78"/>
          <w:w w:val="102"/>
          <w:sz w:val="22"/>
        </w:rPr>
        <w:t>о</w:t>
      </w:r>
      <w:r>
        <w:rPr>
          <w:spacing w:val="-19"/>
          <w:w w:val="101"/>
          <w:position w:val="5"/>
          <w:sz w:val="18"/>
        </w:rPr>
        <w:t>қ</w:t>
      </w:r>
      <w:r>
        <w:rPr>
          <w:spacing w:val="-108"/>
          <w:w w:val="102"/>
          <w:sz w:val="22"/>
        </w:rPr>
        <w:t>л</w:t>
      </w:r>
      <w:r>
        <w:rPr>
          <w:w w:val="102"/>
          <w:position w:val="5"/>
          <w:sz w:val="18"/>
        </w:rPr>
        <w:t>ұ</w:t>
      </w:r>
      <w:r>
        <w:rPr>
          <w:spacing w:val="-133"/>
          <w:w w:val="117"/>
          <w:position w:val="5"/>
          <w:sz w:val="18"/>
        </w:rPr>
        <w:t>ж</w:t>
      </w:r>
      <w:r>
        <w:rPr>
          <w:spacing w:val="4"/>
          <w:w w:val="109"/>
          <w:sz w:val="22"/>
        </w:rPr>
        <w:t>а</w:t>
      </w:r>
      <w:r>
        <w:rPr>
          <w:spacing w:val="-117"/>
          <w:w w:val="103"/>
          <w:sz w:val="22"/>
        </w:rPr>
        <w:t>р</w:t>
      </w:r>
      <w:r>
        <w:rPr>
          <w:w w:val="111"/>
          <w:position w:val="5"/>
          <w:sz w:val="18"/>
        </w:rPr>
        <w:t>а</w:t>
      </w:r>
      <w:r>
        <w:rPr>
          <w:spacing w:val="-69"/>
          <w:w w:val="98"/>
          <w:position w:val="5"/>
          <w:sz w:val="18"/>
        </w:rPr>
        <w:t>т</w:t>
      </w:r>
      <w:r>
        <w:rPr>
          <w:spacing w:val="-2"/>
          <w:w w:val="99"/>
          <w:sz w:val="22"/>
        </w:rPr>
        <w:t>д</w:t>
      </w:r>
      <w:r>
        <w:rPr>
          <w:spacing w:val="-146"/>
          <w:w w:val="117"/>
          <w:position w:val="5"/>
          <w:sz w:val="18"/>
        </w:rPr>
        <w:t>ж</w:t>
      </w:r>
      <w:r>
        <w:rPr>
          <w:spacing w:val="-12"/>
          <w:w w:val="95"/>
          <w:sz w:val="22"/>
        </w:rPr>
        <w:t>ы</w:t>
      </w:r>
      <w:r>
        <w:rPr>
          <w:spacing w:val="-82"/>
          <w:w w:val="108"/>
          <w:position w:val="5"/>
          <w:sz w:val="18"/>
        </w:rPr>
        <w:t>ә</w:t>
      </w:r>
      <w:r>
        <w:rPr>
          <w:spacing w:val="-46"/>
          <w:w w:val="97"/>
          <w:sz w:val="22"/>
        </w:rPr>
        <w:t>ң</w:t>
      </w:r>
      <w:r>
        <w:rPr>
          <w:w w:val="103"/>
          <w:position w:val="5"/>
          <w:sz w:val="18"/>
        </w:rPr>
        <w:t>н</w:t>
      </w:r>
      <w:r>
        <w:rPr>
          <w:spacing w:val="-70"/>
          <w:w w:val="110"/>
          <w:position w:val="5"/>
          <w:sz w:val="18"/>
        </w:rPr>
        <w:t>е</w:t>
      </w:r>
      <w:r>
        <w:rPr>
          <w:spacing w:val="3"/>
          <w:w w:val="109"/>
          <w:sz w:val="22"/>
        </w:rPr>
        <w:t>а</w:t>
      </w:r>
      <w:r>
        <w:rPr>
          <w:spacing w:val="-127"/>
          <w:w w:val="103"/>
          <w:sz w:val="22"/>
        </w:rPr>
        <w:t>р</w:t>
      </w:r>
      <w:r>
        <w:rPr>
          <w:w w:val="108"/>
          <w:position w:val="5"/>
          <w:sz w:val="18"/>
        </w:rPr>
        <w:t>э</w:t>
      </w:r>
      <w:r>
        <w:rPr>
          <w:spacing w:val="-66"/>
          <w:w w:val="103"/>
          <w:position w:val="5"/>
          <w:sz w:val="18"/>
        </w:rPr>
        <w:t>л</w:t>
      </w:r>
      <w:r>
        <w:rPr>
          <w:spacing w:val="-53"/>
          <w:w w:val="109"/>
          <w:sz w:val="22"/>
        </w:rPr>
        <w:t>а</w:t>
      </w:r>
      <w:r>
        <w:rPr>
          <w:spacing w:val="-41"/>
          <w:w w:val="110"/>
          <w:position w:val="5"/>
          <w:sz w:val="18"/>
        </w:rPr>
        <w:t>е</w:t>
      </w:r>
      <w:r>
        <w:rPr>
          <w:spacing w:val="-70"/>
          <w:w w:val="114"/>
          <w:sz w:val="22"/>
        </w:rPr>
        <w:t>с</w:t>
      </w:r>
      <w:r>
        <w:rPr>
          <w:spacing w:val="-29"/>
          <w:w w:val="105"/>
          <w:position w:val="5"/>
          <w:sz w:val="18"/>
        </w:rPr>
        <w:t>к</w:t>
      </w:r>
      <w:r>
        <w:rPr>
          <w:spacing w:val="-129"/>
          <w:w w:val="95"/>
          <w:sz w:val="22"/>
        </w:rPr>
        <w:t>ы</w:t>
      </w:r>
      <w:r>
        <w:rPr>
          <w:w w:val="98"/>
          <w:position w:val="5"/>
          <w:sz w:val="18"/>
        </w:rPr>
        <w:t>т</w:t>
      </w:r>
      <w:r>
        <w:rPr>
          <w:spacing w:val="-64"/>
          <w:w w:val="105"/>
          <w:position w:val="5"/>
          <w:sz w:val="18"/>
        </w:rPr>
        <w:t>р</w:t>
      </w:r>
      <w:r>
        <w:rPr>
          <w:spacing w:val="-69"/>
          <w:w w:val="101"/>
          <w:sz w:val="22"/>
        </w:rPr>
        <w:t>н</w:t>
      </w:r>
      <w:r>
        <w:rPr>
          <w:spacing w:val="-27"/>
          <w:w w:val="103"/>
          <w:position w:val="5"/>
          <w:sz w:val="18"/>
        </w:rPr>
        <w:t>о</w:t>
      </w:r>
      <w:r>
        <w:rPr>
          <w:spacing w:val="-96"/>
          <w:w w:val="99"/>
          <w:sz w:val="22"/>
        </w:rPr>
        <w:t>д</w:t>
      </w:r>
      <w:r>
        <w:rPr>
          <w:spacing w:val="-11"/>
          <w:w w:val="103"/>
          <w:position w:val="5"/>
          <w:sz w:val="18"/>
        </w:rPr>
        <w:t>н</w:t>
      </w:r>
      <w:r>
        <w:rPr>
          <w:spacing w:val="-108"/>
          <w:w w:val="109"/>
          <w:sz w:val="22"/>
        </w:rPr>
        <w:t>а</w:t>
      </w:r>
      <w:r>
        <w:rPr>
          <w:w w:val="100"/>
          <w:position w:val="5"/>
          <w:sz w:val="18"/>
        </w:rPr>
        <w:t>д</w:t>
      </w:r>
      <w:r>
        <w:rPr>
          <w:spacing w:val="-33"/>
          <w:w w:val="97"/>
          <w:position w:val="5"/>
          <w:sz w:val="18"/>
        </w:rPr>
        <w:t>ы</w:t>
      </w:r>
      <w:r>
        <w:rPr>
          <w:spacing w:val="-77"/>
          <w:w w:val="97"/>
          <w:sz w:val="22"/>
        </w:rPr>
        <w:t>т</w:t>
      </w:r>
      <w:r>
        <w:rPr>
          <w:spacing w:val="-19"/>
          <w:w w:val="101"/>
          <w:position w:val="5"/>
          <w:sz w:val="18"/>
        </w:rPr>
        <w:t>қ</w:t>
      </w:r>
      <w:r>
        <w:rPr>
          <w:spacing w:val="-46"/>
          <w:w w:val="105"/>
          <w:sz w:val="22"/>
        </w:rPr>
        <w:t>у</w:t>
      </w:r>
      <w:r>
        <w:rPr>
          <w:spacing w:val="-56"/>
          <w:w w:val="103"/>
          <w:position w:val="5"/>
          <w:sz w:val="18"/>
        </w:rPr>
        <w:t>ц</w:t>
      </w:r>
      <w:r>
        <w:rPr>
          <w:spacing w:val="-102"/>
          <w:w w:val="95"/>
          <w:sz w:val="22"/>
        </w:rPr>
        <w:t>ы</w:t>
      </w:r>
      <w:r>
        <w:rPr>
          <w:spacing w:val="-4"/>
          <w:w w:val="103"/>
          <w:position w:val="5"/>
          <w:sz w:val="18"/>
        </w:rPr>
        <w:t>и</w:t>
      </w:r>
      <w:r>
        <w:rPr>
          <w:spacing w:val="-129"/>
          <w:w w:val="101"/>
          <w:sz w:val="22"/>
        </w:rPr>
        <w:t>н</w:t>
      </w:r>
      <w:r>
        <w:rPr>
          <w:w w:val="104"/>
          <w:position w:val="5"/>
          <w:sz w:val="18"/>
        </w:rPr>
        <w:t>ф</w:t>
      </w:r>
      <w:r>
        <w:rPr>
          <w:spacing w:val="-102"/>
          <w:w w:val="105"/>
          <w:position w:val="5"/>
          <w:sz w:val="18"/>
        </w:rPr>
        <w:t>р</w:t>
      </w:r>
      <w:r>
        <w:rPr>
          <w:spacing w:val="-21"/>
          <w:w w:val="99"/>
          <w:sz w:val="22"/>
        </w:rPr>
        <w:t>д</w:t>
      </w:r>
      <w:r>
        <w:rPr>
          <w:spacing w:val="-81"/>
          <w:w w:val="103"/>
          <w:position w:val="5"/>
          <w:sz w:val="18"/>
        </w:rPr>
        <w:t>л</w:t>
      </w:r>
      <w:r>
        <w:rPr>
          <w:spacing w:val="-38"/>
          <w:w w:val="109"/>
          <w:sz w:val="22"/>
        </w:rPr>
        <w:t>а</w:t>
      </w:r>
      <w:r>
        <w:rPr>
          <w:spacing w:val="-89"/>
          <w:w w:val="97"/>
          <w:position w:val="5"/>
          <w:sz w:val="18"/>
        </w:rPr>
        <w:t>ы</w:t>
      </w:r>
      <w:r>
        <w:rPr>
          <w:spacing w:val="-43"/>
          <w:w w:val="101"/>
          <w:sz w:val="22"/>
        </w:rPr>
        <w:t>й</w:t>
      </w:r>
      <w:r>
        <w:rPr>
          <w:spacing w:val="-53"/>
          <w:w w:val="101"/>
          <w:position w:val="5"/>
          <w:sz w:val="18"/>
        </w:rPr>
        <w:t>қ</w:t>
      </w:r>
      <w:r>
        <w:rPr>
          <w:spacing w:val="-5"/>
          <w:w w:val="97"/>
          <w:sz w:val="22"/>
        </w:rPr>
        <w:t>т</w:t>
      </w:r>
      <w:r>
        <w:rPr>
          <w:spacing w:val="-91"/>
          <w:w w:val="101"/>
          <w:position w:val="5"/>
          <w:sz w:val="18"/>
        </w:rPr>
        <w:t>қ</w:t>
      </w:r>
      <w:r>
        <w:rPr>
          <w:spacing w:val="-67"/>
          <w:w w:val="95"/>
          <w:sz w:val="22"/>
        </w:rPr>
        <w:t>ы</w:t>
      </w:r>
      <w:r>
        <w:rPr>
          <w:spacing w:val="-29"/>
          <w:w w:val="103"/>
          <w:position w:val="5"/>
          <w:sz w:val="18"/>
        </w:rPr>
        <w:t>о</w:t>
      </w:r>
      <w:r>
        <w:rPr>
          <w:spacing w:val="-104"/>
          <w:w w:val="101"/>
          <w:sz w:val="22"/>
        </w:rPr>
        <w:t>н</w:t>
      </w:r>
      <w:r>
        <w:rPr>
          <w:w w:val="101"/>
          <w:position w:val="5"/>
          <w:sz w:val="18"/>
        </w:rPr>
        <w:t>лт</w:t>
      </w:r>
      <w:r>
        <w:rPr>
          <w:spacing w:val="-98"/>
          <w:w w:val="111"/>
          <w:position w:val="5"/>
          <w:sz w:val="18"/>
        </w:rPr>
        <w:t>а</w:t>
      </w:r>
      <w:r>
        <w:rPr>
          <w:spacing w:val="-22"/>
          <w:w w:val="100"/>
          <w:sz w:val="22"/>
        </w:rPr>
        <w:t>б</w:t>
      </w:r>
      <w:r>
        <w:rPr>
          <w:spacing w:val="-80"/>
          <w:w w:val="98"/>
          <w:position w:val="5"/>
          <w:sz w:val="18"/>
        </w:rPr>
        <w:t>ң</w:t>
      </w:r>
      <w:r>
        <w:rPr>
          <w:spacing w:val="-39"/>
          <w:w w:val="109"/>
          <w:sz w:val="22"/>
        </w:rPr>
        <w:t>а</w:t>
      </w:r>
      <w:r>
        <w:rPr>
          <w:spacing w:val="-57"/>
          <w:w w:val="101"/>
          <w:position w:val="5"/>
          <w:sz w:val="18"/>
        </w:rPr>
        <w:t>б</w:t>
      </w:r>
      <w:r>
        <w:rPr>
          <w:spacing w:val="-71"/>
          <w:w w:val="103"/>
          <w:sz w:val="22"/>
        </w:rPr>
        <w:t>р</w:t>
      </w:r>
      <w:r>
        <w:rPr>
          <w:spacing w:val="-24"/>
          <w:w w:val="111"/>
          <w:position w:val="5"/>
          <w:sz w:val="18"/>
        </w:rPr>
        <w:t>а</w:t>
      </w:r>
      <w:r>
        <w:rPr>
          <w:spacing w:val="-50"/>
          <w:w w:val="102"/>
          <w:sz w:val="22"/>
        </w:rPr>
        <w:t>л</w:t>
      </w:r>
      <w:r>
        <w:rPr>
          <w:spacing w:val="-37"/>
          <w:w w:val="98"/>
          <w:position w:val="5"/>
          <w:sz w:val="18"/>
        </w:rPr>
        <w:t>т</w:t>
      </w:r>
      <w:r>
        <w:rPr>
          <w:spacing w:val="-121"/>
          <w:w w:val="95"/>
          <w:sz w:val="22"/>
        </w:rPr>
        <w:t>ы</w:t>
      </w:r>
      <w:r>
        <w:rPr>
          <w:w w:val="106"/>
          <w:position w:val="5"/>
          <w:sz w:val="18"/>
        </w:rPr>
        <w:t>у</w:t>
      </w:r>
      <w:r>
        <w:rPr>
          <w:spacing w:val="-78"/>
          <w:w w:val="105"/>
          <w:position w:val="5"/>
          <w:sz w:val="18"/>
        </w:rPr>
        <w:t>р</w:t>
      </w:r>
      <w:r>
        <w:rPr>
          <w:spacing w:val="-43"/>
          <w:sz w:val="22"/>
        </w:rPr>
        <w:t>қ</w:t>
      </w:r>
      <w:r>
        <w:rPr>
          <w:w w:val="111"/>
          <w:position w:val="5"/>
          <w:sz w:val="18"/>
        </w:rPr>
        <w:t>а</w:t>
      </w:r>
      <w:r>
        <w:rPr>
          <w:spacing w:val="-69"/>
          <w:w w:val="103"/>
          <w:position w:val="5"/>
          <w:sz w:val="18"/>
        </w:rPr>
        <w:t>л</w:t>
      </w:r>
      <w:r>
        <w:rPr>
          <w:spacing w:val="-56"/>
          <w:w w:val="104"/>
          <w:sz w:val="22"/>
        </w:rPr>
        <w:t>к</w:t>
      </w:r>
      <w:r>
        <w:rPr>
          <w:spacing w:val="-72"/>
          <w:w w:val="97"/>
          <w:position w:val="5"/>
          <w:sz w:val="18"/>
        </w:rPr>
        <w:t>ы</w:t>
      </w:r>
      <w:r>
        <w:rPr>
          <w:spacing w:val="-46"/>
          <w:w w:val="109"/>
          <w:sz w:val="22"/>
        </w:rPr>
        <w:t>е</w:t>
      </w:r>
      <w:r>
        <w:rPr>
          <w:spacing w:val="-51"/>
          <w:w w:val="114"/>
          <w:position w:val="5"/>
          <w:sz w:val="18"/>
        </w:rPr>
        <w:t>»</w:t>
      </w:r>
      <w:r>
        <w:rPr>
          <w:spacing w:val="-23"/>
          <w:w w:val="102"/>
          <w:sz w:val="22"/>
        </w:rPr>
        <w:t>л</w:t>
      </w:r>
      <w:r>
        <w:rPr>
          <w:spacing w:val="-101"/>
          <w:w w:val="104"/>
          <w:position w:val="5"/>
          <w:sz w:val="18"/>
        </w:rPr>
        <w:t>Қ</w:t>
      </w:r>
      <w:r>
        <w:rPr>
          <w:spacing w:val="4"/>
          <w:w w:val="103"/>
          <w:sz w:val="22"/>
        </w:rPr>
        <w:t>і</w:t>
      </w:r>
      <w:r>
        <w:rPr>
          <w:spacing w:val="-78"/>
          <w:w w:val="114"/>
          <w:sz w:val="22"/>
        </w:rPr>
        <w:t>с</w:t>
      </w:r>
      <w:r>
        <w:rPr>
          <w:spacing w:val="-16"/>
          <w:w w:val="111"/>
          <w:position w:val="5"/>
          <w:sz w:val="18"/>
        </w:rPr>
        <w:t>а</w:t>
      </w:r>
      <w:r>
        <w:rPr>
          <w:spacing w:val="-117"/>
          <w:w w:val="105"/>
          <w:sz w:val="22"/>
        </w:rPr>
        <w:t>п</w:t>
      </w:r>
      <w:r>
        <w:rPr>
          <w:spacing w:val="-1"/>
          <w:w w:val="108"/>
          <w:position w:val="5"/>
          <w:sz w:val="18"/>
        </w:rPr>
        <w:t>з</w:t>
      </w:r>
      <w:r>
        <w:rPr>
          <w:spacing w:val="-68"/>
          <w:w w:val="111"/>
          <w:position w:val="5"/>
          <w:sz w:val="18"/>
        </w:rPr>
        <w:t>а</w:t>
      </w:r>
      <w:r>
        <w:rPr>
          <w:spacing w:val="-50"/>
          <w:w w:val="109"/>
          <w:sz w:val="22"/>
        </w:rPr>
        <w:t>е</w:t>
      </w:r>
      <w:r>
        <w:rPr>
          <w:spacing w:val="-46"/>
          <w:w w:val="101"/>
          <w:position w:val="5"/>
          <w:sz w:val="18"/>
        </w:rPr>
        <w:t>қ</w:t>
      </w:r>
      <w:r>
        <w:rPr>
          <w:spacing w:val="-72"/>
          <w:w w:val="105"/>
          <w:sz w:val="22"/>
        </w:rPr>
        <w:t>у</w:t>
      </w:r>
      <w:r>
        <w:rPr>
          <w:spacing w:val="-17"/>
          <w:w w:val="115"/>
          <w:position w:val="5"/>
          <w:sz w:val="18"/>
        </w:rPr>
        <w:t>с</w:t>
      </w:r>
      <w:r>
        <w:rPr>
          <w:spacing w:val="-168"/>
          <w:w w:val="104"/>
          <w:sz w:val="22"/>
        </w:rPr>
        <w:t>ш</w:t>
      </w:r>
      <w:r>
        <w:rPr>
          <w:spacing w:val="-1"/>
          <w:w w:val="98"/>
          <w:position w:val="5"/>
          <w:sz w:val="18"/>
        </w:rPr>
        <w:t>т</w:t>
      </w:r>
      <w:r>
        <w:rPr>
          <w:spacing w:val="-18"/>
          <w:w w:val="111"/>
          <w:position w:val="5"/>
          <w:sz w:val="18"/>
        </w:rPr>
        <w:t>а</w:t>
      </w:r>
      <w:r>
        <w:rPr>
          <w:spacing w:val="-46"/>
          <w:w w:val="103"/>
          <w:sz w:val="22"/>
        </w:rPr>
        <w:t>і</w:t>
      </w:r>
      <w:r>
        <w:rPr>
          <w:spacing w:val="-60"/>
          <w:w w:val="103"/>
          <w:position w:val="5"/>
          <w:sz w:val="18"/>
        </w:rPr>
        <w:t>н</w:t>
      </w:r>
      <w:r>
        <w:rPr>
          <w:spacing w:val="4"/>
          <w:w w:val="102"/>
          <w:sz w:val="22"/>
        </w:rPr>
        <w:t>ліктерд</w:t>
      </w:r>
      <w:r>
        <w:rPr>
          <w:w w:val="102"/>
          <w:sz w:val="22"/>
        </w:rPr>
        <w:t>і</w:t>
      </w:r>
      <w:r>
        <w:rPr>
          <w:sz w:val="22"/>
        </w:rPr>
        <w:t> </w:t>
      </w:r>
      <w:r>
        <w:rPr>
          <w:spacing w:val="-6"/>
          <w:sz w:val="22"/>
        </w:rPr>
        <w:t> </w:t>
      </w:r>
      <w:r>
        <w:rPr>
          <w:spacing w:val="4"/>
          <w:w w:val="107"/>
          <w:sz w:val="22"/>
        </w:rPr>
        <w:t>немесе</w:t>
      </w:r>
    </w:p>
    <w:p>
      <w:pPr>
        <w:spacing w:after="0" w:line="261" w:lineRule="auto"/>
        <w:jc w:val="both"/>
        <w:rPr>
          <w:sz w:val="22"/>
        </w:rPr>
        <w:sectPr>
          <w:footerReference w:type="default" r:id="rId10"/>
          <w:pgSz w:w="11910" w:h="16840"/>
          <w:pgMar w:footer="665" w:header="0" w:top="820" w:bottom="86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дауларды</w:t>
      </w:r>
      <w:r>
        <w:rPr>
          <w:spacing w:val="7"/>
          <w:w w:val="105"/>
        </w:rPr>
        <w:t> </w:t>
      </w:r>
      <w:r>
        <w:rPr>
          <w:w w:val="105"/>
        </w:rPr>
        <w:t>шешу</w:t>
      </w:r>
      <w:r>
        <w:rPr>
          <w:spacing w:val="8"/>
          <w:w w:val="105"/>
        </w:rPr>
        <w:t> </w:t>
      </w:r>
      <w:r>
        <w:rPr>
          <w:w w:val="105"/>
        </w:rPr>
        <w:t>үшін</w:t>
      </w:r>
      <w:r>
        <w:rPr>
          <w:spacing w:val="8"/>
          <w:w w:val="105"/>
        </w:rPr>
        <w:t> </w:t>
      </w:r>
      <w:r>
        <w:rPr>
          <w:w w:val="105"/>
        </w:rPr>
        <w:t>барлық</w:t>
      </w:r>
      <w:r>
        <w:rPr>
          <w:spacing w:val="7"/>
          <w:w w:val="105"/>
        </w:rPr>
        <w:t> </w:t>
      </w:r>
      <w:r>
        <w:rPr>
          <w:w w:val="105"/>
        </w:rPr>
        <w:t>күш-жігерін</w:t>
      </w:r>
      <w:r>
        <w:rPr>
          <w:spacing w:val="8"/>
          <w:w w:val="105"/>
        </w:rPr>
        <w:t> </w:t>
      </w:r>
      <w:r>
        <w:rPr>
          <w:w w:val="105"/>
        </w:rPr>
        <w:t>жұмсауға</w:t>
      </w:r>
      <w:r>
        <w:rPr>
          <w:spacing w:val="8"/>
          <w:w w:val="105"/>
        </w:rPr>
        <w:t> </w:t>
      </w:r>
      <w:r>
        <w:rPr>
          <w:w w:val="105"/>
        </w:rPr>
        <w:t>тиіс.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1" w:lineRule="auto"/>
        <w:ind w:left="110" w:right="119" w:firstLine="300"/>
        <w:jc w:val="both"/>
      </w:pPr>
      <w:r>
        <w:rPr>
          <w:w w:val="105"/>
        </w:rPr>
        <w:t>11.2</w:t>
      </w:r>
      <w:r>
        <w:rPr>
          <w:spacing w:val="1"/>
          <w:w w:val="105"/>
        </w:rPr>
        <w:t> </w:t>
      </w:r>
      <w:r>
        <w:rPr>
          <w:w w:val="105"/>
        </w:rPr>
        <w:t>Егер</w:t>
      </w:r>
      <w:r>
        <w:rPr>
          <w:spacing w:val="1"/>
          <w:w w:val="105"/>
        </w:rPr>
        <w:t> </w:t>
      </w:r>
      <w:r>
        <w:rPr>
          <w:w w:val="105"/>
        </w:rPr>
        <w:t>осындай</w:t>
      </w:r>
      <w:r>
        <w:rPr>
          <w:spacing w:val="1"/>
          <w:w w:val="105"/>
        </w:rPr>
        <w:t> </w:t>
      </w:r>
      <w:r>
        <w:rPr>
          <w:w w:val="105"/>
        </w:rPr>
        <w:t>келіссөздер</w:t>
      </w:r>
      <w:r>
        <w:rPr>
          <w:spacing w:val="1"/>
          <w:w w:val="105"/>
        </w:rPr>
        <w:t> </w:t>
      </w:r>
      <w:r>
        <w:rPr>
          <w:w w:val="105"/>
        </w:rPr>
        <w:t>басталғаннан</w:t>
      </w:r>
      <w:r>
        <w:rPr>
          <w:spacing w:val="1"/>
          <w:w w:val="105"/>
        </w:rPr>
        <w:t> </w:t>
      </w:r>
      <w:r>
        <w:rPr>
          <w:w w:val="105"/>
        </w:rPr>
        <w:t>кейін</w:t>
      </w:r>
      <w:r>
        <w:rPr>
          <w:spacing w:val="1"/>
          <w:w w:val="105"/>
        </w:rPr>
        <w:t> </w:t>
      </w:r>
      <w:r>
        <w:rPr>
          <w:w w:val="105"/>
        </w:rPr>
        <w:t>күнтізбелік</w:t>
      </w:r>
      <w:r>
        <w:rPr>
          <w:spacing w:val="1"/>
          <w:w w:val="105"/>
        </w:rPr>
        <w:t> </w:t>
      </w:r>
      <w:r>
        <w:rPr>
          <w:w w:val="105"/>
        </w:rPr>
        <w:t>15</w:t>
      </w:r>
      <w:r>
        <w:rPr>
          <w:spacing w:val="1"/>
          <w:w w:val="105"/>
        </w:rPr>
        <w:t> </w:t>
      </w:r>
      <w:r>
        <w:rPr>
          <w:w w:val="105"/>
        </w:rPr>
        <w:t>(он</w:t>
      </w:r>
      <w:r>
        <w:rPr>
          <w:spacing w:val="1"/>
          <w:w w:val="105"/>
        </w:rPr>
        <w:t> </w:t>
      </w:r>
      <w:r>
        <w:rPr>
          <w:w w:val="105"/>
        </w:rPr>
        <w:t>бес)</w:t>
      </w:r>
      <w:r>
        <w:rPr>
          <w:spacing w:val="1"/>
          <w:w w:val="105"/>
        </w:rPr>
        <w:t> </w:t>
      </w:r>
      <w:r>
        <w:rPr>
          <w:w w:val="105"/>
        </w:rPr>
        <w:t>күн</w:t>
      </w:r>
      <w:r>
        <w:rPr>
          <w:spacing w:val="1"/>
          <w:w w:val="105"/>
        </w:rPr>
        <w:t> </w:t>
      </w:r>
      <w:r>
        <w:rPr>
          <w:w w:val="105"/>
        </w:rPr>
        <w:t>ішінде</w:t>
      </w:r>
      <w:r>
        <w:rPr>
          <w:spacing w:val="1"/>
          <w:w w:val="105"/>
        </w:rPr>
        <w:t> </w:t>
      </w:r>
      <w:r>
        <w:rPr>
          <w:w w:val="105"/>
        </w:rPr>
        <w:t>Тапсырыс</w:t>
      </w:r>
      <w:r>
        <w:rPr>
          <w:spacing w:val="1"/>
          <w:w w:val="105"/>
        </w:rPr>
        <w:t> </w:t>
      </w:r>
      <w:r>
        <w:rPr>
          <w:w w:val="105"/>
        </w:rPr>
        <w:t>беруші</w:t>
      </w:r>
      <w:r>
        <w:rPr>
          <w:spacing w:val="1"/>
          <w:w w:val="105"/>
        </w:rPr>
        <w:t> </w:t>
      </w:r>
      <w:r>
        <w:rPr>
          <w:w w:val="105"/>
        </w:rPr>
        <w:t>мен</w:t>
      </w:r>
      <w:r>
        <w:rPr>
          <w:spacing w:val="1"/>
          <w:w w:val="105"/>
        </w:rPr>
        <w:t> </w:t>
      </w:r>
      <w:r>
        <w:rPr>
          <w:w w:val="105"/>
        </w:rPr>
        <w:t>Өнім</w:t>
      </w:r>
      <w:r>
        <w:rPr>
          <w:spacing w:val="1"/>
          <w:w w:val="105"/>
        </w:rPr>
        <w:t> </w:t>
      </w:r>
      <w:r>
        <w:rPr>
          <w:w w:val="105"/>
        </w:rPr>
        <w:t>беруші</w:t>
      </w:r>
      <w:r>
        <w:rPr>
          <w:spacing w:val="1"/>
          <w:w w:val="105"/>
        </w:rPr>
        <w:t> </w:t>
      </w:r>
      <w:r>
        <w:rPr>
          <w:w w:val="105"/>
        </w:rPr>
        <w:t>Шарт</w:t>
      </w:r>
      <w:r>
        <w:rPr>
          <w:spacing w:val="1"/>
          <w:w w:val="105"/>
        </w:rPr>
        <w:t> </w:t>
      </w:r>
      <w:r>
        <w:rPr>
          <w:w w:val="105"/>
        </w:rPr>
        <w:t>бойынша</w:t>
      </w:r>
      <w:r>
        <w:rPr>
          <w:spacing w:val="1"/>
          <w:w w:val="105"/>
        </w:rPr>
        <w:t> </w:t>
      </w:r>
      <w:r>
        <w:rPr>
          <w:w w:val="105"/>
        </w:rPr>
        <w:t>дауды</w:t>
      </w:r>
      <w:r>
        <w:rPr>
          <w:spacing w:val="1"/>
          <w:w w:val="105"/>
        </w:rPr>
        <w:t> </w:t>
      </w:r>
      <w:r>
        <w:rPr>
          <w:w w:val="105"/>
        </w:rPr>
        <w:t>шеше</w:t>
      </w:r>
      <w:r>
        <w:rPr>
          <w:spacing w:val="1"/>
          <w:w w:val="105"/>
        </w:rPr>
        <w:t> </w:t>
      </w:r>
      <w:r>
        <w:rPr>
          <w:w w:val="105"/>
        </w:rPr>
        <w:t>алмаса,  Тараптардың  кез</w:t>
      </w:r>
      <w:r>
        <w:rPr>
          <w:spacing w:val="1"/>
          <w:w w:val="105"/>
        </w:rPr>
        <w:t> </w:t>
      </w:r>
      <w:r>
        <w:rPr>
          <w:w w:val="105"/>
        </w:rPr>
        <w:t>келгені</w:t>
      </w:r>
      <w:r>
        <w:rPr>
          <w:spacing w:val="1"/>
          <w:w w:val="105"/>
        </w:rPr>
        <w:t> </w:t>
      </w:r>
      <w:r>
        <w:rPr>
          <w:w w:val="105"/>
        </w:rPr>
        <w:t>бұл</w:t>
      </w:r>
      <w:r>
        <w:rPr>
          <w:spacing w:val="1"/>
          <w:w w:val="105"/>
        </w:rPr>
        <w:t> </w:t>
      </w:r>
      <w:r>
        <w:rPr>
          <w:w w:val="105"/>
        </w:rPr>
        <w:t>мәселені</w:t>
      </w:r>
      <w:r>
        <w:rPr>
          <w:spacing w:val="1"/>
          <w:w w:val="105"/>
        </w:rPr>
        <w:t> </w:t>
      </w:r>
      <w:r>
        <w:rPr>
          <w:w w:val="105"/>
        </w:rPr>
        <w:t>Қазақстан</w:t>
      </w:r>
      <w:r>
        <w:rPr>
          <w:spacing w:val="1"/>
          <w:w w:val="105"/>
        </w:rPr>
        <w:t> </w:t>
      </w:r>
      <w:r>
        <w:rPr>
          <w:w w:val="105"/>
        </w:rPr>
        <w:t>Республикасының</w:t>
      </w:r>
      <w:r>
        <w:rPr>
          <w:spacing w:val="1"/>
          <w:w w:val="105"/>
        </w:rPr>
        <w:t> </w:t>
      </w:r>
      <w:r>
        <w:rPr>
          <w:w w:val="105"/>
        </w:rPr>
        <w:t>заңнамасына</w:t>
      </w:r>
      <w:r>
        <w:rPr>
          <w:spacing w:val="1"/>
          <w:w w:val="105"/>
        </w:rPr>
        <w:t> </w:t>
      </w:r>
      <w:r>
        <w:rPr>
          <w:w w:val="105"/>
        </w:rPr>
        <w:t>сәйкес  шешуді  талап  ете</w:t>
      </w:r>
      <w:r>
        <w:rPr>
          <w:spacing w:val="1"/>
          <w:w w:val="105"/>
        </w:rPr>
        <w:t> </w:t>
      </w:r>
      <w:r>
        <w:rPr>
          <w:w w:val="105"/>
        </w:rPr>
        <w:t>алады.</w:t>
      </w:r>
    </w:p>
    <w:p>
      <w:pPr>
        <w:pStyle w:val="Heading2"/>
        <w:numPr>
          <w:ilvl w:val="0"/>
          <w:numId w:val="8"/>
        </w:numPr>
        <w:tabs>
          <w:tab w:pos="4419" w:val="left" w:leader="none"/>
        </w:tabs>
        <w:spacing w:line="240" w:lineRule="auto" w:before="79" w:after="0"/>
        <w:ind w:left="4418" w:right="18" w:hanging="4419"/>
        <w:jc w:val="left"/>
      </w:pPr>
      <w:r>
        <w:rPr>
          <w:w w:val="110"/>
        </w:rPr>
        <w:t>Өзге</w:t>
      </w:r>
      <w:r>
        <w:rPr>
          <w:spacing w:val="9"/>
          <w:w w:val="110"/>
        </w:rPr>
        <w:t> </w:t>
      </w:r>
      <w:r>
        <w:rPr>
          <w:w w:val="110"/>
        </w:rPr>
        <w:t>де</w:t>
      </w:r>
      <w:r>
        <w:rPr>
          <w:spacing w:val="10"/>
          <w:w w:val="110"/>
        </w:rPr>
        <w:t> </w:t>
      </w:r>
      <w:r>
        <w:rPr>
          <w:w w:val="110"/>
        </w:rPr>
        <w:t>шарттар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Салықтар мен бюджетке басқа міндетті төлемдер Қазақстан Республикасының салық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кеден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төленуге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жатады.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920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Шартқа кез келген өзгерістер мен толықтырулар Шарт жасасу нысаны сияқты 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915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берушінің таңдауы үшін негіз болған сапаның өзгермеуі жағдайындажәне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жасалған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Шартқа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өзгерістерді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енгізуге: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697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Тараптардың өзара келісімі бойынша Тапсырыс берушінің мәзірін жақсарту (тамақтану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рационын ұлғайту) және тиісінше өнім берушіні таңдауға негіз болған сапаның 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өзгермеуі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694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Шартта көрсетілген қызметтер бірлігі үшін бағаның өзгермеуі жағдайында 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 көлемінде қажеттіліктің азаюына немесе артуына байланысты (мемлекеттік бюджет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қаражаты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тамақпен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алушылардың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азайту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70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бірлігі үшін бағаның өзгермеуі жағдайында онымен жасасқан Шарттың мәні болып табылған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анағұрлым жақсы сапалы және (немесе) техникалық сипаттамасын ұсынған жағдайда рұқсат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беріледі.</w:t>
      </w:r>
    </w:p>
    <w:p>
      <w:pPr>
        <w:pStyle w:val="BodyText"/>
        <w:spacing w:line="271" w:lineRule="auto" w:before="2"/>
        <w:ind w:left="110" w:right="124"/>
        <w:jc w:val="both"/>
      </w:pPr>
      <w:r>
        <w:rPr>
          <w:w w:val="105"/>
        </w:rPr>
        <w:t>Осы Шартқа енгізілетін басқа да өзгерістер мен толықтырулар Тапсырыс берушінің конкурстық</w:t>
      </w:r>
      <w:r>
        <w:rPr>
          <w:spacing w:val="-48"/>
          <w:w w:val="105"/>
        </w:rPr>
        <w:t> </w:t>
      </w:r>
      <w:r>
        <w:rPr>
          <w:w w:val="105"/>
        </w:rPr>
        <w:t>құжаттамасына, Өнім берушінің конкурстық өтініміне және конкурс қорытындылары туралы</w:t>
      </w:r>
      <w:r>
        <w:rPr>
          <w:spacing w:val="1"/>
          <w:w w:val="105"/>
        </w:rPr>
        <w:t> </w:t>
      </w:r>
      <w:r>
        <w:rPr>
          <w:w w:val="105"/>
        </w:rPr>
        <w:t>хаттамаға</w:t>
      </w:r>
      <w:r>
        <w:rPr>
          <w:spacing w:val="11"/>
          <w:w w:val="105"/>
        </w:rPr>
        <w:t> </w:t>
      </w:r>
      <w:r>
        <w:rPr>
          <w:w w:val="105"/>
        </w:rPr>
        <w:t>сәйкес</w:t>
      </w:r>
      <w:r>
        <w:rPr>
          <w:spacing w:val="12"/>
          <w:w w:val="105"/>
        </w:rPr>
        <w:t> </w:t>
      </w:r>
      <w:r>
        <w:rPr>
          <w:w w:val="105"/>
        </w:rPr>
        <w:t>келуге</w:t>
      </w:r>
      <w:r>
        <w:rPr>
          <w:spacing w:val="12"/>
          <w:w w:val="105"/>
        </w:rPr>
        <w:t> </w:t>
      </w:r>
      <w:r>
        <w:rPr>
          <w:w w:val="105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928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 бірдей заңды күші бар, веб-портал арқылы жасалған қазақ және орыс тілдерінде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919" w:val="left" w:leader="none"/>
        </w:tabs>
        <w:spacing w:line="271" w:lineRule="auto" w:before="0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Шартта реттелмеген бөлік бойынша Тараптар Қазақстан Республикасының заңнамасын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басшылыққа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8"/>
        </w:numPr>
        <w:tabs>
          <w:tab w:pos="3729" w:val="left" w:leader="none"/>
        </w:tabs>
        <w:spacing w:line="240" w:lineRule="auto" w:before="78" w:after="0"/>
        <w:ind w:left="3728" w:right="19" w:hanging="3729"/>
        <w:jc w:val="left"/>
      </w:pPr>
      <w:r>
        <w:rPr>
          <w:w w:val="105"/>
        </w:rPr>
        <w:t>Тараптардың</w:t>
      </w:r>
      <w:r>
        <w:rPr>
          <w:spacing w:val="42"/>
          <w:w w:val="105"/>
        </w:rPr>
        <w:t> </w:t>
      </w:r>
      <w:r>
        <w:rPr>
          <w:w w:val="105"/>
        </w:rPr>
        <w:t>деректемелері</w:t>
      </w:r>
    </w:p>
    <w:p>
      <w:pPr>
        <w:pStyle w:val="BodyText"/>
        <w:spacing w:before="5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665" w:top="820" w:bottom="920" w:left="740" w:right="720"/>
        </w:sectPr>
      </w:pPr>
    </w:p>
    <w:p>
      <w:pPr>
        <w:spacing w:before="105"/>
        <w:ind w:left="152" w:right="0" w:firstLine="0"/>
        <w:jc w:val="left"/>
        <w:rPr>
          <w:b/>
          <w:sz w:val="17"/>
        </w:rPr>
      </w:pPr>
      <w:r>
        <w:rPr>
          <w:b/>
          <w:w w:val="115"/>
          <w:sz w:val="17"/>
        </w:rPr>
        <w:t>Тапсырыс</w:t>
      </w:r>
      <w:r>
        <w:rPr>
          <w:b/>
          <w:spacing w:val="-2"/>
          <w:w w:val="115"/>
          <w:sz w:val="17"/>
        </w:rPr>
        <w:t> </w:t>
      </w:r>
      <w:r>
        <w:rPr>
          <w:b/>
          <w:w w:val="115"/>
          <w:sz w:val="17"/>
        </w:rPr>
        <w:t>беруші:</w:t>
      </w:r>
    </w:p>
    <w:p>
      <w:pPr>
        <w:spacing w:line="254" w:lineRule="auto" w:before="12"/>
        <w:ind w:left="152" w:right="38" w:firstLine="0"/>
        <w:jc w:val="left"/>
        <w:rPr>
          <w:sz w:val="17"/>
        </w:rPr>
      </w:pPr>
      <w:r>
        <w:rPr>
          <w:w w:val="105"/>
          <w:sz w:val="17"/>
        </w:rPr>
        <w:t>Қарағанды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облысы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білім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басқармасының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Қарағанды</w:t>
      </w:r>
      <w:r>
        <w:rPr>
          <w:spacing w:val="-37"/>
          <w:w w:val="105"/>
          <w:sz w:val="17"/>
        </w:rPr>
        <w:t> </w:t>
      </w:r>
      <w:r>
        <w:rPr>
          <w:w w:val="110"/>
          <w:sz w:val="17"/>
        </w:rPr>
        <w:t>қаласы білім бөлімінің "Сләмия Саттаров атындағы</w:t>
      </w:r>
      <w:r>
        <w:rPr>
          <w:spacing w:val="1"/>
          <w:w w:val="110"/>
          <w:sz w:val="17"/>
        </w:rPr>
        <w:t> </w:t>
      </w:r>
      <w:r>
        <w:rPr>
          <w:w w:val="105"/>
          <w:sz w:val="17"/>
        </w:rPr>
        <w:t>мектеп-лицейі"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коммуналдық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мемлекеттік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мекемесі</w:t>
      </w:r>
      <w:r>
        <w:rPr>
          <w:spacing w:val="1"/>
          <w:w w:val="105"/>
          <w:sz w:val="17"/>
        </w:rPr>
        <w:t> </w:t>
      </w:r>
      <w:r>
        <w:rPr>
          <w:w w:val="110"/>
          <w:sz w:val="17"/>
        </w:rPr>
        <w:t>Карагандинская</w:t>
      </w:r>
      <w:r>
        <w:rPr>
          <w:spacing w:val="2"/>
          <w:w w:val="110"/>
          <w:sz w:val="17"/>
        </w:rPr>
        <w:t> </w:t>
      </w:r>
      <w:r>
        <w:rPr>
          <w:w w:val="110"/>
          <w:sz w:val="17"/>
        </w:rPr>
        <w:t>область,</w:t>
      </w:r>
      <w:r>
        <w:rPr>
          <w:spacing w:val="3"/>
          <w:w w:val="110"/>
          <w:sz w:val="17"/>
        </w:rPr>
        <w:t> </w:t>
      </w:r>
      <w:r>
        <w:rPr>
          <w:w w:val="110"/>
          <w:sz w:val="17"/>
        </w:rPr>
        <w:t>г.Караганда,</w:t>
      </w:r>
      <w:r>
        <w:rPr>
          <w:spacing w:val="2"/>
          <w:w w:val="110"/>
          <w:sz w:val="17"/>
        </w:rPr>
        <w:t> </w:t>
      </w:r>
      <w:r>
        <w:rPr>
          <w:w w:val="110"/>
          <w:sz w:val="17"/>
        </w:rPr>
        <w:t>Сатыбалдина,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15</w:t>
      </w:r>
    </w:p>
    <w:p>
      <w:pPr>
        <w:spacing w:line="254" w:lineRule="auto" w:before="4"/>
        <w:ind w:left="152" w:right="2885" w:firstLine="0"/>
        <w:jc w:val="left"/>
        <w:rPr>
          <w:sz w:val="17"/>
        </w:rPr>
      </w:pPr>
      <w:r>
        <w:rPr>
          <w:w w:val="110"/>
          <w:sz w:val="17"/>
        </w:rPr>
        <w:t>БСН 950640001135</w:t>
      </w:r>
      <w:r>
        <w:rPr>
          <w:spacing w:val="-38"/>
          <w:w w:val="110"/>
          <w:sz w:val="17"/>
        </w:rPr>
        <w:t> </w:t>
      </w:r>
      <w:r>
        <w:rPr>
          <w:w w:val="115"/>
          <w:sz w:val="17"/>
        </w:rPr>
        <w:t>БСК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KKMFKZ2A</w:t>
      </w:r>
    </w:p>
    <w:p>
      <w:pPr>
        <w:spacing w:before="1"/>
        <w:ind w:left="152" w:right="0" w:firstLine="0"/>
        <w:jc w:val="left"/>
        <w:rPr>
          <w:sz w:val="17"/>
        </w:rPr>
      </w:pPr>
      <w:r>
        <w:rPr>
          <w:w w:val="110"/>
          <w:sz w:val="17"/>
        </w:rPr>
        <w:t>ЖСК</w:t>
      </w:r>
      <w:r>
        <w:rPr>
          <w:spacing w:val="12"/>
          <w:w w:val="110"/>
          <w:sz w:val="17"/>
        </w:rPr>
        <w:t> </w:t>
      </w:r>
      <w:r>
        <w:rPr>
          <w:w w:val="110"/>
          <w:sz w:val="17"/>
        </w:rPr>
        <w:t>KZ85070102KSN3001000</w:t>
      </w:r>
    </w:p>
    <w:p>
      <w:pPr>
        <w:spacing w:line="254" w:lineRule="auto" w:before="13"/>
        <w:ind w:left="152" w:right="0" w:firstLine="0"/>
        <w:jc w:val="left"/>
        <w:rPr>
          <w:sz w:val="17"/>
        </w:rPr>
      </w:pPr>
      <w:r>
        <w:rPr>
          <w:w w:val="105"/>
          <w:sz w:val="17"/>
        </w:rPr>
        <w:t>"ҚР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Қаржы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министрлігінің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Қазынашылық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Комитеті"</w:t>
      </w:r>
      <w:r>
        <w:rPr>
          <w:spacing w:val="-37"/>
          <w:w w:val="105"/>
          <w:sz w:val="17"/>
        </w:rPr>
        <w:t> </w:t>
      </w:r>
      <w:r>
        <w:rPr>
          <w:w w:val="110"/>
          <w:sz w:val="17"/>
        </w:rPr>
        <w:t>РММ</w:t>
      </w:r>
    </w:p>
    <w:p>
      <w:pPr>
        <w:spacing w:before="1"/>
        <w:ind w:left="152" w:right="0" w:firstLine="0"/>
        <w:jc w:val="left"/>
        <w:rPr>
          <w:sz w:val="17"/>
        </w:rPr>
      </w:pPr>
      <w:r>
        <w:rPr>
          <w:w w:val="110"/>
          <w:sz w:val="17"/>
        </w:rPr>
        <w:t>Тел.: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87212357383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152" w:right="0" w:firstLine="0"/>
        <w:jc w:val="left"/>
        <w:rPr>
          <w:b/>
          <w:sz w:val="17"/>
        </w:rPr>
      </w:pPr>
      <w:r>
        <w:rPr>
          <w:b/>
          <w:w w:val="115"/>
          <w:sz w:val="17"/>
        </w:rPr>
        <w:t>Өнім беруші:</w:t>
      </w:r>
    </w:p>
    <w:p>
      <w:pPr>
        <w:spacing w:before="12"/>
        <w:ind w:left="152" w:right="0" w:firstLine="0"/>
        <w:jc w:val="left"/>
        <w:rPr>
          <w:sz w:val="17"/>
        </w:rPr>
      </w:pPr>
      <w:r>
        <w:rPr>
          <w:w w:val="110"/>
          <w:sz w:val="17"/>
        </w:rPr>
        <w:t>ЖК</w:t>
      </w:r>
      <w:r>
        <w:rPr>
          <w:spacing w:val="15"/>
          <w:w w:val="110"/>
          <w:sz w:val="17"/>
        </w:rPr>
        <w:t> </w:t>
      </w:r>
      <w:r>
        <w:rPr>
          <w:w w:val="110"/>
          <w:sz w:val="17"/>
        </w:rPr>
        <w:t>Жиенбекова</w:t>
      </w:r>
      <w:r>
        <w:rPr>
          <w:spacing w:val="16"/>
          <w:w w:val="110"/>
          <w:sz w:val="17"/>
        </w:rPr>
        <w:t> </w:t>
      </w:r>
      <w:r>
        <w:rPr>
          <w:w w:val="110"/>
          <w:sz w:val="17"/>
        </w:rPr>
        <w:t>Б.Р.</w:t>
      </w:r>
    </w:p>
    <w:p>
      <w:pPr>
        <w:spacing w:line="254" w:lineRule="auto" w:before="12"/>
        <w:ind w:left="152" w:right="0" w:firstLine="0"/>
        <w:jc w:val="left"/>
        <w:rPr>
          <w:sz w:val="17"/>
        </w:rPr>
      </w:pPr>
      <w:r>
        <w:rPr>
          <w:w w:val="110"/>
          <w:sz w:val="17"/>
        </w:rPr>
        <w:t>Карагандинская</w:t>
      </w:r>
      <w:r>
        <w:rPr>
          <w:spacing w:val="15"/>
          <w:w w:val="110"/>
          <w:sz w:val="17"/>
        </w:rPr>
        <w:t> </w:t>
      </w:r>
      <w:r>
        <w:rPr>
          <w:w w:val="110"/>
          <w:sz w:val="17"/>
        </w:rPr>
        <w:t>область,</w:t>
      </w:r>
      <w:r>
        <w:rPr>
          <w:spacing w:val="16"/>
          <w:w w:val="110"/>
          <w:sz w:val="17"/>
        </w:rPr>
        <w:t> </w:t>
      </w:r>
      <w:r>
        <w:rPr>
          <w:w w:val="110"/>
          <w:sz w:val="17"/>
        </w:rPr>
        <w:t>г.Караганда,</w:t>
      </w:r>
      <w:r>
        <w:rPr>
          <w:spacing w:val="15"/>
          <w:w w:val="110"/>
          <w:sz w:val="17"/>
        </w:rPr>
        <w:t> </w:t>
      </w:r>
      <w:r>
        <w:rPr>
          <w:w w:val="110"/>
          <w:sz w:val="17"/>
        </w:rPr>
        <w:t>УЛИЦА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Кондитерская,</w:t>
      </w:r>
      <w:r>
        <w:rPr>
          <w:spacing w:val="8"/>
          <w:w w:val="110"/>
          <w:sz w:val="17"/>
        </w:rPr>
        <w:t> </w:t>
      </w:r>
      <w:r>
        <w:rPr>
          <w:w w:val="110"/>
          <w:sz w:val="17"/>
        </w:rPr>
        <w:t>7</w:t>
      </w:r>
    </w:p>
    <w:p>
      <w:pPr>
        <w:spacing w:line="254" w:lineRule="auto" w:before="2"/>
        <w:ind w:left="152" w:right="2551" w:firstLine="0"/>
        <w:jc w:val="left"/>
        <w:rPr>
          <w:sz w:val="17"/>
        </w:rPr>
      </w:pPr>
      <w:r>
        <w:rPr>
          <w:w w:val="110"/>
          <w:sz w:val="17"/>
        </w:rPr>
        <w:t>БСН/ЖСН 850414450783</w:t>
      </w:r>
      <w:r>
        <w:rPr>
          <w:spacing w:val="-39"/>
          <w:w w:val="110"/>
          <w:sz w:val="17"/>
        </w:rPr>
        <w:t> </w:t>
      </w:r>
      <w:r>
        <w:rPr>
          <w:w w:val="115"/>
          <w:sz w:val="17"/>
        </w:rPr>
        <w:t>БСК</w:t>
      </w:r>
      <w:r>
        <w:rPr>
          <w:spacing w:val="7"/>
          <w:w w:val="115"/>
          <w:sz w:val="17"/>
        </w:rPr>
        <w:t> </w:t>
      </w:r>
      <w:r>
        <w:rPr>
          <w:w w:val="115"/>
          <w:sz w:val="17"/>
        </w:rPr>
        <w:t>TSESKZKA</w:t>
      </w:r>
    </w:p>
    <w:p>
      <w:pPr>
        <w:spacing w:before="1"/>
        <w:ind w:left="152" w:right="0" w:firstLine="0"/>
        <w:jc w:val="left"/>
        <w:rPr>
          <w:sz w:val="17"/>
        </w:rPr>
      </w:pPr>
      <w:r>
        <w:rPr>
          <w:w w:val="110"/>
          <w:sz w:val="17"/>
        </w:rPr>
        <w:t>ЖСК</w:t>
      </w:r>
      <w:r>
        <w:rPr>
          <w:spacing w:val="2"/>
          <w:w w:val="110"/>
          <w:sz w:val="17"/>
        </w:rPr>
        <w:t> </w:t>
      </w:r>
      <w:r>
        <w:rPr>
          <w:w w:val="110"/>
          <w:sz w:val="17"/>
        </w:rPr>
        <w:t>KZ06998HTB0000713580</w:t>
      </w:r>
    </w:p>
    <w:p>
      <w:pPr>
        <w:spacing w:line="254" w:lineRule="auto" w:before="13"/>
        <w:ind w:left="152" w:right="217" w:firstLine="0"/>
        <w:jc w:val="left"/>
        <w:rPr>
          <w:sz w:val="17"/>
        </w:rPr>
      </w:pPr>
      <w:r>
        <w:rPr>
          <w:w w:val="110"/>
          <w:sz w:val="17"/>
        </w:rPr>
        <w:t>"First</w:t>
      </w:r>
      <w:r>
        <w:rPr>
          <w:spacing w:val="4"/>
          <w:w w:val="110"/>
          <w:sz w:val="17"/>
        </w:rPr>
        <w:t> </w:t>
      </w:r>
      <w:r>
        <w:rPr>
          <w:w w:val="110"/>
          <w:sz w:val="17"/>
        </w:rPr>
        <w:t>Heartland</w:t>
      </w:r>
      <w:r>
        <w:rPr>
          <w:spacing w:val="4"/>
          <w:w w:val="110"/>
          <w:sz w:val="17"/>
        </w:rPr>
        <w:t> </w:t>
      </w:r>
      <w:r>
        <w:rPr>
          <w:w w:val="110"/>
          <w:sz w:val="17"/>
        </w:rPr>
        <w:t>Jusan</w:t>
      </w:r>
      <w:r>
        <w:rPr>
          <w:spacing w:val="3"/>
          <w:w w:val="110"/>
          <w:sz w:val="17"/>
        </w:rPr>
        <w:t> </w:t>
      </w:r>
      <w:r>
        <w:rPr>
          <w:w w:val="110"/>
          <w:sz w:val="17"/>
        </w:rPr>
        <w:t>Bank"</w:t>
      </w:r>
      <w:r>
        <w:rPr>
          <w:spacing w:val="5"/>
          <w:w w:val="110"/>
          <w:sz w:val="17"/>
        </w:rPr>
        <w:t> </w:t>
      </w:r>
      <w:r>
        <w:rPr>
          <w:w w:val="110"/>
          <w:sz w:val="17"/>
        </w:rPr>
        <w:t>акционерлік</w:t>
      </w:r>
      <w:r>
        <w:rPr>
          <w:spacing w:val="4"/>
          <w:w w:val="110"/>
          <w:sz w:val="17"/>
        </w:rPr>
        <w:t> </w:t>
      </w:r>
      <w:r>
        <w:rPr>
          <w:w w:val="110"/>
          <w:sz w:val="17"/>
        </w:rPr>
        <w:t>қоғамы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Тел.:</w:t>
      </w:r>
      <w:r>
        <w:rPr>
          <w:spacing w:val="8"/>
          <w:w w:val="110"/>
          <w:sz w:val="17"/>
        </w:rPr>
        <w:t> </w:t>
      </w:r>
      <w:r>
        <w:rPr>
          <w:w w:val="110"/>
          <w:sz w:val="17"/>
        </w:rPr>
        <w:t>87751800088</w:t>
      </w:r>
    </w:p>
    <w:p>
      <w:pPr>
        <w:spacing w:before="2"/>
        <w:ind w:left="152" w:right="0" w:firstLine="0"/>
        <w:jc w:val="left"/>
        <w:rPr>
          <w:sz w:val="17"/>
        </w:rPr>
      </w:pPr>
      <w:r>
        <w:rPr>
          <w:w w:val="110"/>
          <w:sz w:val="17"/>
        </w:rPr>
        <w:t>Басшысы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Жиенбекова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Бакыт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Рамазановна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840" w:bottom="1060" w:left="740" w:right="720"/>
          <w:cols w:num="2" w:equalWidth="0">
            <w:col w:w="4687" w:space="912"/>
            <w:col w:w="4851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510.25pt;height:.3pt;mso-position-horizontal-relative:char;mso-position-vertical-relative:line" coordorigin="0,0" coordsize="10205,6">
            <v:line style="position:absolute" from="10205,3" to="0,3" stroked="true" strokeweight=".28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52" w:right="0" w:firstLine="0"/>
        <w:jc w:val="left"/>
        <w:rPr>
          <w:sz w:val="18"/>
        </w:rPr>
      </w:pPr>
      <w:r>
        <w:rPr>
          <w:spacing w:val="-1"/>
          <w:w w:val="113"/>
          <w:position w:val="9"/>
          <w:sz w:val="17"/>
        </w:rPr>
        <w:t>Басш</w:t>
      </w:r>
      <w:r>
        <w:rPr>
          <w:spacing w:val="-41"/>
          <w:w w:val="99"/>
          <w:position w:val="9"/>
          <w:sz w:val="17"/>
        </w:rPr>
        <w:t>ы</w:t>
      </w:r>
      <w:r>
        <w:rPr>
          <w:spacing w:val="-95"/>
          <w:w w:val="114"/>
          <w:sz w:val="18"/>
        </w:rPr>
        <w:t>О</w:t>
      </w:r>
      <w:r>
        <w:rPr>
          <w:spacing w:val="-1"/>
          <w:w w:val="118"/>
          <w:position w:val="9"/>
          <w:sz w:val="17"/>
        </w:rPr>
        <w:t>с</w:t>
      </w:r>
      <w:r>
        <w:rPr>
          <w:spacing w:val="-122"/>
          <w:w w:val="99"/>
          <w:position w:val="9"/>
          <w:sz w:val="17"/>
        </w:rPr>
        <w:t>ы</w:t>
      </w:r>
      <w:r>
        <w:rPr>
          <w:w w:val="115"/>
          <w:sz w:val="18"/>
        </w:rPr>
        <w:t>с</w:t>
      </w:r>
      <w:r>
        <w:rPr>
          <w:spacing w:val="-52"/>
          <w:w w:val="97"/>
          <w:sz w:val="18"/>
        </w:rPr>
        <w:t>ы</w:t>
      </w:r>
      <w:r>
        <w:rPr>
          <w:spacing w:val="-76"/>
          <w:w w:val="113"/>
          <w:position w:val="9"/>
          <w:sz w:val="17"/>
        </w:rPr>
        <w:t>Ж</w:t>
      </w:r>
      <w:r>
        <w:rPr>
          <w:spacing w:val="-25"/>
          <w:w w:val="101"/>
          <w:sz w:val="18"/>
        </w:rPr>
        <w:t>қ</w:t>
      </w:r>
      <w:r>
        <w:rPr>
          <w:spacing w:val="-70"/>
          <w:w w:val="109"/>
          <w:position w:val="9"/>
          <w:sz w:val="17"/>
        </w:rPr>
        <w:t>у</w:t>
      </w:r>
      <w:r>
        <w:rPr>
          <w:spacing w:val="-24"/>
          <w:w w:val="102"/>
          <w:sz w:val="18"/>
        </w:rPr>
        <w:t>ұ</w:t>
      </w:r>
      <w:r>
        <w:rPr>
          <w:spacing w:val="-83"/>
          <w:w w:val="105"/>
          <w:position w:val="9"/>
          <w:sz w:val="17"/>
        </w:rPr>
        <w:t>н</w:t>
      </w:r>
      <w:r>
        <w:rPr>
          <w:spacing w:val="-69"/>
          <w:w w:val="117"/>
          <w:sz w:val="18"/>
        </w:rPr>
        <w:t>ж</w:t>
      </w:r>
      <w:r>
        <w:rPr>
          <w:spacing w:val="-25"/>
          <w:w w:val="109"/>
          <w:position w:val="9"/>
          <w:sz w:val="17"/>
        </w:rPr>
        <w:t>у</w:t>
      </w:r>
      <w:r>
        <w:rPr>
          <w:spacing w:val="-73"/>
          <w:w w:val="111"/>
          <w:sz w:val="18"/>
        </w:rPr>
        <w:t>а</w:t>
      </w:r>
      <w:r>
        <w:rPr>
          <w:spacing w:val="-17"/>
          <w:w w:val="118"/>
          <w:position w:val="9"/>
          <w:sz w:val="17"/>
        </w:rPr>
        <w:t>с</w:t>
      </w:r>
      <w:r>
        <w:rPr>
          <w:spacing w:val="-75"/>
          <w:w w:val="98"/>
          <w:sz w:val="18"/>
        </w:rPr>
        <w:t>т</w:t>
      </w:r>
      <w:r>
        <w:rPr>
          <w:w w:val="106"/>
          <w:position w:val="9"/>
          <w:sz w:val="17"/>
        </w:rPr>
        <w:t>о</w:t>
      </w:r>
      <w:r>
        <w:rPr>
          <w:spacing w:val="-59"/>
          <w:w w:val="100"/>
          <w:position w:val="9"/>
          <w:sz w:val="17"/>
        </w:rPr>
        <w:t>в</w:t>
      </w:r>
      <w:r>
        <w:rPr>
          <w:spacing w:val="-43"/>
          <w:w w:val="114"/>
          <w:sz w:val="18"/>
        </w:rPr>
        <w:t>«</w:t>
      </w:r>
      <w:r>
        <w:rPr>
          <w:spacing w:val="-53"/>
          <w:w w:val="114"/>
          <w:position w:val="9"/>
          <w:sz w:val="17"/>
        </w:rPr>
        <w:t>а</w:t>
      </w:r>
      <w:r>
        <w:rPr>
          <w:spacing w:val="-23"/>
          <w:w w:val="121"/>
          <w:sz w:val="18"/>
        </w:rPr>
        <w:t>Э</w:t>
      </w:r>
      <w:r>
        <w:rPr>
          <w:spacing w:val="-100"/>
          <w:w w:val="127"/>
          <w:position w:val="9"/>
          <w:sz w:val="17"/>
        </w:rPr>
        <w:t>С</w:t>
      </w:r>
      <w:r>
        <w:rPr>
          <w:spacing w:val="-6"/>
          <w:w w:val="103"/>
          <w:sz w:val="18"/>
        </w:rPr>
        <w:t>л</w:t>
      </w:r>
      <w:r>
        <w:rPr>
          <w:spacing w:val="-90"/>
          <w:w w:val="114"/>
          <w:position w:val="9"/>
          <w:sz w:val="17"/>
        </w:rPr>
        <w:t>а</w:t>
      </w:r>
      <w:r>
        <w:rPr>
          <w:spacing w:val="-8"/>
          <w:w w:val="110"/>
          <w:sz w:val="18"/>
        </w:rPr>
        <w:t>е</w:t>
      </w:r>
      <w:r>
        <w:rPr>
          <w:spacing w:val="-94"/>
          <w:w w:val="106"/>
          <w:position w:val="9"/>
          <w:sz w:val="17"/>
        </w:rPr>
        <w:t>л</w:t>
      </w:r>
      <w:r>
        <w:rPr>
          <w:spacing w:val="-10"/>
          <w:w w:val="105"/>
          <w:sz w:val="18"/>
        </w:rPr>
        <w:t>к</w:t>
      </w:r>
      <w:r>
        <w:rPr>
          <w:spacing w:val="-79"/>
          <w:w w:val="101"/>
          <w:position w:val="9"/>
          <w:sz w:val="17"/>
        </w:rPr>
        <w:t>т</w:t>
      </w:r>
      <w:r>
        <w:rPr>
          <w:spacing w:val="-13"/>
          <w:w w:val="98"/>
          <w:sz w:val="18"/>
        </w:rPr>
        <w:t>т</w:t>
      </w:r>
      <w:r>
        <w:rPr>
          <w:spacing w:val="-83"/>
          <w:w w:val="114"/>
          <w:position w:val="9"/>
          <w:sz w:val="17"/>
        </w:rPr>
        <w:t>а</w:t>
      </w:r>
      <w:r>
        <w:rPr>
          <w:spacing w:val="-23"/>
          <w:w w:val="105"/>
          <w:sz w:val="18"/>
        </w:rPr>
        <w:t>р</w:t>
      </w:r>
      <w:r>
        <w:rPr>
          <w:spacing w:val="-84"/>
          <w:w w:val="105"/>
          <w:position w:val="9"/>
          <w:sz w:val="17"/>
        </w:rPr>
        <w:t>н</w:t>
      </w:r>
      <w:r>
        <w:rPr>
          <w:spacing w:val="-16"/>
          <w:w w:val="103"/>
          <w:sz w:val="18"/>
        </w:rPr>
        <w:t>о</w:t>
      </w:r>
      <w:r>
        <w:rPr>
          <w:spacing w:val="-80"/>
          <w:w w:val="114"/>
          <w:position w:val="9"/>
          <w:sz w:val="17"/>
        </w:rPr>
        <w:t>а</w:t>
      </w:r>
      <w:r>
        <w:rPr>
          <w:spacing w:val="-31"/>
          <w:w w:val="103"/>
          <w:sz w:val="18"/>
        </w:rPr>
        <w:t>н</w:t>
      </w:r>
      <w:r>
        <w:rPr>
          <w:spacing w:val="-58"/>
          <w:w w:val="101"/>
          <w:position w:val="9"/>
          <w:sz w:val="17"/>
        </w:rPr>
        <w:t>т</w:t>
      </w:r>
      <w:r>
        <w:rPr>
          <w:spacing w:val="-1"/>
          <w:w w:val="100"/>
          <w:sz w:val="18"/>
        </w:rPr>
        <w:t>д</w:t>
      </w:r>
      <w:r>
        <w:rPr>
          <w:spacing w:val="-125"/>
          <w:w w:val="97"/>
          <w:sz w:val="18"/>
        </w:rPr>
        <w:t>ы</w:t>
      </w:r>
      <w:r>
        <w:rPr>
          <w:spacing w:val="-7"/>
          <w:w w:val="117"/>
          <w:position w:val="9"/>
          <w:sz w:val="17"/>
        </w:rPr>
        <w:t>О</w:t>
      </w:r>
      <w:r>
        <w:rPr>
          <w:spacing w:val="-93"/>
          <w:w w:val="101"/>
          <w:sz w:val="18"/>
        </w:rPr>
        <w:t>қ</w:t>
      </w:r>
      <w:r>
        <w:rPr>
          <w:w w:val="107"/>
          <w:position w:val="9"/>
          <w:sz w:val="17"/>
        </w:rPr>
        <w:t>р</w:t>
      </w:r>
      <w:r>
        <w:rPr>
          <w:spacing w:val="-52"/>
          <w:w w:val="114"/>
          <w:position w:val="9"/>
          <w:sz w:val="17"/>
        </w:rPr>
        <w:t>а</w:t>
      </w:r>
      <w:r>
        <w:rPr>
          <w:spacing w:val="-49"/>
          <w:w w:val="101"/>
          <w:sz w:val="18"/>
        </w:rPr>
        <w:t>қ</w:t>
      </w:r>
      <w:r>
        <w:rPr>
          <w:spacing w:val="-39"/>
          <w:w w:val="111"/>
          <w:position w:val="9"/>
          <w:sz w:val="17"/>
        </w:rPr>
        <w:t>з</w:t>
      </w:r>
      <w:r>
        <w:rPr>
          <w:spacing w:val="-55"/>
          <w:w w:val="102"/>
          <w:sz w:val="18"/>
        </w:rPr>
        <w:t>ұ</w:t>
      </w:r>
      <w:r>
        <w:rPr>
          <w:spacing w:val="-42"/>
          <w:w w:val="104"/>
          <w:position w:val="9"/>
          <w:sz w:val="17"/>
        </w:rPr>
        <w:t>б</w:t>
      </w:r>
      <w:r>
        <w:rPr>
          <w:spacing w:val="-110"/>
          <w:w w:val="117"/>
          <w:sz w:val="18"/>
        </w:rPr>
        <w:t>ж</w:t>
      </w:r>
      <w:r>
        <w:rPr>
          <w:w w:val="114"/>
          <w:position w:val="9"/>
          <w:sz w:val="17"/>
        </w:rPr>
        <w:t>а</w:t>
      </w:r>
      <w:r>
        <w:rPr>
          <w:spacing w:val="-80"/>
          <w:w w:val="113"/>
          <w:position w:val="9"/>
          <w:sz w:val="17"/>
        </w:rPr>
        <w:t>е</w:t>
      </w:r>
      <w:r>
        <w:rPr>
          <w:spacing w:val="-19"/>
          <w:w w:val="111"/>
          <w:sz w:val="18"/>
        </w:rPr>
        <w:t>а</w:t>
      </w:r>
      <w:r>
        <w:rPr>
          <w:spacing w:val="-71"/>
          <w:w w:val="100"/>
          <w:position w:val="9"/>
          <w:sz w:val="17"/>
        </w:rPr>
        <w:t>в</w:t>
      </w:r>
      <w:r>
        <w:rPr>
          <w:spacing w:val="-21"/>
          <w:w w:val="98"/>
          <w:sz w:val="18"/>
        </w:rPr>
        <w:t>т</w:t>
      </w:r>
      <w:r>
        <w:rPr>
          <w:spacing w:val="-34"/>
          <w:w w:val="105"/>
          <w:position w:val="9"/>
          <w:sz w:val="17"/>
        </w:rPr>
        <w:t>н</w:t>
      </w:r>
      <w:r>
        <w:rPr>
          <w:spacing w:val="-118"/>
          <w:w w:val="117"/>
          <w:sz w:val="18"/>
        </w:rPr>
        <w:t>ж</w:t>
      </w:r>
      <w:r>
        <w:rPr>
          <w:w w:val="114"/>
          <w:position w:val="9"/>
          <w:sz w:val="17"/>
        </w:rPr>
        <w:t>а</w:t>
      </w:r>
      <w:r>
        <w:rPr>
          <w:spacing w:val="-15"/>
          <w:position w:val="9"/>
          <w:sz w:val="17"/>
        </w:rPr>
        <w:t> </w:t>
      </w:r>
      <w:r>
        <w:rPr>
          <w:w w:val="107"/>
          <w:sz w:val="18"/>
        </w:rPr>
        <w:t>әне</w:t>
      </w:r>
      <w:r>
        <w:rPr>
          <w:spacing w:val="12"/>
          <w:sz w:val="18"/>
        </w:rPr>
        <w:t> </w:t>
      </w:r>
      <w:r>
        <w:rPr>
          <w:w w:val="103"/>
          <w:sz w:val="18"/>
        </w:rPr>
        <w:t>электрондық</w:t>
      </w:r>
      <w:r>
        <w:rPr>
          <w:spacing w:val="12"/>
          <w:sz w:val="18"/>
        </w:rPr>
        <w:t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40" w:bottom="1060" w:left="740" w:right="720"/>
        </w:sectPr>
      </w:pPr>
    </w:p>
    <w:p>
      <w:pPr>
        <w:pStyle w:val="BodyText"/>
        <w:spacing w:line="271" w:lineRule="auto" w:before="82"/>
        <w:ind w:left="110" w:right="1163"/>
      </w:pPr>
      <w:r>
        <w:rPr>
          <w:w w:val="105"/>
        </w:rPr>
        <w:t>Аббревиатураларды таратып жазу:</w:t>
      </w:r>
      <w:r>
        <w:rPr>
          <w:spacing w:val="1"/>
          <w:w w:val="105"/>
        </w:rPr>
        <w:t> </w:t>
      </w:r>
      <w:r>
        <w:rPr>
          <w:w w:val="105"/>
        </w:rPr>
        <w:t>БСН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бизнес-сәйкестендіру</w:t>
      </w:r>
      <w:r>
        <w:rPr>
          <w:spacing w:val="15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БСК</w:t>
      </w:r>
      <w:r>
        <w:rPr>
          <w:spacing w:val="7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банктік</w:t>
      </w:r>
      <w:r>
        <w:rPr>
          <w:spacing w:val="7"/>
          <w:w w:val="105"/>
        </w:rPr>
        <w:t> </w:t>
      </w:r>
      <w:r>
        <w:rPr>
          <w:w w:val="105"/>
        </w:rPr>
        <w:t>сәйкестендіру</w:t>
      </w:r>
      <w:r>
        <w:rPr>
          <w:spacing w:val="8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ЖСК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жеке</w:t>
      </w:r>
      <w:r>
        <w:rPr>
          <w:spacing w:val="14"/>
          <w:w w:val="105"/>
        </w:rPr>
        <w:t> </w:t>
      </w:r>
      <w:r>
        <w:rPr>
          <w:w w:val="105"/>
        </w:rPr>
        <w:t>сәйкестендіру</w:t>
      </w:r>
      <w:r>
        <w:rPr>
          <w:spacing w:val="15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ЖСН</w:t>
      </w:r>
      <w:r>
        <w:rPr>
          <w:spacing w:val="19"/>
          <w:w w:val="105"/>
        </w:rPr>
        <w:t> </w:t>
      </w:r>
      <w:r>
        <w:rPr>
          <w:w w:val="105"/>
        </w:rPr>
        <w:t>–</w:t>
      </w:r>
      <w:r>
        <w:rPr>
          <w:spacing w:val="20"/>
          <w:w w:val="105"/>
        </w:rPr>
        <w:t> </w:t>
      </w:r>
      <w:r>
        <w:rPr>
          <w:w w:val="105"/>
        </w:rPr>
        <w:t>жеке</w:t>
      </w:r>
      <w:r>
        <w:rPr>
          <w:spacing w:val="20"/>
          <w:w w:val="105"/>
        </w:rPr>
        <w:t> </w:t>
      </w:r>
      <w:r>
        <w:rPr>
          <w:w w:val="105"/>
        </w:rPr>
        <w:t>сәйкестендіру</w:t>
      </w:r>
      <w:r>
        <w:rPr>
          <w:spacing w:val="20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2"/>
        <w:ind w:left="110" w:right="37"/>
      </w:pPr>
      <w:r>
        <w:rPr>
          <w:w w:val="105"/>
        </w:rPr>
        <w:t>ССН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9"/>
          <w:w w:val="105"/>
        </w:rPr>
        <w:t> </w:t>
      </w:r>
      <w:r>
        <w:rPr>
          <w:w w:val="105"/>
        </w:rPr>
        <w:t>салық</w:t>
      </w:r>
      <w:r>
        <w:rPr>
          <w:spacing w:val="9"/>
          <w:w w:val="105"/>
        </w:rPr>
        <w:t> </w:t>
      </w:r>
      <w:r>
        <w:rPr>
          <w:w w:val="105"/>
        </w:rPr>
        <w:t>төлеушінің</w:t>
      </w:r>
      <w:r>
        <w:rPr>
          <w:spacing w:val="9"/>
          <w:w w:val="105"/>
        </w:rPr>
        <w:t> </w:t>
      </w:r>
      <w:r>
        <w:rPr>
          <w:w w:val="105"/>
        </w:rPr>
        <w:t>сәйкестендіру</w:t>
      </w:r>
      <w:r>
        <w:rPr>
          <w:spacing w:val="9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ТЕН</w:t>
      </w:r>
      <w:r>
        <w:rPr>
          <w:spacing w:val="11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төлеушіні</w:t>
      </w:r>
      <w:r>
        <w:rPr>
          <w:spacing w:val="12"/>
          <w:w w:val="105"/>
        </w:rPr>
        <w:t> </w:t>
      </w:r>
      <w:r>
        <w:rPr>
          <w:w w:val="105"/>
        </w:rPr>
        <w:t>есепке</w:t>
      </w:r>
      <w:r>
        <w:rPr>
          <w:spacing w:val="11"/>
          <w:w w:val="105"/>
        </w:rPr>
        <w:t> </w:t>
      </w:r>
      <w:r>
        <w:rPr>
          <w:w w:val="105"/>
        </w:rPr>
        <w:t>алу</w:t>
      </w:r>
      <w:r>
        <w:rPr>
          <w:spacing w:val="11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1"/>
        <w:ind w:left="110" w:right="1385"/>
      </w:pPr>
      <w:r>
        <w:rPr>
          <w:w w:val="105"/>
        </w:rPr>
        <w:t>ҚҚС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қосылған</w:t>
      </w:r>
      <w:r>
        <w:rPr>
          <w:spacing w:val="1"/>
          <w:w w:val="105"/>
        </w:rPr>
        <w:t> </w:t>
      </w:r>
      <w:r>
        <w:rPr>
          <w:w w:val="105"/>
        </w:rPr>
        <w:t>құн</w:t>
      </w:r>
      <w:r>
        <w:rPr>
          <w:spacing w:val="2"/>
          <w:w w:val="105"/>
        </w:rPr>
        <w:t> </w:t>
      </w:r>
      <w:r>
        <w:rPr>
          <w:w w:val="105"/>
        </w:rPr>
        <w:t>салығы;</w:t>
      </w:r>
      <w:r>
        <w:rPr>
          <w:spacing w:val="1"/>
          <w:w w:val="105"/>
        </w:rPr>
        <w:t> </w:t>
      </w:r>
      <w:r>
        <w:rPr>
          <w:w w:val="105"/>
        </w:rPr>
        <w:t>Т.А.Ә.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тегі</w:t>
      </w:r>
      <w:r>
        <w:rPr>
          <w:spacing w:val="8"/>
          <w:w w:val="105"/>
        </w:rPr>
        <w:t> </w:t>
      </w:r>
      <w:r>
        <w:rPr>
          <w:w w:val="105"/>
        </w:rPr>
        <w:t>аты</w:t>
      </w:r>
      <w:r>
        <w:rPr>
          <w:spacing w:val="9"/>
          <w:w w:val="105"/>
        </w:rPr>
        <w:t> </w:t>
      </w:r>
      <w:r>
        <w:rPr>
          <w:w w:val="105"/>
        </w:rPr>
        <w:t>әкесінің</w:t>
      </w:r>
      <w:r>
        <w:rPr>
          <w:spacing w:val="8"/>
          <w:w w:val="105"/>
        </w:rPr>
        <w:t> </w:t>
      </w:r>
      <w:r>
        <w:rPr>
          <w:w w:val="105"/>
        </w:rPr>
        <w:t>аты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2022-03-11</w:t>
      </w:r>
      <w:r>
        <w:rPr>
          <w:spacing w:val="-9"/>
          <w:w w:val="105"/>
        </w:rPr>
        <w:t> </w:t>
      </w:r>
      <w:r>
        <w:rPr>
          <w:w w:val="105"/>
        </w:rPr>
        <w:t>18:57:20</w:t>
      </w:r>
    </w:p>
    <w:p>
      <w:pPr>
        <w:pStyle w:val="BodyText"/>
        <w:spacing w:line="244" w:lineRule="auto" w:before="6"/>
        <w:ind w:left="2312" w:right="475"/>
      </w:pPr>
      <w:r>
        <w:rPr>
          <w:w w:val="105"/>
        </w:rPr>
        <w:t>Жунусова</w:t>
      </w:r>
      <w:r>
        <w:rPr>
          <w:spacing w:val="13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4" w:lineRule="auto"/>
        <w:ind w:left="2312" w:right="492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699"/>
      </w:pPr>
      <w:r>
        <w:rPr>
          <w:spacing w:val="-1"/>
          <w:w w:val="105"/>
        </w:rPr>
        <w:t>2022-03-13</w:t>
      </w:r>
      <w:r>
        <w:rPr>
          <w:spacing w:val="-9"/>
          <w:w w:val="105"/>
        </w:rPr>
        <w:t> </w:t>
      </w:r>
      <w:r>
        <w:rPr>
          <w:w w:val="105"/>
        </w:rPr>
        <w:t>11:33:01</w:t>
      </w:r>
    </w:p>
    <w:p>
      <w:pPr>
        <w:pStyle w:val="BodyText"/>
        <w:spacing w:line="244" w:lineRule="auto" w:before="6"/>
        <w:ind w:left="1699" w:right="1007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4159593</wp:posOffset>
            </wp:positionH>
            <wp:positionV relativeFrom="paragraph">
              <wp:posOffset>-163243</wp:posOffset>
            </wp:positionV>
            <wp:extent cx="962025" cy="962025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1699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1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footerReference w:type="default" r:id="rId11"/>
          <w:pgSz w:w="11910" w:h="16840"/>
          <w:pgMar w:footer="724" w:header="0" w:top="820" w:bottom="920" w:left="740" w:right="720"/>
          <w:cols w:num="2" w:equalWidth="0">
            <w:col w:w="5055" w:space="645"/>
            <w:col w:w="47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0"/>
        <w:ind w:left="686" w:right="0" w:firstLine="0"/>
        <w:jc w:val="left"/>
        <w:rPr>
          <w:sz w:val="18"/>
        </w:rPr>
      </w:pPr>
      <w:r>
        <w:rPr>
          <w:w w:val="105"/>
          <w:sz w:val="18"/>
        </w:rPr>
        <w:t>Осы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«Электрондық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және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цифрлық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қолтаңба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туралы»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Қазақстан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40" w:bottom="1060" w:left="740" w:right="720"/>
        </w:sectPr>
      </w:pPr>
    </w:p>
    <w:p>
      <w:pPr>
        <w:pStyle w:val="BodyText"/>
        <w:spacing w:before="74"/>
        <w:ind w:right="128"/>
        <w:jc w:val="right"/>
      </w:pPr>
      <w:r>
        <w:rPr>
          <w:w w:val="105"/>
        </w:rPr>
        <w:t>1-қосымша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98"/>
        <w:ind w:right="17"/>
        <w:jc w:val="center"/>
      </w:pPr>
      <w:r>
        <w:rPr>
          <w:w w:val="110"/>
        </w:rPr>
        <w:t>Сатып</w:t>
      </w:r>
      <w:r>
        <w:rPr>
          <w:spacing w:val="3"/>
          <w:w w:val="110"/>
        </w:rPr>
        <w:t> </w:t>
      </w:r>
      <w:r>
        <w:rPr>
          <w:w w:val="110"/>
        </w:rPr>
        <w:t>алынатын</w:t>
      </w:r>
      <w:r>
        <w:rPr>
          <w:spacing w:val="4"/>
          <w:w w:val="110"/>
        </w:rPr>
        <w:t> </w:t>
      </w:r>
      <w:r>
        <w:rPr>
          <w:w w:val="110"/>
        </w:rPr>
        <w:t>тауарлар</w:t>
      </w:r>
      <w:r>
        <w:rPr>
          <w:spacing w:val="3"/>
          <w:w w:val="110"/>
        </w:rPr>
        <w:t> </w:t>
      </w:r>
      <w:r>
        <w:rPr>
          <w:w w:val="110"/>
        </w:rPr>
        <w:t>(көрсетілетін</w:t>
      </w:r>
      <w:r>
        <w:rPr>
          <w:spacing w:val="4"/>
          <w:w w:val="110"/>
        </w:rPr>
        <w:t> </w:t>
      </w:r>
      <w:r>
        <w:rPr>
          <w:w w:val="110"/>
        </w:rPr>
        <w:t>қызметтер,</w:t>
      </w:r>
      <w:r>
        <w:rPr>
          <w:spacing w:val="3"/>
          <w:w w:val="110"/>
        </w:rPr>
        <w:t> </w:t>
      </w:r>
      <w:r>
        <w:rPr>
          <w:w w:val="110"/>
        </w:rPr>
        <w:t>жұмыстардың)</w:t>
      </w:r>
      <w:r>
        <w:rPr>
          <w:spacing w:val="4"/>
          <w:w w:val="110"/>
        </w:rPr>
        <w:t> </w:t>
      </w:r>
      <w:r>
        <w:rPr>
          <w:w w:val="110"/>
        </w:rPr>
        <w:t>тізімі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10"/>
      </w:pPr>
      <w:r>
        <w:rPr/>
        <w:t>Электрондық</w:t>
      </w:r>
      <w:r>
        <w:rPr>
          <w:spacing w:val="23"/>
        </w:rPr>
        <w:t> </w:t>
      </w:r>
      <w:r>
        <w:rPr/>
        <w:t>конкурстың</w:t>
      </w:r>
      <w:r>
        <w:rPr>
          <w:spacing w:val="24"/>
        </w:rPr>
        <w:t> </w:t>
      </w:r>
      <w:r>
        <w:rPr/>
        <w:t>№:</w:t>
      </w:r>
      <w:r>
        <w:rPr>
          <w:spacing w:val="24"/>
        </w:rPr>
        <w:t> </w:t>
      </w:r>
      <w:r>
        <w:rPr/>
        <w:t>6805194-1</w:t>
      </w:r>
    </w:p>
    <w:p>
      <w:pPr>
        <w:pStyle w:val="BodyText"/>
        <w:spacing w:before="34"/>
        <w:ind w:left="110"/>
      </w:pPr>
      <w:r>
        <w:rPr>
          <w:w w:val="105"/>
        </w:rPr>
        <w:t>Электрондық</w:t>
      </w:r>
      <w:r>
        <w:rPr>
          <w:spacing w:val="-8"/>
          <w:w w:val="105"/>
        </w:rPr>
        <w:t> </w:t>
      </w:r>
      <w:r>
        <w:rPr>
          <w:w w:val="105"/>
        </w:rPr>
        <w:t>конкурстың</w:t>
      </w:r>
      <w:r>
        <w:rPr>
          <w:spacing w:val="-8"/>
          <w:w w:val="105"/>
        </w:rPr>
        <w:t> </w:t>
      </w:r>
      <w:r>
        <w:rPr>
          <w:w w:val="105"/>
        </w:rPr>
        <w:t>атауы:</w:t>
      </w:r>
      <w:r>
        <w:rPr>
          <w:spacing w:val="-8"/>
          <w:w w:val="105"/>
        </w:rPr>
        <w:t> </w:t>
      </w:r>
      <w:r>
        <w:rPr>
          <w:w w:val="105"/>
        </w:rPr>
        <w:t>Объявление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государственных</w:t>
      </w:r>
      <w:r>
        <w:rPr>
          <w:spacing w:val="-8"/>
          <w:w w:val="105"/>
        </w:rPr>
        <w:t> </w:t>
      </w:r>
      <w:r>
        <w:rPr>
          <w:w w:val="105"/>
        </w:rPr>
        <w:t>закупках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1459"/>
        <w:gridCol w:w="1195"/>
        <w:gridCol w:w="1195"/>
        <w:gridCol w:w="1551"/>
        <w:gridCol w:w="757"/>
        <w:gridCol w:w="728"/>
        <w:gridCol w:w="819"/>
        <w:gridCol w:w="1340"/>
        <w:gridCol w:w="1340"/>
        <w:gridCol w:w="1189"/>
        <w:gridCol w:w="1015"/>
        <w:gridCol w:w="810"/>
      </w:tblGrid>
      <w:tr>
        <w:trPr>
          <w:trHeight w:val="2010" w:hRule="atLeast"/>
        </w:trPr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9" w:right="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Лоттың</w:t>
            </w:r>
            <w:r>
              <w:rPr>
                <w:b/>
                <w:spacing w:val="1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№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49" w:lineRule="auto"/>
              <w:ind w:left="70" w:right="40" w:firstLine="1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Тапсырыс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беруші</w:t>
            </w:r>
            <w:r>
              <w:rPr>
                <w:b/>
                <w:spacing w:val="-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атауы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72" w:right="25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Атауы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49" w:lineRule="auto"/>
              <w:ind w:left="90" w:right="54" w:firstLine="17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Қысқа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сипаттама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49" w:lineRule="auto"/>
              <w:ind w:left="268" w:right="232" w:firstLine="2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Қосымша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сипаттама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49" w:lineRule="auto"/>
              <w:ind w:left="81" w:hanging="5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Өлшем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бірлік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49" w:lineRule="auto"/>
              <w:ind w:left="31" w:firstLine="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Саны,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көлемі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left="29" w:right="14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Бірлік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бағасы,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тенге</w:t>
            </w:r>
          </w:p>
        </w:tc>
        <w:tc>
          <w:tcPr>
            <w:tcW w:w="1340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29" w:right="15" w:hanging="2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Тауарларды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жеткізу,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жұмыстарды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орындау,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қызметтерді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көрсету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мерзімі</w:t>
            </w:r>
          </w:p>
        </w:tc>
        <w:tc>
          <w:tcPr>
            <w:tcW w:w="1340" w:type="dxa"/>
          </w:tcPr>
          <w:p>
            <w:pPr>
              <w:pStyle w:val="TableParagraph"/>
              <w:spacing w:line="220" w:lineRule="atLeast" w:before="11"/>
              <w:ind w:left="27" w:right="17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Шарт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бойынша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тауарларды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жеткізу,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жұмыстарды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орындау,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қызметтерді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көрсету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мерзімі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49" w:lineRule="auto"/>
              <w:ind w:left="245" w:hanging="6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Жеткізу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орндар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49" w:lineRule="auto" w:before="1"/>
              <w:ind w:left="25" w:right="19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Аванс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төлемінің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мөлшері</w:t>
            </w:r>
          </w:p>
          <w:p>
            <w:pPr>
              <w:pStyle w:val="TableParagraph"/>
              <w:spacing w:line="208" w:lineRule="exact"/>
              <w:ind w:left="255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%,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left="118" w:hanging="9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Жалпы</w:t>
            </w:r>
            <w:r>
              <w:rPr>
                <w:b/>
                <w:spacing w:val="-44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сома,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тенге</w:t>
            </w:r>
          </w:p>
        </w:tc>
      </w:tr>
      <w:tr>
        <w:trPr>
          <w:trHeight w:val="262" w:hRule="atLeast"/>
        </w:trPr>
        <w:tc>
          <w:tcPr>
            <w:tcW w:w="1715" w:type="dxa"/>
          </w:tcPr>
          <w:p>
            <w:pPr>
              <w:pStyle w:val="TableParagraph"/>
              <w:spacing w:before="24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106"/>
                <w:sz w:val="18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before="24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106"/>
                <w:sz w:val="18"/>
              </w:rPr>
              <w:t>2</w:t>
            </w:r>
          </w:p>
        </w:tc>
        <w:tc>
          <w:tcPr>
            <w:tcW w:w="1195" w:type="dxa"/>
          </w:tcPr>
          <w:p>
            <w:pPr>
              <w:pStyle w:val="TableParagraph"/>
              <w:spacing w:before="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6"/>
                <w:sz w:val="18"/>
              </w:rPr>
              <w:t>3</w:t>
            </w:r>
          </w:p>
        </w:tc>
        <w:tc>
          <w:tcPr>
            <w:tcW w:w="1195" w:type="dxa"/>
          </w:tcPr>
          <w:p>
            <w:pPr>
              <w:pStyle w:val="TableParagraph"/>
              <w:spacing w:before="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w w:val="106"/>
                <w:sz w:val="18"/>
              </w:rPr>
              <w:t>4</w:t>
            </w:r>
          </w:p>
        </w:tc>
        <w:tc>
          <w:tcPr>
            <w:tcW w:w="1551" w:type="dxa"/>
          </w:tcPr>
          <w:p>
            <w:pPr>
              <w:pStyle w:val="TableParagraph"/>
              <w:spacing w:before="24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6"/>
                <w:sz w:val="18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before="24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w w:val="106"/>
                <w:sz w:val="18"/>
              </w:rPr>
              <w:t>6</w:t>
            </w:r>
          </w:p>
        </w:tc>
        <w:tc>
          <w:tcPr>
            <w:tcW w:w="728" w:type="dxa"/>
          </w:tcPr>
          <w:p>
            <w:pPr>
              <w:pStyle w:val="TableParagraph"/>
              <w:spacing w:before="24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106"/>
                <w:sz w:val="18"/>
              </w:rPr>
              <w:t>7</w:t>
            </w:r>
          </w:p>
        </w:tc>
        <w:tc>
          <w:tcPr>
            <w:tcW w:w="819" w:type="dxa"/>
          </w:tcPr>
          <w:p>
            <w:pPr>
              <w:pStyle w:val="TableParagraph"/>
              <w:spacing w:before="24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106"/>
                <w:sz w:val="18"/>
              </w:rPr>
              <w:t>8</w:t>
            </w:r>
          </w:p>
        </w:tc>
        <w:tc>
          <w:tcPr>
            <w:tcW w:w="1340" w:type="dxa"/>
          </w:tcPr>
          <w:p>
            <w:pPr>
              <w:pStyle w:val="TableParagraph"/>
              <w:spacing w:before="24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6"/>
                <w:sz w:val="18"/>
              </w:rPr>
              <w:t>9</w:t>
            </w:r>
          </w:p>
        </w:tc>
        <w:tc>
          <w:tcPr>
            <w:tcW w:w="1340" w:type="dxa"/>
          </w:tcPr>
          <w:p>
            <w:pPr>
              <w:pStyle w:val="TableParagraph"/>
              <w:spacing w:before="24"/>
              <w:ind w:left="527" w:right="5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  <w:tc>
          <w:tcPr>
            <w:tcW w:w="1189" w:type="dxa"/>
          </w:tcPr>
          <w:p>
            <w:pPr>
              <w:pStyle w:val="TableParagraph"/>
              <w:spacing w:before="24"/>
              <w:ind w:left="450" w:right="44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</w:t>
            </w:r>
          </w:p>
        </w:tc>
        <w:tc>
          <w:tcPr>
            <w:tcW w:w="1015" w:type="dxa"/>
          </w:tcPr>
          <w:p>
            <w:pPr>
              <w:pStyle w:val="TableParagraph"/>
              <w:spacing w:before="24"/>
              <w:ind w:left="255" w:right="25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</w:t>
            </w: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251" w:right="24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</w:t>
            </w:r>
          </w:p>
        </w:tc>
      </w:tr>
      <w:tr>
        <w:trPr>
          <w:trHeight w:val="257" w:hRule="atLeast"/>
        </w:trPr>
        <w:tc>
          <w:tcPr>
            <w:tcW w:w="7872" w:type="dxa"/>
            <w:gridSpan w:val="6"/>
          </w:tcPr>
          <w:p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082-015-163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Жалпыға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бiрдей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мiндеттi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орта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бiлiм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қорының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шығындары</w:t>
            </w:r>
          </w:p>
        </w:tc>
        <w:tc>
          <w:tcPr>
            <w:tcW w:w="422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1" w:hRule="atLeast"/>
        </w:trPr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8"/>
              <w:ind w:left="30" w:right="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48040043-КпОПО2</w:t>
            </w:r>
          </w:p>
        </w:tc>
        <w:tc>
          <w:tcPr>
            <w:tcW w:w="1459" w:type="dxa"/>
          </w:tcPr>
          <w:p>
            <w:pPr>
              <w:pStyle w:val="TableParagraph"/>
              <w:spacing w:line="220" w:lineRule="atLeast" w:before="11"/>
              <w:ind w:left="34" w:right="9"/>
              <w:rPr>
                <w:sz w:val="18"/>
              </w:rPr>
            </w:pPr>
            <w:r>
              <w:rPr>
                <w:w w:val="105"/>
                <w:sz w:val="18"/>
              </w:rPr>
              <w:t>Қарағанды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облысы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білім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басқармасының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Қарағанды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қаласы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білім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бөлімінің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"Сләмия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Саттаров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атындағы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мектеп-лицейі"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коммуналдық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мемлекеттік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мекемесі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9" w:lineRule="auto" w:before="1"/>
              <w:ind w:left="34" w:right="-4"/>
              <w:rPr>
                <w:sz w:val="18"/>
              </w:rPr>
            </w:pPr>
            <w:r>
              <w:rPr>
                <w:w w:val="105"/>
                <w:sz w:val="18"/>
              </w:rPr>
              <w:t>Услуги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обеспечения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питания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детей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9" w:lineRule="auto" w:before="1"/>
              <w:ind w:left="33" w:right="-3"/>
              <w:rPr>
                <w:sz w:val="18"/>
              </w:rPr>
            </w:pPr>
            <w:r>
              <w:rPr>
                <w:w w:val="105"/>
                <w:sz w:val="18"/>
              </w:rPr>
              <w:t>Услуги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обеспечения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питания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детей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9" w:lineRule="auto" w:before="12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Жалпыға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міндетті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оқу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қорынан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қамтамасыз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етілген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балаларды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тамақтандыруды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ұйымдастыру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бойынша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қызметтер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9" w:lineRule="auto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Бір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қызмет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8"/>
              <w:ind w:left="30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</w:p>
          <w:p>
            <w:pPr>
              <w:pStyle w:val="TableParagraph"/>
              <w:spacing w:before="8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727.30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9" w:lineRule="auto"/>
              <w:ind w:left="28" w:right="69"/>
              <w:rPr>
                <w:sz w:val="18"/>
              </w:rPr>
            </w:pPr>
            <w:r>
              <w:rPr>
                <w:w w:val="105"/>
                <w:sz w:val="18"/>
              </w:rPr>
              <w:t>наурыз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мамыр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2022ж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9" w:lineRule="auto"/>
              <w:ind w:left="27" w:right="70"/>
              <w:rPr>
                <w:sz w:val="18"/>
              </w:rPr>
            </w:pPr>
            <w:r>
              <w:rPr>
                <w:w w:val="105"/>
                <w:sz w:val="18"/>
              </w:rPr>
              <w:t>наурыз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мамыр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2022ж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" w:right="5"/>
              <w:rPr>
                <w:sz w:val="18"/>
              </w:rPr>
            </w:pPr>
            <w:r>
              <w:rPr>
                <w:w w:val="105"/>
                <w:sz w:val="18"/>
              </w:rPr>
              <w:t>Қарағанды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облысы,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Қарағанды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қ.,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Қазыбек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атын.ауданы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Сатыбалды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көшесі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үй</w:t>
            </w:r>
          </w:p>
          <w:p>
            <w:pPr>
              <w:pStyle w:val="TableParagraph"/>
              <w:spacing w:line="203" w:lineRule="exact"/>
              <w:ind w:left="26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ind w:left="24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810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</w:p>
          <w:p>
            <w:pPr>
              <w:pStyle w:val="TableParagraph"/>
              <w:spacing w:before="8"/>
              <w:ind w:left="23"/>
              <w:rPr>
                <w:sz w:val="18"/>
              </w:rPr>
            </w:pPr>
            <w:r>
              <w:rPr>
                <w:w w:val="105"/>
                <w:sz w:val="18"/>
              </w:rPr>
              <w:t>727.30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42.52pt;margin-top:13.873632pt;width:756.85pt;height:.1pt;mso-position-horizontal-relative:page;mso-position-vertical-relative:paragraph;z-index:-15725056;mso-wrap-distance-left:0;mso-wrap-distance-right:0" coordorigin="850,277" coordsize="15137,0" path="m15987,277l850,277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footerReference w:type="default" r:id="rId13"/>
          <w:pgSz w:w="16840" w:h="11910" w:orient="landscape"/>
          <w:pgMar w:footer="803" w:header="0" w:top="840" w:bottom="1000" w:left="740" w:right="720"/>
        </w:sectPr>
      </w:pPr>
    </w:p>
    <w:p>
      <w:pPr>
        <w:pStyle w:val="Heading1"/>
      </w:pPr>
      <w:r>
        <w:rPr>
          <w:w w:val="110"/>
        </w:rPr>
        <w:t>Договор</w:t>
      </w:r>
      <w:r>
        <w:rPr>
          <w:spacing w:val="34"/>
          <w:w w:val="110"/>
        </w:rPr>
        <w:t> </w:t>
      </w:r>
      <w:r>
        <w:rPr>
          <w:w w:val="110"/>
        </w:rPr>
        <w:t>об</w:t>
      </w:r>
      <w:r>
        <w:rPr>
          <w:spacing w:val="35"/>
          <w:w w:val="110"/>
        </w:rPr>
        <w:t> </w:t>
      </w:r>
      <w:r>
        <w:rPr>
          <w:w w:val="110"/>
        </w:rPr>
        <w:t>оказании</w:t>
      </w:r>
      <w:r>
        <w:rPr>
          <w:spacing w:val="35"/>
          <w:w w:val="110"/>
        </w:rPr>
        <w:t> </w:t>
      </w:r>
      <w:r>
        <w:rPr>
          <w:w w:val="110"/>
        </w:rPr>
        <w:t>услуги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5626" w:val="left" w:leader="none"/>
        </w:tabs>
        <w:spacing w:before="261"/>
        <w:ind w:left="449"/>
      </w:pPr>
      <w:r>
        <w:rPr/>
        <w:t>№220037/00</w:t>
        <w:tab/>
        <w:t>2022-03-13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9" w:firstLine="300"/>
        <w:jc w:val="both"/>
      </w:pPr>
      <w:r>
        <w:rPr/>
        <w:t>Коммунальное  </w:t>
      </w:r>
      <w:r>
        <w:rPr>
          <w:spacing w:val="1"/>
        </w:rPr>
        <w:t> </w:t>
      </w:r>
      <w:r>
        <w:rPr/>
        <w:t>государственное  </w:t>
      </w:r>
      <w:r>
        <w:rPr>
          <w:spacing w:val="1"/>
        </w:rPr>
        <w:t> </w:t>
      </w:r>
      <w:r>
        <w:rPr/>
        <w:t>учреждение  </w:t>
      </w:r>
      <w:r>
        <w:rPr>
          <w:spacing w:val="1"/>
        </w:rPr>
        <w:t> </w:t>
      </w:r>
      <w:r>
        <w:rPr/>
        <w:t>"Школа-лицей  </w:t>
      </w:r>
      <w:r>
        <w:rPr>
          <w:spacing w:val="1"/>
        </w:rPr>
        <w:t> </w:t>
      </w:r>
      <w:r>
        <w:rPr/>
        <w:t>имени  </w:t>
      </w:r>
      <w:r>
        <w:rPr>
          <w:spacing w:val="1"/>
        </w:rPr>
        <w:t> </w:t>
      </w:r>
      <w:r>
        <w:rPr/>
        <w:t>Сламии   </w:t>
      </w:r>
      <w:r>
        <w:rPr>
          <w:spacing w:val="1"/>
        </w:rPr>
        <w:t> </w:t>
      </w:r>
      <w:r>
        <w:rPr/>
        <w:t>Саттарова"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Караганды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Карагандинской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именуемый</w:t>
      </w:r>
      <w:r>
        <w:rPr>
          <w:spacing w:val="1"/>
        </w:rPr>
        <w:t> </w:t>
      </w:r>
      <w:r>
        <w:rPr/>
        <w:t>(ое)(ая)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«Заказчик»,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49"/>
        </w:rPr>
        <w:t> </w:t>
      </w:r>
      <w:r>
        <w:rPr/>
        <w:t>Руководитель</w:t>
      </w:r>
      <w:r>
        <w:rPr>
          <w:spacing w:val="49"/>
        </w:rPr>
        <w:t> </w:t>
      </w:r>
      <w:r>
        <w:rPr/>
        <w:t>Жунусова</w:t>
      </w:r>
      <w:r>
        <w:rPr>
          <w:spacing w:val="49"/>
        </w:rPr>
        <w:t> </w:t>
      </w:r>
      <w:r>
        <w:rPr/>
        <w:t>Салтанат</w:t>
      </w:r>
      <w:r>
        <w:rPr>
          <w:spacing w:val="-46"/>
        </w:rPr>
        <w:t> </w:t>
      </w:r>
      <w:r>
        <w:rPr/>
        <w:t>Оразбаевна,</w:t>
      </w:r>
      <w:r>
        <w:rPr>
          <w:spacing w:val="1"/>
        </w:rPr>
        <w:t> </w:t>
      </w:r>
      <w:r>
        <w:rPr/>
        <w:t>действующий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Жиенбекова</w:t>
      </w:r>
      <w:r>
        <w:rPr>
          <w:spacing w:val="1"/>
        </w:rPr>
        <w:t> </w:t>
      </w:r>
      <w:r>
        <w:rPr/>
        <w:t>Б.Р.,</w:t>
      </w:r>
      <w:r>
        <w:rPr>
          <w:spacing w:val="1"/>
        </w:rPr>
        <w:t> </w:t>
      </w:r>
      <w:r>
        <w:rPr/>
        <w:t>именуемый(ое)(ая)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«Поставщик»,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Жиенбекова</w:t>
      </w:r>
      <w:r>
        <w:rPr>
          <w:spacing w:val="1"/>
        </w:rPr>
        <w:t> </w:t>
      </w:r>
      <w:r>
        <w:rPr/>
        <w:t>Бакыт</w:t>
      </w:r>
      <w:r>
        <w:rPr>
          <w:spacing w:val="1"/>
        </w:rPr>
        <w:t> </w:t>
      </w:r>
      <w:r>
        <w:rPr/>
        <w:t>Рамазановна,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на</w:t>
      </w:r>
      <w:r>
        <w:rPr>
          <w:spacing w:val="49"/>
        </w:rPr>
        <w:t> </w:t>
      </w:r>
      <w:r>
        <w:rPr/>
        <w:t>основании</w:t>
      </w:r>
      <w:r>
        <w:rPr>
          <w:spacing w:val="49"/>
        </w:rPr>
        <w:t> </w:t>
      </w:r>
      <w:r>
        <w:rPr/>
        <w:t>Свидетельство</w:t>
      </w:r>
      <w:r>
        <w:rPr>
          <w:spacing w:val="49"/>
        </w:rPr>
        <w:t> </w:t>
      </w:r>
      <w:r>
        <w:rPr/>
        <w:t>о</w:t>
      </w:r>
      <w:r>
        <w:rPr>
          <w:spacing w:val="49"/>
        </w:rPr>
        <w:t> </w:t>
      </w:r>
      <w:r>
        <w:rPr/>
        <w:t>государственной</w:t>
      </w:r>
      <w:r>
        <w:rPr>
          <w:spacing w:val="49"/>
        </w:rPr>
        <w:t> </w:t>
      </w:r>
      <w:r>
        <w:rPr/>
        <w:t>регистрации,</w:t>
      </w:r>
      <w:r>
        <w:rPr>
          <w:spacing w:val="49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Итоговый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о</w:t>
      </w:r>
      <w:r>
        <w:rPr>
          <w:spacing w:val="49"/>
        </w:rPr>
        <w:t> </w:t>
      </w:r>
      <w:r>
        <w:rPr/>
        <w:t>проведении</w:t>
      </w:r>
      <w:r>
        <w:rPr>
          <w:spacing w:val="49"/>
        </w:rPr>
        <w:t> </w:t>
      </w:r>
      <w:r>
        <w:rPr/>
        <w:t>государственных</w:t>
      </w:r>
      <w:r>
        <w:rPr>
          <w:spacing w:val="49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конкурса</w:t>
      </w:r>
      <w:r>
        <w:rPr>
          <w:spacing w:val="49"/>
        </w:rPr>
        <w:t> </w:t>
      </w:r>
      <w:r>
        <w:rPr/>
        <w:t>по</w:t>
      </w:r>
      <w:r>
        <w:rPr>
          <w:spacing w:val="49"/>
        </w:rPr>
        <w:t> </w:t>
      </w:r>
      <w:r>
        <w:rPr/>
        <w:t>выбору</w:t>
      </w:r>
      <w:r>
        <w:rPr>
          <w:spacing w:val="49"/>
        </w:rPr>
        <w:t> </w:t>
      </w:r>
      <w:r>
        <w:rPr/>
        <w:t>поставщика</w:t>
      </w:r>
      <w:r>
        <w:rPr>
          <w:spacing w:val="49"/>
        </w:rPr>
        <w:t> </w:t>
      </w:r>
      <w:r>
        <w:rPr/>
        <w:t>услуги,</w:t>
      </w:r>
      <w:r>
        <w:rPr>
          <w:spacing w:val="49"/>
        </w:rPr>
        <w:t> </w:t>
      </w:r>
      <w:r>
        <w:rPr/>
        <w:t>состоявшегося</w:t>
      </w:r>
      <w:r>
        <w:rPr>
          <w:spacing w:val="49"/>
        </w:rPr>
        <w:t> </w:t>
      </w:r>
      <w:r>
        <w:rPr/>
        <w:t>2022-03-01</w:t>
      </w:r>
      <w:r>
        <w:rPr>
          <w:spacing w:val="49"/>
        </w:rPr>
        <w:t> </w:t>
      </w:r>
      <w:r>
        <w:rPr/>
        <w:t>заключили</w:t>
      </w:r>
      <w:r>
        <w:rPr>
          <w:spacing w:val="49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договор</w:t>
      </w:r>
      <w:r>
        <w:rPr>
          <w:spacing w:val="27"/>
        </w:rPr>
        <w:t> </w:t>
      </w:r>
      <w:r>
        <w:rPr/>
        <w:t>об</w:t>
      </w:r>
      <w:r>
        <w:rPr>
          <w:spacing w:val="28"/>
        </w:rPr>
        <w:t> </w:t>
      </w:r>
      <w:r>
        <w:rPr/>
        <w:t>оказании</w:t>
      </w:r>
      <w:r>
        <w:rPr>
          <w:spacing w:val="28"/>
        </w:rPr>
        <w:t> </w:t>
      </w:r>
      <w:r>
        <w:rPr/>
        <w:t>услуги</w:t>
      </w:r>
      <w:r>
        <w:rPr>
          <w:spacing w:val="28"/>
        </w:rPr>
        <w:t> </w:t>
      </w:r>
      <w:r>
        <w:rPr/>
        <w:t>(далее</w:t>
      </w:r>
      <w:r>
        <w:rPr>
          <w:spacing w:val="28"/>
        </w:rPr>
        <w:t> </w:t>
      </w:r>
      <w:r>
        <w:rPr/>
        <w:t>-</w:t>
      </w:r>
      <w:r>
        <w:rPr>
          <w:spacing w:val="28"/>
        </w:rPr>
        <w:t> </w:t>
      </w:r>
      <w:r>
        <w:rPr/>
        <w:t>Договор)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пришли</w:t>
      </w:r>
      <w:r>
        <w:rPr>
          <w:spacing w:val="28"/>
        </w:rPr>
        <w:t> </w:t>
      </w:r>
      <w:r>
        <w:rPr/>
        <w:t>к</w:t>
      </w:r>
      <w:r>
        <w:rPr>
          <w:spacing w:val="28"/>
        </w:rPr>
        <w:t> </w:t>
      </w:r>
      <w:r>
        <w:rPr/>
        <w:t>соглашению</w:t>
      </w:r>
      <w:r>
        <w:rPr>
          <w:spacing w:val="28"/>
        </w:rPr>
        <w:t> </w:t>
      </w:r>
      <w:r>
        <w:rPr/>
        <w:t>о</w:t>
      </w:r>
      <w:r>
        <w:rPr>
          <w:spacing w:val="28"/>
        </w:rPr>
        <w:t> </w:t>
      </w:r>
      <w:r>
        <w:rPr/>
        <w:t>нижеследующем:</w:t>
      </w:r>
    </w:p>
    <w:p>
      <w:pPr>
        <w:pStyle w:val="Heading2"/>
        <w:spacing w:before="82"/>
        <w:ind w:left="4046"/>
        <w:jc w:val="both"/>
      </w:pPr>
      <w:r>
        <w:rPr>
          <w:w w:val="105"/>
        </w:rPr>
        <w:t>1</w:t>
      </w:r>
      <w:r>
        <w:rPr>
          <w:spacing w:val="36"/>
          <w:w w:val="105"/>
        </w:rPr>
        <w:t> </w:t>
      </w:r>
      <w:r>
        <w:rPr>
          <w:w w:val="105"/>
        </w:rPr>
        <w:t>Предмет</w:t>
      </w:r>
      <w:r>
        <w:rPr>
          <w:spacing w:val="37"/>
          <w:w w:val="105"/>
        </w:rPr>
        <w:t> </w:t>
      </w:r>
      <w:r>
        <w:rPr>
          <w:w w:val="105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81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ценам,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задании,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являющимся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оказанную(ые)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условиях  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 при условии надлежащего исполнения Поставщиком своих обязательств по Договору: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2"/>
          <w:w w:val="105"/>
          <w:sz w:val="22"/>
        </w:rPr>
        <w:t> </w:t>
      </w:r>
      <w:r>
        <w:rPr>
          <w:b/>
          <w:w w:val="105"/>
          <w:sz w:val="22"/>
        </w:rPr>
        <w:t>082-015-163</w:t>
      </w:r>
      <w:r>
        <w:rPr>
          <w:b/>
          <w:spacing w:val="12"/>
          <w:w w:val="105"/>
          <w:sz w:val="22"/>
        </w:rPr>
        <w:t> </w:t>
      </w:r>
      <w:r>
        <w:rPr>
          <w:w w:val="105"/>
          <w:sz w:val="22"/>
        </w:rPr>
        <w:t>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84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Перечисленные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образуют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считаются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именно: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настоящий Договор;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техническое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задание;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обеспечение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данном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Договоре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нижеперечисленные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понятия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следующее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толкование: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«Непреодолимая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чрезвычайные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непредотвратимые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(стихийные явления, военные действия и другие). К таким обстоятельствам не относится,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частности,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отсутствие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рынке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нужных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35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«Услуга»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безопасного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образования,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производства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кулинарной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продукции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«Заказчик»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организация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образования;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799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5"/>
          <w:w w:val="105"/>
          <w:sz w:val="22"/>
        </w:rPr>
        <w:t>«Поставщик»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5"/>
          <w:w w:val="105"/>
          <w:sz w:val="22"/>
        </w:rPr>
        <w:t>физическое</w:t>
      </w:r>
      <w:r>
        <w:rPr>
          <w:spacing w:val="16"/>
          <w:w w:val="105"/>
          <w:sz w:val="22"/>
        </w:rPr>
        <w:t> </w:t>
      </w:r>
      <w:r>
        <w:rPr>
          <w:spacing w:val="12"/>
          <w:w w:val="105"/>
          <w:sz w:val="22"/>
        </w:rPr>
        <w:t>лицо</w:t>
      </w:r>
      <w:r>
        <w:rPr>
          <w:spacing w:val="13"/>
          <w:w w:val="105"/>
          <w:sz w:val="22"/>
        </w:rPr>
        <w:t> </w:t>
      </w:r>
      <w:r>
        <w:rPr>
          <w:spacing w:val="11"/>
          <w:w w:val="105"/>
          <w:sz w:val="22"/>
        </w:rPr>
        <w:t>или</w:t>
      </w:r>
      <w:r>
        <w:rPr>
          <w:spacing w:val="12"/>
          <w:w w:val="105"/>
          <w:sz w:val="22"/>
        </w:rPr>
        <w:t> </w:t>
      </w:r>
      <w:r>
        <w:rPr>
          <w:spacing w:val="15"/>
          <w:w w:val="105"/>
          <w:sz w:val="22"/>
        </w:rPr>
        <w:t>юридическое</w:t>
      </w:r>
      <w:r>
        <w:rPr>
          <w:spacing w:val="16"/>
          <w:w w:val="105"/>
          <w:sz w:val="22"/>
        </w:rPr>
        <w:t> </w:t>
      </w:r>
      <w:r>
        <w:rPr>
          <w:spacing w:val="13"/>
          <w:w w:val="105"/>
          <w:sz w:val="22"/>
        </w:rPr>
        <w:t>лицо,</w:t>
      </w:r>
      <w:r>
        <w:rPr>
          <w:spacing w:val="14"/>
          <w:w w:val="105"/>
          <w:sz w:val="22"/>
        </w:rPr>
        <w:t> </w:t>
      </w:r>
      <w:r>
        <w:rPr>
          <w:spacing w:val="17"/>
          <w:w w:val="105"/>
          <w:sz w:val="22"/>
        </w:rPr>
        <w:t>осуществляющее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предпринимательскую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деятельность,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  учреждений,  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иное не установлено законами Республики Казахстан), выступающее в качестве контрагента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заключенном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88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«Договор» – гражданско-правовой акт, заключенный между Заказчиком и Поставщиком,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зафиксированный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гражданским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Казахстан,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подписанный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приложениями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дополнениями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нему,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всей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документацией,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которую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есть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ссылки;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14"/>
          <w:pgSz w:w="11910" w:h="16840"/>
          <w:pgMar w:footer="781" w:header="0" w:top="840" w:bottom="980" w:left="740" w:right="720"/>
        </w:sectPr>
      </w:pPr>
    </w:p>
    <w:p>
      <w:pPr>
        <w:pStyle w:val="ListParagraph"/>
        <w:numPr>
          <w:ilvl w:val="0"/>
          <w:numId w:val="21"/>
        </w:numPr>
        <w:tabs>
          <w:tab w:pos="699" w:val="left" w:leader="none"/>
        </w:tabs>
        <w:spacing w:line="271" w:lineRule="auto" w:before="82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«Цена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выплаченная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выполнение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обязательств.</w:t>
      </w:r>
    </w:p>
    <w:p>
      <w:pPr>
        <w:pStyle w:val="BodyText"/>
        <w:spacing w:line="271" w:lineRule="auto" w:before="1"/>
        <w:ind w:left="110"/>
      </w:pPr>
      <w:r>
        <w:rPr>
          <w:w w:val="105"/>
        </w:rPr>
        <w:t>Стороны</w:t>
      </w:r>
      <w:r>
        <w:rPr>
          <w:spacing w:val="7"/>
          <w:w w:val="105"/>
        </w:rPr>
        <w:t> </w:t>
      </w:r>
      <w:r>
        <w:rPr>
          <w:w w:val="105"/>
        </w:rPr>
        <w:t>не</w:t>
      </w:r>
      <w:r>
        <w:rPr>
          <w:spacing w:val="8"/>
          <w:w w:val="105"/>
        </w:rPr>
        <w:t> </w:t>
      </w:r>
      <w:r>
        <w:rPr>
          <w:w w:val="105"/>
        </w:rPr>
        <w:t>несут</w:t>
      </w:r>
      <w:r>
        <w:rPr>
          <w:spacing w:val="8"/>
          <w:w w:val="105"/>
        </w:rPr>
        <w:t> </w:t>
      </w:r>
      <w:r>
        <w:rPr>
          <w:w w:val="105"/>
        </w:rPr>
        <w:t>ответственности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8"/>
          <w:w w:val="105"/>
        </w:rPr>
        <w:t> </w:t>
      </w:r>
      <w:r>
        <w:rPr>
          <w:w w:val="105"/>
        </w:rPr>
        <w:t>полное</w:t>
      </w:r>
      <w:r>
        <w:rPr>
          <w:spacing w:val="8"/>
          <w:w w:val="105"/>
        </w:rPr>
        <w:t> </w:t>
      </w:r>
      <w:r>
        <w:rPr>
          <w:w w:val="105"/>
        </w:rPr>
        <w:t>или</w:t>
      </w:r>
      <w:r>
        <w:rPr>
          <w:spacing w:val="8"/>
          <w:w w:val="105"/>
        </w:rPr>
        <w:t> </w:t>
      </w:r>
      <w:r>
        <w:rPr>
          <w:w w:val="105"/>
        </w:rPr>
        <w:t>частичное</w:t>
      </w:r>
      <w:r>
        <w:rPr>
          <w:spacing w:val="8"/>
          <w:w w:val="105"/>
        </w:rPr>
        <w:t> </w:t>
      </w:r>
      <w:r>
        <w:rPr>
          <w:w w:val="105"/>
        </w:rPr>
        <w:t>неисполнение</w:t>
      </w:r>
      <w:r>
        <w:rPr>
          <w:spacing w:val="8"/>
          <w:w w:val="105"/>
        </w:rPr>
        <w:t> </w:t>
      </w:r>
      <w:r>
        <w:rPr>
          <w:w w:val="105"/>
        </w:rPr>
        <w:t>своих</w:t>
      </w:r>
      <w:r>
        <w:rPr>
          <w:spacing w:val="8"/>
          <w:w w:val="105"/>
        </w:rPr>
        <w:t> </w:t>
      </w:r>
      <w:r>
        <w:rPr>
          <w:w w:val="105"/>
        </w:rPr>
        <w:t>обязанностей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9"/>
          <w:w w:val="105"/>
        </w:rPr>
        <w:t> </w:t>
      </w:r>
      <w:r>
        <w:rPr>
          <w:w w:val="105"/>
        </w:rPr>
        <w:t>настоящему</w:t>
      </w:r>
      <w:r>
        <w:rPr>
          <w:spacing w:val="9"/>
          <w:w w:val="105"/>
        </w:rPr>
        <w:t> </w:t>
      </w:r>
      <w:r>
        <w:rPr>
          <w:w w:val="105"/>
        </w:rPr>
        <w:t>договору,</w:t>
      </w:r>
      <w:r>
        <w:rPr>
          <w:spacing w:val="9"/>
          <w:w w:val="105"/>
        </w:rPr>
        <w:t> </w:t>
      </w:r>
      <w:r>
        <w:rPr>
          <w:w w:val="105"/>
        </w:rPr>
        <w:t>если</w:t>
      </w:r>
      <w:r>
        <w:rPr>
          <w:spacing w:val="9"/>
          <w:w w:val="105"/>
        </w:rPr>
        <w:t> </w:t>
      </w:r>
      <w:r>
        <w:rPr>
          <w:w w:val="105"/>
        </w:rPr>
        <w:t>оно</w:t>
      </w:r>
      <w:r>
        <w:rPr>
          <w:spacing w:val="9"/>
          <w:w w:val="105"/>
        </w:rPr>
        <w:t> </w:t>
      </w:r>
      <w:r>
        <w:rPr>
          <w:w w:val="105"/>
        </w:rPr>
        <w:t>явилось</w:t>
      </w:r>
      <w:r>
        <w:rPr>
          <w:spacing w:val="9"/>
          <w:w w:val="105"/>
        </w:rPr>
        <w:t> </w:t>
      </w:r>
      <w:r>
        <w:rPr>
          <w:w w:val="105"/>
        </w:rPr>
        <w:t>результатом</w:t>
      </w:r>
      <w:r>
        <w:rPr>
          <w:spacing w:val="9"/>
          <w:w w:val="105"/>
        </w:rPr>
        <w:t> </w:t>
      </w:r>
      <w:r>
        <w:rPr>
          <w:w w:val="105"/>
        </w:rPr>
        <w:t>непреодолимой</w:t>
      </w:r>
      <w:r>
        <w:rPr>
          <w:spacing w:val="9"/>
          <w:w w:val="105"/>
        </w:rPr>
        <w:t> </w:t>
      </w:r>
      <w:r>
        <w:rPr>
          <w:w w:val="105"/>
        </w:rPr>
        <w:t>силы.</w:t>
      </w:r>
    </w:p>
    <w:p>
      <w:pPr>
        <w:pStyle w:val="Heading2"/>
        <w:ind w:left="3063"/>
      </w:pPr>
      <w:r>
        <w:rPr>
          <w:w w:val="110"/>
        </w:rPr>
        <w:t>2</w:t>
      </w:r>
      <w:r>
        <w:rPr>
          <w:spacing w:val="11"/>
          <w:w w:val="110"/>
        </w:rPr>
        <w:t> </w:t>
      </w:r>
      <w:r>
        <w:rPr>
          <w:w w:val="110"/>
        </w:rPr>
        <w:t>Сумма</w:t>
      </w:r>
      <w:r>
        <w:rPr>
          <w:spacing w:val="11"/>
          <w:w w:val="110"/>
        </w:rPr>
        <w:t> </w:t>
      </w:r>
      <w:r>
        <w:rPr>
          <w:w w:val="110"/>
        </w:rPr>
        <w:t>Договора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условия</w:t>
      </w:r>
      <w:r>
        <w:rPr>
          <w:spacing w:val="11"/>
          <w:w w:val="110"/>
        </w:rPr>
        <w:t> </w:t>
      </w:r>
      <w:r>
        <w:rPr>
          <w:w w:val="110"/>
        </w:rPr>
        <w:t>оплаты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80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Общая сумма Договора составляет 140 727.30 (сто сорок тысяч семьсот двадцать семь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тенге тридцать тиын) тенге и включает все расходы, связанные с оказанием услуг, без НДС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(далее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Договора).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794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В территориальном органе казначейства Договор подлежит регистрации на Финансовый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программе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специфики»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финансируется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средств,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</w:p>
    <w:p>
      <w:pPr>
        <w:pStyle w:val="BodyText"/>
        <w:spacing w:line="273" w:lineRule="auto" w:before="5"/>
        <w:ind w:left="110" w:right="127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бюджетной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программе</w:t>
      </w:r>
      <w:r>
        <w:rPr>
          <w:spacing w:val="12"/>
          <w:w w:val="105"/>
        </w:rPr>
        <w:t> </w:t>
      </w:r>
      <w:r>
        <w:rPr>
          <w:b/>
          <w:w w:val="105"/>
        </w:rPr>
        <w:t>082 </w:t>
      </w:r>
      <w:r>
        <w:rPr>
          <w:spacing w:val="12"/>
          <w:w w:val="105"/>
        </w:rPr>
        <w:t>Общеобразовательное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обучение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государственных</w:t>
      </w:r>
      <w:r>
        <w:rPr>
          <w:spacing w:val="14"/>
          <w:w w:val="105"/>
        </w:rPr>
        <w:t> </w:t>
      </w:r>
      <w:r>
        <w:rPr>
          <w:w w:val="105"/>
        </w:rPr>
        <w:t>организациях начального, основного и общего среднего образования, по подпрограмме </w:t>
      </w:r>
      <w:r>
        <w:rPr>
          <w:b/>
          <w:w w:val="105"/>
        </w:rPr>
        <w:t>015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 средств местного бюджета, по специфике </w:t>
      </w:r>
      <w:r>
        <w:rPr>
          <w:b/>
          <w:w w:val="105"/>
        </w:rPr>
        <w:t>163 </w:t>
      </w:r>
      <w:r>
        <w:rPr>
          <w:w w:val="105"/>
        </w:rPr>
        <w:t>Затраты Фонда всеобщего обязательного</w:t>
      </w:r>
      <w:r>
        <w:rPr>
          <w:spacing w:val="1"/>
          <w:w w:val="105"/>
        </w:rPr>
        <w:t> </w:t>
      </w:r>
      <w:r>
        <w:rPr>
          <w:w w:val="105"/>
        </w:rPr>
        <w:t>среднего образования - на 2022 год 140 727.30 (сто сорок тысяч семьсот двадцать семь тенге</w:t>
      </w:r>
      <w:r>
        <w:rPr>
          <w:spacing w:val="1"/>
          <w:w w:val="105"/>
        </w:rPr>
        <w:t> </w:t>
      </w:r>
      <w:r>
        <w:rPr>
          <w:w w:val="105"/>
        </w:rPr>
        <w:t>тридцать</w:t>
      </w:r>
      <w:r>
        <w:rPr>
          <w:spacing w:val="1"/>
          <w:w w:val="105"/>
        </w:rPr>
        <w:t> </w:t>
      </w:r>
      <w:r>
        <w:rPr>
          <w:w w:val="105"/>
        </w:rPr>
        <w:t>тиын)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учета</w:t>
      </w:r>
      <w:r>
        <w:rPr>
          <w:spacing w:val="1"/>
          <w:w w:val="105"/>
        </w:rPr>
        <w:t> </w:t>
      </w:r>
      <w:r>
        <w:rPr>
          <w:w w:val="105"/>
        </w:rPr>
        <w:t>НДС.</w:t>
      </w:r>
      <w:r>
        <w:rPr>
          <w:spacing w:val="1"/>
          <w:w w:val="105"/>
        </w:rPr>
        <w:t> </w:t>
      </w:r>
      <w:r>
        <w:rPr>
          <w:w w:val="105"/>
        </w:rPr>
        <w:t>тенге,</w:t>
      </w:r>
      <w:r>
        <w:rPr>
          <w:spacing w:val="1"/>
          <w:w w:val="105"/>
        </w:rPr>
        <w:t> </w:t>
      </w:r>
      <w:r>
        <w:rPr>
          <w:w w:val="105"/>
        </w:rPr>
        <w:t>«в  том  числе  НДС»  «сумма  НДС»  тенге  /»без  учета</w:t>
      </w:r>
      <w:r>
        <w:rPr>
          <w:spacing w:val="1"/>
          <w:w w:val="105"/>
        </w:rPr>
        <w:t> </w:t>
      </w:r>
      <w:r>
        <w:rPr>
          <w:w w:val="105"/>
        </w:rPr>
        <w:t>НДС».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807" w:val="left" w:leader="none"/>
        </w:tabs>
        <w:spacing w:line="271" w:lineRule="auto" w:before="1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Оплата за оказанные Услуги производится Заказчиком путем перечисления денежных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средств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расчетный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«условие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оплаты»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позднее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(тридцати)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календарных дней с даты подписания Сторонами акта оказанных Услуг. Форма акта 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предварительно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согласовывается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Заказчиком.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834" w:val="left" w:leader="none"/>
        </w:tabs>
        <w:spacing w:line="271" w:lineRule="auto" w:before="0" w:after="0"/>
        <w:ind w:left="110" w:right="129" w:firstLine="300"/>
        <w:jc w:val="both"/>
        <w:rPr>
          <w:sz w:val="22"/>
        </w:rPr>
      </w:pPr>
      <w:r>
        <w:rPr>
          <w:w w:val="105"/>
          <w:sz w:val="22"/>
        </w:rPr>
        <w:t>Объем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стоимостном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выражении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spacing w:before="78"/>
        <w:ind w:right="16"/>
        <w:jc w:val="center"/>
      </w:pPr>
      <w:r>
        <w:rPr>
          <w:w w:val="110"/>
        </w:rPr>
        <w:t>3</w:t>
      </w:r>
      <w:r>
        <w:rPr>
          <w:spacing w:val="12"/>
          <w:w w:val="110"/>
        </w:rPr>
        <w:t> </w:t>
      </w:r>
      <w:r>
        <w:rPr>
          <w:w w:val="110"/>
        </w:rPr>
        <w:t>Обязательства</w:t>
      </w:r>
      <w:r>
        <w:rPr>
          <w:spacing w:val="13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ListParagraph"/>
        <w:numPr>
          <w:ilvl w:val="1"/>
          <w:numId w:val="23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надлежащее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исполнение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взятых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себя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696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при исполнении своих обязательств по Договору обеспечить соответствие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задании;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30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раскрывать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содержание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технической документации, представленной Заказчиком или от его имени другими лицами,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привлечен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Указанная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информация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предоставляться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этому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персоналу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конфиденциально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насколько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необходимо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использовать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какие-либо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вышеперечисленные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информацию,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кроме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33" w:val="left" w:leader="none"/>
        </w:tabs>
        <w:spacing w:line="271" w:lineRule="auto" w:before="1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первому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71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spacing w:val="12"/>
          <w:w w:val="105"/>
          <w:sz w:val="22"/>
        </w:rPr>
        <w:t>возмещать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Заказчику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полном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объеме</w:t>
      </w:r>
      <w:r>
        <w:rPr>
          <w:spacing w:val="12"/>
          <w:w w:val="105"/>
          <w:sz w:val="22"/>
        </w:rPr>
        <w:t> причиненные</w:t>
      </w:r>
      <w:r>
        <w:rPr>
          <w:spacing w:val="13"/>
          <w:w w:val="105"/>
          <w:sz w:val="22"/>
        </w:rPr>
        <w:t> </w:t>
      </w:r>
      <w:r>
        <w:rPr>
          <w:spacing w:val="9"/>
          <w:w w:val="105"/>
          <w:sz w:val="22"/>
        </w:rPr>
        <w:t>ему</w:t>
      </w:r>
      <w:r>
        <w:rPr>
          <w:spacing w:val="10"/>
          <w:w w:val="105"/>
          <w:sz w:val="22"/>
        </w:rPr>
        <w:t> </w:t>
      </w:r>
      <w:r>
        <w:rPr>
          <w:spacing w:val="12"/>
          <w:w w:val="105"/>
          <w:sz w:val="22"/>
        </w:rPr>
        <w:t>убытки,</w:t>
      </w:r>
      <w:r>
        <w:rPr>
          <w:spacing w:val="13"/>
          <w:w w:val="105"/>
          <w:sz w:val="22"/>
        </w:rPr>
        <w:t> </w:t>
      </w:r>
      <w:r>
        <w:rPr>
          <w:spacing w:val="14"/>
          <w:w w:val="105"/>
          <w:sz w:val="22"/>
        </w:rPr>
        <w:t>вызванные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ненадлежащим выполнением Поставщиком условий Договора и/или иными неправомерными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действиями.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ListParagraph"/>
        <w:numPr>
          <w:ilvl w:val="0"/>
          <w:numId w:val="24"/>
        </w:numPr>
        <w:tabs>
          <w:tab w:pos="677" w:val="left" w:leader="none"/>
        </w:tabs>
        <w:spacing w:line="240" w:lineRule="auto" w:before="82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оформить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акт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54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утверждения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Заказчиком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выписать</w:t>
      </w:r>
      <w:r>
        <w:rPr>
          <w:spacing w:val="10"/>
          <w:w w:val="105"/>
          <w:sz w:val="22"/>
        </w:rPr>
        <w:t> счет-фактуру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счетов-фактур.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оказанные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доступ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специалистов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693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при выявлении несоответствий оказанных Услуг незамедлительно письменно 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68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при приемке Услуг подписать Акт оказанных услуг либо отказать в принятии с указанием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аргументированных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обоснований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непринятия;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73" w:val="left" w:leader="none"/>
        </w:tabs>
        <w:spacing w:line="271" w:lineRule="auto" w:before="1" w:after="0"/>
        <w:ind w:left="110" w:right="116" w:firstLine="300"/>
        <w:jc w:val="both"/>
        <w:rPr>
          <w:sz w:val="22"/>
        </w:rPr>
      </w:pPr>
      <w:r>
        <w:rPr>
          <w:spacing w:val="9"/>
          <w:w w:val="105"/>
          <w:sz w:val="22"/>
        </w:rPr>
        <w:t>после</w:t>
      </w:r>
      <w:r>
        <w:rPr>
          <w:spacing w:val="10"/>
          <w:w w:val="105"/>
          <w:sz w:val="22"/>
        </w:rPr>
        <w:t> утверждения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оказанных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услуг</w:t>
      </w:r>
      <w:r>
        <w:rPr>
          <w:spacing w:val="10"/>
          <w:w w:val="105"/>
          <w:sz w:val="22"/>
        </w:rPr>
        <w:t> принять</w:t>
      </w:r>
      <w:r>
        <w:rPr>
          <w:spacing w:val="11"/>
          <w:w w:val="105"/>
          <w:sz w:val="22"/>
        </w:rPr>
        <w:t> счет-фактуру,</w:t>
      </w:r>
      <w:r>
        <w:rPr>
          <w:spacing w:val="12"/>
          <w:w w:val="105"/>
          <w:sz w:val="22"/>
        </w:rPr>
        <w:t> выписанную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счетов-фактур;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произвести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установленные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проверять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качество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Услуг.</w:t>
      </w:r>
    </w:p>
    <w:p>
      <w:pPr>
        <w:pStyle w:val="Heading2"/>
        <w:spacing w:before="112"/>
        <w:ind w:left="618"/>
      </w:pPr>
      <w:r>
        <w:rPr>
          <w:w w:val="110"/>
        </w:rPr>
        <w:t>4</w:t>
      </w:r>
      <w:r>
        <w:rPr>
          <w:spacing w:val="9"/>
          <w:w w:val="110"/>
        </w:rPr>
        <w:t> </w:t>
      </w:r>
      <w:r>
        <w:rPr>
          <w:w w:val="110"/>
        </w:rPr>
        <w:t>Проверка</w:t>
      </w:r>
      <w:r>
        <w:rPr>
          <w:spacing w:val="9"/>
          <w:w w:val="110"/>
        </w:rPr>
        <w:t> </w:t>
      </w:r>
      <w:r>
        <w:rPr>
          <w:w w:val="110"/>
        </w:rPr>
        <w:t>Услуг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соответствие</w:t>
      </w:r>
      <w:r>
        <w:rPr>
          <w:spacing w:val="9"/>
          <w:w w:val="110"/>
        </w:rPr>
        <w:t> </w:t>
      </w:r>
      <w:r>
        <w:rPr>
          <w:w w:val="110"/>
        </w:rPr>
        <w:t>техническому</w:t>
      </w:r>
      <w:r>
        <w:rPr>
          <w:spacing w:val="9"/>
          <w:w w:val="110"/>
        </w:rPr>
        <w:t> </w:t>
      </w:r>
      <w:r>
        <w:rPr>
          <w:w w:val="110"/>
        </w:rPr>
        <w:t>заданию,</w:t>
      </w:r>
      <w:r>
        <w:rPr>
          <w:spacing w:val="10"/>
          <w:w w:val="110"/>
        </w:rPr>
        <w:t> </w:t>
      </w:r>
      <w:r>
        <w:rPr>
          <w:w w:val="110"/>
        </w:rPr>
        <w:t>конкурсной</w:t>
      </w:r>
      <w:r>
        <w:rPr>
          <w:spacing w:val="9"/>
          <w:w w:val="110"/>
        </w:rPr>
        <w:t> </w:t>
      </w:r>
      <w:r>
        <w:rPr>
          <w:w w:val="110"/>
        </w:rPr>
        <w:t>заявке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824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Заказчик или его представители могут проводить контроль и проверку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 на предмет соответствия требованиям, указанным в конкурсной документации. 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своевременно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представителях,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этих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целей.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01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оказываемые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выше</w:t>
      </w:r>
      <w:r>
        <w:rPr>
          <w:spacing w:val="20"/>
          <w:sz w:val="22"/>
        </w:rPr>
        <w:t> </w:t>
      </w:r>
      <w:r>
        <w:rPr>
          <w:sz w:val="22"/>
        </w:rPr>
        <w:t>стандартов,</w:t>
      </w:r>
      <w:r>
        <w:rPr>
          <w:spacing w:val="21"/>
          <w:sz w:val="22"/>
        </w:rPr>
        <w:t> </w:t>
      </w:r>
      <w:r>
        <w:rPr>
          <w:sz w:val="22"/>
        </w:rPr>
        <w:t>указанных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техническом</w:t>
      </w:r>
      <w:r>
        <w:rPr>
          <w:spacing w:val="20"/>
          <w:sz w:val="22"/>
        </w:rPr>
        <w:t> </w:t>
      </w:r>
      <w:r>
        <w:rPr>
          <w:sz w:val="22"/>
        </w:rPr>
        <w:t>задании,</w:t>
      </w:r>
      <w:r>
        <w:rPr>
          <w:spacing w:val="21"/>
          <w:sz w:val="22"/>
        </w:rPr>
        <w:t> </w:t>
      </w:r>
      <w:r>
        <w:rPr>
          <w:sz w:val="22"/>
        </w:rPr>
        <w:t>конкурсной</w:t>
      </w:r>
      <w:r>
        <w:rPr>
          <w:spacing w:val="20"/>
          <w:sz w:val="22"/>
        </w:rPr>
        <w:t> </w:t>
      </w:r>
      <w:r>
        <w:rPr>
          <w:sz w:val="22"/>
        </w:rPr>
        <w:t>заявке.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0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Если результаты оказанных услуг при проверке будут признаны не соответствующими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требованиям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принимает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устранению</w:t>
      </w:r>
      <w:r>
        <w:rPr>
          <w:spacing w:val="11"/>
          <w:w w:val="105"/>
          <w:sz w:val="22"/>
        </w:rPr>
        <w:t> </w:t>
      </w:r>
      <w:r>
        <w:rPr>
          <w:sz w:val="22"/>
        </w:rPr>
        <w:t>несоответствий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конкурсной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48"/>
          <w:sz w:val="22"/>
        </w:rPr>
        <w:t> </w:t>
      </w:r>
      <w:r>
        <w:rPr>
          <w:sz w:val="22"/>
        </w:rPr>
        <w:t>без</w:t>
      </w:r>
      <w:r>
        <w:rPr>
          <w:spacing w:val="48"/>
          <w:sz w:val="22"/>
        </w:rPr>
        <w:t> </w:t>
      </w:r>
      <w:r>
        <w:rPr>
          <w:sz w:val="22"/>
        </w:rPr>
        <w:t>каких-либо</w:t>
      </w:r>
      <w:r>
        <w:rPr>
          <w:spacing w:val="49"/>
          <w:sz w:val="22"/>
        </w:rPr>
        <w:t> </w:t>
      </w:r>
      <w:r>
        <w:rPr>
          <w:sz w:val="22"/>
        </w:rPr>
        <w:t>дополнительных</w:t>
      </w:r>
      <w:r>
        <w:rPr>
          <w:spacing w:val="48"/>
          <w:sz w:val="22"/>
        </w:rPr>
        <w:t> </w:t>
      </w:r>
      <w:r>
        <w:rPr>
          <w:sz w:val="22"/>
        </w:rPr>
        <w:t>затрат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момента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проверки.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06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Ни один вышеуказанный пункт не освобождает Поставщика от других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Heading2"/>
        <w:ind w:right="16"/>
        <w:jc w:val="center"/>
      </w:pPr>
      <w:r>
        <w:rPr>
          <w:w w:val="110"/>
        </w:rPr>
        <w:t>5</w:t>
      </w:r>
      <w:r>
        <w:rPr>
          <w:spacing w:val="17"/>
          <w:w w:val="110"/>
        </w:rPr>
        <w:t> </w:t>
      </w:r>
      <w:r>
        <w:rPr>
          <w:w w:val="110"/>
        </w:rPr>
        <w:t>Оказание</w:t>
      </w:r>
      <w:r>
        <w:rPr>
          <w:spacing w:val="18"/>
          <w:w w:val="110"/>
        </w:rPr>
        <w:t> </w:t>
      </w:r>
      <w:r>
        <w:rPr>
          <w:w w:val="110"/>
        </w:rPr>
        <w:t>Услуг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Оказание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790" w:val="left" w:leader="none"/>
        </w:tabs>
        <w:spacing w:line="271" w:lineRule="auto" w:before="1" w:after="0"/>
        <w:ind w:left="110" w:right="131" w:firstLine="300"/>
        <w:jc w:val="left"/>
        <w:rPr>
          <w:sz w:val="22"/>
        </w:rPr>
      </w:pPr>
      <w:r>
        <w:rPr>
          <w:w w:val="105"/>
          <w:sz w:val="22"/>
        </w:rPr>
        <w:t>Услуга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считается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оказанной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сдачи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Заказчику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точном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spacing w:before="78"/>
        <w:ind w:left="4563"/>
      </w:pPr>
      <w:r>
        <w:rPr>
          <w:w w:val="105"/>
        </w:rPr>
        <w:t>6</w:t>
      </w:r>
      <w:r>
        <w:rPr>
          <w:spacing w:val="33"/>
          <w:w w:val="105"/>
        </w:rPr>
        <w:t> </w:t>
      </w:r>
      <w:r>
        <w:rPr>
          <w:w w:val="105"/>
        </w:rPr>
        <w:t>Гарантия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299" w:val="left" w:leader="none"/>
        </w:tabs>
        <w:ind w:right="15"/>
        <w:jc w:val="center"/>
      </w:pPr>
      <w:r>
        <w:rPr>
          <w:strike/>
          <w:w w:val="129"/>
        </w:rPr>
        <w:t> </w:t>
      </w:r>
      <w:r>
        <w:rPr>
          <w:strike/>
        </w:rPr>
        <w:tab/>
      </w:r>
      <w:r>
        <w:rPr>
          <w:strike/>
          <w:w w:val="105"/>
        </w:rPr>
        <w:t>6.1</w:t>
      </w:r>
      <w:r>
        <w:rPr>
          <w:strike/>
          <w:spacing w:val="32"/>
          <w:w w:val="105"/>
        </w:rPr>
        <w:t> </w:t>
      </w:r>
      <w:r>
        <w:rPr>
          <w:strike/>
          <w:w w:val="105"/>
        </w:rPr>
        <w:t>Поставщик</w:t>
      </w:r>
      <w:r>
        <w:rPr>
          <w:strike/>
          <w:spacing w:val="33"/>
          <w:w w:val="105"/>
        </w:rPr>
        <w:t> </w:t>
      </w:r>
      <w:r>
        <w:rPr>
          <w:strike/>
          <w:w w:val="105"/>
        </w:rPr>
        <w:t>гарантирует</w:t>
      </w:r>
      <w:r>
        <w:rPr>
          <w:strike/>
          <w:spacing w:val="33"/>
          <w:w w:val="105"/>
        </w:rPr>
        <w:t> </w:t>
      </w:r>
      <w:r>
        <w:rPr>
          <w:strike/>
          <w:w w:val="105"/>
        </w:rPr>
        <w:t>обеспечение</w:t>
      </w:r>
      <w:r>
        <w:rPr>
          <w:strike/>
          <w:spacing w:val="33"/>
          <w:w w:val="105"/>
        </w:rPr>
        <w:t> </w:t>
      </w:r>
      <w:r>
        <w:rPr>
          <w:strike/>
          <w:w w:val="105"/>
        </w:rPr>
        <w:t>бесперебойного,</w:t>
      </w:r>
      <w:r>
        <w:rPr>
          <w:strike/>
          <w:spacing w:val="33"/>
          <w:w w:val="105"/>
        </w:rPr>
        <w:t> </w:t>
      </w:r>
      <w:r>
        <w:rPr>
          <w:strike/>
          <w:w w:val="105"/>
        </w:rPr>
        <w:t>качественного</w:t>
      </w:r>
      <w:r>
        <w:rPr>
          <w:strike/>
          <w:spacing w:val="33"/>
          <w:w w:val="105"/>
        </w:rPr>
        <w:t> </w:t>
      </w:r>
      <w:r>
        <w:rPr>
          <w:strike/>
          <w:w w:val="105"/>
        </w:rPr>
        <w:t>и</w:t>
      </w:r>
      <w:r>
        <w:rPr>
          <w:strike/>
          <w:spacing w:val="32"/>
          <w:w w:val="105"/>
        </w:rPr>
        <w:t> </w:t>
      </w:r>
      <w:r>
        <w:rPr>
          <w:strike/>
          <w:w w:val="105"/>
        </w:rPr>
        <w:t>своевременного</w:t>
      </w:r>
    </w:p>
    <w:p>
      <w:pPr>
        <w:spacing w:after="0"/>
        <w:jc w:val="center"/>
        <w:sectPr>
          <w:footerReference w:type="default" r:id="rId15"/>
          <w:pgSz w:w="11910" w:h="16840"/>
          <w:pgMar w:footer="665" w:header="0" w:top="820" w:bottom="86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оказания</w:t>
      </w:r>
      <w:r>
        <w:rPr>
          <w:spacing w:val="22"/>
          <w:w w:val="105"/>
        </w:rPr>
        <w:t> </w:t>
      </w:r>
      <w:r>
        <w:rPr>
          <w:w w:val="105"/>
        </w:rPr>
        <w:t>Услуг</w:t>
      </w:r>
      <w:r>
        <w:rPr>
          <w:spacing w:val="23"/>
          <w:w w:val="105"/>
        </w:rPr>
        <w:t> </w:t>
      </w:r>
      <w:r>
        <w:rPr>
          <w:w w:val="105"/>
        </w:rPr>
        <w:t>Заказчику.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1" w:lineRule="auto"/>
        <w:ind w:left="110" w:right="121" w:firstLine="300"/>
        <w:jc w:val="both"/>
      </w:pPr>
      <w:r>
        <w:rPr>
          <w:w w:val="105"/>
        </w:rPr>
        <w:t>6.2</w:t>
      </w:r>
      <w:r>
        <w:rPr>
          <w:spacing w:val="1"/>
          <w:w w:val="105"/>
        </w:rPr>
        <w:t> </w:t>
      </w:r>
      <w:r>
        <w:rPr>
          <w:w w:val="105"/>
        </w:rPr>
        <w:t>Заказчик</w:t>
      </w:r>
      <w:r>
        <w:rPr>
          <w:spacing w:val="1"/>
          <w:w w:val="105"/>
        </w:rPr>
        <w:t> </w:t>
      </w:r>
      <w:r>
        <w:rPr>
          <w:w w:val="105"/>
        </w:rPr>
        <w:t>обязан</w:t>
      </w:r>
      <w:r>
        <w:rPr>
          <w:spacing w:val="1"/>
          <w:w w:val="105"/>
        </w:rPr>
        <w:t> </w:t>
      </w:r>
      <w:r>
        <w:rPr>
          <w:w w:val="105"/>
        </w:rPr>
        <w:t>оперативно</w:t>
      </w:r>
      <w:r>
        <w:rPr>
          <w:spacing w:val="1"/>
          <w:w w:val="105"/>
        </w:rPr>
        <w:t> </w:t>
      </w:r>
      <w:r>
        <w:rPr>
          <w:w w:val="105"/>
        </w:rPr>
        <w:t>уведомить</w:t>
      </w:r>
      <w:r>
        <w:rPr>
          <w:spacing w:val="1"/>
          <w:w w:val="105"/>
        </w:rPr>
        <w:t> </w:t>
      </w:r>
      <w:r>
        <w:rPr>
          <w:w w:val="105"/>
        </w:rPr>
        <w:t>Поставщика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письменном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обо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претензиях, связанных с данной гарантией, после чего Поставщик должен принять меры по</w:t>
      </w:r>
      <w:r>
        <w:rPr>
          <w:spacing w:val="1"/>
          <w:w w:val="105"/>
        </w:rPr>
        <w:t> </w:t>
      </w:r>
      <w:r>
        <w:rPr>
          <w:w w:val="105"/>
        </w:rPr>
        <w:t>устранению</w:t>
      </w:r>
      <w:r>
        <w:rPr>
          <w:spacing w:val="1"/>
          <w:w w:val="105"/>
        </w:rPr>
        <w:t> </w:t>
      </w:r>
      <w:r>
        <w:rPr>
          <w:w w:val="105"/>
        </w:rPr>
        <w:t>недостатков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свой</w:t>
      </w:r>
      <w:r>
        <w:rPr>
          <w:spacing w:val="1"/>
          <w:w w:val="105"/>
        </w:rPr>
        <w:t> </w:t>
      </w:r>
      <w:r>
        <w:rPr>
          <w:w w:val="105"/>
        </w:rPr>
        <w:t>счет,</w:t>
      </w:r>
      <w:r>
        <w:rPr>
          <w:spacing w:val="1"/>
          <w:w w:val="105"/>
        </w:rPr>
        <w:t> </w:t>
      </w:r>
      <w:r>
        <w:rPr>
          <w:w w:val="105"/>
        </w:rPr>
        <w:t>включая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расходы,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этим,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срок,</w:t>
      </w:r>
      <w:r>
        <w:rPr>
          <w:spacing w:val="1"/>
          <w:w w:val="105"/>
        </w:rPr>
        <w:t> </w:t>
      </w:r>
      <w:r>
        <w:rPr>
          <w:w w:val="105"/>
        </w:rPr>
        <w:t>определенный</w:t>
      </w:r>
      <w:r>
        <w:rPr>
          <w:spacing w:val="10"/>
          <w:w w:val="105"/>
        </w:rPr>
        <w:t> </w:t>
      </w:r>
      <w:r>
        <w:rPr>
          <w:w w:val="105"/>
        </w:rPr>
        <w:t>Заказчиком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уведомлении.</w:t>
      </w:r>
    </w:p>
    <w:p>
      <w:pPr>
        <w:pStyle w:val="Heading2"/>
        <w:ind w:left="3685"/>
        <w:jc w:val="both"/>
      </w:pPr>
      <w:r>
        <w:rPr>
          <w:w w:val="110"/>
        </w:rPr>
        <w:t>7</w:t>
      </w:r>
      <w:r>
        <w:rPr>
          <w:spacing w:val="5"/>
          <w:w w:val="110"/>
        </w:rPr>
        <w:t> </w:t>
      </w:r>
      <w:r>
        <w:rPr>
          <w:w w:val="110"/>
        </w:rPr>
        <w:t>Ответственность</w:t>
      </w:r>
      <w:r>
        <w:rPr>
          <w:spacing w:val="5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798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ненадлежащего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Сторонами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действующим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802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За исключением случаев секвестра и/или недостаточности денег на контрольном счете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наличности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соответствующих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бюджетов,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выплачивает</w:t>
      </w:r>
      <w:r>
        <w:rPr>
          <w:spacing w:val="10"/>
          <w:w w:val="105"/>
          <w:sz w:val="22"/>
        </w:rPr>
        <w:t> Поставщику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причитающиеся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 неустойку (пеню) по задержанным платежам в размере 0,1% (ноль целых один)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причитающейся суммы за каждый день просрочки. При этом общая сумма неустойки (пени) 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превышать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850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просрочки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неустойку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(штраф,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пеню)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размере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день просрочки в случае полного неисполнения поставщиком обязательств либо 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 неустойку (штраф, пеню) в размере 0,1 % от суммы неисполненных обязательств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 каждый день просрочки в случае ненадлежащего исполнения (частичного неисполнения)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обязательств. При этом общая сумма неустойки (штрафа, пени) не должна превышать 10 %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797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10"/>
          <w:sz w:val="22"/>
        </w:rPr>
        <w:t>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случае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отказа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Поставщика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просрочки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срок</w:t>
      </w:r>
      <w:r>
        <w:rPr>
          <w:spacing w:val="-51"/>
          <w:w w:val="110"/>
          <w:sz w:val="22"/>
        </w:rPr>
        <w:t> </w:t>
      </w:r>
      <w:r>
        <w:rPr>
          <w:w w:val="105"/>
          <w:sz w:val="22"/>
        </w:rPr>
        <w:t>более одного месяца со дня истечения срока оказания Услуг по Договору, но не позднее срока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окончания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взысканием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неустойки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(штрафа,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пени)  в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размере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%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общей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суммы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Договора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каждый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день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просрочки.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795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Уплата неустойки (штрафа, пени) не освобождает Стороны от выполнения обязательств,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877" w:val="left" w:leader="none"/>
        </w:tabs>
        <w:spacing w:line="271" w:lineRule="auto" w:before="0" w:after="0"/>
        <w:ind w:left="110" w:right="113" w:firstLine="300"/>
        <w:jc w:val="both"/>
        <w:rPr>
          <w:sz w:val="22"/>
        </w:rPr>
      </w:pPr>
      <w:r>
        <w:rPr>
          <w:spacing w:val="10"/>
          <w:w w:val="105"/>
          <w:sz w:val="22"/>
        </w:rPr>
        <w:t>Поставщик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полностью,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частично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должен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передавать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кому-либо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свои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настоящему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800" w:val="left" w:leader="none"/>
        </w:tabs>
        <w:spacing w:line="271" w:lineRule="auto" w:before="1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Заказчик не возвращает обеспечение исполнения Договора в случае его расторжения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связи с неисполнением либо ненадлежащим исполнением Поставщиком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данному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826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приводящих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возникновению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третьих лиц права требования в целом либо в части на внесенный гарантийный денежный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взнос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полного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792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/>
        <w:pict>
          <v:shape style="position:absolute;margin-left:42.52pt;margin-top:75.06115pt;width:510.25pt;height:.1pt;mso-position-horizontal-relative:page;mso-position-vertical-relative:paragraph;z-index:-15724544;mso-wrap-distance-left:0;mso-wrap-distance-right:0" coordorigin="850,1501" coordsize="10205,0" path="m11055,1501l850,1501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В случае не исполнения либо ненадлежащим образом исполнения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приобретении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перечня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недобросовестных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позднее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тридцати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календарных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когда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стало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известно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нарушения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обязательств,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обращается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иском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суд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признании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такого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недобросовестным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665" w:top="820" w:bottom="1000" w:left="740" w:right="720"/>
        </w:sectPr>
      </w:pPr>
    </w:p>
    <w:p>
      <w:pPr>
        <w:pStyle w:val="BodyText"/>
        <w:spacing w:before="82"/>
        <w:ind w:left="110"/>
        <w:jc w:val="both"/>
      </w:pPr>
      <w:r>
        <w:rPr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услуг,</w:t>
      </w:r>
      <w:r>
        <w:rPr>
          <w:spacing w:val="12"/>
          <w:w w:val="105"/>
        </w:rPr>
        <w:t> </w:t>
      </w:r>
      <w:r>
        <w:rPr>
          <w:w w:val="105"/>
        </w:rPr>
        <w:t>связанных</w:t>
      </w:r>
      <w:r>
        <w:rPr>
          <w:spacing w:val="12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обеспечением</w:t>
      </w:r>
      <w:r>
        <w:rPr>
          <w:spacing w:val="11"/>
          <w:w w:val="105"/>
        </w:rPr>
        <w:t> </w:t>
      </w:r>
      <w:r>
        <w:rPr>
          <w:w w:val="105"/>
        </w:rPr>
        <w:t>питания</w:t>
      </w:r>
      <w:r>
        <w:rPr>
          <w:spacing w:val="12"/>
          <w:w w:val="105"/>
        </w:rPr>
        <w:t> </w:t>
      </w:r>
      <w:r>
        <w:rPr>
          <w:w w:val="105"/>
        </w:rPr>
        <w:t>детей.</w:t>
      </w:r>
    </w:p>
    <w:p>
      <w:pPr>
        <w:pStyle w:val="Heading2"/>
        <w:spacing w:before="112"/>
        <w:ind w:right="15"/>
        <w:jc w:val="center"/>
      </w:pPr>
      <w:r>
        <w:rPr>
          <w:w w:val="110"/>
        </w:rPr>
        <w:t>8</w:t>
      </w:r>
      <w:r>
        <w:rPr>
          <w:spacing w:val="6"/>
          <w:w w:val="110"/>
        </w:rPr>
        <w:t> </w:t>
      </w:r>
      <w:r>
        <w:rPr>
          <w:w w:val="110"/>
        </w:rPr>
        <w:t>Срок</w:t>
      </w:r>
      <w:r>
        <w:rPr>
          <w:spacing w:val="6"/>
          <w:w w:val="110"/>
        </w:rPr>
        <w:t> </w:t>
      </w:r>
      <w:r>
        <w:rPr>
          <w:w w:val="110"/>
        </w:rPr>
        <w:t>действия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условия</w:t>
      </w:r>
      <w:r>
        <w:rPr>
          <w:spacing w:val="6"/>
          <w:w w:val="110"/>
        </w:rPr>
        <w:t> </w:t>
      </w:r>
      <w:r>
        <w:rPr>
          <w:w w:val="110"/>
        </w:rPr>
        <w:t>расторжения</w:t>
      </w:r>
      <w:r>
        <w:rPr>
          <w:spacing w:val="6"/>
          <w:w w:val="110"/>
        </w:rPr>
        <w:t> </w:t>
      </w:r>
      <w:r>
        <w:rPr>
          <w:w w:val="110"/>
        </w:rPr>
        <w:t>договора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подписания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2022-12-31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793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Договор заключается согласно утвержденному индивидуальному плану финансирования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обязательствам на соответствующий финансовый год в пределах выделенных средств и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последующие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финансовые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годы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3-х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рабочих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истечения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срока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line="271" w:lineRule="auto" w:before="2"/>
        <w:ind w:left="110" w:right="119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изменении</w:t>
      </w:r>
      <w:r>
        <w:rPr>
          <w:spacing w:val="1"/>
          <w:w w:val="105"/>
        </w:rPr>
        <w:t> </w:t>
      </w:r>
      <w:r>
        <w:rPr>
          <w:w w:val="105"/>
        </w:rPr>
        <w:t>количества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> </w:t>
      </w:r>
      <w:r>
        <w:rPr>
          <w:w w:val="105"/>
        </w:rPr>
        <w:t>питанием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составляется</w:t>
      </w:r>
      <w:r>
        <w:rPr>
          <w:spacing w:val="1"/>
          <w:w w:val="105"/>
        </w:rPr>
        <w:t> </w:t>
      </w:r>
      <w:r>
        <w:rPr>
          <w:w w:val="105"/>
        </w:rPr>
        <w:t>дополнительное</w:t>
      </w:r>
      <w:r>
        <w:rPr>
          <w:spacing w:val="1"/>
          <w:w w:val="105"/>
        </w:rPr>
        <w:t> </w:t>
      </w:r>
      <w:r>
        <w:rPr>
          <w:w w:val="105"/>
        </w:rPr>
        <w:t>соглашение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действующему</w:t>
      </w:r>
      <w:r>
        <w:rPr>
          <w:spacing w:val="1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27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соответствующее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становится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банкротом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неплатежеспособным.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отказ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немедленно,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никакой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финансовой обязанности по отношению к Поставщику при условии, если отказ от 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наносит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затрагивает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каких-либо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применение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были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впоследствии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предъявлены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1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Когда Договор аннулируется в силу вышеуказанных обстоятельств, Поставщик 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фактические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затраты,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расторжением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день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29" w:val="left" w:leader="none"/>
        </w:tabs>
        <w:spacing w:line="271" w:lineRule="auto" w:before="1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каким-либо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частично,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уведомление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невыполнении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700" w:val="left" w:leader="none"/>
        </w:tabs>
        <w:spacing w:line="271" w:lineRule="auto" w:before="0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оказать услуги в сроки, предусмотренные Договором, или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продления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предоставленного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696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выполнить свои обязательства по Договору, в том числе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несоответствии количественного и качественного состава работников пищеблока, указанных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конкурса;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684" w:val="left" w:leader="none"/>
        </w:tabs>
        <w:spacing w:line="271" w:lineRule="auto" w:before="0" w:after="0"/>
        <w:ind w:left="110" w:right="101" w:firstLine="300"/>
        <w:jc w:val="both"/>
        <w:rPr>
          <w:sz w:val="22"/>
        </w:rPr>
      </w:pPr>
      <w:r>
        <w:rPr>
          <w:w w:val="105"/>
          <w:sz w:val="22"/>
        </w:rPr>
        <w:t>если имеется факт отравления детей, взрослых в школьной столовой по вине поставщика</w:t>
      </w:r>
      <w:r>
        <w:rPr>
          <w:spacing w:val="1"/>
          <w:w w:val="105"/>
          <w:sz w:val="22"/>
        </w:rPr>
        <w:t> </w:t>
      </w:r>
      <w:r>
        <w:rPr>
          <w:spacing w:val="22"/>
          <w:w w:val="105"/>
          <w:sz w:val="22"/>
        </w:rPr>
        <w:t>услуги,</w:t>
      </w:r>
      <w:r>
        <w:rPr>
          <w:spacing w:val="23"/>
          <w:w w:val="105"/>
          <w:sz w:val="22"/>
        </w:rPr>
        <w:t> </w:t>
      </w:r>
      <w:r>
        <w:rPr>
          <w:spacing w:val="24"/>
          <w:w w:val="105"/>
          <w:sz w:val="22"/>
        </w:rPr>
        <w:t>подтвержденный</w:t>
      </w:r>
      <w:r>
        <w:rPr>
          <w:spacing w:val="99"/>
          <w:w w:val="105"/>
          <w:sz w:val="22"/>
        </w:rPr>
        <w:t> </w:t>
      </w:r>
      <w:r>
        <w:rPr>
          <w:spacing w:val="23"/>
          <w:w w:val="105"/>
          <w:sz w:val="22"/>
        </w:rPr>
        <w:t>результатами</w:t>
      </w:r>
      <w:r>
        <w:rPr>
          <w:spacing w:val="24"/>
          <w:w w:val="105"/>
          <w:sz w:val="22"/>
        </w:rPr>
        <w:t> </w:t>
      </w:r>
      <w:r>
        <w:rPr>
          <w:spacing w:val="23"/>
          <w:w w:val="105"/>
          <w:sz w:val="22"/>
        </w:rPr>
        <w:t>проведенных</w:t>
      </w:r>
      <w:r>
        <w:rPr>
          <w:spacing w:val="24"/>
          <w:w w:val="105"/>
          <w:sz w:val="22"/>
        </w:rPr>
        <w:t> </w:t>
      </w:r>
      <w:r>
        <w:rPr>
          <w:spacing w:val="22"/>
          <w:w w:val="105"/>
          <w:sz w:val="22"/>
        </w:rPr>
        <w:t>проверок</w:t>
      </w:r>
      <w:r>
        <w:rPr>
          <w:spacing w:val="23"/>
          <w:w w:val="105"/>
          <w:sz w:val="22"/>
        </w:rPr>
        <w:t> </w:t>
      </w:r>
      <w:r>
        <w:rPr>
          <w:spacing w:val="22"/>
          <w:w w:val="105"/>
          <w:sz w:val="22"/>
        </w:rPr>
        <w:t>согласно</w:t>
      </w:r>
      <w:r>
        <w:rPr>
          <w:spacing w:val="23"/>
          <w:w w:val="105"/>
          <w:sz w:val="22"/>
        </w:rPr>
        <w:t> </w:t>
      </w:r>
      <w:r>
        <w:rPr>
          <w:spacing w:val="19"/>
          <w:w w:val="105"/>
          <w:sz w:val="22"/>
        </w:rPr>
        <w:t>Предпринимательскому</w:t>
      </w:r>
      <w:r>
        <w:rPr>
          <w:spacing w:val="23"/>
          <w:w w:val="105"/>
          <w:sz w:val="22"/>
        </w:rPr>
        <w:t> </w:t>
      </w:r>
      <w:r>
        <w:rPr>
          <w:spacing w:val="16"/>
          <w:w w:val="105"/>
          <w:sz w:val="22"/>
        </w:rPr>
        <w:t>Кодексу</w:t>
      </w:r>
      <w:r>
        <w:rPr>
          <w:spacing w:val="26"/>
          <w:w w:val="105"/>
          <w:sz w:val="22"/>
        </w:rPr>
        <w:t> </w:t>
      </w:r>
      <w:r>
        <w:rPr>
          <w:spacing w:val="17"/>
          <w:w w:val="105"/>
          <w:sz w:val="22"/>
        </w:rPr>
        <w:t>Республики</w:t>
      </w:r>
      <w:r>
        <w:rPr>
          <w:spacing w:val="25"/>
          <w:w w:val="105"/>
          <w:sz w:val="22"/>
        </w:rPr>
        <w:t> </w:t>
      </w:r>
      <w:r>
        <w:rPr>
          <w:spacing w:val="17"/>
          <w:w w:val="105"/>
          <w:sz w:val="22"/>
        </w:rPr>
        <w:t>Казахстан.</w:t>
      </w:r>
      <w:r>
        <w:rPr>
          <w:spacing w:val="-29"/>
          <w:sz w:val="22"/>
        </w:rPr>
        <w:t> 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расторгнут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любом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этапе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случае: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767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pacing w:val="10"/>
          <w:w w:val="105"/>
          <w:sz w:val="22"/>
        </w:rPr>
        <w:t>выявления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нарушения</w:t>
      </w:r>
      <w:r>
        <w:rPr>
          <w:spacing w:val="11"/>
          <w:w w:val="105"/>
          <w:sz w:val="22"/>
        </w:rPr>
        <w:t> ограничений,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участием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конкурсе,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предусмотренных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704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единым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69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установления уполномоченным органом фактовнарушений при проведении конкурсных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процедур,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повлиявших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итоги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(предписание,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решение) и в течение 10 рабочих дней договор заключается с победителем конкурса согласно</w:t>
      </w:r>
      <w:r>
        <w:rPr>
          <w:spacing w:val="1"/>
          <w:w w:val="105"/>
          <w:sz w:val="22"/>
        </w:rPr>
        <w:t> </w:t>
      </w:r>
      <w:r>
        <w:rPr>
          <w:strike/>
          <w:w w:val="105"/>
          <w:sz w:val="22"/>
        </w:rPr>
        <w:t>актам</w:t>
      </w:r>
      <w:r>
        <w:rPr>
          <w:strike/>
          <w:spacing w:val="25"/>
          <w:w w:val="105"/>
          <w:sz w:val="22"/>
        </w:rPr>
        <w:t> </w:t>
      </w:r>
      <w:r>
        <w:rPr>
          <w:strike/>
          <w:w w:val="105"/>
          <w:sz w:val="22"/>
        </w:rPr>
        <w:t>уполномоченных</w:t>
      </w:r>
      <w:r>
        <w:rPr>
          <w:strike/>
          <w:spacing w:val="25"/>
          <w:w w:val="105"/>
          <w:sz w:val="22"/>
        </w:rPr>
        <w:t> </w:t>
      </w:r>
      <w:r>
        <w:rPr>
          <w:strike/>
          <w:w w:val="105"/>
          <w:sz w:val="22"/>
        </w:rPr>
        <w:t>государственных</w:t>
      </w:r>
      <w:r>
        <w:rPr>
          <w:strike/>
          <w:spacing w:val="25"/>
          <w:w w:val="105"/>
          <w:sz w:val="22"/>
        </w:rPr>
        <w:t> </w:t>
      </w:r>
      <w:r>
        <w:rPr>
          <w:strike/>
          <w:w w:val="105"/>
          <w:sz w:val="22"/>
        </w:rPr>
        <w:t>органов,</w:t>
      </w:r>
      <w:r>
        <w:rPr>
          <w:strike/>
          <w:spacing w:val="25"/>
          <w:w w:val="105"/>
          <w:sz w:val="22"/>
        </w:rPr>
        <w:t> </w:t>
      </w:r>
      <w:r>
        <w:rPr>
          <w:strike/>
          <w:w w:val="105"/>
          <w:sz w:val="22"/>
        </w:rPr>
        <w:t>за</w:t>
      </w:r>
      <w:r>
        <w:rPr>
          <w:strike/>
          <w:spacing w:val="25"/>
          <w:w w:val="105"/>
          <w:sz w:val="22"/>
        </w:rPr>
        <w:t> </w:t>
      </w:r>
      <w:r>
        <w:rPr>
          <w:strike/>
          <w:w w:val="105"/>
          <w:sz w:val="22"/>
        </w:rPr>
        <w:t>исключением</w:t>
      </w:r>
      <w:r>
        <w:rPr>
          <w:strike/>
          <w:spacing w:val="25"/>
          <w:w w:val="105"/>
          <w:sz w:val="22"/>
        </w:rPr>
        <w:t> </w:t>
      </w:r>
      <w:r>
        <w:rPr>
          <w:strike/>
          <w:w w:val="105"/>
          <w:sz w:val="22"/>
        </w:rPr>
        <w:t>договоров,</w:t>
      </w:r>
      <w:r>
        <w:rPr>
          <w:strike/>
          <w:spacing w:val="25"/>
          <w:w w:val="105"/>
          <w:sz w:val="22"/>
        </w:rPr>
        <w:t> </w:t>
      </w:r>
      <w:r>
        <w:rPr>
          <w:strike/>
          <w:w w:val="105"/>
          <w:sz w:val="22"/>
        </w:rPr>
        <w:t>по</w:t>
      </w:r>
      <w:r>
        <w:rPr>
          <w:strike/>
          <w:spacing w:val="25"/>
          <w:w w:val="105"/>
          <w:sz w:val="22"/>
        </w:rPr>
        <w:t> </w:t>
      </w:r>
      <w:r>
        <w:rPr>
          <w:strike/>
          <w:w w:val="105"/>
          <w:sz w:val="22"/>
        </w:rPr>
        <w:t>которым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665" w:top="820" w:bottom="860" w:left="740" w:right="720"/>
        </w:sectPr>
      </w:pPr>
    </w:p>
    <w:p>
      <w:pPr>
        <w:pStyle w:val="BodyText"/>
        <w:spacing w:before="82"/>
        <w:ind w:left="110"/>
        <w:jc w:val="both"/>
      </w:pPr>
      <w:r>
        <w:rPr>
          <w:w w:val="105"/>
        </w:rPr>
        <w:t>обязательства</w:t>
      </w:r>
      <w:r>
        <w:rPr>
          <w:spacing w:val="5"/>
          <w:w w:val="105"/>
        </w:rPr>
        <w:t> </w:t>
      </w:r>
      <w:r>
        <w:rPr>
          <w:w w:val="105"/>
        </w:rPr>
        <w:t>исполнены</w:t>
      </w:r>
      <w:r>
        <w:rPr>
          <w:spacing w:val="5"/>
          <w:w w:val="105"/>
        </w:rPr>
        <w:t> </w:t>
      </w:r>
      <w:r>
        <w:rPr>
          <w:w w:val="105"/>
        </w:rPr>
        <w:t>надлежащим</w:t>
      </w:r>
      <w:r>
        <w:rPr>
          <w:spacing w:val="6"/>
          <w:w w:val="105"/>
        </w:rPr>
        <w:t> </w:t>
      </w:r>
      <w:r>
        <w:rPr>
          <w:w w:val="105"/>
        </w:rPr>
        <w:t>образом.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78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Договор может быть расторгнут по соглашению сторон, в случае нецелесообразности 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дальнейшего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указывается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оговаривается объем аннулированных договорных обязательств, а также дата вступления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66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Срок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выявления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систематических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нормативными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правовыми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населения,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комиссий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мониторингу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межведомственных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комиссий,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повторном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выявлении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грубых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нарушений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территориальными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подразделениями ведомства государственного органа в сфере 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 населения в соответствии с совместным приказом Министра здравоохранения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Казахстан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июня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Министра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национальной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экономики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 Казахстан от 20 июля 2017 года № 285 «Об утверждении критериев оценки степени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риска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проверочных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листов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санитарно-эпидемиологического</w:t>
      </w:r>
      <w:r>
        <w:rPr>
          <w:spacing w:val="10"/>
          <w:w w:val="105"/>
          <w:sz w:val="22"/>
        </w:rPr>
        <w:t> благополучия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населения».</w:t>
      </w:r>
    </w:p>
    <w:p>
      <w:pPr>
        <w:pStyle w:val="BodyText"/>
        <w:spacing w:line="271" w:lineRule="auto" w:before="5"/>
        <w:ind w:left="110" w:right="128"/>
        <w:jc w:val="both"/>
      </w:pPr>
      <w:r>
        <w:rPr>
          <w:w w:val="105"/>
        </w:rPr>
        <w:t>Когда Договор аннулируется в силу вышеуказанных обстоятельств, Поставщику производится</w:t>
      </w:r>
      <w:r>
        <w:rPr>
          <w:spacing w:val="1"/>
          <w:w w:val="105"/>
        </w:rPr>
        <w:t> </w:t>
      </w:r>
      <w:r>
        <w:rPr>
          <w:w w:val="105"/>
        </w:rPr>
        <w:t>оплата</w:t>
      </w:r>
      <w:r>
        <w:rPr>
          <w:spacing w:val="11"/>
          <w:w w:val="105"/>
        </w:rPr>
        <w:t> </w:t>
      </w:r>
      <w:r>
        <w:rPr>
          <w:w w:val="105"/>
        </w:rPr>
        <w:t>только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фактические</w:t>
      </w:r>
      <w:r>
        <w:rPr>
          <w:spacing w:val="11"/>
          <w:w w:val="105"/>
        </w:rPr>
        <w:t> </w:t>
      </w:r>
      <w:r>
        <w:rPr>
          <w:w w:val="105"/>
        </w:rPr>
        <w:t>затраты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день</w:t>
      </w:r>
      <w:r>
        <w:rPr>
          <w:spacing w:val="11"/>
          <w:w w:val="105"/>
        </w:rPr>
        <w:t> </w:t>
      </w:r>
      <w:r>
        <w:rPr>
          <w:w w:val="105"/>
        </w:rPr>
        <w:t>расторжения.</w:t>
      </w:r>
    </w:p>
    <w:p>
      <w:pPr>
        <w:pStyle w:val="Heading2"/>
        <w:numPr>
          <w:ilvl w:val="0"/>
          <w:numId w:val="32"/>
        </w:numPr>
        <w:tabs>
          <w:tab w:pos="4545" w:val="left" w:leader="none"/>
        </w:tabs>
        <w:spacing w:line="240" w:lineRule="auto" w:before="79" w:after="0"/>
        <w:ind w:left="4544" w:right="0" w:hanging="207"/>
        <w:jc w:val="both"/>
      </w:pPr>
      <w:r>
        <w:rPr>
          <w:w w:val="110"/>
        </w:rPr>
        <w:t>Уведомление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802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Любое уведомление, которое одна сторона направляет другой стороне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высылается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3"/>
        </w:numPr>
        <w:tabs>
          <w:tab w:pos="810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указанный</w:t>
      </w:r>
      <w:r>
        <w:rPr>
          <w:spacing w:val="49"/>
          <w:sz w:val="22"/>
        </w:rPr>
        <w:t> </w:t>
      </w:r>
      <w:r>
        <w:rPr>
          <w:sz w:val="22"/>
        </w:rPr>
        <w:t>день</w:t>
      </w:r>
      <w:r>
        <w:rPr>
          <w:spacing w:val="48"/>
          <w:sz w:val="22"/>
        </w:rPr>
        <w:t> </w:t>
      </w:r>
      <w:r>
        <w:rPr>
          <w:sz w:val="22"/>
        </w:rPr>
        <w:t>вступления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26"/>
          <w:sz w:val="22"/>
        </w:rPr>
        <w:t> </w:t>
      </w:r>
      <w:r>
        <w:rPr>
          <w:sz w:val="22"/>
        </w:rPr>
        <w:t>указано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уведомлении)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зависимости</w:t>
      </w:r>
      <w:r>
        <w:rPr>
          <w:spacing w:val="26"/>
          <w:sz w:val="22"/>
        </w:rPr>
        <w:t> </w:t>
      </w:r>
      <w:r>
        <w:rPr>
          <w:sz w:val="22"/>
        </w:rPr>
        <w:t>от</w:t>
      </w:r>
      <w:r>
        <w:rPr>
          <w:spacing w:val="26"/>
          <w:sz w:val="22"/>
        </w:rPr>
        <w:t> </w:t>
      </w:r>
      <w:r>
        <w:rPr>
          <w:sz w:val="22"/>
        </w:rPr>
        <w:t>того,</w:t>
      </w:r>
      <w:r>
        <w:rPr>
          <w:spacing w:val="27"/>
          <w:sz w:val="22"/>
        </w:rPr>
        <w:t> </w:t>
      </w:r>
      <w:r>
        <w:rPr>
          <w:sz w:val="22"/>
        </w:rPr>
        <w:t>какая</w:t>
      </w:r>
      <w:r>
        <w:rPr>
          <w:spacing w:val="26"/>
          <w:sz w:val="22"/>
        </w:rPr>
        <w:t> </w:t>
      </w:r>
      <w:r>
        <w:rPr>
          <w:sz w:val="22"/>
        </w:rPr>
        <w:t>из</w:t>
      </w:r>
      <w:r>
        <w:rPr>
          <w:spacing w:val="26"/>
          <w:sz w:val="22"/>
        </w:rPr>
        <w:t> </w:t>
      </w:r>
      <w:r>
        <w:rPr>
          <w:sz w:val="22"/>
        </w:rPr>
        <w:t>этих</w:t>
      </w:r>
      <w:r>
        <w:rPr>
          <w:spacing w:val="26"/>
          <w:sz w:val="22"/>
        </w:rPr>
        <w:t> </w:t>
      </w:r>
      <w:r>
        <w:rPr>
          <w:sz w:val="22"/>
        </w:rPr>
        <w:t>дат</w:t>
      </w:r>
      <w:r>
        <w:rPr>
          <w:spacing w:val="27"/>
          <w:sz w:val="22"/>
        </w:rPr>
        <w:t> </w:t>
      </w:r>
      <w:r>
        <w:rPr>
          <w:sz w:val="22"/>
        </w:rPr>
        <w:t>наступит</w:t>
      </w:r>
      <w:r>
        <w:rPr>
          <w:spacing w:val="26"/>
          <w:sz w:val="22"/>
        </w:rPr>
        <w:t> </w:t>
      </w:r>
      <w:r>
        <w:rPr>
          <w:sz w:val="22"/>
        </w:rPr>
        <w:t>позднее.</w:t>
      </w:r>
    </w:p>
    <w:p>
      <w:pPr>
        <w:pStyle w:val="Heading2"/>
        <w:numPr>
          <w:ilvl w:val="0"/>
          <w:numId w:val="32"/>
        </w:numPr>
        <w:tabs>
          <w:tab w:pos="4670" w:val="left" w:leader="none"/>
        </w:tabs>
        <w:spacing w:line="240" w:lineRule="auto" w:before="79" w:after="0"/>
        <w:ind w:left="4669" w:right="0" w:hanging="346"/>
        <w:jc w:val="both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980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ответственность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неисполнение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  оно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явилось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результатом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922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Поставщик не несет ответственность за выплату неустоек или расторжение Договора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 неисполнения его условий, если задержка с исполнением Договора является результатом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980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означает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неподвластное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контролю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непредвиденный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характер.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10"/>
          <w:sz w:val="22"/>
        </w:rPr>
        <w:t>исключительно: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военные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действия,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природные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стихийные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бедствия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другие.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1117" w:val="left" w:leader="none"/>
        </w:tabs>
        <w:spacing w:line="271" w:lineRule="auto" w:before="0" w:after="0"/>
        <w:ind w:left="110" w:right="110" w:firstLine="300"/>
        <w:jc w:val="both"/>
        <w:rPr>
          <w:sz w:val="22"/>
        </w:rPr>
      </w:pPr>
      <w:r>
        <w:rPr>
          <w:spacing w:val="12"/>
          <w:w w:val="105"/>
          <w:sz w:val="22"/>
        </w:rPr>
        <w:t>При</w:t>
      </w:r>
      <w:r>
        <w:rPr>
          <w:spacing w:val="13"/>
          <w:w w:val="105"/>
          <w:sz w:val="22"/>
        </w:rPr>
        <w:t> </w:t>
      </w:r>
      <w:r>
        <w:rPr>
          <w:spacing w:val="16"/>
          <w:w w:val="105"/>
          <w:sz w:val="22"/>
        </w:rPr>
        <w:t>возникновении</w:t>
      </w:r>
      <w:r>
        <w:rPr>
          <w:spacing w:val="17"/>
          <w:w w:val="105"/>
          <w:sz w:val="22"/>
        </w:rPr>
        <w:t> </w:t>
      </w:r>
      <w:r>
        <w:rPr>
          <w:spacing w:val="16"/>
          <w:w w:val="105"/>
          <w:sz w:val="22"/>
        </w:rPr>
        <w:t>форс-мажорных</w:t>
      </w:r>
      <w:r>
        <w:rPr>
          <w:spacing w:val="17"/>
          <w:w w:val="105"/>
          <w:sz w:val="22"/>
        </w:rPr>
        <w:t> обстоятельств</w:t>
      </w:r>
      <w:r>
        <w:rPr>
          <w:spacing w:val="18"/>
          <w:w w:val="105"/>
          <w:sz w:val="22"/>
        </w:rPr>
        <w:t> </w:t>
      </w:r>
      <w:r>
        <w:rPr>
          <w:spacing w:val="16"/>
          <w:w w:val="105"/>
          <w:sz w:val="22"/>
        </w:rPr>
        <w:t>Поставщик</w:t>
      </w:r>
      <w:r>
        <w:rPr>
          <w:spacing w:val="17"/>
          <w:w w:val="105"/>
          <w:sz w:val="22"/>
        </w:rPr>
        <w:t> </w:t>
      </w:r>
      <w:r>
        <w:rPr>
          <w:spacing w:val="19"/>
          <w:w w:val="105"/>
          <w:sz w:val="22"/>
        </w:rPr>
        <w:t>должен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незамедлительно направить Заказчику письменное уведомление о таких обстоятельствах и 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причинах.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инструкций,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продолжает выполнять свои обязательства по Договору, насколько это целесообразно, и ведет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поиск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альтернативных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способов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Heading2"/>
        <w:numPr>
          <w:ilvl w:val="0"/>
          <w:numId w:val="32"/>
        </w:numPr>
        <w:tabs>
          <w:tab w:pos="3765" w:val="left" w:leader="none"/>
        </w:tabs>
        <w:spacing w:line="240" w:lineRule="auto" w:before="81" w:after="0"/>
        <w:ind w:left="3764" w:right="16" w:hanging="3765"/>
        <w:jc w:val="left"/>
      </w:pPr>
      <w:r>
        <w:rPr>
          <w:w w:val="110"/>
        </w:rPr>
        <w:t>Решение спорных</w:t>
      </w:r>
      <w:r>
        <w:rPr>
          <w:spacing w:val="1"/>
          <w:w w:val="110"/>
        </w:rPr>
        <w:t> </w:t>
      </w:r>
      <w:r>
        <w:rPr>
          <w:w w:val="110"/>
        </w:rPr>
        <w:t>вопросов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975" w:val="left" w:leader="none"/>
          <w:tab w:pos="10315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прилагать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усилия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тому,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прямых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возникающие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strike/>
          <w:w w:val="105"/>
          <w:sz w:val="22"/>
        </w:rPr>
        <w:t>Договору</w:t>
      </w:r>
      <w:r>
        <w:rPr>
          <w:strike/>
          <w:spacing w:val="6"/>
          <w:w w:val="105"/>
          <w:sz w:val="22"/>
        </w:rPr>
        <w:t> </w:t>
      </w:r>
      <w:r>
        <w:rPr>
          <w:strike/>
          <w:w w:val="105"/>
          <w:sz w:val="22"/>
        </w:rPr>
        <w:t>или</w:t>
      </w:r>
      <w:r>
        <w:rPr>
          <w:strike/>
          <w:spacing w:val="6"/>
          <w:w w:val="105"/>
          <w:sz w:val="22"/>
        </w:rPr>
        <w:t> </w:t>
      </w:r>
      <w:r>
        <w:rPr>
          <w:strike/>
          <w:w w:val="105"/>
          <w:sz w:val="22"/>
        </w:rPr>
        <w:t>в</w:t>
      </w:r>
      <w:r>
        <w:rPr>
          <w:strike/>
          <w:spacing w:val="7"/>
          <w:w w:val="105"/>
          <w:sz w:val="22"/>
        </w:rPr>
        <w:t> </w:t>
      </w:r>
      <w:r>
        <w:rPr>
          <w:strike/>
          <w:w w:val="105"/>
          <w:sz w:val="22"/>
        </w:rPr>
        <w:t>связи</w:t>
      </w:r>
      <w:r>
        <w:rPr>
          <w:strike/>
          <w:spacing w:val="6"/>
          <w:w w:val="105"/>
          <w:sz w:val="22"/>
        </w:rPr>
        <w:t> </w:t>
      </w:r>
      <w:r>
        <w:rPr>
          <w:strike/>
          <w:w w:val="105"/>
          <w:sz w:val="22"/>
        </w:rPr>
        <w:t>с</w:t>
      </w:r>
      <w:r>
        <w:rPr>
          <w:strike/>
          <w:spacing w:val="7"/>
          <w:w w:val="105"/>
          <w:sz w:val="22"/>
        </w:rPr>
        <w:t> </w:t>
      </w:r>
      <w:r>
        <w:rPr>
          <w:strike/>
          <w:w w:val="105"/>
          <w:sz w:val="22"/>
        </w:rPr>
        <w:t>ним.</w:t>
      </w:r>
      <w:r>
        <w:rPr>
          <w:strike/>
          <w:sz w:val="22"/>
        </w:rPr>
        <w:tab/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665" w:top="820" w:bottom="860" w:left="740" w:right="720"/>
        </w:sectPr>
      </w:pPr>
    </w:p>
    <w:p>
      <w:pPr>
        <w:pStyle w:val="ListParagraph"/>
        <w:numPr>
          <w:ilvl w:val="1"/>
          <w:numId w:val="35"/>
        </w:numPr>
        <w:tabs>
          <w:tab w:pos="951" w:val="left" w:leader="none"/>
        </w:tabs>
        <w:spacing w:line="271" w:lineRule="auto" w:before="82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(пятнадцати)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календарных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может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потребовать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вопроса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2"/>
        </w:numPr>
        <w:tabs>
          <w:tab w:pos="4439" w:val="left" w:leader="none"/>
        </w:tabs>
        <w:spacing w:line="240" w:lineRule="auto" w:before="80" w:after="0"/>
        <w:ind w:left="4438" w:right="16" w:hanging="4439"/>
        <w:jc w:val="left"/>
      </w:pPr>
      <w:r>
        <w:rPr>
          <w:w w:val="110"/>
        </w:rPr>
        <w:t>Прочие</w:t>
      </w:r>
      <w:r>
        <w:rPr>
          <w:spacing w:val="11"/>
          <w:w w:val="110"/>
        </w:rPr>
        <w:t> </w:t>
      </w:r>
      <w:r>
        <w:rPr>
          <w:w w:val="110"/>
        </w:rPr>
        <w:t>условия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943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Налоги и другие обязательные платежи в бюджет подлежат уплате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налоговым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таможенным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974" w:val="left" w:leader="none"/>
        </w:tabs>
        <w:spacing w:line="271" w:lineRule="auto" w:before="1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Любые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947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Внесение изменений в заключенный Договор при условии неизменности качества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допускается: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730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взаимному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улучшения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меню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(увеличение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рациона питания) и соответственно увеличения суммы договора по взаимному согласию сторон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69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в части уменьшения либо увеличения суммы Договора, связанной с уменьшением 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увеличением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потребности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объеме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зависимости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обучающихся,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обеспечивающихся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  средств  из  государственного  бюджета),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Договоре.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740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заключенного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Договора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предложил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лучшие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качественные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(или)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технические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характеристики,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являющихся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предметом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заключенного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вносимые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соответствовать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документации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заявке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Протоколу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итогах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918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составлен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русском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языках,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одинаковую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юридическую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силу,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заключенный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931" w:val="left" w:leader="none"/>
        </w:tabs>
        <w:spacing w:line="271" w:lineRule="auto" w:before="1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неурегулированной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руководствуются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2"/>
        </w:numPr>
        <w:tabs>
          <w:tab w:pos="4289" w:val="left" w:leader="none"/>
        </w:tabs>
        <w:spacing w:line="240" w:lineRule="auto" w:before="78" w:after="0"/>
        <w:ind w:left="4288" w:right="17" w:hanging="4289"/>
        <w:jc w:val="left"/>
      </w:pPr>
      <w:r>
        <w:rPr>
          <w:w w:val="110"/>
        </w:rPr>
        <w:t>Реквизиты</w:t>
      </w:r>
      <w:r>
        <w:rPr>
          <w:spacing w:val="8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1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665" w:top="820" w:bottom="980" w:left="740" w:right="720"/>
        </w:sectPr>
      </w:pPr>
    </w:p>
    <w:p>
      <w:pPr>
        <w:spacing w:before="98"/>
        <w:ind w:left="157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Заказчик:</w:t>
      </w:r>
    </w:p>
    <w:p>
      <w:pPr>
        <w:spacing w:line="244" w:lineRule="auto" w:before="5"/>
        <w:ind w:left="157" w:right="38" w:firstLine="0"/>
        <w:jc w:val="left"/>
        <w:rPr>
          <w:sz w:val="20"/>
        </w:rPr>
      </w:pPr>
      <w:r>
        <w:rPr>
          <w:w w:val="105"/>
          <w:sz w:val="20"/>
        </w:rPr>
        <w:t>Коммунальное государственное учреждение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"Школа-лицей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имени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Сламии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Саттарова"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отдела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образования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города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Караганды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управления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образования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Карагандинской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области</w:t>
      </w:r>
    </w:p>
    <w:p>
      <w:pPr>
        <w:spacing w:line="244" w:lineRule="auto" w:before="5"/>
        <w:ind w:left="157" w:right="0" w:firstLine="0"/>
        <w:jc w:val="left"/>
        <w:rPr>
          <w:sz w:val="20"/>
        </w:rPr>
      </w:pPr>
      <w:r>
        <w:rPr>
          <w:w w:val="105"/>
          <w:sz w:val="20"/>
        </w:rPr>
        <w:t>Карагандинская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область,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г.Караганда,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Сатыбалдина,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15</w:t>
      </w:r>
    </w:p>
    <w:p>
      <w:pPr>
        <w:spacing w:line="244" w:lineRule="auto" w:before="3"/>
        <w:ind w:left="157" w:right="2460" w:firstLine="0"/>
        <w:jc w:val="left"/>
        <w:rPr>
          <w:sz w:val="20"/>
        </w:rPr>
      </w:pPr>
      <w:r>
        <w:rPr>
          <w:w w:val="105"/>
          <w:sz w:val="20"/>
        </w:rPr>
        <w:t>БИН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950640001135</w:t>
      </w:r>
      <w:r>
        <w:rPr>
          <w:spacing w:val="-43"/>
          <w:w w:val="105"/>
          <w:sz w:val="20"/>
        </w:rPr>
        <w:t> </w:t>
      </w:r>
      <w:r>
        <w:rPr>
          <w:w w:val="110"/>
          <w:sz w:val="20"/>
        </w:rPr>
        <w:t>БИК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KKMFKZ2A</w:t>
      </w:r>
    </w:p>
    <w:p>
      <w:pPr>
        <w:spacing w:line="244" w:lineRule="auto" w:before="2"/>
        <w:ind w:left="157" w:right="1013" w:firstLine="0"/>
        <w:jc w:val="left"/>
        <w:rPr>
          <w:sz w:val="20"/>
        </w:rPr>
      </w:pPr>
      <w:r>
        <w:rPr>
          <w:w w:val="110"/>
          <w:sz w:val="20"/>
        </w:rPr>
        <w:t>ИИК KZ85070102KSN3001000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РГУ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"КОМИТЕТ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КАЗНАЧЕЙСТВА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МИНИСТЕРСТВА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ФИНАНСОВ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РК"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Тел.: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87212357383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57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Поставщик:</w:t>
      </w:r>
    </w:p>
    <w:p>
      <w:pPr>
        <w:spacing w:before="5"/>
        <w:ind w:left="157" w:right="0" w:firstLine="0"/>
        <w:jc w:val="left"/>
        <w:rPr>
          <w:sz w:val="20"/>
        </w:rPr>
      </w:pPr>
      <w:r>
        <w:rPr>
          <w:w w:val="110"/>
          <w:sz w:val="20"/>
        </w:rPr>
        <w:t>ИП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Жиенбекова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Б.Р.</w:t>
      </w:r>
    </w:p>
    <w:p>
      <w:pPr>
        <w:spacing w:line="244" w:lineRule="auto" w:before="6"/>
        <w:ind w:left="157" w:right="0" w:firstLine="0"/>
        <w:jc w:val="left"/>
        <w:rPr>
          <w:sz w:val="20"/>
        </w:rPr>
      </w:pPr>
      <w:r>
        <w:rPr>
          <w:w w:val="105"/>
          <w:sz w:val="20"/>
        </w:rPr>
        <w:t>Карагандинская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область,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г.Караганда,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УЛИЦА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Кондитерская,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7</w:t>
      </w:r>
    </w:p>
    <w:p>
      <w:pPr>
        <w:spacing w:line="244" w:lineRule="auto" w:before="2"/>
        <w:ind w:left="157" w:right="1911" w:firstLine="0"/>
        <w:jc w:val="left"/>
        <w:rPr>
          <w:sz w:val="20"/>
        </w:rPr>
      </w:pPr>
      <w:r>
        <w:rPr>
          <w:w w:val="105"/>
          <w:sz w:val="20"/>
        </w:rPr>
        <w:t>БИН/ИИН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850414450783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БИК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TSESKZKA</w:t>
      </w:r>
    </w:p>
    <w:p>
      <w:pPr>
        <w:spacing w:before="2"/>
        <w:ind w:left="157" w:right="0" w:firstLine="0"/>
        <w:jc w:val="left"/>
        <w:rPr>
          <w:sz w:val="20"/>
        </w:rPr>
      </w:pPr>
      <w:r>
        <w:rPr>
          <w:w w:val="105"/>
          <w:sz w:val="20"/>
        </w:rPr>
        <w:t>ИИК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KZ06998HTB0000713580</w:t>
      </w:r>
    </w:p>
    <w:p>
      <w:pPr>
        <w:spacing w:line="244" w:lineRule="auto" w:before="6"/>
        <w:ind w:left="157" w:right="0" w:firstLine="0"/>
        <w:jc w:val="left"/>
        <w:rPr>
          <w:sz w:val="20"/>
        </w:rPr>
      </w:pPr>
      <w:r>
        <w:rPr>
          <w:w w:val="105"/>
          <w:sz w:val="20"/>
        </w:rPr>
        <w:t>Акционерное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общество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"First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Heartland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Jusan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Bank"</w:t>
      </w:r>
    </w:p>
    <w:p>
      <w:pPr>
        <w:spacing w:before="2"/>
        <w:ind w:left="157" w:right="0" w:firstLine="0"/>
        <w:jc w:val="left"/>
        <w:rPr>
          <w:sz w:val="20"/>
        </w:rPr>
      </w:pPr>
      <w:r>
        <w:rPr>
          <w:w w:val="105"/>
          <w:sz w:val="20"/>
        </w:rPr>
        <w:t>Тел.: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87751800088</w:t>
      </w:r>
    </w:p>
    <w:p>
      <w:pPr>
        <w:spacing w:before="6"/>
        <w:ind w:left="157" w:right="0" w:firstLine="0"/>
        <w:jc w:val="left"/>
        <w:rPr>
          <w:sz w:val="20"/>
        </w:rPr>
      </w:pPr>
      <w:r>
        <w:rPr>
          <w:w w:val="105"/>
          <w:sz w:val="20"/>
        </w:rPr>
        <w:t>Руководитель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Жиенбекова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Бакыт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Рамазановна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1060" w:left="740" w:right="720"/>
          <w:cols w:num="2" w:equalWidth="0">
            <w:col w:w="4502" w:space="1095"/>
            <w:col w:w="4853"/>
          </w:cols>
        </w:sectPr>
      </w:pPr>
    </w:p>
    <w:p>
      <w:pPr>
        <w:tabs>
          <w:tab w:pos="10315" w:val="left" w:leader="none"/>
        </w:tabs>
        <w:spacing w:before="4"/>
        <w:ind w:left="110" w:right="0" w:firstLine="0"/>
        <w:jc w:val="left"/>
        <w:rPr>
          <w:sz w:val="20"/>
        </w:rPr>
      </w:pPr>
      <w:r>
        <w:rPr>
          <w:spacing w:val="-10"/>
          <w:w w:val="129"/>
          <w:sz w:val="20"/>
          <w:u w:val="single"/>
        </w:rPr>
        <w:t> </w:t>
      </w:r>
      <w:r>
        <w:rPr>
          <w:w w:val="105"/>
          <w:sz w:val="20"/>
          <w:u w:val="single"/>
        </w:rPr>
        <w:t>Руководитель</w:t>
      </w:r>
      <w:r>
        <w:rPr>
          <w:spacing w:val="4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Жунусова</w:t>
      </w:r>
      <w:r>
        <w:rPr>
          <w:spacing w:val="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Салтанат</w:t>
      </w:r>
      <w:r>
        <w:rPr>
          <w:spacing w:val="4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Оразбаевна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106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Расшифровка</w:t>
      </w:r>
      <w:r>
        <w:rPr>
          <w:spacing w:val="-8"/>
          <w:w w:val="105"/>
        </w:rPr>
        <w:t> </w:t>
      </w:r>
      <w:r>
        <w:rPr>
          <w:w w:val="105"/>
        </w:rPr>
        <w:t>аббревиатур:</w:t>
      </w:r>
    </w:p>
    <w:p>
      <w:pPr>
        <w:pStyle w:val="BodyText"/>
        <w:spacing w:line="271" w:lineRule="auto" w:before="34"/>
        <w:ind w:left="110" w:right="2527"/>
      </w:pPr>
      <w:r>
        <w:rPr/>
        <w:t>БИН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бизнес-идентификационный</w:t>
      </w:r>
      <w:r>
        <w:rPr>
          <w:spacing w:val="1"/>
        </w:rPr>
        <w:t> </w:t>
      </w:r>
      <w:r>
        <w:rPr/>
        <w:t>номер;</w:t>
      </w:r>
      <w:r>
        <w:rPr>
          <w:spacing w:val="1"/>
        </w:rPr>
        <w:t> </w:t>
      </w:r>
      <w:r>
        <w:rPr/>
        <w:t>БИК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банковский</w:t>
      </w:r>
      <w:r>
        <w:rPr>
          <w:spacing w:val="44"/>
        </w:rPr>
        <w:t> </w:t>
      </w:r>
      <w:r>
        <w:rPr/>
        <w:t>идентификационный</w:t>
      </w:r>
      <w:r>
        <w:rPr>
          <w:spacing w:val="44"/>
        </w:rPr>
        <w:t> </w:t>
      </w:r>
      <w:r>
        <w:rPr/>
        <w:t>код;</w:t>
      </w:r>
    </w:p>
    <w:p>
      <w:pPr>
        <w:pStyle w:val="BodyText"/>
        <w:spacing w:line="271" w:lineRule="auto" w:before="1"/>
        <w:ind w:left="110" w:right="1644"/>
      </w:pPr>
      <w:r>
        <w:rPr/>
        <w:t>ИИК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код;</w:t>
      </w:r>
      <w:r>
        <w:rPr>
          <w:spacing w:val="1"/>
        </w:rPr>
        <w:t> </w:t>
      </w:r>
      <w:r>
        <w:rPr/>
        <w:t>ИИН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индивидуальный</w:t>
      </w:r>
      <w:r>
        <w:rPr>
          <w:spacing w:val="47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номер;</w:t>
      </w:r>
    </w:p>
    <w:p>
      <w:pPr>
        <w:pStyle w:val="BodyText"/>
        <w:spacing w:line="271" w:lineRule="auto" w:before="1"/>
        <w:ind w:left="110" w:right="1296"/>
      </w:pPr>
      <w:r>
        <w:rPr>
          <w:w w:val="105"/>
        </w:rPr>
        <w:t>ИНН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идентификационный</w:t>
      </w:r>
      <w:r>
        <w:rPr>
          <w:spacing w:val="-5"/>
          <w:w w:val="105"/>
        </w:rPr>
        <w:t> </w:t>
      </w:r>
      <w:r>
        <w:rPr>
          <w:w w:val="105"/>
        </w:rPr>
        <w:t>номер</w:t>
      </w:r>
      <w:r>
        <w:rPr>
          <w:spacing w:val="-5"/>
          <w:w w:val="105"/>
        </w:rPr>
        <w:t> </w:t>
      </w:r>
      <w:r>
        <w:rPr>
          <w:w w:val="105"/>
        </w:rPr>
        <w:t>налогоплательщика;</w:t>
      </w:r>
      <w:r>
        <w:rPr>
          <w:spacing w:val="-48"/>
          <w:w w:val="105"/>
        </w:rPr>
        <w:t> </w:t>
      </w:r>
      <w:r>
        <w:rPr>
          <w:w w:val="105"/>
        </w:rPr>
        <w:t>УНП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учетный</w:t>
      </w:r>
      <w:r>
        <w:rPr>
          <w:spacing w:val="11"/>
          <w:w w:val="105"/>
        </w:rPr>
        <w:t> </w:t>
      </w:r>
      <w:r>
        <w:rPr>
          <w:w w:val="105"/>
        </w:rPr>
        <w:t>номер</w:t>
      </w:r>
      <w:r>
        <w:rPr>
          <w:spacing w:val="11"/>
          <w:w w:val="105"/>
        </w:rPr>
        <w:t> </w:t>
      </w:r>
      <w:r>
        <w:rPr>
          <w:w w:val="105"/>
        </w:rPr>
        <w:t>плательщика;</w:t>
      </w:r>
    </w:p>
    <w:p>
      <w:pPr>
        <w:pStyle w:val="BodyText"/>
        <w:spacing w:line="271" w:lineRule="auto" w:before="1"/>
        <w:ind w:left="110" w:right="2937"/>
      </w:pPr>
      <w:r>
        <w:rPr>
          <w:w w:val="105"/>
        </w:rPr>
        <w:t>НДС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5"/>
          <w:w w:val="105"/>
        </w:rPr>
        <w:t> </w:t>
      </w:r>
      <w:r>
        <w:rPr>
          <w:w w:val="105"/>
        </w:rPr>
        <w:t>налог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добавленную</w:t>
      </w:r>
      <w:r>
        <w:rPr>
          <w:spacing w:val="4"/>
          <w:w w:val="105"/>
        </w:rPr>
        <w:t> </w:t>
      </w:r>
      <w:r>
        <w:rPr>
          <w:w w:val="105"/>
        </w:rPr>
        <w:t>стоимость;</w:t>
      </w:r>
      <w:r>
        <w:rPr>
          <w:spacing w:val="-48"/>
          <w:w w:val="105"/>
        </w:rPr>
        <w:t> </w:t>
      </w:r>
      <w:r>
        <w:rPr>
          <w:w w:val="105"/>
        </w:rPr>
        <w:t>Ф.И.О.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фамилия</w:t>
      </w:r>
      <w:r>
        <w:rPr>
          <w:spacing w:val="12"/>
          <w:w w:val="105"/>
        </w:rPr>
        <w:t> </w:t>
      </w:r>
      <w:r>
        <w:rPr>
          <w:w w:val="105"/>
        </w:rPr>
        <w:t>имя</w:t>
      </w:r>
      <w:r>
        <w:rPr>
          <w:spacing w:val="13"/>
          <w:w w:val="105"/>
        </w:rPr>
        <w:t> </w:t>
      </w:r>
      <w:r>
        <w:rPr>
          <w:w w:val="105"/>
        </w:rPr>
        <w:t>отчество.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4159593</wp:posOffset>
            </wp:positionH>
            <wp:positionV relativeFrom="paragraph">
              <wp:posOffset>58370</wp:posOffset>
            </wp:positionV>
            <wp:extent cx="962025" cy="962025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2022-03-11</w:t>
      </w:r>
      <w:r>
        <w:rPr>
          <w:spacing w:val="-9"/>
          <w:w w:val="105"/>
        </w:rPr>
        <w:t> </w:t>
      </w:r>
      <w:r>
        <w:rPr>
          <w:w w:val="105"/>
        </w:rPr>
        <w:t>18:57:20</w:t>
      </w:r>
    </w:p>
    <w:p>
      <w:pPr>
        <w:pStyle w:val="BodyText"/>
        <w:spacing w:line="244" w:lineRule="auto" w:before="6"/>
        <w:ind w:left="2312" w:right="2746"/>
      </w:pPr>
      <w:r>
        <w:rPr>
          <w:w w:val="105"/>
        </w:rPr>
        <w:t>Жунусова</w:t>
      </w:r>
      <w:r>
        <w:rPr>
          <w:spacing w:val="13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2312" w:right="2763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33"/>
      </w:pPr>
      <w:r>
        <w:rPr>
          <w:spacing w:val="-1"/>
          <w:w w:val="105"/>
        </w:rPr>
        <w:t>2022-03-13</w:t>
      </w:r>
      <w:r>
        <w:rPr>
          <w:spacing w:val="-9"/>
          <w:w w:val="105"/>
        </w:rPr>
        <w:t> </w:t>
      </w:r>
      <w:r>
        <w:rPr>
          <w:w w:val="105"/>
        </w:rPr>
        <w:t>11:33:01</w:t>
      </w:r>
    </w:p>
    <w:p>
      <w:pPr>
        <w:pStyle w:val="BodyText"/>
        <w:spacing w:line="244" w:lineRule="auto" w:before="6"/>
        <w:ind w:left="33" w:right="1007"/>
      </w:pP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33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0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pgSz w:w="11910" w:h="16840"/>
          <w:pgMar w:header="0" w:footer="665" w:top="820" w:bottom="1000" w:left="740" w:right="720"/>
          <w:cols w:num="2" w:equalWidth="0">
            <w:col w:w="7326" w:space="40"/>
            <w:col w:w="30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5"/>
        </w:r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510.25pt;height:.3pt;mso-position-horizontal-relative:char;mso-position-vertical-relative:line" coordorigin="0,0" coordsize="10205,6">
            <v:line style="position:absolute" from="10205,3" to="0,3" stroked="true" strokeweight=".28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40" w:bottom="1060" w:left="740" w:right="720"/>
        </w:sectPr>
      </w:pPr>
    </w:p>
    <w:p>
      <w:pPr>
        <w:pStyle w:val="BodyText"/>
        <w:spacing w:before="74"/>
        <w:ind w:right="127"/>
        <w:jc w:val="right"/>
      </w:pPr>
      <w:r>
        <w:rPr>
          <w:w w:val="105"/>
        </w:rPr>
        <w:t>Приложение</w:t>
      </w:r>
      <w:r>
        <w:rPr>
          <w:spacing w:val="20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98"/>
        <w:ind w:right="16"/>
        <w:jc w:val="center"/>
      </w:pPr>
      <w:r>
        <w:rPr>
          <w:w w:val="105"/>
        </w:rPr>
        <w:t>Перечень </w:t>
      </w:r>
      <w:r>
        <w:rPr>
          <w:spacing w:val="8"/>
          <w:w w:val="105"/>
        </w:rPr>
        <w:t> </w:t>
      </w:r>
      <w:r>
        <w:rPr>
          <w:w w:val="105"/>
        </w:rPr>
        <w:t>закупаемых </w:t>
      </w:r>
      <w:r>
        <w:rPr>
          <w:spacing w:val="8"/>
          <w:w w:val="105"/>
        </w:rPr>
        <w:t> </w:t>
      </w:r>
      <w:r>
        <w:rPr>
          <w:w w:val="105"/>
        </w:rPr>
        <w:t>товаров(работ/услуг)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10"/>
      </w:pPr>
      <w:r>
        <w:rPr/>
        <w:t>№</w:t>
      </w:r>
      <w:r>
        <w:rPr>
          <w:spacing w:val="29"/>
        </w:rPr>
        <w:t> </w:t>
      </w:r>
      <w:r>
        <w:rPr/>
        <w:t>электронной</w:t>
      </w:r>
      <w:r>
        <w:rPr>
          <w:spacing w:val="30"/>
        </w:rPr>
        <w:t> </w:t>
      </w:r>
      <w:r>
        <w:rPr/>
        <w:t>закупки:</w:t>
      </w:r>
      <w:r>
        <w:rPr>
          <w:spacing w:val="29"/>
        </w:rPr>
        <w:t> </w:t>
      </w:r>
      <w:r>
        <w:rPr/>
        <w:t>6805194-1</w:t>
      </w:r>
    </w:p>
    <w:p>
      <w:pPr>
        <w:pStyle w:val="BodyText"/>
        <w:spacing w:before="34"/>
        <w:ind w:left="110"/>
      </w:pPr>
      <w:r>
        <w:rPr>
          <w:w w:val="105"/>
        </w:rPr>
        <w:t>Наименование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2"/>
          <w:w w:val="105"/>
        </w:rPr>
        <w:t> </w:t>
      </w:r>
      <w:r>
        <w:rPr>
          <w:w w:val="105"/>
        </w:rPr>
        <w:t>закупки:</w:t>
      </w:r>
      <w:r>
        <w:rPr>
          <w:spacing w:val="1"/>
          <w:w w:val="105"/>
        </w:rPr>
        <w:t> </w:t>
      </w:r>
      <w:r>
        <w:rPr>
          <w:w w:val="105"/>
        </w:rPr>
        <w:t>Объявление</w:t>
      </w:r>
      <w:r>
        <w:rPr>
          <w:spacing w:val="2"/>
          <w:w w:val="105"/>
        </w:rPr>
        <w:t> </w:t>
      </w:r>
      <w:r>
        <w:rPr>
          <w:w w:val="105"/>
        </w:rPr>
        <w:t>о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закупках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1368"/>
        <w:gridCol w:w="1333"/>
        <w:gridCol w:w="1429"/>
        <w:gridCol w:w="1549"/>
        <w:gridCol w:w="1003"/>
        <w:gridCol w:w="1133"/>
        <w:gridCol w:w="575"/>
        <w:gridCol w:w="1284"/>
        <w:gridCol w:w="858"/>
        <w:gridCol w:w="1342"/>
        <w:gridCol w:w="1033"/>
        <w:gridCol w:w="661"/>
      </w:tblGrid>
      <w:tr>
        <w:trPr>
          <w:trHeight w:val="813" w:hRule="atLeast"/>
        </w:trPr>
        <w:tc>
          <w:tcPr>
            <w:tcW w:w="1525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№</w:t>
            </w:r>
            <w:r>
              <w:rPr>
                <w:b/>
                <w:spacing w:val="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лота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33" w:right="7" w:hanging="18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Наименование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заказчика</w:t>
            </w:r>
          </w:p>
        </w:tc>
        <w:tc>
          <w:tcPr>
            <w:tcW w:w="1333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Наименование</w:t>
            </w:r>
          </w:p>
        </w:tc>
        <w:tc>
          <w:tcPr>
            <w:tcW w:w="1429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31" w:firstLine="31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Краткая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характеристика</w:t>
            </w:r>
          </w:p>
        </w:tc>
        <w:tc>
          <w:tcPr>
            <w:tcW w:w="1549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91" w:right="3" w:hanging="4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Дополнительная</w:t>
            </w:r>
            <w:r>
              <w:rPr>
                <w:b/>
                <w:w w:val="109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характеристика</w:t>
            </w:r>
          </w:p>
        </w:tc>
        <w:tc>
          <w:tcPr>
            <w:tcW w:w="1003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32" w:right="-11" w:firstLine="10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Единица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измерения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304" w:hanging="27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Количество,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объем</w:t>
            </w:r>
          </w:p>
        </w:tc>
        <w:tc>
          <w:tcPr>
            <w:tcW w:w="575" w:type="dxa"/>
          </w:tcPr>
          <w:p>
            <w:pPr>
              <w:pStyle w:val="TableParagraph"/>
              <w:spacing w:line="190" w:lineRule="atLeast" w:before="17"/>
              <w:ind w:left="53" w:right="17" w:hanging="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Цена</w:t>
            </w:r>
            <w:r>
              <w:rPr>
                <w:b/>
                <w:spacing w:val="-38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за</w:t>
            </w:r>
            <w:r>
              <w:rPr>
                <w:b/>
                <w:spacing w:val="1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ед.,</w:t>
            </w:r>
            <w:r>
              <w:rPr>
                <w:b/>
                <w:spacing w:val="1"/>
                <w:w w:val="115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тенге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auto" w:before="117"/>
              <w:ind w:left="36" w:right="-15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Планируемый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срок</w:t>
            </w:r>
            <w:r>
              <w:rPr>
                <w:b/>
                <w:spacing w:val="1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поставки</w:t>
            </w:r>
          </w:p>
        </w:tc>
        <w:tc>
          <w:tcPr>
            <w:tcW w:w="858" w:type="dxa"/>
          </w:tcPr>
          <w:p>
            <w:pPr>
              <w:pStyle w:val="TableParagraph"/>
              <w:spacing w:line="190" w:lineRule="atLeast" w:before="17"/>
              <w:ind w:left="36" w:right="-15" w:hanging="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Срок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поставки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договору</w:t>
            </w:r>
          </w:p>
        </w:tc>
        <w:tc>
          <w:tcPr>
            <w:tcW w:w="1342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79" w:right="225" w:firstLine="13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Места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поставки</w:t>
            </w:r>
          </w:p>
        </w:tc>
        <w:tc>
          <w:tcPr>
            <w:tcW w:w="1033" w:type="dxa"/>
          </w:tcPr>
          <w:p>
            <w:pPr>
              <w:pStyle w:val="TableParagraph"/>
              <w:spacing w:line="249" w:lineRule="auto" w:before="20"/>
              <w:ind w:left="38" w:right="-15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Размер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авансового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платежа,</w:t>
            </w:r>
          </w:p>
          <w:p>
            <w:pPr>
              <w:pStyle w:val="TableParagraph"/>
              <w:spacing w:line="18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w w:val="88"/>
                <w:sz w:val="16"/>
              </w:rPr>
              <w:t>%</w:t>
            </w:r>
          </w:p>
        </w:tc>
        <w:tc>
          <w:tcPr>
            <w:tcW w:w="66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9" w:lineRule="auto" w:before="117"/>
              <w:ind w:left="41" w:right="-15" w:hanging="2"/>
              <w:jc w:val="bot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Общая</w:t>
            </w:r>
            <w:r>
              <w:rPr>
                <w:b/>
                <w:spacing w:val="-37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сумма,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тенге</w:t>
            </w:r>
          </w:p>
        </w:tc>
      </w:tr>
      <w:tr>
        <w:trPr>
          <w:trHeight w:val="230" w:hRule="atLeast"/>
        </w:trPr>
        <w:tc>
          <w:tcPr>
            <w:tcW w:w="1525" w:type="dxa"/>
          </w:tcPr>
          <w:p>
            <w:pPr>
              <w:pStyle w:val="TableParagraph"/>
              <w:spacing w:before="2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1</w:t>
            </w:r>
          </w:p>
        </w:tc>
        <w:tc>
          <w:tcPr>
            <w:tcW w:w="1368" w:type="dxa"/>
          </w:tcPr>
          <w:p>
            <w:pPr>
              <w:pStyle w:val="TableParagraph"/>
              <w:spacing w:before="2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2</w:t>
            </w:r>
          </w:p>
        </w:tc>
        <w:tc>
          <w:tcPr>
            <w:tcW w:w="1333" w:type="dxa"/>
          </w:tcPr>
          <w:p>
            <w:pPr>
              <w:pStyle w:val="TableParagraph"/>
              <w:spacing w:before="2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3</w:t>
            </w:r>
          </w:p>
        </w:tc>
        <w:tc>
          <w:tcPr>
            <w:tcW w:w="1429" w:type="dxa"/>
          </w:tcPr>
          <w:p>
            <w:pPr>
              <w:pStyle w:val="TableParagraph"/>
              <w:spacing w:before="20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spacing w:before="2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5</w:t>
            </w:r>
          </w:p>
        </w:tc>
        <w:tc>
          <w:tcPr>
            <w:tcW w:w="1003" w:type="dxa"/>
          </w:tcPr>
          <w:p>
            <w:pPr>
              <w:pStyle w:val="TableParagraph"/>
              <w:spacing w:before="2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20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7</w:t>
            </w:r>
          </w:p>
        </w:tc>
        <w:tc>
          <w:tcPr>
            <w:tcW w:w="575" w:type="dxa"/>
          </w:tcPr>
          <w:p>
            <w:pPr>
              <w:pStyle w:val="TableParagraph"/>
              <w:spacing w:before="2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8</w:t>
            </w:r>
          </w:p>
        </w:tc>
        <w:tc>
          <w:tcPr>
            <w:tcW w:w="1284" w:type="dxa"/>
          </w:tcPr>
          <w:p>
            <w:pPr>
              <w:pStyle w:val="TableParagraph"/>
              <w:spacing w:before="20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9</w:t>
            </w:r>
          </w:p>
        </w:tc>
        <w:tc>
          <w:tcPr>
            <w:tcW w:w="858" w:type="dxa"/>
          </w:tcPr>
          <w:p>
            <w:pPr>
              <w:pStyle w:val="TableParagraph"/>
              <w:spacing w:before="20"/>
              <w:ind w:left="313" w:right="27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556" w:right="51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1033" w:type="dxa"/>
          </w:tcPr>
          <w:p>
            <w:pPr>
              <w:pStyle w:val="TableParagraph"/>
              <w:spacing w:before="20"/>
              <w:ind w:left="402" w:right="36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</w:t>
            </w:r>
          </w:p>
        </w:tc>
        <w:tc>
          <w:tcPr>
            <w:tcW w:w="66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2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8207" w:type="dxa"/>
            <w:gridSpan w:val="6"/>
          </w:tcPr>
          <w:p>
            <w:pPr>
              <w:pStyle w:val="TableParagraph"/>
              <w:spacing w:line="186" w:lineRule="exact" w:before="20"/>
              <w:ind w:left="2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082-015-163</w:t>
            </w:r>
            <w:r>
              <w:rPr>
                <w:b/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Затраты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Фонда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всеобщего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обязательного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среднего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</w:p>
        </w:tc>
        <w:tc>
          <w:tcPr>
            <w:tcW w:w="385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2" w:hRule="atLeast"/>
        </w:trPr>
        <w:tc>
          <w:tcPr>
            <w:tcW w:w="15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48040043-КпОПО2</w:t>
            </w:r>
          </w:p>
        </w:tc>
        <w:tc>
          <w:tcPr>
            <w:tcW w:w="1368" w:type="dxa"/>
          </w:tcPr>
          <w:p>
            <w:pPr>
              <w:pStyle w:val="TableParagraph"/>
              <w:spacing w:line="190" w:lineRule="atLeast" w:before="22"/>
              <w:ind w:left="29" w:right="7"/>
              <w:rPr>
                <w:sz w:val="16"/>
              </w:rPr>
            </w:pPr>
            <w:r>
              <w:rPr>
                <w:w w:val="105"/>
                <w:sz w:val="16"/>
              </w:rPr>
              <w:t>Коммунальное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государственное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учреждение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"Школа-лицей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имени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Сламии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Саттарова"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отдела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города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Караганды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управления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Карагандинской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области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52"/>
              <w:ind w:left="29" w:right="129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детей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52"/>
              <w:ind w:left="30" w:right="224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детей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31"/>
              <w:rPr>
                <w:sz w:val="16"/>
              </w:rPr>
            </w:pPr>
            <w:r>
              <w:rPr>
                <w:w w:val="110"/>
                <w:sz w:val="16"/>
              </w:rPr>
              <w:t>Услуги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по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организации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обеспечения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питания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05"/>
                <w:sz w:val="16"/>
              </w:rPr>
              <w:t>малообеспеченных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10"/>
                <w:sz w:val="16"/>
              </w:rPr>
              <w:t>детей из фонда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всеобуча</w:t>
            </w:r>
            <w:r>
              <w:rPr>
                <w:spacing w:val="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.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35"/>
              <w:ind w:left="32" w:right="426"/>
              <w:rPr>
                <w:sz w:val="16"/>
              </w:rPr>
            </w:pPr>
            <w:r>
              <w:rPr>
                <w:w w:val="110"/>
                <w:sz w:val="16"/>
              </w:rPr>
              <w:t>Одна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05"/>
                <w:sz w:val="16"/>
              </w:rPr>
              <w:t>услуга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140</w:t>
            </w:r>
          </w:p>
          <w:p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727.30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35"/>
              <w:ind w:left="35" w:right="437"/>
              <w:rPr>
                <w:sz w:val="16"/>
              </w:rPr>
            </w:pPr>
            <w:r>
              <w:rPr>
                <w:w w:val="105"/>
                <w:sz w:val="16"/>
              </w:rPr>
              <w:t>март -май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2022г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35"/>
              <w:ind w:left="36" w:right="10"/>
              <w:rPr>
                <w:sz w:val="16"/>
              </w:rPr>
            </w:pPr>
            <w:r>
              <w:rPr>
                <w:w w:val="105"/>
                <w:sz w:val="16"/>
              </w:rPr>
              <w:t>март -май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2022г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49" w:lineRule="auto" w:before="1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Карагандинская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область,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г.Караганда,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район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им.Казыбек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би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ул.</w:t>
            </w:r>
          </w:p>
          <w:p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Сатыбалдина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15</w:t>
            </w:r>
          </w:p>
          <w:p>
            <w:pPr>
              <w:pStyle w:val="TableParagraph"/>
              <w:spacing w:before="6"/>
              <w:ind w:left="37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38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6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140</w:t>
            </w:r>
          </w:p>
          <w:p>
            <w:pPr>
              <w:pStyle w:val="TableParagraph"/>
              <w:spacing w:before="7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727.30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6"/>
          <w:pgSz w:w="16840" w:h="11910" w:orient="landscape"/>
          <w:pgMar w:footer="781" w:header="0" w:top="840" w:bottom="980" w:left="740" w:right="7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8258" w:val="left" w:leader="none"/>
        </w:tabs>
        <w:spacing w:before="96"/>
        <w:ind w:left="986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573023</wp:posOffset>
            </wp:positionH>
            <wp:positionV relativeFrom="paragraph">
              <wp:posOffset>-87996</wp:posOffset>
            </wp:positionV>
            <wp:extent cx="476250" cy="466725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Мемлекеттiк</w:t>
      </w:r>
      <w:r>
        <w:rPr>
          <w:spacing w:val="2"/>
          <w:w w:val="105"/>
        </w:rPr>
        <w:t> </w:t>
      </w:r>
      <w:r>
        <w:rPr>
          <w:w w:val="105"/>
        </w:rPr>
        <w:t>сатып</w:t>
      </w:r>
      <w:r>
        <w:rPr>
          <w:spacing w:val="2"/>
          <w:w w:val="105"/>
        </w:rPr>
        <w:t> </w:t>
      </w:r>
      <w:r>
        <w:rPr>
          <w:w w:val="105"/>
        </w:rPr>
        <w:t>алулары</w:t>
      </w:r>
      <w:r>
        <w:rPr>
          <w:spacing w:val="2"/>
          <w:w w:val="105"/>
        </w:rPr>
        <w:t> </w:t>
      </w:r>
      <w:r>
        <w:rPr>
          <w:w w:val="105"/>
        </w:rPr>
        <w:t>портал</w:t>
        <w:tab/>
        <w:t>Портал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2195" w:val="left" w:leader="none"/>
        </w:tabs>
        <w:spacing w:before="95"/>
        <w:ind w:right="14"/>
        <w:jc w:val="center"/>
      </w:pPr>
      <w:r>
        <w:rPr/>
        <w:t>#ID14769041</w:t>
        <w:tab/>
        <w:t>№950640001135/220037/00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71" w:lineRule="auto"/>
        <w:ind w:left="4042" w:right="4054" w:hanging="6"/>
        <w:jc w:val="center"/>
      </w:pPr>
      <w:r>
        <w:rPr>
          <w:w w:val="105"/>
        </w:rPr>
        <w:t>Құжат</w:t>
      </w:r>
      <w:r>
        <w:rPr>
          <w:spacing w:val="11"/>
          <w:w w:val="105"/>
        </w:rPr>
        <w:t> </w:t>
      </w:r>
      <w:r>
        <w:rPr>
          <w:w w:val="105"/>
        </w:rPr>
        <w:t>тексеру</w:t>
      </w:r>
      <w:r>
        <w:rPr>
          <w:spacing w:val="11"/>
          <w:w w:val="105"/>
        </w:rPr>
        <w:t> </w:t>
      </w:r>
      <w:r>
        <w:rPr>
          <w:w w:val="105"/>
        </w:rPr>
        <w:t>үшін,</w:t>
      </w:r>
      <w:r>
        <w:rPr>
          <w:spacing w:val="11"/>
          <w:w w:val="105"/>
        </w:rPr>
        <w:t> </w:t>
      </w:r>
      <w:r>
        <w:rPr>
          <w:w w:val="105"/>
        </w:rPr>
        <w:t>сілтемені</w:t>
      </w:r>
      <w:r>
        <w:rPr>
          <w:spacing w:val="12"/>
          <w:w w:val="105"/>
        </w:rPr>
        <w:t> </w:t>
      </w:r>
      <w:r>
        <w:rPr>
          <w:w w:val="105"/>
        </w:rPr>
        <w:t>басыңыз:</w:t>
      </w:r>
      <w:r>
        <w:rPr>
          <w:spacing w:val="1"/>
          <w:w w:val="105"/>
        </w:rPr>
        <w:t> </w:t>
      </w:r>
      <w:r>
        <w:rPr/>
        <w:t>https://v3bl.goszakup.gov.kz/kz/egzcontract/cpublic/show_file/14769041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1" w:lineRule="auto" w:before="1"/>
        <w:ind w:left="4043" w:right="4055" w:hanging="3"/>
        <w:jc w:val="center"/>
      </w:pPr>
      <w:r>
        <w:rPr>
          <w:w w:val="105"/>
        </w:rPr>
        <w:t>Для</w:t>
      </w:r>
      <w:r>
        <w:rPr>
          <w:spacing w:val="10"/>
          <w:w w:val="105"/>
        </w:rPr>
        <w:t> </w:t>
      </w:r>
      <w:r>
        <w:rPr>
          <w:w w:val="105"/>
        </w:rPr>
        <w:t>проверки</w:t>
      </w:r>
      <w:r>
        <w:rPr>
          <w:spacing w:val="11"/>
          <w:w w:val="105"/>
        </w:rPr>
        <w:t> </w:t>
      </w:r>
      <w:r>
        <w:rPr>
          <w:w w:val="105"/>
        </w:rPr>
        <w:t>документа</w:t>
      </w:r>
      <w:r>
        <w:rPr>
          <w:spacing w:val="11"/>
          <w:w w:val="105"/>
        </w:rPr>
        <w:t> </w:t>
      </w:r>
      <w:r>
        <w:rPr>
          <w:w w:val="105"/>
        </w:rPr>
        <w:t>перейдите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ссылке:</w:t>
      </w:r>
      <w:r>
        <w:rPr>
          <w:spacing w:val="1"/>
          <w:w w:val="105"/>
        </w:rPr>
        <w:t> </w:t>
      </w:r>
      <w:r>
        <w:rPr/>
        <w:t>https://v3bl.goszakup.gov.kz/ru/egzcontract/cpublic/show_file/14769041</w:t>
      </w:r>
    </w:p>
    <w:sectPr>
      <w:pgSz w:w="16840" w:h="11910" w:orient="landscape"/>
      <w:pgMar w:header="0" w:footer="781" w:top="960" w:bottom="9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1424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20pt;margin-top:780.072815pt;width:425.55pt;height:34.550pt;mso-position-horizontal-relative:page;mso-position-vertical-relative:page;z-index:-16364544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1664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2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54304" from="799.37pt,542.376526pt" to="42.52pt,542.376526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544.349854pt;width:723.45pt;height:23.6pt;mso-position-horizontal-relative:page;mso-position-vertical-relative:page;z-index:-1635379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91.02887pt;width:425.55pt;height:23.6pt;mso-position-horizontal-relative:page;mso-position-vertical-relative:page;z-index:-1636403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296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1.02887pt;width:425.55pt;height:23.6pt;mso-position-horizontal-relative:page;mso-position-vertical-relative:page;z-index:-1636300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3984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61984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1.02887pt;width:425.55pt;height:23.6pt;mso-position-horizontal-relative:page;mso-position-vertical-relative:page;z-index:-1636147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552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1.02887pt;width:425.55pt;height:23.6pt;mso-position-horizontal-relative:page;mso-position-vertical-relative:page;z-index:-1636044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6544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59424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1.02887pt;width:425.55pt;height:23.6pt;mso-position-horizontal-relative:page;mso-position-vertical-relative:page;z-index:-1635891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8080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544.349854pt;width:717.55pt;height:23.6pt;mso-position-horizontal-relative:page;mso-position-vertical-relative:page;z-index:-1635788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910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56864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5635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0640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5532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9"/>
      <w:numFmt w:val="decimal"/>
      <w:lvlText w:val="%1"/>
      <w:lvlJc w:val="left"/>
      <w:pPr>
        <w:ind w:left="4544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10" w:hanging="32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10" w:hanging="35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56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10" w:hanging="29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8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10" w:hanging="39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9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9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0" w:hanging="31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0" w:hanging="287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0" w:hanging="30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23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319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num w:numId="32">
    <w:abstractNumId w:val="31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right="16"/>
      <w:jc w:val="center"/>
      <w:outlineLvl w:val="1"/>
    </w:pPr>
    <w:rPr>
      <w:rFonts w:ascii="Cambria" w:hAnsi="Cambria" w:eastAsia="Cambria" w:cs="Cambria"/>
      <w:b/>
      <w:bCs/>
      <w:sz w:val="25"/>
      <w:szCs w:val="25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outlineLvl w:val="2"/>
    </w:pPr>
    <w:rPr>
      <w:rFonts w:ascii="Cambria" w:hAnsi="Cambria" w:eastAsia="Cambria" w:cs="Cambria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300"/>
      <w:jc w:val="both"/>
    </w:pPr>
    <w:rPr>
      <w:rFonts w:ascii="Cambria" w:hAnsi="Cambria" w:eastAsia="Cambria" w:cs="Cambria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2.jpeg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2023-04-17T03:44:04Z</dcterms:created>
  <dcterms:modified xsi:type="dcterms:W3CDTF">2023-04-17T03:44:04Z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LastSaved">
    <vt:filetime>2023-04-17T00:00:00Z</vt:filetime>
  </property>
</Properties>
</file>