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53" w:rsidRPr="00B76924" w:rsidRDefault="00DB0C53" w:rsidP="00DB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DB0C53" w:rsidP="001D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6265A8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33C58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33C58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</w:p>
    <w:p w:rsidR="00C33C58" w:rsidRPr="00C33C58" w:rsidRDefault="00CE5949" w:rsidP="00C3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07</w:t>
      </w:r>
      <w:r w:rsidR="00C33C58"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сәуірде</w:t>
      </w:r>
      <w:r w:rsidR="00C33C58"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3C58" w:rsidRPr="00C33C58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="00C33C58" w:rsidRPr="00C33C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3C58" w:rsidRPr="00C33C58" w:rsidRDefault="00C33C58" w:rsidP="00C33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33C58" w:rsidRPr="00C33C58" w:rsidRDefault="00C33C58" w:rsidP="00C33C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"№1 Гимназия " КММ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комиссиясы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жұмысының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министрінің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2012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№ 57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орта,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кәсіптік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білімнен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кейінгі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басшыларын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ауыстыру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басшылары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лауазымына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бұйрығының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іске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асыратын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"" 21.02.2021 ж. № 568 "№1 Гимназия " КММ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директорына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лауазымға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Pr="00C33C58" w:rsidRDefault="00C33C58" w:rsidP="00C33C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ағылшын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3C58">
        <w:rPr>
          <w:rFonts w:ascii="Times New Roman" w:hAnsi="Times New Roman" w:cs="Times New Roman"/>
          <w:sz w:val="28"/>
          <w:szCs w:val="28"/>
          <w:lang w:val="ru-RU"/>
        </w:rPr>
        <w:t>мұғалімдері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E59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5949" w:rsidRPr="00CE5949">
        <w:rPr>
          <w:rFonts w:ascii="Times New Roman" w:hAnsi="Times New Roman" w:cs="Times New Roman"/>
          <w:b/>
          <w:sz w:val="28"/>
          <w:szCs w:val="28"/>
          <w:lang w:val="ru-RU"/>
        </w:rPr>
        <w:t>Каракалова</w:t>
      </w:r>
      <w:proofErr w:type="spellEnd"/>
      <w:r w:rsidR="00CE5949" w:rsidRPr="00CE59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Ника </w:t>
      </w:r>
      <w:proofErr w:type="spellStart"/>
      <w:r w:rsidR="00CE5949" w:rsidRPr="00CE5949">
        <w:rPr>
          <w:rFonts w:ascii="Times New Roman" w:hAnsi="Times New Roman" w:cs="Times New Roman"/>
          <w:b/>
          <w:sz w:val="28"/>
          <w:szCs w:val="28"/>
          <w:lang w:val="ru-RU"/>
        </w:rPr>
        <w:t>Демокритовна</w:t>
      </w:r>
      <w:proofErr w:type="spellEnd"/>
      <w:r w:rsidRPr="00C33C5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E5949" w:rsidRPr="005F06FA" w:rsidRDefault="00CE5949" w:rsidP="00CE5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E5949" w:rsidRPr="005F06FA" w:rsidRDefault="00CE5949" w:rsidP="00CE5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E5949" w:rsidRPr="005F06FA" w:rsidRDefault="00CE5949" w:rsidP="00CE5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кандидатуралардың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болмауына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өткізілмеді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танылды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6265A8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="00ED0A75"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Должность: УЧИТЕЛЬ </w:t>
      </w:r>
      <w:r w:rsidR="00C33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АНГЛИЙСКОГО ЯЗЫКА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–1 единица </w:t>
      </w:r>
    </w:p>
    <w:p w:rsidR="00ED0A75" w:rsidRDefault="00651196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Конкурс проведен </w:t>
      </w:r>
      <w:r w:rsidR="00CE5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E5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апреля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202</w:t>
      </w:r>
      <w:r w:rsidR="00C33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года.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итогам работы конкурсной комиссии КГУ «Гимназия №1» на основании приказа «</w:t>
      </w:r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ED0A75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</w:t>
      </w:r>
      <w:r>
        <w:rPr>
          <w:rFonts w:ascii="Times New Roman" w:hAnsi="Times New Roman" w:cs="Times New Roman"/>
          <w:sz w:val="28"/>
          <w:szCs w:val="28"/>
          <w:lang w:val="ru-RU"/>
        </w:rPr>
        <w:t>» № 568 от 21.02.2021 г. рекомендовано директору КГУ «Гимназия №1» назначить на должность:</w:t>
      </w:r>
    </w:p>
    <w:p w:rsidR="00ED0A75" w:rsidRPr="00ED0A75" w:rsidRDefault="00651196" w:rsidP="00ED0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учителя</w:t>
      </w:r>
      <w:r w:rsidR="00C33C58">
        <w:rPr>
          <w:rFonts w:ascii="Times New Roman" w:hAnsi="Times New Roman" w:cs="Times New Roman"/>
          <w:sz w:val="28"/>
          <w:szCs w:val="28"/>
          <w:lang w:val="ru-RU"/>
        </w:rPr>
        <w:t xml:space="preserve"> английского языка </w:t>
      </w:r>
      <w:r w:rsidR="00ED0A75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="00CE5949">
        <w:rPr>
          <w:rFonts w:ascii="Times New Roman" w:hAnsi="Times New Roman" w:cs="Times New Roman"/>
          <w:b/>
          <w:sz w:val="28"/>
          <w:szCs w:val="28"/>
          <w:lang w:val="ru-RU"/>
        </w:rPr>
        <w:t>Каракалову</w:t>
      </w:r>
      <w:proofErr w:type="spellEnd"/>
      <w:r w:rsidR="00CE59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Нику </w:t>
      </w:r>
      <w:proofErr w:type="spellStart"/>
      <w:r w:rsidR="00CE5949">
        <w:rPr>
          <w:rFonts w:ascii="Times New Roman" w:hAnsi="Times New Roman" w:cs="Times New Roman"/>
          <w:b/>
          <w:sz w:val="28"/>
          <w:szCs w:val="28"/>
          <w:lang w:val="ru-RU"/>
        </w:rPr>
        <w:t>Демокритовну</w:t>
      </w:r>
      <w:proofErr w:type="spellEnd"/>
      <w:r w:rsidR="00C33C5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E5949" w:rsidRPr="00CE5949" w:rsidRDefault="00CE5949" w:rsidP="00CE594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E5949">
        <w:rPr>
          <w:rFonts w:ascii="Times New Roman" w:hAnsi="Times New Roman" w:cs="Times New Roman"/>
          <w:sz w:val="28"/>
          <w:szCs w:val="28"/>
          <w:lang w:val="ru-RU"/>
        </w:rPr>
        <w:t xml:space="preserve">Должность: старшая вожатая – 1 единица. </w:t>
      </w:r>
    </w:p>
    <w:p w:rsidR="00CE5949" w:rsidRPr="00CE5949" w:rsidRDefault="00CE5949" w:rsidP="00CE5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CE5949">
        <w:rPr>
          <w:rFonts w:ascii="Times New Roman" w:hAnsi="Times New Roman" w:cs="Times New Roman"/>
          <w:sz w:val="28"/>
          <w:szCs w:val="28"/>
          <w:lang w:val="ru-RU"/>
        </w:rPr>
        <w:t>В связи с отсутствием кандидатур по вакантной должности старшей вожатой конкурс признан несостоявшимся.</w:t>
      </w: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A2823"/>
    <w:multiLevelType w:val="hybridMultilevel"/>
    <w:tmpl w:val="D5BC1A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0C6C47"/>
    <w:rsid w:val="001D6FE9"/>
    <w:rsid w:val="0044786B"/>
    <w:rsid w:val="0053722E"/>
    <w:rsid w:val="006265A8"/>
    <w:rsid w:val="00651196"/>
    <w:rsid w:val="0075567C"/>
    <w:rsid w:val="00B76924"/>
    <w:rsid w:val="00BB2F7A"/>
    <w:rsid w:val="00C33C58"/>
    <w:rsid w:val="00CC6C98"/>
    <w:rsid w:val="00CE5949"/>
    <w:rsid w:val="00D15B00"/>
    <w:rsid w:val="00DB0C53"/>
    <w:rsid w:val="00E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2031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2023-02-17T02:56:00Z</dcterms:created>
  <dcterms:modified xsi:type="dcterms:W3CDTF">2023-04-15T05:22:00Z</dcterms:modified>
</cp:coreProperties>
</file>