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32749" w14:textId="77777777" w:rsidR="0057256C" w:rsidRPr="0057256C" w:rsidRDefault="0057256C" w:rsidP="0057256C">
      <w:pPr>
        <w:spacing w:after="0" w:line="240" w:lineRule="auto"/>
        <w:jc w:val="center"/>
        <w:rPr>
          <w:rFonts w:ascii="Times New Roman" w:hAnsi="Times New Roman" w:cs="Times New Roman"/>
          <w:b/>
          <w:sz w:val="24"/>
          <w:szCs w:val="24"/>
          <w:lang w:val="kk-KZ"/>
        </w:rPr>
      </w:pPr>
      <w:r w:rsidRPr="0057256C">
        <w:rPr>
          <w:rFonts w:ascii="Times New Roman" w:hAnsi="Times New Roman" w:cs="Times New Roman"/>
          <w:b/>
          <w:sz w:val="24"/>
          <w:szCs w:val="24"/>
          <w:lang w:val="kk-KZ"/>
        </w:rPr>
        <w:t xml:space="preserve">Педагог </w:t>
      </w:r>
      <w:proofErr w:type="spellStart"/>
      <w:r w:rsidRPr="0057256C">
        <w:rPr>
          <w:rFonts w:ascii="Times New Roman" w:hAnsi="Times New Roman" w:cs="Times New Roman"/>
          <w:b/>
          <w:sz w:val="24"/>
          <w:szCs w:val="24"/>
        </w:rPr>
        <w:t>қызметкерлердің</w:t>
      </w:r>
      <w:proofErr w:type="spellEnd"/>
      <w:r w:rsidRPr="0057256C">
        <w:rPr>
          <w:rFonts w:ascii="Times New Roman" w:hAnsi="Times New Roman" w:cs="Times New Roman"/>
          <w:b/>
          <w:sz w:val="24"/>
          <w:szCs w:val="24"/>
        </w:rPr>
        <w:t xml:space="preserve"> бос </w:t>
      </w:r>
      <w:proofErr w:type="spellStart"/>
      <w:r w:rsidRPr="0057256C">
        <w:rPr>
          <w:rFonts w:ascii="Times New Roman" w:hAnsi="Times New Roman" w:cs="Times New Roman"/>
          <w:b/>
          <w:sz w:val="24"/>
          <w:szCs w:val="24"/>
        </w:rPr>
        <w:t>лауазымдарына</w:t>
      </w:r>
      <w:proofErr w:type="spellEnd"/>
      <w:r w:rsidRPr="0057256C">
        <w:rPr>
          <w:rFonts w:ascii="Times New Roman" w:hAnsi="Times New Roman" w:cs="Times New Roman"/>
          <w:b/>
          <w:sz w:val="24"/>
          <w:szCs w:val="24"/>
        </w:rPr>
        <w:t xml:space="preserve"> </w:t>
      </w:r>
      <w:proofErr w:type="spellStart"/>
      <w:r w:rsidRPr="0057256C">
        <w:rPr>
          <w:rFonts w:ascii="Times New Roman" w:hAnsi="Times New Roman" w:cs="Times New Roman"/>
          <w:b/>
          <w:sz w:val="24"/>
          <w:szCs w:val="24"/>
        </w:rPr>
        <w:t>орналасуға</w:t>
      </w:r>
      <w:proofErr w:type="spellEnd"/>
      <w:r w:rsidRPr="0057256C">
        <w:rPr>
          <w:rFonts w:ascii="Times New Roman" w:hAnsi="Times New Roman" w:cs="Times New Roman"/>
          <w:b/>
          <w:sz w:val="24"/>
          <w:szCs w:val="24"/>
        </w:rPr>
        <w:t xml:space="preserve"> конкурс </w:t>
      </w:r>
      <w:proofErr w:type="spellStart"/>
      <w:r w:rsidRPr="0057256C">
        <w:rPr>
          <w:rFonts w:ascii="Times New Roman" w:hAnsi="Times New Roman" w:cs="Times New Roman"/>
          <w:b/>
          <w:sz w:val="24"/>
          <w:szCs w:val="24"/>
        </w:rPr>
        <w:t>өткізу</w:t>
      </w:r>
      <w:proofErr w:type="spellEnd"/>
      <w:r w:rsidRPr="0057256C">
        <w:rPr>
          <w:rFonts w:ascii="Times New Roman" w:hAnsi="Times New Roman" w:cs="Times New Roman"/>
          <w:b/>
          <w:sz w:val="24"/>
          <w:szCs w:val="24"/>
        </w:rPr>
        <w:t xml:space="preserve"> </w:t>
      </w:r>
      <w:proofErr w:type="spellStart"/>
      <w:r w:rsidRPr="0057256C">
        <w:rPr>
          <w:rFonts w:ascii="Times New Roman" w:hAnsi="Times New Roman" w:cs="Times New Roman"/>
          <w:b/>
          <w:sz w:val="24"/>
          <w:szCs w:val="24"/>
        </w:rPr>
        <w:t>туралы</w:t>
      </w:r>
      <w:proofErr w:type="spellEnd"/>
    </w:p>
    <w:p w14:paraId="36A6FDC1" w14:textId="77777777" w:rsidR="0005510E" w:rsidRDefault="0057256C" w:rsidP="0057256C">
      <w:pPr>
        <w:spacing w:after="0" w:line="240" w:lineRule="auto"/>
        <w:jc w:val="center"/>
        <w:rPr>
          <w:rFonts w:ascii="Times New Roman" w:hAnsi="Times New Roman" w:cs="Times New Roman"/>
          <w:b/>
          <w:sz w:val="24"/>
          <w:szCs w:val="24"/>
          <w:lang w:val="kk-KZ"/>
        </w:rPr>
      </w:pPr>
      <w:r w:rsidRPr="0057256C">
        <w:rPr>
          <w:rFonts w:ascii="Times New Roman" w:hAnsi="Times New Roman" w:cs="Times New Roman"/>
          <w:b/>
          <w:sz w:val="24"/>
          <w:szCs w:val="24"/>
          <w:lang w:val="kk-KZ"/>
        </w:rPr>
        <w:t xml:space="preserve"> ХАБАРЛАНДЫРУ</w:t>
      </w:r>
    </w:p>
    <w:p w14:paraId="3F619913" w14:textId="77777777" w:rsidR="0057256C" w:rsidRPr="0057256C" w:rsidRDefault="0057256C" w:rsidP="0057256C">
      <w:pPr>
        <w:spacing w:after="0" w:line="240" w:lineRule="auto"/>
        <w:jc w:val="center"/>
        <w:rPr>
          <w:rFonts w:ascii="Times New Roman" w:hAnsi="Times New Roman" w:cs="Times New Roman"/>
          <w:b/>
          <w:sz w:val="24"/>
          <w:szCs w:val="24"/>
          <w:lang w:val="kk-KZ"/>
        </w:rPr>
      </w:pPr>
      <w:r w:rsidRPr="0057256C">
        <w:rPr>
          <w:rFonts w:ascii="Times New Roman" w:hAnsi="Times New Roman" w:cs="Times New Roman"/>
          <w:b/>
          <w:sz w:val="24"/>
          <w:szCs w:val="24"/>
          <w:lang w:val="kk-KZ"/>
        </w:rPr>
        <w:t xml:space="preserve"> </w:t>
      </w:r>
    </w:p>
    <w:p w14:paraId="1E3A3E14" w14:textId="77777777" w:rsidR="0057256C" w:rsidRPr="0005510E" w:rsidRDefault="0057256C" w:rsidP="0057256C">
      <w:pPr>
        <w:spacing w:after="0" w:line="240" w:lineRule="auto"/>
        <w:rPr>
          <w:rFonts w:ascii="Times New Roman" w:eastAsia="Calibri" w:hAnsi="Times New Roman" w:cs="Times New Roman"/>
          <w:sz w:val="24"/>
          <w:szCs w:val="24"/>
          <w:lang w:val="kk-KZ"/>
        </w:rPr>
      </w:pPr>
      <w:r w:rsidRPr="0005510E">
        <w:rPr>
          <w:rFonts w:ascii="Times New Roman" w:eastAsia="Calibri" w:hAnsi="Times New Roman" w:cs="Times New Roman"/>
          <w:b/>
          <w:sz w:val="24"/>
          <w:szCs w:val="24"/>
          <w:lang w:val="kk-KZ"/>
        </w:rPr>
        <w:t xml:space="preserve">Білім беру ұйымының атауы: </w:t>
      </w:r>
      <w:r w:rsidRPr="0005510E">
        <w:rPr>
          <w:rFonts w:ascii="Times New Roman" w:eastAsia="Calibri" w:hAnsi="Times New Roman" w:cs="Times New Roman"/>
          <w:sz w:val="24"/>
          <w:szCs w:val="24"/>
          <w:lang w:val="kk-KZ"/>
        </w:rPr>
        <w:t>Қарағанды облысы білім басқармасының Қарағанды қаласы  білім бөлімінің  «№23 жалпы білім беретін мектебі» КММ.</w:t>
      </w:r>
    </w:p>
    <w:p w14:paraId="3B6C4661" w14:textId="77777777" w:rsidR="0057256C" w:rsidRPr="0005510E" w:rsidRDefault="0057256C" w:rsidP="0057256C">
      <w:pPr>
        <w:spacing w:after="0" w:line="240" w:lineRule="auto"/>
        <w:rPr>
          <w:rFonts w:ascii="Times New Roman" w:eastAsia="Calibri" w:hAnsi="Times New Roman" w:cs="Times New Roman"/>
          <w:sz w:val="24"/>
          <w:szCs w:val="24"/>
          <w:lang w:val="kk-KZ"/>
        </w:rPr>
      </w:pPr>
      <w:r w:rsidRPr="0005510E">
        <w:rPr>
          <w:rFonts w:ascii="Times New Roman" w:eastAsia="Calibri" w:hAnsi="Times New Roman" w:cs="Times New Roman"/>
          <w:b/>
          <w:sz w:val="24"/>
          <w:szCs w:val="24"/>
          <w:lang w:val="kk-KZ"/>
        </w:rPr>
        <w:t xml:space="preserve">Орналасқан жері: </w:t>
      </w:r>
      <w:r w:rsidRPr="0005510E">
        <w:rPr>
          <w:rFonts w:ascii="Times New Roman" w:eastAsia="Calibri" w:hAnsi="Times New Roman" w:cs="Times New Roman"/>
          <w:sz w:val="24"/>
          <w:szCs w:val="24"/>
          <w:lang w:val="kk-KZ"/>
        </w:rPr>
        <w:t>100024, Қарағанды облысы, Қарағанды қаласы</w:t>
      </w:r>
      <w:r w:rsidRPr="0005510E">
        <w:rPr>
          <w:rFonts w:ascii="Times New Roman" w:eastAsia="Calibri" w:hAnsi="Times New Roman" w:cs="Times New Roman"/>
          <w:b/>
          <w:sz w:val="24"/>
          <w:szCs w:val="24"/>
          <w:lang w:val="kk-KZ"/>
        </w:rPr>
        <w:t xml:space="preserve">, Степной </w:t>
      </w:r>
      <w:r w:rsidRPr="0005510E">
        <w:rPr>
          <w:rFonts w:ascii="Times New Roman" w:eastAsia="Calibri" w:hAnsi="Times New Roman" w:cs="Times New Roman"/>
          <w:sz w:val="24"/>
          <w:szCs w:val="24"/>
          <w:lang w:val="kk-KZ"/>
        </w:rPr>
        <w:t>ш / а 3,  7 Б құрылым</w:t>
      </w:r>
    </w:p>
    <w:p w14:paraId="43D4CB28" w14:textId="77777777" w:rsidR="0057256C" w:rsidRPr="0005510E" w:rsidRDefault="0057256C" w:rsidP="0057256C">
      <w:pPr>
        <w:spacing w:after="0" w:line="240" w:lineRule="auto"/>
        <w:rPr>
          <w:rFonts w:ascii="Times New Roman" w:eastAsia="Calibri" w:hAnsi="Times New Roman" w:cs="Times New Roman"/>
          <w:sz w:val="24"/>
          <w:szCs w:val="24"/>
        </w:rPr>
      </w:pPr>
      <w:r w:rsidRPr="0005510E">
        <w:rPr>
          <w:rFonts w:ascii="Times New Roman" w:eastAsia="Calibri" w:hAnsi="Times New Roman" w:cs="Times New Roman"/>
          <w:b/>
          <w:sz w:val="24"/>
          <w:szCs w:val="24"/>
        </w:rPr>
        <w:t xml:space="preserve">Телефон: </w:t>
      </w:r>
      <w:r w:rsidRPr="0005510E">
        <w:rPr>
          <w:rFonts w:ascii="Times New Roman" w:eastAsia="Calibri" w:hAnsi="Times New Roman" w:cs="Times New Roman"/>
          <w:sz w:val="24"/>
          <w:szCs w:val="24"/>
        </w:rPr>
        <w:t>8 (7212) 32-55-09</w:t>
      </w:r>
    </w:p>
    <w:p w14:paraId="5582A827" w14:textId="77777777" w:rsidR="0057256C" w:rsidRPr="0005510E" w:rsidRDefault="0057256C" w:rsidP="0057256C">
      <w:pPr>
        <w:spacing w:after="0" w:line="240" w:lineRule="auto"/>
        <w:rPr>
          <w:rFonts w:ascii="Times New Roman" w:eastAsia="Calibri" w:hAnsi="Times New Roman" w:cs="Times New Roman"/>
          <w:sz w:val="24"/>
          <w:szCs w:val="24"/>
        </w:rPr>
      </w:pPr>
      <w:proofErr w:type="spellStart"/>
      <w:r w:rsidRPr="0005510E">
        <w:rPr>
          <w:rFonts w:ascii="Times New Roman" w:eastAsia="Calibri" w:hAnsi="Times New Roman" w:cs="Times New Roman"/>
          <w:b/>
          <w:sz w:val="24"/>
          <w:szCs w:val="24"/>
        </w:rPr>
        <w:t>Электрондық</w:t>
      </w:r>
      <w:proofErr w:type="spellEnd"/>
      <w:r w:rsidRPr="0005510E">
        <w:rPr>
          <w:rFonts w:ascii="Times New Roman" w:eastAsia="Calibri" w:hAnsi="Times New Roman" w:cs="Times New Roman"/>
          <w:b/>
          <w:sz w:val="24"/>
          <w:szCs w:val="24"/>
        </w:rPr>
        <w:t xml:space="preserve"> </w:t>
      </w:r>
      <w:proofErr w:type="spellStart"/>
      <w:r w:rsidRPr="0005510E">
        <w:rPr>
          <w:rFonts w:ascii="Times New Roman" w:eastAsia="Calibri" w:hAnsi="Times New Roman" w:cs="Times New Roman"/>
          <w:b/>
          <w:sz w:val="24"/>
          <w:szCs w:val="24"/>
        </w:rPr>
        <w:t>пошта</w:t>
      </w:r>
      <w:proofErr w:type="spellEnd"/>
      <w:r w:rsidRPr="0005510E">
        <w:rPr>
          <w:rFonts w:ascii="Times New Roman" w:eastAsia="Calibri" w:hAnsi="Times New Roman" w:cs="Times New Roman"/>
          <w:b/>
          <w:sz w:val="24"/>
          <w:szCs w:val="24"/>
        </w:rPr>
        <w:t xml:space="preserve"> </w:t>
      </w:r>
      <w:proofErr w:type="spellStart"/>
      <w:r w:rsidRPr="0005510E">
        <w:rPr>
          <w:rFonts w:ascii="Times New Roman" w:eastAsia="Calibri" w:hAnsi="Times New Roman" w:cs="Times New Roman"/>
          <w:b/>
          <w:sz w:val="24"/>
          <w:szCs w:val="24"/>
        </w:rPr>
        <w:t>мекенжайы</w:t>
      </w:r>
      <w:proofErr w:type="spellEnd"/>
      <w:r w:rsidRPr="0005510E">
        <w:rPr>
          <w:rFonts w:ascii="Times New Roman" w:eastAsia="Calibri" w:hAnsi="Times New Roman" w:cs="Times New Roman"/>
          <w:b/>
          <w:sz w:val="24"/>
          <w:szCs w:val="24"/>
        </w:rPr>
        <w:t xml:space="preserve">: </w:t>
      </w:r>
      <w:r w:rsidRPr="0005510E">
        <w:rPr>
          <w:rFonts w:ascii="Times New Roman" w:eastAsia="Calibri" w:hAnsi="Times New Roman" w:cs="Times New Roman"/>
          <w:sz w:val="24"/>
          <w:szCs w:val="24"/>
        </w:rPr>
        <w:t>sch23@kargoo.kz</w:t>
      </w:r>
    </w:p>
    <w:p w14:paraId="1079CC38" w14:textId="77777777" w:rsidR="0057256C" w:rsidRPr="0057256C" w:rsidRDefault="0057256C" w:rsidP="0057256C">
      <w:pPr>
        <w:spacing w:after="160" w:line="259" w:lineRule="auto"/>
        <w:rPr>
          <w:rFonts w:ascii="Times New Roman" w:eastAsia="Calibri" w:hAnsi="Times New Roman" w:cs="Times New Roman"/>
          <w:b/>
          <w:sz w:val="24"/>
          <w:szCs w:val="24"/>
        </w:rPr>
      </w:pPr>
      <w:r w:rsidRPr="0005510E">
        <w:rPr>
          <w:rFonts w:ascii="Times New Roman" w:eastAsia="Calibri" w:hAnsi="Times New Roman" w:cs="Times New Roman"/>
          <w:b/>
          <w:sz w:val="24"/>
          <w:szCs w:val="24"/>
        </w:rPr>
        <w:t xml:space="preserve">Бос </w:t>
      </w:r>
      <w:proofErr w:type="spellStart"/>
      <w:r w:rsidRPr="0005510E">
        <w:rPr>
          <w:rFonts w:ascii="Times New Roman" w:eastAsia="Calibri" w:hAnsi="Times New Roman" w:cs="Times New Roman"/>
          <w:b/>
          <w:sz w:val="24"/>
          <w:szCs w:val="24"/>
        </w:rPr>
        <w:t>лауазымға</w:t>
      </w:r>
      <w:proofErr w:type="spellEnd"/>
      <w:r w:rsidRPr="0005510E">
        <w:rPr>
          <w:rFonts w:ascii="Times New Roman" w:eastAsia="Calibri" w:hAnsi="Times New Roman" w:cs="Times New Roman"/>
          <w:b/>
          <w:sz w:val="24"/>
          <w:szCs w:val="24"/>
        </w:rPr>
        <w:t xml:space="preserve"> </w:t>
      </w:r>
      <w:proofErr w:type="spellStart"/>
      <w:r w:rsidRPr="0005510E">
        <w:rPr>
          <w:rFonts w:ascii="Times New Roman" w:eastAsia="Calibri" w:hAnsi="Times New Roman" w:cs="Times New Roman"/>
          <w:b/>
          <w:sz w:val="24"/>
          <w:szCs w:val="24"/>
        </w:rPr>
        <w:t>орналасуға</w:t>
      </w:r>
      <w:proofErr w:type="spellEnd"/>
      <w:r w:rsidRPr="0005510E">
        <w:rPr>
          <w:rFonts w:ascii="Times New Roman" w:eastAsia="Calibri" w:hAnsi="Times New Roman" w:cs="Times New Roman"/>
          <w:b/>
          <w:sz w:val="24"/>
          <w:szCs w:val="24"/>
        </w:rPr>
        <w:t xml:space="preserve"> конкурс:</w:t>
      </w:r>
    </w:p>
    <w:tbl>
      <w:tblPr>
        <w:tblStyle w:val="a3"/>
        <w:tblW w:w="9776" w:type="dxa"/>
        <w:tblLook w:val="04A0" w:firstRow="1" w:lastRow="0" w:firstColumn="1" w:lastColumn="0" w:noHBand="0" w:noVBand="1"/>
      </w:tblPr>
      <w:tblGrid>
        <w:gridCol w:w="5778"/>
        <w:gridCol w:w="1985"/>
        <w:gridCol w:w="2013"/>
      </w:tblGrid>
      <w:tr w:rsidR="0005510E" w:rsidRPr="0057256C" w14:paraId="497866FF" w14:textId="77777777" w:rsidTr="0005510E">
        <w:tc>
          <w:tcPr>
            <w:tcW w:w="5778" w:type="dxa"/>
          </w:tcPr>
          <w:p w14:paraId="2B9C30F9" w14:textId="77777777" w:rsidR="0057256C" w:rsidRPr="0057256C" w:rsidRDefault="0057256C" w:rsidP="007B6FD9">
            <w:pPr>
              <w:rPr>
                <w:rFonts w:ascii="Times New Roman" w:eastAsia="Calibri" w:hAnsi="Times New Roman" w:cs="Times New Roman"/>
                <w:b/>
                <w:sz w:val="24"/>
                <w:szCs w:val="24"/>
              </w:rPr>
            </w:pPr>
            <w:r w:rsidRPr="0057256C">
              <w:rPr>
                <w:rFonts w:ascii="Times New Roman" w:eastAsia="Calibri" w:hAnsi="Times New Roman" w:cs="Times New Roman"/>
                <w:b/>
                <w:sz w:val="24"/>
                <w:szCs w:val="24"/>
              </w:rPr>
              <w:t xml:space="preserve">Бос </w:t>
            </w:r>
            <w:proofErr w:type="spellStart"/>
            <w:r w:rsidRPr="0057256C">
              <w:rPr>
                <w:rFonts w:ascii="Times New Roman" w:eastAsia="Calibri" w:hAnsi="Times New Roman" w:cs="Times New Roman"/>
                <w:b/>
                <w:sz w:val="24"/>
                <w:szCs w:val="24"/>
              </w:rPr>
              <w:t>немесе</w:t>
            </w:r>
            <w:proofErr w:type="spellEnd"/>
            <w:r w:rsidRPr="0057256C">
              <w:rPr>
                <w:rFonts w:ascii="Times New Roman" w:eastAsia="Calibri" w:hAnsi="Times New Roman" w:cs="Times New Roman"/>
                <w:b/>
                <w:sz w:val="24"/>
                <w:szCs w:val="24"/>
              </w:rPr>
              <w:t xml:space="preserve"> </w:t>
            </w:r>
            <w:proofErr w:type="spellStart"/>
            <w:r w:rsidRPr="0057256C">
              <w:rPr>
                <w:rFonts w:ascii="Times New Roman" w:eastAsia="Calibri" w:hAnsi="Times New Roman" w:cs="Times New Roman"/>
                <w:b/>
                <w:sz w:val="24"/>
                <w:szCs w:val="24"/>
              </w:rPr>
              <w:t>уақытша</w:t>
            </w:r>
            <w:proofErr w:type="spellEnd"/>
            <w:r w:rsidRPr="0057256C">
              <w:rPr>
                <w:rFonts w:ascii="Times New Roman" w:eastAsia="Calibri" w:hAnsi="Times New Roman" w:cs="Times New Roman"/>
                <w:b/>
                <w:sz w:val="24"/>
                <w:szCs w:val="24"/>
              </w:rPr>
              <w:t xml:space="preserve"> бос </w:t>
            </w:r>
            <w:proofErr w:type="spellStart"/>
            <w:r w:rsidRPr="0057256C">
              <w:rPr>
                <w:rFonts w:ascii="Times New Roman" w:eastAsia="Calibri" w:hAnsi="Times New Roman" w:cs="Times New Roman"/>
                <w:b/>
                <w:sz w:val="24"/>
                <w:szCs w:val="24"/>
              </w:rPr>
              <w:t>лауазымның</w:t>
            </w:r>
            <w:proofErr w:type="spellEnd"/>
            <w:r w:rsidRPr="0057256C">
              <w:rPr>
                <w:rFonts w:ascii="Times New Roman" w:eastAsia="Calibri" w:hAnsi="Times New Roman" w:cs="Times New Roman"/>
                <w:b/>
                <w:sz w:val="24"/>
                <w:szCs w:val="24"/>
              </w:rPr>
              <w:t xml:space="preserve"> </w:t>
            </w:r>
            <w:proofErr w:type="spellStart"/>
            <w:r w:rsidRPr="0057256C">
              <w:rPr>
                <w:rFonts w:ascii="Times New Roman" w:eastAsia="Calibri" w:hAnsi="Times New Roman" w:cs="Times New Roman"/>
                <w:b/>
                <w:sz w:val="24"/>
                <w:szCs w:val="24"/>
              </w:rPr>
              <w:t>атауы</w:t>
            </w:r>
            <w:proofErr w:type="spellEnd"/>
          </w:p>
        </w:tc>
        <w:tc>
          <w:tcPr>
            <w:tcW w:w="1985" w:type="dxa"/>
          </w:tcPr>
          <w:p w14:paraId="220F95E1" w14:textId="77777777" w:rsidR="0057256C" w:rsidRPr="0057256C" w:rsidRDefault="0057256C" w:rsidP="007B6FD9">
            <w:pPr>
              <w:rPr>
                <w:rFonts w:ascii="Times New Roman" w:eastAsia="Calibri" w:hAnsi="Times New Roman" w:cs="Times New Roman"/>
                <w:b/>
                <w:sz w:val="24"/>
                <w:szCs w:val="24"/>
                <w:lang w:val="kk-KZ"/>
              </w:rPr>
            </w:pPr>
            <w:r w:rsidRPr="0057256C">
              <w:rPr>
                <w:rFonts w:ascii="Times New Roman" w:eastAsia="Calibri" w:hAnsi="Times New Roman" w:cs="Times New Roman"/>
                <w:b/>
                <w:sz w:val="24"/>
                <w:szCs w:val="24"/>
                <w:lang w:val="kk-KZ"/>
              </w:rPr>
              <w:t xml:space="preserve">Саны </w:t>
            </w:r>
          </w:p>
        </w:tc>
        <w:tc>
          <w:tcPr>
            <w:tcW w:w="2013" w:type="dxa"/>
          </w:tcPr>
          <w:p w14:paraId="4AF58EE9" w14:textId="77777777" w:rsidR="0057256C" w:rsidRPr="0057256C" w:rsidRDefault="0057256C" w:rsidP="007B6FD9">
            <w:pPr>
              <w:jc w:val="both"/>
              <w:rPr>
                <w:rFonts w:ascii="Times New Roman" w:eastAsia="Calibri" w:hAnsi="Times New Roman" w:cs="Times New Roman"/>
                <w:sz w:val="24"/>
                <w:szCs w:val="24"/>
                <w:lang w:val="kk-KZ"/>
              </w:rPr>
            </w:pPr>
            <w:proofErr w:type="spellStart"/>
            <w:proofErr w:type="gramStart"/>
            <w:r w:rsidRPr="0057256C">
              <w:rPr>
                <w:rFonts w:ascii="Times New Roman" w:eastAsia="Calibri" w:hAnsi="Times New Roman" w:cs="Times New Roman"/>
                <w:b/>
                <w:sz w:val="24"/>
                <w:szCs w:val="24"/>
              </w:rPr>
              <w:t>Еңбекақысы</w:t>
            </w:r>
            <w:proofErr w:type="spellEnd"/>
            <w:r w:rsidRPr="0057256C">
              <w:rPr>
                <w:rFonts w:ascii="Times New Roman" w:eastAsia="Calibri" w:hAnsi="Times New Roman" w:cs="Times New Roman"/>
                <w:b/>
                <w:sz w:val="24"/>
                <w:szCs w:val="24"/>
                <w:lang w:val="kk-KZ"/>
              </w:rPr>
              <w:t xml:space="preserve"> </w:t>
            </w:r>
            <w:r w:rsidRPr="0057256C">
              <w:rPr>
                <w:rFonts w:ascii="Times New Roman" w:eastAsia="Calibri" w:hAnsi="Times New Roman" w:cs="Times New Roman"/>
                <w:b/>
                <w:sz w:val="24"/>
                <w:szCs w:val="24"/>
              </w:rPr>
              <w:t xml:space="preserve"> (</w:t>
            </w:r>
            <w:proofErr w:type="spellStart"/>
            <w:proofErr w:type="gramEnd"/>
            <w:r w:rsidRPr="0057256C">
              <w:rPr>
                <w:rFonts w:ascii="Times New Roman" w:eastAsia="Calibri" w:hAnsi="Times New Roman" w:cs="Times New Roman"/>
                <w:b/>
                <w:sz w:val="24"/>
                <w:szCs w:val="24"/>
              </w:rPr>
              <w:t>үстемеақысыз</w:t>
            </w:r>
            <w:proofErr w:type="spellEnd"/>
            <w:r w:rsidRPr="0057256C">
              <w:rPr>
                <w:rFonts w:ascii="Times New Roman" w:eastAsia="Calibri" w:hAnsi="Times New Roman" w:cs="Times New Roman"/>
                <w:sz w:val="24"/>
                <w:szCs w:val="24"/>
              </w:rPr>
              <w:t>)</w:t>
            </w:r>
          </w:p>
        </w:tc>
      </w:tr>
      <w:tr w:rsidR="0005510E" w:rsidRPr="0057256C" w14:paraId="086A908F" w14:textId="77777777" w:rsidTr="0005510E">
        <w:tc>
          <w:tcPr>
            <w:tcW w:w="5778" w:type="dxa"/>
          </w:tcPr>
          <w:p w14:paraId="2B14231F" w14:textId="0624D0B3" w:rsidR="0057256C" w:rsidRPr="0005510E" w:rsidRDefault="0005510E" w:rsidP="00D13147">
            <w:pPr>
              <w:rPr>
                <w:rFonts w:ascii="Times New Roman" w:hAnsi="Times New Roman" w:cs="Times New Roman"/>
                <w:sz w:val="24"/>
                <w:szCs w:val="24"/>
              </w:rPr>
            </w:pPr>
            <w:r w:rsidRPr="0005510E">
              <w:rPr>
                <w:rFonts w:ascii="Times New Roman" w:hAnsi="Times New Roman" w:cs="Times New Roman"/>
                <w:sz w:val="24"/>
                <w:szCs w:val="24"/>
                <w:lang w:val="kk-KZ"/>
              </w:rPr>
              <w:t xml:space="preserve"> М</w:t>
            </w:r>
            <w:proofErr w:type="spellStart"/>
            <w:r w:rsidR="0057256C" w:rsidRPr="0005510E">
              <w:rPr>
                <w:rFonts w:ascii="Times New Roman" w:hAnsi="Times New Roman" w:cs="Times New Roman"/>
                <w:sz w:val="24"/>
                <w:szCs w:val="24"/>
              </w:rPr>
              <w:t>емлекеттік</w:t>
            </w:r>
            <w:proofErr w:type="spellEnd"/>
            <w:r w:rsidR="0057256C" w:rsidRPr="0005510E">
              <w:rPr>
                <w:rFonts w:ascii="Times New Roman" w:hAnsi="Times New Roman" w:cs="Times New Roman"/>
                <w:sz w:val="24"/>
                <w:szCs w:val="24"/>
              </w:rPr>
              <w:t xml:space="preserve"> </w:t>
            </w:r>
            <w:proofErr w:type="spellStart"/>
            <w:r w:rsidR="0057256C" w:rsidRPr="0005510E">
              <w:rPr>
                <w:rFonts w:ascii="Times New Roman" w:hAnsi="Times New Roman" w:cs="Times New Roman"/>
                <w:sz w:val="24"/>
                <w:szCs w:val="24"/>
              </w:rPr>
              <w:t>тілде</w:t>
            </w:r>
            <w:proofErr w:type="spellEnd"/>
            <w:r w:rsidR="0057256C" w:rsidRPr="0005510E">
              <w:rPr>
                <w:rFonts w:ascii="Times New Roman" w:hAnsi="Times New Roman" w:cs="Times New Roman"/>
                <w:sz w:val="24"/>
                <w:szCs w:val="24"/>
              </w:rPr>
              <w:t xml:space="preserve"> </w:t>
            </w:r>
            <w:proofErr w:type="spellStart"/>
            <w:r w:rsidRPr="0005510E">
              <w:rPr>
                <w:rFonts w:ascii="Times New Roman" w:hAnsi="Times New Roman" w:cs="Times New Roman"/>
                <w:sz w:val="24"/>
                <w:szCs w:val="24"/>
              </w:rPr>
              <w:t>оқытатын</w:t>
            </w:r>
            <w:proofErr w:type="spellEnd"/>
            <w:r w:rsidRPr="0005510E">
              <w:rPr>
                <w:rFonts w:ascii="Times New Roman" w:hAnsi="Times New Roman" w:cs="Times New Roman"/>
                <w:sz w:val="24"/>
                <w:szCs w:val="24"/>
              </w:rPr>
              <w:t xml:space="preserve"> </w:t>
            </w:r>
            <w:proofErr w:type="spellStart"/>
            <w:r w:rsidRPr="0005510E">
              <w:rPr>
                <w:rFonts w:ascii="Times New Roman" w:hAnsi="Times New Roman" w:cs="Times New Roman"/>
                <w:sz w:val="24"/>
                <w:szCs w:val="24"/>
              </w:rPr>
              <w:t>сыныптарда</w:t>
            </w:r>
            <w:proofErr w:type="spellEnd"/>
            <w:r w:rsidRPr="0005510E">
              <w:rPr>
                <w:rFonts w:ascii="Times New Roman" w:hAnsi="Times New Roman" w:cs="Times New Roman"/>
                <w:sz w:val="24"/>
                <w:szCs w:val="24"/>
              </w:rPr>
              <w:t xml:space="preserve"> (</w:t>
            </w:r>
            <w:proofErr w:type="spellStart"/>
            <w:r w:rsidRPr="0005510E">
              <w:rPr>
                <w:rFonts w:ascii="Times New Roman" w:hAnsi="Times New Roman" w:cs="Times New Roman"/>
                <w:sz w:val="24"/>
                <w:szCs w:val="24"/>
              </w:rPr>
              <w:t>қыздар</w:t>
            </w:r>
            <w:proofErr w:type="spellEnd"/>
            <w:r w:rsidRPr="0005510E">
              <w:rPr>
                <w:rFonts w:ascii="Times New Roman" w:hAnsi="Times New Roman" w:cs="Times New Roman"/>
                <w:sz w:val="24"/>
                <w:szCs w:val="24"/>
                <w:lang w:val="kk-KZ"/>
              </w:rPr>
              <w:t>ға  арналған</w:t>
            </w:r>
            <w:r w:rsidR="0057256C" w:rsidRPr="0005510E">
              <w:rPr>
                <w:rFonts w:ascii="Times New Roman" w:hAnsi="Times New Roman" w:cs="Times New Roman"/>
                <w:sz w:val="24"/>
                <w:szCs w:val="24"/>
              </w:rPr>
              <w:t xml:space="preserve">) </w:t>
            </w:r>
            <w:proofErr w:type="spellStart"/>
            <w:r w:rsidR="0057256C" w:rsidRPr="0005510E">
              <w:rPr>
                <w:rFonts w:ascii="Times New Roman" w:hAnsi="Times New Roman" w:cs="Times New Roman"/>
                <w:sz w:val="24"/>
                <w:szCs w:val="24"/>
              </w:rPr>
              <w:t>көркем</w:t>
            </w:r>
            <w:proofErr w:type="spellEnd"/>
            <w:r w:rsidR="0057256C" w:rsidRPr="0005510E">
              <w:rPr>
                <w:rFonts w:ascii="Times New Roman" w:hAnsi="Times New Roman" w:cs="Times New Roman"/>
                <w:sz w:val="24"/>
                <w:szCs w:val="24"/>
              </w:rPr>
              <w:t xml:space="preserve"> </w:t>
            </w:r>
            <w:proofErr w:type="spellStart"/>
            <w:r w:rsidR="0057256C" w:rsidRPr="0005510E">
              <w:rPr>
                <w:rFonts w:ascii="Times New Roman" w:hAnsi="Times New Roman" w:cs="Times New Roman"/>
                <w:sz w:val="24"/>
                <w:szCs w:val="24"/>
              </w:rPr>
              <w:t>еңбек</w:t>
            </w:r>
            <w:proofErr w:type="spellEnd"/>
            <w:r w:rsidR="0057256C" w:rsidRPr="0005510E">
              <w:rPr>
                <w:rFonts w:ascii="Times New Roman" w:hAnsi="Times New Roman" w:cs="Times New Roman"/>
                <w:sz w:val="24"/>
                <w:szCs w:val="24"/>
              </w:rPr>
              <w:t xml:space="preserve"> </w:t>
            </w:r>
            <w:r w:rsidR="0057256C" w:rsidRPr="0005510E">
              <w:rPr>
                <w:rFonts w:ascii="Times New Roman" w:hAnsi="Times New Roman" w:cs="Times New Roman"/>
                <w:sz w:val="24"/>
                <w:szCs w:val="24"/>
                <w:lang w:val="kk-KZ"/>
              </w:rPr>
              <w:t xml:space="preserve">пәнінің  </w:t>
            </w:r>
            <w:proofErr w:type="spellStart"/>
            <w:r w:rsidR="0057256C" w:rsidRPr="0005510E">
              <w:rPr>
                <w:rFonts w:ascii="Times New Roman" w:hAnsi="Times New Roman" w:cs="Times New Roman"/>
                <w:sz w:val="24"/>
                <w:szCs w:val="24"/>
              </w:rPr>
              <w:t>мұғалімі</w:t>
            </w:r>
            <w:proofErr w:type="spellEnd"/>
            <w:r w:rsidRPr="0005510E">
              <w:rPr>
                <w:rFonts w:ascii="Times New Roman" w:hAnsi="Times New Roman" w:cs="Times New Roman"/>
                <w:sz w:val="24"/>
                <w:szCs w:val="24"/>
                <w:lang w:val="kk-KZ"/>
              </w:rPr>
              <w:t xml:space="preserve"> </w:t>
            </w:r>
            <w:r w:rsidRPr="0005510E">
              <w:rPr>
                <w:rFonts w:ascii="Times New Roman" w:hAnsi="Times New Roman" w:cs="Times New Roman"/>
                <w:sz w:val="24"/>
                <w:szCs w:val="24"/>
              </w:rPr>
              <w:t xml:space="preserve">(бала </w:t>
            </w:r>
            <w:proofErr w:type="spellStart"/>
            <w:r w:rsidRPr="0005510E">
              <w:rPr>
                <w:rFonts w:ascii="Times New Roman" w:hAnsi="Times New Roman" w:cs="Times New Roman"/>
                <w:sz w:val="24"/>
                <w:szCs w:val="24"/>
              </w:rPr>
              <w:t>күтімі</w:t>
            </w:r>
            <w:proofErr w:type="spellEnd"/>
            <w:r w:rsidRPr="0005510E">
              <w:rPr>
                <w:rFonts w:ascii="Times New Roman" w:hAnsi="Times New Roman" w:cs="Times New Roman"/>
                <w:sz w:val="24"/>
                <w:szCs w:val="24"/>
              </w:rPr>
              <w:t xml:space="preserve"> </w:t>
            </w:r>
            <w:proofErr w:type="spellStart"/>
            <w:r w:rsidRPr="0005510E">
              <w:rPr>
                <w:rFonts w:ascii="Times New Roman" w:hAnsi="Times New Roman" w:cs="Times New Roman"/>
                <w:sz w:val="24"/>
                <w:szCs w:val="24"/>
              </w:rPr>
              <w:t>бойынша</w:t>
            </w:r>
            <w:proofErr w:type="spellEnd"/>
            <w:r w:rsidRPr="0005510E">
              <w:rPr>
                <w:rFonts w:ascii="Times New Roman" w:hAnsi="Times New Roman" w:cs="Times New Roman"/>
                <w:sz w:val="24"/>
                <w:szCs w:val="24"/>
              </w:rPr>
              <w:t xml:space="preserve"> </w:t>
            </w:r>
            <w:proofErr w:type="spellStart"/>
            <w:r w:rsidRPr="0005510E">
              <w:rPr>
                <w:rFonts w:ascii="Times New Roman" w:hAnsi="Times New Roman" w:cs="Times New Roman"/>
                <w:sz w:val="24"/>
                <w:szCs w:val="24"/>
              </w:rPr>
              <w:t>демалыс</w:t>
            </w:r>
            <w:proofErr w:type="spellEnd"/>
            <w:r w:rsidRPr="0005510E">
              <w:rPr>
                <w:rFonts w:ascii="Times New Roman" w:hAnsi="Times New Roman" w:cs="Times New Roman"/>
                <w:sz w:val="24"/>
                <w:szCs w:val="24"/>
              </w:rPr>
              <w:t xml:space="preserve"> </w:t>
            </w:r>
            <w:proofErr w:type="spellStart"/>
            <w:r w:rsidRPr="0005510E">
              <w:rPr>
                <w:rFonts w:ascii="Times New Roman" w:hAnsi="Times New Roman" w:cs="Times New Roman"/>
                <w:sz w:val="24"/>
                <w:szCs w:val="24"/>
              </w:rPr>
              <w:t>уақытына</w:t>
            </w:r>
            <w:proofErr w:type="spellEnd"/>
            <w:r w:rsidR="00F5300F">
              <w:rPr>
                <w:rFonts w:ascii="Times New Roman" w:hAnsi="Times New Roman" w:cs="Times New Roman"/>
                <w:sz w:val="24"/>
                <w:szCs w:val="24"/>
              </w:rPr>
              <w:t>)</w:t>
            </w:r>
          </w:p>
        </w:tc>
        <w:tc>
          <w:tcPr>
            <w:tcW w:w="1985" w:type="dxa"/>
          </w:tcPr>
          <w:p w14:paraId="3E9437F9" w14:textId="77777777" w:rsidR="0057256C" w:rsidRPr="0057256C" w:rsidRDefault="0057256C" w:rsidP="0057256C">
            <w:pPr>
              <w:rPr>
                <w:rFonts w:ascii="Times New Roman" w:eastAsia="Calibri" w:hAnsi="Times New Roman" w:cs="Times New Roman"/>
                <w:sz w:val="24"/>
                <w:szCs w:val="24"/>
                <w:lang w:val="kk-KZ"/>
              </w:rPr>
            </w:pPr>
            <w:r w:rsidRPr="0057256C">
              <w:rPr>
                <w:rFonts w:ascii="Times New Roman" w:eastAsia="Calibri" w:hAnsi="Times New Roman" w:cs="Times New Roman"/>
                <w:sz w:val="24"/>
                <w:szCs w:val="24"/>
                <w:lang w:val="kk-KZ"/>
              </w:rPr>
              <w:t>14</w:t>
            </w:r>
            <w:r w:rsidR="0005510E">
              <w:rPr>
                <w:rFonts w:ascii="Times New Roman" w:eastAsia="Calibri" w:hAnsi="Times New Roman" w:cs="Times New Roman"/>
                <w:sz w:val="24"/>
                <w:szCs w:val="24"/>
                <w:lang w:val="kk-KZ"/>
              </w:rPr>
              <w:t xml:space="preserve"> </w:t>
            </w:r>
            <w:r w:rsidRPr="0005510E">
              <w:rPr>
                <w:rFonts w:ascii="Times New Roman" w:eastAsia="Calibri" w:hAnsi="Times New Roman" w:cs="Times New Roman"/>
                <w:sz w:val="24"/>
                <w:szCs w:val="24"/>
                <w:lang w:val="kk-KZ"/>
              </w:rPr>
              <w:t>сағат</w:t>
            </w:r>
          </w:p>
        </w:tc>
        <w:tc>
          <w:tcPr>
            <w:tcW w:w="2013" w:type="dxa"/>
          </w:tcPr>
          <w:p w14:paraId="573431E2" w14:textId="77777777" w:rsidR="0057256C" w:rsidRPr="0057256C" w:rsidRDefault="0057256C" w:rsidP="0057256C">
            <w:pPr>
              <w:rPr>
                <w:rFonts w:ascii="Times New Roman" w:eastAsia="Calibri" w:hAnsi="Times New Roman" w:cs="Times New Roman"/>
                <w:sz w:val="24"/>
                <w:szCs w:val="24"/>
                <w:lang w:val="kk-KZ"/>
              </w:rPr>
            </w:pPr>
            <w:r w:rsidRPr="0057256C">
              <w:rPr>
                <w:rFonts w:ascii="Times New Roman" w:eastAsia="Calibri" w:hAnsi="Times New Roman" w:cs="Times New Roman"/>
                <w:sz w:val="24"/>
                <w:szCs w:val="24"/>
                <w:lang w:val="kk-KZ"/>
              </w:rPr>
              <w:t>от 145 115 тг</w:t>
            </w:r>
          </w:p>
        </w:tc>
      </w:tr>
      <w:tr w:rsidR="0005510E" w:rsidRPr="0057256C" w14:paraId="0CCA34A6" w14:textId="77777777" w:rsidTr="0005510E">
        <w:tc>
          <w:tcPr>
            <w:tcW w:w="5778" w:type="dxa"/>
          </w:tcPr>
          <w:p w14:paraId="7B386F2C" w14:textId="77777777" w:rsidR="0057256C" w:rsidRPr="0005510E" w:rsidRDefault="0057256C" w:rsidP="0005510E">
            <w:pPr>
              <w:rPr>
                <w:rFonts w:ascii="Times New Roman" w:hAnsi="Times New Roman" w:cs="Times New Roman"/>
                <w:sz w:val="24"/>
                <w:szCs w:val="24"/>
              </w:rPr>
            </w:pPr>
            <w:proofErr w:type="spellStart"/>
            <w:r w:rsidRPr="0005510E">
              <w:rPr>
                <w:rFonts w:ascii="Times New Roman" w:hAnsi="Times New Roman" w:cs="Times New Roman"/>
                <w:sz w:val="24"/>
                <w:szCs w:val="24"/>
              </w:rPr>
              <w:t>Мемлекетт</w:t>
            </w:r>
            <w:r w:rsidR="0005510E" w:rsidRPr="0005510E">
              <w:rPr>
                <w:rFonts w:ascii="Times New Roman" w:hAnsi="Times New Roman" w:cs="Times New Roman"/>
                <w:sz w:val="24"/>
                <w:szCs w:val="24"/>
              </w:rPr>
              <w:t>ік</w:t>
            </w:r>
            <w:proofErr w:type="spellEnd"/>
            <w:r w:rsidR="0005510E" w:rsidRPr="0005510E">
              <w:rPr>
                <w:rFonts w:ascii="Times New Roman" w:hAnsi="Times New Roman" w:cs="Times New Roman"/>
                <w:sz w:val="24"/>
                <w:szCs w:val="24"/>
              </w:rPr>
              <w:t xml:space="preserve"> </w:t>
            </w:r>
            <w:proofErr w:type="spellStart"/>
            <w:r w:rsidR="0005510E" w:rsidRPr="0005510E">
              <w:rPr>
                <w:rFonts w:ascii="Times New Roman" w:hAnsi="Times New Roman" w:cs="Times New Roman"/>
                <w:sz w:val="24"/>
                <w:szCs w:val="24"/>
              </w:rPr>
              <w:t>тілде</w:t>
            </w:r>
            <w:proofErr w:type="spellEnd"/>
            <w:r w:rsidR="0005510E" w:rsidRPr="0005510E">
              <w:rPr>
                <w:rFonts w:ascii="Times New Roman" w:hAnsi="Times New Roman" w:cs="Times New Roman"/>
                <w:sz w:val="24"/>
                <w:szCs w:val="24"/>
              </w:rPr>
              <w:t xml:space="preserve"> </w:t>
            </w:r>
            <w:proofErr w:type="spellStart"/>
            <w:r w:rsidR="0005510E" w:rsidRPr="0005510E">
              <w:rPr>
                <w:rFonts w:ascii="Times New Roman" w:hAnsi="Times New Roman" w:cs="Times New Roman"/>
                <w:sz w:val="24"/>
                <w:szCs w:val="24"/>
              </w:rPr>
              <w:t>оқытатын</w:t>
            </w:r>
            <w:proofErr w:type="spellEnd"/>
            <w:r w:rsidR="0005510E" w:rsidRPr="0005510E">
              <w:rPr>
                <w:rFonts w:ascii="Times New Roman" w:hAnsi="Times New Roman" w:cs="Times New Roman"/>
                <w:sz w:val="24"/>
                <w:szCs w:val="24"/>
              </w:rPr>
              <w:t xml:space="preserve"> </w:t>
            </w:r>
            <w:proofErr w:type="spellStart"/>
            <w:r w:rsidR="0005510E" w:rsidRPr="0005510E">
              <w:rPr>
                <w:rFonts w:ascii="Times New Roman" w:hAnsi="Times New Roman" w:cs="Times New Roman"/>
                <w:sz w:val="24"/>
                <w:szCs w:val="24"/>
              </w:rPr>
              <w:t>сыныптарда</w:t>
            </w:r>
            <w:proofErr w:type="spellEnd"/>
            <w:r w:rsidR="0005510E" w:rsidRPr="0005510E">
              <w:rPr>
                <w:rFonts w:ascii="Times New Roman" w:hAnsi="Times New Roman" w:cs="Times New Roman"/>
                <w:sz w:val="24"/>
                <w:szCs w:val="24"/>
                <w:lang w:val="kk-KZ"/>
              </w:rPr>
              <w:t xml:space="preserve"> к</w:t>
            </w:r>
            <w:proofErr w:type="spellStart"/>
            <w:r w:rsidRPr="0005510E">
              <w:rPr>
                <w:rFonts w:ascii="Times New Roman" w:hAnsi="Times New Roman" w:cs="Times New Roman"/>
                <w:sz w:val="24"/>
                <w:szCs w:val="24"/>
              </w:rPr>
              <w:t>өркем</w:t>
            </w:r>
            <w:proofErr w:type="spellEnd"/>
            <w:r w:rsidRPr="0005510E">
              <w:rPr>
                <w:rFonts w:ascii="Times New Roman" w:hAnsi="Times New Roman" w:cs="Times New Roman"/>
                <w:sz w:val="24"/>
                <w:szCs w:val="24"/>
              </w:rPr>
              <w:t xml:space="preserve"> </w:t>
            </w:r>
            <w:proofErr w:type="spellStart"/>
            <w:proofErr w:type="gramStart"/>
            <w:r w:rsidRPr="0005510E">
              <w:rPr>
                <w:rFonts w:ascii="Times New Roman" w:hAnsi="Times New Roman" w:cs="Times New Roman"/>
                <w:sz w:val="24"/>
                <w:szCs w:val="24"/>
              </w:rPr>
              <w:t>еңбек</w:t>
            </w:r>
            <w:proofErr w:type="spellEnd"/>
            <w:r w:rsidRPr="0005510E">
              <w:rPr>
                <w:rFonts w:ascii="Times New Roman" w:hAnsi="Times New Roman" w:cs="Times New Roman"/>
                <w:sz w:val="24"/>
                <w:szCs w:val="24"/>
              </w:rPr>
              <w:t xml:space="preserve"> </w:t>
            </w:r>
            <w:r w:rsidR="0005510E" w:rsidRPr="0005510E">
              <w:rPr>
                <w:rFonts w:ascii="Times New Roman" w:hAnsi="Times New Roman" w:cs="Times New Roman"/>
                <w:sz w:val="24"/>
                <w:szCs w:val="24"/>
                <w:lang w:val="kk-KZ"/>
              </w:rPr>
              <w:t xml:space="preserve"> пәнінің</w:t>
            </w:r>
            <w:proofErr w:type="gramEnd"/>
            <w:r w:rsidR="0005510E" w:rsidRPr="0005510E">
              <w:rPr>
                <w:rFonts w:ascii="Times New Roman" w:hAnsi="Times New Roman" w:cs="Times New Roman"/>
                <w:sz w:val="24"/>
                <w:szCs w:val="24"/>
                <w:lang w:val="kk-KZ"/>
              </w:rPr>
              <w:t xml:space="preserve"> </w:t>
            </w:r>
            <w:proofErr w:type="spellStart"/>
            <w:r w:rsidRPr="0005510E">
              <w:rPr>
                <w:rFonts w:ascii="Times New Roman" w:hAnsi="Times New Roman" w:cs="Times New Roman"/>
                <w:sz w:val="24"/>
                <w:szCs w:val="24"/>
              </w:rPr>
              <w:t>мұғалімі</w:t>
            </w:r>
            <w:proofErr w:type="spellEnd"/>
            <w:r w:rsidRPr="0005510E">
              <w:rPr>
                <w:rFonts w:ascii="Times New Roman" w:hAnsi="Times New Roman" w:cs="Times New Roman"/>
                <w:sz w:val="24"/>
                <w:szCs w:val="24"/>
              </w:rPr>
              <w:t xml:space="preserve"> (</w:t>
            </w:r>
            <w:proofErr w:type="spellStart"/>
            <w:r w:rsidRPr="0005510E">
              <w:rPr>
                <w:rFonts w:ascii="Times New Roman" w:hAnsi="Times New Roman" w:cs="Times New Roman"/>
                <w:sz w:val="24"/>
                <w:szCs w:val="24"/>
              </w:rPr>
              <w:t>ұлдарға</w:t>
            </w:r>
            <w:proofErr w:type="spellEnd"/>
            <w:r w:rsidRPr="0005510E">
              <w:rPr>
                <w:rFonts w:ascii="Times New Roman" w:hAnsi="Times New Roman" w:cs="Times New Roman"/>
                <w:sz w:val="24"/>
                <w:szCs w:val="24"/>
              </w:rPr>
              <w:t xml:space="preserve"> </w:t>
            </w:r>
            <w:proofErr w:type="spellStart"/>
            <w:r w:rsidRPr="0005510E">
              <w:rPr>
                <w:rFonts w:ascii="Times New Roman" w:hAnsi="Times New Roman" w:cs="Times New Roman"/>
                <w:sz w:val="24"/>
                <w:szCs w:val="24"/>
              </w:rPr>
              <w:t>арналған</w:t>
            </w:r>
            <w:proofErr w:type="spellEnd"/>
            <w:r w:rsidRPr="0005510E">
              <w:rPr>
                <w:rFonts w:ascii="Times New Roman" w:hAnsi="Times New Roman" w:cs="Times New Roman"/>
                <w:sz w:val="24"/>
                <w:szCs w:val="24"/>
              </w:rPr>
              <w:t xml:space="preserve">) </w:t>
            </w:r>
          </w:p>
        </w:tc>
        <w:tc>
          <w:tcPr>
            <w:tcW w:w="1985" w:type="dxa"/>
          </w:tcPr>
          <w:p w14:paraId="3F0DF826" w14:textId="77777777" w:rsidR="0057256C" w:rsidRPr="0057256C" w:rsidRDefault="0057256C" w:rsidP="0057256C">
            <w:pPr>
              <w:rPr>
                <w:rFonts w:ascii="Times New Roman" w:eastAsia="Calibri" w:hAnsi="Times New Roman" w:cs="Times New Roman"/>
                <w:sz w:val="24"/>
                <w:szCs w:val="24"/>
                <w:lang w:val="kk-KZ"/>
              </w:rPr>
            </w:pPr>
            <w:r w:rsidRPr="0057256C">
              <w:rPr>
                <w:rFonts w:ascii="Times New Roman" w:eastAsia="Calibri" w:hAnsi="Times New Roman" w:cs="Times New Roman"/>
                <w:sz w:val="24"/>
                <w:szCs w:val="24"/>
                <w:lang w:val="kk-KZ"/>
              </w:rPr>
              <w:t xml:space="preserve">14 </w:t>
            </w:r>
            <w:r w:rsidRPr="0005510E">
              <w:rPr>
                <w:rFonts w:ascii="Times New Roman" w:eastAsia="Calibri" w:hAnsi="Times New Roman" w:cs="Times New Roman"/>
                <w:sz w:val="24"/>
                <w:szCs w:val="24"/>
                <w:lang w:val="kk-KZ"/>
              </w:rPr>
              <w:t>сағат</w:t>
            </w:r>
          </w:p>
        </w:tc>
        <w:tc>
          <w:tcPr>
            <w:tcW w:w="2013" w:type="dxa"/>
          </w:tcPr>
          <w:p w14:paraId="15F5ABBD" w14:textId="77777777" w:rsidR="0057256C" w:rsidRPr="0057256C" w:rsidRDefault="0057256C" w:rsidP="0057256C">
            <w:pPr>
              <w:rPr>
                <w:rFonts w:ascii="Times New Roman" w:eastAsia="Calibri" w:hAnsi="Times New Roman" w:cs="Times New Roman"/>
                <w:sz w:val="24"/>
                <w:szCs w:val="24"/>
                <w:lang w:val="kk-KZ"/>
              </w:rPr>
            </w:pPr>
            <w:r w:rsidRPr="0057256C">
              <w:rPr>
                <w:rFonts w:ascii="Times New Roman" w:eastAsia="Calibri" w:hAnsi="Times New Roman" w:cs="Times New Roman"/>
                <w:sz w:val="24"/>
                <w:szCs w:val="24"/>
                <w:lang w:val="kk-KZ"/>
              </w:rPr>
              <w:t>от 145 115 тг</w:t>
            </w:r>
          </w:p>
        </w:tc>
      </w:tr>
      <w:tr w:rsidR="0005510E" w:rsidRPr="0057256C" w14:paraId="403BDAA8" w14:textId="77777777" w:rsidTr="0005510E">
        <w:tc>
          <w:tcPr>
            <w:tcW w:w="5778" w:type="dxa"/>
          </w:tcPr>
          <w:p w14:paraId="4452869E" w14:textId="34B45B71" w:rsidR="0057256C" w:rsidRPr="0005510E" w:rsidRDefault="0057256C" w:rsidP="00D13147">
            <w:pPr>
              <w:rPr>
                <w:rFonts w:ascii="Times New Roman" w:hAnsi="Times New Roman" w:cs="Times New Roman"/>
                <w:sz w:val="24"/>
                <w:szCs w:val="24"/>
              </w:rPr>
            </w:pPr>
            <w:proofErr w:type="spellStart"/>
            <w:r w:rsidRPr="0005510E">
              <w:rPr>
                <w:rFonts w:ascii="Times New Roman" w:hAnsi="Times New Roman" w:cs="Times New Roman"/>
                <w:sz w:val="24"/>
                <w:szCs w:val="24"/>
              </w:rPr>
              <w:t>Орыс</w:t>
            </w:r>
            <w:proofErr w:type="spellEnd"/>
            <w:r w:rsidRPr="0005510E">
              <w:rPr>
                <w:rFonts w:ascii="Times New Roman" w:hAnsi="Times New Roman" w:cs="Times New Roman"/>
                <w:sz w:val="24"/>
                <w:szCs w:val="24"/>
              </w:rPr>
              <w:t xml:space="preserve"> </w:t>
            </w:r>
            <w:proofErr w:type="spellStart"/>
            <w:r w:rsidRPr="0005510E">
              <w:rPr>
                <w:rFonts w:ascii="Times New Roman" w:hAnsi="Times New Roman" w:cs="Times New Roman"/>
                <w:sz w:val="24"/>
                <w:szCs w:val="24"/>
              </w:rPr>
              <w:t>тілінде</w:t>
            </w:r>
            <w:proofErr w:type="spellEnd"/>
            <w:r w:rsidRPr="0005510E">
              <w:rPr>
                <w:rFonts w:ascii="Times New Roman" w:hAnsi="Times New Roman" w:cs="Times New Roman"/>
                <w:sz w:val="24"/>
                <w:szCs w:val="24"/>
              </w:rPr>
              <w:t xml:space="preserve"> </w:t>
            </w:r>
            <w:proofErr w:type="spellStart"/>
            <w:r w:rsidRPr="0005510E">
              <w:rPr>
                <w:rFonts w:ascii="Times New Roman" w:hAnsi="Times New Roman" w:cs="Times New Roman"/>
                <w:sz w:val="24"/>
                <w:szCs w:val="24"/>
              </w:rPr>
              <w:t>оқытатын</w:t>
            </w:r>
            <w:proofErr w:type="spellEnd"/>
            <w:r w:rsidRPr="0005510E">
              <w:rPr>
                <w:rFonts w:ascii="Times New Roman" w:hAnsi="Times New Roman" w:cs="Times New Roman"/>
                <w:sz w:val="24"/>
                <w:szCs w:val="24"/>
              </w:rPr>
              <w:t xml:space="preserve"> </w:t>
            </w:r>
            <w:proofErr w:type="spellStart"/>
            <w:r w:rsidRPr="0005510E">
              <w:rPr>
                <w:rFonts w:ascii="Times New Roman" w:hAnsi="Times New Roman" w:cs="Times New Roman"/>
                <w:sz w:val="24"/>
                <w:szCs w:val="24"/>
              </w:rPr>
              <w:t>сыныптарда</w:t>
            </w:r>
            <w:proofErr w:type="spellEnd"/>
            <w:r w:rsidRPr="0005510E">
              <w:rPr>
                <w:rFonts w:ascii="Times New Roman" w:hAnsi="Times New Roman" w:cs="Times New Roman"/>
                <w:sz w:val="24"/>
                <w:szCs w:val="24"/>
              </w:rPr>
              <w:t xml:space="preserve"> </w:t>
            </w:r>
            <w:proofErr w:type="spellStart"/>
            <w:r w:rsidRPr="0005510E">
              <w:rPr>
                <w:rFonts w:ascii="Times New Roman" w:hAnsi="Times New Roman" w:cs="Times New Roman"/>
                <w:sz w:val="24"/>
                <w:szCs w:val="24"/>
              </w:rPr>
              <w:t>ағылшын</w:t>
            </w:r>
            <w:proofErr w:type="spellEnd"/>
            <w:r w:rsidRPr="0005510E">
              <w:rPr>
                <w:rFonts w:ascii="Times New Roman" w:hAnsi="Times New Roman" w:cs="Times New Roman"/>
                <w:sz w:val="24"/>
                <w:szCs w:val="24"/>
              </w:rPr>
              <w:t xml:space="preserve"> </w:t>
            </w:r>
            <w:proofErr w:type="spellStart"/>
            <w:proofErr w:type="gramStart"/>
            <w:r w:rsidRPr="0005510E">
              <w:rPr>
                <w:rFonts w:ascii="Times New Roman" w:hAnsi="Times New Roman" w:cs="Times New Roman"/>
                <w:sz w:val="24"/>
                <w:szCs w:val="24"/>
              </w:rPr>
              <w:t>тілі</w:t>
            </w:r>
            <w:proofErr w:type="spellEnd"/>
            <w:r w:rsidRPr="0005510E">
              <w:rPr>
                <w:rFonts w:ascii="Times New Roman" w:hAnsi="Times New Roman" w:cs="Times New Roman"/>
                <w:sz w:val="24"/>
                <w:szCs w:val="24"/>
              </w:rPr>
              <w:t xml:space="preserve"> </w:t>
            </w:r>
            <w:r w:rsidR="0005510E" w:rsidRPr="0005510E">
              <w:rPr>
                <w:rFonts w:ascii="Times New Roman" w:hAnsi="Times New Roman" w:cs="Times New Roman"/>
                <w:sz w:val="24"/>
                <w:szCs w:val="24"/>
                <w:lang w:val="kk-KZ"/>
              </w:rPr>
              <w:t xml:space="preserve"> пәнінің</w:t>
            </w:r>
            <w:proofErr w:type="gramEnd"/>
            <w:r w:rsidR="0005510E" w:rsidRPr="0005510E">
              <w:rPr>
                <w:rFonts w:ascii="Times New Roman" w:hAnsi="Times New Roman" w:cs="Times New Roman"/>
                <w:sz w:val="24"/>
                <w:szCs w:val="24"/>
                <w:lang w:val="kk-KZ"/>
              </w:rPr>
              <w:t xml:space="preserve">  </w:t>
            </w:r>
            <w:proofErr w:type="spellStart"/>
            <w:r w:rsidRPr="0005510E">
              <w:rPr>
                <w:rFonts w:ascii="Times New Roman" w:hAnsi="Times New Roman" w:cs="Times New Roman"/>
                <w:sz w:val="24"/>
                <w:szCs w:val="24"/>
              </w:rPr>
              <w:t>мұғалімі</w:t>
            </w:r>
            <w:proofErr w:type="spellEnd"/>
            <w:r w:rsidR="00F5300F">
              <w:rPr>
                <w:rFonts w:ascii="Times New Roman" w:hAnsi="Times New Roman" w:cs="Times New Roman"/>
                <w:sz w:val="24"/>
                <w:szCs w:val="24"/>
              </w:rPr>
              <w:t xml:space="preserve"> (</w:t>
            </w:r>
            <w:r w:rsidR="00F5300F" w:rsidRPr="0005510E">
              <w:rPr>
                <w:rFonts w:ascii="Times New Roman" w:hAnsi="Times New Roman" w:cs="Times New Roman"/>
                <w:sz w:val="24"/>
                <w:szCs w:val="24"/>
              </w:rPr>
              <w:t xml:space="preserve">бала </w:t>
            </w:r>
            <w:proofErr w:type="spellStart"/>
            <w:r w:rsidR="00F5300F" w:rsidRPr="0005510E">
              <w:rPr>
                <w:rFonts w:ascii="Times New Roman" w:hAnsi="Times New Roman" w:cs="Times New Roman"/>
                <w:sz w:val="24"/>
                <w:szCs w:val="24"/>
              </w:rPr>
              <w:t>күтімі</w:t>
            </w:r>
            <w:proofErr w:type="spellEnd"/>
            <w:r w:rsidR="00F5300F" w:rsidRPr="0005510E">
              <w:rPr>
                <w:rFonts w:ascii="Times New Roman" w:hAnsi="Times New Roman" w:cs="Times New Roman"/>
                <w:sz w:val="24"/>
                <w:szCs w:val="24"/>
              </w:rPr>
              <w:t xml:space="preserve"> </w:t>
            </w:r>
            <w:proofErr w:type="spellStart"/>
            <w:r w:rsidR="00F5300F" w:rsidRPr="0005510E">
              <w:rPr>
                <w:rFonts w:ascii="Times New Roman" w:hAnsi="Times New Roman" w:cs="Times New Roman"/>
                <w:sz w:val="24"/>
                <w:szCs w:val="24"/>
              </w:rPr>
              <w:t>бойынша</w:t>
            </w:r>
            <w:proofErr w:type="spellEnd"/>
            <w:r w:rsidR="00F5300F" w:rsidRPr="0005510E">
              <w:rPr>
                <w:rFonts w:ascii="Times New Roman" w:hAnsi="Times New Roman" w:cs="Times New Roman"/>
                <w:sz w:val="24"/>
                <w:szCs w:val="24"/>
              </w:rPr>
              <w:t xml:space="preserve"> </w:t>
            </w:r>
            <w:proofErr w:type="spellStart"/>
            <w:r w:rsidR="00F5300F" w:rsidRPr="0005510E">
              <w:rPr>
                <w:rFonts w:ascii="Times New Roman" w:hAnsi="Times New Roman" w:cs="Times New Roman"/>
                <w:sz w:val="24"/>
                <w:szCs w:val="24"/>
              </w:rPr>
              <w:t>демалыс</w:t>
            </w:r>
            <w:proofErr w:type="spellEnd"/>
            <w:r w:rsidR="00F5300F" w:rsidRPr="0005510E">
              <w:rPr>
                <w:rFonts w:ascii="Times New Roman" w:hAnsi="Times New Roman" w:cs="Times New Roman"/>
                <w:sz w:val="24"/>
                <w:szCs w:val="24"/>
              </w:rPr>
              <w:t xml:space="preserve"> </w:t>
            </w:r>
            <w:proofErr w:type="spellStart"/>
            <w:r w:rsidR="00F5300F" w:rsidRPr="0005510E">
              <w:rPr>
                <w:rFonts w:ascii="Times New Roman" w:hAnsi="Times New Roman" w:cs="Times New Roman"/>
                <w:sz w:val="24"/>
                <w:szCs w:val="24"/>
              </w:rPr>
              <w:t>уақытына</w:t>
            </w:r>
            <w:proofErr w:type="spellEnd"/>
            <w:r w:rsidR="00F5300F">
              <w:rPr>
                <w:rFonts w:ascii="Times New Roman" w:hAnsi="Times New Roman" w:cs="Times New Roman"/>
                <w:sz w:val="24"/>
                <w:szCs w:val="24"/>
              </w:rPr>
              <w:t>)</w:t>
            </w:r>
          </w:p>
        </w:tc>
        <w:tc>
          <w:tcPr>
            <w:tcW w:w="1985" w:type="dxa"/>
          </w:tcPr>
          <w:p w14:paraId="2D032BB9" w14:textId="77777777" w:rsidR="0057256C" w:rsidRPr="0057256C" w:rsidRDefault="0005510E" w:rsidP="0057256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1,5 </w:t>
            </w:r>
            <w:r w:rsidR="0057256C" w:rsidRPr="0005510E">
              <w:rPr>
                <w:rFonts w:ascii="Times New Roman" w:eastAsia="Calibri" w:hAnsi="Times New Roman" w:cs="Times New Roman"/>
                <w:sz w:val="24"/>
                <w:szCs w:val="24"/>
                <w:lang w:val="kk-KZ"/>
              </w:rPr>
              <w:t>мөлшерлеме</w:t>
            </w:r>
          </w:p>
        </w:tc>
        <w:tc>
          <w:tcPr>
            <w:tcW w:w="2013" w:type="dxa"/>
          </w:tcPr>
          <w:p w14:paraId="6DB12741" w14:textId="77777777" w:rsidR="0057256C" w:rsidRPr="0057256C" w:rsidRDefault="0057256C" w:rsidP="0057256C">
            <w:pPr>
              <w:rPr>
                <w:rFonts w:ascii="Times New Roman" w:eastAsia="Calibri" w:hAnsi="Times New Roman" w:cs="Times New Roman"/>
                <w:sz w:val="24"/>
                <w:szCs w:val="24"/>
                <w:lang w:val="kk-KZ"/>
              </w:rPr>
            </w:pPr>
            <w:r w:rsidRPr="0057256C">
              <w:rPr>
                <w:rFonts w:ascii="Times New Roman" w:eastAsia="Calibri" w:hAnsi="Times New Roman" w:cs="Times New Roman"/>
                <w:sz w:val="24"/>
                <w:szCs w:val="24"/>
                <w:lang w:val="kk-KZ"/>
              </w:rPr>
              <w:t>от 145 115 тг</w:t>
            </w:r>
          </w:p>
        </w:tc>
      </w:tr>
    </w:tbl>
    <w:p w14:paraId="53402430" w14:textId="77777777" w:rsidR="0005510E" w:rsidRPr="0005510E" w:rsidRDefault="0005510E" w:rsidP="0057256C">
      <w:pPr>
        <w:spacing w:after="160" w:line="259" w:lineRule="auto"/>
        <w:rPr>
          <w:rFonts w:ascii="Times New Roman" w:eastAsia="Calibri" w:hAnsi="Times New Roman" w:cs="Times New Roman"/>
          <w:sz w:val="24"/>
          <w:szCs w:val="24"/>
          <w:u w:val="single"/>
          <w:lang w:val="kk-KZ"/>
        </w:rPr>
      </w:pPr>
    </w:p>
    <w:p w14:paraId="5EB93860" w14:textId="77777777" w:rsidR="0005510E" w:rsidRPr="0005510E" w:rsidRDefault="0005510E" w:rsidP="0005510E">
      <w:pPr>
        <w:spacing w:after="0" w:line="240" w:lineRule="auto"/>
        <w:jc w:val="both"/>
        <w:rPr>
          <w:rFonts w:ascii="Times New Roman" w:eastAsia="Calibri" w:hAnsi="Times New Roman" w:cs="Times New Roman"/>
          <w:b/>
          <w:sz w:val="24"/>
          <w:szCs w:val="24"/>
          <w:u w:val="single"/>
        </w:rPr>
      </w:pPr>
      <w:r w:rsidRPr="0005510E">
        <w:rPr>
          <w:rFonts w:ascii="Times New Roman" w:eastAsia="Calibri" w:hAnsi="Times New Roman" w:cs="Times New Roman"/>
          <w:b/>
          <w:sz w:val="24"/>
          <w:szCs w:val="24"/>
          <w:u w:val="single"/>
          <w:lang w:val="kk-KZ"/>
        </w:rPr>
        <w:t>Мұғалім</w:t>
      </w:r>
      <w:r w:rsidRPr="0005510E">
        <w:rPr>
          <w:rFonts w:ascii="Times New Roman" w:eastAsia="Calibri" w:hAnsi="Times New Roman" w:cs="Times New Roman"/>
          <w:b/>
          <w:sz w:val="24"/>
          <w:szCs w:val="24"/>
          <w:u w:val="single"/>
        </w:rPr>
        <w:t>:</w:t>
      </w:r>
    </w:p>
    <w:tbl>
      <w:tblPr>
        <w:tblStyle w:val="2"/>
        <w:tblW w:w="9776" w:type="dxa"/>
        <w:tblLook w:val="04A0" w:firstRow="1" w:lastRow="0" w:firstColumn="1" w:lastColumn="0" w:noHBand="0" w:noVBand="1"/>
      </w:tblPr>
      <w:tblGrid>
        <w:gridCol w:w="2689"/>
        <w:gridCol w:w="7087"/>
      </w:tblGrid>
      <w:tr w:rsidR="0005510E" w:rsidRPr="0005510E" w14:paraId="3C9C43EB" w14:textId="77777777" w:rsidTr="008E2F0D">
        <w:tc>
          <w:tcPr>
            <w:tcW w:w="2689" w:type="dxa"/>
            <w:tcBorders>
              <w:top w:val="single" w:sz="4" w:space="0" w:color="auto"/>
              <w:left w:val="single" w:sz="4" w:space="0" w:color="auto"/>
              <w:bottom w:val="single" w:sz="4" w:space="0" w:color="auto"/>
              <w:right w:val="single" w:sz="4" w:space="0" w:color="auto"/>
            </w:tcBorders>
            <w:hideMark/>
          </w:tcPr>
          <w:p w14:paraId="02B4AD25" w14:textId="77777777" w:rsidR="0005510E" w:rsidRPr="0005510E" w:rsidRDefault="0005510E" w:rsidP="0005510E">
            <w:pPr>
              <w:jc w:val="both"/>
              <w:rPr>
                <w:rFonts w:ascii="Times New Roman" w:hAnsi="Times New Roman"/>
                <w:b/>
                <w:sz w:val="24"/>
                <w:szCs w:val="24"/>
              </w:rPr>
            </w:pPr>
            <w:r w:rsidRPr="0005510E">
              <w:rPr>
                <w:rFonts w:ascii="Times New Roman" w:hAnsi="Times New Roman"/>
                <w:b/>
                <w:sz w:val="24"/>
                <w:szCs w:val="24"/>
              </w:rPr>
              <w:t>Критерий</w:t>
            </w:r>
          </w:p>
        </w:tc>
        <w:tc>
          <w:tcPr>
            <w:tcW w:w="7087" w:type="dxa"/>
            <w:tcBorders>
              <w:top w:val="single" w:sz="4" w:space="0" w:color="auto"/>
              <w:left w:val="single" w:sz="4" w:space="0" w:color="auto"/>
              <w:bottom w:val="single" w:sz="4" w:space="0" w:color="auto"/>
              <w:right w:val="single" w:sz="4" w:space="0" w:color="auto"/>
            </w:tcBorders>
            <w:hideMark/>
          </w:tcPr>
          <w:p w14:paraId="686317FD" w14:textId="77777777" w:rsidR="0005510E" w:rsidRPr="0005510E" w:rsidRDefault="0005510E" w:rsidP="0005510E">
            <w:pPr>
              <w:jc w:val="both"/>
              <w:rPr>
                <w:rFonts w:ascii="Times New Roman" w:hAnsi="Times New Roman"/>
                <w:b/>
                <w:sz w:val="24"/>
                <w:szCs w:val="24"/>
                <w:lang w:val="kk-KZ"/>
              </w:rPr>
            </w:pPr>
            <w:r w:rsidRPr="0005510E">
              <w:rPr>
                <w:rFonts w:ascii="Times New Roman" w:hAnsi="Times New Roman"/>
                <w:b/>
                <w:sz w:val="24"/>
                <w:szCs w:val="24"/>
                <w:lang w:val="kk-KZ"/>
              </w:rPr>
              <w:t xml:space="preserve">Талаптар </w:t>
            </w:r>
          </w:p>
        </w:tc>
      </w:tr>
      <w:tr w:rsidR="0005510E" w:rsidRPr="00F5300F" w14:paraId="7FFD54C7" w14:textId="77777777" w:rsidTr="008E2F0D">
        <w:tc>
          <w:tcPr>
            <w:tcW w:w="2689" w:type="dxa"/>
            <w:tcBorders>
              <w:top w:val="single" w:sz="4" w:space="0" w:color="auto"/>
              <w:left w:val="single" w:sz="4" w:space="0" w:color="auto"/>
              <w:bottom w:val="single" w:sz="4" w:space="0" w:color="auto"/>
              <w:right w:val="single" w:sz="4" w:space="0" w:color="auto"/>
            </w:tcBorders>
            <w:hideMark/>
          </w:tcPr>
          <w:p w14:paraId="51E65447" w14:textId="77777777" w:rsidR="0005510E" w:rsidRPr="0005510E" w:rsidRDefault="0005510E" w:rsidP="0005510E">
            <w:pPr>
              <w:jc w:val="both"/>
              <w:rPr>
                <w:rFonts w:ascii="Times New Roman" w:hAnsi="Times New Roman"/>
                <w:b/>
                <w:sz w:val="24"/>
                <w:szCs w:val="24"/>
                <w:lang w:val="kk-KZ"/>
              </w:rPr>
            </w:pPr>
            <w:r w:rsidRPr="0005510E">
              <w:rPr>
                <w:rFonts w:ascii="Times New Roman" w:hAnsi="Times New Roman"/>
                <w:b/>
                <w:sz w:val="24"/>
                <w:szCs w:val="24"/>
                <w:lang w:val="kk-KZ"/>
              </w:rPr>
              <w:t>Білімі</w:t>
            </w:r>
          </w:p>
        </w:tc>
        <w:tc>
          <w:tcPr>
            <w:tcW w:w="7087" w:type="dxa"/>
            <w:tcBorders>
              <w:top w:val="single" w:sz="4" w:space="0" w:color="auto"/>
              <w:left w:val="single" w:sz="4" w:space="0" w:color="auto"/>
              <w:bottom w:val="single" w:sz="4" w:space="0" w:color="auto"/>
              <w:right w:val="single" w:sz="4" w:space="0" w:color="auto"/>
            </w:tcBorders>
          </w:tcPr>
          <w:p w14:paraId="0C3C13B1"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val="kk-KZ"/>
              </w:rPr>
            </w:pPr>
            <w:r w:rsidRPr="0005510E">
              <w:rPr>
                <w:rFonts w:ascii="Times New Roman" w:eastAsia="Times New Roman" w:hAnsi="Times New Roman"/>
                <w:color w:val="000000"/>
                <w:spacing w:val="2"/>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өтіліне талаптар қойылмай педагогикалық қайта даярлауды растайтын құжат немесе біліктіліктің орта деңгейіне жататын 1995 жылға дейін XI педагогикалық сыныбы бар орта мектепті бітіргені туралы құжат;</w:t>
            </w:r>
          </w:p>
          <w:p w14:paraId="77CC365A"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val="kk-KZ"/>
              </w:rPr>
            </w:pPr>
            <w:r w:rsidRPr="0005510E">
              <w:rPr>
                <w:rFonts w:ascii="Times New Roman" w:eastAsia="Times New Roman" w:hAnsi="Times New Roman"/>
                <w:color w:val="000000"/>
                <w:spacing w:val="2"/>
                <w:sz w:val="24"/>
                <w:szCs w:val="24"/>
                <w:lang w:val="kk-KZ"/>
              </w:rPr>
              <w:t xml:space="preserve">      және (немесе) біліктіліктің жоғары және орта деңгейі болған кезде педагогикалық жұмыс өтілі: педагог-модератор үшін кемінде 2 жыл; педагог-сарапшы үшін – кемінде 3 жыл; педагог-зерттеуші үшін кемінде 4 жыл;</w:t>
            </w:r>
          </w:p>
          <w:p w14:paraId="704E1EB7" w14:textId="77777777" w:rsidR="0005510E" w:rsidRPr="0005510E" w:rsidRDefault="0005510E" w:rsidP="0005510E">
            <w:pPr>
              <w:jc w:val="both"/>
              <w:rPr>
                <w:rFonts w:ascii="Times New Roman" w:hAnsi="Times New Roman"/>
                <w:sz w:val="24"/>
                <w:szCs w:val="24"/>
                <w:lang w:val="kk-KZ"/>
              </w:rPr>
            </w:pPr>
            <w:r w:rsidRPr="0005510E">
              <w:rPr>
                <w:rFonts w:ascii="Times New Roman" w:eastAsia="Times New Roman" w:hAnsi="Times New Roman"/>
                <w:color w:val="000000"/>
                <w:spacing w:val="2"/>
                <w:sz w:val="24"/>
                <w:szCs w:val="24"/>
                <w:lang w:val="kk-KZ"/>
              </w:rPr>
              <w:t xml:space="preserve">      және (немесе) біліктіліктің жоғары деңгейі болған жағдайда педагог-шебер үшін педагогикалық жұмыс өтілі-5 жыл.</w:t>
            </w:r>
          </w:p>
        </w:tc>
      </w:tr>
      <w:tr w:rsidR="0005510E" w:rsidRPr="0005510E" w14:paraId="4C16226B" w14:textId="77777777" w:rsidTr="008E2F0D">
        <w:tc>
          <w:tcPr>
            <w:tcW w:w="2689" w:type="dxa"/>
            <w:tcBorders>
              <w:top w:val="single" w:sz="4" w:space="0" w:color="auto"/>
              <w:left w:val="single" w:sz="4" w:space="0" w:color="auto"/>
              <w:bottom w:val="single" w:sz="4" w:space="0" w:color="auto"/>
              <w:right w:val="single" w:sz="4" w:space="0" w:color="auto"/>
            </w:tcBorders>
            <w:hideMark/>
          </w:tcPr>
          <w:p w14:paraId="34AA51B3" w14:textId="77777777" w:rsidR="0005510E" w:rsidRPr="0005510E" w:rsidRDefault="0005510E" w:rsidP="0005510E">
            <w:pPr>
              <w:jc w:val="both"/>
              <w:rPr>
                <w:rFonts w:ascii="Times New Roman" w:hAnsi="Times New Roman"/>
                <w:b/>
                <w:sz w:val="24"/>
                <w:szCs w:val="24"/>
              </w:rPr>
            </w:pPr>
            <w:proofErr w:type="spellStart"/>
            <w:r w:rsidRPr="0005510E">
              <w:rPr>
                <w:rFonts w:ascii="Times New Roman" w:hAnsi="Times New Roman"/>
                <w:b/>
                <w:sz w:val="24"/>
                <w:szCs w:val="24"/>
              </w:rPr>
              <w:t>Кәсіби</w:t>
            </w:r>
            <w:proofErr w:type="spellEnd"/>
            <w:r w:rsidRPr="0005510E">
              <w:rPr>
                <w:rFonts w:ascii="Times New Roman" w:hAnsi="Times New Roman"/>
                <w:b/>
                <w:sz w:val="24"/>
                <w:szCs w:val="24"/>
              </w:rPr>
              <w:t xml:space="preserve"> </w:t>
            </w:r>
            <w:proofErr w:type="spellStart"/>
            <w:r w:rsidRPr="0005510E">
              <w:rPr>
                <w:rFonts w:ascii="Times New Roman" w:hAnsi="Times New Roman"/>
                <w:b/>
                <w:sz w:val="24"/>
                <w:szCs w:val="24"/>
              </w:rPr>
              <w:t>құзыреттілік</w:t>
            </w:r>
            <w:proofErr w:type="spellEnd"/>
          </w:p>
        </w:tc>
        <w:tc>
          <w:tcPr>
            <w:tcW w:w="7087" w:type="dxa"/>
            <w:tcBorders>
              <w:top w:val="single" w:sz="4" w:space="0" w:color="auto"/>
              <w:left w:val="single" w:sz="4" w:space="0" w:color="auto"/>
              <w:bottom w:val="single" w:sz="4" w:space="0" w:color="auto"/>
              <w:right w:val="single" w:sz="4" w:space="0" w:color="auto"/>
            </w:tcBorders>
          </w:tcPr>
          <w:p w14:paraId="050D202A"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val="kk-KZ"/>
              </w:rPr>
            </w:pPr>
            <w:r w:rsidRPr="0005510E">
              <w:rPr>
                <w:rFonts w:ascii="Times New Roman" w:eastAsia="Times New Roman" w:hAnsi="Times New Roman"/>
                <w:color w:val="000000"/>
                <w:spacing w:val="2"/>
                <w:sz w:val="24"/>
                <w:szCs w:val="24"/>
              </w:rPr>
              <w:t xml:space="preserve"> 1) </w:t>
            </w:r>
            <w:r>
              <w:rPr>
                <w:rFonts w:ascii="Times New Roman" w:eastAsia="Times New Roman" w:hAnsi="Times New Roman"/>
                <w:color w:val="000000"/>
                <w:spacing w:val="2"/>
                <w:sz w:val="24"/>
                <w:szCs w:val="24"/>
                <w:lang w:val="kk-KZ"/>
              </w:rPr>
              <w:t>«</w:t>
            </w:r>
            <w:r w:rsidRPr="0005510E">
              <w:rPr>
                <w:rFonts w:ascii="Times New Roman" w:eastAsia="Times New Roman" w:hAnsi="Times New Roman"/>
                <w:color w:val="000000"/>
                <w:spacing w:val="2"/>
                <w:sz w:val="24"/>
                <w:szCs w:val="24"/>
              </w:rPr>
              <w:t>педагог</w:t>
            </w:r>
            <w:r>
              <w:rPr>
                <w:rFonts w:ascii="Times New Roman" w:eastAsia="Times New Roman" w:hAnsi="Times New Roman"/>
                <w:color w:val="000000"/>
                <w:spacing w:val="2"/>
                <w:sz w:val="24"/>
                <w:szCs w:val="24"/>
                <w:lang w:val="kk-KZ"/>
              </w:rPr>
              <w:t>»</w:t>
            </w:r>
          </w:p>
          <w:p w14:paraId="6397A074"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оқу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пәнінің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оқу-тәрбие</w:t>
            </w:r>
            <w:proofErr w:type="spellEnd"/>
            <w:r w:rsidRPr="0005510E">
              <w:rPr>
                <w:rFonts w:ascii="Times New Roman" w:eastAsia="Times New Roman" w:hAnsi="Times New Roman"/>
                <w:color w:val="000000"/>
                <w:spacing w:val="2"/>
                <w:sz w:val="24"/>
                <w:szCs w:val="24"/>
              </w:rPr>
              <w:t xml:space="preserve"> </w:t>
            </w:r>
            <w:r w:rsidRPr="0005510E">
              <w:rPr>
                <w:rFonts w:ascii="Times New Roman" w:eastAsia="Times New Roman" w:hAnsi="Times New Roman"/>
                <w:color w:val="000000"/>
                <w:spacing w:val="2"/>
                <w:sz w:val="24"/>
                <w:szCs w:val="24"/>
                <w:lang w:val="kk-KZ"/>
              </w:rPr>
              <w:t>үдері</w:t>
            </w:r>
            <w:proofErr w:type="spellStart"/>
            <w:r w:rsidRPr="0005510E">
              <w:rPr>
                <w:rFonts w:ascii="Times New Roman" w:eastAsia="Times New Roman" w:hAnsi="Times New Roman"/>
                <w:color w:val="000000"/>
                <w:spacing w:val="2"/>
                <w:sz w:val="24"/>
                <w:szCs w:val="24"/>
              </w:rPr>
              <w:t>сінің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мазмұнын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оқыту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және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бағалау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әдістемесін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білуге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тиіс</w:t>
            </w:r>
            <w:proofErr w:type="spellEnd"/>
            <w:r w:rsidRPr="0005510E">
              <w:rPr>
                <w:rFonts w:ascii="Times New Roman" w:eastAsia="Times New Roman" w:hAnsi="Times New Roman"/>
                <w:color w:val="000000"/>
                <w:spacing w:val="2"/>
                <w:sz w:val="24"/>
                <w:szCs w:val="24"/>
              </w:rPr>
              <w:t>;</w:t>
            </w:r>
          </w:p>
          <w:p w14:paraId="4AF380FE"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алушылардың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психологиялық-жас</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ерекшеліктерін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ескере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отырып</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оқу-тәрбие</w:t>
            </w:r>
            <w:proofErr w:type="spellEnd"/>
            <w:r w:rsidRPr="0005510E">
              <w:rPr>
                <w:rFonts w:ascii="Times New Roman" w:eastAsia="Times New Roman" w:hAnsi="Times New Roman"/>
                <w:color w:val="000000"/>
                <w:spacing w:val="2"/>
                <w:sz w:val="24"/>
                <w:szCs w:val="24"/>
              </w:rPr>
              <w:t xml:space="preserve"> </w:t>
            </w:r>
            <w:r w:rsidRPr="0005510E">
              <w:rPr>
                <w:rFonts w:ascii="Times New Roman" w:eastAsia="Times New Roman" w:hAnsi="Times New Roman"/>
                <w:color w:val="000000"/>
                <w:spacing w:val="2"/>
                <w:sz w:val="24"/>
                <w:szCs w:val="24"/>
                <w:lang w:val="kk-KZ"/>
              </w:rPr>
              <w:t>үдері</w:t>
            </w:r>
            <w:proofErr w:type="spellStart"/>
            <w:r w:rsidRPr="0005510E">
              <w:rPr>
                <w:rFonts w:ascii="Times New Roman" w:eastAsia="Times New Roman" w:hAnsi="Times New Roman"/>
                <w:color w:val="000000"/>
                <w:spacing w:val="2"/>
                <w:sz w:val="24"/>
                <w:szCs w:val="24"/>
              </w:rPr>
              <w:t>сін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жоспарлау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және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ұйымдастыру</w:t>
            </w:r>
            <w:proofErr w:type="spellEnd"/>
            <w:r w:rsidRPr="0005510E">
              <w:rPr>
                <w:rFonts w:ascii="Times New Roman" w:eastAsia="Times New Roman" w:hAnsi="Times New Roman"/>
                <w:color w:val="000000"/>
                <w:spacing w:val="2"/>
                <w:sz w:val="24"/>
                <w:szCs w:val="24"/>
              </w:rPr>
              <w:t>;</w:t>
            </w:r>
          </w:p>
          <w:p w14:paraId="7AA87DF7"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алушының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жалпы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мәдениетін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қалыптастыруға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және</w:t>
            </w:r>
            <w:proofErr w:type="spellEnd"/>
            <w:r w:rsidRPr="0005510E">
              <w:rPr>
                <w:rFonts w:ascii="Times New Roman" w:eastAsia="Times New Roman" w:hAnsi="Times New Roman"/>
                <w:color w:val="000000"/>
                <w:spacing w:val="2"/>
                <w:sz w:val="24"/>
                <w:szCs w:val="24"/>
              </w:rPr>
              <w:t xml:space="preserve"> оны </w:t>
            </w:r>
            <w:proofErr w:type="spellStart"/>
            <w:r w:rsidRPr="0005510E">
              <w:rPr>
                <w:rFonts w:ascii="Times New Roman" w:eastAsia="Times New Roman" w:hAnsi="Times New Roman"/>
                <w:color w:val="000000"/>
                <w:spacing w:val="2"/>
                <w:sz w:val="24"/>
                <w:szCs w:val="24"/>
              </w:rPr>
              <w:t>әлеуметтендіруге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ықпал</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ету</w:t>
            </w:r>
            <w:proofErr w:type="spellEnd"/>
            <w:r w:rsidRPr="0005510E">
              <w:rPr>
                <w:rFonts w:ascii="Times New Roman" w:eastAsia="Times New Roman" w:hAnsi="Times New Roman"/>
                <w:color w:val="000000"/>
                <w:spacing w:val="2"/>
                <w:sz w:val="24"/>
                <w:szCs w:val="24"/>
              </w:rPr>
              <w:t>;</w:t>
            </w:r>
          </w:p>
          <w:p w14:paraId="2CF569F0"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беру </w:t>
            </w:r>
            <w:proofErr w:type="spellStart"/>
            <w:r w:rsidRPr="0005510E">
              <w:rPr>
                <w:rFonts w:ascii="Times New Roman" w:eastAsia="Times New Roman" w:hAnsi="Times New Roman"/>
                <w:color w:val="000000"/>
                <w:spacing w:val="2"/>
                <w:sz w:val="24"/>
                <w:szCs w:val="24"/>
              </w:rPr>
              <w:t>ұйымы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деңгейіндегі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іс-шараларға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қатысу</w:t>
            </w:r>
            <w:proofErr w:type="spellEnd"/>
            <w:r w:rsidRPr="0005510E">
              <w:rPr>
                <w:rFonts w:ascii="Times New Roman" w:eastAsia="Times New Roman" w:hAnsi="Times New Roman"/>
                <w:color w:val="000000"/>
                <w:spacing w:val="2"/>
                <w:sz w:val="24"/>
                <w:szCs w:val="24"/>
              </w:rPr>
              <w:t>;</w:t>
            </w:r>
          </w:p>
          <w:p w14:paraId="5DEDE3BE"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алушылардың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қажеттіліктерін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ескере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отырып</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тәрбиелеу</w:t>
            </w:r>
            <w:proofErr w:type="spellEnd"/>
            <w:r w:rsidRPr="0005510E">
              <w:rPr>
                <w:rFonts w:ascii="Times New Roman" w:eastAsia="Times New Roman" w:hAnsi="Times New Roman"/>
                <w:color w:val="000000"/>
                <w:spacing w:val="2"/>
                <w:sz w:val="24"/>
                <w:szCs w:val="24"/>
              </w:rPr>
              <w:t xml:space="preserve"> мен </w:t>
            </w:r>
            <w:proofErr w:type="spellStart"/>
            <w:r w:rsidRPr="0005510E">
              <w:rPr>
                <w:rFonts w:ascii="Times New Roman" w:eastAsia="Times New Roman" w:hAnsi="Times New Roman"/>
                <w:color w:val="000000"/>
                <w:spacing w:val="2"/>
                <w:sz w:val="24"/>
                <w:szCs w:val="24"/>
              </w:rPr>
              <w:t>оқытуда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жеке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тәсілді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жүзеге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асыру</w:t>
            </w:r>
            <w:proofErr w:type="spellEnd"/>
            <w:r w:rsidRPr="0005510E">
              <w:rPr>
                <w:rFonts w:ascii="Times New Roman" w:eastAsia="Times New Roman" w:hAnsi="Times New Roman"/>
                <w:color w:val="000000"/>
                <w:spacing w:val="2"/>
                <w:sz w:val="24"/>
                <w:szCs w:val="24"/>
              </w:rPr>
              <w:t>;</w:t>
            </w:r>
          </w:p>
          <w:p w14:paraId="0A46DBC6"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кәсіби-педагогикалық</w:t>
            </w:r>
            <w:proofErr w:type="spellEnd"/>
            <w:r w:rsidRPr="0005510E">
              <w:rPr>
                <w:rFonts w:ascii="Times New Roman" w:eastAsia="Times New Roman" w:hAnsi="Times New Roman"/>
                <w:color w:val="000000"/>
                <w:spacing w:val="2"/>
                <w:sz w:val="24"/>
                <w:szCs w:val="24"/>
              </w:rPr>
              <w:t xml:space="preserve"> диалог </w:t>
            </w:r>
            <w:proofErr w:type="spellStart"/>
            <w:r w:rsidRPr="0005510E">
              <w:rPr>
                <w:rFonts w:ascii="Times New Roman" w:eastAsia="Times New Roman" w:hAnsi="Times New Roman"/>
                <w:color w:val="000000"/>
                <w:spacing w:val="2"/>
                <w:sz w:val="24"/>
                <w:szCs w:val="24"/>
              </w:rPr>
              <w:t>дағдыларын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меңгеру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цифрлық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беру </w:t>
            </w:r>
            <w:proofErr w:type="spellStart"/>
            <w:r w:rsidRPr="0005510E">
              <w:rPr>
                <w:rFonts w:ascii="Times New Roman" w:eastAsia="Times New Roman" w:hAnsi="Times New Roman"/>
                <w:color w:val="000000"/>
                <w:spacing w:val="2"/>
                <w:sz w:val="24"/>
                <w:szCs w:val="24"/>
              </w:rPr>
              <w:t>ресурстарын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қолданады</w:t>
            </w:r>
            <w:proofErr w:type="spellEnd"/>
            <w:r w:rsidRPr="0005510E">
              <w:rPr>
                <w:rFonts w:ascii="Times New Roman" w:eastAsia="Times New Roman" w:hAnsi="Times New Roman"/>
                <w:color w:val="000000"/>
                <w:spacing w:val="2"/>
                <w:sz w:val="24"/>
                <w:szCs w:val="24"/>
              </w:rPr>
              <w:t>;</w:t>
            </w:r>
          </w:p>
          <w:p w14:paraId="5B69F60C"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val="kk-KZ"/>
              </w:rPr>
            </w:pPr>
            <w:proofErr w:type="gramStart"/>
            <w:r>
              <w:rPr>
                <w:rFonts w:ascii="Times New Roman" w:eastAsia="Times New Roman" w:hAnsi="Times New Roman"/>
                <w:color w:val="000000"/>
                <w:spacing w:val="2"/>
                <w:sz w:val="24"/>
                <w:szCs w:val="24"/>
              </w:rPr>
              <w:t>2)  «</w:t>
            </w:r>
            <w:proofErr w:type="gramEnd"/>
            <w:r w:rsidRPr="0005510E">
              <w:rPr>
                <w:rFonts w:ascii="Times New Roman" w:eastAsia="Times New Roman" w:hAnsi="Times New Roman"/>
                <w:color w:val="000000"/>
                <w:spacing w:val="2"/>
                <w:sz w:val="24"/>
                <w:szCs w:val="24"/>
              </w:rPr>
              <w:t>педагог-модератор</w:t>
            </w:r>
            <w:r>
              <w:rPr>
                <w:rFonts w:ascii="Times New Roman" w:eastAsia="Times New Roman" w:hAnsi="Times New Roman"/>
                <w:color w:val="000000"/>
                <w:spacing w:val="2"/>
                <w:sz w:val="24"/>
                <w:szCs w:val="24"/>
                <w:lang w:val="kk-KZ"/>
              </w:rPr>
              <w:t>»</w:t>
            </w:r>
          </w:p>
          <w:p w14:paraId="0B111044"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lastRenderedPageBreak/>
              <w:t xml:space="preserve">       </w:t>
            </w:r>
            <w:proofErr w:type="spellStart"/>
            <w:r w:rsidRPr="0005510E">
              <w:rPr>
                <w:rFonts w:ascii="Times New Roman" w:eastAsia="Times New Roman" w:hAnsi="Times New Roman"/>
                <w:color w:val="000000"/>
                <w:spacing w:val="2"/>
                <w:sz w:val="24"/>
                <w:szCs w:val="24"/>
              </w:rPr>
              <w:t>біліктілігінің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жалпы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талаптарына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сондай-ақ</w:t>
            </w:r>
            <w:proofErr w:type="spellEnd"/>
            <w:r w:rsidRPr="0005510E">
              <w:rPr>
                <w:rFonts w:ascii="Times New Roman" w:eastAsia="Times New Roman" w:hAnsi="Times New Roman"/>
                <w:color w:val="000000"/>
                <w:spacing w:val="2"/>
                <w:sz w:val="24"/>
                <w:szCs w:val="24"/>
              </w:rPr>
              <w:t>:</w:t>
            </w:r>
          </w:p>
          <w:p w14:paraId="28A9B561"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оқытудың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инновациялық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нысандарын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әдістері</w:t>
            </w:r>
            <w:proofErr w:type="spellEnd"/>
            <w:r w:rsidRPr="0005510E">
              <w:rPr>
                <w:rFonts w:ascii="Times New Roman" w:eastAsia="Times New Roman" w:hAnsi="Times New Roman"/>
                <w:color w:val="000000"/>
                <w:spacing w:val="2"/>
                <w:sz w:val="24"/>
                <w:szCs w:val="24"/>
              </w:rPr>
              <w:t xml:space="preserve"> мен </w:t>
            </w:r>
            <w:proofErr w:type="spellStart"/>
            <w:r w:rsidRPr="0005510E">
              <w:rPr>
                <w:rFonts w:ascii="Times New Roman" w:eastAsia="Times New Roman" w:hAnsi="Times New Roman"/>
                <w:color w:val="000000"/>
                <w:spacing w:val="2"/>
                <w:sz w:val="24"/>
                <w:szCs w:val="24"/>
              </w:rPr>
              <w:t>құралдарын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пайдалану</w:t>
            </w:r>
            <w:proofErr w:type="spellEnd"/>
            <w:r w:rsidRPr="0005510E">
              <w:rPr>
                <w:rFonts w:ascii="Times New Roman" w:eastAsia="Times New Roman" w:hAnsi="Times New Roman"/>
                <w:color w:val="000000"/>
                <w:spacing w:val="2"/>
                <w:sz w:val="24"/>
                <w:szCs w:val="24"/>
              </w:rPr>
              <w:t>;</w:t>
            </w:r>
          </w:p>
          <w:p w14:paraId="11A01851"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val="kk-KZ"/>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беру </w:t>
            </w:r>
            <w:proofErr w:type="spellStart"/>
            <w:r w:rsidRPr="0005510E">
              <w:rPr>
                <w:rFonts w:ascii="Times New Roman" w:eastAsia="Times New Roman" w:hAnsi="Times New Roman"/>
                <w:color w:val="000000"/>
                <w:spacing w:val="2"/>
                <w:sz w:val="24"/>
                <w:szCs w:val="24"/>
              </w:rPr>
              <w:t>саласындағы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уәкілетті</w:t>
            </w:r>
            <w:proofErr w:type="spellEnd"/>
            <w:r w:rsidRPr="0005510E">
              <w:rPr>
                <w:rFonts w:ascii="Times New Roman" w:eastAsia="Times New Roman" w:hAnsi="Times New Roman"/>
                <w:color w:val="000000"/>
                <w:spacing w:val="2"/>
                <w:sz w:val="24"/>
                <w:szCs w:val="24"/>
              </w:rPr>
              <w:t xml:space="preserve"> орган </w:t>
            </w:r>
            <w:proofErr w:type="spellStart"/>
            <w:r w:rsidRPr="0005510E">
              <w:rPr>
                <w:rFonts w:ascii="Times New Roman" w:eastAsia="Times New Roman" w:hAnsi="Times New Roman"/>
                <w:color w:val="000000"/>
                <w:spacing w:val="2"/>
                <w:sz w:val="24"/>
                <w:szCs w:val="24"/>
              </w:rPr>
              <w:t>бекіткен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тізбеге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сәйкес</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беру </w:t>
            </w:r>
            <w:proofErr w:type="spellStart"/>
            <w:r w:rsidRPr="0005510E">
              <w:rPr>
                <w:rFonts w:ascii="Times New Roman" w:eastAsia="Times New Roman" w:hAnsi="Times New Roman"/>
                <w:color w:val="000000"/>
                <w:spacing w:val="2"/>
                <w:sz w:val="24"/>
                <w:szCs w:val="24"/>
              </w:rPr>
              <w:t>ұйымы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аудан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облыстық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маңызы</w:t>
            </w:r>
            <w:proofErr w:type="spellEnd"/>
            <w:r w:rsidRPr="0005510E">
              <w:rPr>
                <w:rFonts w:ascii="Times New Roman" w:eastAsia="Times New Roman" w:hAnsi="Times New Roman"/>
                <w:color w:val="000000"/>
                <w:spacing w:val="2"/>
                <w:sz w:val="24"/>
                <w:szCs w:val="24"/>
              </w:rPr>
              <w:t xml:space="preserve"> бар </w:t>
            </w:r>
            <w:proofErr w:type="spellStart"/>
            <w:r w:rsidRPr="0005510E">
              <w:rPr>
                <w:rFonts w:ascii="Times New Roman" w:eastAsia="Times New Roman" w:hAnsi="Times New Roman"/>
                <w:color w:val="000000"/>
                <w:spacing w:val="2"/>
                <w:sz w:val="24"/>
                <w:szCs w:val="24"/>
              </w:rPr>
              <w:t>қала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деңгейінде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олимпиадаларға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конкурстарға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жарыстарға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қатысушы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жүлдегер</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жеңімпаздар</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болуы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қатысушылары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жүлдегерлері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жеңімпаздары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болуы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тиіс</w:t>
            </w:r>
            <w:proofErr w:type="spellEnd"/>
            <w:r w:rsidRPr="0005510E">
              <w:rPr>
                <w:rFonts w:ascii="Times New Roman" w:eastAsia="Times New Roman" w:hAnsi="Times New Roman"/>
                <w:color w:val="000000"/>
                <w:spacing w:val="2"/>
                <w:sz w:val="24"/>
                <w:szCs w:val="24"/>
              </w:rPr>
              <w:t>;</w:t>
            </w:r>
          </w:p>
          <w:p w14:paraId="45D1993E"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Pr>
                <w:rFonts w:ascii="Times New Roman" w:eastAsia="Times New Roman" w:hAnsi="Times New Roman"/>
                <w:color w:val="000000"/>
                <w:spacing w:val="2"/>
                <w:sz w:val="24"/>
                <w:szCs w:val="24"/>
              </w:rPr>
              <w:t xml:space="preserve"> 3) «</w:t>
            </w:r>
            <w:r w:rsidRPr="0005510E">
              <w:rPr>
                <w:rFonts w:ascii="Times New Roman" w:eastAsia="Times New Roman" w:hAnsi="Times New Roman"/>
                <w:color w:val="000000"/>
                <w:spacing w:val="2"/>
                <w:sz w:val="24"/>
                <w:szCs w:val="24"/>
              </w:rPr>
              <w:t>педагог-</w:t>
            </w:r>
            <w:proofErr w:type="spellStart"/>
            <w:r w:rsidRPr="0005510E">
              <w:rPr>
                <w:rFonts w:ascii="Times New Roman" w:eastAsia="Times New Roman" w:hAnsi="Times New Roman"/>
                <w:color w:val="000000"/>
                <w:spacing w:val="2"/>
                <w:sz w:val="24"/>
                <w:szCs w:val="24"/>
              </w:rPr>
              <w:t>сарапшы</w:t>
            </w:r>
            <w:proofErr w:type="spellEnd"/>
            <w:r>
              <w:rPr>
                <w:rFonts w:ascii="Times New Roman" w:eastAsia="Times New Roman" w:hAnsi="Times New Roman"/>
                <w:color w:val="000000"/>
                <w:spacing w:val="2"/>
                <w:sz w:val="24"/>
                <w:szCs w:val="24"/>
                <w:lang w:val="kk-KZ"/>
              </w:rPr>
              <w:t>»</w:t>
            </w:r>
            <w:r w:rsidRPr="0005510E">
              <w:rPr>
                <w:rFonts w:ascii="Times New Roman" w:eastAsia="Times New Roman" w:hAnsi="Times New Roman"/>
                <w:color w:val="000000"/>
                <w:spacing w:val="2"/>
                <w:sz w:val="24"/>
                <w:szCs w:val="24"/>
              </w:rPr>
              <w:t>:</w:t>
            </w:r>
          </w:p>
          <w:p w14:paraId="14F0B3BF"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біліктілігінің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жалпы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талаптарына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сәйкес</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келу</w:t>
            </w:r>
            <w:proofErr w:type="spellEnd"/>
            <w:r w:rsidRPr="0005510E">
              <w:rPr>
                <w:rFonts w:ascii="Times New Roman" w:eastAsia="Times New Roman" w:hAnsi="Times New Roman"/>
                <w:color w:val="000000"/>
                <w:spacing w:val="2"/>
                <w:sz w:val="24"/>
                <w:szCs w:val="24"/>
              </w:rPr>
              <w:t>:</w:t>
            </w:r>
          </w:p>
          <w:p w14:paraId="712C6027"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ұйымдастырылған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оқу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іс-әрекетін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оқу-тәрбие</w:t>
            </w:r>
            <w:proofErr w:type="spellEnd"/>
            <w:r w:rsidRPr="0005510E">
              <w:rPr>
                <w:rFonts w:ascii="Times New Roman" w:eastAsia="Times New Roman" w:hAnsi="Times New Roman"/>
                <w:color w:val="000000"/>
                <w:spacing w:val="2"/>
                <w:sz w:val="24"/>
                <w:szCs w:val="24"/>
              </w:rPr>
              <w:t xml:space="preserve"> </w:t>
            </w:r>
            <w:r w:rsidRPr="0005510E">
              <w:rPr>
                <w:rFonts w:ascii="Times New Roman" w:eastAsia="Times New Roman" w:hAnsi="Times New Roman"/>
                <w:color w:val="000000"/>
                <w:spacing w:val="2"/>
                <w:sz w:val="24"/>
                <w:szCs w:val="24"/>
                <w:lang w:val="kk-KZ"/>
              </w:rPr>
              <w:t>үдері</w:t>
            </w:r>
            <w:proofErr w:type="spellStart"/>
            <w:r w:rsidRPr="0005510E">
              <w:rPr>
                <w:rFonts w:ascii="Times New Roman" w:eastAsia="Times New Roman" w:hAnsi="Times New Roman"/>
                <w:color w:val="000000"/>
                <w:spacing w:val="2"/>
                <w:sz w:val="24"/>
                <w:szCs w:val="24"/>
              </w:rPr>
              <w:t>сін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талдау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дағдыларын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меңгеру</w:t>
            </w:r>
            <w:proofErr w:type="spellEnd"/>
            <w:r w:rsidRPr="0005510E">
              <w:rPr>
                <w:rFonts w:ascii="Times New Roman" w:eastAsia="Times New Roman" w:hAnsi="Times New Roman"/>
                <w:color w:val="000000"/>
                <w:spacing w:val="2"/>
                <w:sz w:val="24"/>
                <w:szCs w:val="24"/>
              </w:rPr>
              <w:t>;</w:t>
            </w:r>
          </w:p>
          <w:p w14:paraId="4E71BA18"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беру </w:t>
            </w:r>
            <w:proofErr w:type="spellStart"/>
            <w:r w:rsidRPr="0005510E">
              <w:rPr>
                <w:rFonts w:ascii="Times New Roman" w:eastAsia="Times New Roman" w:hAnsi="Times New Roman"/>
                <w:color w:val="000000"/>
                <w:spacing w:val="2"/>
                <w:sz w:val="24"/>
                <w:szCs w:val="24"/>
              </w:rPr>
              <w:t>ұйымы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деңгейіндегі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өзінің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және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әріптестерінің</w:t>
            </w:r>
            <w:proofErr w:type="spellEnd"/>
            <w:r w:rsidRPr="0005510E">
              <w:rPr>
                <w:rFonts w:ascii="Times New Roman" w:eastAsia="Times New Roman" w:hAnsi="Times New Roman"/>
                <w:color w:val="000000"/>
                <w:spacing w:val="2"/>
                <w:sz w:val="24"/>
                <w:szCs w:val="24"/>
                <w:lang w:val="kk-KZ"/>
              </w:rPr>
              <w:t xml:space="preserve"> </w:t>
            </w:r>
            <w:proofErr w:type="spellStart"/>
            <w:r w:rsidRPr="0005510E">
              <w:rPr>
                <w:rFonts w:ascii="Times New Roman" w:eastAsia="Times New Roman" w:hAnsi="Times New Roman"/>
                <w:color w:val="000000"/>
                <w:spacing w:val="2"/>
                <w:sz w:val="24"/>
                <w:szCs w:val="24"/>
              </w:rPr>
              <w:t>кәсіби</w:t>
            </w:r>
            <w:proofErr w:type="spellEnd"/>
            <w:r w:rsidRPr="0005510E">
              <w:rPr>
                <w:rFonts w:ascii="Times New Roman" w:eastAsia="Times New Roman" w:hAnsi="Times New Roman"/>
                <w:color w:val="000000"/>
                <w:spacing w:val="2"/>
                <w:sz w:val="24"/>
                <w:szCs w:val="24"/>
              </w:rPr>
              <w:t xml:space="preserve"> </w:t>
            </w:r>
            <w:proofErr w:type="gramStart"/>
            <w:r w:rsidRPr="0005510E">
              <w:rPr>
                <w:rFonts w:ascii="Times New Roman" w:eastAsia="Times New Roman" w:hAnsi="Times New Roman"/>
                <w:color w:val="000000"/>
                <w:spacing w:val="2"/>
                <w:sz w:val="24"/>
                <w:szCs w:val="24"/>
              </w:rPr>
              <w:t>даму</w:t>
            </w:r>
            <w:r w:rsidRPr="0005510E">
              <w:rPr>
                <w:rFonts w:ascii="Times New Roman" w:eastAsia="Times New Roman" w:hAnsi="Times New Roman"/>
                <w:color w:val="000000"/>
                <w:spacing w:val="2"/>
                <w:sz w:val="24"/>
                <w:szCs w:val="24"/>
                <w:lang w:val="kk-KZ"/>
              </w:rPr>
              <w:t>ын</w:t>
            </w:r>
            <w:proofErr w:type="spellStart"/>
            <w:r w:rsidRPr="0005510E">
              <w:rPr>
                <w:rFonts w:ascii="Times New Roman" w:eastAsia="Times New Roman" w:hAnsi="Times New Roman"/>
                <w:color w:val="000000"/>
                <w:spacing w:val="2"/>
                <w:sz w:val="24"/>
                <w:szCs w:val="24"/>
              </w:rPr>
              <w:t>ың</w:t>
            </w:r>
            <w:proofErr w:type="spellEnd"/>
            <w:r w:rsidRPr="0005510E">
              <w:rPr>
                <w:rFonts w:ascii="Times New Roman" w:eastAsia="Times New Roman" w:hAnsi="Times New Roman"/>
                <w:color w:val="000000"/>
                <w:spacing w:val="2"/>
                <w:sz w:val="24"/>
                <w:szCs w:val="24"/>
              </w:rPr>
              <w:t xml:space="preserve"> </w:t>
            </w:r>
            <w:r w:rsidRPr="0005510E">
              <w:rPr>
                <w:rFonts w:ascii="Times New Roman" w:eastAsia="Times New Roman" w:hAnsi="Times New Roman"/>
                <w:color w:val="000000"/>
                <w:spacing w:val="2"/>
                <w:sz w:val="24"/>
                <w:szCs w:val="24"/>
                <w:lang w:val="kk-KZ"/>
              </w:rPr>
              <w:t xml:space="preserve"> </w:t>
            </w:r>
            <w:proofErr w:type="spellStart"/>
            <w:r w:rsidRPr="0005510E">
              <w:rPr>
                <w:rFonts w:ascii="Times New Roman" w:eastAsia="Times New Roman" w:hAnsi="Times New Roman"/>
                <w:color w:val="000000"/>
                <w:spacing w:val="2"/>
                <w:sz w:val="24"/>
                <w:szCs w:val="24"/>
              </w:rPr>
              <w:t>басымдықтарын</w:t>
            </w:r>
            <w:proofErr w:type="spellEnd"/>
            <w:proofErr w:type="gram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сындарлы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түрде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анықтау</w:t>
            </w:r>
            <w:proofErr w:type="spellEnd"/>
            <w:r w:rsidRPr="0005510E">
              <w:rPr>
                <w:rFonts w:ascii="Times New Roman" w:eastAsia="Times New Roman" w:hAnsi="Times New Roman"/>
                <w:color w:val="000000"/>
                <w:spacing w:val="2"/>
                <w:sz w:val="24"/>
                <w:szCs w:val="24"/>
              </w:rPr>
              <w:t xml:space="preserve">: </w:t>
            </w:r>
          </w:p>
          <w:p w14:paraId="7BFD035B"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беру </w:t>
            </w:r>
            <w:proofErr w:type="spellStart"/>
            <w:r w:rsidRPr="0005510E">
              <w:rPr>
                <w:rFonts w:ascii="Times New Roman" w:eastAsia="Times New Roman" w:hAnsi="Times New Roman"/>
                <w:color w:val="000000"/>
                <w:spacing w:val="2"/>
                <w:sz w:val="24"/>
                <w:szCs w:val="24"/>
              </w:rPr>
              <w:t>саласындағы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уәкілетті</w:t>
            </w:r>
            <w:proofErr w:type="spellEnd"/>
            <w:r w:rsidRPr="0005510E">
              <w:rPr>
                <w:rFonts w:ascii="Times New Roman" w:eastAsia="Times New Roman" w:hAnsi="Times New Roman"/>
                <w:color w:val="000000"/>
                <w:spacing w:val="2"/>
                <w:sz w:val="24"/>
                <w:szCs w:val="24"/>
              </w:rPr>
              <w:t xml:space="preserve"> орган </w:t>
            </w:r>
            <w:proofErr w:type="spellStart"/>
            <w:r w:rsidRPr="0005510E">
              <w:rPr>
                <w:rFonts w:ascii="Times New Roman" w:eastAsia="Times New Roman" w:hAnsi="Times New Roman"/>
                <w:color w:val="000000"/>
                <w:spacing w:val="2"/>
                <w:sz w:val="24"/>
                <w:szCs w:val="24"/>
              </w:rPr>
              <w:t>бекіткен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тізбеге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сәйкес</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аудан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облыстық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маңызы</w:t>
            </w:r>
            <w:proofErr w:type="spellEnd"/>
            <w:r w:rsidRPr="0005510E">
              <w:rPr>
                <w:rFonts w:ascii="Times New Roman" w:eastAsia="Times New Roman" w:hAnsi="Times New Roman"/>
                <w:color w:val="000000"/>
                <w:spacing w:val="2"/>
                <w:sz w:val="24"/>
                <w:szCs w:val="24"/>
              </w:rPr>
              <w:t xml:space="preserve"> бар </w:t>
            </w:r>
            <w:proofErr w:type="spellStart"/>
            <w:r w:rsidRPr="0005510E">
              <w:rPr>
                <w:rFonts w:ascii="Times New Roman" w:eastAsia="Times New Roman" w:hAnsi="Times New Roman"/>
                <w:color w:val="000000"/>
                <w:spacing w:val="2"/>
                <w:sz w:val="24"/>
                <w:szCs w:val="24"/>
              </w:rPr>
              <w:t>қала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деңгейінде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олимпиадаларға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конкурстарға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жарыстарға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облыс</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деңгейінде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жарыстарға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қатысушы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жүлдегер</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кәсіби</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шеберлік</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конкурсының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жеңімпазы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қатысушылары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жеңімпаздары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жүлдегерлері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болуы</w:t>
            </w:r>
            <w:proofErr w:type="spellEnd"/>
            <w:r w:rsidRPr="0005510E">
              <w:rPr>
                <w:rFonts w:ascii="Times New Roman" w:eastAsia="Times New Roman" w:hAnsi="Times New Roman"/>
                <w:color w:val="000000"/>
                <w:spacing w:val="2"/>
                <w:sz w:val="24"/>
                <w:szCs w:val="24"/>
              </w:rPr>
              <w:t>;</w:t>
            </w:r>
          </w:p>
          <w:p w14:paraId="3476B5B1"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облыстың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елдің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теледидарында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трансляциялау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үшін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енгізілген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бейне</w:t>
            </w:r>
            <w:proofErr w:type="spellEnd"/>
            <w:r w:rsidRPr="0005510E">
              <w:rPr>
                <w:rFonts w:ascii="Times New Roman" w:eastAsia="Times New Roman" w:hAnsi="Times New Roman"/>
                <w:color w:val="000000"/>
                <w:spacing w:val="2"/>
                <w:sz w:val="24"/>
                <w:szCs w:val="24"/>
              </w:rPr>
              <w:t xml:space="preserve"> -, </w:t>
            </w:r>
            <w:proofErr w:type="spellStart"/>
            <w:r w:rsidRPr="0005510E">
              <w:rPr>
                <w:rFonts w:ascii="Times New Roman" w:eastAsia="Times New Roman" w:hAnsi="Times New Roman"/>
                <w:color w:val="000000"/>
                <w:spacing w:val="2"/>
                <w:sz w:val="24"/>
                <w:szCs w:val="24"/>
              </w:rPr>
              <w:t>телесабақтарды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дайындау</w:t>
            </w:r>
            <w:proofErr w:type="spellEnd"/>
            <w:r w:rsidRPr="0005510E">
              <w:rPr>
                <w:rFonts w:ascii="Times New Roman" w:eastAsia="Times New Roman" w:hAnsi="Times New Roman"/>
                <w:color w:val="000000"/>
                <w:spacing w:val="2"/>
                <w:sz w:val="24"/>
                <w:szCs w:val="24"/>
              </w:rPr>
              <w:t xml:space="preserve"> (Бар </w:t>
            </w:r>
            <w:proofErr w:type="spellStart"/>
            <w:r w:rsidRPr="0005510E">
              <w:rPr>
                <w:rFonts w:ascii="Times New Roman" w:eastAsia="Times New Roman" w:hAnsi="Times New Roman"/>
                <w:color w:val="000000"/>
                <w:spacing w:val="2"/>
                <w:sz w:val="24"/>
                <w:szCs w:val="24"/>
              </w:rPr>
              <w:t>болса</w:t>
            </w:r>
            <w:proofErr w:type="spellEnd"/>
            <w:r w:rsidRPr="0005510E">
              <w:rPr>
                <w:rFonts w:ascii="Times New Roman" w:eastAsia="Times New Roman" w:hAnsi="Times New Roman"/>
                <w:color w:val="000000"/>
                <w:spacing w:val="2"/>
                <w:sz w:val="24"/>
                <w:szCs w:val="24"/>
              </w:rPr>
              <w:t>);</w:t>
            </w:r>
          </w:p>
          <w:p w14:paraId="4925160D"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val="kk-KZ"/>
              </w:rPr>
            </w:pPr>
            <w:r>
              <w:rPr>
                <w:rFonts w:ascii="Times New Roman" w:eastAsia="Times New Roman" w:hAnsi="Times New Roman"/>
                <w:color w:val="000000"/>
                <w:spacing w:val="2"/>
                <w:sz w:val="24"/>
                <w:szCs w:val="24"/>
              </w:rPr>
              <w:t xml:space="preserve">      4)</w:t>
            </w:r>
            <w:r>
              <w:rPr>
                <w:rFonts w:ascii="Times New Roman" w:eastAsia="Times New Roman" w:hAnsi="Times New Roman"/>
                <w:color w:val="000000"/>
                <w:spacing w:val="2"/>
                <w:sz w:val="24"/>
                <w:szCs w:val="24"/>
                <w:lang w:val="kk-KZ"/>
              </w:rPr>
              <w:t xml:space="preserve"> «</w:t>
            </w:r>
            <w:r w:rsidRPr="0005510E">
              <w:rPr>
                <w:rFonts w:ascii="Times New Roman" w:eastAsia="Times New Roman" w:hAnsi="Times New Roman"/>
                <w:color w:val="000000"/>
                <w:spacing w:val="2"/>
                <w:sz w:val="24"/>
                <w:szCs w:val="24"/>
              </w:rPr>
              <w:t>педагог-</w:t>
            </w:r>
            <w:proofErr w:type="spellStart"/>
            <w:r w:rsidRPr="0005510E">
              <w:rPr>
                <w:rFonts w:ascii="Times New Roman" w:eastAsia="Times New Roman" w:hAnsi="Times New Roman"/>
                <w:color w:val="000000"/>
                <w:spacing w:val="2"/>
                <w:sz w:val="24"/>
                <w:szCs w:val="24"/>
              </w:rPr>
              <w:t>зерттеуші</w:t>
            </w:r>
            <w:proofErr w:type="spellEnd"/>
            <w:r>
              <w:rPr>
                <w:rFonts w:ascii="Times New Roman" w:eastAsia="Times New Roman" w:hAnsi="Times New Roman"/>
                <w:color w:val="000000"/>
                <w:spacing w:val="2"/>
                <w:sz w:val="24"/>
                <w:szCs w:val="24"/>
                <w:lang w:val="kk-KZ"/>
              </w:rPr>
              <w:t>»</w:t>
            </w:r>
          </w:p>
          <w:p w14:paraId="2ECBC6E4"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proofErr w:type="spellStart"/>
            <w:r w:rsidRPr="0005510E">
              <w:rPr>
                <w:rFonts w:ascii="Times New Roman" w:eastAsia="Times New Roman" w:hAnsi="Times New Roman"/>
                <w:color w:val="000000"/>
                <w:spacing w:val="2"/>
                <w:sz w:val="24"/>
                <w:szCs w:val="24"/>
              </w:rPr>
              <w:t>біліктілігінің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жалпы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талаптарына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сондай-ақ</w:t>
            </w:r>
            <w:proofErr w:type="spellEnd"/>
            <w:r w:rsidRPr="0005510E">
              <w:rPr>
                <w:rFonts w:ascii="Times New Roman" w:eastAsia="Times New Roman" w:hAnsi="Times New Roman"/>
                <w:color w:val="000000"/>
                <w:spacing w:val="2"/>
                <w:sz w:val="24"/>
                <w:szCs w:val="24"/>
              </w:rPr>
              <w:t>:</w:t>
            </w:r>
          </w:p>
          <w:p w14:paraId="5A99EE52"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r w:rsidRPr="0005510E">
              <w:rPr>
                <w:rFonts w:ascii="Times New Roman" w:eastAsia="Times New Roman" w:hAnsi="Times New Roman"/>
                <w:color w:val="000000"/>
                <w:spacing w:val="2"/>
                <w:sz w:val="24"/>
                <w:szCs w:val="24"/>
                <w:lang w:val="kk-KZ"/>
              </w:rPr>
              <w:t>с</w:t>
            </w:r>
            <w:proofErr w:type="spellStart"/>
            <w:r w:rsidRPr="0005510E">
              <w:rPr>
                <w:rFonts w:ascii="Times New Roman" w:eastAsia="Times New Roman" w:hAnsi="Times New Roman"/>
                <w:color w:val="000000"/>
                <w:spacing w:val="2"/>
                <w:sz w:val="24"/>
                <w:szCs w:val="24"/>
              </w:rPr>
              <w:t>абақты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зерттеу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және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бағалау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құралдарын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әзірлеу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дағдыларын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меңгеру</w:t>
            </w:r>
            <w:proofErr w:type="spellEnd"/>
            <w:r w:rsidRPr="0005510E">
              <w:rPr>
                <w:rFonts w:ascii="Times New Roman" w:eastAsia="Times New Roman" w:hAnsi="Times New Roman"/>
                <w:color w:val="000000"/>
                <w:spacing w:val="2"/>
                <w:sz w:val="24"/>
                <w:szCs w:val="24"/>
              </w:rPr>
              <w:t>;</w:t>
            </w:r>
          </w:p>
          <w:p w14:paraId="5E58A34B"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алушылардың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зерттеу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дағдыларын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дамытуды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қамтамасыз</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ету</w:t>
            </w:r>
            <w:proofErr w:type="spellEnd"/>
            <w:r w:rsidRPr="0005510E">
              <w:rPr>
                <w:rFonts w:ascii="Times New Roman" w:eastAsia="Times New Roman" w:hAnsi="Times New Roman"/>
                <w:color w:val="000000"/>
                <w:spacing w:val="2"/>
                <w:sz w:val="24"/>
                <w:szCs w:val="24"/>
              </w:rPr>
              <w:t>;</w:t>
            </w:r>
          </w:p>
          <w:p w14:paraId="097D567B"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облыс</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республикалық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маңызы</w:t>
            </w:r>
            <w:proofErr w:type="spellEnd"/>
            <w:r w:rsidRPr="0005510E">
              <w:rPr>
                <w:rFonts w:ascii="Times New Roman" w:eastAsia="Times New Roman" w:hAnsi="Times New Roman"/>
                <w:color w:val="000000"/>
                <w:spacing w:val="2"/>
                <w:sz w:val="24"/>
                <w:szCs w:val="24"/>
              </w:rPr>
              <w:t xml:space="preserve"> бар </w:t>
            </w:r>
            <w:proofErr w:type="spellStart"/>
            <w:r w:rsidRPr="0005510E">
              <w:rPr>
                <w:rFonts w:ascii="Times New Roman" w:eastAsia="Times New Roman" w:hAnsi="Times New Roman"/>
                <w:color w:val="000000"/>
                <w:spacing w:val="2"/>
                <w:sz w:val="24"/>
                <w:szCs w:val="24"/>
              </w:rPr>
              <w:t>қалалар</w:t>
            </w:r>
            <w:proofErr w:type="spellEnd"/>
            <w:r w:rsidRPr="0005510E">
              <w:rPr>
                <w:rFonts w:ascii="Times New Roman" w:eastAsia="Times New Roman" w:hAnsi="Times New Roman"/>
                <w:color w:val="000000"/>
                <w:spacing w:val="2"/>
                <w:sz w:val="24"/>
                <w:szCs w:val="24"/>
              </w:rPr>
              <w:t xml:space="preserve"> мен Астана, республика </w:t>
            </w:r>
            <w:proofErr w:type="spellStart"/>
            <w:r w:rsidRPr="0005510E">
              <w:rPr>
                <w:rFonts w:ascii="Times New Roman" w:eastAsia="Times New Roman" w:hAnsi="Times New Roman"/>
                <w:color w:val="000000"/>
                <w:spacing w:val="2"/>
                <w:sz w:val="24"/>
                <w:szCs w:val="24"/>
              </w:rPr>
              <w:t>деңгейінде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республикалық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ведомстволық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бағынысты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ұйымдар</w:t>
            </w:r>
            <w:proofErr w:type="spellEnd"/>
            <w:r w:rsidRPr="0005510E">
              <w:rPr>
                <w:rFonts w:ascii="Times New Roman" w:eastAsia="Times New Roman" w:hAnsi="Times New Roman"/>
                <w:color w:val="000000"/>
                <w:spacing w:val="2"/>
                <w:sz w:val="24"/>
                <w:szCs w:val="24"/>
              </w:rPr>
              <w:t xml:space="preserve"> мен </w:t>
            </w:r>
            <w:proofErr w:type="spellStart"/>
            <w:r w:rsidRPr="0005510E">
              <w:rPr>
                <w:rFonts w:ascii="Times New Roman" w:eastAsia="Times New Roman" w:hAnsi="Times New Roman"/>
                <w:color w:val="000000"/>
                <w:spacing w:val="2"/>
                <w:sz w:val="24"/>
                <w:szCs w:val="24"/>
              </w:rPr>
              <w:t>салалық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мемлекеттік</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органдардың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беру </w:t>
            </w:r>
            <w:proofErr w:type="spellStart"/>
            <w:r w:rsidRPr="0005510E">
              <w:rPr>
                <w:rFonts w:ascii="Times New Roman" w:eastAsia="Times New Roman" w:hAnsi="Times New Roman"/>
                <w:color w:val="000000"/>
                <w:spacing w:val="2"/>
                <w:sz w:val="24"/>
                <w:szCs w:val="24"/>
              </w:rPr>
              <w:t>ұйымдары</w:t>
            </w:r>
            <w:proofErr w:type="spellEnd"/>
            <w:r w:rsidRPr="0005510E">
              <w:rPr>
                <w:rFonts w:ascii="Times New Roman" w:eastAsia="Times New Roman" w:hAnsi="Times New Roman"/>
                <w:color w:val="000000"/>
                <w:spacing w:val="2"/>
                <w:sz w:val="24"/>
                <w:szCs w:val="24"/>
              </w:rPr>
              <w:t xml:space="preserve"> </w:t>
            </w:r>
            <w:proofErr w:type="spellStart"/>
            <w:proofErr w:type="gramStart"/>
            <w:r w:rsidRPr="0005510E">
              <w:rPr>
                <w:rFonts w:ascii="Times New Roman" w:eastAsia="Times New Roman" w:hAnsi="Times New Roman"/>
                <w:color w:val="000000"/>
                <w:spacing w:val="2"/>
                <w:sz w:val="24"/>
                <w:szCs w:val="24"/>
              </w:rPr>
              <w:t>үшін</w:t>
            </w:r>
            <w:proofErr w:type="spellEnd"/>
            <w:r w:rsidRPr="0005510E">
              <w:rPr>
                <w:rFonts w:ascii="Times New Roman" w:eastAsia="Times New Roman" w:hAnsi="Times New Roman"/>
                <w:color w:val="000000"/>
                <w:spacing w:val="2"/>
                <w:sz w:val="24"/>
                <w:szCs w:val="24"/>
              </w:rPr>
              <w:t>)</w:t>
            </w:r>
            <w:proofErr w:type="spellStart"/>
            <w:r w:rsidRPr="0005510E">
              <w:rPr>
                <w:rFonts w:ascii="Times New Roman" w:eastAsia="Times New Roman" w:hAnsi="Times New Roman"/>
                <w:color w:val="000000"/>
                <w:spacing w:val="2"/>
                <w:sz w:val="24"/>
                <w:szCs w:val="24"/>
              </w:rPr>
              <w:t>тәжірибе</w:t>
            </w:r>
            <w:proofErr w:type="spellEnd"/>
            <w:proofErr w:type="gram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жинақталсын</w:t>
            </w:r>
            <w:proofErr w:type="spellEnd"/>
            <w:r w:rsidRPr="0005510E">
              <w:rPr>
                <w:rFonts w:ascii="Times New Roman" w:eastAsia="Times New Roman" w:hAnsi="Times New Roman"/>
                <w:color w:val="000000"/>
                <w:spacing w:val="2"/>
                <w:sz w:val="24"/>
                <w:szCs w:val="24"/>
              </w:rPr>
              <w:t>;</w:t>
            </w:r>
          </w:p>
          <w:p w14:paraId="286B652E"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беру </w:t>
            </w:r>
            <w:proofErr w:type="spellStart"/>
            <w:r w:rsidRPr="0005510E">
              <w:rPr>
                <w:rFonts w:ascii="Times New Roman" w:eastAsia="Times New Roman" w:hAnsi="Times New Roman"/>
                <w:color w:val="000000"/>
                <w:spacing w:val="2"/>
                <w:sz w:val="24"/>
                <w:szCs w:val="24"/>
              </w:rPr>
              <w:t>саласындағы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уәкілетті</w:t>
            </w:r>
            <w:proofErr w:type="spellEnd"/>
            <w:r w:rsidRPr="0005510E">
              <w:rPr>
                <w:rFonts w:ascii="Times New Roman" w:eastAsia="Times New Roman" w:hAnsi="Times New Roman"/>
                <w:color w:val="000000"/>
                <w:spacing w:val="2"/>
                <w:sz w:val="24"/>
                <w:szCs w:val="24"/>
              </w:rPr>
              <w:t xml:space="preserve"> орган </w:t>
            </w:r>
            <w:proofErr w:type="spellStart"/>
            <w:r w:rsidRPr="0005510E">
              <w:rPr>
                <w:rFonts w:ascii="Times New Roman" w:eastAsia="Times New Roman" w:hAnsi="Times New Roman"/>
                <w:color w:val="000000"/>
                <w:spacing w:val="2"/>
                <w:sz w:val="24"/>
                <w:szCs w:val="24"/>
              </w:rPr>
              <w:t>бекіткен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тізбеге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сәйкес</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облыстық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республикалық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халықаралық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деңгейлерде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олимпиадаларға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конкурстарға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жарыстарға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қатысушы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жүлдегер</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кәсіби</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шеберлік</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конкурсының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жеңімпазы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қатысушылары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жеңімпаздары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жүлдегерлері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болуы</w:t>
            </w:r>
            <w:proofErr w:type="spellEnd"/>
            <w:r w:rsidRPr="0005510E">
              <w:rPr>
                <w:rFonts w:ascii="Times New Roman" w:eastAsia="Times New Roman" w:hAnsi="Times New Roman"/>
                <w:color w:val="000000"/>
                <w:spacing w:val="2"/>
                <w:sz w:val="24"/>
                <w:szCs w:val="24"/>
              </w:rPr>
              <w:t>;</w:t>
            </w:r>
          </w:p>
          <w:p w14:paraId="3B156DE7"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Қазақстан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мұғалімі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ұлттық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сыйлығының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қатысушысы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жүлдегері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жеңімпазы</w:t>
            </w:r>
            <w:proofErr w:type="spellEnd"/>
            <w:r w:rsidRPr="0005510E">
              <w:rPr>
                <w:rFonts w:ascii="Times New Roman" w:eastAsia="Times New Roman" w:hAnsi="Times New Roman"/>
                <w:color w:val="000000"/>
                <w:spacing w:val="2"/>
                <w:sz w:val="24"/>
                <w:szCs w:val="24"/>
              </w:rPr>
              <w:t>, "</w:t>
            </w:r>
            <w:proofErr w:type="spellStart"/>
            <w:r w:rsidRPr="0005510E">
              <w:rPr>
                <w:rFonts w:ascii="Times New Roman" w:eastAsia="Times New Roman" w:hAnsi="Times New Roman"/>
                <w:color w:val="000000"/>
                <w:spacing w:val="2"/>
                <w:sz w:val="24"/>
                <w:szCs w:val="24"/>
              </w:rPr>
              <w:t>Үздік</w:t>
            </w:r>
            <w:proofErr w:type="spellEnd"/>
            <w:r w:rsidRPr="0005510E">
              <w:rPr>
                <w:rFonts w:ascii="Times New Roman" w:eastAsia="Times New Roman" w:hAnsi="Times New Roman"/>
                <w:color w:val="000000"/>
                <w:spacing w:val="2"/>
                <w:sz w:val="24"/>
                <w:szCs w:val="24"/>
              </w:rPr>
              <w:t xml:space="preserve"> педагог" </w:t>
            </w:r>
            <w:proofErr w:type="spellStart"/>
            <w:r w:rsidRPr="0005510E">
              <w:rPr>
                <w:rFonts w:ascii="Times New Roman" w:eastAsia="Times New Roman" w:hAnsi="Times New Roman"/>
                <w:color w:val="000000"/>
                <w:spacing w:val="2"/>
                <w:sz w:val="24"/>
                <w:szCs w:val="24"/>
              </w:rPr>
              <w:t>атағының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иегері</w:t>
            </w:r>
            <w:proofErr w:type="spellEnd"/>
            <w:r w:rsidRPr="0005510E">
              <w:rPr>
                <w:rFonts w:ascii="Times New Roman" w:eastAsia="Times New Roman" w:hAnsi="Times New Roman"/>
                <w:color w:val="000000"/>
                <w:spacing w:val="2"/>
                <w:sz w:val="24"/>
                <w:szCs w:val="24"/>
              </w:rPr>
              <w:t xml:space="preserve"> (бар </w:t>
            </w:r>
            <w:proofErr w:type="spellStart"/>
            <w:r w:rsidRPr="0005510E">
              <w:rPr>
                <w:rFonts w:ascii="Times New Roman" w:eastAsia="Times New Roman" w:hAnsi="Times New Roman"/>
                <w:color w:val="000000"/>
                <w:spacing w:val="2"/>
                <w:sz w:val="24"/>
                <w:szCs w:val="24"/>
              </w:rPr>
              <w:t>болса</w:t>
            </w:r>
            <w:proofErr w:type="spellEnd"/>
            <w:r w:rsidRPr="0005510E">
              <w:rPr>
                <w:rFonts w:ascii="Times New Roman" w:eastAsia="Times New Roman" w:hAnsi="Times New Roman"/>
                <w:color w:val="000000"/>
                <w:spacing w:val="2"/>
                <w:sz w:val="24"/>
                <w:szCs w:val="24"/>
              </w:rPr>
              <w:t>);</w:t>
            </w:r>
          </w:p>
          <w:p w14:paraId="402608BD"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аудан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облыстық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маңызы</w:t>
            </w:r>
            <w:proofErr w:type="spellEnd"/>
            <w:r w:rsidRPr="0005510E">
              <w:rPr>
                <w:rFonts w:ascii="Times New Roman" w:eastAsia="Times New Roman" w:hAnsi="Times New Roman"/>
                <w:color w:val="000000"/>
                <w:spacing w:val="2"/>
                <w:sz w:val="24"/>
                <w:szCs w:val="24"/>
              </w:rPr>
              <w:t xml:space="preserve"> бар </w:t>
            </w:r>
            <w:proofErr w:type="spellStart"/>
            <w:r w:rsidRPr="0005510E">
              <w:rPr>
                <w:rFonts w:ascii="Times New Roman" w:eastAsia="Times New Roman" w:hAnsi="Times New Roman"/>
                <w:color w:val="000000"/>
                <w:spacing w:val="2"/>
                <w:sz w:val="24"/>
                <w:szCs w:val="24"/>
              </w:rPr>
              <w:t>қала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облыс</w:t>
            </w:r>
            <w:proofErr w:type="spellEnd"/>
            <w:r w:rsidRPr="0005510E">
              <w:rPr>
                <w:rFonts w:ascii="Times New Roman" w:eastAsia="Times New Roman" w:hAnsi="Times New Roman"/>
                <w:color w:val="000000"/>
                <w:spacing w:val="2"/>
                <w:sz w:val="24"/>
                <w:szCs w:val="24"/>
              </w:rPr>
              <w:t xml:space="preserve"> (бар </w:t>
            </w:r>
            <w:proofErr w:type="spellStart"/>
            <w:proofErr w:type="gramStart"/>
            <w:r w:rsidRPr="0005510E">
              <w:rPr>
                <w:rFonts w:ascii="Times New Roman" w:eastAsia="Times New Roman" w:hAnsi="Times New Roman"/>
                <w:color w:val="000000"/>
                <w:spacing w:val="2"/>
                <w:sz w:val="24"/>
                <w:szCs w:val="24"/>
              </w:rPr>
              <w:t>болса</w:t>
            </w:r>
            <w:proofErr w:type="spellEnd"/>
            <w:r w:rsidRPr="0005510E">
              <w:rPr>
                <w:rFonts w:ascii="Times New Roman" w:eastAsia="Times New Roman" w:hAnsi="Times New Roman"/>
                <w:color w:val="000000"/>
                <w:spacing w:val="2"/>
                <w:sz w:val="24"/>
                <w:szCs w:val="24"/>
              </w:rPr>
              <w:t>)</w:t>
            </w:r>
            <w:proofErr w:type="spellStart"/>
            <w:r w:rsidRPr="0005510E">
              <w:rPr>
                <w:rFonts w:ascii="Times New Roman" w:eastAsia="Times New Roman" w:hAnsi="Times New Roman"/>
                <w:color w:val="000000"/>
                <w:spacing w:val="2"/>
                <w:sz w:val="24"/>
                <w:szCs w:val="24"/>
              </w:rPr>
              <w:t>деңгейінде</w:t>
            </w:r>
            <w:proofErr w:type="spellEnd"/>
            <w:proofErr w:type="gram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педагогикалық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қоғамдастықта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тәлімгерлікті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жүзеге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асыру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және</w:t>
            </w:r>
            <w:proofErr w:type="spellEnd"/>
            <w:r w:rsidRPr="0005510E">
              <w:rPr>
                <w:rFonts w:ascii="Times New Roman" w:eastAsia="Times New Roman" w:hAnsi="Times New Roman"/>
                <w:color w:val="000000"/>
                <w:spacing w:val="2"/>
                <w:sz w:val="24"/>
                <w:szCs w:val="24"/>
              </w:rPr>
              <w:t xml:space="preserve"> даму </w:t>
            </w:r>
            <w:proofErr w:type="spellStart"/>
            <w:r w:rsidRPr="0005510E">
              <w:rPr>
                <w:rFonts w:ascii="Times New Roman" w:eastAsia="Times New Roman" w:hAnsi="Times New Roman"/>
                <w:color w:val="000000"/>
                <w:spacing w:val="2"/>
                <w:sz w:val="24"/>
                <w:szCs w:val="24"/>
              </w:rPr>
              <w:t>стратегияларын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сындарлы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айқындау</w:t>
            </w:r>
            <w:proofErr w:type="spellEnd"/>
            <w:r w:rsidRPr="0005510E">
              <w:rPr>
                <w:rFonts w:ascii="Times New Roman" w:eastAsia="Times New Roman" w:hAnsi="Times New Roman"/>
                <w:color w:val="000000"/>
                <w:spacing w:val="2"/>
                <w:sz w:val="24"/>
                <w:szCs w:val="24"/>
              </w:rPr>
              <w:t>;</w:t>
            </w:r>
          </w:p>
          <w:p w14:paraId="0E2A21FD"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тиісті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уәкілетті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органның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ведомстволық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бағынысты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беру </w:t>
            </w:r>
            <w:proofErr w:type="spellStart"/>
            <w:r w:rsidRPr="0005510E">
              <w:rPr>
                <w:rFonts w:ascii="Times New Roman" w:eastAsia="Times New Roman" w:hAnsi="Times New Roman"/>
                <w:color w:val="000000"/>
                <w:spacing w:val="2"/>
                <w:sz w:val="24"/>
                <w:szCs w:val="24"/>
              </w:rPr>
              <w:t>ұйымдары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ұйымдастырған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педагогтер</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үшін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семинарлар</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конференциялар</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ұйымдастыруға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және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өткізуге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қатысу</w:t>
            </w:r>
            <w:proofErr w:type="spellEnd"/>
            <w:r w:rsidRPr="0005510E">
              <w:rPr>
                <w:rFonts w:ascii="Times New Roman" w:eastAsia="Times New Roman" w:hAnsi="Times New Roman"/>
                <w:color w:val="000000"/>
                <w:spacing w:val="2"/>
                <w:sz w:val="24"/>
                <w:szCs w:val="24"/>
              </w:rPr>
              <w:t>;</w:t>
            </w:r>
          </w:p>
          <w:p w14:paraId="0166ACE6"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val="kk-KZ"/>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Қазақстан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Республикасы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және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ғылым</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министрлігінің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мазмұнын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сараптаудың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республикалық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ғылыми-практикалық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орталығы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шаруашылық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жүргізу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құқығындағы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республикалық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мемлекеттік</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кәсіпорнының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бұдан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әрі-білім</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lastRenderedPageBreak/>
              <w:t>мазмұнын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сараптаудың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республикалық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ғылыми-практикалық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орталығы</w:t>
            </w:r>
            <w:proofErr w:type="spellEnd"/>
            <w:r w:rsidRPr="0005510E">
              <w:rPr>
                <w:rFonts w:ascii="Times New Roman" w:eastAsia="Times New Roman" w:hAnsi="Times New Roman"/>
                <w:color w:val="000000"/>
                <w:spacing w:val="2"/>
                <w:sz w:val="24"/>
                <w:szCs w:val="24"/>
              </w:rPr>
              <w:t>) "</w:t>
            </w:r>
            <w:proofErr w:type="spellStart"/>
            <w:r w:rsidRPr="0005510E">
              <w:rPr>
                <w:rFonts w:ascii="Times New Roman" w:eastAsia="Times New Roman" w:hAnsi="Times New Roman"/>
                <w:color w:val="000000"/>
                <w:spacing w:val="2"/>
                <w:sz w:val="24"/>
                <w:szCs w:val="24"/>
              </w:rPr>
              <w:t>сарапшылардың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электрондық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базасына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сәйкес</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оқулықтарды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оқу</w:t>
            </w:r>
            <w:proofErr w:type="spellEnd"/>
            <w:r w:rsidRPr="0005510E">
              <w:rPr>
                <w:rFonts w:ascii="Times New Roman" w:eastAsia="Times New Roman" w:hAnsi="Times New Roman"/>
                <w:color w:val="000000"/>
                <w:spacing w:val="2"/>
                <w:sz w:val="24"/>
                <w:szCs w:val="24"/>
              </w:rPr>
              <w:t xml:space="preserve"> - </w:t>
            </w:r>
            <w:proofErr w:type="spellStart"/>
            <w:r w:rsidRPr="0005510E">
              <w:rPr>
                <w:rFonts w:ascii="Times New Roman" w:eastAsia="Times New Roman" w:hAnsi="Times New Roman"/>
                <w:color w:val="000000"/>
                <w:spacing w:val="2"/>
                <w:sz w:val="24"/>
                <w:szCs w:val="24"/>
              </w:rPr>
              <w:t>әдістемелік</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кешендерді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және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оқу-әдістемелік</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құралдарды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сараптау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жөніндегі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сарапшылардың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құрамына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кіру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техникалық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және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кәсіптік</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департаменті</w:t>
            </w:r>
            <w:proofErr w:type="spellEnd"/>
            <w:r w:rsidRPr="0005510E">
              <w:rPr>
                <w:rFonts w:ascii="Times New Roman" w:eastAsia="Times New Roman" w:hAnsi="Times New Roman"/>
                <w:color w:val="000000"/>
                <w:spacing w:val="2"/>
                <w:sz w:val="24"/>
                <w:szCs w:val="24"/>
              </w:rPr>
              <w:t xml:space="preserve"> (Бар </w:t>
            </w:r>
            <w:proofErr w:type="spellStart"/>
            <w:r w:rsidRPr="0005510E">
              <w:rPr>
                <w:rFonts w:ascii="Times New Roman" w:eastAsia="Times New Roman" w:hAnsi="Times New Roman"/>
                <w:color w:val="000000"/>
                <w:spacing w:val="2"/>
                <w:sz w:val="24"/>
                <w:szCs w:val="24"/>
              </w:rPr>
              <w:t>болса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жанындағы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ұсынылған</w:t>
            </w:r>
            <w:proofErr w:type="spellEnd"/>
            <w:r w:rsidRPr="0005510E">
              <w:rPr>
                <w:rFonts w:ascii="Times New Roman" w:eastAsia="Times New Roman" w:hAnsi="Times New Roman"/>
                <w:color w:val="000000"/>
                <w:spacing w:val="2"/>
                <w:sz w:val="24"/>
                <w:szCs w:val="24"/>
              </w:rPr>
              <w:t xml:space="preserve"> </w:t>
            </w:r>
            <w:r w:rsidRPr="0005510E">
              <w:rPr>
                <w:rFonts w:ascii="Times New Roman" w:eastAsia="Times New Roman" w:hAnsi="Times New Roman"/>
                <w:color w:val="000000"/>
                <w:spacing w:val="2"/>
                <w:sz w:val="24"/>
                <w:szCs w:val="24"/>
                <w:lang w:val="kk-KZ"/>
              </w:rPr>
              <w:t>А</w:t>
            </w:r>
            <w:r w:rsidRPr="0005510E">
              <w:rPr>
                <w:rFonts w:ascii="Times New Roman" w:eastAsia="Times New Roman" w:hAnsi="Times New Roman"/>
                <w:color w:val="000000"/>
                <w:spacing w:val="2"/>
                <w:sz w:val="24"/>
                <w:szCs w:val="24"/>
              </w:rPr>
              <w:t xml:space="preserve">ОӘК </w:t>
            </w:r>
            <w:proofErr w:type="spellStart"/>
            <w:r w:rsidRPr="0005510E">
              <w:rPr>
                <w:rFonts w:ascii="Times New Roman" w:eastAsia="Times New Roman" w:hAnsi="Times New Roman"/>
                <w:color w:val="000000"/>
                <w:spacing w:val="2"/>
                <w:sz w:val="24"/>
                <w:szCs w:val="24"/>
              </w:rPr>
              <w:t>ұсынған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бұдан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әрі</w:t>
            </w:r>
            <w:proofErr w:type="spellEnd"/>
            <w:r w:rsidRPr="0005510E">
              <w:rPr>
                <w:rFonts w:ascii="Times New Roman" w:eastAsia="Times New Roman" w:hAnsi="Times New Roman"/>
                <w:color w:val="000000"/>
                <w:spacing w:val="2"/>
                <w:sz w:val="24"/>
                <w:szCs w:val="24"/>
              </w:rPr>
              <w:t xml:space="preserve"> - </w:t>
            </w:r>
            <w:proofErr w:type="spellStart"/>
            <w:r w:rsidRPr="0005510E">
              <w:rPr>
                <w:rFonts w:ascii="Times New Roman" w:eastAsia="Times New Roman" w:hAnsi="Times New Roman"/>
                <w:color w:val="000000"/>
                <w:spacing w:val="2"/>
                <w:sz w:val="24"/>
                <w:szCs w:val="24"/>
              </w:rPr>
              <w:t>ТжКБД</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оқулықтарды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оқу-әдістемелік</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кешендер</w:t>
            </w:r>
            <w:proofErr w:type="spellEnd"/>
            <w:r w:rsidRPr="0005510E">
              <w:rPr>
                <w:rFonts w:ascii="Times New Roman" w:eastAsia="Times New Roman" w:hAnsi="Times New Roman"/>
                <w:color w:val="000000"/>
                <w:spacing w:val="2"/>
                <w:sz w:val="24"/>
                <w:szCs w:val="24"/>
              </w:rPr>
              <w:t xml:space="preserve"> мен </w:t>
            </w:r>
            <w:proofErr w:type="spellStart"/>
            <w:r w:rsidRPr="0005510E">
              <w:rPr>
                <w:rFonts w:ascii="Times New Roman" w:eastAsia="Times New Roman" w:hAnsi="Times New Roman"/>
                <w:color w:val="000000"/>
                <w:spacing w:val="2"/>
                <w:sz w:val="24"/>
                <w:szCs w:val="24"/>
              </w:rPr>
              <w:t>оқу</w:t>
            </w:r>
            <w:proofErr w:type="spellEnd"/>
            <w:r w:rsidRPr="0005510E">
              <w:rPr>
                <w:rFonts w:ascii="Times New Roman" w:eastAsia="Times New Roman" w:hAnsi="Times New Roman"/>
                <w:color w:val="000000"/>
                <w:spacing w:val="2"/>
                <w:sz w:val="24"/>
                <w:szCs w:val="24"/>
              </w:rPr>
              <w:t xml:space="preserve"> – </w:t>
            </w:r>
            <w:proofErr w:type="spellStart"/>
            <w:r w:rsidRPr="0005510E">
              <w:rPr>
                <w:rFonts w:ascii="Times New Roman" w:eastAsia="Times New Roman" w:hAnsi="Times New Roman"/>
                <w:color w:val="000000"/>
                <w:spacing w:val="2"/>
                <w:sz w:val="24"/>
                <w:szCs w:val="24"/>
              </w:rPr>
              <w:t>әдістемелік</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құралдарды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сараптау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жөніндегі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сарапшылардың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құрамына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кіру</w:t>
            </w:r>
            <w:proofErr w:type="spellEnd"/>
            <w:r w:rsidRPr="0005510E">
              <w:rPr>
                <w:rFonts w:ascii="Times New Roman" w:eastAsia="Times New Roman" w:hAnsi="Times New Roman"/>
                <w:color w:val="000000"/>
                <w:spacing w:val="2"/>
                <w:sz w:val="24"/>
                <w:szCs w:val="24"/>
              </w:rPr>
              <w:t xml:space="preserve">;      </w:t>
            </w:r>
            <w:r w:rsidRPr="0005510E">
              <w:rPr>
                <w:rFonts w:ascii="Times New Roman" w:eastAsia="Times New Roman" w:hAnsi="Times New Roman"/>
                <w:color w:val="000000"/>
                <w:spacing w:val="2"/>
                <w:sz w:val="24"/>
                <w:szCs w:val="24"/>
                <w:lang w:val="kk-KZ"/>
              </w:rPr>
              <w:t xml:space="preserve">  </w:t>
            </w:r>
          </w:p>
          <w:p w14:paraId="5B0399B1"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val="kk-KZ"/>
              </w:rPr>
            </w:pPr>
            <w:r w:rsidRPr="0005510E">
              <w:rPr>
                <w:rFonts w:ascii="Times New Roman" w:eastAsia="Times New Roman" w:hAnsi="Times New Roman"/>
                <w:color w:val="000000"/>
                <w:spacing w:val="2"/>
                <w:sz w:val="24"/>
                <w:szCs w:val="24"/>
                <w:lang w:val="kk-KZ"/>
              </w:rPr>
              <w:t xml:space="preserve">     білім беру порталдарында орналастырылған еліміздің, Облыстың теледидарында трансляциялау үшін енгізілген бейне -, телесабақтар дайындау (Бар болса);</w:t>
            </w:r>
          </w:p>
          <w:p w14:paraId="342C069A"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lang w:val="kk-KZ"/>
              </w:rPr>
              <w:t xml:space="preserve">      </w:t>
            </w:r>
            <w:r w:rsidRPr="0005510E">
              <w:rPr>
                <w:rFonts w:ascii="Times New Roman" w:eastAsia="Times New Roman" w:hAnsi="Times New Roman"/>
                <w:color w:val="000000"/>
                <w:spacing w:val="2"/>
                <w:sz w:val="24"/>
                <w:szCs w:val="24"/>
              </w:rPr>
              <w:t>интернет-</w:t>
            </w:r>
            <w:proofErr w:type="spellStart"/>
            <w:r w:rsidRPr="0005510E">
              <w:rPr>
                <w:rFonts w:ascii="Times New Roman" w:eastAsia="Times New Roman" w:hAnsi="Times New Roman"/>
                <w:color w:val="000000"/>
                <w:spacing w:val="2"/>
                <w:sz w:val="24"/>
                <w:szCs w:val="24"/>
              </w:rPr>
              <w:t>ресурстарды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пайдалана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отырып</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жұмыс</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тәжірибесін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тарату</w:t>
            </w:r>
            <w:proofErr w:type="spellEnd"/>
            <w:r w:rsidRPr="0005510E">
              <w:rPr>
                <w:rFonts w:ascii="Times New Roman" w:eastAsia="Times New Roman" w:hAnsi="Times New Roman"/>
                <w:color w:val="000000"/>
                <w:spacing w:val="2"/>
                <w:sz w:val="24"/>
                <w:szCs w:val="24"/>
              </w:rPr>
              <w:t>;</w:t>
            </w:r>
          </w:p>
          <w:p w14:paraId="18060515"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val="kk-KZ"/>
              </w:rPr>
            </w:pPr>
            <w:r>
              <w:rPr>
                <w:rFonts w:ascii="Times New Roman" w:eastAsia="Times New Roman" w:hAnsi="Times New Roman"/>
                <w:color w:val="000000"/>
                <w:spacing w:val="2"/>
                <w:sz w:val="24"/>
                <w:szCs w:val="24"/>
              </w:rPr>
              <w:t xml:space="preserve">      5)</w:t>
            </w:r>
            <w:r>
              <w:rPr>
                <w:rFonts w:ascii="Times New Roman" w:eastAsia="Times New Roman" w:hAnsi="Times New Roman"/>
                <w:color w:val="000000"/>
                <w:spacing w:val="2"/>
                <w:sz w:val="24"/>
                <w:szCs w:val="24"/>
                <w:lang w:val="kk-KZ"/>
              </w:rPr>
              <w:t xml:space="preserve"> «</w:t>
            </w:r>
            <w:r w:rsidRPr="0005510E">
              <w:rPr>
                <w:rFonts w:ascii="Times New Roman" w:eastAsia="Times New Roman" w:hAnsi="Times New Roman"/>
                <w:color w:val="000000"/>
                <w:spacing w:val="2"/>
                <w:sz w:val="24"/>
                <w:szCs w:val="24"/>
              </w:rPr>
              <w:t>педагог-</w:t>
            </w:r>
            <w:proofErr w:type="spellStart"/>
            <w:r w:rsidRPr="0005510E">
              <w:rPr>
                <w:rFonts w:ascii="Times New Roman" w:eastAsia="Times New Roman" w:hAnsi="Times New Roman"/>
                <w:color w:val="000000"/>
                <w:spacing w:val="2"/>
                <w:sz w:val="24"/>
                <w:szCs w:val="24"/>
              </w:rPr>
              <w:t>шебер</w:t>
            </w:r>
            <w:proofErr w:type="spellEnd"/>
            <w:r>
              <w:rPr>
                <w:rFonts w:ascii="Times New Roman" w:eastAsia="Times New Roman" w:hAnsi="Times New Roman"/>
                <w:color w:val="000000"/>
                <w:spacing w:val="2"/>
                <w:sz w:val="24"/>
                <w:szCs w:val="24"/>
                <w:lang w:val="kk-KZ"/>
              </w:rPr>
              <w:t>»</w:t>
            </w:r>
          </w:p>
          <w:p w14:paraId="39FDC6E1"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Pr>
                <w:rFonts w:ascii="Times New Roman" w:eastAsia="Times New Roman" w:hAnsi="Times New Roman"/>
                <w:color w:val="000000"/>
                <w:spacing w:val="2"/>
                <w:sz w:val="24"/>
                <w:szCs w:val="24"/>
              </w:rPr>
              <w:t xml:space="preserve">      </w:t>
            </w: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біліктілігінің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жалпы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талаптарына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сондай-ақ</w:t>
            </w:r>
            <w:proofErr w:type="spellEnd"/>
            <w:r w:rsidRPr="0005510E">
              <w:rPr>
                <w:rFonts w:ascii="Times New Roman" w:eastAsia="Times New Roman" w:hAnsi="Times New Roman"/>
                <w:color w:val="000000"/>
                <w:spacing w:val="2"/>
                <w:sz w:val="24"/>
                <w:szCs w:val="24"/>
              </w:rPr>
              <w:t>:</w:t>
            </w:r>
          </w:p>
          <w:p w14:paraId="57C36DD1"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Ы </w:t>
            </w:r>
            <w:r w:rsidRPr="0005510E">
              <w:rPr>
                <w:rFonts w:ascii="Times New Roman" w:eastAsia="Times New Roman" w:hAnsi="Times New Roman"/>
                <w:color w:val="000000"/>
                <w:spacing w:val="2"/>
                <w:sz w:val="24"/>
                <w:szCs w:val="24"/>
                <w:lang w:val="kk-KZ"/>
              </w:rPr>
              <w:t xml:space="preserve">Алтынсарин </w:t>
            </w:r>
            <w:proofErr w:type="spellStart"/>
            <w:r w:rsidRPr="0005510E">
              <w:rPr>
                <w:rFonts w:ascii="Times New Roman" w:eastAsia="Times New Roman" w:hAnsi="Times New Roman"/>
                <w:color w:val="000000"/>
                <w:spacing w:val="2"/>
                <w:sz w:val="24"/>
                <w:szCs w:val="24"/>
              </w:rPr>
              <w:t>атындағы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ұлттық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академиясы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жанындағы</w:t>
            </w:r>
            <w:proofErr w:type="spellEnd"/>
            <w:r w:rsidRPr="0005510E">
              <w:rPr>
                <w:rFonts w:ascii="Times New Roman" w:eastAsia="Times New Roman" w:hAnsi="Times New Roman"/>
                <w:color w:val="000000"/>
                <w:spacing w:val="2"/>
                <w:sz w:val="24"/>
                <w:szCs w:val="24"/>
              </w:rPr>
              <w:t xml:space="preserve"> </w:t>
            </w:r>
            <w:r w:rsidRPr="0005510E">
              <w:rPr>
                <w:rFonts w:ascii="Times New Roman" w:eastAsia="Times New Roman" w:hAnsi="Times New Roman"/>
                <w:color w:val="000000"/>
                <w:spacing w:val="2"/>
                <w:sz w:val="24"/>
                <w:szCs w:val="24"/>
                <w:lang w:val="kk-KZ"/>
              </w:rPr>
              <w:t>А</w:t>
            </w:r>
            <w:r w:rsidRPr="0005510E">
              <w:rPr>
                <w:rFonts w:ascii="Times New Roman" w:eastAsia="Times New Roman" w:hAnsi="Times New Roman"/>
                <w:color w:val="000000"/>
                <w:spacing w:val="2"/>
                <w:sz w:val="24"/>
                <w:szCs w:val="24"/>
              </w:rPr>
              <w:t xml:space="preserve">ОӘК </w:t>
            </w:r>
            <w:proofErr w:type="spellStart"/>
            <w:r w:rsidRPr="0005510E">
              <w:rPr>
                <w:rFonts w:ascii="Times New Roman" w:eastAsia="Times New Roman" w:hAnsi="Times New Roman"/>
                <w:color w:val="000000"/>
                <w:spacing w:val="2"/>
                <w:sz w:val="24"/>
                <w:szCs w:val="24"/>
              </w:rPr>
              <w:t>мақұлдаған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авторлық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бағдарламаның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болуы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беру </w:t>
            </w:r>
            <w:proofErr w:type="spellStart"/>
            <w:r w:rsidRPr="0005510E">
              <w:rPr>
                <w:rFonts w:ascii="Times New Roman" w:eastAsia="Times New Roman" w:hAnsi="Times New Roman"/>
                <w:color w:val="000000"/>
                <w:spacing w:val="2"/>
                <w:sz w:val="24"/>
                <w:szCs w:val="24"/>
              </w:rPr>
              <w:t>саласындағы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уәкілетті</w:t>
            </w:r>
            <w:proofErr w:type="spellEnd"/>
            <w:r w:rsidRPr="0005510E">
              <w:rPr>
                <w:rFonts w:ascii="Times New Roman" w:eastAsia="Times New Roman" w:hAnsi="Times New Roman"/>
                <w:color w:val="000000"/>
                <w:spacing w:val="2"/>
                <w:sz w:val="24"/>
                <w:szCs w:val="24"/>
              </w:rPr>
              <w:t xml:space="preserve"> орган </w:t>
            </w:r>
            <w:proofErr w:type="spellStart"/>
            <w:r w:rsidRPr="0005510E">
              <w:rPr>
                <w:rFonts w:ascii="Times New Roman" w:eastAsia="Times New Roman" w:hAnsi="Times New Roman"/>
                <w:color w:val="000000"/>
                <w:spacing w:val="2"/>
                <w:sz w:val="24"/>
                <w:szCs w:val="24"/>
              </w:rPr>
              <w:t>бекіткен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оқулықтар</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оқу-әдістемелік</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кешендер</w:t>
            </w:r>
            <w:proofErr w:type="spellEnd"/>
            <w:r w:rsidRPr="0005510E">
              <w:rPr>
                <w:rFonts w:ascii="Times New Roman" w:eastAsia="Times New Roman" w:hAnsi="Times New Roman"/>
                <w:color w:val="000000"/>
                <w:spacing w:val="2"/>
                <w:sz w:val="24"/>
                <w:szCs w:val="24"/>
              </w:rPr>
              <w:t xml:space="preserve"> мен </w:t>
            </w:r>
            <w:proofErr w:type="spellStart"/>
            <w:r w:rsidRPr="0005510E">
              <w:rPr>
                <w:rFonts w:ascii="Times New Roman" w:eastAsia="Times New Roman" w:hAnsi="Times New Roman"/>
                <w:color w:val="000000"/>
                <w:spacing w:val="2"/>
                <w:sz w:val="24"/>
                <w:szCs w:val="24"/>
              </w:rPr>
              <w:t>оқу-әдістемелік</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құралдар</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тізбесіне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енгізілген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оқулықтардың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оқу-әдістемелік</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құралдардың</w:t>
            </w:r>
            <w:proofErr w:type="spellEnd"/>
            <w:r w:rsidRPr="0005510E">
              <w:rPr>
                <w:rFonts w:ascii="Times New Roman" w:eastAsia="Times New Roman" w:hAnsi="Times New Roman"/>
                <w:color w:val="000000"/>
                <w:spacing w:val="2"/>
                <w:sz w:val="24"/>
                <w:szCs w:val="24"/>
              </w:rPr>
              <w:t xml:space="preserve"> авторы (</w:t>
            </w:r>
            <w:proofErr w:type="spellStart"/>
            <w:r w:rsidRPr="0005510E">
              <w:rPr>
                <w:rFonts w:ascii="Times New Roman" w:eastAsia="Times New Roman" w:hAnsi="Times New Roman"/>
                <w:color w:val="000000"/>
                <w:spacing w:val="2"/>
                <w:sz w:val="24"/>
                <w:szCs w:val="24"/>
              </w:rPr>
              <w:t>тең</w:t>
            </w:r>
            <w:proofErr w:type="spellEnd"/>
            <w:r w:rsidRPr="0005510E">
              <w:rPr>
                <w:rFonts w:ascii="Times New Roman" w:eastAsia="Times New Roman" w:hAnsi="Times New Roman"/>
                <w:color w:val="000000"/>
                <w:spacing w:val="2"/>
                <w:sz w:val="24"/>
                <w:szCs w:val="24"/>
              </w:rPr>
              <w:t xml:space="preserve"> авторы) </w:t>
            </w:r>
            <w:proofErr w:type="spellStart"/>
            <w:r w:rsidRPr="0005510E">
              <w:rPr>
                <w:rFonts w:ascii="Times New Roman" w:eastAsia="Times New Roman" w:hAnsi="Times New Roman"/>
                <w:color w:val="000000"/>
                <w:spacing w:val="2"/>
                <w:sz w:val="24"/>
                <w:szCs w:val="24"/>
              </w:rPr>
              <w:t>болып</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табылсын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gramStart"/>
            <w:r w:rsidRPr="0005510E">
              <w:rPr>
                <w:rFonts w:ascii="Times New Roman" w:eastAsia="Times New Roman" w:hAnsi="Times New Roman"/>
                <w:color w:val="000000"/>
                <w:spacing w:val="2"/>
                <w:sz w:val="24"/>
                <w:szCs w:val="24"/>
                <w:lang w:val="kk-KZ"/>
              </w:rPr>
              <w:t xml:space="preserve">ОӘО </w:t>
            </w: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жанындағы</w:t>
            </w:r>
            <w:proofErr w:type="spellEnd"/>
            <w:proofErr w:type="gramEnd"/>
            <w:r w:rsidRPr="0005510E">
              <w:rPr>
                <w:rFonts w:ascii="Times New Roman" w:eastAsia="Times New Roman" w:hAnsi="Times New Roman"/>
                <w:color w:val="000000"/>
                <w:spacing w:val="2"/>
                <w:sz w:val="24"/>
                <w:szCs w:val="24"/>
              </w:rPr>
              <w:t xml:space="preserve"> </w:t>
            </w:r>
            <w:r w:rsidRPr="0005510E">
              <w:rPr>
                <w:rFonts w:ascii="Times New Roman" w:eastAsia="Times New Roman" w:hAnsi="Times New Roman"/>
                <w:color w:val="000000"/>
                <w:spacing w:val="2"/>
                <w:sz w:val="24"/>
                <w:szCs w:val="24"/>
                <w:lang w:val="kk-KZ"/>
              </w:rPr>
              <w:t>ОӘК</w:t>
            </w:r>
            <w:r w:rsidRPr="0005510E">
              <w:rPr>
                <w:rFonts w:ascii="Times New Roman" w:eastAsia="Times New Roman" w:hAnsi="Times New Roman"/>
                <w:color w:val="000000"/>
                <w:spacing w:val="2"/>
                <w:sz w:val="24"/>
                <w:szCs w:val="24"/>
              </w:rPr>
              <w:t>-</w:t>
            </w:r>
            <w:r w:rsidRPr="0005510E">
              <w:rPr>
                <w:rFonts w:ascii="Times New Roman" w:eastAsia="Times New Roman" w:hAnsi="Times New Roman"/>
                <w:color w:val="000000"/>
                <w:spacing w:val="2"/>
                <w:sz w:val="24"/>
                <w:szCs w:val="24"/>
                <w:lang w:val="kk-KZ"/>
              </w:rPr>
              <w:t>не</w:t>
            </w: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ұсынылсын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тест </w:t>
            </w:r>
            <w:proofErr w:type="spellStart"/>
            <w:r w:rsidRPr="0005510E">
              <w:rPr>
                <w:rFonts w:ascii="Times New Roman" w:eastAsia="Times New Roman" w:hAnsi="Times New Roman"/>
                <w:color w:val="000000"/>
                <w:spacing w:val="2"/>
                <w:sz w:val="24"/>
                <w:szCs w:val="24"/>
              </w:rPr>
              <w:t>тапсырмаларын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оқулықтарды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оқу-әдістемелік</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құралдарды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сараптау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жөніндегі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сарапшылардың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құрамына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кірсін.немесе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WorldSkills</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чемпионаттарының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сарапшысы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педагогтердің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біліктілігін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арттыру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бойынша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жаттықтырушы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болып</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табылады</w:t>
            </w:r>
            <w:proofErr w:type="spellEnd"/>
            <w:r w:rsidRPr="0005510E">
              <w:rPr>
                <w:rFonts w:ascii="Times New Roman" w:eastAsia="Times New Roman" w:hAnsi="Times New Roman"/>
                <w:color w:val="000000"/>
                <w:spacing w:val="2"/>
                <w:sz w:val="24"/>
                <w:szCs w:val="24"/>
              </w:rPr>
              <w:t>;</w:t>
            </w:r>
          </w:p>
          <w:p w14:paraId="7F58E116"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республикалық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халықаралық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кәсіби</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конкурстардың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олимпиадалардың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жүлдегері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жеңімпазы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болып</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табылсын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беру </w:t>
            </w:r>
            <w:proofErr w:type="spellStart"/>
            <w:r w:rsidRPr="0005510E">
              <w:rPr>
                <w:rFonts w:ascii="Times New Roman" w:eastAsia="Times New Roman" w:hAnsi="Times New Roman"/>
                <w:color w:val="000000"/>
                <w:spacing w:val="2"/>
                <w:sz w:val="24"/>
                <w:szCs w:val="24"/>
              </w:rPr>
              <w:t>саласындағы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уәкілетті</w:t>
            </w:r>
            <w:proofErr w:type="spellEnd"/>
            <w:r w:rsidRPr="0005510E">
              <w:rPr>
                <w:rFonts w:ascii="Times New Roman" w:eastAsia="Times New Roman" w:hAnsi="Times New Roman"/>
                <w:color w:val="000000"/>
                <w:spacing w:val="2"/>
                <w:sz w:val="24"/>
                <w:szCs w:val="24"/>
              </w:rPr>
              <w:t xml:space="preserve"> орган </w:t>
            </w:r>
            <w:proofErr w:type="spellStart"/>
            <w:r w:rsidRPr="0005510E">
              <w:rPr>
                <w:rFonts w:ascii="Times New Roman" w:eastAsia="Times New Roman" w:hAnsi="Times New Roman"/>
                <w:color w:val="000000"/>
                <w:spacing w:val="2"/>
                <w:sz w:val="24"/>
                <w:szCs w:val="24"/>
              </w:rPr>
              <w:t>бекіткен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тізбеге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сәйкес</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республикалық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халықаралық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деңгейде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олимпиадалардың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конкурстардың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жарыстардың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жеңімпаздарын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жүлдегерлерін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дайындасын</w:t>
            </w:r>
            <w:proofErr w:type="spellEnd"/>
            <w:r w:rsidRPr="0005510E">
              <w:rPr>
                <w:rFonts w:ascii="Times New Roman" w:eastAsia="Times New Roman" w:hAnsi="Times New Roman"/>
                <w:color w:val="000000"/>
                <w:spacing w:val="2"/>
                <w:sz w:val="24"/>
                <w:szCs w:val="24"/>
              </w:rPr>
              <w:t>;</w:t>
            </w:r>
          </w:p>
          <w:p w14:paraId="0FBFF3FE"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Қазақстан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мұғалімі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ұлттық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сыйлығының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қатысушысы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жүлдегері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жеңімпазы</w:t>
            </w:r>
            <w:proofErr w:type="spellEnd"/>
            <w:r w:rsidRPr="0005510E">
              <w:rPr>
                <w:rFonts w:ascii="Times New Roman" w:eastAsia="Times New Roman" w:hAnsi="Times New Roman"/>
                <w:color w:val="000000"/>
                <w:spacing w:val="2"/>
                <w:sz w:val="24"/>
                <w:szCs w:val="24"/>
              </w:rPr>
              <w:t>, "</w:t>
            </w:r>
            <w:proofErr w:type="spellStart"/>
            <w:r w:rsidRPr="0005510E">
              <w:rPr>
                <w:rFonts w:ascii="Times New Roman" w:eastAsia="Times New Roman" w:hAnsi="Times New Roman"/>
                <w:color w:val="000000"/>
                <w:spacing w:val="2"/>
                <w:sz w:val="24"/>
                <w:szCs w:val="24"/>
              </w:rPr>
              <w:t>Үздік</w:t>
            </w:r>
            <w:proofErr w:type="spellEnd"/>
            <w:r w:rsidRPr="0005510E">
              <w:rPr>
                <w:rFonts w:ascii="Times New Roman" w:eastAsia="Times New Roman" w:hAnsi="Times New Roman"/>
                <w:color w:val="000000"/>
                <w:spacing w:val="2"/>
                <w:sz w:val="24"/>
                <w:szCs w:val="24"/>
              </w:rPr>
              <w:t xml:space="preserve"> педагог" </w:t>
            </w:r>
            <w:proofErr w:type="spellStart"/>
            <w:r w:rsidRPr="0005510E">
              <w:rPr>
                <w:rFonts w:ascii="Times New Roman" w:eastAsia="Times New Roman" w:hAnsi="Times New Roman"/>
                <w:color w:val="000000"/>
                <w:spacing w:val="2"/>
                <w:sz w:val="24"/>
                <w:szCs w:val="24"/>
              </w:rPr>
              <w:t>атағының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иегері</w:t>
            </w:r>
            <w:proofErr w:type="spellEnd"/>
            <w:r w:rsidRPr="0005510E">
              <w:rPr>
                <w:rFonts w:ascii="Times New Roman" w:eastAsia="Times New Roman" w:hAnsi="Times New Roman"/>
                <w:color w:val="000000"/>
                <w:spacing w:val="2"/>
                <w:sz w:val="24"/>
                <w:szCs w:val="24"/>
              </w:rPr>
              <w:t xml:space="preserve"> (бар </w:t>
            </w:r>
            <w:proofErr w:type="spellStart"/>
            <w:r w:rsidRPr="0005510E">
              <w:rPr>
                <w:rFonts w:ascii="Times New Roman" w:eastAsia="Times New Roman" w:hAnsi="Times New Roman"/>
                <w:color w:val="000000"/>
                <w:spacing w:val="2"/>
                <w:sz w:val="24"/>
                <w:szCs w:val="24"/>
              </w:rPr>
              <w:t>болса</w:t>
            </w:r>
            <w:proofErr w:type="spellEnd"/>
            <w:r w:rsidRPr="0005510E">
              <w:rPr>
                <w:rFonts w:ascii="Times New Roman" w:eastAsia="Times New Roman" w:hAnsi="Times New Roman"/>
                <w:color w:val="000000"/>
                <w:spacing w:val="2"/>
                <w:sz w:val="24"/>
                <w:szCs w:val="24"/>
              </w:rPr>
              <w:t>);</w:t>
            </w:r>
          </w:p>
          <w:p w14:paraId="5200196F"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интернет-</w:t>
            </w:r>
            <w:proofErr w:type="spellStart"/>
            <w:r w:rsidRPr="0005510E">
              <w:rPr>
                <w:rFonts w:ascii="Times New Roman" w:eastAsia="Times New Roman" w:hAnsi="Times New Roman"/>
                <w:color w:val="000000"/>
                <w:spacing w:val="2"/>
                <w:sz w:val="24"/>
                <w:szCs w:val="24"/>
              </w:rPr>
              <w:t>ресурстарды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пайдалана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отырып</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жұмыс</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тәжірибесін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тарату</w:t>
            </w:r>
            <w:proofErr w:type="spellEnd"/>
            <w:r w:rsidRPr="0005510E">
              <w:rPr>
                <w:rFonts w:ascii="Times New Roman" w:eastAsia="Times New Roman" w:hAnsi="Times New Roman"/>
                <w:color w:val="000000"/>
                <w:spacing w:val="2"/>
                <w:sz w:val="24"/>
                <w:szCs w:val="24"/>
              </w:rPr>
              <w:t>;</w:t>
            </w:r>
          </w:p>
          <w:p w14:paraId="68DCA012"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облыс</w:t>
            </w:r>
            <w:proofErr w:type="spellEnd"/>
            <w:r w:rsidRPr="0005510E">
              <w:rPr>
                <w:rFonts w:ascii="Times New Roman" w:eastAsia="Times New Roman" w:hAnsi="Times New Roman"/>
                <w:color w:val="000000"/>
                <w:spacing w:val="2"/>
                <w:sz w:val="24"/>
                <w:szCs w:val="24"/>
              </w:rPr>
              <w:t xml:space="preserve">, республика </w:t>
            </w:r>
            <w:proofErr w:type="spellStart"/>
            <w:r w:rsidRPr="0005510E">
              <w:rPr>
                <w:rFonts w:ascii="Times New Roman" w:eastAsia="Times New Roman" w:hAnsi="Times New Roman"/>
                <w:color w:val="000000"/>
                <w:spacing w:val="2"/>
                <w:sz w:val="24"/>
                <w:szCs w:val="24"/>
              </w:rPr>
              <w:t>деңгейінде</w:t>
            </w:r>
            <w:proofErr w:type="spellEnd"/>
            <w:r w:rsidRPr="0005510E">
              <w:rPr>
                <w:rFonts w:ascii="Times New Roman" w:eastAsia="Times New Roman" w:hAnsi="Times New Roman"/>
                <w:color w:val="000000"/>
                <w:spacing w:val="2"/>
                <w:sz w:val="24"/>
                <w:szCs w:val="24"/>
              </w:rPr>
              <w:t xml:space="preserve"> (бар </w:t>
            </w:r>
            <w:proofErr w:type="spellStart"/>
            <w:proofErr w:type="gramStart"/>
            <w:r w:rsidRPr="0005510E">
              <w:rPr>
                <w:rFonts w:ascii="Times New Roman" w:eastAsia="Times New Roman" w:hAnsi="Times New Roman"/>
                <w:color w:val="000000"/>
                <w:spacing w:val="2"/>
                <w:sz w:val="24"/>
                <w:szCs w:val="24"/>
              </w:rPr>
              <w:t>болса</w:t>
            </w:r>
            <w:proofErr w:type="spellEnd"/>
            <w:r w:rsidRPr="0005510E">
              <w:rPr>
                <w:rFonts w:ascii="Times New Roman" w:eastAsia="Times New Roman" w:hAnsi="Times New Roman"/>
                <w:color w:val="000000"/>
                <w:spacing w:val="2"/>
                <w:sz w:val="24"/>
                <w:szCs w:val="24"/>
              </w:rPr>
              <w:t>)</w:t>
            </w:r>
            <w:proofErr w:type="spellStart"/>
            <w:r w:rsidRPr="0005510E">
              <w:rPr>
                <w:rFonts w:ascii="Times New Roman" w:eastAsia="Times New Roman" w:hAnsi="Times New Roman"/>
                <w:color w:val="000000"/>
                <w:spacing w:val="2"/>
                <w:sz w:val="24"/>
                <w:szCs w:val="24"/>
              </w:rPr>
              <w:t>тәлімгерлікті</w:t>
            </w:r>
            <w:proofErr w:type="spellEnd"/>
            <w:proofErr w:type="gram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жүзеге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асырады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және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кәсіби</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қоғамдастық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желісін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дамытуды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жоспарлайды</w:t>
            </w:r>
            <w:proofErr w:type="spellEnd"/>
            <w:r w:rsidRPr="0005510E">
              <w:rPr>
                <w:rFonts w:ascii="Times New Roman" w:eastAsia="Times New Roman" w:hAnsi="Times New Roman"/>
                <w:color w:val="000000"/>
                <w:spacing w:val="2"/>
                <w:sz w:val="24"/>
                <w:szCs w:val="24"/>
              </w:rPr>
              <w:t>;</w:t>
            </w:r>
          </w:p>
          <w:p w14:paraId="72F5D031"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республикалық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беру </w:t>
            </w:r>
            <w:proofErr w:type="spellStart"/>
            <w:r w:rsidRPr="0005510E">
              <w:rPr>
                <w:rFonts w:ascii="Times New Roman" w:eastAsia="Times New Roman" w:hAnsi="Times New Roman"/>
                <w:color w:val="000000"/>
                <w:spacing w:val="2"/>
                <w:sz w:val="24"/>
                <w:szCs w:val="24"/>
              </w:rPr>
              <w:t>мазмұнын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сараптау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ғылыми-практикалық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орталығының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сарапшылардың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электрондық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базасына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сәйкес</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оқулықтарды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оқу-әдістемелік</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кешендерді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және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оқу-әдістемелік</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құралдарды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сараптау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жөніндегі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сарапшылардың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немесе</w:t>
            </w:r>
            <w:proofErr w:type="spellEnd"/>
            <w:r w:rsidRPr="0005510E">
              <w:rPr>
                <w:rFonts w:ascii="Times New Roman" w:eastAsia="Times New Roman" w:hAnsi="Times New Roman"/>
                <w:color w:val="000000"/>
                <w:spacing w:val="2"/>
                <w:sz w:val="24"/>
                <w:szCs w:val="24"/>
              </w:rPr>
              <w:t xml:space="preserve"> ЖКО </w:t>
            </w:r>
            <w:proofErr w:type="spellStart"/>
            <w:r w:rsidRPr="0005510E">
              <w:rPr>
                <w:rFonts w:ascii="Times New Roman" w:eastAsia="Times New Roman" w:hAnsi="Times New Roman"/>
                <w:color w:val="000000"/>
                <w:spacing w:val="2"/>
                <w:sz w:val="24"/>
                <w:szCs w:val="24"/>
              </w:rPr>
              <w:t>кезінде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ұсынылған</w:t>
            </w:r>
            <w:proofErr w:type="spellEnd"/>
            <w:r w:rsidRPr="0005510E">
              <w:rPr>
                <w:rFonts w:ascii="Times New Roman" w:eastAsia="Times New Roman" w:hAnsi="Times New Roman"/>
                <w:color w:val="000000"/>
                <w:spacing w:val="2"/>
                <w:sz w:val="24"/>
                <w:szCs w:val="24"/>
              </w:rPr>
              <w:t xml:space="preserve"> РОӘК (бар </w:t>
            </w:r>
            <w:proofErr w:type="spellStart"/>
            <w:proofErr w:type="gramStart"/>
            <w:r w:rsidRPr="0005510E">
              <w:rPr>
                <w:rFonts w:ascii="Times New Roman" w:eastAsia="Times New Roman" w:hAnsi="Times New Roman"/>
                <w:color w:val="000000"/>
                <w:spacing w:val="2"/>
                <w:sz w:val="24"/>
                <w:szCs w:val="24"/>
              </w:rPr>
              <w:t>болса</w:t>
            </w:r>
            <w:proofErr w:type="spellEnd"/>
            <w:r w:rsidRPr="0005510E">
              <w:rPr>
                <w:rFonts w:ascii="Times New Roman" w:eastAsia="Times New Roman" w:hAnsi="Times New Roman"/>
                <w:color w:val="000000"/>
                <w:spacing w:val="2"/>
                <w:sz w:val="24"/>
                <w:szCs w:val="24"/>
              </w:rPr>
              <w:t>)</w:t>
            </w:r>
            <w:proofErr w:type="spellStart"/>
            <w:r w:rsidRPr="0005510E">
              <w:rPr>
                <w:rFonts w:ascii="Times New Roman" w:eastAsia="Times New Roman" w:hAnsi="Times New Roman"/>
                <w:color w:val="000000"/>
                <w:spacing w:val="2"/>
                <w:sz w:val="24"/>
                <w:szCs w:val="24"/>
              </w:rPr>
              <w:t>құрамына</w:t>
            </w:r>
            <w:proofErr w:type="spellEnd"/>
            <w:proofErr w:type="gram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кіру</w:t>
            </w:r>
            <w:proofErr w:type="spellEnd"/>
            <w:r w:rsidRPr="0005510E">
              <w:rPr>
                <w:rFonts w:ascii="Times New Roman" w:eastAsia="Times New Roman" w:hAnsi="Times New Roman"/>
                <w:color w:val="000000"/>
                <w:spacing w:val="2"/>
                <w:sz w:val="24"/>
                <w:szCs w:val="24"/>
              </w:rPr>
              <w:t>;</w:t>
            </w:r>
          </w:p>
          <w:p w14:paraId="5B40D917"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r w:rsidRPr="0005510E">
              <w:rPr>
                <w:rFonts w:ascii="Times New Roman" w:eastAsia="Times New Roman" w:hAnsi="Times New Roman"/>
                <w:color w:val="000000"/>
                <w:spacing w:val="2"/>
                <w:sz w:val="24"/>
                <w:szCs w:val="24"/>
              </w:rPr>
              <w:t xml:space="preserve">      республика </w:t>
            </w:r>
            <w:proofErr w:type="spellStart"/>
            <w:r w:rsidRPr="0005510E">
              <w:rPr>
                <w:rFonts w:ascii="Times New Roman" w:eastAsia="Times New Roman" w:hAnsi="Times New Roman"/>
                <w:color w:val="000000"/>
                <w:spacing w:val="2"/>
                <w:sz w:val="24"/>
                <w:szCs w:val="24"/>
              </w:rPr>
              <w:t>деңгейінде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тәжірибені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жинақтау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тиісті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уәкілетті</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органның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ведомстволық</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бағынысты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беру </w:t>
            </w:r>
            <w:proofErr w:type="spellStart"/>
            <w:r w:rsidRPr="0005510E">
              <w:rPr>
                <w:rFonts w:ascii="Times New Roman" w:eastAsia="Times New Roman" w:hAnsi="Times New Roman"/>
                <w:color w:val="000000"/>
                <w:spacing w:val="2"/>
                <w:sz w:val="24"/>
                <w:szCs w:val="24"/>
              </w:rPr>
              <w:t>ұйымдары</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ұйымдастырған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педагогтер</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үшін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семинарлар</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конференциялар</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ұйымдастыруға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және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өткізуге</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қатысу</w:t>
            </w:r>
            <w:proofErr w:type="spellEnd"/>
            <w:r w:rsidRPr="0005510E">
              <w:rPr>
                <w:rFonts w:ascii="Times New Roman" w:eastAsia="Times New Roman" w:hAnsi="Times New Roman"/>
                <w:color w:val="000000"/>
                <w:spacing w:val="2"/>
                <w:sz w:val="24"/>
                <w:szCs w:val="24"/>
              </w:rPr>
              <w:t>;</w:t>
            </w:r>
          </w:p>
          <w:p w14:paraId="61D539C5" w14:textId="77777777" w:rsidR="0005510E" w:rsidRPr="0005510E" w:rsidRDefault="0005510E" w:rsidP="0005510E">
            <w:pPr>
              <w:jc w:val="both"/>
              <w:rPr>
                <w:rFonts w:ascii="Times New Roman" w:hAnsi="Times New Roman"/>
                <w:sz w:val="24"/>
                <w:szCs w:val="24"/>
              </w:rPr>
            </w:pPr>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білім</w:t>
            </w:r>
            <w:proofErr w:type="spellEnd"/>
            <w:r w:rsidRPr="0005510E">
              <w:rPr>
                <w:rFonts w:ascii="Times New Roman" w:eastAsia="Times New Roman" w:hAnsi="Times New Roman"/>
                <w:color w:val="000000"/>
                <w:spacing w:val="2"/>
                <w:sz w:val="24"/>
                <w:szCs w:val="24"/>
              </w:rPr>
              <w:t xml:space="preserve"> беру </w:t>
            </w:r>
            <w:proofErr w:type="spellStart"/>
            <w:r w:rsidRPr="0005510E">
              <w:rPr>
                <w:rFonts w:ascii="Times New Roman" w:eastAsia="Times New Roman" w:hAnsi="Times New Roman"/>
                <w:color w:val="000000"/>
                <w:spacing w:val="2"/>
                <w:sz w:val="24"/>
                <w:szCs w:val="24"/>
              </w:rPr>
              <w:t>порталдарында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орналастырылған</w:t>
            </w:r>
            <w:proofErr w:type="spellEnd"/>
            <w:r w:rsidRPr="0005510E">
              <w:rPr>
                <w:rFonts w:ascii="Times New Roman" w:eastAsia="Times New Roman" w:hAnsi="Times New Roman"/>
                <w:color w:val="000000"/>
                <w:spacing w:val="2"/>
                <w:sz w:val="24"/>
                <w:szCs w:val="24"/>
              </w:rPr>
              <w:t xml:space="preserve"> (бар </w:t>
            </w:r>
            <w:proofErr w:type="spellStart"/>
            <w:r w:rsidRPr="0005510E">
              <w:rPr>
                <w:rFonts w:ascii="Times New Roman" w:eastAsia="Times New Roman" w:hAnsi="Times New Roman"/>
                <w:color w:val="000000"/>
                <w:spacing w:val="2"/>
                <w:sz w:val="24"/>
                <w:szCs w:val="24"/>
              </w:rPr>
              <w:t>болса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еліміздің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Облыстың</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теледидарында</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трансляциялау</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үшін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lastRenderedPageBreak/>
              <w:t>енгізілген</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бейне</w:t>
            </w:r>
            <w:proofErr w:type="spellEnd"/>
            <w:r w:rsidRPr="0005510E">
              <w:rPr>
                <w:rFonts w:ascii="Times New Roman" w:eastAsia="Times New Roman" w:hAnsi="Times New Roman"/>
                <w:color w:val="000000"/>
                <w:spacing w:val="2"/>
                <w:sz w:val="24"/>
                <w:szCs w:val="24"/>
              </w:rPr>
              <w:t xml:space="preserve"> -, </w:t>
            </w:r>
            <w:proofErr w:type="spellStart"/>
            <w:r w:rsidRPr="0005510E">
              <w:rPr>
                <w:rFonts w:ascii="Times New Roman" w:eastAsia="Times New Roman" w:hAnsi="Times New Roman"/>
                <w:color w:val="000000"/>
                <w:spacing w:val="2"/>
                <w:sz w:val="24"/>
                <w:szCs w:val="24"/>
              </w:rPr>
              <w:t>телесабақтар</w:t>
            </w:r>
            <w:proofErr w:type="spellEnd"/>
            <w:r w:rsidRPr="0005510E">
              <w:rPr>
                <w:rFonts w:ascii="Times New Roman" w:eastAsia="Times New Roman" w:hAnsi="Times New Roman"/>
                <w:color w:val="000000"/>
                <w:spacing w:val="2"/>
                <w:sz w:val="24"/>
                <w:szCs w:val="24"/>
              </w:rPr>
              <w:t xml:space="preserve"> </w:t>
            </w:r>
            <w:proofErr w:type="spellStart"/>
            <w:r w:rsidRPr="0005510E">
              <w:rPr>
                <w:rFonts w:ascii="Times New Roman" w:eastAsia="Times New Roman" w:hAnsi="Times New Roman"/>
                <w:color w:val="000000"/>
                <w:spacing w:val="2"/>
                <w:sz w:val="24"/>
                <w:szCs w:val="24"/>
              </w:rPr>
              <w:t>дайындау</w:t>
            </w:r>
            <w:proofErr w:type="spellEnd"/>
            <w:r w:rsidRPr="0005510E">
              <w:rPr>
                <w:rFonts w:ascii="Times New Roman" w:eastAsia="Times New Roman" w:hAnsi="Times New Roman"/>
                <w:color w:val="000000"/>
                <w:spacing w:val="2"/>
                <w:sz w:val="24"/>
                <w:szCs w:val="24"/>
              </w:rPr>
              <w:t>.</w:t>
            </w:r>
          </w:p>
        </w:tc>
      </w:tr>
      <w:tr w:rsidR="0005510E" w:rsidRPr="0005510E" w14:paraId="5D0943C8" w14:textId="77777777" w:rsidTr="008E2F0D">
        <w:tc>
          <w:tcPr>
            <w:tcW w:w="2689" w:type="dxa"/>
            <w:tcBorders>
              <w:top w:val="single" w:sz="4" w:space="0" w:color="auto"/>
              <w:left w:val="single" w:sz="4" w:space="0" w:color="auto"/>
              <w:bottom w:val="single" w:sz="4" w:space="0" w:color="auto"/>
              <w:right w:val="single" w:sz="4" w:space="0" w:color="auto"/>
            </w:tcBorders>
            <w:hideMark/>
          </w:tcPr>
          <w:p w14:paraId="08333346"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lastRenderedPageBreak/>
              <w:t xml:space="preserve"> </w:t>
            </w:r>
            <w:proofErr w:type="spellStart"/>
            <w:r w:rsidRPr="0005510E">
              <w:rPr>
                <w:rFonts w:ascii="Times New Roman" w:eastAsia="Times New Roman" w:hAnsi="Times New Roman"/>
                <w:color w:val="000000"/>
                <w:spacing w:val="2"/>
                <w:sz w:val="24"/>
                <w:szCs w:val="24"/>
                <w:lang w:eastAsia="ru-RU"/>
              </w:rPr>
              <w:t>Лауазымдық</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міндеттері</w:t>
            </w:r>
            <w:proofErr w:type="spellEnd"/>
            <w:r w:rsidRPr="0005510E">
              <w:rPr>
                <w:rFonts w:ascii="Times New Roman" w:eastAsia="Times New Roman" w:hAnsi="Times New Roman"/>
                <w:color w:val="000000"/>
                <w:spacing w:val="2"/>
                <w:sz w:val="24"/>
                <w:szCs w:val="24"/>
                <w:lang w:eastAsia="ru-RU"/>
              </w:rPr>
              <w:t>:</w:t>
            </w:r>
          </w:p>
          <w:p w14:paraId="2F42B416" w14:textId="77777777" w:rsidR="0005510E" w:rsidRPr="0005510E" w:rsidRDefault="0005510E" w:rsidP="0005510E">
            <w:pPr>
              <w:jc w:val="both"/>
              <w:rPr>
                <w:rFonts w:ascii="Times New Roman" w:hAnsi="Times New Roman"/>
                <w:b/>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D03778D"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rPr>
              <w:t> </w:t>
            </w: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мемлекеттік</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жалпыға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міндетті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беру </w:t>
            </w:r>
            <w:proofErr w:type="spellStart"/>
            <w:r w:rsidRPr="0005510E">
              <w:rPr>
                <w:rFonts w:ascii="Times New Roman" w:eastAsia="Times New Roman" w:hAnsi="Times New Roman"/>
                <w:color w:val="000000"/>
                <w:spacing w:val="2"/>
                <w:sz w:val="24"/>
                <w:szCs w:val="24"/>
                <w:lang w:eastAsia="ru-RU"/>
              </w:rPr>
              <w:t>стандартына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сәйкес</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оқытылатын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пәннің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ерекшелігін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ескере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отырып</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алушыларды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оқытуды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және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тәрбиелеуді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жүзеге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асырады</w:t>
            </w:r>
            <w:proofErr w:type="spellEnd"/>
            <w:r w:rsidRPr="0005510E">
              <w:rPr>
                <w:rFonts w:ascii="Times New Roman" w:eastAsia="Times New Roman" w:hAnsi="Times New Roman"/>
                <w:color w:val="000000"/>
                <w:spacing w:val="2"/>
                <w:sz w:val="24"/>
                <w:szCs w:val="24"/>
                <w:lang w:eastAsia="ru-RU"/>
              </w:rPr>
              <w:t>;</w:t>
            </w:r>
          </w:p>
          <w:p w14:paraId="790E219A"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алушы</w:t>
            </w:r>
            <w:proofErr w:type="spellEnd"/>
            <w:r w:rsidRPr="0005510E">
              <w:rPr>
                <w:rFonts w:ascii="Times New Roman" w:eastAsia="Times New Roman" w:hAnsi="Times New Roman"/>
                <w:color w:val="000000"/>
                <w:spacing w:val="2"/>
                <w:sz w:val="24"/>
                <w:szCs w:val="24"/>
                <w:lang w:eastAsia="ru-RU"/>
              </w:rPr>
              <w:t xml:space="preserve"> мен </w:t>
            </w:r>
            <w:proofErr w:type="spellStart"/>
            <w:r w:rsidRPr="0005510E">
              <w:rPr>
                <w:rFonts w:ascii="Times New Roman" w:eastAsia="Times New Roman" w:hAnsi="Times New Roman"/>
                <w:color w:val="000000"/>
                <w:spacing w:val="2"/>
                <w:sz w:val="24"/>
                <w:szCs w:val="24"/>
                <w:lang w:eastAsia="ru-RU"/>
              </w:rPr>
              <w:t>тәрбиеленуші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тұлғасының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жалпы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мәдениетін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қалыптастыруға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және</w:t>
            </w:r>
            <w:proofErr w:type="spellEnd"/>
            <w:r w:rsidRPr="0005510E">
              <w:rPr>
                <w:rFonts w:ascii="Times New Roman" w:eastAsia="Times New Roman" w:hAnsi="Times New Roman"/>
                <w:color w:val="000000"/>
                <w:spacing w:val="2"/>
                <w:sz w:val="24"/>
                <w:szCs w:val="24"/>
                <w:lang w:eastAsia="ru-RU"/>
              </w:rPr>
              <w:t xml:space="preserve"> оны </w:t>
            </w:r>
            <w:proofErr w:type="spellStart"/>
            <w:r w:rsidRPr="0005510E">
              <w:rPr>
                <w:rFonts w:ascii="Times New Roman" w:eastAsia="Times New Roman" w:hAnsi="Times New Roman"/>
                <w:color w:val="000000"/>
                <w:spacing w:val="2"/>
                <w:sz w:val="24"/>
                <w:szCs w:val="24"/>
                <w:lang w:eastAsia="ru-RU"/>
              </w:rPr>
              <w:t>әлеуметтендіруге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ықпал</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етеді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алушылардың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жеке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қабілеттерін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анықтайды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және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дамытуға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жәрдемдеседі</w:t>
            </w:r>
            <w:proofErr w:type="spellEnd"/>
            <w:r w:rsidRPr="0005510E">
              <w:rPr>
                <w:rFonts w:ascii="Times New Roman" w:eastAsia="Times New Roman" w:hAnsi="Times New Roman"/>
                <w:color w:val="000000"/>
                <w:spacing w:val="2"/>
                <w:sz w:val="24"/>
                <w:szCs w:val="24"/>
                <w:lang w:eastAsia="ru-RU"/>
              </w:rPr>
              <w:t>;</w:t>
            </w:r>
          </w:p>
          <w:p w14:paraId="2E2C18CB"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алушыда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педагогқа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құрметпен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қарауға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тәрбиелейді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педагогтың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аты</w:t>
            </w:r>
            <w:proofErr w:type="spellEnd"/>
            <w:r w:rsidRPr="0005510E">
              <w:rPr>
                <w:rFonts w:ascii="Times New Roman" w:eastAsia="Times New Roman" w:hAnsi="Times New Roman"/>
                <w:color w:val="000000"/>
                <w:spacing w:val="2"/>
                <w:sz w:val="24"/>
                <w:szCs w:val="24"/>
                <w:lang w:eastAsia="ru-RU"/>
              </w:rPr>
              <w:t xml:space="preserve"> мен </w:t>
            </w:r>
            <w:proofErr w:type="spellStart"/>
            <w:r w:rsidRPr="0005510E">
              <w:rPr>
                <w:rFonts w:ascii="Times New Roman" w:eastAsia="Times New Roman" w:hAnsi="Times New Roman"/>
                <w:color w:val="000000"/>
                <w:spacing w:val="2"/>
                <w:sz w:val="24"/>
                <w:szCs w:val="24"/>
                <w:lang w:eastAsia="ru-RU"/>
              </w:rPr>
              <w:t>әкесінің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аты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бойынша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сыпайы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қарым-қатынас</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немесе</w:t>
            </w:r>
            <w:proofErr w:type="spellEnd"/>
            <w:r w:rsidRPr="0005510E">
              <w:rPr>
                <w:rFonts w:ascii="Times New Roman" w:eastAsia="Times New Roman" w:hAnsi="Times New Roman"/>
                <w:color w:val="000000"/>
                <w:spacing w:val="2"/>
                <w:sz w:val="24"/>
                <w:szCs w:val="24"/>
                <w:lang w:eastAsia="ru-RU"/>
              </w:rPr>
              <w:t xml:space="preserve"> "учитель/</w:t>
            </w:r>
            <w:proofErr w:type="spellStart"/>
            <w:r w:rsidRPr="0005510E">
              <w:rPr>
                <w:rFonts w:ascii="Times New Roman" w:eastAsia="Times New Roman" w:hAnsi="Times New Roman"/>
                <w:color w:val="000000"/>
                <w:spacing w:val="2"/>
                <w:sz w:val="24"/>
                <w:szCs w:val="24"/>
                <w:lang w:eastAsia="ru-RU"/>
              </w:rPr>
              <w:t>мұғалім</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тікелей</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қарым-қатынас</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арқылы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қарым-қатынастың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іскерлік</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стилі</w:t>
            </w:r>
            <w:proofErr w:type="spellEnd"/>
            <w:r w:rsidRPr="0005510E">
              <w:rPr>
                <w:rFonts w:ascii="Times New Roman" w:eastAsia="Times New Roman" w:hAnsi="Times New Roman"/>
                <w:color w:val="000000"/>
                <w:spacing w:val="2"/>
                <w:sz w:val="24"/>
                <w:szCs w:val="24"/>
                <w:lang w:eastAsia="ru-RU"/>
              </w:rPr>
              <w:t xml:space="preserve"> мен </w:t>
            </w:r>
            <w:proofErr w:type="spellStart"/>
            <w:r w:rsidRPr="0005510E">
              <w:rPr>
                <w:rFonts w:ascii="Times New Roman" w:eastAsia="Times New Roman" w:hAnsi="Times New Roman"/>
                <w:color w:val="000000"/>
                <w:spacing w:val="2"/>
                <w:sz w:val="24"/>
                <w:szCs w:val="24"/>
                <w:lang w:eastAsia="ru-RU"/>
              </w:rPr>
              <w:t>сөйлеу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этикетін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сақтауға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үйретеді</w:t>
            </w:r>
            <w:proofErr w:type="spellEnd"/>
            <w:r w:rsidRPr="0005510E">
              <w:rPr>
                <w:rFonts w:ascii="Times New Roman" w:eastAsia="Times New Roman" w:hAnsi="Times New Roman"/>
                <w:color w:val="000000"/>
                <w:spacing w:val="2"/>
                <w:sz w:val="24"/>
                <w:szCs w:val="24"/>
                <w:lang w:eastAsia="ru-RU"/>
              </w:rPr>
              <w:t>;</w:t>
            </w:r>
          </w:p>
          <w:p w14:paraId="6CBFE35C"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алушылардың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жеке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қажеттіліктерін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ескере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отырып</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оқытудың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жаңа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тәсілдерін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тиімді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нысандарын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әдістері</w:t>
            </w:r>
            <w:proofErr w:type="spellEnd"/>
            <w:r w:rsidRPr="0005510E">
              <w:rPr>
                <w:rFonts w:ascii="Times New Roman" w:eastAsia="Times New Roman" w:hAnsi="Times New Roman"/>
                <w:color w:val="000000"/>
                <w:spacing w:val="2"/>
                <w:sz w:val="24"/>
                <w:szCs w:val="24"/>
                <w:lang w:eastAsia="ru-RU"/>
              </w:rPr>
              <w:t xml:space="preserve"> мен </w:t>
            </w:r>
            <w:proofErr w:type="spellStart"/>
            <w:r w:rsidRPr="0005510E">
              <w:rPr>
                <w:rFonts w:ascii="Times New Roman" w:eastAsia="Times New Roman" w:hAnsi="Times New Roman"/>
                <w:color w:val="000000"/>
                <w:spacing w:val="2"/>
                <w:sz w:val="24"/>
                <w:szCs w:val="24"/>
                <w:lang w:eastAsia="ru-RU"/>
              </w:rPr>
              <w:t>құралдарын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қолданады</w:t>
            </w:r>
            <w:proofErr w:type="spellEnd"/>
            <w:r w:rsidRPr="0005510E">
              <w:rPr>
                <w:rFonts w:ascii="Times New Roman" w:eastAsia="Times New Roman" w:hAnsi="Times New Roman"/>
                <w:color w:val="000000"/>
                <w:spacing w:val="2"/>
                <w:sz w:val="24"/>
                <w:szCs w:val="24"/>
                <w:lang w:eastAsia="ru-RU"/>
              </w:rPr>
              <w:t>;</w:t>
            </w:r>
          </w:p>
          <w:p w14:paraId="1882226E"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пәндер</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бойынша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қысқа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мерзімді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және</w:t>
            </w:r>
            <w:proofErr w:type="spellEnd"/>
            <w:r w:rsidRPr="0005510E">
              <w:rPr>
                <w:rFonts w:ascii="Times New Roman" w:eastAsia="Times New Roman" w:hAnsi="Times New Roman"/>
                <w:color w:val="000000"/>
                <w:spacing w:val="2"/>
                <w:sz w:val="24"/>
                <w:szCs w:val="24"/>
                <w:lang w:eastAsia="ru-RU"/>
              </w:rPr>
              <w:t xml:space="preserve"> орта </w:t>
            </w:r>
            <w:proofErr w:type="spellStart"/>
            <w:r w:rsidRPr="0005510E">
              <w:rPr>
                <w:rFonts w:ascii="Times New Roman" w:eastAsia="Times New Roman" w:hAnsi="Times New Roman"/>
                <w:color w:val="000000"/>
                <w:spacing w:val="2"/>
                <w:sz w:val="24"/>
                <w:szCs w:val="24"/>
                <w:lang w:eastAsia="ru-RU"/>
              </w:rPr>
              <w:t>мерзімді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күнтізбелік-тақырыптық</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жоспарлар</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бөлім</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үшін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жиынтық</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бағалау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және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тоқсан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үшін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жиынтық</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бағалау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үшін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тапсырмалар</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жасайды</w:t>
            </w:r>
            <w:proofErr w:type="spellEnd"/>
            <w:r w:rsidRPr="0005510E">
              <w:rPr>
                <w:rFonts w:ascii="Times New Roman" w:eastAsia="Times New Roman" w:hAnsi="Times New Roman"/>
                <w:color w:val="000000"/>
                <w:spacing w:val="2"/>
                <w:sz w:val="24"/>
                <w:szCs w:val="24"/>
                <w:lang w:eastAsia="ru-RU"/>
              </w:rPr>
              <w:t>;</w:t>
            </w:r>
          </w:p>
          <w:p w14:paraId="536F9FEA"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бөлім</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бойынша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жиынтық</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бағалауды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және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тоқсан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бойынша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жиынтық</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бағалауды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өткізу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қорытындысы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бойынша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талдау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жүргізеді</w:t>
            </w:r>
            <w:proofErr w:type="spellEnd"/>
            <w:r w:rsidRPr="0005510E">
              <w:rPr>
                <w:rFonts w:ascii="Times New Roman" w:eastAsia="Times New Roman" w:hAnsi="Times New Roman"/>
                <w:color w:val="000000"/>
                <w:spacing w:val="2"/>
                <w:sz w:val="24"/>
                <w:szCs w:val="24"/>
                <w:lang w:eastAsia="ru-RU"/>
              </w:rPr>
              <w:t>;</w:t>
            </w:r>
          </w:p>
          <w:p w14:paraId="7C56B88F"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w:t>
            </w:r>
            <w:r w:rsidR="008E2F0D">
              <w:rPr>
                <w:rFonts w:ascii="Times New Roman" w:eastAsia="Times New Roman" w:hAnsi="Times New Roman"/>
                <w:color w:val="000000"/>
                <w:spacing w:val="2"/>
                <w:sz w:val="24"/>
                <w:szCs w:val="24"/>
                <w:lang w:val="kk-KZ" w:eastAsia="ru-RU"/>
              </w:rPr>
              <w:t xml:space="preserve">   </w:t>
            </w: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журналдарды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қағаз</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немесе</w:t>
            </w:r>
            <w:proofErr w:type="spellEnd"/>
            <w:r w:rsidRPr="0005510E">
              <w:rPr>
                <w:rFonts w:ascii="Times New Roman" w:eastAsia="Times New Roman" w:hAnsi="Times New Roman"/>
                <w:color w:val="000000"/>
                <w:spacing w:val="2"/>
                <w:sz w:val="24"/>
                <w:szCs w:val="24"/>
                <w:lang w:eastAsia="ru-RU"/>
              </w:rPr>
              <w:t xml:space="preserve"> </w:t>
            </w:r>
            <w:proofErr w:type="spellStart"/>
            <w:proofErr w:type="gramStart"/>
            <w:r w:rsidRPr="0005510E">
              <w:rPr>
                <w:rFonts w:ascii="Times New Roman" w:eastAsia="Times New Roman" w:hAnsi="Times New Roman"/>
                <w:color w:val="000000"/>
                <w:spacing w:val="2"/>
                <w:sz w:val="24"/>
                <w:szCs w:val="24"/>
                <w:lang w:eastAsia="ru-RU"/>
              </w:rPr>
              <w:t>электрондық</w:t>
            </w:r>
            <w:proofErr w:type="spellEnd"/>
            <w:r w:rsidRPr="0005510E">
              <w:rPr>
                <w:rFonts w:ascii="Times New Roman" w:eastAsia="Times New Roman" w:hAnsi="Times New Roman"/>
                <w:color w:val="000000"/>
                <w:spacing w:val="2"/>
                <w:sz w:val="24"/>
                <w:szCs w:val="24"/>
                <w:lang w:eastAsia="ru-RU"/>
              </w:rPr>
              <w:t>)</w:t>
            </w:r>
            <w:proofErr w:type="spellStart"/>
            <w:r w:rsidRPr="0005510E">
              <w:rPr>
                <w:rFonts w:ascii="Times New Roman" w:eastAsia="Times New Roman" w:hAnsi="Times New Roman"/>
                <w:color w:val="000000"/>
                <w:spacing w:val="2"/>
                <w:sz w:val="24"/>
                <w:szCs w:val="24"/>
                <w:lang w:eastAsia="ru-RU"/>
              </w:rPr>
              <w:t>толтырады</w:t>
            </w:r>
            <w:proofErr w:type="spellEnd"/>
            <w:proofErr w:type="gramEnd"/>
            <w:r w:rsidRPr="0005510E">
              <w:rPr>
                <w:rFonts w:ascii="Times New Roman" w:eastAsia="Times New Roman" w:hAnsi="Times New Roman"/>
                <w:color w:val="000000"/>
                <w:spacing w:val="2"/>
                <w:sz w:val="24"/>
                <w:szCs w:val="24"/>
                <w:lang w:eastAsia="ru-RU"/>
              </w:rPr>
              <w:t>;</w:t>
            </w:r>
          </w:p>
          <w:p w14:paraId="25F33D03"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оқу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үрдісінде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заманауи</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ақпараттық-коммуникациялық</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технологияларды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қолданады</w:t>
            </w:r>
            <w:proofErr w:type="spellEnd"/>
            <w:r w:rsidRPr="0005510E">
              <w:rPr>
                <w:rFonts w:ascii="Times New Roman" w:eastAsia="Times New Roman" w:hAnsi="Times New Roman"/>
                <w:color w:val="000000"/>
                <w:spacing w:val="2"/>
                <w:sz w:val="24"/>
                <w:szCs w:val="24"/>
                <w:lang w:eastAsia="ru-RU"/>
              </w:rPr>
              <w:t>;</w:t>
            </w:r>
          </w:p>
          <w:p w14:paraId="7F7867B0" w14:textId="77777777" w:rsidR="0005510E" w:rsidRPr="0005510E" w:rsidRDefault="008E2F0D" w:rsidP="0005510E">
            <w:pPr>
              <w:shd w:val="clear" w:color="auto" w:fill="FFFFFF"/>
              <w:jc w:val="both"/>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 xml:space="preserve">      </w:t>
            </w:r>
            <w:proofErr w:type="spellStart"/>
            <w:r>
              <w:rPr>
                <w:rFonts w:ascii="Times New Roman" w:eastAsia="Times New Roman" w:hAnsi="Times New Roman"/>
                <w:color w:val="000000"/>
                <w:spacing w:val="2"/>
                <w:sz w:val="24"/>
                <w:szCs w:val="24"/>
                <w:lang w:eastAsia="ru-RU"/>
              </w:rPr>
              <w:t>оқу</w:t>
            </w:r>
            <w:proofErr w:type="spellEnd"/>
            <w:r>
              <w:rPr>
                <w:rFonts w:ascii="Times New Roman" w:eastAsia="Times New Roman" w:hAnsi="Times New Roman"/>
                <w:color w:val="000000"/>
                <w:spacing w:val="2"/>
                <w:sz w:val="24"/>
                <w:szCs w:val="24"/>
                <w:lang w:eastAsia="ru-RU"/>
              </w:rPr>
              <w:t xml:space="preserve"> </w:t>
            </w:r>
            <w:r>
              <w:rPr>
                <w:rFonts w:ascii="Times New Roman" w:eastAsia="Times New Roman" w:hAnsi="Times New Roman"/>
                <w:color w:val="000000"/>
                <w:spacing w:val="2"/>
                <w:sz w:val="24"/>
                <w:szCs w:val="24"/>
                <w:lang w:val="kk-KZ" w:eastAsia="ru-RU"/>
              </w:rPr>
              <w:t>үрді</w:t>
            </w:r>
            <w:proofErr w:type="spellStart"/>
            <w:r w:rsidR="0005510E" w:rsidRPr="0005510E">
              <w:rPr>
                <w:rFonts w:ascii="Times New Roman" w:eastAsia="Times New Roman" w:hAnsi="Times New Roman"/>
                <w:color w:val="000000"/>
                <w:spacing w:val="2"/>
                <w:sz w:val="24"/>
                <w:szCs w:val="24"/>
                <w:lang w:eastAsia="ru-RU"/>
              </w:rPr>
              <w:t>сінде</w:t>
            </w:r>
            <w:proofErr w:type="spellEnd"/>
            <w:r w:rsidR="0005510E" w:rsidRPr="0005510E">
              <w:rPr>
                <w:rFonts w:ascii="Times New Roman" w:eastAsia="Times New Roman" w:hAnsi="Times New Roman"/>
                <w:color w:val="000000"/>
                <w:spacing w:val="2"/>
                <w:sz w:val="24"/>
                <w:szCs w:val="24"/>
                <w:lang w:eastAsia="ru-RU"/>
              </w:rPr>
              <w:t xml:space="preserve"> </w:t>
            </w:r>
            <w:proofErr w:type="spellStart"/>
            <w:r w:rsidR="0005510E" w:rsidRPr="0005510E">
              <w:rPr>
                <w:rFonts w:ascii="Times New Roman" w:eastAsia="Times New Roman" w:hAnsi="Times New Roman"/>
                <w:color w:val="000000"/>
                <w:spacing w:val="2"/>
                <w:sz w:val="24"/>
                <w:szCs w:val="24"/>
                <w:lang w:eastAsia="ru-RU"/>
              </w:rPr>
              <w:t>қарапайым</w:t>
            </w:r>
            <w:proofErr w:type="spellEnd"/>
            <w:r w:rsidR="0005510E" w:rsidRPr="0005510E">
              <w:rPr>
                <w:rFonts w:ascii="Times New Roman" w:eastAsia="Times New Roman" w:hAnsi="Times New Roman"/>
                <w:color w:val="000000"/>
                <w:spacing w:val="2"/>
                <w:sz w:val="24"/>
                <w:szCs w:val="24"/>
                <w:lang w:eastAsia="ru-RU"/>
              </w:rPr>
              <w:t xml:space="preserve"> </w:t>
            </w:r>
            <w:proofErr w:type="spellStart"/>
            <w:r w:rsidR="0005510E" w:rsidRPr="0005510E">
              <w:rPr>
                <w:rFonts w:ascii="Times New Roman" w:eastAsia="Times New Roman" w:hAnsi="Times New Roman"/>
                <w:color w:val="000000"/>
                <w:spacing w:val="2"/>
                <w:sz w:val="24"/>
                <w:szCs w:val="24"/>
                <w:lang w:eastAsia="ru-RU"/>
              </w:rPr>
              <w:t>бағдарламалық</w:t>
            </w:r>
            <w:proofErr w:type="spellEnd"/>
            <w:r w:rsidR="0005510E" w:rsidRPr="0005510E">
              <w:rPr>
                <w:rFonts w:ascii="Times New Roman" w:eastAsia="Times New Roman" w:hAnsi="Times New Roman"/>
                <w:color w:val="000000"/>
                <w:spacing w:val="2"/>
                <w:sz w:val="24"/>
                <w:szCs w:val="24"/>
                <w:lang w:eastAsia="ru-RU"/>
              </w:rPr>
              <w:t xml:space="preserve"> </w:t>
            </w:r>
            <w:proofErr w:type="spellStart"/>
            <w:r w:rsidR="0005510E" w:rsidRPr="0005510E">
              <w:rPr>
                <w:rFonts w:ascii="Times New Roman" w:eastAsia="Times New Roman" w:hAnsi="Times New Roman"/>
                <w:color w:val="000000"/>
                <w:spacing w:val="2"/>
                <w:sz w:val="24"/>
                <w:szCs w:val="24"/>
                <w:lang w:eastAsia="ru-RU"/>
              </w:rPr>
              <w:t>қамтамасыз</w:t>
            </w:r>
            <w:proofErr w:type="spellEnd"/>
            <w:r w:rsidR="0005510E" w:rsidRPr="0005510E">
              <w:rPr>
                <w:rFonts w:ascii="Times New Roman" w:eastAsia="Times New Roman" w:hAnsi="Times New Roman"/>
                <w:color w:val="000000"/>
                <w:spacing w:val="2"/>
                <w:sz w:val="24"/>
                <w:szCs w:val="24"/>
                <w:lang w:eastAsia="ru-RU"/>
              </w:rPr>
              <w:t xml:space="preserve"> </w:t>
            </w:r>
            <w:proofErr w:type="spellStart"/>
            <w:r w:rsidR="0005510E" w:rsidRPr="0005510E">
              <w:rPr>
                <w:rFonts w:ascii="Times New Roman" w:eastAsia="Times New Roman" w:hAnsi="Times New Roman"/>
                <w:color w:val="000000"/>
                <w:spacing w:val="2"/>
                <w:sz w:val="24"/>
                <w:szCs w:val="24"/>
                <w:lang w:eastAsia="ru-RU"/>
              </w:rPr>
              <w:t>етуді</w:t>
            </w:r>
            <w:proofErr w:type="spellEnd"/>
            <w:r w:rsidR="0005510E" w:rsidRPr="0005510E">
              <w:rPr>
                <w:rFonts w:ascii="Times New Roman" w:eastAsia="Times New Roman" w:hAnsi="Times New Roman"/>
                <w:color w:val="000000"/>
                <w:spacing w:val="2"/>
                <w:sz w:val="24"/>
                <w:szCs w:val="24"/>
                <w:lang w:eastAsia="ru-RU"/>
              </w:rPr>
              <w:t xml:space="preserve"> </w:t>
            </w:r>
            <w:proofErr w:type="spellStart"/>
            <w:r w:rsidR="0005510E" w:rsidRPr="0005510E">
              <w:rPr>
                <w:rFonts w:ascii="Times New Roman" w:eastAsia="Times New Roman" w:hAnsi="Times New Roman"/>
                <w:color w:val="000000"/>
                <w:spacing w:val="2"/>
                <w:sz w:val="24"/>
                <w:szCs w:val="24"/>
                <w:lang w:eastAsia="ru-RU"/>
              </w:rPr>
              <w:t>және</w:t>
            </w:r>
            <w:proofErr w:type="spellEnd"/>
            <w:r w:rsidR="0005510E" w:rsidRPr="0005510E">
              <w:rPr>
                <w:rFonts w:ascii="Times New Roman" w:eastAsia="Times New Roman" w:hAnsi="Times New Roman"/>
                <w:color w:val="000000"/>
                <w:spacing w:val="2"/>
                <w:sz w:val="24"/>
                <w:szCs w:val="24"/>
                <w:lang w:eastAsia="ru-RU"/>
              </w:rPr>
              <w:t xml:space="preserve"> </w:t>
            </w:r>
            <w:proofErr w:type="spellStart"/>
            <w:r w:rsidR="0005510E" w:rsidRPr="0005510E">
              <w:rPr>
                <w:rFonts w:ascii="Times New Roman" w:eastAsia="Times New Roman" w:hAnsi="Times New Roman"/>
                <w:color w:val="000000"/>
                <w:spacing w:val="2"/>
                <w:sz w:val="24"/>
                <w:szCs w:val="24"/>
                <w:lang w:eastAsia="ru-RU"/>
              </w:rPr>
              <w:t>ақпараттық-коммуникациялық</w:t>
            </w:r>
            <w:proofErr w:type="spellEnd"/>
            <w:r w:rsidR="0005510E" w:rsidRPr="0005510E">
              <w:rPr>
                <w:rFonts w:ascii="Times New Roman" w:eastAsia="Times New Roman" w:hAnsi="Times New Roman"/>
                <w:color w:val="000000"/>
                <w:spacing w:val="2"/>
                <w:sz w:val="24"/>
                <w:szCs w:val="24"/>
                <w:lang w:eastAsia="ru-RU"/>
              </w:rPr>
              <w:t xml:space="preserve"> </w:t>
            </w:r>
            <w:proofErr w:type="spellStart"/>
            <w:r w:rsidR="0005510E" w:rsidRPr="0005510E">
              <w:rPr>
                <w:rFonts w:ascii="Times New Roman" w:eastAsia="Times New Roman" w:hAnsi="Times New Roman"/>
                <w:color w:val="000000"/>
                <w:spacing w:val="2"/>
                <w:sz w:val="24"/>
                <w:szCs w:val="24"/>
                <w:lang w:eastAsia="ru-RU"/>
              </w:rPr>
              <w:t>технологиялардың</w:t>
            </w:r>
            <w:proofErr w:type="spellEnd"/>
            <w:r w:rsidR="0005510E" w:rsidRPr="0005510E">
              <w:rPr>
                <w:rFonts w:ascii="Times New Roman" w:eastAsia="Times New Roman" w:hAnsi="Times New Roman"/>
                <w:color w:val="000000"/>
                <w:spacing w:val="2"/>
                <w:sz w:val="24"/>
                <w:szCs w:val="24"/>
                <w:lang w:eastAsia="ru-RU"/>
              </w:rPr>
              <w:t xml:space="preserve"> </w:t>
            </w:r>
            <w:proofErr w:type="spellStart"/>
            <w:r w:rsidR="0005510E" w:rsidRPr="0005510E">
              <w:rPr>
                <w:rFonts w:ascii="Times New Roman" w:eastAsia="Times New Roman" w:hAnsi="Times New Roman"/>
                <w:color w:val="000000"/>
                <w:spacing w:val="2"/>
                <w:sz w:val="24"/>
                <w:szCs w:val="24"/>
                <w:lang w:eastAsia="ru-RU"/>
              </w:rPr>
              <w:t>қосымшаларын</w:t>
            </w:r>
            <w:proofErr w:type="spellEnd"/>
            <w:r w:rsidR="0005510E" w:rsidRPr="0005510E">
              <w:rPr>
                <w:rFonts w:ascii="Times New Roman" w:eastAsia="Times New Roman" w:hAnsi="Times New Roman"/>
                <w:color w:val="000000"/>
                <w:spacing w:val="2"/>
                <w:sz w:val="24"/>
                <w:szCs w:val="24"/>
                <w:lang w:eastAsia="ru-RU"/>
              </w:rPr>
              <w:t xml:space="preserve"> </w:t>
            </w:r>
            <w:proofErr w:type="spellStart"/>
            <w:r w:rsidR="0005510E" w:rsidRPr="0005510E">
              <w:rPr>
                <w:rFonts w:ascii="Times New Roman" w:eastAsia="Times New Roman" w:hAnsi="Times New Roman"/>
                <w:color w:val="000000"/>
                <w:spacing w:val="2"/>
                <w:sz w:val="24"/>
                <w:szCs w:val="24"/>
                <w:lang w:eastAsia="ru-RU"/>
              </w:rPr>
              <w:t>пайдаланады</w:t>
            </w:r>
            <w:proofErr w:type="spellEnd"/>
            <w:r w:rsidR="0005510E" w:rsidRPr="0005510E">
              <w:rPr>
                <w:rFonts w:ascii="Times New Roman" w:eastAsia="Times New Roman" w:hAnsi="Times New Roman"/>
                <w:color w:val="000000"/>
                <w:spacing w:val="2"/>
                <w:sz w:val="24"/>
                <w:szCs w:val="24"/>
                <w:lang w:eastAsia="ru-RU"/>
              </w:rPr>
              <w:t>;</w:t>
            </w:r>
          </w:p>
          <w:p w14:paraId="492ED5B4"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алушылар</w:t>
            </w:r>
            <w:proofErr w:type="spellEnd"/>
            <w:r w:rsidRPr="0005510E">
              <w:rPr>
                <w:rFonts w:ascii="Times New Roman" w:eastAsia="Times New Roman" w:hAnsi="Times New Roman"/>
                <w:color w:val="000000"/>
                <w:spacing w:val="2"/>
                <w:sz w:val="24"/>
                <w:szCs w:val="24"/>
                <w:lang w:eastAsia="ru-RU"/>
              </w:rPr>
              <w:t xml:space="preserve"> мен </w:t>
            </w:r>
            <w:proofErr w:type="spellStart"/>
            <w:r w:rsidRPr="0005510E">
              <w:rPr>
                <w:rFonts w:ascii="Times New Roman" w:eastAsia="Times New Roman" w:hAnsi="Times New Roman"/>
                <w:color w:val="000000"/>
                <w:spacing w:val="2"/>
                <w:sz w:val="24"/>
                <w:szCs w:val="24"/>
                <w:lang w:eastAsia="ru-RU"/>
              </w:rPr>
              <w:t>тәрбиеленушілердің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мемлекеттік</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жалпыға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міндетті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беру </w:t>
            </w:r>
            <w:proofErr w:type="spellStart"/>
            <w:r w:rsidRPr="0005510E">
              <w:rPr>
                <w:rFonts w:ascii="Times New Roman" w:eastAsia="Times New Roman" w:hAnsi="Times New Roman"/>
                <w:color w:val="000000"/>
                <w:spacing w:val="2"/>
                <w:sz w:val="24"/>
                <w:szCs w:val="24"/>
                <w:lang w:eastAsia="ru-RU"/>
              </w:rPr>
              <w:t>стандартында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көзделген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деңгейден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төмен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емес</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тұлғалық</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Жүйелік-қызметтік</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пәндік</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нәтижелерге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қол</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жеткізуін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қамтамасыз</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етеді</w:t>
            </w:r>
            <w:proofErr w:type="spellEnd"/>
            <w:r w:rsidRPr="0005510E">
              <w:rPr>
                <w:rFonts w:ascii="Times New Roman" w:eastAsia="Times New Roman" w:hAnsi="Times New Roman"/>
                <w:color w:val="000000"/>
                <w:spacing w:val="2"/>
                <w:sz w:val="24"/>
                <w:szCs w:val="24"/>
                <w:lang w:eastAsia="ru-RU"/>
              </w:rPr>
              <w:t>;</w:t>
            </w:r>
          </w:p>
          <w:p w14:paraId="24C94384"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оқу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бағдарламаларын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оның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ішінде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ерекше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берілуіне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қажеттілігі</w:t>
            </w:r>
            <w:proofErr w:type="spellEnd"/>
            <w:r w:rsidRPr="0005510E">
              <w:rPr>
                <w:rFonts w:ascii="Times New Roman" w:eastAsia="Times New Roman" w:hAnsi="Times New Roman"/>
                <w:color w:val="000000"/>
                <w:spacing w:val="2"/>
                <w:sz w:val="24"/>
                <w:szCs w:val="24"/>
                <w:lang w:eastAsia="ru-RU"/>
              </w:rPr>
              <w:t xml:space="preserve"> бар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алушыларға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арналған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бағдарламаларды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әзірлеуге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және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орындауға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қатысады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оқу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жоспарына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және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оқу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процесінің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кестесіне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сәйкес</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олардың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толық</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көлемде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іске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асырылуын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қамтамасыз</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етеді</w:t>
            </w:r>
            <w:proofErr w:type="spellEnd"/>
            <w:r w:rsidRPr="0005510E">
              <w:rPr>
                <w:rFonts w:ascii="Times New Roman" w:eastAsia="Times New Roman" w:hAnsi="Times New Roman"/>
                <w:color w:val="000000"/>
                <w:spacing w:val="2"/>
                <w:sz w:val="24"/>
                <w:szCs w:val="24"/>
                <w:lang w:eastAsia="ru-RU"/>
              </w:rPr>
              <w:t>;</w:t>
            </w:r>
          </w:p>
          <w:p w14:paraId="582FF2B9"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алушылардың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тәрбиеленушілердің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жеке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қабілеттерін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қызығушылықтарын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және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бейімділіктерін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зерделейді</w:t>
            </w:r>
            <w:proofErr w:type="spellEnd"/>
            <w:r w:rsidRPr="0005510E">
              <w:rPr>
                <w:rFonts w:ascii="Times New Roman" w:eastAsia="Times New Roman" w:hAnsi="Times New Roman"/>
                <w:color w:val="000000"/>
                <w:spacing w:val="2"/>
                <w:sz w:val="24"/>
                <w:szCs w:val="24"/>
                <w:lang w:eastAsia="ru-RU"/>
              </w:rPr>
              <w:t>;</w:t>
            </w:r>
          </w:p>
          <w:p w14:paraId="427F7FE5"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инклюзивті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беру </w:t>
            </w:r>
            <w:proofErr w:type="spellStart"/>
            <w:r w:rsidRPr="0005510E">
              <w:rPr>
                <w:rFonts w:ascii="Times New Roman" w:eastAsia="Times New Roman" w:hAnsi="Times New Roman"/>
                <w:color w:val="000000"/>
                <w:spacing w:val="2"/>
                <w:sz w:val="24"/>
                <w:szCs w:val="24"/>
                <w:lang w:eastAsia="ru-RU"/>
              </w:rPr>
              <w:t>үшін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жағдай</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жасайды</w:t>
            </w:r>
            <w:proofErr w:type="spellEnd"/>
            <w:r w:rsidRPr="0005510E">
              <w:rPr>
                <w:rFonts w:ascii="Times New Roman" w:eastAsia="Times New Roman" w:hAnsi="Times New Roman"/>
                <w:color w:val="000000"/>
                <w:spacing w:val="2"/>
                <w:sz w:val="24"/>
                <w:szCs w:val="24"/>
                <w:lang w:eastAsia="ru-RU"/>
              </w:rPr>
              <w:t>;</w:t>
            </w:r>
          </w:p>
          <w:p w14:paraId="305A421E"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ерекше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беру </w:t>
            </w:r>
            <w:proofErr w:type="spellStart"/>
            <w:r w:rsidRPr="0005510E">
              <w:rPr>
                <w:rFonts w:ascii="Times New Roman" w:eastAsia="Times New Roman" w:hAnsi="Times New Roman"/>
                <w:color w:val="000000"/>
                <w:spacing w:val="2"/>
                <w:sz w:val="24"/>
                <w:szCs w:val="24"/>
                <w:lang w:eastAsia="ru-RU"/>
              </w:rPr>
              <w:t>қажеттіліктері</w:t>
            </w:r>
            <w:proofErr w:type="spellEnd"/>
            <w:r w:rsidRPr="0005510E">
              <w:rPr>
                <w:rFonts w:ascii="Times New Roman" w:eastAsia="Times New Roman" w:hAnsi="Times New Roman"/>
                <w:color w:val="000000"/>
                <w:spacing w:val="2"/>
                <w:sz w:val="24"/>
                <w:szCs w:val="24"/>
                <w:lang w:eastAsia="ru-RU"/>
              </w:rPr>
              <w:t xml:space="preserve"> бар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алушының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жеке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қажеттіліктерін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ескере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отырып</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оқу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бағдарламаларын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бейімдейді</w:t>
            </w:r>
            <w:proofErr w:type="spellEnd"/>
            <w:r w:rsidRPr="0005510E">
              <w:rPr>
                <w:rFonts w:ascii="Times New Roman" w:eastAsia="Times New Roman" w:hAnsi="Times New Roman"/>
                <w:color w:val="000000"/>
                <w:spacing w:val="2"/>
                <w:sz w:val="24"/>
                <w:szCs w:val="24"/>
                <w:lang w:eastAsia="ru-RU"/>
              </w:rPr>
              <w:t>;</w:t>
            </w:r>
          </w:p>
          <w:p w14:paraId="11A74F25"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арнайы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беру </w:t>
            </w:r>
            <w:proofErr w:type="spellStart"/>
            <w:r w:rsidRPr="0005510E">
              <w:rPr>
                <w:rFonts w:ascii="Times New Roman" w:eastAsia="Times New Roman" w:hAnsi="Times New Roman"/>
                <w:color w:val="000000"/>
                <w:spacing w:val="2"/>
                <w:sz w:val="24"/>
                <w:szCs w:val="24"/>
                <w:lang w:eastAsia="ru-RU"/>
              </w:rPr>
              <w:t>ұйымдарында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оқытылатын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пәннің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ерекшелігін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ескере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отырып</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дамудағы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ауытқуларды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барынша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еңсеруге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бағытталған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алушыларды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тәрбиеленушілерді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оқыту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және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тәрбиелеу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бойынша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жұмысты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жүзеге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асырады</w:t>
            </w:r>
            <w:proofErr w:type="spellEnd"/>
            <w:r w:rsidRPr="0005510E">
              <w:rPr>
                <w:rFonts w:ascii="Times New Roman" w:eastAsia="Times New Roman" w:hAnsi="Times New Roman"/>
                <w:color w:val="000000"/>
                <w:spacing w:val="2"/>
                <w:sz w:val="24"/>
                <w:szCs w:val="24"/>
                <w:lang w:eastAsia="ru-RU"/>
              </w:rPr>
              <w:t>;</w:t>
            </w:r>
          </w:p>
          <w:p w14:paraId="5A93F48A"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интерактивті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оқу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материалдары</w:t>
            </w:r>
            <w:proofErr w:type="spellEnd"/>
            <w:r w:rsidRPr="0005510E">
              <w:rPr>
                <w:rFonts w:ascii="Times New Roman" w:eastAsia="Times New Roman" w:hAnsi="Times New Roman"/>
                <w:color w:val="000000"/>
                <w:spacing w:val="2"/>
                <w:sz w:val="24"/>
                <w:szCs w:val="24"/>
                <w:lang w:eastAsia="ru-RU"/>
              </w:rPr>
              <w:t xml:space="preserve"> мен </w:t>
            </w:r>
            <w:proofErr w:type="spellStart"/>
            <w:r w:rsidRPr="0005510E">
              <w:rPr>
                <w:rFonts w:ascii="Times New Roman" w:eastAsia="Times New Roman" w:hAnsi="Times New Roman"/>
                <w:color w:val="000000"/>
                <w:spacing w:val="2"/>
                <w:sz w:val="24"/>
                <w:szCs w:val="24"/>
                <w:lang w:eastAsia="ru-RU"/>
              </w:rPr>
              <w:t>цифрлық</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беру </w:t>
            </w:r>
            <w:proofErr w:type="spellStart"/>
            <w:r w:rsidRPr="0005510E">
              <w:rPr>
                <w:rFonts w:ascii="Times New Roman" w:eastAsia="Times New Roman" w:hAnsi="Times New Roman"/>
                <w:color w:val="000000"/>
                <w:spacing w:val="2"/>
                <w:sz w:val="24"/>
                <w:szCs w:val="24"/>
                <w:lang w:eastAsia="ru-RU"/>
              </w:rPr>
              <w:t>ресурстарын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пайдалана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отырып</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қашықтықтан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оқыту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режимінде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сабақтар</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ұйымдастырады</w:t>
            </w:r>
            <w:proofErr w:type="spellEnd"/>
            <w:r w:rsidRPr="0005510E">
              <w:rPr>
                <w:rFonts w:ascii="Times New Roman" w:eastAsia="Times New Roman" w:hAnsi="Times New Roman"/>
                <w:color w:val="000000"/>
                <w:spacing w:val="2"/>
                <w:sz w:val="24"/>
                <w:szCs w:val="24"/>
                <w:lang w:eastAsia="ru-RU"/>
              </w:rPr>
              <w:t>;</w:t>
            </w:r>
          </w:p>
          <w:p w14:paraId="79193183"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әдістемелік</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бірлестіктердің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мұғалімдер</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қауымдастығының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lastRenderedPageBreak/>
              <w:t>әдістемелік</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педагогикалық</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кеңестердің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желілік</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қоғамдастықтардың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отырыстарына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қатысады</w:t>
            </w:r>
            <w:proofErr w:type="spellEnd"/>
            <w:r w:rsidRPr="0005510E">
              <w:rPr>
                <w:rFonts w:ascii="Times New Roman" w:eastAsia="Times New Roman" w:hAnsi="Times New Roman"/>
                <w:color w:val="000000"/>
                <w:spacing w:val="2"/>
                <w:sz w:val="24"/>
                <w:szCs w:val="24"/>
                <w:lang w:eastAsia="ru-RU"/>
              </w:rPr>
              <w:t>;</w:t>
            </w:r>
          </w:p>
          <w:p w14:paraId="568D778F"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ата-аналарға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арналған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педагогикалық</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консилиумдарға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қатысады</w:t>
            </w:r>
            <w:proofErr w:type="spellEnd"/>
            <w:r w:rsidRPr="0005510E">
              <w:rPr>
                <w:rFonts w:ascii="Times New Roman" w:eastAsia="Times New Roman" w:hAnsi="Times New Roman"/>
                <w:color w:val="000000"/>
                <w:spacing w:val="2"/>
                <w:sz w:val="24"/>
                <w:szCs w:val="24"/>
                <w:lang w:eastAsia="ru-RU"/>
              </w:rPr>
              <w:t>;</w:t>
            </w:r>
          </w:p>
          <w:p w14:paraId="0C30844A"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ата-аналарға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кеңес</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береді</w:t>
            </w:r>
            <w:proofErr w:type="spellEnd"/>
            <w:r w:rsidRPr="0005510E">
              <w:rPr>
                <w:rFonts w:ascii="Times New Roman" w:eastAsia="Times New Roman" w:hAnsi="Times New Roman"/>
                <w:color w:val="000000"/>
                <w:spacing w:val="2"/>
                <w:sz w:val="24"/>
                <w:szCs w:val="24"/>
                <w:lang w:eastAsia="ru-RU"/>
              </w:rPr>
              <w:t>;</w:t>
            </w:r>
          </w:p>
          <w:p w14:paraId="3C4FCE78"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кәсіби</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құзыреттілікті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арттырады</w:t>
            </w:r>
            <w:proofErr w:type="spellEnd"/>
            <w:r w:rsidRPr="0005510E">
              <w:rPr>
                <w:rFonts w:ascii="Times New Roman" w:eastAsia="Times New Roman" w:hAnsi="Times New Roman"/>
                <w:color w:val="000000"/>
                <w:spacing w:val="2"/>
                <w:sz w:val="24"/>
                <w:szCs w:val="24"/>
                <w:lang w:eastAsia="ru-RU"/>
              </w:rPr>
              <w:t>;</w:t>
            </w:r>
          </w:p>
          <w:p w14:paraId="5CB0A54A"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еңбек</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қауіпсіздігі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және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еңбекті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қорғау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өртке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қарсы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қорғау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қағидаларын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сақтайды</w:t>
            </w:r>
            <w:proofErr w:type="spellEnd"/>
            <w:r w:rsidRPr="0005510E">
              <w:rPr>
                <w:rFonts w:ascii="Times New Roman" w:eastAsia="Times New Roman" w:hAnsi="Times New Roman"/>
                <w:color w:val="000000"/>
                <w:spacing w:val="2"/>
                <w:sz w:val="24"/>
                <w:szCs w:val="24"/>
                <w:lang w:eastAsia="ru-RU"/>
              </w:rPr>
              <w:t>;</w:t>
            </w:r>
          </w:p>
          <w:p w14:paraId="7FC1DD99"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беру </w:t>
            </w:r>
            <w:r w:rsidR="008E2F0D">
              <w:rPr>
                <w:rFonts w:ascii="Times New Roman" w:eastAsia="Times New Roman" w:hAnsi="Times New Roman"/>
                <w:color w:val="000000"/>
                <w:spacing w:val="2"/>
                <w:sz w:val="24"/>
                <w:szCs w:val="24"/>
                <w:lang w:val="kk-KZ" w:eastAsia="ru-RU"/>
              </w:rPr>
              <w:t>үдері</w:t>
            </w:r>
            <w:proofErr w:type="spellStart"/>
            <w:r w:rsidRPr="0005510E">
              <w:rPr>
                <w:rFonts w:ascii="Times New Roman" w:eastAsia="Times New Roman" w:hAnsi="Times New Roman"/>
                <w:color w:val="000000"/>
                <w:spacing w:val="2"/>
                <w:sz w:val="24"/>
                <w:szCs w:val="24"/>
                <w:lang w:eastAsia="ru-RU"/>
              </w:rPr>
              <w:t>сі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кезеңінде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алушылардың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өмірі</w:t>
            </w:r>
            <w:proofErr w:type="spellEnd"/>
            <w:r w:rsidRPr="0005510E">
              <w:rPr>
                <w:rFonts w:ascii="Times New Roman" w:eastAsia="Times New Roman" w:hAnsi="Times New Roman"/>
                <w:color w:val="000000"/>
                <w:spacing w:val="2"/>
                <w:sz w:val="24"/>
                <w:szCs w:val="24"/>
                <w:lang w:eastAsia="ru-RU"/>
              </w:rPr>
              <w:t xml:space="preserve"> мен </w:t>
            </w:r>
            <w:proofErr w:type="spellStart"/>
            <w:r w:rsidRPr="0005510E">
              <w:rPr>
                <w:rFonts w:ascii="Times New Roman" w:eastAsia="Times New Roman" w:hAnsi="Times New Roman"/>
                <w:color w:val="000000"/>
                <w:spacing w:val="2"/>
                <w:sz w:val="24"/>
                <w:szCs w:val="24"/>
                <w:lang w:eastAsia="ru-RU"/>
              </w:rPr>
              <w:t>денсаулығын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қорғауды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қамтамасыз</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етеді</w:t>
            </w:r>
            <w:proofErr w:type="spellEnd"/>
            <w:r w:rsidRPr="0005510E">
              <w:rPr>
                <w:rFonts w:ascii="Times New Roman" w:eastAsia="Times New Roman" w:hAnsi="Times New Roman"/>
                <w:color w:val="000000"/>
                <w:spacing w:val="2"/>
                <w:sz w:val="24"/>
                <w:szCs w:val="24"/>
                <w:lang w:eastAsia="ru-RU"/>
              </w:rPr>
              <w:t>;</w:t>
            </w:r>
          </w:p>
          <w:p w14:paraId="4B5F2EFE"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ата-аналармен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немесе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олардың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орнындағы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адамдармен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ынтымақтастықты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жүзеге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асырады</w:t>
            </w:r>
            <w:proofErr w:type="spellEnd"/>
            <w:r w:rsidRPr="0005510E">
              <w:rPr>
                <w:rFonts w:ascii="Times New Roman" w:eastAsia="Times New Roman" w:hAnsi="Times New Roman"/>
                <w:color w:val="000000"/>
                <w:spacing w:val="2"/>
                <w:sz w:val="24"/>
                <w:szCs w:val="24"/>
                <w:lang w:eastAsia="ru-RU"/>
              </w:rPr>
              <w:t>;</w:t>
            </w:r>
          </w:p>
          <w:p w14:paraId="1D9A9C38"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тізбесін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беру </w:t>
            </w:r>
            <w:proofErr w:type="spellStart"/>
            <w:r w:rsidRPr="0005510E">
              <w:rPr>
                <w:rFonts w:ascii="Times New Roman" w:eastAsia="Times New Roman" w:hAnsi="Times New Roman"/>
                <w:color w:val="000000"/>
                <w:spacing w:val="2"/>
                <w:sz w:val="24"/>
                <w:szCs w:val="24"/>
                <w:lang w:eastAsia="ru-RU"/>
              </w:rPr>
              <w:t>саласындағы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уәкілетті</w:t>
            </w:r>
            <w:proofErr w:type="spellEnd"/>
            <w:r w:rsidRPr="0005510E">
              <w:rPr>
                <w:rFonts w:ascii="Times New Roman" w:eastAsia="Times New Roman" w:hAnsi="Times New Roman"/>
                <w:color w:val="000000"/>
                <w:spacing w:val="2"/>
                <w:sz w:val="24"/>
                <w:szCs w:val="24"/>
                <w:lang w:eastAsia="ru-RU"/>
              </w:rPr>
              <w:t xml:space="preserve"> орган </w:t>
            </w:r>
            <w:proofErr w:type="spellStart"/>
            <w:r w:rsidRPr="0005510E">
              <w:rPr>
                <w:rFonts w:ascii="Times New Roman" w:eastAsia="Times New Roman" w:hAnsi="Times New Roman"/>
                <w:color w:val="000000"/>
                <w:spacing w:val="2"/>
                <w:sz w:val="24"/>
                <w:szCs w:val="24"/>
                <w:lang w:eastAsia="ru-RU"/>
              </w:rPr>
              <w:t>бекіткен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құжаттарды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толтырады</w:t>
            </w:r>
            <w:proofErr w:type="spellEnd"/>
            <w:r w:rsidRPr="0005510E">
              <w:rPr>
                <w:rFonts w:ascii="Times New Roman" w:eastAsia="Times New Roman" w:hAnsi="Times New Roman"/>
                <w:color w:val="000000"/>
                <w:spacing w:val="2"/>
                <w:sz w:val="24"/>
                <w:szCs w:val="24"/>
                <w:lang w:eastAsia="ru-RU"/>
              </w:rPr>
              <w:t>;</w:t>
            </w:r>
          </w:p>
          <w:p w14:paraId="4F67D0EE"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алушылар</w:t>
            </w:r>
            <w:proofErr w:type="spellEnd"/>
            <w:r w:rsidRPr="0005510E">
              <w:rPr>
                <w:rFonts w:ascii="Times New Roman" w:eastAsia="Times New Roman" w:hAnsi="Times New Roman"/>
                <w:color w:val="000000"/>
                <w:spacing w:val="2"/>
                <w:sz w:val="24"/>
                <w:szCs w:val="24"/>
                <w:lang w:eastAsia="ru-RU"/>
              </w:rPr>
              <w:t xml:space="preserve"> мен </w:t>
            </w:r>
            <w:proofErr w:type="spellStart"/>
            <w:r w:rsidRPr="0005510E">
              <w:rPr>
                <w:rFonts w:ascii="Times New Roman" w:eastAsia="Times New Roman" w:hAnsi="Times New Roman"/>
                <w:color w:val="000000"/>
                <w:spacing w:val="2"/>
                <w:sz w:val="24"/>
                <w:szCs w:val="24"/>
                <w:lang w:eastAsia="ru-RU"/>
              </w:rPr>
              <w:t>тәрбиеленушілер</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арасында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сыбайлас</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жемқорлыққа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қарсы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мәдениетті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Академиялық</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адалдық</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қағидаттарын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бойына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сіңіреді</w:t>
            </w:r>
            <w:proofErr w:type="spellEnd"/>
            <w:r w:rsidRPr="0005510E">
              <w:rPr>
                <w:rFonts w:ascii="Times New Roman" w:eastAsia="Times New Roman" w:hAnsi="Times New Roman"/>
                <w:color w:val="000000"/>
                <w:spacing w:val="2"/>
                <w:sz w:val="24"/>
                <w:szCs w:val="24"/>
                <w:lang w:eastAsia="ru-RU"/>
              </w:rPr>
              <w:t>.</w:t>
            </w:r>
          </w:p>
          <w:p w14:paraId="5CC72A54"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proofErr w:type="spellStart"/>
            <w:r w:rsidRPr="0005510E">
              <w:rPr>
                <w:rFonts w:ascii="Times New Roman" w:eastAsia="Times New Roman" w:hAnsi="Times New Roman"/>
                <w:color w:val="000000"/>
                <w:spacing w:val="2"/>
                <w:sz w:val="24"/>
                <w:szCs w:val="24"/>
                <w:lang w:eastAsia="ru-RU"/>
              </w:rPr>
              <w:t>Білуге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тиіс</w:t>
            </w:r>
            <w:proofErr w:type="spellEnd"/>
            <w:r w:rsidRPr="0005510E">
              <w:rPr>
                <w:rFonts w:ascii="Times New Roman" w:eastAsia="Times New Roman" w:hAnsi="Times New Roman"/>
                <w:color w:val="000000"/>
                <w:spacing w:val="2"/>
                <w:sz w:val="24"/>
                <w:szCs w:val="24"/>
                <w:lang w:eastAsia="ru-RU"/>
              </w:rPr>
              <w:t>:</w:t>
            </w:r>
          </w:p>
          <w:p w14:paraId="5FAFB99F"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Қазақстан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Республикасының</w:t>
            </w:r>
            <w:proofErr w:type="spellEnd"/>
            <w:r w:rsidRPr="0005510E">
              <w:rPr>
                <w:rFonts w:ascii="Times New Roman" w:eastAsia="Times New Roman" w:hAnsi="Times New Roman"/>
                <w:color w:val="000000"/>
                <w:spacing w:val="2"/>
                <w:sz w:val="24"/>
                <w:szCs w:val="24"/>
                <w:lang w:eastAsia="ru-RU"/>
              </w:rPr>
              <w:t> </w:t>
            </w:r>
            <w:proofErr w:type="spellStart"/>
            <w:r w:rsidR="00B05426">
              <w:rPr>
                <w:rFonts w:asciiTheme="minorHAnsi" w:eastAsiaTheme="minorHAnsi" w:hAnsiTheme="minorHAnsi"/>
              </w:rPr>
              <w:fldChar w:fldCharType="begin"/>
            </w:r>
            <w:r w:rsidR="00B05426">
              <w:instrText>HYPERLINK "https://adilet.zan.kz/kaz/docs/K950001000_" \l "z1"</w:instrText>
            </w:r>
            <w:r w:rsidR="00B05426">
              <w:rPr>
                <w:rFonts w:asciiTheme="minorHAnsi" w:eastAsiaTheme="minorHAnsi" w:hAnsiTheme="minorHAnsi"/>
              </w:rPr>
              <w:fldChar w:fldCharType="separate"/>
            </w:r>
            <w:r w:rsidRPr="0005510E">
              <w:rPr>
                <w:rFonts w:ascii="Times New Roman" w:eastAsia="Times New Roman" w:hAnsi="Times New Roman"/>
                <w:color w:val="073A5E"/>
                <w:spacing w:val="2"/>
                <w:sz w:val="24"/>
                <w:szCs w:val="24"/>
                <w:u w:val="single"/>
                <w:lang w:eastAsia="ru-RU"/>
              </w:rPr>
              <w:t>Конституциясы</w:t>
            </w:r>
            <w:proofErr w:type="spellEnd"/>
            <w:r w:rsidR="00B05426">
              <w:rPr>
                <w:rFonts w:ascii="Times New Roman" w:eastAsia="Times New Roman" w:hAnsi="Times New Roman"/>
                <w:color w:val="073A5E"/>
                <w:spacing w:val="2"/>
                <w:sz w:val="24"/>
                <w:szCs w:val="24"/>
                <w:u w:val="single"/>
                <w:lang w:eastAsia="ru-RU"/>
              </w:rPr>
              <w:fldChar w:fldCharType="end"/>
            </w: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Қазақстан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Республикасының</w:t>
            </w:r>
            <w:proofErr w:type="spellEnd"/>
            <w:r w:rsidRPr="0005510E">
              <w:rPr>
                <w:rFonts w:ascii="Times New Roman" w:eastAsia="Times New Roman" w:hAnsi="Times New Roman"/>
                <w:color w:val="000000"/>
                <w:spacing w:val="2"/>
                <w:sz w:val="24"/>
                <w:szCs w:val="24"/>
                <w:lang w:eastAsia="ru-RU"/>
              </w:rPr>
              <w:t xml:space="preserve"> "</w:t>
            </w:r>
            <w:proofErr w:type="spellStart"/>
            <w:r w:rsidR="00B05426">
              <w:rPr>
                <w:rFonts w:asciiTheme="minorHAnsi" w:eastAsiaTheme="minorHAnsi" w:hAnsiTheme="minorHAnsi"/>
              </w:rPr>
              <w:fldChar w:fldCharType="begin"/>
            </w:r>
            <w:r w:rsidR="00B05426">
              <w:instrText>HYPERLINK "https://adilet.zan.kz/kaz/docs/Z070000319_" \l "z1"</w:instrText>
            </w:r>
            <w:r w:rsidR="00B05426">
              <w:rPr>
                <w:rFonts w:asciiTheme="minorHAnsi" w:eastAsiaTheme="minorHAnsi" w:hAnsiTheme="minorHAnsi"/>
              </w:rPr>
              <w:fldChar w:fldCharType="separate"/>
            </w:r>
            <w:r w:rsidRPr="0005510E">
              <w:rPr>
                <w:rFonts w:ascii="Times New Roman" w:eastAsia="Times New Roman" w:hAnsi="Times New Roman"/>
                <w:color w:val="073A5E"/>
                <w:spacing w:val="2"/>
                <w:sz w:val="24"/>
                <w:szCs w:val="24"/>
                <w:u w:val="single"/>
                <w:lang w:eastAsia="ru-RU"/>
              </w:rPr>
              <w:t>Білім</w:t>
            </w:r>
            <w:proofErr w:type="spellEnd"/>
            <w:r w:rsidRPr="0005510E">
              <w:rPr>
                <w:rFonts w:ascii="Times New Roman" w:eastAsia="Times New Roman" w:hAnsi="Times New Roman"/>
                <w:color w:val="073A5E"/>
                <w:spacing w:val="2"/>
                <w:sz w:val="24"/>
                <w:szCs w:val="24"/>
                <w:u w:val="single"/>
                <w:lang w:eastAsia="ru-RU"/>
              </w:rPr>
              <w:t xml:space="preserve"> </w:t>
            </w:r>
            <w:proofErr w:type="spellStart"/>
            <w:r w:rsidRPr="0005510E">
              <w:rPr>
                <w:rFonts w:ascii="Times New Roman" w:eastAsia="Times New Roman" w:hAnsi="Times New Roman"/>
                <w:color w:val="073A5E"/>
                <w:spacing w:val="2"/>
                <w:sz w:val="24"/>
                <w:szCs w:val="24"/>
                <w:u w:val="single"/>
                <w:lang w:eastAsia="ru-RU"/>
              </w:rPr>
              <w:t>туралы</w:t>
            </w:r>
            <w:proofErr w:type="spellEnd"/>
            <w:r w:rsidR="00B05426">
              <w:rPr>
                <w:rFonts w:ascii="Times New Roman" w:eastAsia="Times New Roman" w:hAnsi="Times New Roman"/>
                <w:color w:val="073A5E"/>
                <w:spacing w:val="2"/>
                <w:sz w:val="24"/>
                <w:szCs w:val="24"/>
                <w:u w:val="single"/>
                <w:lang w:eastAsia="ru-RU"/>
              </w:rPr>
              <w:fldChar w:fldCharType="end"/>
            </w:r>
            <w:r w:rsidRPr="0005510E">
              <w:rPr>
                <w:rFonts w:ascii="Times New Roman" w:eastAsia="Times New Roman" w:hAnsi="Times New Roman"/>
                <w:color w:val="000000"/>
                <w:spacing w:val="2"/>
                <w:sz w:val="24"/>
                <w:szCs w:val="24"/>
                <w:lang w:eastAsia="ru-RU"/>
              </w:rPr>
              <w:t>", "</w:t>
            </w:r>
            <w:hyperlink r:id="rId6" w:anchor="z22" w:history="1">
              <w:r w:rsidRPr="0005510E">
                <w:rPr>
                  <w:rFonts w:ascii="Times New Roman" w:eastAsia="Times New Roman" w:hAnsi="Times New Roman"/>
                  <w:color w:val="073A5E"/>
                  <w:spacing w:val="2"/>
                  <w:sz w:val="24"/>
                  <w:szCs w:val="24"/>
                  <w:u w:val="single"/>
                  <w:lang w:eastAsia="ru-RU"/>
                </w:rPr>
                <w:t xml:space="preserve">Педагог </w:t>
              </w:r>
              <w:proofErr w:type="spellStart"/>
              <w:r w:rsidRPr="0005510E">
                <w:rPr>
                  <w:rFonts w:ascii="Times New Roman" w:eastAsia="Times New Roman" w:hAnsi="Times New Roman"/>
                  <w:color w:val="073A5E"/>
                  <w:spacing w:val="2"/>
                  <w:sz w:val="24"/>
                  <w:szCs w:val="24"/>
                  <w:u w:val="single"/>
                  <w:lang w:eastAsia="ru-RU"/>
                </w:rPr>
                <w:t>мәртебесі</w:t>
              </w:r>
              <w:proofErr w:type="spellEnd"/>
              <w:r w:rsidRPr="0005510E">
                <w:rPr>
                  <w:rFonts w:ascii="Times New Roman" w:eastAsia="Times New Roman" w:hAnsi="Times New Roman"/>
                  <w:color w:val="073A5E"/>
                  <w:spacing w:val="2"/>
                  <w:sz w:val="24"/>
                  <w:szCs w:val="24"/>
                  <w:u w:val="single"/>
                  <w:lang w:eastAsia="ru-RU"/>
                </w:rPr>
                <w:t xml:space="preserve"> </w:t>
              </w:r>
              <w:proofErr w:type="spellStart"/>
              <w:r w:rsidRPr="0005510E">
                <w:rPr>
                  <w:rFonts w:ascii="Times New Roman" w:eastAsia="Times New Roman" w:hAnsi="Times New Roman"/>
                  <w:color w:val="073A5E"/>
                  <w:spacing w:val="2"/>
                  <w:sz w:val="24"/>
                  <w:szCs w:val="24"/>
                  <w:u w:val="single"/>
                  <w:lang w:eastAsia="ru-RU"/>
                </w:rPr>
                <w:t>туралы</w:t>
              </w:r>
              <w:proofErr w:type="spellEnd"/>
            </w:hyperlink>
            <w:r w:rsidRPr="0005510E">
              <w:rPr>
                <w:rFonts w:ascii="Times New Roman" w:eastAsia="Times New Roman" w:hAnsi="Times New Roman"/>
                <w:color w:val="000000"/>
                <w:spacing w:val="2"/>
                <w:sz w:val="24"/>
                <w:szCs w:val="24"/>
                <w:lang w:eastAsia="ru-RU"/>
              </w:rPr>
              <w:t>", "</w:t>
            </w:r>
            <w:proofErr w:type="spellStart"/>
            <w:r w:rsidR="00B05426">
              <w:rPr>
                <w:rFonts w:asciiTheme="minorHAnsi" w:eastAsiaTheme="minorHAnsi" w:hAnsiTheme="minorHAnsi"/>
              </w:rPr>
              <w:fldChar w:fldCharType="begin"/>
            </w:r>
            <w:r w:rsidR="00B05426">
              <w:instrText>HYPERLINK "https://adilet.zan.kz/kaz/docs/Z1500000410" \l "z1"</w:instrText>
            </w:r>
            <w:r w:rsidR="00B05426">
              <w:rPr>
                <w:rFonts w:asciiTheme="minorHAnsi" w:eastAsiaTheme="minorHAnsi" w:hAnsiTheme="minorHAnsi"/>
              </w:rPr>
              <w:fldChar w:fldCharType="separate"/>
            </w:r>
            <w:r w:rsidRPr="0005510E">
              <w:rPr>
                <w:rFonts w:ascii="Times New Roman" w:eastAsia="Times New Roman" w:hAnsi="Times New Roman"/>
                <w:color w:val="073A5E"/>
                <w:spacing w:val="2"/>
                <w:sz w:val="24"/>
                <w:szCs w:val="24"/>
                <w:u w:val="single"/>
                <w:lang w:eastAsia="ru-RU"/>
              </w:rPr>
              <w:t>Сыбайлас</w:t>
            </w:r>
            <w:proofErr w:type="spellEnd"/>
            <w:r w:rsidRPr="0005510E">
              <w:rPr>
                <w:rFonts w:ascii="Times New Roman" w:eastAsia="Times New Roman" w:hAnsi="Times New Roman"/>
                <w:color w:val="073A5E"/>
                <w:spacing w:val="2"/>
                <w:sz w:val="24"/>
                <w:szCs w:val="24"/>
                <w:u w:val="single"/>
                <w:lang w:eastAsia="ru-RU"/>
              </w:rPr>
              <w:t xml:space="preserve"> </w:t>
            </w:r>
            <w:proofErr w:type="spellStart"/>
            <w:r w:rsidRPr="0005510E">
              <w:rPr>
                <w:rFonts w:ascii="Times New Roman" w:eastAsia="Times New Roman" w:hAnsi="Times New Roman"/>
                <w:color w:val="073A5E"/>
                <w:spacing w:val="2"/>
                <w:sz w:val="24"/>
                <w:szCs w:val="24"/>
                <w:u w:val="single"/>
                <w:lang w:eastAsia="ru-RU"/>
              </w:rPr>
              <w:t>жемқорлыққа</w:t>
            </w:r>
            <w:proofErr w:type="spellEnd"/>
            <w:r w:rsidRPr="0005510E">
              <w:rPr>
                <w:rFonts w:ascii="Times New Roman" w:eastAsia="Times New Roman" w:hAnsi="Times New Roman"/>
                <w:color w:val="073A5E"/>
                <w:spacing w:val="2"/>
                <w:sz w:val="24"/>
                <w:szCs w:val="24"/>
                <w:u w:val="single"/>
                <w:lang w:eastAsia="ru-RU"/>
              </w:rPr>
              <w:t xml:space="preserve"> </w:t>
            </w:r>
            <w:proofErr w:type="spellStart"/>
            <w:r w:rsidRPr="0005510E">
              <w:rPr>
                <w:rFonts w:ascii="Times New Roman" w:eastAsia="Times New Roman" w:hAnsi="Times New Roman"/>
                <w:color w:val="073A5E"/>
                <w:spacing w:val="2"/>
                <w:sz w:val="24"/>
                <w:szCs w:val="24"/>
                <w:u w:val="single"/>
                <w:lang w:eastAsia="ru-RU"/>
              </w:rPr>
              <w:t>қарсы</w:t>
            </w:r>
            <w:proofErr w:type="spellEnd"/>
            <w:r w:rsidRPr="0005510E">
              <w:rPr>
                <w:rFonts w:ascii="Times New Roman" w:eastAsia="Times New Roman" w:hAnsi="Times New Roman"/>
                <w:color w:val="073A5E"/>
                <w:spacing w:val="2"/>
                <w:sz w:val="24"/>
                <w:szCs w:val="24"/>
                <w:u w:val="single"/>
                <w:lang w:eastAsia="ru-RU"/>
              </w:rPr>
              <w:t xml:space="preserve"> </w:t>
            </w:r>
            <w:proofErr w:type="spellStart"/>
            <w:r w:rsidRPr="0005510E">
              <w:rPr>
                <w:rFonts w:ascii="Times New Roman" w:eastAsia="Times New Roman" w:hAnsi="Times New Roman"/>
                <w:color w:val="073A5E"/>
                <w:spacing w:val="2"/>
                <w:sz w:val="24"/>
                <w:szCs w:val="24"/>
                <w:u w:val="single"/>
                <w:lang w:eastAsia="ru-RU"/>
              </w:rPr>
              <w:t>іс-қимыл</w:t>
            </w:r>
            <w:proofErr w:type="spellEnd"/>
            <w:r w:rsidRPr="0005510E">
              <w:rPr>
                <w:rFonts w:ascii="Times New Roman" w:eastAsia="Times New Roman" w:hAnsi="Times New Roman"/>
                <w:color w:val="073A5E"/>
                <w:spacing w:val="2"/>
                <w:sz w:val="24"/>
                <w:szCs w:val="24"/>
                <w:u w:val="single"/>
                <w:lang w:eastAsia="ru-RU"/>
              </w:rPr>
              <w:t xml:space="preserve"> </w:t>
            </w:r>
            <w:proofErr w:type="spellStart"/>
            <w:r w:rsidRPr="0005510E">
              <w:rPr>
                <w:rFonts w:ascii="Times New Roman" w:eastAsia="Times New Roman" w:hAnsi="Times New Roman"/>
                <w:color w:val="073A5E"/>
                <w:spacing w:val="2"/>
                <w:sz w:val="24"/>
                <w:szCs w:val="24"/>
                <w:u w:val="single"/>
                <w:lang w:eastAsia="ru-RU"/>
              </w:rPr>
              <w:t>туралы</w:t>
            </w:r>
            <w:proofErr w:type="spellEnd"/>
            <w:r w:rsidR="00B05426">
              <w:rPr>
                <w:rFonts w:ascii="Times New Roman" w:eastAsia="Times New Roman" w:hAnsi="Times New Roman"/>
                <w:color w:val="073A5E"/>
                <w:spacing w:val="2"/>
                <w:sz w:val="24"/>
                <w:szCs w:val="24"/>
                <w:u w:val="single"/>
                <w:lang w:eastAsia="ru-RU"/>
              </w:rPr>
              <w:fldChar w:fldCharType="end"/>
            </w:r>
            <w:r w:rsidRPr="0005510E">
              <w:rPr>
                <w:rFonts w:ascii="Times New Roman" w:eastAsia="Times New Roman" w:hAnsi="Times New Roman"/>
                <w:color w:val="000000"/>
                <w:spacing w:val="2"/>
                <w:sz w:val="24"/>
                <w:szCs w:val="24"/>
                <w:lang w:eastAsia="ru-RU"/>
              </w:rPr>
              <w:t>", "</w:t>
            </w:r>
            <w:proofErr w:type="spellStart"/>
            <w:r w:rsidR="00B05426">
              <w:rPr>
                <w:rFonts w:asciiTheme="minorHAnsi" w:eastAsiaTheme="minorHAnsi" w:hAnsiTheme="minorHAnsi"/>
              </w:rPr>
              <w:fldChar w:fldCharType="begin"/>
            </w:r>
            <w:r w:rsidR="00B05426">
              <w:instrText>HYPERLINK "https://adilet.zan.kz/kaz/docs/Z970000151_" \l "z2"</w:instrText>
            </w:r>
            <w:r w:rsidR="00B05426">
              <w:rPr>
                <w:rFonts w:asciiTheme="minorHAnsi" w:eastAsiaTheme="minorHAnsi" w:hAnsiTheme="minorHAnsi"/>
              </w:rPr>
              <w:fldChar w:fldCharType="separate"/>
            </w:r>
            <w:r w:rsidRPr="0005510E">
              <w:rPr>
                <w:rFonts w:ascii="Times New Roman" w:eastAsia="Times New Roman" w:hAnsi="Times New Roman"/>
                <w:color w:val="073A5E"/>
                <w:spacing w:val="2"/>
                <w:sz w:val="24"/>
                <w:szCs w:val="24"/>
                <w:u w:val="single"/>
                <w:lang w:eastAsia="ru-RU"/>
              </w:rPr>
              <w:t>Қазақстан</w:t>
            </w:r>
            <w:proofErr w:type="spellEnd"/>
            <w:r w:rsidRPr="0005510E">
              <w:rPr>
                <w:rFonts w:ascii="Times New Roman" w:eastAsia="Times New Roman" w:hAnsi="Times New Roman"/>
                <w:color w:val="073A5E"/>
                <w:spacing w:val="2"/>
                <w:sz w:val="24"/>
                <w:szCs w:val="24"/>
                <w:u w:val="single"/>
                <w:lang w:eastAsia="ru-RU"/>
              </w:rPr>
              <w:t xml:space="preserve"> </w:t>
            </w:r>
            <w:proofErr w:type="spellStart"/>
            <w:r w:rsidRPr="0005510E">
              <w:rPr>
                <w:rFonts w:ascii="Times New Roman" w:eastAsia="Times New Roman" w:hAnsi="Times New Roman"/>
                <w:color w:val="073A5E"/>
                <w:spacing w:val="2"/>
                <w:sz w:val="24"/>
                <w:szCs w:val="24"/>
                <w:u w:val="single"/>
                <w:lang w:eastAsia="ru-RU"/>
              </w:rPr>
              <w:t>Республикасындағы</w:t>
            </w:r>
            <w:proofErr w:type="spellEnd"/>
            <w:r w:rsidRPr="0005510E">
              <w:rPr>
                <w:rFonts w:ascii="Times New Roman" w:eastAsia="Times New Roman" w:hAnsi="Times New Roman"/>
                <w:color w:val="073A5E"/>
                <w:spacing w:val="2"/>
                <w:sz w:val="24"/>
                <w:szCs w:val="24"/>
                <w:u w:val="single"/>
                <w:lang w:eastAsia="ru-RU"/>
              </w:rPr>
              <w:t xml:space="preserve"> </w:t>
            </w:r>
            <w:proofErr w:type="spellStart"/>
            <w:r w:rsidRPr="0005510E">
              <w:rPr>
                <w:rFonts w:ascii="Times New Roman" w:eastAsia="Times New Roman" w:hAnsi="Times New Roman"/>
                <w:color w:val="073A5E"/>
                <w:spacing w:val="2"/>
                <w:sz w:val="24"/>
                <w:szCs w:val="24"/>
                <w:u w:val="single"/>
                <w:lang w:eastAsia="ru-RU"/>
              </w:rPr>
              <w:t>тіл</w:t>
            </w:r>
            <w:proofErr w:type="spellEnd"/>
            <w:r w:rsidRPr="0005510E">
              <w:rPr>
                <w:rFonts w:ascii="Times New Roman" w:eastAsia="Times New Roman" w:hAnsi="Times New Roman"/>
                <w:color w:val="073A5E"/>
                <w:spacing w:val="2"/>
                <w:sz w:val="24"/>
                <w:szCs w:val="24"/>
                <w:u w:val="single"/>
                <w:lang w:eastAsia="ru-RU"/>
              </w:rPr>
              <w:t xml:space="preserve"> </w:t>
            </w:r>
            <w:proofErr w:type="spellStart"/>
            <w:r w:rsidRPr="0005510E">
              <w:rPr>
                <w:rFonts w:ascii="Times New Roman" w:eastAsia="Times New Roman" w:hAnsi="Times New Roman"/>
                <w:color w:val="073A5E"/>
                <w:spacing w:val="2"/>
                <w:sz w:val="24"/>
                <w:szCs w:val="24"/>
                <w:u w:val="single"/>
                <w:lang w:eastAsia="ru-RU"/>
              </w:rPr>
              <w:t>туралы</w:t>
            </w:r>
            <w:proofErr w:type="spellEnd"/>
            <w:r w:rsidR="00B05426">
              <w:rPr>
                <w:rFonts w:ascii="Times New Roman" w:eastAsia="Times New Roman" w:hAnsi="Times New Roman"/>
                <w:color w:val="073A5E"/>
                <w:spacing w:val="2"/>
                <w:sz w:val="24"/>
                <w:szCs w:val="24"/>
                <w:u w:val="single"/>
                <w:lang w:eastAsia="ru-RU"/>
              </w:rPr>
              <w:fldChar w:fldCharType="end"/>
            </w:r>
            <w:r w:rsidRPr="0005510E">
              <w:rPr>
                <w:rFonts w:ascii="Times New Roman" w:eastAsia="Times New Roman" w:hAnsi="Times New Roman"/>
                <w:color w:val="000000"/>
                <w:spacing w:val="2"/>
                <w:sz w:val="24"/>
                <w:szCs w:val="24"/>
                <w:lang w:eastAsia="ru-RU"/>
              </w:rPr>
              <w:t>", "</w:t>
            </w:r>
            <w:proofErr w:type="spellStart"/>
            <w:r w:rsidR="00B05426">
              <w:rPr>
                <w:rFonts w:asciiTheme="minorHAnsi" w:eastAsiaTheme="minorHAnsi" w:hAnsiTheme="minorHAnsi"/>
              </w:rPr>
              <w:fldChar w:fldCharType="begin"/>
            </w:r>
            <w:r w:rsidR="00B05426">
              <w:instrText>HYPERLINK "https://adilet.zan.kz/kaz/docs/Z020000343_" \l "z1"</w:instrText>
            </w:r>
            <w:r w:rsidR="00B05426">
              <w:rPr>
                <w:rFonts w:asciiTheme="minorHAnsi" w:eastAsiaTheme="minorHAnsi" w:hAnsiTheme="minorHAnsi"/>
              </w:rPr>
              <w:fldChar w:fldCharType="separate"/>
            </w:r>
            <w:r w:rsidRPr="0005510E">
              <w:rPr>
                <w:rFonts w:ascii="Times New Roman" w:eastAsia="Times New Roman" w:hAnsi="Times New Roman"/>
                <w:color w:val="073A5E"/>
                <w:spacing w:val="2"/>
                <w:sz w:val="24"/>
                <w:szCs w:val="24"/>
                <w:u w:val="single"/>
                <w:lang w:eastAsia="ru-RU"/>
              </w:rPr>
              <w:t>Кемтар</w:t>
            </w:r>
            <w:proofErr w:type="spellEnd"/>
            <w:r w:rsidRPr="0005510E">
              <w:rPr>
                <w:rFonts w:ascii="Times New Roman" w:eastAsia="Times New Roman" w:hAnsi="Times New Roman"/>
                <w:color w:val="073A5E"/>
                <w:spacing w:val="2"/>
                <w:sz w:val="24"/>
                <w:szCs w:val="24"/>
                <w:u w:val="single"/>
                <w:lang w:eastAsia="ru-RU"/>
              </w:rPr>
              <w:t xml:space="preserve"> </w:t>
            </w:r>
            <w:proofErr w:type="spellStart"/>
            <w:r w:rsidRPr="0005510E">
              <w:rPr>
                <w:rFonts w:ascii="Times New Roman" w:eastAsia="Times New Roman" w:hAnsi="Times New Roman"/>
                <w:color w:val="073A5E"/>
                <w:spacing w:val="2"/>
                <w:sz w:val="24"/>
                <w:szCs w:val="24"/>
                <w:u w:val="single"/>
                <w:lang w:eastAsia="ru-RU"/>
              </w:rPr>
              <w:t>балаларды</w:t>
            </w:r>
            <w:proofErr w:type="spellEnd"/>
            <w:r w:rsidRPr="0005510E">
              <w:rPr>
                <w:rFonts w:ascii="Times New Roman" w:eastAsia="Times New Roman" w:hAnsi="Times New Roman"/>
                <w:color w:val="073A5E"/>
                <w:spacing w:val="2"/>
                <w:sz w:val="24"/>
                <w:szCs w:val="24"/>
                <w:u w:val="single"/>
                <w:lang w:eastAsia="ru-RU"/>
              </w:rPr>
              <w:t xml:space="preserve"> </w:t>
            </w:r>
            <w:proofErr w:type="spellStart"/>
            <w:r w:rsidRPr="0005510E">
              <w:rPr>
                <w:rFonts w:ascii="Times New Roman" w:eastAsia="Times New Roman" w:hAnsi="Times New Roman"/>
                <w:color w:val="073A5E"/>
                <w:spacing w:val="2"/>
                <w:sz w:val="24"/>
                <w:szCs w:val="24"/>
                <w:u w:val="single"/>
                <w:lang w:eastAsia="ru-RU"/>
              </w:rPr>
              <w:t>әлеуметтік</w:t>
            </w:r>
            <w:proofErr w:type="spellEnd"/>
            <w:r w:rsidRPr="0005510E">
              <w:rPr>
                <w:rFonts w:ascii="Times New Roman" w:eastAsia="Times New Roman" w:hAnsi="Times New Roman"/>
                <w:color w:val="073A5E"/>
                <w:spacing w:val="2"/>
                <w:sz w:val="24"/>
                <w:szCs w:val="24"/>
                <w:u w:val="single"/>
                <w:lang w:eastAsia="ru-RU"/>
              </w:rPr>
              <w:t xml:space="preserve"> </w:t>
            </w:r>
            <w:proofErr w:type="spellStart"/>
            <w:r w:rsidRPr="0005510E">
              <w:rPr>
                <w:rFonts w:ascii="Times New Roman" w:eastAsia="Times New Roman" w:hAnsi="Times New Roman"/>
                <w:color w:val="073A5E"/>
                <w:spacing w:val="2"/>
                <w:sz w:val="24"/>
                <w:szCs w:val="24"/>
                <w:u w:val="single"/>
                <w:lang w:eastAsia="ru-RU"/>
              </w:rPr>
              <w:t>медициналық-педагогикалық</w:t>
            </w:r>
            <w:proofErr w:type="spellEnd"/>
            <w:r w:rsidRPr="0005510E">
              <w:rPr>
                <w:rFonts w:ascii="Times New Roman" w:eastAsia="Times New Roman" w:hAnsi="Times New Roman"/>
                <w:color w:val="073A5E"/>
                <w:spacing w:val="2"/>
                <w:sz w:val="24"/>
                <w:szCs w:val="24"/>
                <w:u w:val="single"/>
                <w:lang w:eastAsia="ru-RU"/>
              </w:rPr>
              <w:t xml:space="preserve"> </w:t>
            </w:r>
            <w:proofErr w:type="spellStart"/>
            <w:r w:rsidRPr="0005510E">
              <w:rPr>
                <w:rFonts w:ascii="Times New Roman" w:eastAsia="Times New Roman" w:hAnsi="Times New Roman"/>
                <w:color w:val="073A5E"/>
                <w:spacing w:val="2"/>
                <w:sz w:val="24"/>
                <w:szCs w:val="24"/>
                <w:u w:val="single"/>
                <w:lang w:eastAsia="ru-RU"/>
              </w:rPr>
              <w:t>және</w:t>
            </w:r>
            <w:proofErr w:type="spellEnd"/>
            <w:r w:rsidRPr="0005510E">
              <w:rPr>
                <w:rFonts w:ascii="Times New Roman" w:eastAsia="Times New Roman" w:hAnsi="Times New Roman"/>
                <w:color w:val="073A5E"/>
                <w:spacing w:val="2"/>
                <w:sz w:val="24"/>
                <w:szCs w:val="24"/>
                <w:u w:val="single"/>
                <w:lang w:eastAsia="ru-RU"/>
              </w:rPr>
              <w:t xml:space="preserve"> </w:t>
            </w:r>
            <w:proofErr w:type="spellStart"/>
            <w:r w:rsidRPr="0005510E">
              <w:rPr>
                <w:rFonts w:ascii="Times New Roman" w:eastAsia="Times New Roman" w:hAnsi="Times New Roman"/>
                <w:color w:val="073A5E"/>
                <w:spacing w:val="2"/>
                <w:sz w:val="24"/>
                <w:szCs w:val="24"/>
                <w:u w:val="single"/>
                <w:lang w:eastAsia="ru-RU"/>
              </w:rPr>
              <w:t>түзеу</w:t>
            </w:r>
            <w:proofErr w:type="spellEnd"/>
            <w:r w:rsidRPr="0005510E">
              <w:rPr>
                <w:rFonts w:ascii="Times New Roman" w:eastAsia="Times New Roman" w:hAnsi="Times New Roman"/>
                <w:color w:val="073A5E"/>
                <w:spacing w:val="2"/>
                <w:sz w:val="24"/>
                <w:szCs w:val="24"/>
                <w:u w:val="single"/>
                <w:lang w:eastAsia="ru-RU"/>
              </w:rPr>
              <w:t xml:space="preserve"> </w:t>
            </w:r>
            <w:proofErr w:type="spellStart"/>
            <w:r w:rsidRPr="0005510E">
              <w:rPr>
                <w:rFonts w:ascii="Times New Roman" w:eastAsia="Times New Roman" w:hAnsi="Times New Roman"/>
                <w:color w:val="073A5E"/>
                <w:spacing w:val="2"/>
                <w:sz w:val="24"/>
                <w:szCs w:val="24"/>
                <w:u w:val="single"/>
                <w:lang w:eastAsia="ru-RU"/>
              </w:rPr>
              <w:t>арқылы</w:t>
            </w:r>
            <w:proofErr w:type="spellEnd"/>
            <w:r w:rsidRPr="0005510E">
              <w:rPr>
                <w:rFonts w:ascii="Times New Roman" w:eastAsia="Times New Roman" w:hAnsi="Times New Roman"/>
                <w:color w:val="073A5E"/>
                <w:spacing w:val="2"/>
                <w:sz w:val="24"/>
                <w:szCs w:val="24"/>
                <w:u w:val="single"/>
                <w:lang w:eastAsia="ru-RU"/>
              </w:rPr>
              <w:t xml:space="preserve"> </w:t>
            </w:r>
            <w:proofErr w:type="spellStart"/>
            <w:r w:rsidRPr="0005510E">
              <w:rPr>
                <w:rFonts w:ascii="Times New Roman" w:eastAsia="Times New Roman" w:hAnsi="Times New Roman"/>
                <w:color w:val="073A5E"/>
                <w:spacing w:val="2"/>
                <w:sz w:val="24"/>
                <w:szCs w:val="24"/>
                <w:u w:val="single"/>
                <w:lang w:eastAsia="ru-RU"/>
              </w:rPr>
              <w:t>қолдау</w:t>
            </w:r>
            <w:proofErr w:type="spellEnd"/>
            <w:r w:rsidRPr="0005510E">
              <w:rPr>
                <w:rFonts w:ascii="Times New Roman" w:eastAsia="Times New Roman" w:hAnsi="Times New Roman"/>
                <w:color w:val="073A5E"/>
                <w:spacing w:val="2"/>
                <w:sz w:val="24"/>
                <w:szCs w:val="24"/>
                <w:u w:val="single"/>
                <w:lang w:eastAsia="ru-RU"/>
              </w:rPr>
              <w:t xml:space="preserve"> </w:t>
            </w:r>
            <w:proofErr w:type="spellStart"/>
            <w:r w:rsidRPr="0005510E">
              <w:rPr>
                <w:rFonts w:ascii="Times New Roman" w:eastAsia="Times New Roman" w:hAnsi="Times New Roman"/>
                <w:color w:val="073A5E"/>
                <w:spacing w:val="2"/>
                <w:sz w:val="24"/>
                <w:szCs w:val="24"/>
                <w:u w:val="single"/>
                <w:lang w:eastAsia="ru-RU"/>
              </w:rPr>
              <w:t>туралы</w:t>
            </w:r>
            <w:proofErr w:type="spellEnd"/>
            <w:r w:rsidR="00B05426">
              <w:rPr>
                <w:rFonts w:ascii="Times New Roman" w:eastAsia="Times New Roman" w:hAnsi="Times New Roman"/>
                <w:color w:val="073A5E"/>
                <w:spacing w:val="2"/>
                <w:sz w:val="24"/>
                <w:szCs w:val="24"/>
                <w:u w:val="single"/>
                <w:lang w:eastAsia="ru-RU"/>
              </w:rPr>
              <w:fldChar w:fldCharType="end"/>
            </w: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заңдары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берудің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мемлекеттік</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жалпыға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міндетті</w:t>
            </w:r>
            <w:proofErr w:type="spellEnd"/>
            <w:r w:rsidRPr="0005510E">
              <w:rPr>
                <w:rFonts w:ascii="Times New Roman" w:eastAsia="Times New Roman" w:hAnsi="Times New Roman"/>
                <w:color w:val="000000"/>
                <w:spacing w:val="2"/>
                <w:sz w:val="24"/>
                <w:szCs w:val="24"/>
                <w:lang w:eastAsia="ru-RU"/>
              </w:rPr>
              <w:t xml:space="preserve"> стандарты </w:t>
            </w:r>
            <w:proofErr w:type="spellStart"/>
            <w:r w:rsidRPr="0005510E">
              <w:rPr>
                <w:rFonts w:ascii="Times New Roman" w:eastAsia="Times New Roman" w:hAnsi="Times New Roman"/>
                <w:color w:val="000000"/>
                <w:spacing w:val="2"/>
                <w:sz w:val="24"/>
                <w:szCs w:val="24"/>
                <w:lang w:eastAsia="ru-RU"/>
              </w:rPr>
              <w:t>және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білім</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беруді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дамытудың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бағыттары</w:t>
            </w:r>
            <w:proofErr w:type="spellEnd"/>
            <w:r w:rsidRPr="0005510E">
              <w:rPr>
                <w:rFonts w:ascii="Times New Roman" w:eastAsia="Times New Roman" w:hAnsi="Times New Roman"/>
                <w:color w:val="000000"/>
                <w:spacing w:val="2"/>
                <w:sz w:val="24"/>
                <w:szCs w:val="24"/>
                <w:lang w:eastAsia="ru-RU"/>
              </w:rPr>
              <w:t xml:space="preserve"> мен </w:t>
            </w:r>
            <w:proofErr w:type="spellStart"/>
            <w:r w:rsidRPr="0005510E">
              <w:rPr>
                <w:rFonts w:ascii="Times New Roman" w:eastAsia="Times New Roman" w:hAnsi="Times New Roman"/>
                <w:color w:val="000000"/>
                <w:spacing w:val="2"/>
                <w:sz w:val="24"/>
                <w:szCs w:val="24"/>
                <w:lang w:eastAsia="ru-RU"/>
              </w:rPr>
              <w:t>перспективаларын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айқындайтын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өзге</w:t>
            </w:r>
            <w:proofErr w:type="spellEnd"/>
            <w:r w:rsidRPr="0005510E">
              <w:rPr>
                <w:rFonts w:ascii="Times New Roman" w:eastAsia="Times New Roman" w:hAnsi="Times New Roman"/>
                <w:color w:val="000000"/>
                <w:spacing w:val="2"/>
                <w:sz w:val="24"/>
                <w:szCs w:val="24"/>
                <w:lang w:eastAsia="ru-RU"/>
              </w:rPr>
              <w:t xml:space="preserve"> де </w:t>
            </w:r>
            <w:proofErr w:type="spellStart"/>
            <w:r w:rsidRPr="0005510E">
              <w:rPr>
                <w:rFonts w:ascii="Times New Roman" w:eastAsia="Times New Roman" w:hAnsi="Times New Roman"/>
                <w:color w:val="000000"/>
                <w:spacing w:val="2"/>
                <w:sz w:val="24"/>
                <w:szCs w:val="24"/>
                <w:lang w:eastAsia="ru-RU"/>
              </w:rPr>
              <w:t>нормативтік</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құқықтық</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актілер</w:t>
            </w:r>
            <w:proofErr w:type="spellEnd"/>
            <w:r w:rsidRPr="0005510E">
              <w:rPr>
                <w:rFonts w:ascii="Times New Roman" w:eastAsia="Times New Roman" w:hAnsi="Times New Roman"/>
                <w:color w:val="000000"/>
                <w:spacing w:val="2"/>
                <w:sz w:val="24"/>
                <w:szCs w:val="24"/>
                <w:lang w:eastAsia="ru-RU"/>
              </w:rPr>
              <w:t>;</w:t>
            </w:r>
          </w:p>
          <w:p w14:paraId="7370F22F"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оқу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пәнінің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мазмұны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оқу-тәрбие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процесі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оқыту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және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бағалау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әдістемесі</w:t>
            </w:r>
            <w:proofErr w:type="spellEnd"/>
            <w:r w:rsidRPr="0005510E">
              <w:rPr>
                <w:rFonts w:ascii="Times New Roman" w:eastAsia="Times New Roman" w:hAnsi="Times New Roman"/>
                <w:color w:val="000000"/>
                <w:spacing w:val="2"/>
                <w:sz w:val="24"/>
                <w:szCs w:val="24"/>
                <w:lang w:eastAsia="ru-RU"/>
              </w:rPr>
              <w:t>;</w:t>
            </w:r>
          </w:p>
          <w:p w14:paraId="4F07E4B7"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педагогика мен психология;</w:t>
            </w:r>
          </w:p>
          <w:p w14:paraId="7CDE3331"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пәнді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оқыту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әдістемесі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тәрбие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жұмысы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оқыту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құралдары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және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олардың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дидактикалық</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мүмкіндіктері</w:t>
            </w:r>
            <w:proofErr w:type="spellEnd"/>
            <w:r w:rsidRPr="0005510E">
              <w:rPr>
                <w:rFonts w:ascii="Times New Roman" w:eastAsia="Times New Roman" w:hAnsi="Times New Roman"/>
                <w:color w:val="000000"/>
                <w:spacing w:val="2"/>
                <w:sz w:val="24"/>
                <w:szCs w:val="24"/>
                <w:lang w:eastAsia="ru-RU"/>
              </w:rPr>
              <w:t>;</w:t>
            </w:r>
          </w:p>
          <w:p w14:paraId="735EE286"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педагогикалық</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этиканың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нормалары</w:t>
            </w:r>
            <w:proofErr w:type="spellEnd"/>
            <w:r w:rsidRPr="0005510E">
              <w:rPr>
                <w:rFonts w:ascii="Times New Roman" w:eastAsia="Times New Roman" w:hAnsi="Times New Roman"/>
                <w:color w:val="000000"/>
                <w:spacing w:val="2"/>
                <w:sz w:val="24"/>
                <w:szCs w:val="24"/>
                <w:lang w:eastAsia="ru-RU"/>
              </w:rPr>
              <w:t>;</w:t>
            </w:r>
          </w:p>
          <w:p w14:paraId="1A25151C"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медиация </w:t>
            </w:r>
            <w:proofErr w:type="spellStart"/>
            <w:r w:rsidRPr="0005510E">
              <w:rPr>
                <w:rFonts w:ascii="Times New Roman" w:eastAsia="Times New Roman" w:hAnsi="Times New Roman"/>
                <w:color w:val="000000"/>
                <w:spacing w:val="2"/>
                <w:sz w:val="24"/>
                <w:szCs w:val="24"/>
                <w:lang w:eastAsia="ru-RU"/>
              </w:rPr>
              <w:t>техникасы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және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қақтығыстарды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шешу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мүмкіндігі</w:t>
            </w:r>
            <w:proofErr w:type="spellEnd"/>
            <w:r w:rsidRPr="0005510E">
              <w:rPr>
                <w:rFonts w:ascii="Times New Roman" w:eastAsia="Times New Roman" w:hAnsi="Times New Roman"/>
                <w:color w:val="000000"/>
                <w:spacing w:val="2"/>
                <w:sz w:val="24"/>
                <w:szCs w:val="24"/>
                <w:lang w:eastAsia="ru-RU"/>
              </w:rPr>
              <w:t>;</w:t>
            </w:r>
          </w:p>
          <w:p w14:paraId="1BA79257"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оқу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кабинеттері</w:t>
            </w:r>
            <w:proofErr w:type="spellEnd"/>
            <w:r w:rsidRPr="0005510E">
              <w:rPr>
                <w:rFonts w:ascii="Times New Roman" w:eastAsia="Times New Roman" w:hAnsi="Times New Roman"/>
                <w:color w:val="000000"/>
                <w:spacing w:val="2"/>
                <w:sz w:val="24"/>
                <w:szCs w:val="24"/>
                <w:lang w:eastAsia="ru-RU"/>
              </w:rPr>
              <w:t xml:space="preserve"> мен </w:t>
            </w:r>
            <w:proofErr w:type="spellStart"/>
            <w:r w:rsidRPr="0005510E">
              <w:rPr>
                <w:rFonts w:ascii="Times New Roman" w:eastAsia="Times New Roman" w:hAnsi="Times New Roman"/>
                <w:color w:val="000000"/>
                <w:spacing w:val="2"/>
                <w:sz w:val="24"/>
                <w:szCs w:val="24"/>
                <w:lang w:eastAsia="ru-RU"/>
              </w:rPr>
              <w:t>қосалқы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үй-жайларды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жабдықтауға</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қойылатын</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талаптар</w:t>
            </w:r>
            <w:proofErr w:type="spellEnd"/>
            <w:r w:rsidRPr="0005510E">
              <w:rPr>
                <w:rFonts w:ascii="Times New Roman" w:eastAsia="Times New Roman" w:hAnsi="Times New Roman"/>
                <w:color w:val="000000"/>
                <w:spacing w:val="2"/>
                <w:sz w:val="24"/>
                <w:szCs w:val="24"/>
                <w:lang w:eastAsia="ru-RU"/>
              </w:rPr>
              <w:t>;</w:t>
            </w:r>
          </w:p>
          <w:p w14:paraId="06A5CBCE"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құқық</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негіздері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және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еңбекті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экономиканы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ғылыми</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ұйымдастыру</w:t>
            </w:r>
            <w:proofErr w:type="spellEnd"/>
            <w:r w:rsidRPr="0005510E">
              <w:rPr>
                <w:rFonts w:ascii="Times New Roman" w:eastAsia="Times New Roman" w:hAnsi="Times New Roman"/>
                <w:color w:val="000000"/>
                <w:spacing w:val="2"/>
                <w:sz w:val="24"/>
                <w:szCs w:val="24"/>
                <w:lang w:eastAsia="ru-RU"/>
              </w:rPr>
              <w:t>;</w:t>
            </w:r>
          </w:p>
          <w:p w14:paraId="21885A28"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lang w:eastAsia="ru-RU"/>
              </w:rPr>
            </w:pPr>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еңбек</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заңнамасының</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негіздері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еңбек</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қауіпсіздігі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және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еңбекті</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қорғау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өртке</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қарсы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қорғау</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қағидалары</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санитариялық</w:t>
            </w:r>
            <w:proofErr w:type="spellEnd"/>
            <w:r w:rsidRPr="0005510E">
              <w:rPr>
                <w:rFonts w:ascii="Times New Roman" w:eastAsia="Times New Roman" w:hAnsi="Times New Roman"/>
                <w:color w:val="000000"/>
                <w:spacing w:val="2"/>
                <w:sz w:val="24"/>
                <w:szCs w:val="24"/>
                <w:lang w:eastAsia="ru-RU"/>
              </w:rPr>
              <w:t xml:space="preserve"> </w:t>
            </w:r>
            <w:proofErr w:type="spellStart"/>
            <w:r w:rsidRPr="0005510E">
              <w:rPr>
                <w:rFonts w:ascii="Times New Roman" w:eastAsia="Times New Roman" w:hAnsi="Times New Roman"/>
                <w:color w:val="000000"/>
                <w:spacing w:val="2"/>
                <w:sz w:val="24"/>
                <w:szCs w:val="24"/>
                <w:lang w:eastAsia="ru-RU"/>
              </w:rPr>
              <w:t>қағидалар</w:t>
            </w:r>
            <w:proofErr w:type="spellEnd"/>
            <w:r w:rsidRPr="0005510E">
              <w:rPr>
                <w:rFonts w:ascii="Times New Roman" w:eastAsia="Times New Roman" w:hAnsi="Times New Roman"/>
                <w:color w:val="000000"/>
                <w:spacing w:val="2"/>
                <w:sz w:val="24"/>
                <w:szCs w:val="24"/>
                <w:lang w:eastAsia="ru-RU"/>
              </w:rPr>
              <w:t xml:space="preserve"> мен </w:t>
            </w:r>
            <w:proofErr w:type="spellStart"/>
            <w:r w:rsidRPr="0005510E">
              <w:rPr>
                <w:rFonts w:ascii="Times New Roman" w:eastAsia="Times New Roman" w:hAnsi="Times New Roman"/>
                <w:color w:val="000000"/>
                <w:spacing w:val="2"/>
                <w:sz w:val="24"/>
                <w:szCs w:val="24"/>
                <w:lang w:eastAsia="ru-RU"/>
              </w:rPr>
              <w:t>нормалар</w:t>
            </w:r>
            <w:proofErr w:type="spellEnd"/>
            <w:r w:rsidRPr="0005510E">
              <w:rPr>
                <w:rFonts w:ascii="Times New Roman" w:eastAsia="Times New Roman" w:hAnsi="Times New Roman"/>
                <w:color w:val="000000"/>
                <w:spacing w:val="2"/>
                <w:sz w:val="24"/>
                <w:szCs w:val="24"/>
                <w:lang w:eastAsia="ru-RU"/>
              </w:rPr>
              <w:t>.</w:t>
            </w:r>
          </w:p>
          <w:p w14:paraId="06F76C7A" w14:textId="77777777" w:rsidR="0005510E" w:rsidRPr="0005510E" w:rsidRDefault="0005510E" w:rsidP="0005510E">
            <w:pPr>
              <w:shd w:val="clear" w:color="auto" w:fill="FFFFFF"/>
              <w:jc w:val="both"/>
              <w:textAlignment w:val="baseline"/>
              <w:rPr>
                <w:rFonts w:ascii="Times New Roman" w:eastAsia="Times New Roman" w:hAnsi="Times New Roman"/>
                <w:color w:val="000000"/>
                <w:spacing w:val="2"/>
                <w:sz w:val="24"/>
                <w:szCs w:val="24"/>
              </w:rPr>
            </w:pPr>
          </w:p>
        </w:tc>
      </w:tr>
    </w:tbl>
    <w:p w14:paraId="477A4A17" w14:textId="77777777" w:rsidR="0005510E" w:rsidRPr="0005510E" w:rsidRDefault="0005510E" w:rsidP="0005510E">
      <w:pPr>
        <w:spacing w:after="0" w:line="240" w:lineRule="auto"/>
        <w:jc w:val="both"/>
        <w:rPr>
          <w:rFonts w:ascii="Times New Roman" w:eastAsia="Calibri" w:hAnsi="Times New Roman" w:cs="Times New Roman"/>
          <w:b/>
          <w:sz w:val="24"/>
          <w:szCs w:val="24"/>
          <w:u w:val="single"/>
          <w:lang w:val="kk-KZ"/>
        </w:rPr>
      </w:pPr>
    </w:p>
    <w:p w14:paraId="3979268D" w14:textId="77777777" w:rsidR="0005510E" w:rsidRPr="0005510E" w:rsidRDefault="0005510E" w:rsidP="0005510E">
      <w:pPr>
        <w:spacing w:after="0" w:line="240" w:lineRule="auto"/>
        <w:jc w:val="both"/>
        <w:rPr>
          <w:rFonts w:ascii="Times New Roman" w:eastAsia="Calibri" w:hAnsi="Times New Roman" w:cs="Times New Roman"/>
          <w:sz w:val="24"/>
          <w:szCs w:val="24"/>
          <w:u w:val="single"/>
          <w:lang w:val="kk-KZ"/>
        </w:rPr>
      </w:pPr>
      <w:r w:rsidRPr="0005510E">
        <w:rPr>
          <w:rFonts w:ascii="Times New Roman" w:eastAsia="Calibri" w:hAnsi="Times New Roman" w:cs="Times New Roman"/>
          <w:b/>
          <w:sz w:val="24"/>
          <w:szCs w:val="24"/>
          <w:u w:val="single"/>
          <w:lang w:val="kk-KZ"/>
        </w:rPr>
        <w:t>Құжаттарды қабылдау мерзімі</w:t>
      </w:r>
      <w:r w:rsidRPr="0005510E">
        <w:rPr>
          <w:rFonts w:ascii="Times New Roman" w:eastAsia="Calibri" w:hAnsi="Times New Roman" w:cs="Times New Roman"/>
          <w:sz w:val="24"/>
          <w:szCs w:val="24"/>
          <w:u w:val="single"/>
          <w:lang w:val="kk-KZ"/>
        </w:rPr>
        <w:t>:</w:t>
      </w:r>
    </w:p>
    <w:p w14:paraId="77C8D306" w14:textId="77777777" w:rsidR="0005510E" w:rsidRPr="0005510E" w:rsidRDefault="0005510E" w:rsidP="0005510E">
      <w:pPr>
        <w:spacing w:after="0" w:line="240" w:lineRule="auto"/>
        <w:jc w:val="both"/>
        <w:rPr>
          <w:rFonts w:ascii="Times New Roman" w:eastAsia="Calibri" w:hAnsi="Times New Roman" w:cs="Times New Roman"/>
          <w:sz w:val="24"/>
          <w:szCs w:val="24"/>
          <w:u w:val="single"/>
          <w:lang w:val="kk-KZ"/>
        </w:rPr>
      </w:pPr>
    </w:p>
    <w:p w14:paraId="6E548B48" w14:textId="77777777" w:rsidR="0057256C" w:rsidRPr="0057256C" w:rsidRDefault="0057256C" w:rsidP="0057256C">
      <w:pPr>
        <w:spacing w:after="160" w:line="259" w:lineRule="auto"/>
        <w:rPr>
          <w:rFonts w:ascii="Times New Roman" w:eastAsia="Calibri" w:hAnsi="Times New Roman" w:cs="Times New Roman"/>
          <w:sz w:val="28"/>
          <w:szCs w:val="28"/>
          <w:lang w:val="kk-KZ"/>
        </w:rPr>
      </w:pPr>
      <w:r w:rsidRPr="0057256C">
        <w:rPr>
          <w:rFonts w:ascii="Times New Roman" w:eastAsia="Calibri" w:hAnsi="Times New Roman" w:cs="Times New Roman"/>
          <w:sz w:val="28"/>
          <w:szCs w:val="28"/>
          <w:lang w:val="kk-KZ"/>
        </w:rPr>
        <w:t xml:space="preserve">28.03.23 – </w:t>
      </w:r>
      <w:r w:rsidR="008E2F0D">
        <w:rPr>
          <w:rFonts w:ascii="Times New Roman" w:eastAsia="Calibri" w:hAnsi="Times New Roman" w:cs="Times New Roman"/>
          <w:sz w:val="28"/>
          <w:szCs w:val="28"/>
          <w:lang w:val="kk-KZ"/>
        </w:rPr>
        <w:t>0</w:t>
      </w:r>
      <w:r w:rsidRPr="0057256C">
        <w:rPr>
          <w:rFonts w:ascii="Times New Roman" w:eastAsia="Calibri" w:hAnsi="Times New Roman" w:cs="Times New Roman"/>
          <w:sz w:val="28"/>
          <w:szCs w:val="28"/>
          <w:lang w:val="kk-KZ"/>
        </w:rPr>
        <w:t>5.04.23</w:t>
      </w:r>
    </w:p>
    <w:p w14:paraId="3C703DF8" w14:textId="77777777" w:rsidR="008E2F0D" w:rsidRDefault="008E2F0D" w:rsidP="008E2F0D">
      <w:pPr>
        <w:spacing w:after="0" w:line="240" w:lineRule="auto"/>
        <w:jc w:val="both"/>
        <w:rPr>
          <w:rFonts w:ascii="Times New Roman" w:eastAsia="Calibri" w:hAnsi="Times New Roman" w:cs="Times New Roman"/>
          <w:b/>
          <w:sz w:val="24"/>
          <w:szCs w:val="24"/>
          <w:u w:val="single"/>
          <w:lang w:val="kk-KZ"/>
        </w:rPr>
      </w:pPr>
      <w:r w:rsidRPr="006F5684">
        <w:rPr>
          <w:rFonts w:ascii="Times New Roman" w:eastAsia="Calibri" w:hAnsi="Times New Roman" w:cs="Times New Roman"/>
          <w:b/>
          <w:sz w:val="24"/>
          <w:szCs w:val="24"/>
          <w:u w:val="single"/>
          <w:lang w:val="kk-KZ"/>
        </w:rPr>
        <w:t>Құжаттарды қабылдау кестесі:</w:t>
      </w:r>
    </w:p>
    <w:p w14:paraId="390633D4" w14:textId="77777777" w:rsidR="008E2F0D" w:rsidRDefault="008E2F0D" w:rsidP="008E2F0D">
      <w:pPr>
        <w:spacing w:after="0" w:line="240" w:lineRule="auto"/>
        <w:jc w:val="both"/>
        <w:rPr>
          <w:rFonts w:ascii="Times New Roman" w:eastAsia="Calibri" w:hAnsi="Times New Roman" w:cs="Times New Roman"/>
          <w:b/>
          <w:sz w:val="24"/>
          <w:szCs w:val="24"/>
          <w:u w:val="single"/>
          <w:lang w:val="kk-KZ"/>
        </w:rPr>
      </w:pPr>
    </w:p>
    <w:p w14:paraId="3DFF1299" w14:textId="77777777" w:rsidR="008E2F0D" w:rsidRPr="006F5684" w:rsidRDefault="008E2F0D" w:rsidP="008E2F0D">
      <w:pPr>
        <w:spacing w:after="0" w:line="240" w:lineRule="auto"/>
        <w:jc w:val="both"/>
        <w:rPr>
          <w:rFonts w:ascii="Times New Roman" w:eastAsia="Calibri" w:hAnsi="Times New Roman" w:cs="Times New Roman"/>
          <w:sz w:val="24"/>
          <w:szCs w:val="24"/>
          <w:u w:val="single"/>
          <w:lang w:val="kk-KZ"/>
        </w:rPr>
      </w:pPr>
      <w:r w:rsidRPr="006F5684">
        <w:rPr>
          <w:rFonts w:ascii="Times New Roman" w:eastAsia="Calibri" w:hAnsi="Times New Roman" w:cs="Times New Roman"/>
          <w:sz w:val="24"/>
          <w:szCs w:val="24"/>
          <w:u w:val="single"/>
          <w:lang w:val="kk-KZ"/>
        </w:rPr>
        <w:t>Дүйсенбі-жұма сағат 9:00-ден 18:00-ге дейін, 13:00-14:00 түскі ас.</w:t>
      </w:r>
    </w:p>
    <w:p w14:paraId="7D795577" w14:textId="77777777" w:rsidR="008E2F0D" w:rsidRDefault="008E2F0D" w:rsidP="008E2F0D">
      <w:pPr>
        <w:spacing w:after="0" w:line="240" w:lineRule="auto"/>
        <w:jc w:val="both"/>
        <w:rPr>
          <w:rFonts w:ascii="Times New Roman" w:eastAsia="Calibri" w:hAnsi="Times New Roman" w:cs="Times New Roman"/>
          <w:sz w:val="24"/>
          <w:szCs w:val="24"/>
          <w:u w:val="single"/>
          <w:lang w:val="kk-KZ"/>
        </w:rPr>
      </w:pPr>
      <w:r w:rsidRPr="006F5684">
        <w:rPr>
          <w:rFonts w:ascii="Times New Roman" w:eastAsia="Calibri" w:hAnsi="Times New Roman" w:cs="Times New Roman"/>
          <w:sz w:val="24"/>
          <w:szCs w:val="24"/>
          <w:u w:val="single"/>
          <w:lang w:val="kk-KZ"/>
        </w:rPr>
        <w:t xml:space="preserve">демалыс және мереке күндерінен басқа </w:t>
      </w:r>
    </w:p>
    <w:p w14:paraId="32D0A6EC" w14:textId="77777777" w:rsidR="008E2F0D" w:rsidRPr="00E10FFE" w:rsidRDefault="008E2F0D" w:rsidP="008E2F0D">
      <w:pPr>
        <w:spacing w:after="0" w:line="240" w:lineRule="auto"/>
        <w:jc w:val="both"/>
        <w:rPr>
          <w:rFonts w:ascii="Times New Roman" w:eastAsia="Calibri" w:hAnsi="Times New Roman" w:cs="Times New Roman"/>
          <w:sz w:val="24"/>
          <w:szCs w:val="24"/>
          <w:u w:val="single"/>
          <w:lang w:val="kk-KZ"/>
        </w:rPr>
      </w:pPr>
    </w:p>
    <w:p w14:paraId="09A08CC5" w14:textId="77777777" w:rsidR="008E2F0D" w:rsidRDefault="008E2F0D" w:rsidP="008E2F0D">
      <w:pPr>
        <w:spacing w:after="0" w:line="240" w:lineRule="auto"/>
        <w:jc w:val="both"/>
        <w:rPr>
          <w:rFonts w:ascii="Times New Roman" w:eastAsia="Calibri" w:hAnsi="Times New Roman" w:cs="Times New Roman"/>
          <w:b/>
          <w:sz w:val="24"/>
          <w:szCs w:val="24"/>
          <w:u w:val="single"/>
          <w:lang w:val="kk-KZ"/>
        </w:rPr>
      </w:pPr>
    </w:p>
    <w:p w14:paraId="6F451DA8" w14:textId="77777777" w:rsidR="008E2F0D" w:rsidRDefault="008E2F0D" w:rsidP="008E2F0D">
      <w:pPr>
        <w:spacing w:after="0" w:line="240" w:lineRule="auto"/>
        <w:jc w:val="both"/>
        <w:rPr>
          <w:rFonts w:ascii="Times New Roman" w:eastAsia="Calibri" w:hAnsi="Times New Roman" w:cs="Times New Roman"/>
          <w:b/>
          <w:sz w:val="24"/>
          <w:szCs w:val="24"/>
          <w:u w:val="single"/>
          <w:lang w:val="kk-KZ"/>
        </w:rPr>
      </w:pPr>
    </w:p>
    <w:p w14:paraId="498FA9CC" w14:textId="77777777" w:rsidR="008E2F0D" w:rsidRDefault="008E2F0D" w:rsidP="008E2F0D">
      <w:pPr>
        <w:spacing w:after="0" w:line="240" w:lineRule="auto"/>
        <w:jc w:val="both"/>
        <w:rPr>
          <w:rFonts w:ascii="Times New Roman" w:eastAsia="Calibri" w:hAnsi="Times New Roman" w:cs="Times New Roman"/>
          <w:b/>
          <w:sz w:val="24"/>
          <w:szCs w:val="24"/>
          <w:u w:val="single"/>
          <w:lang w:val="kk-KZ"/>
        </w:rPr>
      </w:pPr>
    </w:p>
    <w:p w14:paraId="2771C303" w14:textId="77777777" w:rsidR="008E2F0D" w:rsidRPr="006F5684" w:rsidRDefault="008E2F0D" w:rsidP="008E2F0D">
      <w:pPr>
        <w:spacing w:after="0" w:line="240" w:lineRule="auto"/>
        <w:jc w:val="both"/>
        <w:rPr>
          <w:rFonts w:ascii="Times New Roman" w:eastAsia="Calibri" w:hAnsi="Times New Roman" w:cs="Times New Roman"/>
          <w:b/>
          <w:sz w:val="24"/>
          <w:szCs w:val="24"/>
          <w:u w:val="single"/>
          <w:lang w:val="kk-KZ"/>
        </w:rPr>
      </w:pPr>
      <w:r w:rsidRPr="006F5684">
        <w:rPr>
          <w:rFonts w:ascii="Times New Roman" w:eastAsia="Calibri" w:hAnsi="Times New Roman" w:cs="Times New Roman"/>
          <w:b/>
          <w:sz w:val="24"/>
          <w:szCs w:val="24"/>
          <w:u w:val="single"/>
          <w:lang w:val="kk-KZ"/>
        </w:rPr>
        <w:t>Конкурсқа қатысу үшін қажетті құжаттар тізбесі (қағаз түрінде):</w:t>
      </w:r>
    </w:p>
    <w:p w14:paraId="52532401" w14:textId="77777777" w:rsidR="008E2F0D" w:rsidRPr="006F5684" w:rsidRDefault="008E2F0D" w:rsidP="008E2F0D">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1. осы Қағидалардың  10-қосымшасына сәйкес нысан бойынша қоса берілетін құжаттардың тізбесі көрсетілген конкурсқа қатысуға өтінім;</w:t>
      </w:r>
    </w:p>
    <w:p w14:paraId="5A991301" w14:textId="77777777" w:rsidR="008E2F0D" w:rsidRPr="006F5684" w:rsidRDefault="008E2F0D" w:rsidP="008E2F0D">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2. жеке басын куәландыратын құжат немесе цифрлық құжаттама қызметінің электрондық құжаты (сәйкестендіру үшін);</w:t>
      </w:r>
    </w:p>
    <w:p w14:paraId="3D7AE2A2" w14:textId="77777777" w:rsidR="008E2F0D" w:rsidRPr="006F5684" w:rsidRDefault="008E2F0D" w:rsidP="008E2F0D">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3. кадрларды есепке алу бойынша толтырылған жеке парағы (нақты тұрғылықты жерінің мекенжайы мен байланыс телефондары – бар болса);</w:t>
      </w:r>
    </w:p>
    <w:p w14:paraId="2E552F74" w14:textId="77777777" w:rsidR="008E2F0D" w:rsidRPr="006F5684" w:rsidRDefault="008E2F0D" w:rsidP="008E2F0D">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14:paraId="150A3D60" w14:textId="77777777" w:rsidR="008E2F0D" w:rsidRPr="006F5684" w:rsidRDefault="008E2F0D" w:rsidP="008E2F0D">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5. еңбек қызметін растайтын құжаттың көшірмесі (бар болса);</w:t>
      </w:r>
    </w:p>
    <w:p w14:paraId="44E1433F" w14:textId="77777777" w:rsidR="008E2F0D" w:rsidRPr="006F5684" w:rsidRDefault="008E2F0D" w:rsidP="008E2F0D">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6. «Денсаулық сақтау саласындағы есепке алу құжаттамасы нысандарын бекіту туралы» Қазақстан Республикасы Денсаулық сақтау министрінің міндетін атқарушының 2020 жылғы 30 қазандағы No ҚР ДСМ-175/2020 бұйрығымен бекітілген нысандағы денсаулық жағдайы туралы анықтама. (Нормативтік құқықтық актілерді мемлекеттік тіркеу тізілімінде № 21579 болып тіркелген);</w:t>
      </w:r>
    </w:p>
    <w:p w14:paraId="10DDAAA5" w14:textId="77777777" w:rsidR="008E2F0D" w:rsidRPr="006F5684" w:rsidRDefault="008E2F0D" w:rsidP="008E2F0D">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7. психоневрологиялық ұйымнан анықтама;</w:t>
      </w:r>
    </w:p>
    <w:p w14:paraId="22E83EDB" w14:textId="77777777" w:rsidR="008E2F0D" w:rsidRPr="006F5684" w:rsidRDefault="008E2F0D" w:rsidP="008E2F0D">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8. наркологиялық ұйымнан анықтама;</w:t>
      </w:r>
    </w:p>
    <w:p w14:paraId="42C012E7" w14:textId="77777777" w:rsidR="008E2F0D" w:rsidRPr="006F5684" w:rsidRDefault="008E2F0D" w:rsidP="008E2F0D">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9. Ұлттық біліктілік тестілеуінің сертификаты (бұдан әрі – ҰБТ) немесе педагог-модератор, педагог-сарапшы, педагог-зерттеуші, педагог-магистр біліктілік санатының сертификаты (бар болса);</w:t>
      </w:r>
    </w:p>
    <w:p w14:paraId="5DA1FC5C" w14:textId="77777777" w:rsidR="008E2F0D" w:rsidRPr="006F5684" w:rsidRDefault="008E2F0D" w:rsidP="008E2F0D">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10. 11-қосымшаға сәйкес нысан бойынша бос немесе уақытша бос педагог лауазымына орналасуға үміткердің толтырылған бағалау парағы.</w:t>
      </w:r>
    </w:p>
    <w:p w14:paraId="2A5B4A76" w14:textId="77777777" w:rsidR="008E2F0D" w:rsidRPr="006F5684" w:rsidRDefault="008E2F0D" w:rsidP="008E2F0D">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 xml:space="preserve">     Үміткер бар болған жағдайда  білімі, жұмыс тәжірибесі, кәсіби деңгейіне қатысты қосымша ақпаратты (біліктілікті арттыру, ғылыми/ғылыми дәрежелер мен атақтар беру туралы құжаттардың көшірмелері, ғылыми немесе әдістемелік басылымдар, біліктілік санаттары, алдыңғы жұмыс орыны басшылығының ұсыныстары) ұсынады.</w:t>
      </w:r>
    </w:p>
    <w:p w14:paraId="0B446012" w14:textId="77777777" w:rsidR="008E2F0D" w:rsidRPr="006F5684" w:rsidRDefault="008E2F0D" w:rsidP="008E2F0D">
      <w:pPr>
        <w:spacing w:after="0" w:line="240" w:lineRule="auto"/>
        <w:jc w:val="both"/>
        <w:rPr>
          <w:rFonts w:ascii="Times New Roman" w:hAnsi="Times New Roman" w:cs="Times New Roman"/>
          <w:sz w:val="24"/>
          <w:szCs w:val="24"/>
          <w:lang w:val="kk-KZ"/>
        </w:rPr>
      </w:pPr>
    </w:p>
    <w:p w14:paraId="592645CA" w14:textId="77777777" w:rsidR="008E2F0D" w:rsidRDefault="008E2F0D" w:rsidP="008E2F0D">
      <w:pPr>
        <w:spacing w:after="0" w:line="240" w:lineRule="auto"/>
        <w:jc w:val="both"/>
        <w:rPr>
          <w:rFonts w:ascii="Times New Roman" w:hAnsi="Times New Roman" w:cs="Times New Roman"/>
          <w:sz w:val="24"/>
          <w:szCs w:val="24"/>
          <w:lang w:val="kk-KZ"/>
        </w:rPr>
      </w:pPr>
      <w:r w:rsidRPr="006F5684">
        <w:rPr>
          <w:rFonts w:ascii="Times New Roman" w:hAnsi="Times New Roman" w:cs="Times New Roman"/>
          <w:sz w:val="24"/>
          <w:szCs w:val="24"/>
          <w:lang w:val="kk-KZ"/>
        </w:rPr>
        <w:t xml:space="preserve">Жоғарыда аталған құжаттардың бірінің болмауы құжаттарды қайтаруға негіз болып </w:t>
      </w:r>
      <w:r>
        <w:rPr>
          <w:rFonts w:ascii="Times New Roman" w:hAnsi="Times New Roman" w:cs="Times New Roman"/>
          <w:sz w:val="24"/>
          <w:szCs w:val="24"/>
          <w:lang w:val="kk-KZ"/>
        </w:rPr>
        <w:t>табылады</w:t>
      </w:r>
    </w:p>
    <w:p w14:paraId="2C503984" w14:textId="77777777" w:rsidR="008E2F0D" w:rsidRDefault="008E2F0D" w:rsidP="008E2F0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CBB3C58" w14:textId="77777777" w:rsidR="008E2F0D" w:rsidRDefault="008E2F0D" w:rsidP="008E2F0D">
      <w:pPr>
        <w:spacing w:after="0" w:line="240" w:lineRule="auto"/>
        <w:jc w:val="both"/>
        <w:rPr>
          <w:rFonts w:ascii="Times New Roman" w:hAnsi="Times New Roman" w:cs="Times New Roman"/>
          <w:sz w:val="24"/>
          <w:szCs w:val="24"/>
          <w:lang w:val="kk-KZ"/>
        </w:rPr>
      </w:pPr>
    </w:p>
    <w:p w14:paraId="5606C912" w14:textId="77777777" w:rsidR="008E2F0D" w:rsidRDefault="008E2F0D" w:rsidP="008E2F0D">
      <w:pPr>
        <w:tabs>
          <w:tab w:val="left" w:pos="993"/>
        </w:tabs>
        <w:spacing w:after="160" w:line="256" w:lineRule="auto"/>
        <w:ind w:left="510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D5C8DDB" w14:textId="77777777" w:rsidR="008E2F0D" w:rsidRDefault="008E2F0D" w:rsidP="008E2F0D">
      <w:pPr>
        <w:tabs>
          <w:tab w:val="left" w:pos="993"/>
        </w:tabs>
        <w:spacing w:after="160" w:line="256" w:lineRule="auto"/>
        <w:ind w:left="5103"/>
        <w:jc w:val="both"/>
        <w:rPr>
          <w:rFonts w:ascii="Times New Roman" w:hAnsi="Times New Roman" w:cs="Times New Roman"/>
          <w:sz w:val="24"/>
          <w:szCs w:val="24"/>
          <w:lang w:val="kk-KZ"/>
        </w:rPr>
      </w:pPr>
    </w:p>
    <w:p w14:paraId="42BAEDFD" w14:textId="77777777" w:rsidR="00BF0E43" w:rsidRPr="008E2F0D" w:rsidRDefault="00BF0E43" w:rsidP="008E2F0D">
      <w:pPr>
        <w:spacing w:after="160" w:line="259" w:lineRule="auto"/>
        <w:rPr>
          <w:lang w:val="kk-KZ"/>
        </w:rPr>
      </w:pPr>
    </w:p>
    <w:sectPr w:rsidR="00BF0E43" w:rsidRPr="008E2F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0704F"/>
    <w:multiLevelType w:val="hybridMultilevel"/>
    <w:tmpl w:val="A15277C0"/>
    <w:lvl w:ilvl="0" w:tplc="6688084E">
      <w:start w:val="1"/>
      <w:numFmt w:val="decimal"/>
      <w:lvlText w:val="%1."/>
      <w:lvlJc w:val="left"/>
      <w:pPr>
        <w:tabs>
          <w:tab w:val="num" w:pos="720"/>
        </w:tabs>
        <w:ind w:left="720" w:hanging="360"/>
      </w:pPr>
    </w:lvl>
    <w:lvl w:ilvl="1" w:tplc="1C60E568" w:tentative="1">
      <w:start w:val="1"/>
      <w:numFmt w:val="decimal"/>
      <w:lvlText w:val="%2."/>
      <w:lvlJc w:val="left"/>
      <w:pPr>
        <w:tabs>
          <w:tab w:val="num" w:pos="1440"/>
        </w:tabs>
        <w:ind w:left="1440" w:hanging="360"/>
      </w:pPr>
    </w:lvl>
    <w:lvl w:ilvl="2" w:tplc="6E589212" w:tentative="1">
      <w:start w:val="1"/>
      <w:numFmt w:val="decimal"/>
      <w:lvlText w:val="%3."/>
      <w:lvlJc w:val="left"/>
      <w:pPr>
        <w:tabs>
          <w:tab w:val="num" w:pos="2160"/>
        </w:tabs>
        <w:ind w:left="2160" w:hanging="360"/>
      </w:pPr>
    </w:lvl>
    <w:lvl w:ilvl="3" w:tplc="23FA8466" w:tentative="1">
      <w:start w:val="1"/>
      <w:numFmt w:val="decimal"/>
      <w:lvlText w:val="%4."/>
      <w:lvlJc w:val="left"/>
      <w:pPr>
        <w:tabs>
          <w:tab w:val="num" w:pos="2880"/>
        </w:tabs>
        <w:ind w:left="2880" w:hanging="360"/>
      </w:pPr>
    </w:lvl>
    <w:lvl w:ilvl="4" w:tplc="B41E6108" w:tentative="1">
      <w:start w:val="1"/>
      <w:numFmt w:val="decimal"/>
      <w:lvlText w:val="%5."/>
      <w:lvlJc w:val="left"/>
      <w:pPr>
        <w:tabs>
          <w:tab w:val="num" w:pos="3600"/>
        </w:tabs>
        <w:ind w:left="3600" w:hanging="360"/>
      </w:pPr>
    </w:lvl>
    <w:lvl w:ilvl="5" w:tplc="DCF65B82" w:tentative="1">
      <w:start w:val="1"/>
      <w:numFmt w:val="decimal"/>
      <w:lvlText w:val="%6."/>
      <w:lvlJc w:val="left"/>
      <w:pPr>
        <w:tabs>
          <w:tab w:val="num" w:pos="4320"/>
        </w:tabs>
        <w:ind w:left="4320" w:hanging="360"/>
      </w:pPr>
    </w:lvl>
    <w:lvl w:ilvl="6" w:tplc="0E4CBBDA" w:tentative="1">
      <w:start w:val="1"/>
      <w:numFmt w:val="decimal"/>
      <w:lvlText w:val="%7."/>
      <w:lvlJc w:val="left"/>
      <w:pPr>
        <w:tabs>
          <w:tab w:val="num" w:pos="5040"/>
        </w:tabs>
        <w:ind w:left="5040" w:hanging="360"/>
      </w:pPr>
    </w:lvl>
    <w:lvl w:ilvl="7" w:tplc="4F5E46CA" w:tentative="1">
      <w:start w:val="1"/>
      <w:numFmt w:val="decimal"/>
      <w:lvlText w:val="%8."/>
      <w:lvlJc w:val="left"/>
      <w:pPr>
        <w:tabs>
          <w:tab w:val="num" w:pos="5760"/>
        </w:tabs>
        <w:ind w:left="5760" w:hanging="360"/>
      </w:pPr>
    </w:lvl>
    <w:lvl w:ilvl="8" w:tplc="44C0E90C" w:tentative="1">
      <w:start w:val="1"/>
      <w:numFmt w:val="decimal"/>
      <w:lvlText w:val="%9."/>
      <w:lvlJc w:val="left"/>
      <w:pPr>
        <w:tabs>
          <w:tab w:val="num" w:pos="6480"/>
        </w:tabs>
        <w:ind w:left="6480" w:hanging="360"/>
      </w:pPr>
    </w:lvl>
  </w:abstractNum>
  <w:num w:numId="1" w16cid:durableId="7825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C4"/>
    <w:rsid w:val="0005510E"/>
    <w:rsid w:val="00330AC4"/>
    <w:rsid w:val="0057256C"/>
    <w:rsid w:val="008E2F0D"/>
    <w:rsid w:val="00B05426"/>
    <w:rsid w:val="00BF0E43"/>
    <w:rsid w:val="00F53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20F7"/>
  <w15:docId w15:val="{40D187A6-0098-2545-A873-00D1E439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5725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055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90000029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BF1D6-6B20-41BA-BB86-3D8F8D57E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2142</Words>
  <Characters>12215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Acer</cp:lastModifiedBy>
  <cp:revision>2</cp:revision>
  <dcterms:created xsi:type="dcterms:W3CDTF">2023-03-28T08:03:00Z</dcterms:created>
  <dcterms:modified xsi:type="dcterms:W3CDTF">2023-03-28T08:03:00Z</dcterms:modified>
</cp:coreProperties>
</file>