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E3B" w:rsidRDefault="00D61E3B" w:rsidP="00D61E3B">
      <w:pPr>
        <w:spacing w:after="0" w:line="240" w:lineRule="auto"/>
        <w:jc w:val="center"/>
        <w:rPr>
          <w:rFonts w:ascii="Times New Roman" w:eastAsia="Times New Roman" w:hAnsi="Times New Roman" w:cs="Times New Roman"/>
          <w:b/>
          <w:color w:val="000000"/>
          <w:sz w:val="28"/>
          <w:lang w:val="kk-KZ"/>
        </w:rPr>
      </w:pPr>
      <w:r w:rsidRPr="00FD1C27">
        <w:rPr>
          <w:rFonts w:ascii="Times New Roman" w:eastAsia="Times New Roman" w:hAnsi="Times New Roman" w:cs="Times New Roman"/>
          <w:b/>
          <w:color w:val="000000"/>
          <w:sz w:val="28"/>
        </w:rPr>
        <w:t>ОБЪЯВЛЕНИЕ!!!</w:t>
      </w:r>
    </w:p>
    <w:p w:rsidR="00D61E3B" w:rsidRDefault="00D61E3B" w:rsidP="00D61E3B">
      <w:pPr>
        <w:spacing w:after="0" w:line="240" w:lineRule="auto"/>
        <w:ind w:firstLine="708"/>
        <w:jc w:val="both"/>
        <w:rPr>
          <w:rFonts w:ascii="Times New Roman" w:eastAsia="Times New Roman" w:hAnsi="Times New Roman" w:cs="Times New Roman"/>
          <w:color w:val="000000"/>
          <w:sz w:val="28"/>
          <w:lang w:val="kk-KZ"/>
        </w:rPr>
      </w:pPr>
      <w:r w:rsidRPr="00FD1C27">
        <w:rPr>
          <w:rFonts w:ascii="Times New Roman" w:eastAsia="Times New Roman" w:hAnsi="Times New Roman" w:cs="Times New Roman"/>
          <w:color w:val="000000"/>
          <w:sz w:val="28"/>
        </w:rPr>
        <w:t xml:space="preserve">КГУ «Общеобразовательная школа имени </w:t>
      </w:r>
      <w:proofErr w:type="spellStart"/>
      <w:r w:rsidRPr="00FD1C27">
        <w:rPr>
          <w:rFonts w:ascii="Times New Roman" w:eastAsia="Times New Roman" w:hAnsi="Times New Roman" w:cs="Times New Roman"/>
          <w:color w:val="000000"/>
          <w:sz w:val="28"/>
        </w:rPr>
        <w:t>Нуркена</w:t>
      </w:r>
      <w:proofErr w:type="spellEnd"/>
      <w:r w:rsidRPr="00FD1C27">
        <w:rPr>
          <w:rFonts w:ascii="Times New Roman" w:eastAsia="Times New Roman" w:hAnsi="Times New Roman" w:cs="Times New Roman"/>
          <w:color w:val="000000"/>
          <w:sz w:val="28"/>
        </w:rPr>
        <w:t xml:space="preserve"> </w:t>
      </w:r>
      <w:proofErr w:type="spellStart"/>
      <w:r w:rsidRPr="00FD1C27">
        <w:rPr>
          <w:rFonts w:ascii="Times New Roman" w:eastAsia="Times New Roman" w:hAnsi="Times New Roman" w:cs="Times New Roman"/>
          <w:color w:val="000000"/>
          <w:sz w:val="28"/>
        </w:rPr>
        <w:t>Абдирова</w:t>
      </w:r>
      <w:proofErr w:type="spellEnd"/>
      <w:r w:rsidRPr="00FD1C27">
        <w:rPr>
          <w:rFonts w:ascii="Times New Roman" w:eastAsia="Times New Roman" w:hAnsi="Times New Roman" w:cs="Times New Roman"/>
          <w:color w:val="000000"/>
          <w:sz w:val="28"/>
        </w:rPr>
        <w:t>»</w:t>
      </w:r>
      <w:r>
        <w:rPr>
          <w:rFonts w:ascii="Times New Roman" w:eastAsia="Times New Roman" w:hAnsi="Times New Roman" w:cs="Times New Roman"/>
          <w:color w:val="000000"/>
          <w:sz w:val="28"/>
          <w:lang w:val="kk-KZ"/>
        </w:rPr>
        <w:t xml:space="preserve"> отдела </w:t>
      </w:r>
      <w:proofErr w:type="gramStart"/>
      <w:r>
        <w:rPr>
          <w:rFonts w:ascii="Times New Roman" w:eastAsia="Times New Roman" w:hAnsi="Times New Roman" w:cs="Times New Roman"/>
          <w:color w:val="000000"/>
          <w:sz w:val="28"/>
          <w:lang w:val="kk-KZ"/>
        </w:rPr>
        <w:t>образования города Караганды управления образования Карагандинской области</w:t>
      </w:r>
      <w:proofErr w:type="gramEnd"/>
      <w:r w:rsidRPr="00FD1C27">
        <w:rPr>
          <w:rFonts w:ascii="Times New Roman" w:eastAsia="Times New Roman" w:hAnsi="Times New Roman" w:cs="Times New Roman"/>
          <w:color w:val="000000"/>
          <w:sz w:val="28"/>
        </w:rPr>
        <w:t xml:space="preserve"> объявляет конкурс на занятие </w:t>
      </w:r>
      <w:r>
        <w:rPr>
          <w:rFonts w:ascii="Times New Roman" w:eastAsia="Times New Roman" w:hAnsi="Times New Roman" w:cs="Times New Roman"/>
          <w:color w:val="000000"/>
          <w:sz w:val="28"/>
          <w:lang w:val="kk-KZ"/>
        </w:rPr>
        <w:t>следующих должностей:</w:t>
      </w:r>
    </w:p>
    <w:p w:rsidR="00D61E3B" w:rsidRPr="00FD1C27" w:rsidRDefault="00D61E3B" w:rsidP="00D61E3B">
      <w:pPr>
        <w:pStyle w:val="a3"/>
        <w:numPr>
          <w:ilvl w:val="0"/>
          <w:numId w:val="1"/>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lang w:val="kk-KZ"/>
        </w:rPr>
        <w:t xml:space="preserve">Временно вакантной должности учителя казахского языка и литературы 0,5 ставки </w:t>
      </w:r>
      <w:r>
        <w:rPr>
          <w:rFonts w:ascii="Times New Roman" w:eastAsia="Times New Roman" w:hAnsi="Times New Roman" w:cs="Times New Roman"/>
          <w:color w:val="000000"/>
          <w:sz w:val="28"/>
        </w:rPr>
        <w:t xml:space="preserve">(8 часов) </w:t>
      </w:r>
      <w:r>
        <w:rPr>
          <w:rFonts w:ascii="Times New Roman" w:eastAsia="Times New Roman" w:hAnsi="Times New Roman" w:cs="Times New Roman"/>
          <w:color w:val="000000"/>
          <w:sz w:val="28"/>
          <w:lang w:val="kk-KZ"/>
        </w:rPr>
        <w:t>с казахским языком обучения, (на время нахождения в декретном отпуске и отпуске по уходу за ребенком временно отсутствующего работника). Должностной оклад</w:t>
      </w:r>
      <w:r w:rsidRPr="00FD1C27">
        <w:rPr>
          <w:rFonts w:ascii="Times New Roman" w:eastAsia="Times New Roman" w:hAnsi="Times New Roman" w:cs="Times New Roman"/>
          <w:color w:val="000000"/>
          <w:sz w:val="28"/>
        </w:rPr>
        <w:t xml:space="preserve"> составляет от </w:t>
      </w:r>
      <w:r w:rsidR="004B2480">
        <w:rPr>
          <w:rFonts w:ascii="Times New Roman" w:eastAsia="Times New Roman" w:hAnsi="Times New Roman" w:cs="Times New Roman"/>
          <w:color w:val="000000"/>
          <w:sz w:val="28"/>
          <w:lang w:val="kk-KZ"/>
        </w:rPr>
        <w:t>72557</w:t>
      </w:r>
      <w:r>
        <w:rPr>
          <w:rFonts w:ascii="Times New Roman" w:eastAsia="Times New Roman" w:hAnsi="Times New Roman" w:cs="Times New Roman"/>
          <w:color w:val="000000"/>
          <w:sz w:val="28"/>
          <w:lang w:val="kk-KZ"/>
        </w:rPr>
        <w:t xml:space="preserve"> до </w:t>
      </w:r>
      <w:r w:rsidR="004B2480">
        <w:rPr>
          <w:rFonts w:ascii="Times New Roman" w:eastAsia="Times New Roman" w:hAnsi="Times New Roman" w:cs="Times New Roman"/>
          <w:color w:val="000000"/>
          <w:sz w:val="28"/>
          <w:lang w:val="kk-KZ"/>
        </w:rPr>
        <w:t>95741</w:t>
      </w:r>
      <w:r w:rsidRPr="00FD1C27">
        <w:rPr>
          <w:rFonts w:ascii="Times New Roman" w:eastAsia="Times New Roman" w:hAnsi="Times New Roman" w:cs="Times New Roman"/>
          <w:color w:val="000000"/>
          <w:sz w:val="28"/>
        </w:rPr>
        <w:t xml:space="preserve"> тенге</w:t>
      </w:r>
      <w:r>
        <w:rPr>
          <w:rFonts w:ascii="Times New Roman" w:eastAsia="Times New Roman" w:hAnsi="Times New Roman" w:cs="Times New Roman"/>
          <w:color w:val="000000"/>
          <w:sz w:val="28"/>
          <w:lang w:val="kk-KZ"/>
        </w:rPr>
        <w:t>, заработная плата выплачивается не реже одного раза в месяц не позднее 10 числа каждого последующего месяца</w:t>
      </w:r>
      <w:r w:rsidRPr="00FD1C27">
        <w:rPr>
          <w:rFonts w:ascii="Times New Roman" w:eastAsia="Times New Roman" w:hAnsi="Times New Roman" w:cs="Times New Roman"/>
          <w:color w:val="000000"/>
          <w:sz w:val="28"/>
        </w:rPr>
        <w:t xml:space="preserve">. Прием документов на участие в конкурсе производится с </w:t>
      </w:r>
      <w:r>
        <w:rPr>
          <w:rFonts w:ascii="Times New Roman" w:eastAsia="Times New Roman" w:hAnsi="Times New Roman" w:cs="Times New Roman"/>
          <w:color w:val="000000"/>
          <w:sz w:val="28"/>
          <w:lang w:val="kk-KZ"/>
        </w:rPr>
        <w:t>27 февраля по 07 марта</w:t>
      </w:r>
      <w:r w:rsidRPr="00FD1C27">
        <w:rPr>
          <w:rFonts w:ascii="Times New Roman" w:eastAsia="Times New Roman" w:hAnsi="Times New Roman" w:cs="Times New Roman"/>
          <w:color w:val="000000"/>
          <w:sz w:val="28"/>
        </w:rPr>
        <w:t xml:space="preserve"> 202</w:t>
      </w:r>
      <w:r>
        <w:rPr>
          <w:rFonts w:ascii="Times New Roman" w:eastAsia="Times New Roman" w:hAnsi="Times New Roman" w:cs="Times New Roman"/>
          <w:color w:val="000000"/>
          <w:sz w:val="28"/>
          <w:lang w:val="kk-KZ"/>
        </w:rPr>
        <w:t>3</w:t>
      </w:r>
      <w:r w:rsidRPr="00FD1C27">
        <w:rPr>
          <w:rFonts w:ascii="Times New Roman" w:eastAsia="Times New Roman" w:hAnsi="Times New Roman" w:cs="Times New Roman"/>
          <w:color w:val="000000"/>
          <w:sz w:val="28"/>
        </w:rPr>
        <w:t xml:space="preserve"> года</w:t>
      </w:r>
      <w:r>
        <w:rPr>
          <w:rFonts w:ascii="Times New Roman" w:eastAsia="Times New Roman" w:hAnsi="Times New Roman" w:cs="Times New Roman"/>
          <w:color w:val="000000"/>
          <w:sz w:val="28"/>
          <w:lang w:val="kk-KZ"/>
        </w:rPr>
        <w:t>, рассмотрение документов с 09 по 15 марта 2023г</w:t>
      </w:r>
      <w:r w:rsidRPr="00FD1C27">
        <w:rPr>
          <w:rFonts w:ascii="Times New Roman" w:eastAsia="Times New Roman" w:hAnsi="Times New Roman" w:cs="Times New Roman"/>
          <w:color w:val="000000"/>
          <w:sz w:val="28"/>
        </w:rPr>
        <w:t xml:space="preserve">. </w:t>
      </w:r>
    </w:p>
    <w:p w:rsidR="00D61E3B" w:rsidRPr="00FD1C27" w:rsidRDefault="00D61E3B" w:rsidP="00D61E3B">
      <w:pPr>
        <w:spacing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КГУ «</w:t>
      </w:r>
      <w:r w:rsidRPr="00FD1C27">
        <w:rPr>
          <w:rFonts w:ascii="Times New Roman" w:eastAsia="Times New Roman" w:hAnsi="Times New Roman" w:cs="Times New Roman"/>
          <w:color w:val="000000"/>
          <w:sz w:val="28"/>
        </w:rPr>
        <w:t xml:space="preserve">Общеобразовательная школа имени </w:t>
      </w:r>
      <w:proofErr w:type="spellStart"/>
      <w:r w:rsidRPr="00FD1C27">
        <w:rPr>
          <w:rFonts w:ascii="Times New Roman" w:eastAsia="Times New Roman" w:hAnsi="Times New Roman" w:cs="Times New Roman"/>
          <w:color w:val="000000"/>
          <w:sz w:val="28"/>
        </w:rPr>
        <w:t>Нуркена</w:t>
      </w:r>
      <w:proofErr w:type="spellEnd"/>
      <w:r w:rsidRPr="00FD1C27">
        <w:rPr>
          <w:rFonts w:ascii="Times New Roman" w:eastAsia="Times New Roman" w:hAnsi="Times New Roman" w:cs="Times New Roman"/>
          <w:color w:val="000000"/>
          <w:sz w:val="28"/>
        </w:rPr>
        <w:t xml:space="preserve"> </w:t>
      </w:r>
      <w:proofErr w:type="spellStart"/>
      <w:r w:rsidRPr="00FD1C27">
        <w:rPr>
          <w:rFonts w:ascii="Times New Roman" w:eastAsia="Times New Roman" w:hAnsi="Times New Roman" w:cs="Times New Roman"/>
          <w:color w:val="000000"/>
          <w:sz w:val="28"/>
        </w:rPr>
        <w:t>Абдирова</w:t>
      </w:r>
      <w:proofErr w:type="spellEnd"/>
      <w:r>
        <w:rPr>
          <w:rFonts w:ascii="Times New Roman" w:eastAsia="Times New Roman" w:hAnsi="Times New Roman" w:cs="Times New Roman"/>
          <w:color w:val="000000"/>
          <w:sz w:val="28"/>
        </w:rPr>
        <w:t>»  находится по адресу</w:t>
      </w:r>
      <w:r w:rsidRPr="00FD1C27">
        <w:rPr>
          <w:rFonts w:ascii="Times New Roman" w:eastAsia="Times New Roman" w:hAnsi="Times New Roman" w:cs="Times New Roman"/>
          <w:color w:val="000000"/>
          <w:sz w:val="28"/>
        </w:rPr>
        <w:t xml:space="preserve">: Ермекова 9/1, тел:47-59-37, </w:t>
      </w:r>
      <w:hyperlink r:id="rId6" w:history="1">
        <w:r w:rsidRPr="00FD1C27">
          <w:rPr>
            <w:rFonts w:ascii="Times New Roman" w:eastAsia="Times New Roman" w:hAnsi="Times New Roman" w:cs="Times New Roman"/>
            <w:color w:val="0000FF" w:themeColor="hyperlink"/>
            <w:sz w:val="28"/>
            <w:u w:val="single"/>
          </w:rPr>
          <w:t>sch58@kargoo.kz</w:t>
        </w:r>
      </w:hyperlink>
    </w:p>
    <w:p w:rsidR="00D61E3B" w:rsidRPr="00FD1C27" w:rsidRDefault="00D61E3B" w:rsidP="00D61E3B">
      <w:pPr>
        <w:spacing w:after="0" w:line="240" w:lineRule="auto"/>
        <w:jc w:val="both"/>
        <w:rPr>
          <w:rFonts w:ascii="Times New Roman" w:eastAsia="Times New Roman" w:hAnsi="Times New Roman" w:cs="Times New Roman"/>
          <w:lang w:val="kk-KZ"/>
        </w:rPr>
      </w:pPr>
      <w:bookmarkStart w:id="0" w:name="z1801"/>
    </w:p>
    <w:p w:rsidR="00D61E3B" w:rsidRPr="00C05281" w:rsidRDefault="00D61E3B" w:rsidP="00D61E3B">
      <w:pPr>
        <w:tabs>
          <w:tab w:val="left" w:pos="2205"/>
        </w:tabs>
        <w:spacing w:after="0"/>
        <w:jc w:val="both"/>
        <w:rPr>
          <w:rFonts w:ascii="Times New Roman" w:hAnsi="Times New Roman" w:cs="Times New Roman"/>
          <w:color w:val="000000"/>
          <w:sz w:val="28"/>
        </w:rPr>
      </w:pPr>
      <w:bookmarkStart w:id="1" w:name="z1802"/>
      <w:bookmarkEnd w:id="0"/>
      <w:r w:rsidRPr="00FD1C27">
        <w:rPr>
          <w:rFonts w:ascii="Times New Roman" w:eastAsia="Times New Roman" w:hAnsi="Times New Roman" w:cs="Times New Roman"/>
          <w:color w:val="000000"/>
          <w:sz w:val="28"/>
          <w:lang w:val="en-US"/>
        </w:rPr>
        <w:t> </w:t>
      </w:r>
      <w:bookmarkEnd w:id="1"/>
      <w:r w:rsidRPr="00C05281">
        <w:rPr>
          <w:rFonts w:ascii="Times New Roman" w:hAnsi="Times New Roman" w:cs="Times New Roman"/>
          <w:b/>
          <w:color w:val="000000"/>
          <w:sz w:val="28"/>
        </w:rPr>
        <w:t>Должностные обязанности</w:t>
      </w:r>
      <w:r w:rsidRPr="00C05281">
        <w:rPr>
          <w:rFonts w:ascii="Times New Roman" w:hAnsi="Times New Roman" w:cs="Times New Roman"/>
          <w:b/>
          <w:color w:val="000000"/>
          <w:sz w:val="28"/>
          <w:lang w:val="kk-KZ"/>
        </w:rPr>
        <w:t xml:space="preserve"> педагога</w:t>
      </w:r>
      <w:r w:rsidRPr="00C05281">
        <w:rPr>
          <w:rFonts w:ascii="Times New Roman" w:hAnsi="Times New Roman" w:cs="Times New Roman"/>
          <w:b/>
          <w:color w:val="000000"/>
          <w:sz w:val="28"/>
        </w:rPr>
        <w:t>:</w:t>
      </w:r>
    </w:p>
    <w:p w:rsidR="00D61E3B" w:rsidRPr="00C05281" w:rsidRDefault="00D61E3B" w:rsidP="00D61E3B">
      <w:pPr>
        <w:pStyle w:val="a4"/>
        <w:jc w:val="both"/>
        <w:rPr>
          <w:sz w:val="28"/>
          <w:szCs w:val="28"/>
        </w:rPr>
      </w:pPr>
      <w:proofErr w:type="gramStart"/>
      <w:r w:rsidRPr="00C05281">
        <w:rPr>
          <w:sz w:val="28"/>
          <w:szCs w:val="28"/>
        </w:rPr>
        <w:t>Осуществляет обучение и воспитание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w:t>
      </w:r>
      <w:proofErr w:type="gramEnd"/>
    </w:p>
    <w:p w:rsidR="00D61E3B" w:rsidRPr="00C05281" w:rsidRDefault="00D61E3B" w:rsidP="00D61E3B">
      <w:pPr>
        <w:pStyle w:val="a4"/>
        <w:jc w:val="both"/>
        <w:rPr>
          <w:sz w:val="28"/>
          <w:szCs w:val="28"/>
        </w:rPr>
      </w:pPr>
      <w:r w:rsidRPr="00C05281">
        <w:rPr>
          <w:sz w:val="28"/>
          <w:szCs w:val="28"/>
        </w:rPr>
        <w:t>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w:t>
      </w:r>
    </w:p>
    <w:p w:rsidR="00D61E3B" w:rsidRPr="00C05281" w:rsidRDefault="00D61E3B" w:rsidP="00D61E3B">
      <w:pPr>
        <w:pStyle w:val="a4"/>
        <w:jc w:val="both"/>
        <w:rPr>
          <w:sz w:val="28"/>
          <w:szCs w:val="28"/>
        </w:rPr>
      </w:pPr>
      <w:r w:rsidRPr="00C05281">
        <w:rPr>
          <w:sz w:val="28"/>
          <w:szCs w:val="28"/>
        </w:rPr>
        <w:t>Использует новые подходы, эффективные формы, методы и средства обучения с учетом индивидуальных потребностей обучающихся.</w:t>
      </w:r>
    </w:p>
    <w:p w:rsidR="00D61E3B" w:rsidRPr="00C05281" w:rsidRDefault="00D61E3B" w:rsidP="00D61E3B">
      <w:pPr>
        <w:pStyle w:val="a4"/>
        <w:jc w:val="both"/>
        <w:rPr>
          <w:sz w:val="28"/>
          <w:szCs w:val="28"/>
        </w:rPr>
      </w:pPr>
      <w:r w:rsidRPr="00C05281">
        <w:rPr>
          <w:sz w:val="28"/>
          <w:szCs w:val="28"/>
        </w:rPr>
        <w:t>Составляет краткосрочные планы, задания для суммативного оценивания за раздел и суммативного оценивания за четверть.</w:t>
      </w:r>
    </w:p>
    <w:p w:rsidR="00D61E3B" w:rsidRPr="00C05281" w:rsidRDefault="00D61E3B" w:rsidP="00D61E3B">
      <w:pPr>
        <w:pStyle w:val="a4"/>
        <w:jc w:val="both"/>
        <w:rPr>
          <w:sz w:val="28"/>
          <w:szCs w:val="28"/>
        </w:rPr>
      </w:pPr>
      <w:r w:rsidRPr="00C05281">
        <w:rPr>
          <w:sz w:val="28"/>
          <w:szCs w:val="28"/>
        </w:rPr>
        <w:t>Заполняет электронные журналы.</w:t>
      </w:r>
    </w:p>
    <w:p w:rsidR="00D61E3B" w:rsidRPr="00C05281" w:rsidRDefault="00D61E3B" w:rsidP="00D61E3B">
      <w:pPr>
        <w:pStyle w:val="a4"/>
        <w:jc w:val="both"/>
        <w:rPr>
          <w:sz w:val="28"/>
          <w:szCs w:val="28"/>
        </w:rPr>
      </w:pPr>
      <w:proofErr w:type="gramStart"/>
      <w:r w:rsidRPr="00C05281">
        <w:rPr>
          <w:sz w:val="28"/>
          <w:szCs w:val="28"/>
        </w:rPr>
        <w:t>Обеспечивает достижение личностных, системно-</w:t>
      </w:r>
      <w:proofErr w:type="spellStart"/>
      <w:r w:rsidRPr="00C05281">
        <w:rPr>
          <w:sz w:val="28"/>
          <w:szCs w:val="28"/>
        </w:rPr>
        <w:t>деятельностных</w:t>
      </w:r>
      <w:proofErr w:type="spellEnd"/>
      <w:r w:rsidRPr="00C05281">
        <w:rPr>
          <w:sz w:val="28"/>
          <w:szCs w:val="28"/>
        </w:rPr>
        <w:t>, предметных результатов обучающимися и воспитанниками не ниже уровня, предусмотренного Государственным общеобязательными стандартам образования.</w:t>
      </w:r>
      <w:proofErr w:type="gramEnd"/>
    </w:p>
    <w:p w:rsidR="00D61E3B" w:rsidRPr="00C05281" w:rsidRDefault="00D61E3B" w:rsidP="00D61E3B">
      <w:pPr>
        <w:pStyle w:val="a4"/>
        <w:jc w:val="both"/>
        <w:rPr>
          <w:sz w:val="28"/>
          <w:szCs w:val="28"/>
        </w:rPr>
      </w:pPr>
      <w:r w:rsidRPr="00C05281">
        <w:rPr>
          <w:sz w:val="28"/>
          <w:szCs w:val="28"/>
        </w:rPr>
        <w:t xml:space="preserve">Участвует в разработке и выполнении учебных программ, в том числе программ </w:t>
      </w:r>
      <w:proofErr w:type="gramStart"/>
      <w:r w:rsidRPr="00C05281">
        <w:rPr>
          <w:sz w:val="28"/>
          <w:szCs w:val="28"/>
        </w:rPr>
        <w:t>для</w:t>
      </w:r>
      <w:proofErr w:type="gramEnd"/>
      <w:r w:rsidRPr="00C05281">
        <w:rPr>
          <w:sz w:val="28"/>
          <w:szCs w:val="28"/>
        </w:rPr>
        <w:t xml:space="preserve"> </w:t>
      </w:r>
      <w:proofErr w:type="gramStart"/>
      <w:r w:rsidRPr="00C05281">
        <w:rPr>
          <w:sz w:val="28"/>
          <w:szCs w:val="28"/>
        </w:rPr>
        <w:t>обучающихся</w:t>
      </w:r>
      <w:proofErr w:type="gramEnd"/>
      <w:r w:rsidRPr="00C05281">
        <w:rPr>
          <w:sz w:val="28"/>
          <w:szCs w:val="28"/>
        </w:rPr>
        <w:t xml:space="preserve">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D61E3B" w:rsidRPr="00C05281" w:rsidRDefault="00D61E3B" w:rsidP="00D61E3B">
      <w:pPr>
        <w:pStyle w:val="a4"/>
        <w:jc w:val="both"/>
        <w:rPr>
          <w:sz w:val="28"/>
          <w:szCs w:val="28"/>
        </w:rPr>
      </w:pPr>
      <w:r w:rsidRPr="00C05281">
        <w:rPr>
          <w:sz w:val="28"/>
          <w:szCs w:val="28"/>
        </w:rPr>
        <w:t>Участвует в заседаниях методических объединений, ассоциации учителей, методических, педагогических советов, сетевых сообществ.</w:t>
      </w:r>
    </w:p>
    <w:p w:rsidR="00D61E3B" w:rsidRPr="00C05281" w:rsidRDefault="00D61E3B" w:rsidP="00D61E3B">
      <w:pPr>
        <w:pStyle w:val="a4"/>
        <w:jc w:val="both"/>
        <w:rPr>
          <w:sz w:val="28"/>
          <w:szCs w:val="28"/>
        </w:rPr>
      </w:pPr>
      <w:r w:rsidRPr="00C05281">
        <w:rPr>
          <w:sz w:val="28"/>
          <w:szCs w:val="28"/>
        </w:rPr>
        <w:t>Изучает индивидуальные способности, интересы и склонности обучающихся, воспитанников.</w:t>
      </w:r>
    </w:p>
    <w:p w:rsidR="00D61E3B" w:rsidRPr="00C05281" w:rsidRDefault="00D61E3B" w:rsidP="00D61E3B">
      <w:pPr>
        <w:pStyle w:val="a4"/>
        <w:jc w:val="both"/>
        <w:rPr>
          <w:sz w:val="28"/>
          <w:szCs w:val="28"/>
        </w:rPr>
      </w:pPr>
      <w:r w:rsidRPr="00C05281">
        <w:rPr>
          <w:sz w:val="28"/>
          <w:szCs w:val="28"/>
        </w:rPr>
        <w:t>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rsidR="00D61E3B" w:rsidRPr="00C05281" w:rsidRDefault="00D61E3B" w:rsidP="00D61E3B">
      <w:pPr>
        <w:pStyle w:val="a4"/>
        <w:jc w:val="both"/>
        <w:rPr>
          <w:sz w:val="28"/>
          <w:szCs w:val="28"/>
          <w:lang w:val="kk-KZ"/>
        </w:rPr>
      </w:pPr>
      <w:r w:rsidRPr="00C05281">
        <w:rPr>
          <w:sz w:val="28"/>
          <w:szCs w:val="28"/>
        </w:rPr>
        <w:t>Участвует в педагогических консилиумах для родителей.</w:t>
      </w:r>
    </w:p>
    <w:p w:rsidR="00D61E3B" w:rsidRPr="00C05281" w:rsidRDefault="00D61E3B" w:rsidP="00D61E3B">
      <w:pPr>
        <w:pStyle w:val="a4"/>
        <w:jc w:val="both"/>
        <w:rPr>
          <w:sz w:val="28"/>
          <w:szCs w:val="28"/>
        </w:rPr>
      </w:pPr>
      <w:r w:rsidRPr="00C05281">
        <w:rPr>
          <w:sz w:val="28"/>
          <w:szCs w:val="28"/>
        </w:rPr>
        <w:t>Консультирует родителей.</w:t>
      </w:r>
    </w:p>
    <w:p w:rsidR="00D61E3B" w:rsidRPr="00C05281" w:rsidRDefault="00D61E3B" w:rsidP="00D61E3B">
      <w:pPr>
        <w:pStyle w:val="a4"/>
        <w:jc w:val="both"/>
        <w:rPr>
          <w:sz w:val="28"/>
          <w:szCs w:val="28"/>
        </w:rPr>
      </w:pPr>
      <w:r w:rsidRPr="00C05281">
        <w:rPr>
          <w:sz w:val="28"/>
          <w:szCs w:val="28"/>
        </w:rPr>
        <w:t>Повышает профессиональную компетентность, в том числе информационно-коммуникационную. Выполняет правила безопасности и охраны труда, противопожарной защиты.</w:t>
      </w:r>
    </w:p>
    <w:p w:rsidR="00D61E3B" w:rsidRPr="00C05281" w:rsidRDefault="00D61E3B" w:rsidP="00D61E3B">
      <w:pPr>
        <w:pStyle w:val="a4"/>
        <w:jc w:val="both"/>
        <w:rPr>
          <w:sz w:val="28"/>
          <w:szCs w:val="28"/>
        </w:rPr>
      </w:pPr>
      <w:r w:rsidRPr="00C05281">
        <w:rPr>
          <w:sz w:val="28"/>
          <w:szCs w:val="28"/>
        </w:rPr>
        <w:lastRenderedPageBreak/>
        <w:t xml:space="preserve">Обеспечивает охрану жизни и </w:t>
      </w:r>
      <w:proofErr w:type="gramStart"/>
      <w:r w:rsidRPr="00C05281">
        <w:rPr>
          <w:sz w:val="28"/>
          <w:szCs w:val="28"/>
        </w:rPr>
        <w:t>здоровья</w:t>
      </w:r>
      <w:proofErr w:type="gramEnd"/>
      <w:r w:rsidRPr="00C05281">
        <w:rPr>
          <w:sz w:val="28"/>
          <w:szCs w:val="28"/>
        </w:rPr>
        <w:t xml:space="preserve"> обучающихся в период образовательного процесса.</w:t>
      </w:r>
    </w:p>
    <w:p w:rsidR="00D61E3B" w:rsidRPr="00C05281" w:rsidRDefault="00D61E3B" w:rsidP="00D61E3B">
      <w:pPr>
        <w:pStyle w:val="a4"/>
        <w:jc w:val="both"/>
        <w:rPr>
          <w:sz w:val="28"/>
          <w:szCs w:val="28"/>
        </w:rPr>
      </w:pPr>
      <w:r w:rsidRPr="00C05281">
        <w:rPr>
          <w:sz w:val="28"/>
          <w:szCs w:val="28"/>
        </w:rPr>
        <w:t>Осуществляет сотрудничество с родителями или лицами, их заменяющими.</w:t>
      </w:r>
    </w:p>
    <w:p w:rsidR="00D61E3B" w:rsidRPr="00C05281" w:rsidRDefault="00D61E3B" w:rsidP="00D61E3B">
      <w:pPr>
        <w:pStyle w:val="a4"/>
        <w:jc w:val="both"/>
        <w:rPr>
          <w:sz w:val="28"/>
          <w:szCs w:val="28"/>
        </w:rPr>
      </w:pPr>
      <w:r w:rsidRPr="00C05281">
        <w:rPr>
          <w:sz w:val="28"/>
          <w:szCs w:val="28"/>
        </w:rPr>
        <w:t>Выполняет требования по безопасности и охране труда при эксплуатации оборудования.</w:t>
      </w:r>
    </w:p>
    <w:p w:rsidR="00D61E3B" w:rsidRPr="00C05281" w:rsidRDefault="00D61E3B" w:rsidP="00D61E3B">
      <w:pPr>
        <w:pStyle w:val="a4"/>
        <w:jc w:val="both"/>
        <w:rPr>
          <w:sz w:val="28"/>
          <w:szCs w:val="28"/>
        </w:rPr>
      </w:pPr>
      <w:r w:rsidRPr="00C05281">
        <w:rPr>
          <w:sz w:val="28"/>
          <w:szCs w:val="28"/>
        </w:rPr>
        <w:t>Обеспечивает создание необходимых условий для охраны жизни и здоровья детей во время образовательного процесса.</w:t>
      </w:r>
    </w:p>
    <w:p w:rsidR="00D61E3B" w:rsidRPr="00C05281" w:rsidRDefault="00D61E3B" w:rsidP="00D61E3B">
      <w:pPr>
        <w:pStyle w:val="a4"/>
        <w:jc w:val="both"/>
        <w:rPr>
          <w:sz w:val="28"/>
          <w:szCs w:val="28"/>
        </w:rPr>
      </w:pPr>
      <w:r w:rsidRPr="00C05281">
        <w:rPr>
          <w:sz w:val="28"/>
          <w:szCs w:val="28"/>
        </w:rPr>
        <w:t>Заполняет документы, перечень которых утвержден уполномоченным органом в области образования.</w:t>
      </w:r>
    </w:p>
    <w:p w:rsidR="00D61E3B" w:rsidRPr="00C05281" w:rsidRDefault="00D61E3B" w:rsidP="00D61E3B">
      <w:pPr>
        <w:pStyle w:val="a4"/>
        <w:jc w:val="both"/>
        <w:rPr>
          <w:sz w:val="28"/>
          <w:szCs w:val="28"/>
        </w:rPr>
      </w:pPr>
      <w:r w:rsidRPr="00C05281">
        <w:rPr>
          <w:sz w:val="28"/>
          <w:szCs w:val="28"/>
        </w:rPr>
        <w:t>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p w:rsidR="00D61E3B" w:rsidRPr="00C05281" w:rsidRDefault="00D61E3B" w:rsidP="00D61E3B">
      <w:pPr>
        <w:pStyle w:val="a4"/>
        <w:jc w:val="both"/>
        <w:rPr>
          <w:sz w:val="28"/>
          <w:szCs w:val="28"/>
          <w:lang w:val="kk-KZ"/>
        </w:rPr>
      </w:pPr>
      <w:r w:rsidRPr="00C05281">
        <w:rPr>
          <w:sz w:val="28"/>
          <w:szCs w:val="28"/>
        </w:rPr>
        <w:t>Прививает антикоррупционную культуру, принципы академической честности среди обучающихся, воспитанников.</w:t>
      </w:r>
    </w:p>
    <w:p w:rsidR="00D61E3B" w:rsidRPr="00C05281" w:rsidRDefault="00D61E3B" w:rsidP="00D61E3B">
      <w:pPr>
        <w:tabs>
          <w:tab w:val="left" w:pos="3397"/>
        </w:tabs>
        <w:rPr>
          <w:rFonts w:ascii="Times New Roman" w:hAnsi="Times New Roman" w:cs="Times New Roman"/>
          <w:b/>
          <w:sz w:val="28"/>
          <w:szCs w:val="28"/>
        </w:rPr>
      </w:pPr>
      <w:r w:rsidRPr="00C05281">
        <w:rPr>
          <w:rFonts w:ascii="Times New Roman" w:hAnsi="Times New Roman" w:cs="Times New Roman"/>
          <w:b/>
          <w:sz w:val="28"/>
          <w:szCs w:val="28"/>
        </w:rPr>
        <w:t>Требования к квалификации</w:t>
      </w:r>
      <w:r>
        <w:rPr>
          <w:rFonts w:ascii="Times New Roman" w:hAnsi="Times New Roman" w:cs="Times New Roman"/>
          <w:b/>
          <w:sz w:val="28"/>
          <w:szCs w:val="28"/>
          <w:lang w:val="kk-KZ"/>
        </w:rPr>
        <w:t xml:space="preserve"> педагога</w:t>
      </w:r>
      <w:r w:rsidRPr="00C05281">
        <w:rPr>
          <w:rFonts w:ascii="Times New Roman" w:hAnsi="Times New Roman" w:cs="Times New Roman"/>
          <w:b/>
          <w:sz w:val="28"/>
          <w:szCs w:val="28"/>
        </w:rPr>
        <w:t>:</w:t>
      </w:r>
    </w:p>
    <w:p w:rsidR="00D61E3B" w:rsidRPr="00C05281" w:rsidRDefault="00D61E3B" w:rsidP="00D61E3B">
      <w:pPr>
        <w:jc w:val="both"/>
        <w:rPr>
          <w:rFonts w:ascii="Times New Roman" w:hAnsi="Times New Roman" w:cs="Times New Roman"/>
          <w:sz w:val="28"/>
          <w:szCs w:val="28"/>
        </w:rPr>
      </w:pPr>
      <w:bookmarkStart w:id="2" w:name="z1742"/>
      <w:r w:rsidRPr="00C05281">
        <w:rPr>
          <w:rFonts w:ascii="Times New Roman" w:hAnsi="Times New Roman" w:cs="Times New Roman"/>
          <w:color w:val="000000"/>
          <w:sz w:val="28"/>
          <w:szCs w:val="28"/>
        </w:rPr>
        <w:t>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bookmarkEnd w:id="2"/>
    <w:p w:rsidR="00D61E3B" w:rsidRPr="00C05281" w:rsidRDefault="00D61E3B" w:rsidP="00D61E3B">
      <w:pPr>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xml:space="preserve">       1) "педагог (без категории):</w:t>
      </w:r>
    </w:p>
    <w:p w:rsidR="00D61E3B" w:rsidRPr="00C05281" w:rsidRDefault="00D61E3B" w:rsidP="00D61E3B">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должен уметь планировать и организовывать учебно-воспитательный процесс с учетом психолого-возрастных особенностей обучающихся;</w:t>
      </w:r>
    </w:p>
    <w:p w:rsidR="00D61E3B" w:rsidRPr="00C05281" w:rsidRDefault="00D61E3B" w:rsidP="00D61E3B">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способствовать формированию общей культуры обучающегося и его социализации, принимать участие в мероприятиях на уровне организации образования;</w:t>
      </w:r>
    </w:p>
    <w:p w:rsidR="00D61E3B" w:rsidRPr="00C05281" w:rsidRDefault="00D61E3B" w:rsidP="00D61E3B">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осуществлять индивидуальный подход в воспитании и обучении с учетом потребностей обучающихся, владеть навыками профессионально-педагогического диалога, применять цифровые образовательные ресурсы;</w:t>
      </w:r>
    </w:p>
    <w:p w:rsidR="00D61E3B" w:rsidRPr="00C05281" w:rsidRDefault="00D61E3B" w:rsidP="00D61E3B">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2) педагог-модератор:</w:t>
      </w:r>
    </w:p>
    <w:p w:rsidR="00D61E3B" w:rsidRPr="00C05281" w:rsidRDefault="00D61E3B" w:rsidP="00D61E3B">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должен соответствовать общим требованиям, предъявляемым к квалификации "педагог", а также:</w:t>
      </w:r>
    </w:p>
    <w:p w:rsidR="00D61E3B" w:rsidRPr="00C05281" w:rsidRDefault="00D61E3B" w:rsidP="00D61E3B">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использовать инновационные формы, методы и средства обучения, обобщать опыт на уровне организации образования, иметь участников олимпиад, конкурсов, соревнований на уровне организации образования;</w:t>
      </w:r>
    </w:p>
    <w:p w:rsidR="00D61E3B" w:rsidRPr="00C05281" w:rsidRDefault="00D61E3B" w:rsidP="00D61E3B">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3) педагог-эксперт:</w:t>
      </w:r>
    </w:p>
    <w:p w:rsidR="00D61E3B" w:rsidRPr="00C05281" w:rsidRDefault="00D61E3B" w:rsidP="00D61E3B">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должен соответствовать общим требованиям к квалификации "педагог-модератор", а также:</w:t>
      </w:r>
    </w:p>
    <w:p w:rsidR="00D61E3B" w:rsidRPr="00C05281" w:rsidRDefault="00D61E3B" w:rsidP="00D61E3B">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владеть навыками анализа организованной учебной деятельности;</w:t>
      </w:r>
    </w:p>
    <w:p w:rsidR="00D61E3B" w:rsidRPr="00C05281" w:rsidRDefault="00D61E3B" w:rsidP="00D61E3B">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w:t>
      </w:r>
    </w:p>
    <w:p w:rsidR="00D61E3B" w:rsidRPr="00C05281" w:rsidRDefault="00D61E3B" w:rsidP="00D61E3B">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обобщать опыт на уровне района/города, иметь участников олимпиад, конкурсов, соревнований на уровне района/города;</w:t>
      </w:r>
    </w:p>
    <w:p w:rsidR="00D61E3B" w:rsidRPr="00C05281" w:rsidRDefault="00D61E3B" w:rsidP="00D61E3B">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4) педагог-исследователь:</w:t>
      </w:r>
    </w:p>
    <w:p w:rsidR="00D61E3B" w:rsidRPr="00C05281" w:rsidRDefault="00D61E3B" w:rsidP="00D61E3B">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должен соответствовать общим требованиям к квалификации "педагог-эксперт", а также:</w:t>
      </w:r>
    </w:p>
    <w:p w:rsidR="00D61E3B" w:rsidRPr="00C05281" w:rsidRDefault="00D61E3B" w:rsidP="00D61E3B">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lastRenderedPageBreak/>
        <w:t>      владеть навыками исследования урока и разработки инструментов оценивания;</w:t>
      </w:r>
    </w:p>
    <w:p w:rsidR="00D61E3B" w:rsidRPr="00C05281" w:rsidRDefault="00D61E3B" w:rsidP="00D61E3B">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обеспечивать развитие исследовательских навыков обучающихся;</w:t>
      </w:r>
    </w:p>
    <w:p w:rsidR="00D61E3B" w:rsidRPr="00C05281" w:rsidRDefault="00D61E3B" w:rsidP="00D61E3B">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осуществлять наставничество и конструктивно определять стратегии развития в педагогическом сообществе на уровне района, города;</w:t>
      </w:r>
    </w:p>
    <w:p w:rsidR="00D61E3B" w:rsidRPr="00C05281" w:rsidRDefault="00D61E3B" w:rsidP="00D61E3B">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обобщать опыт на уровне области/городов республиканского значения и столицы, республики (для республиканских подведомственных организаций);</w:t>
      </w:r>
    </w:p>
    <w:p w:rsidR="00D61E3B" w:rsidRPr="00C05281" w:rsidRDefault="00D61E3B" w:rsidP="00D61E3B">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rsidR="00D61E3B" w:rsidRPr="00C05281" w:rsidRDefault="00D61E3B" w:rsidP="00D61E3B">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5) педагог-мастер:</w:t>
      </w:r>
    </w:p>
    <w:p w:rsidR="00D61E3B" w:rsidRPr="00C05281" w:rsidRDefault="00D61E3B" w:rsidP="00D61E3B">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должен соответствовать общим требованиям к квалификации "педагог-исследователь", а также:</w:t>
      </w:r>
    </w:p>
    <w:p w:rsidR="00D61E3B" w:rsidRPr="00C05281" w:rsidRDefault="00D61E3B" w:rsidP="00D61E3B">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иметь авторскую программу или является автором (соавтором) изданных учебников, учебно-методических пособий, получивших одобрение на областном учебно-методическом совете или Республиканском учебно-методическом совете;</w:t>
      </w:r>
    </w:p>
    <w:p w:rsidR="00D61E3B" w:rsidRPr="00C05281" w:rsidRDefault="00D61E3B" w:rsidP="00D61E3B">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обеспечивать развитие навыков научного проектирования;</w:t>
      </w:r>
    </w:p>
    <w:p w:rsidR="00D61E3B" w:rsidRPr="00C05281" w:rsidRDefault="00D61E3B" w:rsidP="00D61E3B">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осуществлять наставничество и планировать развитие сети профессионального сообщества на уровне области;</w:t>
      </w:r>
    </w:p>
    <w:p w:rsidR="00D61E3B" w:rsidRPr="00C05281" w:rsidRDefault="00D61E3B" w:rsidP="00D61E3B">
      <w:pPr>
        <w:shd w:val="clear" w:color="auto" w:fill="FFFFFF"/>
        <w:spacing w:after="0" w:line="240" w:lineRule="auto"/>
        <w:jc w:val="both"/>
        <w:rPr>
          <w:rFonts w:ascii="Times New Roman" w:hAnsi="Times New Roman" w:cs="Times New Roman"/>
          <w:sz w:val="28"/>
          <w:szCs w:val="28"/>
          <w:lang w:val="kk-KZ" w:eastAsia="ru-RU"/>
        </w:rPr>
      </w:pPr>
      <w:r w:rsidRPr="00C05281">
        <w:rPr>
          <w:rFonts w:ascii="Times New Roman" w:hAnsi="Times New Roman" w:cs="Times New Roman"/>
          <w:sz w:val="28"/>
          <w:szCs w:val="28"/>
          <w:lang w:eastAsia="ru-RU"/>
        </w:rPr>
        <w:t>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w:t>
      </w:r>
    </w:p>
    <w:p w:rsidR="00D61E3B" w:rsidRPr="00FD1C27" w:rsidRDefault="00D61E3B" w:rsidP="00D61E3B">
      <w:pPr>
        <w:spacing w:after="0"/>
        <w:jc w:val="both"/>
        <w:rPr>
          <w:rFonts w:ascii="Times New Roman" w:eastAsia="Times New Roman" w:hAnsi="Times New Roman" w:cs="Times New Roman"/>
          <w:lang w:val="kk-KZ"/>
        </w:rPr>
      </w:pPr>
    </w:p>
    <w:p w:rsidR="00D61E3B" w:rsidRPr="00FD1C27" w:rsidRDefault="00D61E3B" w:rsidP="00D61E3B">
      <w:pPr>
        <w:spacing w:after="0"/>
        <w:jc w:val="both"/>
        <w:rPr>
          <w:rFonts w:ascii="Times New Roman" w:eastAsia="Times New Roman" w:hAnsi="Times New Roman" w:cs="Times New Roman"/>
          <w:b/>
        </w:rPr>
      </w:pPr>
      <w:bookmarkStart w:id="3" w:name="z171"/>
      <w:r w:rsidRPr="00FD1C27">
        <w:rPr>
          <w:rFonts w:ascii="Times New Roman" w:eastAsia="Times New Roman" w:hAnsi="Times New Roman" w:cs="Times New Roman"/>
          <w:color w:val="000000"/>
          <w:sz w:val="28"/>
          <w:lang w:val="en-US"/>
        </w:rPr>
        <w:t>     </w:t>
      </w:r>
      <w:r w:rsidRPr="00FD1C27">
        <w:rPr>
          <w:rFonts w:ascii="Times New Roman" w:eastAsia="Times New Roman" w:hAnsi="Times New Roman" w:cs="Times New Roman"/>
          <w:color w:val="000000"/>
          <w:sz w:val="28"/>
        </w:rPr>
        <w:t xml:space="preserve">  </w:t>
      </w:r>
      <w:r w:rsidRPr="00FD1C27">
        <w:rPr>
          <w:rFonts w:ascii="Times New Roman" w:eastAsia="Times New Roman" w:hAnsi="Times New Roman" w:cs="Times New Roman"/>
          <w:b/>
          <w:color w:val="000000"/>
          <w:sz w:val="28"/>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bookmarkEnd w:id="3"/>
    <w:p w:rsidR="00D61E3B" w:rsidRPr="00A77EB0" w:rsidRDefault="00D61E3B" w:rsidP="00D61E3B">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rPr>
      </w:pPr>
      <w:r w:rsidRPr="00A77EB0">
        <w:rPr>
          <w:rFonts w:ascii="Times New Roman" w:eastAsia="Calibri" w:hAnsi="Times New Roman" w:cs="Times New Roman"/>
          <w:sz w:val="28"/>
          <w:szCs w:val="28"/>
        </w:rPr>
        <w:t>1) заявление об участии в конкурсе с указанием перечня прилагаемых документов по форме согласно приложению 10 к настоящим Правилам;</w:t>
      </w:r>
    </w:p>
    <w:p w:rsidR="00D61E3B" w:rsidRPr="00A77EB0" w:rsidRDefault="00D61E3B" w:rsidP="00D61E3B">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rPr>
      </w:pPr>
      <w:r w:rsidRPr="00A77EB0">
        <w:rPr>
          <w:rFonts w:ascii="Times New Roman" w:eastAsia="Calibri" w:hAnsi="Times New Roman" w:cs="Times New Roman"/>
          <w:sz w:val="28"/>
          <w:szCs w:val="28"/>
        </w:rPr>
        <w:t>2) документ, удостоверяющий личность либо электронный документ из сервиса цифровых документов (для идентификации);</w:t>
      </w:r>
    </w:p>
    <w:p w:rsidR="00D61E3B" w:rsidRPr="00A77EB0" w:rsidRDefault="00D61E3B" w:rsidP="00D61E3B">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rPr>
      </w:pPr>
      <w:r w:rsidRPr="00A77EB0">
        <w:rPr>
          <w:rFonts w:ascii="Times New Roman" w:eastAsia="Calibri" w:hAnsi="Times New Roman" w:cs="Times New Roman"/>
          <w:sz w:val="28"/>
          <w:szCs w:val="28"/>
        </w:rPr>
        <w:t>3) заполненный личный листок по учету кадров (с указанием адреса фактического места жительства и контактных телефонов – при наличии);</w:t>
      </w:r>
    </w:p>
    <w:p w:rsidR="00D61E3B" w:rsidRPr="00A77EB0" w:rsidRDefault="00D61E3B" w:rsidP="00D61E3B">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rPr>
      </w:pPr>
      <w:r w:rsidRPr="00A77EB0">
        <w:rPr>
          <w:rFonts w:ascii="Times New Roman" w:eastAsia="Calibri" w:hAnsi="Times New Roman" w:cs="Times New Roman"/>
          <w:sz w:val="28"/>
          <w:szCs w:val="28"/>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D61E3B" w:rsidRPr="00A77EB0" w:rsidRDefault="00D61E3B" w:rsidP="00D61E3B">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rPr>
      </w:pPr>
      <w:r w:rsidRPr="00A77EB0">
        <w:rPr>
          <w:rFonts w:ascii="Times New Roman" w:eastAsia="Calibri" w:hAnsi="Times New Roman" w:cs="Times New Roman"/>
          <w:sz w:val="28"/>
          <w:szCs w:val="28"/>
        </w:rPr>
        <w:t>5) копию документа, подтверждающую трудовую деятельность (при наличии);</w:t>
      </w:r>
    </w:p>
    <w:p w:rsidR="00D61E3B" w:rsidRPr="00A77EB0" w:rsidRDefault="00D61E3B" w:rsidP="00D61E3B">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rPr>
      </w:pPr>
      <w:r w:rsidRPr="00A77EB0">
        <w:rPr>
          <w:rFonts w:ascii="Times New Roman" w:eastAsia="Calibri" w:hAnsi="Times New Roman" w:cs="Times New Roman"/>
          <w:sz w:val="28"/>
          <w:szCs w:val="28"/>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w:t>
      </w:r>
      <w:proofErr w:type="gramStart"/>
      <w:r w:rsidRPr="00A77EB0">
        <w:rPr>
          <w:rFonts w:ascii="Times New Roman" w:eastAsia="Calibri" w:hAnsi="Times New Roman" w:cs="Times New Roman"/>
          <w:sz w:val="28"/>
          <w:szCs w:val="28"/>
        </w:rPr>
        <w:t>Р</w:t>
      </w:r>
      <w:proofErr w:type="gramEnd"/>
      <w:r w:rsidRPr="00A77EB0">
        <w:rPr>
          <w:rFonts w:ascii="Times New Roman" w:eastAsia="Calibri" w:hAnsi="Times New Roman" w:cs="Times New Roman"/>
          <w:sz w:val="28"/>
          <w:szCs w:val="28"/>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D61E3B" w:rsidRPr="00A77EB0" w:rsidRDefault="00D61E3B" w:rsidP="00D61E3B">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rPr>
      </w:pPr>
      <w:r w:rsidRPr="00A77EB0">
        <w:rPr>
          <w:rFonts w:ascii="Times New Roman" w:eastAsia="Calibri" w:hAnsi="Times New Roman" w:cs="Times New Roman"/>
          <w:sz w:val="28"/>
          <w:szCs w:val="28"/>
        </w:rPr>
        <w:t>7) справку с психоневрологической организации;</w:t>
      </w:r>
    </w:p>
    <w:p w:rsidR="00D61E3B" w:rsidRPr="00A77EB0" w:rsidRDefault="00D61E3B" w:rsidP="00D61E3B">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rPr>
      </w:pPr>
      <w:r w:rsidRPr="00A77EB0">
        <w:rPr>
          <w:rFonts w:ascii="Times New Roman" w:eastAsia="Calibri" w:hAnsi="Times New Roman" w:cs="Times New Roman"/>
          <w:sz w:val="28"/>
          <w:szCs w:val="28"/>
        </w:rPr>
        <w:t>8) справку с наркологической организации;</w:t>
      </w:r>
    </w:p>
    <w:p w:rsidR="00D61E3B" w:rsidRPr="00A77EB0" w:rsidRDefault="00D61E3B" w:rsidP="00D61E3B">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rPr>
      </w:pPr>
      <w:r w:rsidRPr="00A77EB0">
        <w:rPr>
          <w:rFonts w:ascii="Times New Roman" w:eastAsia="Calibri" w:hAnsi="Times New Roman" w:cs="Times New Roman"/>
          <w:sz w:val="28"/>
          <w:szCs w:val="28"/>
        </w:rPr>
        <w:lastRenderedPageBreak/>
        <w:t xml:space="preserve">9) сертификат о результатах </w:t>
      </w:r>
      <w:r w:rsidRPr="00A77EB0">
        <w:rPr>
          <w:rFonts w:ascii="Times New Roman" w:eastAsia="Calibri" w:hAnsi="Times New Roman" w:cs="Times New Roman"/>
          <w:sz w:val="28"/>
          <w:szCs w:val="28"/>
          <w:lang w:val="kk-KZ"/>
        </w:rPr>
        <w:t>прохождения сертификации</w:t>
      </w:r>
      <w:r w:rsidRPr="00A77EB0">
        <w:rPr>
          <w:rFonts w:ascii="Times New Roman" w:eastAsia="Calibri" w:hAnsi="Times New Roman" w:cs="Times New Roman"/>
          <w:sz w:val="28"/>
          <w:szCs w:val="28"/>
        </w:rPr>
        <w:t xml:space="preserve"> или удостоверение о наличии действующей квалификационной категории не ниже педагога-модератора (при наличии); </w:t>
      </w:r>
    </w:p>
    <w:p w:rsidR="00D61E3B" w:rsidRPr="00A77EB0" w:rsidRDefault="00D61E3B" w:rsidP="00D61E3B">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lang w:val="en-US"/>
        </w:rPr>
      </w:pPr>
      <w:r w:rsidRPr="00A77EB0">
        <w:rPr>
          <w:rFonts w:ascii="Times New Roman" w:eastAsia="Calibri" w:hAnsi="Times New Roman" w:cs="Times New Roman"/>
          <w:sz w:val="28"/>
          <w:szCs w:val="28"/>
        </w:rPr>
        <w:t xml:space="preserve">10) для кандидатов на занятие должности педагогов английского языка сертификат о результатах </w:t>
      </w:r>
      <w:r w:rsidRPr="00A77EB0">
        <w:rPr>
          <w:rFonts w:ascii="Times New Roman" w:eastAsia="Calibri" w:hAnsi="Times New Roman" w:cs="Times New Roman"/>
          <w:sz w:val="28"/>
          <w:szCs w:val="28"/>
          <w:lang w:val="kk-KZ"/>
        </w:rPr>
        <w:t>сертификации с</w:t>
      </w:r>
      <w:r w:rsidRPr="00A77EB0">
        <w:rPr>
          <w:rFonts w:ascii="Times New Roman" w:eastAsia="Calibri" w:hAnsi="Times New Roman" w:cs="Times New Roman"/>
          <w:sz w:val="28"/>
          <w:szCs w:val="28"/>
        </w:rPr>
        <w:t xml:space="preserve"> пороговым уровнем </w:t>
      </w:r>
      <w:r w:rsidRPr="00A77EB0">
        <w:rPr>
          <w:rFonts w:ascii="Times New Roman" w:eastAsia="Calibri" w:hAnsi="Times New Roman" w:cs="Times New Roman"/>
          <w:sz w:val="28"/>
          <w:szCs w:val="28"/>
          <w:lang w:val="kk-KZ"/>
        </w:rPr>
        <w:t xml:space="preserve">не менее </w:t>
      </w:r>
      <w:r w:rsidRPr="00A77EB0">
        <w:rPr>
          <w:rFonts w:ascii="Times New Roman" w:eastAsia="Calibri" w:hAnsi="Times New Roman" w:cs="Times New Roman"/>
          <w:sz w:val="28"/>
          <w:szCs w:val="28"/>
        </w:rPr>
        <w:t>90%</w:t>
      </w:r>
      <w:r w:rsidRPr="00A77EB0">
        <w:rPr>
          <w:rFonts w:ascii="Times New Roman" w:eastAsia="Calibri" w:hAnsi="Times New Roman" w:cs="Times New Roman"/>
          <w:sz w:val="28"/>
          <w:szCs w:val="28"/>
          <w:lang w:val="kk-KZ"/>
        </w:rPr>
        <w:t xml:space="preserve"> </w:t>
      </w:r>
      <w:r w:rsidRPr="00A77EB0">
        <w:rPr>
          <w:rFonts w:ascii="Times New Roman" w:eastAsia="Calibri" w:hAnsi="Times New Roman" w:cs="Times New Roman"/>
          <w:sz w:val="28"/>
          <w:szCs w:val="28"/>
        </w:rPr>
        <w:t>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A77EB0">
        <w:rPr>
          <w:rFonts w:ascii="Times New Roman" w:eastAsia="Calibri" w:hAnsi="Times New Roman" w:cs="Times New Roman"/>
          <w:sz w:val="28"/>
          <w:szCs w:val="28"/>
        </w:rPr>
        <w:t>Certificate</w:t>
      </w:r>
      <w:proofErr w:type="spellEnd"/>
      <w:r w:rsidRPr="00A77EB0">
        <w:rPr>
          <w:rFonts w:ascii="Times New Roman" w:eastAsia="Calibri" w:hAnsi="Times New Roman" w:cs="Times New Roman"/>
          <w:sz w:val="28"/>
          <w:szCs w:val="28"/>
        </w:rPr>
        <w:t xml:space="preserve"> </w:t>
      </w:r>
      <w:proofErr w:type="spellStart"/>
      <w:r w:rsidRPr="00A77EB0">
        <w:rPr>
          <w:rFonts w:ascii="Times New Roman" w:eastAsia="Calibri" w:hAnsi="Times New Roman" w:cs="Times New Roman"/>
          <w:sz w:val="28"/>
          <w:szCs w:val="28"/>
        </w:rPr>
        <w:t>in</w:t>
      </w:r>
      <w:proofErr w:type="spellEnd"/>
      <w:r w:rsidRPr="00A77EB0">
        <w:rPr>
          <w:rFonts w:ascii="Times New Roman" w:eastAsia="Calibri" w:hAnsi="Times New Roman" w:cs="Times New Roman"/>
          <w:sz w:val="28"/>
          <w:szCs w:val="28"/>
        </w:rPr>
        <w:t xml:space="preserve"> </w:t>
      </w:r>
      <w:proofErr w:type="spellStart"/>
      <w:r w:rsidRPr="00A77EB0">
        <w:rPr>
          <w:rFonts w:ascii="Times New Roman" w:eastAsia="Calibri" w:hAnsi="Times New Roman" w:cs="Times New Roman"/>
          <w:sz w:val="28"/>
          <w:szCs w:val="28"/>
        </w:rPr>
        <w:t>English</w:t>
      </w:r>
      <w:proofErr w:type="spellEnd"/>
      <w:r w:rsidRPr="00A77EB0">
        <w:rPr>
          <w:rFonts w:ascii="Times New Roman" w:eastAsia="Calibri" w:hAnsi="Times New Roman" w:cs="Times New Roman"/>
          <w:sz w:val="28"/>
          <w:szCs w:val="28"/>
        </w:rPr>
        <w:t xml:space="preserve"> </w:t>
      </w:r>
      <w:proofErr w:type="spellStart"/>
      <w:r w:rsidRPr="00A77EB0">
        <w:rPr>
          <w:rFonts w:ascii="Times New Roman" w:eastAsia="Calibri" w:hAnsi="Times New Roman" w:cs="Times New Roman"/>
          <w:sz w:val="28"/>
          <w:szCs w:val="28"/>
        </w:rPr>
        <w:t>Language</w:t>
      </w:r>
      <w:proofErr w:type="spellEnd"/>
      <w:r w:rsidRPr="00A77EB0">
        <w:rPr>
          <w:rFonts w:ascii="Times New Roman" w:eastAsia="Calibri" w:hAnsi="Times New Roman" w:cs="Times New Roman"/>
          <w:sz w:val="28"/>
          <w:szCs w:val="28"/>
        </w:rPr>
        <w:t xml:space="preserve"> </w:t>
      </w:r>
      <w:proofErr w:type="spellStart"/>
      <w:r w:rsidRPr="00A77EB0">
        <w:rPr>
          <w:rFonts w:ascii="Times New Roman" w:eastAsia="Calibri" w:hAnsi="Times New Roman" w:cs="Times New Roman"/>
          <w:sz w:val="28"/>
          <w:szCs w:val="28"/>
        </w:rPr>
        <w:t>Teaching</w:t>
      </w:r>
      <w:proofErr w:type="spellEnd"/>
      <w:r w:rsidRPr="00A77EB0">
        <w:rPr>
          <w:rFonts w:ascii="Times New Roman" w:eastAsia="Calibri" w:hAnsi="Times New Roman" w:cs="Times New Roman"/>
          <w:sz w:val="28"/>
          <w:szCs w:val="28"/>
        </w:rPr>
        <w:t xml:space="preserve"> </w:t>
      </w:r>
      <w:proofErr w:type="spellStart"/>
      <w:r w:rsidRPr="00A77EB0">
        <w:rPr>
          <w:rFonts w:ascii="Times New Roman" w:eastAsia="Calibri" w:hAnsi="Times New Roman" w:cs="Times New Roman"/>
          <w:sz w:val="28"/>
          <w:szCs w:val="28"/>
        </w:rPr>
        <w:t>to</w:t>
      </w:r>
      <w:proofErr w:type="spellEnd"/>
      <w:r w:rsidRPr="00A77EB0">
        <w:rPr>
          <w:rFonts w:ascii="Times New Roman" w:eastAsia="Calibri" w:hAnsi="Times New Roman" w:cs="Times New Roman"/>
          <w:sz w:val="28"/>
          <w:szCs w:val="28"/>
        </w:rPr>
        <w:t xml:space="preserve"> </w:t>
      </w:r>
      <w:proofErr w:type="spellStart"/>
      <w:r w:rsidRPr="00A77EB0">
        <w:rPr>
          <w:rFonts w:ascii="Times New Roman" w:eastAsia="Calibri" w:hAnsi="Times New Roman" w:cs="Times New Roman"/>
          <w:sz w:val="28"/>
          <w:szCs w:val="28"/>
        </w:rPr>
        <w:t>Adults</w:t>
      </w:r>
      <w:proofErr w:type="spellEnd"/>
      <w:r w:rsidRPr="00A77EB0">
        <w:rPr>
          <w:rFonts w:ascii="Times New Roman" w:eastAsia="Calibri" w:hAnsi="Times New Roman" w:cs="Times New Roman"/>
          <w:sz w:val="28"/>
          <w:szCs w:val="28"/>
        </w:rPr>
        <w:t xml:space="preserve">. </w:t>
      </w:r>
      <w:r w:rsidRPr="00A77EB0">
        <w:rPr>
          <w:rFonts w:ascii="Times New Roman" w:eastAsia="Calibri" w:hAnsi="Times New Roman" w:cs="Times New Roman"/>
          <w:sz w:val="28"/>
          <w:szCs w:val="28"/>
          <w:lang w:val="en-US"/>
        </w:rPr>
        <w:t xml:space="preserve">Cambridge) PASS A; DELTA (Diploma in English Language Teaching to Adults) Pass and above, </w:t>
      </w:r>
      <w:proofErr w:type="gramStart"/>
      <w:r w:rsidRPr="00A77EB0">
        <w:rPr>
          <w:rFonts w:ascii="Times New Roman" w:eastAsia="Calibri" w:hAnsi="Times New Roman" w:cs="Times New Roman"/>
          <w:sz w:val="28"/>
          <w:szCs w:val="28"/>
        </w:rPr>
        <w:t>или</w:t>
      </w:r>
      <w:r w:rsidRPr="00A77EB0">
        <w:rPr>
          <w:rFonts w:ascii="Times New Roman" w:eastAsia="Calibri" w:hAnsi="Times New Roman" w:cs="Times New Roman"/>
          <w:sz w:val="28"/>
          <w:szCs w:val="28"/>
          <w:lang w:val="en-US"/>
        </w:rPr>
        <w:t xml:space="preserve">  </w:t>
      </w:r>
      <w:proofErr w:type="spellStart"/>
      <w:r w:rsidRPr="00A77EB0">
        <w:rPr>
          <w:rFonts w:ascii="Times New Roman" w:eastAsia="Calibri" w:hAnsi="Times New Roman" w:cs="Times New Roman"/>
          <w:sz w:val="28"/>
          <w:szCs w:val="28"/>
        </w:rPr>
        <w:t>айелтс</w:t>
      </w:r>
      <w:proofErr w:type="spellEnd"/>
      <w:proofErr w:type="gramEnd"/>
      <w:r w:rsidRPr="00A77EB0">
        <w:rPr>
          <w:rFonts w:ascii="Times New Roman" w:eastAsia="Calibri" w:hAnsi="Times New Roman" w:cs="Times New Roman"/>
          <w:sz w:val="28"/>
          <w:szCs w:val="28"/>
          <w:lang w:val="en-US"/>
        </w:rPr>
        <w:t xml:space="preserve"> (IELTS) – 6,5 </w:t>
      </w:r>
      <w:r w:rsidRPr="00A77EB0">
        <w:rPr>
          <w:rFonts w:ascii="Times New Roman" w:eastAsia="Calibri" w:hAnsi="Times New Roman" w:cs="Times New Roman"/>
          <w:sz w:val="28"/>
          <w:szCs w:val="28"/>
        </w:rPr>
        <w:t>баллов</w:t>
      </w:r>
      <w:r w:rsidRPr="00A77EB0">
        <w:rPr>
          <w:rFonts w:ascii="Times New Roman" w:eastAsia="Calibri" w:hAnsi="Times New Roman" w:cs="Times New Roman"/>
          <w:sz w:val="28"/>
          <w:szCs w:val="28"/>
          <w:lang w:val="en-US"/>
        </w:rPr>
        <w:t xml:space="preserve">; </w:t>
      </w:r>
      <w:r w:rsidRPr="00A77EB0">
        <w:rPr>
          <w:rFonts w:ascii="Times New Roman" w:eastAsia="Calibri" w:hAnsi="Times New Roman" w:cs="Times New Roman"/>
          <w:sz w:val="28"/>
          <w:szCs w:val="28"/>
        </w:rPr>
        <w:t>или</w:t>
      </w:r>
      <w:r w:rsidRPr="00A77EB0">
        <w:rPr>
          <w:rFonts w:ascii="Times New Roman" w:eastAsia="Calibri" w:hAnsi="Times New Roman" w:cs="Times New Roman"/>
          <w:sz w:val="28"/>
          <w:szCs w:val="28"/>
          <w:lang w:val="en-US"/>
        </w:rPr>
        <w:t xml:space="preserve"> </w:t>
      </w:r>
      <w:proofErr w:type="spellStart"/>
      <w:r w:rsidRPr="00A77EB0">
        <w:rPr>
          <w:rFonts w:ascii="Times New Roman" w:eastAsia="Calibri" w:hAnsi="Times New Roman" w:cs="Times New Roman"/>
          <w:sz w:val="28"/>
          <w:szCs w:val="28"/>
        </w:rPr>
        <w:t>тойфл</w:t>
      </w:r>
      <w:proofErr w:type="spellEnd"/>
      <w:r w:rsidRPr="00A77EB0">
        <w:rPr>
          <w:rFonts w:ascii="Times New Roman" w:eastAsia="Calibri" w:hAnsi="Times New Roman" w:cs="Times New Roman"/>
          <w:sz w:val="28"/>
          <w:szCs w:val="28"/>
          <w:lang w:val="en-US"/>
        </w:rPr>
        <w:t xml:space="preserve"> (TOEFL) (</w:t>
      </w:r>
      <w:r w:rsidRPr="00A77EB0">
        <w:rPr>
          <w:rFonts w:ascii="Times New Roman" w:eastAsia="Calibri" w:hAnsi="Times New Roman" w:cs="Times New Roman"/>
          <w:sz w:val="28"/>
          <w:szCs w:val="28"/>
        </w:rPr>
        <w:t>і</w:t>
      </w:r>
      <w:proofErr w:type="spellStart"/>
      <w:r w:rsidRPr="00A77EB0">
        <w:rPr>
          <w:rFonts w:ascii="Times New Roman" w:eastAsia="Calibri" w:hAnsi="Times New Roman" w:cs="Times New Roman"/>
          <w:sz w:val="28"/>
          <w:szCs w:val="28"/>
          <w:lang w:val="en-US"/>
        </w:rPr>
        <w:t>nternet</w:t>
      </w:r>
      <w:proofErr w:type="spellEnd"/>
      <w:r w:rsidRPr="00A77EB0">
        <w:rPr>
          <w:rFonts w:ascii="Times New Roman" w:eastAsia="Calibri" w:hAnsi="Times New Roman" w:cs="Times New Roman"/>
          <w:sz w:val="28"/>
          <w:szCs w:val="28"/>
          <w:lang w:val="en-US"/>
        </w:rPr>
        <w:t xml:space="preserve"> Based Test (</w:t>
      </w:r>
      <w:r w:rsidRPr="00A77EB0">
        <w:rPr>
          <w:rFonts w:ascii="Times New Roman" w:eastAsia="Calibri" w:hAnsi="Times New Roman" w:cs="Times New Roman"/>
          <w:sz w:val="28"/>
          <w:szCs w:val="28"/>
        </w:rPr>
        <w:t>і</w:t>
      </w:r>
      <w:r w:rsidRPr="00A77EB0">
        <w:rPr>
          <w:rFonts w:ascii="Times New Roman" w:eastAsia="Calibri" w:hAnsi="Times New Roman" w:cs="Times New Roman"/>
          <w:sz w:val="28"/>
          <w:szCs w:val="28"/>
          <w:lang w:val="en-US"/>
        </w:rPr>
        <w:t>BT))</w:t>
      </w:r>
      <w:r w:rsidRPr="00A77EB0">
        <w:rPr>
          <w:rFonts w:ascii="Times New Roman" w:eastAsia="Calibri" w:hAnsi="Times New Roman" w:cs="Times New Roman"/>
          <w:sz w:val="28"/>
          <w:szCs w:val="28"/>
          <w:lang w:val="kk-KZ"/>
        </w:rPr>
        <w:t xml:space="preserve"> </w:t>
      </w:r>
      <w:r w:rsidRPr="00A77EB0">
        <w:rPr>
          <w:rFonts w:ascii="Times New Roman" w:eastAsia="Calibri" w:hAnsi="Times New Roman" w:cs="Times New Roman"/>
          <w:sz w:val="28"/>
          <w:szCs w:val="28"/>
          <w:lang w:val="en-US"/>
        </w:rPr>
        <w:t xml:space="preserve">– 60 – 65 </w:t>
      </w:r>
      <w:r w:rsidRPr="00A77EB0">
        <w:rPr>
          <w:rFonts w:ascii="Times New Roman" w:eastAsia="Calibri" w:hAnsi="Times New Roman" w:cs="Times New Roman"/>
          <w:sz w:val="28"/>
          <w:szCs w:val="28"/>
        </w:rPr>
        <w:t>баллов</w:t>
      </w:r>
      <w:r w:rsidRPr="00A77EB0">
        <w:rPr>
          <w:rFonts w:ascii="Times New Roman" w:eastAsia="Calibri" w:hAnsi="Times New Roman" w:cs="Times New Roman"/>
          <w:sz w:val="28"/>
          <w:szCs w:val="28"/>
          <w:lang w:val="en-US"/>
        </w:rPr>
        <w:t>;</w:t>
      </w:r>
    </w:p>
    <w:p w:rsidR="00D61E3B" w:rsidRPr="00A77EB0" w:rsidRDefault="00D61E3B" w:rsidP="00D61E3B">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rPr>
      </w:pPr>
      <w:r w:rsidRPr="00A77EB0">
        <w:rPr>
          <w:rFonts w:ascii="Times New Roman" w:eastAsia="Calibri" w:hAnsi="Times New Roman" w:cs="Times New Roman"/>
          <w:sz w:val="28"/>
          <w:szCs w:val="28"/>
        </w:rPr>
        <w:t xml:space="preserve">11) педагоги, приступившие к педагогической деятельности в организации технического и профессионального, </w:t>
      </w:r>
      <w:proofErr w:type="spellStart"/>
      <w:r w:rsidRPr="00A77EB0">
        <w:rPr>
          <w:rFonts w:ascii="Times New Roman" w:eastAsia="Calibri" w:hAnsi="Times New Roman" w:cs="Times New Roman"/>
          <w:sz w:val="28"/>
          <w:szCs w:val="28"/>
        </w:rPr>
        <w:t>послесреднего</w:t>
      </w:r>
      <w:proofErr w:type="spellEnd"/>
      <w:r w:rsidRPr="00A77EB0">
        <w:rPr>
          <w:rFonts w:ascii="Times New Roman" w:eastAsia="Calibri" w:hAnsi="Times New Roman" w:cs="Times New Roman"/>
          <w:sz w:val="28"/>
          <w:szCs w:val="28"/>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w:t>
      </w:r>
      <w:r w:rsidRPr="00A77EB0">
        <w:rPr>
          <w:rFonts w:ascii="Times New Roman" w:eastAsia="Calibri" w:hAnsi="Times New Roman" w:cs="Times New Roman"/>
          <w:sz w:val="28"/>
          <w:szCs w:val="28"/>
          <w:lang w:val="kk-KZ"/>
        </w:rPr>
        <w:t>прохождения сертификации</w:t>
      </w:r>
      <w:r w:rsidRPr="00A77EB0">
        <w:rPr>
          <w:rFonts w:ascii="Times New Roman" w:eastAsia="Calibri" w:hAnsi="Times New Roman" w:cs="Times New Roman"/>
          <w:sz w:val="28"/>
          <w:szCs w:val="28"/>
        </w:rPr>
        <w:t>.</w:t>
      </w:r>
    </w:p>
    <w:p w:rsidR="00D61E3B" w:rsidRPr="00A77EB0" w:rsidRDefault="00D61E3B" w:rsidP="00D61E3B">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rPr>
      </w:pPr>
      <w:r w:rsidRPr="00A77EB0">
        <w:rPr>
          <w:rFonts w:ascii="Times New Roman" w:eastAsia="Calibri" w:hAnsi="Times New Roman" w:cs="Times New Roman"/>
          <w:sz w:val="28"/>
          <w:szCs w:val="28"/>
        </w:rPr>
        <w:t>12) заполненный Оценочный лист кандидата на вакантную или временно вакантную должность педагога по форме согласно приложению 11.</w:t>
      </w:r>
    </w:p>
    <w:p w:rsidR="00D61E3B" w:rsidRPr="00A77EB0" w:rsidRDefault="00D61E3B" w:rsidP="00D61E3B">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rPr>
      </w:pPr>
      <w:r w:rsidRPr="00A77EB0">
        <w:rPr>
          <w:rFonts w:ascii="Times New Roman" w:eastAsia="Calibri" w:hAnsi="Times New Roman" w:cs="Times New Roman"/>
          <w:sz w:val="28"/>
          <w:szCs w:val="28"/>
        </w:rPr>
        <w:t xml:space="preserve">13) </w:t>
      </w:r>
      <w:proofErr w:type="spellStart"/>
      <w:r w:rsidRPr="00A77EB0">
        <w:rPr>
          <w:rFonts w:ascii="Times New Roman" w:eastAsia="Calibri" w:hAnsi="Times New Roman" w:cs="Times New Roman"/>
          <w:sz w:val="28"/>
          <w:szCs w:val="28"/>
        </w:rPr>
        <w:t>видеопрезентация</w:t>
      </w:r>
      <w:proofErr w:type="spellEnd"/>
      <w:r w:rsidRPr="00A77EB0">
        <w:rPr>
          <w:rFonts w:ascii="Times New Roman" w:eastAsia="Calibri" w:hAnsi="Times New Roman" w:cs="Times New Roman"/>
          <w:sz w:val="28"/>
          <w:szCs w:val="28"/>
        </w:rPr>
        <w:t xml:space="preserve">  </w:t>
      </w:r>
      <w:r w:rsidRPr="00A77EB0">
        <w:rPr>
          <w:rFonts w:ascii="Times New Roman" w:eastAsia="Calibri" w:hAnsi="Times New Roman" w:cs="Times New Roman"/>
          <w:sz w:val="28"/>
          <w:szCs w:val="28"/>
          <w:lang w:val="kk-KZ"/>
        </w:rPr>
        <w:t xml:space="preserve">для </w:t>
      </w:r>
      <w:r w:rsidRPr="00A77EB0">
        <w:rPr>
          <w:rFonts w:ascii="Times New Roman" w:eastAsia="Calibri" w:hAnsi="Times New Roman" w:cs="Times New Roman"/>
          <w:sz w:val="28"/>
          <w:szCs w:val="28"/>
        </w:rPr>
        <w:t>кандидата</w:t>
      </w:r>
      <w:r w:rsidRPr="00A77EB0">
        <w:rPr>
          <w:rFonts w:ascii="Times New Roman" w:eastAsia="Calibri" w:hAnsi="Times New Roman" w:cs="Times New Roman"/>
          <w:sz w:val="28"/>
          <w:szCs w:val="28"/>
          <w:lang w:val="kk-KZ"/>
        </w:rPr>
        <w:t xml:space="preserve"> без стажа продолжительностью</w:t>
      </w:r>
      <w:r w:rsidRPr="00A77EB0">
        <w:rPr>
          <w:rFonts w:ascii="Times New Roman" w:eastAsia="Calibri" w:hAnsi="Times New Roman" w:cs="Times New Roman"/>
          <w:sz w:val="28"/>
          <w:szCs w:val="28"/>
        </w:rPr>
        <w:t xml:space="preserve"> не менее 15 минут, </w:t>
      </w:r>
      <w:r w:rsidRPr="00A77EB0">
        <w:rPr>
          <w:rFonts w:ascii="Times New Roman" w:eastAsia="Calibri" w:hAnsi="Times New Roman" w:cs="Times New Roman"/>
          <w:sz w:val="28"/>
          <w:szCs w:val="28"/>
          <w:lang w:val="kk-KZ"/>
        </w:rPr>
        <w:t xml:space="preserve">с </w:t>
      </w:r>
      <w:r w:rsidRPr="00A77EB0">
        <w:rPr>
          <w:rFonts w:ascii="Times New Roman" w:eastAsia="Calibri" w:hAnsi="Times New Roman" w:cs="Times New Roman"/>
          <w:sz w:val="28"/>
          <w:szCs w:val="28"/>
        </w:rPr>
        <w:t>минимальным разрешением – 720 x 480.</w:t>
      </w:r>
    </w:p>
    <w:p w:rsidR="00D61E3B" w:rsidRPr="00A77EB0" w:rsidRDefault="00D61E3B" w:rsidP="00D61E3B">
      <w:pPr>
        <w:tabs>
          <w:tab w:val="left" w:pos="993"/>
          <w:tab w:val="left" w:pos="1276"/>
        </w:tabs>
        <w:spacing w:after="0" w:line="240" w:lineRule="auto"/>
        <w:ind w:left="709"/>
        <w:contextualSpacing/>
        <w:jc w:val="both"/>
        <w:rPr>
          <w:rFonts w:ascii="Times New Roman" w:eastAsia="Calibri" w:hAnsi="Times New Roman" w:cs="Times New Roman"/>
          <w:b/>
          <w:sz w:val="28"/>
          <w:szCs w:val="28"/>
        </w:rPr>
      </w:pPr>
      <w:r w:rsidRPr="00A77EB0">
        <w:rPr>
          <w:rFonts w:ascii="Times New Roman" w:eastAsia="Calibri" w:hAnsi="Times New Roman" w:cs="Times New Roman"/>
          <w:b/>
          <w:sz w:val="28"/>
          <w:szCs w:val="28"/>
        </w:rPr>
        <w:t>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rsidR="00D61E3B" w:rsidRDefault="00D61E3B" w:rsidP="00D61E3B">
      <w:pPr>
        <w:spacing w:after="0" w:line="240" w:lineRule="auto"/>
        <w:jc w:val="both"/>
        <w:rPr>
          <w:rFonts w:ascii="Times New Roman" w:hAnsi="Times New Roman" w:cs="Times New Roman"/>
          <w:lang w:val="kk-KZ"/>
        </w:rPr>
      </w:pPr>
    </w:p>
    <w:p w:rsidR="00D61E3B" w:rsidRDefault="00D61E3B" w:rsidP="00D61E3B">
      <w:pPr>
        <w:spacing w:after="0" w:line="240" w:lineRule="auto"/>
        <w:jc w:val="both"/>
        <w:rPr>
          <w:rFonts w:ascii="Times New Roman" w:hAnsi="Times New Roman" w:cs="Times New Roman"/>
          <w:lang w:val="kk-KZ"/>
        </w:rPr>
      </w:pPr>
    </w:p>
    <w:p w:rsidR="00D61E3B" w:rsidRDefault="00D61E3B" w:rsidP="00D61E3B">
      <w:pPr>
        <w:spacing w:after="0" w:line="240" w:lineRule="auto"/>
        <w:jc w:val="both"/>
        <w:rPr>
          <w:rFonts w:ascii="Times New Roman" w:hAnsi="Times New Roman" w:cs="Times New Roman"/>
          <w:lang w:val="kk-KZ"/>
        </w:rPr>
      </w:pPr>
    </w:p>
    <w:p w:rsidR="00D61E3B" w:rsidRDefault="00D61E3B" w:rsidP="00D61E3B">
      <w:pPr>
        <w:spacing w:after="0" w:line="240" w:lineRule="auto"/>
        <w:jc w:val="both"/>
        <w:rPr>
          <w:rFonts w:ascii="Times New Roman" w:hAnsi="Times New Roman" w:cs="Times New Roman"/>
          <w:lang w:val="kk-KZ"/>
        </w:rPr>
      </w:pPr>
    </w:p>
    <w:p w:rsidR="00D61E3B" w:rsidRDefault="00D61E3B" w:rsidP="00D61E3B">
      <w:pPr>
        <w:spacing w:after="0" w:line="240" w:lineRule="auto"/>
        <w:jc w:val="both"/>
        <w:rPr>
          <w:rFonts w:ascii="Times New Roman" w:hAnsi="Times New Roman" w:cs="Times New Roman"/>
          <w:lang w:val="kk-KZ"/>
        </w:rPr>
      </w:pPr>
    </w:p>
    <w:p w:rsidR="00D61E3B" w:rsidRDefault="00D61E3B" w:rsidP="00D61E3B">
      <w:pPr>
        <w:spacing w:after="0" w:line="240" w:lineRule="auto"/>
        <w:jc w:val="both"/>
        <w:rPr>
          <w:rFonts w:ascii="Times New Roman" w:hAnsi="Times New Roman" w:cs="Times New Roman"/>
          <w:lang w:val="kk-KZ"/>
        </w:rPr>
      </w:pPr>
    </w:p>
    <w:p w:rsidR="00D61E3B" w:rsidRDefault="00D61E3B" w:rsidP="00D61E3B">
      <w:pPr>
        <w:spacing w:after="0" w:line="240" w:lineRule="auto"/>
        <w:jc w:val="both"/>
        <w:rPr>
          <w:rFonts w:ascii="Times New Roman" w:hAnsi="Times New Roman" w:cs="Times New Roman"/>
          <w:lang w:val="kk-KZ"/>
        </w:rPr>
      </w:pPr>
    </w:p>
    <w:p w:rsidR="00D61E3B" w:rsidRDefault="00D61E3B" w:rsidP="00D61E3B">
      <w:pPr>
        <w:spacing w:after="0" w:line="240" w:lineRule="auto"/>
        <w:jc w:val="both"/>
        <w:rPr>
          <w:rFonts w:ascii="Times New Roman" w:hAnsi="Times New Roman" w:cs="Times New Roman"/>
          <w:lang w:val="kk-KZ"/>
        </w:rPr>
      </w:pPr>
    </w:p>
    <w:p w:rsidR="00D61E3B" w:rsidRDefault="00D61E3B" w:rsidP="00D61E3B">
      <w:pPr>
        <w:spacing w:after="0" w:line="240" w:lineRule="auto"/>
        <w:jc w:val="both"/>
        <w:rPr>
          <w:rFonts w:ascii="Times New Roman" w:hAnsi="Times New Roman" w:cs="Times New Roman"/>
          <w:lang w:val="kk-KZ"/>
        </w:rPr>
      </w:pPr>
    </w:p>
    <w:p w:rsidR="00D61E3B" w:rsidRDefault="00D61E3B" w:rsidP="00D61E3B">
      <w:pPr>
        <w:spacing w:after="0" w:line="240" w:lineRule="auto"/>
        <w:jc w:val="both"/>
        <w:rPr>
          <w:rFonts w:ascii="Times New Roman" w:hAnsi="Times New Roman" w:cs="Times New Roman"/>
          <w:lang w:val="kk-KZ"/>
        </w:rPr>
      </w:pPr>
    </w:p>
    <w:p w:rsidR="00D61E3B" w:rsidRDefault="00D61E3B" w:rsidP="00D61E3B">
      <w:pPr>
        <w:spacing w:after="0" w:line="240" w:lineRule="auto"/>
        <w:jc w:val="both"/>
        <w:rPr>
          <w:rFonts w:ascii="Times New Roman" w:hAnsi="Times New Roman" w:cs="Times New Roman"/>
          <w:lang w:val="kk-KZ"/>
        </w:rPr>
      </w:pPr>
    </w:p>
    <w:p w:rsidR="00D61E3B" w:rsidRDefault="00D61E3B" w:rsidP="00D61E3B">
      <w:pPr>
        <w:spacing w:after="0" w:line="240" w:lineRule="auto"/>
        <w:jc w:val="both"/>
        <w:rPr>
          <w:rFonts w:ascii="Times New Roman" w:hAnsi="Times New Roman" w:cs="Times New Roman"/>
          <w:lang w:val="kk-KZ"/>
        </w:rPr>
      </w:pPr>
    </w:p>
    <w:p w:rsidR="00C666DD" w:rsidRDefault="00C666DD" w:rsidP="00D61E3B">
      <w:pPr>
        <w:spacing w:after="0" w:line="240" w:lineRule="auto"/>
        <w:jc w:val="both"/>
        <w:rPr>
          <w:rFonts w:ascii="Times New Roman" w:hAnsi="Times New Roman" w:cs="Times New Roman"/>
          <w:lang w:val="kk-KZ"/>
        </w:rPr>
      </w:pPr>
    </w:p>
    <w:p w:rsidR="00C666DD" w:rsidRDefault="00C666DD" w:rsidP="00D61E3B">
      <w:pPr>
        <w:spacing w:after="0" w:line="240" w:lineRule="auto"/>
        <w:jc w:val="both"/>
        <w:rPr>
          <w:rFonts w:ascii="Times New Roman" w:hAnsi="Times New Roman" w:cs="Times New Roman"/>
          <w:lang w:val="kk-KZ"/>
        </w:rPr>
      </w:pPr>
    </w:p>
    <w:p w:rsidR="00C666DD" w:rsidRDefault="00C666DD" w:rsidP="00D61E3B">
      <w:pPr>
        <w:spacing w:after="0" w:line="240" w:lineRule="auto"/>
        <w:jc w:val="both"/>
        <w:rPr>
          <w:rFonts w:ascii="Times New Roman" w:hAnsi="Times New Roman" w:cs="Times New Roman"/>
          <w:lang w:val="kk-KZ"/>
        </w:rPr>
      </w:pPr>
    </w:p>
    <w:p w:rsidR="00C666DD" w:rsidRDefault="00C666DD" w:rsidP="00D61E3B">
      <w:pPr>
        <w:spacing w:after="0" w:line="240" w:lineRule="auto"/>
        <w:jc w:val="both"/>
        <w:rPr>
          <w:rFonts w:ascii="Times New Roman" w:hAnsi="Times New Roman" w:cs="Times New Roman"/>
          <w:lang w:val="kk-KZ"/>
        </w:rPr>
      </w:pPr>
    </w:p>
    <w:p w:rsidR="00C666DD" w:rsidRDefault="00C666DD" w:rsidP="00D61E3B">
      <w:pPr>
        <w:spacing w:after="0" w:line="240" w:lineRule="auto"/>
        <w:jc w:val="both"/>
        <w:rPr>
          <w:rFonts w:ascii="Times New Roman" w:hAnsi="Times New Roman" w:cs="Times New Roman"/>
          <w:lang w:val="kk-KZ"/>
        </w:rPr>
      </w:pPr>
    </w:p>
    <w:p w:rsidR="00C666DD" w:rsidRDefault="00C666DD" w:rsidP="00D61E3B">
      <w:pPr>
        <w:spacing w:after="0" w:line="240" w:lineRule="auto"/>
        <w:jc w:val="both"/>
        <w:rPr>
          <w:rFonts w:ascii="Times New Roman" w:hAnsi="Times New Roman" w:cs="Times New Roman"/>
          <w:lang w:val="kk-KZ"/>
        </w:rPr>
      </w:pPr>
    </w:p>
    <w:p w:rsidR="00C666DD" w:rsidRDefault="00C666DD" w:rsidP="00D61E3B">
      <w:pPr>
        <w:spacing w:after="0" w:line="240" w:lineRule="auto"/>
        <w:jc w:val="both"/>
        <w:rPr>
          <w:rFonts w:ascii="Times New Roman" w:hAnsi="Times New Roman" w:cs="Times New Roman"/>
          <w:lang w:val="kk-KZ"/>
        </w:rPr>
      </w:pPr>
    </w:p>
    <w:p w:rsidR="00C666DD" w:rsidRDefault="00C666DD" w:rsidP="00D61E3B">
      <w:pPr>
        <w:spacing w:after="0" w:line="240" w:lineRule="auto"/>
        <w:jc w:val="both"/>
        <w:rPr>
          <w:rFonts w:ascii="Times New Roman" w:hAnsi="Times New Roman" w:cs="Times New Roman"/>
          <w:lang w:val="kk-KZ"/>
        </w:rPr>
      </w:pPr>
    </w:p>
    <w:p w:rsidR="00D61E3B" w:rsidRDefault="00D61E3B" w:rsidP="00D61E3B">
      <w:pPr>
        <w:spacing w:after="0" w:line="240" w:lineRule="auto"/>
        <w:jc w:val="both"/>
        <w:rPr>
          <w:rFonts w:ascii="Times New Roman" w:hAnsi="Times New Roman" w:cs="Times New Roman"/>
          <w:lang w:val="kk-KZ"/>
        </w:rPr>
      </w:pPr>
    </w:p>
    <w:p w:rsidR="00C0514D" w:rsidRDefault="00C0514D" w:rsidP="00D61E3B">
      <w:pPr>
        <w:spacing w:after="0" w:line="240" w:lineRule="auto"/>
        <w:jc w:val="both"/>
        <w:rPr>
          <w:rFonts w:ascii="Times New Roman" w:hAnsi="Times New Roman" w:cs="Times New Roman"/>
          <w:lang w:val="kk-KZ"/>
        </w:rPr>
      </w:pPr>
    </w:p>
    <w:p w:rsidR="00C0514D" w:rsidRDefault="00C0514D" w:rsidP="00D61E3B">
      <w:pPr>
        <w:spacing w:after="0" w:line="240" w:lineRule="auto"/>
        <w:jc w:val="both"/>
        <w:rPr>
          <w:rFonts w:ascii="Times New Roman" w:hAnsi="Times New Roman" w:cs="Times New Roman"/>
          <w:lang w:val="kk-KZ"/>
        </w:rPr>
      </w:pPr>
    </w:p>
    <w:p w:rsidR="00C0514D" w:rsidRDefault="00C0514D" w:rsidP="00D61E3B">
      <w:pPr>
        <w:spacing w:after="0" w:line="240" w:lineRule="auto"/>
        <w:jc w:val="both"/>
        <w:rPr>
          <w:rFonts w:ascii="Times New Roman" w:hAnsi="Times New Roman" w:cs="Times New Roman"/>
          <w:lang w:val="kk-KZ"/>
        </w:rPr>
      </w:pPr>
      <w:bookmarkStart w:id="4" w:name="_GoBack"/>
      <w:bookmarkEnd w:id="4"/>
    </w:p>
    <w:p w:rsidR="00D61E3B" w:rsidRPr="00C527D6" w:rsidRDefault="00D61E3B" w:rsidP="00D61E3B">
      <w:pPr>
        <w:spacing w:after="0" w:line="240" w:lineRule="auto"/>
        <w:jc w:val="center"/>
        <w:rPr>
          <w:rFonts w:ascii="Times New Roman" w:eastAsia="Calibri" w:hAnsi="Times New Roman" w:cs="Times New Roman"/>
          <w:b/>
          <w:sz w:val="28"/>
          <w:szCs w:val="28"/>
          <w:lang w:val="kk-KZ"/>
        </w:rPr>
      </w:pPr>
      <w:r w:rsidRPr="00C527D6">
        <w:rPr>
          <w:rFonts w:ascii="Times New Roman" w:eastAsia="Calibri" w:hAnsi="Times New Roman" w:cs="Times New Roman"/>
          <w:b/>
          <w:sz w:val="28"/>
          <w:szCs w:val="28"/>
          <w:lang w:val="kk-KZ"/>
        </w:rPr>
        <w:lastRenderedPageBreak/>
        <w:t>ХАБАРЛАНДЫРУ!!!</w:t>
      </w:r>
    </w:p>
    <w:p w:rsidR="00D61E3B" w:rsidRPr="00C527D6" w:rsidRDefault="00D61E3B" w:rsidP="00D61E3B">
      <w:pPr>
        <w:spacing w:after="0" w:line="240" w:lineRule="auto"/>
        <w:jc w:val="both"/>
        <w:rPr>
          <w:rFonts w:ascii="Times New Roman" w:eastAsia="Calibri" w:hAnsi="Times New Roman" w:cs="Times New Roman"/>
          <w:sz w:val="28"/>
          <w:szCs w:val="28"/>
          <w:lang w:val="kk-KZ"/>
        </w:rPr>
      </w:pPr>
    </w:p>
    <w:p w:rsidR="00D61E3B" w:rsidRPr="00C527D6" w:rsidRDefault="00D61E3B" w:rsidP="00D61E3B">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Қарағанды облысы білім басқармасының Қарағанды қаласы білім бөлімінің </w:t>
      </w:r>
      <w:r w:rsidRPr="00C527D6">
        <w:rPr>
          <w:rFonts w:ascii="Times New Roman" w:eastAsia="Calibri" w:hAnsi="Times New Roman" w:cs="Times New Roman"/>
          <w:sz w:val="28"/>
          <w:szCs w:val="28"/>
          <w:lang w:val="kk-KZ"/>
        </w:rPr>
        <w:t xml:space="preserve">«Нұркен  Әбдіров атындағы жалпы білім беретін мектебі» КММ  келесі лауазымдарға орналасуға конкурс  жариялайды:  </w:t>
      </w:r>
    </w:p>
    <w:p w:rsidR="00D61E3B" w:rsidRPr="00A77EB0" w:rsidRDefault="00D61E3B" w:rsidP="00D61E3B">
      <w:pPr>
        <w:spacing w:after="0" w:line="240" w:lineRule="auto"/>
        <w:ind w:right="-99"/>
        <w:jc w:val="both"/>
        <w:rPr>
          <w:rFonts w:ascii="Times New Roman" w:eastAsia="Times New Roman" w:hAnsi="Times New Roman" w:cs="Times New Roman"/>
          <w:sz w:val="28"/>
          <w:szCs w:val="28"/>
          <w:lang w:val="kk-KZ" w:eastAsia="ru-RU"/>
        </w:rPr>
      </w:pPr>
      <w:r>
        <w:rPr>
          <w:rFonts w:ascii="Times New Roman" w:eastAsia="Calibri" w:hAnsi="Times New Roman" w:cs="Times New Roman"/>
          <w:sz w:val="28"/>
          <w:szCs w:val="28"/>
          <w:lang w:val="kk-KZ"/>
        </w:rPr>
        <w:t>1</w:t>
      </w:r>
      <w:r w:rsidR="00C666DD">
        <w:rPr>
          <w:rFonts w:ascii="Times New Roman" w:eastAsia="Calibri" w:hAnsi="Times New Roman" w:cs="Times New Roman"/>
          <w:sz w:val="28"/>
          <w:szCs w:val="28"/>
          <w:lang w:val="kk-KZ"/>
        </w:rPr>
        <w:t>.</w:t>
      </w:r>
      <w:r w:rsidR="00C666DD">
        <w:rPr>
          <w:rFonts w:ascii="Times New Roman" w:eastAsia="Calibri" w:hAnsi="Times New Roman" w:cs="Times New Roman"/>
          <w:sz w:val="28"/>
          <w:szCs w:val="28"/>
          <w:lang w:val="kk-KZ"/>
        </w:rPr>
        <w:tab/>
        <w:t>0,5</w:t>
      </w:r>
      <w:r w:rsidRPr="00C527D6">
        <w:rPr>
          <w:rFonts w:ascii="Times New Roman" w:eastAsia="Calibri" w:hAnsi="Times New Roman" w:cs="Times New Roman"/>
          <w:sz w:val="28"/>
          <w:szCs w:val="28"/>
          <w:lang w:val="kk-KZ"/>
        </w:rPr>
        <w:t xml:space="preserve"> ставкадағы  </w:t>
      </w:r>
      <w:r w:rsidR="00C666DD" w:rsidRPr="00FD1C27">
        <w:rPr>
          <w:rFonts w:ascii="Times New Roman" w:eastAsia="Times New Roman" w:hAnsi="Times New Roman" w:cs="Times New Roman"/>
          <w:color w:val="000000"/>
          <w:sz w:val="28"/>
          <w:szCs w:val="28"/>
          <w:lang w:val="kk-KZ"/>
        </w:rPr>
        <w:t>     </w:t>
      </w:r>
      <w:r w:rsidR="00C666DD" w:rsidRPr="00C666DD">
        <w:rPr>
          <w:rFonts w:ascii="Times New Roman" w:hAnsi="Times New Roman" w:cs="Times New Roman"/>
          <w:color w:val="000000"/>
          <w:sz w:val="28"/>
          <w:szCs w:val="28"/>
          <w:lang w:val="kk-KZ"/>
        </w:rPr>
        <w:t>қазақ тілі мен әдебиеті пәнінің</w:t>
      </w:r>
      <w:r w:rsidR="00C666DD" w:rsidRPr="00C666DD">
        <w:rPr>
          <w:rFonts w:ascii="Arial" w:hAnsi="Arial" w:cs="Arial"/>
          <w:color w:val="000000"/>
          <w:sz w:val="20"/>
          <w:szCs w:val="20"/>
          <w:lang w:val="kk-KZ"/>
        </w:rPr>
        <w:t xml:space="preserve"> </w:t>
      </w:r>
      <w:r w:rsidRPr="00C527D6">
        <w:rPr>
          <w:rFonts w:ascii="Times New Roman" w:eastAsia="Calibri" w:hAnsi="Times New Roman" w:cs="Times New Roman"/>
          <w:sz w:val="28"/>
          <w:szCs w:val="28"/>
          <w:lang w:val="kk-KZ"/>
        </w:rPr>
        <w:t>мұғалімі лауазымының  уақытша бос орыны (</w:t>
      </w:r>
      <w:r w:rsidR="00C666DD">
        <w:rPr>
          <w:rFonts w:ascii="Times New Roman" w:eastAsia="Calibri" w:hAnsi="Times New Roman" w:cs="Times New Roman"/>
          <w:sz w:val="28"/>
          <w:szCs w:val="28"/>
          <w:lang w:val="kk-KZ"/>
        </w:rPr>
        <w:t>8</w:t>
      </w:r>
      <w:r w:rsidRPr="00C527D6">
        <w:rPr>
          <w:rFonts w:ascii="Times New Roman" w:eastAsia="Calibri" w:hAnsi="Times New Roman" w:cs="Times New Roman"/>
          <w:sz w:val="28"/>
          <w:szCs w:val="28"/>
          <w:lang w:val="kk-KZ"/>
        </w:rPr>
        <w:t xml:space="preserve"> сағат) қазақ тілінде (уақытша болмаған жұмыскердің  бала күтімі бойынша  демалыста  болу уақытына).  Еңбек жалақысы </w:t>
      </w:r>
      <w:r w:rsidR="004B2480">
        <w:rPr>
          <w:rFonts w:ascii="Times New Roman" w:eastAsia="Times New Roman" w:hAnsi="Times New Roman" w:cs="Times New Roman"/>
          <w:color w:val="000000"/>
          <w:sz w:val="28"/>
          <w:lang w:val="kk-KZ"/>
        </w:rPr>
        <w:t xml:space="preserve">72557 </w:t>
      </w:r>
      <w:r w:rsidRPr="00C527D6">
        <w:rPr>
          <w:rFonts w:ascii="Times New Roman" w:eastAsia="Calibri" w:hAnsi="Times New Roman" w:cs="Times New Roman"/>
          <w:sz w:val="28"/>
          <w:szCs w:val="28"/>
          <w:lang w:val="kk-KZ"/>
        </w:rPr>
        <w:t xml:space="preserve">  бастап </w:t>
      </w:r>
      <w:r w:rsidR="004B2480">
        <w:rPr>
          <w:rFonts w:ascii="Times New Roman" w:eastAsia="Times New Roman" w:hAnsi="Times New Roman" w:cs="Times New Roman"/>
          <w:color w:val="000000"/>
          <w:sz w:val="28"/>
          <w:lang w:val="kk-KZ"/>
        </w:rPr>
        <w:t>95741</w:t>
      </w:r>
      <w:r w:rsidR="004B2480" w:rsidRPr="004B2480">
        <w:rPr>
          <w:rFonts w:ascii="Times New Roman" w:eastAsia="Times New Roman" w:hAnsi="Times New Roman" w:cs="Times New Roman"/>
          <w:color w:val="000000"/>
          <w:sz w:val="28"/>
          <w:lang w:val="kk-KZ"/>
        </w:rPr>
        <w:t xml:space="preserve"> </w:t>
      </w:r>
      <w:r w:rsidRPr="00C527D6">
        <w:rPr>
          <w:rFonts w:ascii="Times New Roman" w:eastAsia="Calibri" w:hAnsi="Times New Roman" w:cs="Times New Roman"/>
          <w:sz w:val="28"/>
          <w:szCs w:val="28"/>
          <w:lang w:val="kk-KZ"/>
        </w:rPr>
        <w:t xml:space="preserve"> теңгеге дейін</w:t>
      </w:r>
      <w:r>
        <w:rPr>
          <w:rFonts w:ascii="Times New Roman" w:eastAsia="Calibri" w:hAnsi="Times New Roman" w:cs="Times New Roman"/>
          <w:sz w:val="28"/>
          <w:szCs w:val="28"/>
          <w:lang w:val="kk-KZ"/>
        </w:rPr>
        <w:t xml:space="preserve">, </w:t>
      </w:r>
      <w:r>
        <w:rPr>
          <w:rFonts w:ascii="Times New Roman" w:eastAsia="Times New Roman" w:hAnsi="Times New Roman" w:cs="Times New Roman"/>
          <w:sz w:val="28"/>
          <w:szCs w:val="28"/>
          <w:lang w:val="kk-KZ" w:eastAsia="ru-RU"/>
        </w:rPr>
        <w:t>ж</w:t>
      </w:r>
      <w:r w:rsidRPr="00A77EB0">
        <w:rPr>
          <w:rFonts w:ascii="Times New Roman" w:eastAsia="Times New Roman" w:hAnsi="Times New Roman" w:cs="Times New Roman"/>
          <w:sz w:val="28"/>
          <w:szCs w:val="28"/>
          <w:lang w:val="kk-KZ" w:eastAsia="ru-RU"/>
        </w:rPr>
        <w:t>алақы ақшалай нысанда Қазақстан Республикасының ұлттық валютасында айына кемін</w:t>
      </w:r>
      <w:r>
        <w:rPr>
          <w:rFonts w:ascii="Times New Roman" w:eastAsia="Times New Roman" w:hAnsi="Times New Roman" w:cs="Times New Roman"/>
          <w:sz w:val="28"/>
          <w:szCs w:val="28"/>
          <w:lang w:val="kk-KZ" w:eastAsia="ru-RU"/>
        </w:rPr>
        <w:t xml:space="preserve">де бір рет әрбір келесі айдың </w:t>
      </w:r>
      <w:r w:rsidRPr="00A77EB0">
        <w:rPr>
          <w:rFonts w:ascii="Times New Roman" w:eastAsia="Times New Roman" w:hAnsi="Times New Roman" w:cs="Times New Roman"/>
          <w:sz w:val="28"/>
          <w:szCs w:val="28"/>
          <w:lang w:val="kk-KZ" w:eastAsia="ru-RU"/>
        </w:rPr>
        <w:t>10 күнінен кешіктірілмей төленеді.</w:t>
      </w:r>
      <w:r>
        <w:rPr>
          <w:rFonts w:ascii="Times New Roman" w:eastAsia="Times New Roman" w:hAnsi="Times New Roman" w:cs="Times New Roman"/>
          <w:sz w:val="28"/>
          <w:szCs w:val="28"/>
          <w:lang w:val="kk-KZ" w:eastAsia="ru-RU"/>
        </w:rPr>
        <w:t xml:space="preserve"> </w:t>
      </w:r>
      <w:r w:rsidRPr="00C527D6">
        <w:rPr>
          <w:rFonts w:ascii="Times New Roman" w:eastAsia="Calibri" w:hAnsi="Times New Roman" w:cs="Times New Roman"/>
          <w:sz w:val="28"/>
          <w:szCs w:val="28"/>
          <w:lang w:val="kk-KZ"/>
        </w:rPr>
        <w:t>Конкурсқа  құжаттарды қабылдау  2023 жыл</w:t>
      </w:r>
      <w:r>
        <w:rPr>
          <w:rFonts w:ascii="Times New Roman" w:eastAsia="Calibri" w:hAnsi="Times New Roman" w:cs="Times New Roman"/>
          <w:sz w:val="28"/>
          <w:szCs w:val="28"/>
          <w:lang w:val="kk-KZ"/>
        </w:rPr>
        <w:t>дың</w:t>
      </w:r>
      <w:r w:rsidRPr="00C527D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2</w:t>
      </w:r>
      <w:r w:rsidR="00C666DD">
        <w:rPr>
          <w:rFonts w:ascii="Times New Roman" w:eastAsia="Calibri" w:hAnsi="Times New Roman" w:cs="Times New Roman"/>
          <w:sz w:val="28"/>
          <w:szCs w:val="28"/>
          <w:lang w:val="kk-KZ"/>
        </w:rPr>
        <w:t>7</w:t>
      </w:r>
      <w:r>
        <w:rPr>
          <w:rFonts w:ascii="Times New Roman" w:eastAsia="Calibri" w:hAnsi="Times New Roman" w:cs="Times New Roman"/>
          <w:sz w:val="28"/>
          <w:szCs w:val="28"/>
          <w:lang w:val="kk-KZ"/>
        </w:rPr>
        <w:t xml:space="preserve"> </w:t>
      </w:r>
      <w:r w:rsidRPr="00C527D6">
        <w:rPr>
          <w:rFonts w:ascii="Times New Roman" w:eastAsia="Calibri" w:hAnsi="Times New Roman" w:cs="Times New Roman"/>
          <w:sz w:val="28"/>
          <w:szCs w:val="28"/>
          <w:lang w:val="kk-KZ"/>
        </w:rPr>
        <w:t xml:space="preserve"> </w:t>
      </w:r>
      <w:r w:rsidR="00C666DD">
        <w:rPr>
          <w:rFonts w:ascii="Times New Roman" w:eastAsia="Calibri" w:hAnsi="Times New Roman" w:cs="Times New Roman"/>
          <w:sz w:val="28"/>
          <w:szCs w:val="28"/>
          <w:lang w:val="kk-KZ"/>
        </w:rPr>
        <w:t>ақпан</w:t>
      </w:r>
      <w:r>
        <w:rPr>
          <w:rFonts w:ascii="Times New Roman" w:eastAsia="Calibri" w:hAnsi="Times New Roman" w:cs="Times New Roman"/>
          <w:sz w:val="28"/>
          <w:szCs w:val="28"/>
          <w:lang w:val="kk-KZ"/>
        </w:rPr>
        <w:t xml:space="preserve"> </w:t>
      </w:r>
      <w:r w:rsidR="00C666DD">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0</w:t>
      </w:r>
      <w:r w:rsidR="00C666DD">
        <w:rPr>
          <w:rFonts w:ascii="Times New Roman" w:eastAsia="Calibri" w:hAnsi="Times New Roman" w:cs="Times New Roman"/>
          <w:sz w:val="28"/>
          <w:szCs w:val="28"/>
          <w:lang w:val="kk-KZ"/>
        </w:rPr>
        <w:t>7 наурыз</w:t>
      </w:r>
      <w:r w:rsidRPr="00C527D6">
        <w:rPr>
          <w:rFonts w:ascii="Times New Roman" w:eastAsia="Calibri" w:hAnsi="Times New Roman" w:cs="Times New Roman"/>
          <w:sz w:val="28"/>
          <w:szCs w:val="28"/>
          <w:lang w:val="kk-KZ"/>
        </w:rPr>
        <w:t xml:space="preserve"> аралығында, құжаттарды қарастыру  2023ж. </w:t>
      </w:r>
      <w:r>
        <w:rPr>
          <w:rFonts w:ascii="Times New Roman" w:eastAsia="Calibri" w:hAnsi="Times New Roman" w:cs="Times New Roman"/>
          <w:sz w:val="28"/>
          <w:szCs w:val="28"/>
          <w:lang w:val="kk-KZ"/>
        </w:rPr>
        <w:t>0</w:t>
      </w:r>
      <w:r w:rsidR="00C666DD">
        <w:rPr>
          <w:rFonts w:ascii="Times New Roman" w:eastAsia="Calibri" w:hAnsi="Times New Roman" w:cs="Times New Roman"/>
          <w:sz w:val="28"/>
          <w:szCs w:val="28"/>
          <w:lang w:val="kk-KZ"/>
        </w:rPr>
        <w:t>9</w:t>
      </w:r>
      <w:r w:rsidRPr="00C527D6">
        <w:rPr>
          <w:rFonts w:ascii="Times New Roman" w:eastAsia="Calibri" w:hAnsi="Times New Roman" w:cs="Times New Roman"/>
          <w:sz w:val="28"/>
          <w:szCs w:val="28"/>
          <w:lang w:val="kk-KZ"/>
        </w:rPr>
        <w:t>-</w:t>
      </w:r>
      <w:r w:rsidR="00C666DD">
        <w:rPr>
          <w:rFonts w:ascii="Times New Roman" w:eastAsia="Calibri" w:hAnsi="Times New Roman" w:cs="Times New Roman"/>
          <w:sz w:val="28"/>
          <w:szCs w:val="28"/>
          <w:lang w:val="kk-KZ"/>
        </w:rPr>
        <w:t>15</w:t>
      </w:r>
      <w:r w:rsidRPr="00C527D6">
        <w:rPr>
          <w:rFonts w:ascii="Times New Roman" w:eastAsia="Calibri" w:hAnsi="Times New Roman" w:cs="Times New Roman"/>
          <w:sz w:val="28"/>
          <w:szCs w:val="28"/>
          <w:lang w:val="kk-KZ"/>
        </w:rPr>
        <w:t xml:space="preserve"> </w:t>
      </w:r>
      <w:r w:rsidR="00C666DD">
        <w:rPr>
          <w:rFonts w:ascii="Times New Roman" w:eastAsia="Calibri" w:hAnsi="Times New Roman" w:cs="Times New Roman"/>
          <w:sz w:val="28"/>
          <w:szCs w:val="28"/>
          <w:lang w:val="kk-KZ"/>
        </w:rPr>
        <w:t>наурыз</w:t>
      </w:r>
      <w:r w:rsidRPr="00C527D6">
        <w:rPr>
          <w:rFonts w:ascii="Times New Roman" w:eastAsia="Calibri" w:hAnsi="Times New Roman" w:cs="Times New Roman"/>
          <w:sz w:val="28"/>
          <w:szCs w:val="28"/>
          <w:lang w:val="kk-KZ"/>
        </w:rPr>
        <w:t xml:space="preserve"> аралығында  жүргізіледі. </w:t>
      </w:r>
    </w:p>
    <w:p w:rsidR="00D61E3B" w:rsidRPr="00FD1C27" w:rsidRDefault="00D61E3B" w:rsidP="00C666DD">
      <w:pPr>
        <w:spacing w:after="0" w:line="240" w:lineRule="auto"/>
        <w:ind w:right="-99"/>
        <w:jc w:val="both"/>
        <w:rPr>
          <w:rFonts w:ascii="Times New Roman" w:eastAsia="Calibri" w:hAnsi="Times New Roman" w:cs="Times New Roman"/>
          <w:sz w:val="28"/>
          <w:szCs w:val="28"/>
          <w:lang w:val="kk-KZ"/>
        </w:rPr>
      </w:pPr>
      <w:r w:rsidRPr="00C527D6">
        <w:rPr>
          <w:rFonts w:ascii="Times New Roman" w:eastAsia="Calibri" w:hAnsi="Times New Roman" w:cs="Times New Roman"/>
          <w:sz w:val="28"/>
          <w:szCs w:val="28"/>
          <w:lang w:val="kk-KZ"/>
        </w:rPr>
        <w:tab/>
      </w:r>
    </w:p>
    <w:p w:rsidR="00D61E3B" w:rsidRPr="00FD1C27" w:rsidRDefault="00D61E3B" w:rsidP="00D61E3B">
      <w:pPr>
        <w:spacing w:after="0" w:line="240" w:lineRule="auto"/>
        <w:rPr>
          <w:rFonts w:ascii="Times New Roman" w:eastAsia="Times New Roman" w:hAnsi="Times New Roman" w:cs="Times New Roman"/>
          <w:sz w:val="28"/>
          <w:szCs w:val="28"/>
          <w:lang w:val="kk-KZ"/>
        </w:rPr>
      </w:pPr>
    </w:p>
    <w:p w:rsidR="00D61E3B" w:rsidRPr="002802DB" w:rsidRDefault="00D61E3B" w:rsidP="00D61E3B">
      <w:pPr>
        <w:tabs>
          <w:tab w:val="left" w:pos="2205"/>
        </w:tabs>
        <w:spacing w:after="0" w:line="240" w:lineRule="auto"/>
        <w:jc w:val="both"/>
        <w:rPr>
          <w:rFonts w:ascii="Times New Roman" w:eastAsia="Times New Roman" w:hAnsi="Times New Roman" w:cs="Times New Roman"/>
          <w:b/>
          <w:color w:val="000000"/>
          <w:sz w:val="28"/>
          <w:szCs w:val="28"/>
          <w:lang w:val="kk-KZ"/>
        </w:rPr>
      </w:pPr>
      <w:r w:rsidRPr="0073608D">
        <w:rPr>
          <w:rFonts w:ascii="Times New Roman" w:hAnsi="Times New Roman" w:cs="Times New Roman"/>
          <w:b/>
          <w:color w:val="000000"/>
          <w:sz w:val="28"/>
          <w:szCs w:val="28"/>
          <w:lang w:val="kk-KZ"/>
        </w:rPr>
        <w:t>Педагогтің</w:t>
      </w:r>
      <w:r w:rsidRPr="002802DB">
        <w:rPr>
          <w:rFonts w:ascii="Times New Roman" w:eastAsia="Times New Roman" w:hAnsi="Times New Roman" w:cs="Times New Roman"/>
          <w:b/>
          <w:color w:val="000000"/>
          <w:sz w:val="28"/>
          <w:szCs w:val="28"/>
          <w:lang w:val="kk-KZ"/>
        </w:rPr>
        <w:t xml:space="preserve"> </w:t>
      </w:r>
      <w:r>
        <w:rPr>
          <w:rFonts w:ascii="Times New Roman" w:eastAsia="Times New Roman" w:hAnsi="Times New Roman" w:cs="Times New Roman"/>
          <w:b/>
          <w:color w:val="000000"/>
          <w:sz w:val="28"/>
          <w:szCs w:val="28"/>
          <w:lang w:val="kk-KZ"/>
        </w:rPr>
        <w:t>л</w:t>
      </w:r>
      <w:r w:rsidRPr="002802DB">
        <w:rPr>
          <w:rFonts w:ascii="Times New Roman" w:eastAsia="Times New Roman" w:hAnsi="Times New Roman" w:cs="Times New Roman"/>
          <w:b/>
          <w:color w:val="000000"/>
          <w:sz w:val="28"/>
          <w:szCs w:val="28"/>
          <w:lang w:val="kk-KZ"/>
        </w:rPr>
        <w:t>ауазымдық міндеттері</w:t>
      </w:r>
      <w:r>
        <w:rPr>
          <w:rFonts w:ascii="Times New Roman" w:eastAsia="Times New Roman" w:hAnsi="Times New Roman" w:cs="Times New Roman"/>
          <w:b/>
          <w:color w:val="000000"/>
          <w:sz w:val="28"/>
          <w:szCs w:val="28"/>
          <w:lang w:val="kk-KZ"/>
        </w:rPr>
        <w:t xml:space="preserve"> </w:t>
      </w:r>
      <w:r w:rsidRPr="002802DB">
        <w:rPr>
          <w:rFonts w:ascii="Times New Roman" w:eastAsia="Times New Roman" w:hAnsi="Times New Roman" w:cs="Times New Roman"/>
          <w:b/>
          <w:color w:val="000000"/>
          <w:sz w:val="28"/>
          <w:szCs w:val="28"/>
          <w:lang w:val="kk-KZ"/>
        </w:rPr>
        <w:t>:</w:t>
      </w:r>
    </w:p>
    <w:p w:rsidR="00D61E3B" w:rsidRPr="002802DB" w:rsidRDefault="00D61E3B" w:rsidP="00D61E3B">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 xml:space="preserve">           Мемлекеттік жалпыға міндетті білім беру стандартына сәйкес оқытылатын пәннің ерекшелігін ескере отырып және «Құндылықтарға негізделген білім»  концепциясының  негізінде  білім алушыларды оқытуды және тәрбиелеуді жүзеге асырады;</w:t>
      </w:r>
    </w:p>
    <w:p w:rsidR="00D61E3B" w:rsidRPr="002802DB" w:rsidRDefault="00D61E3B" w:rsidP="00D61E3B">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D61E3B" w:rsidRPr="002802DB" w:rsidRDefault="00D61E3B" w:rsidP="00D61E3B">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rsidR="00D61E3B" w:rsidRPr="002802DB" w:rsidRDefault="00D61E3B" w:rsidP="00D61E3B">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D61E3B" w:rsidRPr="002802DB" w:rsidRDefault="00D61E3B" w:rsidP="00D61E3B">
      <w:pPr>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Электрондық журналдарды толтырады.</w:t>
      </w:r>
    </w:p>
    <w:p w:rsidR="00D61E3B" w:rsidRPr="002802DB" w:rsidRDefault="00D61E3B" w:rsidP="00D61E3B">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D61E3B" w:rsidRPr="002802DB" w:rsidRDefault="00D61E3B" w:rsidP="00D61E3B">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D61E3B" w:rsidRPr="002802DB" w:rsidRDefault="00D61E3B" w:rsidP="00D61E3B">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D61E3B" w:rsidRPr="002802DB" w:rsidRDefault="00D61E3B" w:rsidP="00D61E3B">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 xml:space="preserve">          Білім алушылардың, тәрбиеленушілердің жеке қабілеттерін, қызығушылықтарын және бейімділіктерін зерделейді;</w:t>
      </w:r>
    </w:p>
    <w:p w:rsidR="00D61E3B" w:rsidRPr="002802DB" w:rsidRDefault="00D61E3B" w:rsidP="00D61E3B">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D61E3B" w:rsidRPr="002802DB" w:rsidRDefault="00D61E3B" w:rsidP="00D61E3B">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Ата-аналарға арналған педагогикалық консилиумдарға қатысады;</w:t>
      </w:r>
    </w:p>
    <w:p w:rsidR="00D61E3B" w:rsidRPr="002802DB" w:rsidRDefault="00D61E3B" w:rsidP="00D61E3B">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Ата-аналарға кеңес береді;</w:t>
      </w:r>
    </w:p>
    <w:p w:rsidR="00D61E3B" w:rsidRPr="002802DB" w:rsidRDefault="00D61E3B" w:rsidP="00D61E3B">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 xml:space="preserve">Кәсіби құзыреттілікті арттырады, оның ішінде ақпараттық-коммуникативтік. </w:t>
      </w:r>
    </w:p>
    <w:p w:rsidR="00D61E3B" w:rsidRPr="002802DB" w:rsidRDefault="00D61E3B" w:rsidP="00D61E3B">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Еңбек қауіпсіздігі және еңбекті қорғау, өртке қарсы қорғау қағидаларын сақтайды;</w:t>
      </w:r>
    </w:p>
    <w:p w:rsidR="00D61E3B" w:rsidRPr="002802DB" w:rsidRDefault="00D61E3B" w:rsidP="00D61E3B">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Білім беру процесі кезеңінде білім алушылардың өмірі мен денсаулығын қорғауды қамтамасыз етеді;</w:t>
      </w:r>
    </w:p>
    <w:p w:rsidR="00D61E3B" w:rsidRPr="002802DB" w:rsidRDefault="00D61E3B" w:rsidP="00D61E3B">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lastRenderedPageBreak/>
        <w:t>Ата-аналармен немесе олардың орнындағы адамдармен ынтымақтастықты жүзеге асырады;</w:t>
      </w:r>
    </w:p>
    <w:p w:rsidR="00D61E3B" w:rsidRPr="002802DB" w:rsidRDefault="00D61E3B" w:rsidP="00D61E3B">
      <w:pPr>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Жабдықты пайдалану кезінде еңбек қауіпсіздігі және еңбекті қорғау жөніндегі талаптарды орындайды.</w:t>
      </w:r>
    </w:p>
    <w:p w:rsidR="00D61E3B" w:rsidRPr="002802DB" w:rsidRDefault="00D61E3B" w:rsidP="00D61E3B">
      <w:pPr>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Білім беру процесі кезінде балалардың өмірі мен денсаулығын қорғау үшін қажетті жағдайлар жасауды қамтамасыз етеді.</w:t>
      </w:r>
    </w:p>
    <w:p w:rsidR="00D61E3B" w:rsidRPr="002802DB" w:rsidRDefault="00D61E3B" w:rsidP="00D61E3B">
      <w:pPr>
        <w:spacing w:after="0" w:line="240" w:lineRule="auto"/>
        <w:jc w:val="both"/>
        <w:rPr>
          <w:rFonts w:ascii="Times New Roman" w:eastAsia="Times New Roman" w:hAnsi="Times New Roman" w:cs="Times New Roman"/>
          <w:color w:val="000000"/>
          <w:sz w:val="28"/>
          <w:szCs w:val="28"/>
          <w:lang w:val="kk-KZ" w:eastAsia="ru-RU"/>
        </w:rPr>
      </w:pPr>
      <w:r w:rsidRPr="002802DB">
        <w:rPr>
          <w:rFonts w:ascii="Times New Roman" w:eastAsia="Times New Roman" w:hAnsi="Times New Roman" w:cs="Times New Roman"/>
          <w:color w:val="000000"/>
          <w:sz w:val="28"/>
          <w:szCs w:val="28"/>
          <w:lang w:val="kk-KZ" w:eastAsia="ru-RU"/>
        </w:rPr>
        <w:t>Тізбесін білім беру саласындағы уәкілетті орган бекіткен құжаттарды толтырады.</w:t>
      </w:r>
    </w:p>
    <w:p w:rsidR="00D61E3B" w:rsidRPr="002802DB" w:rsidRDefault="00D61E3B" w:rsidP="00D61E3B">
      <w:pPr>
        <w:spacing w:after="0" w:line="240" w:lineRule="auto"/>
        <w:jc w:val="both"/>
        <w:rPr>
          <w:rFonts w:ascii="Times New Roman" w:eastAsia="Times New Roman" w:hAnsi="Times New Roman" w:cs="Times New Roman"/>
          <w:color w:val="000000"/>
          <w:sz w:val="28"/>
          <w:szCs w:val="28"/>
          <w:lang w:val="kk-KZ"/>
        </w:rPr>
      </w:pPr>
      <w:r w:rsidRPr="002802DB">
        <w:rPr>
          <w:rFonts w:ascii="Times New Roman" w:eastAsia="Times New Roman" w:hAnsi="Times New Roman" w:cs="Times New Roman"/>
          <w:color w:val="000000"/>
          <w:sz w:val="28"/>
          <w:szCs w:val="28"/>
          <w:lang w:val="kk-KZ"/>
        </w:rPr>
        <w:t>Білім беру процесінің барлық субъектілері, оның ішінде балалар отбасы қатысатын ұйымға " құндылықтарға негізделген білім беру "тұжырымдамасын енгізеді.</w:t>
      </w:r>
    </w:p>
    <w:p w:rsidR="00D61E3B" w:rsidRPr="002802DB" w:rsidRDefault="00D61E3B" w:rsidP="00D61E3B">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Білім алушылар мен тәрбиеленушілер арасында сыбайлас жемқорлыққа қарсы мәдениетті, академиялық адалдық қағидаттарын бойына сіңіреді.</w:t>
      </w:r>
    </w:p>
    <w:p w:rsidR="00D61E3B" w:rsidRPr="002802DB" w:rsidRDefault="00D61E3B" w:rsidP="00D61E3B">
      <w:pPr>
        <w:tabs>
          <w:tab w:val="left" w:pos="3397"/>
        </w:tabs>
        <w:spacing w:after="0" w:line="240" w:lineRule="auto"/>
        <w:rPr>
          <w:rFonts w:ascii="Times New Roman" w:eastAsia="Times New Roman" w:hAnsi="Times New Roman" w:cs="Times New Roman"/>
          <w:sz w:val="28"/>
          <w:szCs w:val="28"/>
          <w:lang w:val="kk-KZ"/>
        </w:rPr>
      </w:pPr>
    </w:p>
    <w:p w:rsidR="00D61E3B" w:rsidRPr="002802DB" w:rsidRDefault="00D61E3B" w:rsidP="00D61E3B">
      <w:pPr>
        <w:tabs>
          <w:tab w:val="left" w:pos="3397"/>
        </w:tabs>
        <w:spacing w:line="240" w:lineRule="auto"/>
        <w:rPr>
          <w:rFonts w:ascii="Times New Roman" w:eastAsia="Times New Roman" w:hAnsi="Times New Roman" w:cs="Times New Roman"/>
          <w:b/>
          <w:sz w:val="28"/>
          <w:szCs w:val="28"/>
          <w:lang w:val="kk-KZ"/>
        </w:rPr>
      </w:pPr>
      <w:r w:rsidRPr="002802DB">
        <w:rPr>
          <w:rFonts w:ascii="Times New Roman" w:eastAsia="Times New Roman" w:hAnsi="Times New Roman" w:cs="Times New Roman"/>
          <w:b/>
          <w:sz w:val="28"/>
          <w:szCs w:val="28"/>
          <w:lang w:val="kk-KZ"/>
        </w:rPr>
        <w:t>Біліктілікке қойылатын талаптар:</w:t>
      </w:r>
    </w:p>
    <w:p w:rsidR="00D61E3B" w:rsidRPr="002802DB" w:rsidRDefault="00D61E3B" w:rsidP="00D61E3B">
      <w:pPr>
        <w:spacing w:after="0" w:line="240" w:lineRule="auto"/>
        <w:jc w:val="both"/>
        <w:rPr>
          <w:rFonts w:ascii="Times New Roman" w:eastAsia="Times New Roman" w:hAnsi="Times New Roman" w:cs="Times New Roman"/>
          <w:color w:val="000000"/>
          <w:sz w:val="28"/>
          <w:szCs w:val="28"/>
          <w:lang w:val="kk-KZ"/>
        </w:rPr>
      </w:pPr>
      <w:r w:rsidRPr="002802DB">
        <w:rPr>
          <w:rFonts w:ascii="Times New Roman" w:eastAsia="Times New Roman" w:hAnsi="Times New Roman" w:cs="Times New Roman"/>
          <w:color w:val="000000"/>
          <w:sz w:val="28"/>
          <w:szCs w:val="28"/>
          <w:lang w:val="kk-KZ"/>
        </w:rPr>
        <w:t>тиісті бейін бойынша жоғары және (немесе) жоғары оқу орнынан кейінгі педагогикалық немесе өзге де кәсіптік білім немесе жұмыс өтіліне талаптар қоймай, тиісті бейін бойынша педагогикалық қайта даярлауды растайтын құжат немесе техникалық және кәсіптік педагогикалық білім;</w:t>
      </w:r>
    </w:p>
    <w:p w:rsidR="00D61E3B" w:rsidRPr="002802DB" w:rsidRDefault="00D61E3B" w:rsidP="00D61E3B">
      <w:pPr>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1) педагог (санатсыз):</w:t>
      </w:r>
    </w:p>
    <w:p w:rsidR="00D61E3B" w:rsidRPr="002802DB" w:rsidRDefault="00D61E3B" w:rsidP="00D61E3B">
      <w:p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w:t>
      </w:r>
      <w:r w:rsidRPr="002802DB">
        <w:rPr>
          <w:rFonts w:ascii="Times New Roman" w:eastAsia="Times New Roman" w:hAnsi="Times New Roman" w:cs="Times New Roman"/>
          <w:sz w:val="28"/>
          <w:szCs w:val="28"/>
          <w:lang w:val="kk-KZ" w:eastAsia="ru-RU"/>
        </w:rPr>
        <w:t>білім алушылардың психологиялық-жас ерекшеліктерін ескере отырып, оқу-тәрбие процесін жоспарлай және ұйымдастыра білуі тиіс;</w:t>
      </w:r>
    </w:p>
    <w:p w:rsidR="00D61E3B" w:rsidRPr="002802DB" w:rsidRDefault="00D61E3B" w:rsidP="00D61E3B">
      <w:p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2802DB">
        <w:rPr>
          <w:rFonts w:ascii="Times New Roman" w:eastAsia="Times New Roman" w:hAnsi="Times New Roman" w:cs="Times New Roman"/>
          <w:sz w:val="28"/>
          <w:szCs w:val="28"/>
          <w:lang w:val="kk-KZ" w:eastAsia="ru-RU"/>
        </w:rPr>
        <w:t>білім алушының жалпы мәдениетін қалыптастыруға және оны әлеуметтендіруге ықпал ету, білім беру ұйымы деңгейіндегі іс-шараларға қатысу;</w:t>
      </w:r>
    </w:p>
    <w:p w:rsidR="00D61E3B" w:rsidRPr="002802DB" w:rsidRDefault="00D61E3B" w:rsidP="00D61E3B">
      <w:p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2802DB">
        <w:rPr>
          <w:rFonts w:ascii="Times New Roman" w:eastAsia="Times New Roman" w:hAnsi="Times New Roman" w:cs="Times New Roman"/>
          <w:sz w:val="28"/>
          <w:szCs w:val="28"/>
          <w:lang w:val="kk-KZ" w:eastAsia="ru-RU"/>
        </w:rPr>
        <w:t>білім алушылардың қажеттіліктерін ескере отырып, тәрбие мен оқытуда жеке тәсілді жүзеге асыру, кәсіби-педагогикалық диалог дағдыларын меңгеру, цифрлық білім беру ресурстарын қолдану;     </w:t>
      </w:r>
    </w:p>
    <w:p w:rsidR="00D61E3B" w:rsidRPr="002802DB" w:rsidRDefault="00D61E3B" w:rsidP="00D61E3B">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xml:space="preserve"> 2) педагог-модератор:</w:t>
      </w:r>
    </w:p>
    <w:p w:rsidR="00D61E3B" w:rsidRPr="002802DB" w:rsidRDefault="00D61E3B" w:rsidP="00D61E3B">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xml:space="preserve">      "педагог" біліктілігіне қойылатын жалпы талаптарға сәйкес келуі керек, сондай-ақ:      </w:t>
      </w:r>
    </w:p>
    <w:p w:rsidR="00D61E3B" w:rsidRPr="002802DB" w:rsidRDefault="00D61E3B" w:rsidP="00D61E3B">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xml:space="preserve">       оқытудың инновациялық нысандарын, әдістері мен құралдарын пайдалану, білім беру ұйымы деңгейінде тәжірибені жинақтау, білім беру ұйымы деңгейінде олимпиадаларға, конкурстарға, жарыстарға қатысушылардың болуы;    </w:t>
      </w:r>
    </w:p>
    <w:p w:rsidR="00D61E3B" w:rsidRPr="002802DB" w:rsidRDefault="00D61E3B" w:rsidP="00D61E3B">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3) педагог-сарапшы:</w:t>
      </w:r>
    </w:p>
    <w:p w:rsidR="00D61E3B" w:rsidRPr="002802DB" w:rsidRDefault="00D61E3B" w:rsidP="00D61E3B">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"педагог-модератор" біліктілігіне қойылатын жалпы талаптарға сәйкес келуі керек, сондай-ақ:</w:t>
      </w:r>
    </w:p>
    <w:p w:rsidR="00D61E3B" w:rsidRPr="002802DB" w:rsidRDefault="00D61E3B" w:rsidP="00D61E3B">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ұйымдастырылған оқу қызметін талдау дағдыларын меңгеру;</w:t>
      </w:r>
    </w:p>
    <w:p w:rsidR="00D61E3B" w:rsidRPr="002802DB" w:rsidRDefault="00D61E3B" w:rsidP="00D61E3B">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тәлімгерлікті жүзеге асыру және кәсіптік дамудың басымдықтарын сындарлы түрде айқындау: білім беру ұйымы деңгейінде өзінің және әріптестерінің;</w:t>
      </w:r>
    </w:p>
    <w:p w:rsidR="00D61E3B" w:rsidRPr="002802DB" w:rsidRDefault="00D61E3B" w:rsidP="00D61E3B">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аудан/қала деңгейінде тәжірибе жинақтау, аудан/қала деңгейінде олимпиадаларға, конкурстарға, жарыстарға қатысушылардың болуы;</w:t>
      </w:r>
    </w:p>
    <w:p w:rsidR="00D61E3B" w:rsidRPr="002802DB" w:rsidRDefault="00D61E3B" w:rsidP="00D61E3B">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xml:space="preserve"> 4) педагог-зерттеуші:</w:t>
      </w:r>
    </w:p>
    <w:p w:rsidR="00D61E3B" w:rsidRPr="002802DB" w:rsidRDefault="00D61E3B" w:rsidP="00D61E3B">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"педагог-сарапшы" біліктілігіне қойылатын жалпы талаптарға сәйкес  келуі керек, сондай-ақ:</w:t>
      </w:r>
    </w:p>
    <w:p w:rsidR="00D61E3B" w:rsidRPr="002802DB" w:rsidRDefault="00D61E3B" w:rsidP="00D61E3B">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сабақты зерттеу және бағалау құралдарын әзірлеу дағдыларын меңгеру;</w:t>
      </w:r>
    </w:p>
    <w:p w:rsidR="00D61E3B" w:rsidRPr="002802DB" w:rsidRDefault="00D61E3B" w:rsidP="00D61E3B">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білім алушылардың зерттеу дағдыларын дамытуды қамтамасыз ету;</w:t>
      </w:r>
    </w:p>
    <w:p w:rsidR="00D61E3B" w:rsidRPr="002802DB" w:rsidRDefault="00D61E3B" w:rsidP="00D61E3B">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аудан, қала деңгейінде педагогикалық қоғамдастықта тәлімгерлікті жүзеге асыру және даму стратегияларын сындарлы айқындау;</w:t>
      </w:r>
    </w:p>
    <w:p w:rsidR="00D61E3B" w:rsidRPr="002802DB" w:rsidRDefault="00D61E3B" w:rsidP="00D61E3B">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xml:space="preserve">        облыс/республикалық маңызы бар қалалар және астана, республика деңгейінде (республикалық ведомстволық бағынысты ұйымдар үшін)тәжірибені жинақтау;</w:t>
      </w:r>
    </w:p>
    <w:p w:rsidR="00D61E3B" w:rsidRPr="002802DB" w:rsidRDefault="00D61E3B" w:rsidP="00D61E3B">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lastRenderedPageBreak/>
        <w:t xml:space="preserve">         облыс/республикалық маңызы бар қалалар және астана, республика деңгейінде (республикалық ведомстволық бағынысты ұйымдар үшін)олимпиадаларға, конкурстарға, жарыстарға қатысушылардың болуы;     </w:t>
      </w:r>
    </w:p>
    <w:p w:rsidR="00D61E3B" w:rsidRPr="002802DB" w:rsidRDefault="00D61E3B" w:rsidP="00D61E3B">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5) педагог-шебер:</w:t>
      </w:r>
    </w:p>
    <w:p w:rsidR="00D61E3B" w:rsidRPr="002802DB" w:rsidRDefault="00D61E3B" w:rsidP="00D61E3B">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"педагог-зерттеуші" біліктілігіне қойылатын жалпы талаптарға сәкес келуі  керек, сондай-ақ:</w:t>
      </w:r>
    </w:p>
    <w:p w:rsidR="00D61E3B" w:rsidRPr="002802DB" w:rsidRDefault="00D61E3B" w:rsidP="00D61E3B">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xml:space="preserve">        авторлық бағдарламаның болуы немесе облыстық оқу-әдістемелік кеңесте немесе Республикалық оқу-әдістемелік кеңесте мақұлданған жарияланған оқулықтардың, оқу-әдістемелік құралдардың авторы (тең авторы) болып табылады;</w:t>
      </w:r>
    </w:p>
    <w:p w:rsidR="00D61E3B" w:rsidRPr="002802DB" w:rsidRDefault="00D61E3B" w:rsidP="00D61E3B">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xml:space="preserve">        ғылыми жобалау дағдыларын дамытуды қамтамасыз ету;</w:t>
      </w:r>
    </w:p>
    <w:p w:rsidR="00D61E3B" w:rsidRPr="002802DB" w:rsidRDefault="00D61E3B" w:rsidP="00D61E3B">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облыс деңгейінде тәлімгерлікті жүзеге асыру және кәсіби қоғамдастық желісін дамытуды жоспарлау;</w:t>
      </w:r>
    </w:p>
    <w:p w:rsidR="00D61E3B" w:rsidRPr="002802DB" w:rsidRDefault="00D61E3B" w:rsidP="00D61E3B">
      <w:pPr>
        <w:shd w:val="clear" w:color="auto" w:fill="FFFFFF"/>
        <w:spacing w:after="0" w:line="240" w:lineRule="auto"/>
        <w:jc w:val="both"/>
        <w:rPr>
          <w:rFonts w:ascii="Times New Roman" w:eastAsia="Times New Roman" w:hAnsi="Times New Roman" w:cs="Times New Roman"/>
          <w:color w:val="000000"/>
          <w:sz w:val="28"/>
          <w:lang w:val="kk-KZ"/>
        </w:rPr>
      </w:pPr>
      <w:r w:rsidRPr="002802DB">
        <w:rPr>
          <w:rFonts w:ascii="Times New Roman" w:eastAsia="Times New Roman" w:hAnsi="Times New Roman" w:cs="Times New Roman"/>
          <w:sz w:val="28"/>
          <w:szCs w:val="28"/>
          <w:lang w:val="kk-KZ" w:eastAsia="ru-RU"/>
        </w:rPr>
        <w:t xml:space="preserve">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даярлау.</w:t>
      </w:r>
      <w:r w:rsidRPr="002802DB">
        <w:rPr>
          <w:rFonts w:ascii="Times New Roman" w:eastAsia="Times New Roman" w:hAnsi="Times New Roman" w:cs="Times New Roman"/>
          <w:color w:val="000000"/>
          <w:sz w:val="28"/>
          <w:lang w:val="kk-KZ"/>
        </w:rPr>
        <w:t xml:space="preserve">       </w:t>
      </w:r>
    </w:p>
    <w:p w:rsidR="00D61E3B" w:rsidRDefault="00D61E3B" w:rsidP="00D61E3B">
      <w:pPr>
        <w:spacing w:after="0" w:line="240" w:lineRule="auto"/>
        <w:jc w:val="both"/>
        <w:rPr>
          <w:rFonts w:ascii="Times New Roman" w:eastAsia="Times New Roman" w:hAnsi="Times New Roman" w:cs="Times New Roman"/>
          <w:b/>
          <w:color w:val="000000"/>
          <w:sz w:val="28"/>
          <w:szCs w:val="28"/>
          <w:lang w:val="kk-KZ"/>
        </w:rPr>
      </w:pPr>
    </w:p>
    <w:p w:rsidR="00D61E3B" w:rsidRPr="0038554A" w:rsidRDefault="00D61E3B" w:rsidP="00D61E3B">
      <w:pPr>
        <w:spacing w:after="0" w:line="240" w:lineRule="auto"/>
        <w:jc w:val="both"/>
        <w:rPr>
          <w:rFonts w:ascii="Times New Roman" w:eastAsia="Times New Roman" w:hAnsi="Times New Roman" w:cs="Times New Roman"/>
          <w:b/>
          <w:color w:val="000000"/>
          <w:sz w:val="28"/>
          <w:szCs w:val="28"/>
          <w:lang w:val="kk-KZ"/>
        </w:rPr>
      </w:pPr>
      <w:r w:rsidRPr="002802DB">
        <w:rPr>
          <w:rFonts w:ascii="Times New Roman" w:eastAsia="Times New Roman" w:hAnsi="Times New Roman" w:cs="Times New Roman"/>
          <w:b/>
          <w:color w:val="000000"/>
          <w:sz w:val="28"/>
          <w:szCs w:val="28"/>
          <w:lang w:val="kk-KZ"/>
        </w:rPr>
        <w:t>Конкурсқа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w:t>
      </w:r>
    </w:p>
    <w:p w:rsidR="00D61E3B" w:rsidRPr="0038554A" w:rsidRDefault="00D61E3B" w:rsidP="00D61E3B">
      <w:pPr>
        <w:tabs>
          <w:tab w:val="left" w:pos="1134"/>
          <w:tab w:val="left" w:pos="1276"/>
        </w:tabs>
        <w:spacing w:after="0" w:line="240" w:lineRule="auto"/>
        <w:ind w:firstLine="709"/>
        <w:jc w:val="both"/>
        <w:rPr>
          <w:rFonts w:ascii="Times New Roman" w:eastAsia="Calibri" w:hAnsi="Times New Roman" w:cs="Times New Roman"/>
          <w:sz w:val="28"/>
          <w:szCs w:val="28"/>
          <w:lang w:val="kk-KZ"/>
        </w:rPr>
      </w:pPr>
      <w:r w:rsidRPr="0038554A">
        <w:rPr>
          <w:rFonts w:ascii="Times New Roman" w:eastAsia="Calibri" w:hAnsi="Times New Roman" w:cs="Times New Roman"/>
          <w:sz w:val="28"/>
          <w:szCs w:val="28"/>
          <w:lang w:val="kk-KZ"/>
        </w:rPr>
        <w:t xml:space="preserve">1) </w:t>
      </w:r>
      <w:r w:rsidRPr="0038554A">
        <w:rPr>
          <w:rFonts w:ascii="Times New Roman" w:eastAsia="Calibri" w:hAnsi="Times New Roman" w:cs="Times New Roman"/>
          <w:color w:val="000000"/>
          <w:sz w:val="28"/>
          <w:szCs w:val="28"/>
          <w:lang w:val="kk-KZ"/>
        </w:rPr>
        <w:t>осы Қағидаларға 10-қосымшаға сәйкес нысан бойынша қоса берілетін құжаттардың тізбесін көрсете отырып, Конкурсқа қатысу туралы өтініш;</w:t>
      </w:r>
    </w:p>
    <w:p w:rsidR="00D61E3B" w:rsidRPr="0038554A" w:rsidRDefault="00D61E3B" w:rsidP="00D61E3B">
      <w:pPr>
        <w:tabs>
          <w:tab w:val="left" w:pos="1134"/>
          <w:tab w:val="left" w:pos="1276"/>
        </w:tabs>
        <w:spacing w:after="0" w:line="240" w:lineRule="auto"/>
        <w:ind w:firstLine="709"/>
        <w:jc w:val="both"/>
        <w:rPr>
          <w:rFonts w:ascii="Times New Roman" w:eastAsia="Calibri" w:hAnsi="Times New Roman" w:cs="Times New Roman"/>
          <w:sz w:val="28"/>
          <w:szCs w:val="28"/>
          <w:lang w:val="kk-KZ"/>
        </w:rPr>
      </w:pPr>
      <w:bookmarkStart w:id="5" w:name="z163"/>
      <w:r w:rsidRPr="0038554A">
        <w:rPr>
          <w:rFonts w:ascii="Times New Roman" w:eastAsia="Calibri" w:hAnsi="Times New Roman" w:cs="Times New Roman"/>
          <w:color w:val="000000"/>
          <w:sz w:val="28"/>
          <w:szCs w:val="28"/>
          <w:lang w:val="kk-KZ"/>
        </w:rPr>
        <w:t>2) жеке басын куәландыратын құжат не цифрлық құжаттар сервисінен алынған электронды құжат (идентификация үшін);</w:t>
      </w:r>
    </w:p>
    <w:bookmarkEnd w:id="5"/>
    <w:p w:rsidR="00D61E3B" w:rsidRPr="0038554A" w:rsidRDefault="00D61E3B" w:rsidP="00D61E3B">
      <w:pPr>
        <w:tabs>
          <w:tab w:val="left" w:pos="1134"/>
          <w:tab w:val="left" w:pos="1276"/>
        </w:tabs>
        <w:spacing w:after="0" w:line="240" w:lineRule="auto"/>
        <w:ind w:firstLine="709"/>
        <w:jc w:val="both"/>
        <w:rPr>
          <w:rFonts w:ascii="Times New Roman" w:eastAsia="Calibri" w:hAnsi="Times New Roman" w:cs="Times New Roman"/>
          <w:sz w:val="28"/>
          <w:szCs w:val="28"/>
          <w:lang w:val="kk-KZ"/>
        </w:rPr>
      </w:pPr>
      <w:r w:rsidRPr="0038554A">
        <w:rPr>
          <w:rFonts w:ascii="Times New Roman" w:eastAsia="Calibri" w:hAnsi="Times New Roman" w:cs="Times New Roman"/>
          <w:sz w:val="28"/>
          <w:szCs w:val="28"/>
          <w:lang w:val="kk-KZ"/>
        </w:rPr>
        <w:t xml:space="preserve">3) </w:t>
      </w:r>
      <w:r w:rsidRPr="0038554A">
        <w:rPr>
          <w:rFonts w:ascii="Times New Roman" w:eastAsia="Calibri" w:hAnsi="Times New Roman" w:cs="Times New Roman"/>
          <w:color w:val="000000"/>
          <w:sz w:val="28"/>
          <w:szCs w:val="28"/>
          <w:lang w:val="kk-KZ"/>
        </w:rPr>
        <w:t>кадрларды есепке алу бойынша толтырылған жеке іс парағы (нақты тұрғылықты мекенжайы мен байланыс телефондары көрсетілген – бар болса);</w:t>
      </w:r>
    </w:p>
    <w:p w:rsidR="00D61E3B" w:rsidRPr="0038554A" w:rsidRDefault="00D61E3B" w:rsidP="00D61E3B">
      <w:pPr>
        <w:tabs>
          <w:tab w:val="left" w:pos="1134"/>
          <w:tab w:val="left" w:pos="1276"/>
        </w:tabs>
        <w:spacing w:after="0" w:line="240" w:lineRule="auto"/>
        <w:ind w:firstLine="709"/>
        <w:jc w:val="both"/>
        <w:rPr>
          <w:rFonts w:ascii="Times New Roman" w:eastAsia="Calibri" w:hAnsi="Times New Roman" w:cs="Times New Roman"/>
          <w:sz w:val="28"/>
          <w:szCs w:val="28"/>
          <w:lang w:val="kk-KZ"/>
        </w:rPr>
      </w:pPr>
      <w:r w:rsidRPr="0038554A">
        <w:rPr>
          <w:rFonts w:ascii="Times New Roman" w:eastAsia="Calibri" w:hAnsi="Times New Roman" w:cs="Times New Roman"/>
          <w:sz w:val="28"/>
          <w:szCs w:val="28"/>
          <w:lang w:val="kk-KZ"/>
        </w:rPr>
        <w:t xml:space="preserve">4) </w:t>
      </w:r>
      <w:r w:rsidRPr="0038554A">
        <w:rPr>
          <w:rFonts w:ascii="Times New Roman" w:eastAsia="Calibri" w:hAnsi="Times New Roman" w:cs="Times New Roman"/>
          <w:color w:val="000000"/>
          <w:sz w:val="28"/>
          <w:szCs w:val="28"/>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D61E3B" w:rsidRPr="0038554A" w:rsidRDefault="00D61E3B" w:rsidP="00D61E3B">
      <w:pPr>
        <w:tabs>
          <w:tab w:val="left" w:pos="1134"/>
          <w:tab w:val="left" w:pos="1276"/>
        </w:tabs>
        <w:spacing w:after="0" w:line="240" w:lineRule="auto"/>
        <w:ind w:firstLine="709"/>
        <w:jc w:val="both"/>
        <w:rPr>
          <w:rFonts w:ascii="Times New Roman" w:eastAsia="Calibri" w:hAnsi="Times New Roman" w:cs="Times New Roman"/>
          <w:sz w:val="28"/>
          <w:szCs w:val="28"/>
          <w:lang w:val="kk-KZ"/>
        </w:rPr>
      </w:pPr>
      <w:bookmarkStart w:id="6" w:name="z166"/>
      <w:r w:rsidRPr="0038554A">
        <w:rPr>
          <w:rFonts w:ascii="Times New Roman" w:eastAsia="Calibri" w:hAnsi="Times New Roman" w:cs="Times New Roman"/>
          <w:color w:val="000000"/>
          <w:sz w:val="28"/>
          <w:szCs w:val="28"/>
          <w:lang w:val="kk-KZ"/>
        </w:rPr>
        <w:t>5) еңбек қызметін растайтын құжаттың көшірмесі (бар болса);</w:t>
      </w:r>
    </w:p>
    <w:bookmarkEnd w:id="6"/>
    <w:p w:rsidR="00D61E3B" w:rsidRPr="0038554A" w:rsidRDefault="00D61E3B" w:rsidP="00D61E3B">
      <w:pPr>
        <w:tabs>
          <w:tab w:val="left" w:pos="1134"/>
          <w:tab w:val="left" w:pos="1276"/>
        </w:tabs>
        <w:spacing w:after="0" w:line="240" w:lineRule="auto"/>
        <w:ind w:firstLine="709"/>
        <w:jc w:val="both"/>
        <w:rPr>
          <w:rFonts w:ascii="Times New Roman" w:eastAsia="Calibri" w:hAnsi="Times New Roman" w:cs="Times New Roman"/>
          <w:sz w:val="28"/>
          <w:szCs w:val="28"/>
          <w:lang w:val="kk-KZ"/>
        </w:rPr>
      </w:pPr>
      <w:r w:rsidRPr="0038554A">
        <w:rPr>
          <w:rFonts w:ascii="Times New Roman" w:eastAsia="Calibri" w:hAnsi="Times New Roman" w:cs="Times New Roman"/>
          <w:sz w:val="28"/>
          <w:szCs w:val="28"/>
          <w:lang w:val="kk-KZ"/>
        </w:rPr>
        <w:t>6)  «</w:t>
      </w:r>
      <w:r w:rsidRPr="0038554A">
        <w:rPr>
          <w:rFonts w:ascii="Times New Roman" w:eastAsia="Calibri" w:hAnsi="Times New Roman" w:cs="Times New Roman"/>
          <w:color w:val="000000"/>
          <w:sz w:val="28"/>
          <w:szCs w:val="28"/>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D61E3B" w:rsidRPr="0038554A" w:rsidRDefault="00D61E3B" w:rsidP="00D61E3B">
      <w:pPr>
        <w:tabs>
          <w:tab w:val="left" w:pos="1134"/>
          <w:tab w:val="left" w:pos="1276"/>
        </w:tabs>
        <w:spacing w:after="0" w:line="240" w:lineRule="auto"/>
        <w:ind w:firstLine="709"/>
        <w:jc w:val="both"/>
        <w:rPr>
          <w:rFonts w:ascii="Times New Roman" w:eastAsia="Calibri" w:hAnsi="Times New Roman" w:cs="Times New Roman"/>
          <w:sz w:val="28"/>
          <w:szCs w:val="28"/>
          <w:lang w:val="kk-KZ"/>
        </w:rPr>
      </w:pPr>
      <w:r w:rsidRPr="0038554A">
        <w:rPr>
          <w:rFonts w:ascii="Times New Roman" w:eastAsia="Calibri" w:hAnsi="Times New Roman" w:cs="Times New Roman"/>
          <w:sz w:val="28"/>
          <w:szCs w:val="28"/>
          <w:lang w:val="kk-KZ"/>
        </w:rPr>
        <w:t xml:space="preserve">7) </w:t>
      </w:r>
      <w:r w:rsidRPr="0038554A">
        <w:rPr>
          <w:rFonts w:ascii="Times New Roman" w:eastAsia="Calibri" w:hAnsi="Times New Roman" w:cs="Times New Roman"/>
          <w:color w:val="000000"/>
          <w:sz w:val="28"/>
          <w:szCs w:val="28"/>
          <w:lang w:val="kk-KZ"/>
        </w:rPr>
        <w:t>психоневрологиялық ұйымнан анықтама;</w:t>
      </w:r>
    </w:p>
    <w:p w:rsidR="00D61E3B" w:rsidRPr="0038554A" w:rsidRDefault="00D61E3B" w:rsidP="00D61E3B">
      <w:pPr>
        <w:tabs>
          <w:tab w:val="left" w:pos="1134"/>
          <w:tab w:val="left" w:pos="1276"/>
        </w:tabs>
        <w:spacing w:after="0" w:line="240" w:lineRule="auto"/>
        <w:ind w:firstLine="709"/>
        <w:jc w:val="both"/>
        <w:rPr>
          <w:rFonts w:ascii="Times New Roman" w:eastAsia="Calibri" w:hAnsi="Times New Roman" w:cs="Times New Roman"/>
          <w:sz w:val="28"/>
          <w:szCs w:val="28"/>
          <w:lang w:val="kk-KZ"/>
        </w:rPr>
      </w:pPr>
      <w:bookmarkStart w:id="7" w:name="z169"/>
      <w:r w:rsidRPr="0038554A">
        <w:rPr>
          <w:rFonts w:ascii="Times New Roman" w:eastAsia="Calibri" w:hAnsi="Times New Roman" w:cs="Times New Roman"/>
          <w:color w:val="000000"/>
          <w:sz w:val="28"/>
          <w:szCs w:val="28"/>
          <w:lang w:val="kk-KZ"/>
        </w:rPr>
        <w:t>8) наркологиялық ұйымнан анықтама;</w:t>
      </w:r>
    </w:p>
    <w:p w:rsidR="00D61E3B" w:rsidRPr="0038554A" w:rsidRDefault="00D61E3B" w:rsidP="00D61E3B">
      <w:pPr>
        <w:tabs>
          <w:tab w:val="left" w:pos="1134"/>
          <w:tab w:val="left" w:pos="1276"/>
        </w:tabs>
        <w:spacing w:after="0" w:line="240" w:lineRule="auto"/>
        <w:ind w:firstLine="709"/>
        <w:jc w:val="both"/>
        <w:rPr>
          <w:rFonts w:ascii="Times New Roman" w:eastAsia="Calibri" w:hAnsi="Times New Roman" w:cs="Times New Roman"/>
          <w:sz w:val="28"/>
          <w:szCs w:val="28"/>
          <w:lang w:val="kk-KZ"/>
        </w:rPr>
      </w:pPr>
      <w:bookmarkStart w:id="8" w:name="z170"/>
      <w:bookmarkEnd w:id="7"/>
      <w:r w:rsidRPr="0038554A">
        <w:rPr>
          <w:rFonts w:ascii="Times New Roman" w:eastAsia="Calibri" w:hAnsi="Times New Roman" w:cs="Times New Roman"/>
          <w:color w:val="000000"/>
          <w:sz w:val="28"/>
          <w:szCs w:val="28"/>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bookmarkEnd w:id="8"/>
    <w:p w:rsidR="00D61E3B" w:rsidRPr="0038554A" w:rsidRDefault="00D61E3B" w:rsidP="00D61E3B">
      <w:pPr>
        <w:tabs>
          <w:tab w:val="left" w:pos="993"/>
          <w:tab w:val="left" w:pos="1134"/>
          <w:tab w:val="left" w:pos="1276"/>
        </w:tabs>
        <w:spacing w:after="0" w:line="240" w:lineRule="auto"/>
        <w:ind w:firstLine="709"/>
        <w:jc w:val="both"/>
        <w:rPr>
          <w:rFonts w:ascii="Times New Roman" w:eastAsia="Calibri" w:hAnsi="Times New Roman" w:cs="Times New Roman"/>
          <w:sz w:val="28"/>
          <w:szCs w:val="28"/>
          <w:lang w:val="kk-KZ"/>
        </w:rPr>
      </w:pPr>
      <w:r w:rsidRPr="0038554A">
        <w:rPr>
          <w:rFonts w:ascii="Times New Roman" w:eastAsia="Calibri" w:hAnsi="Times New Roman" w:cs="Times New Roman"/>
          <w:sz w:val="28"/>
          <w:szCs w:val="28"/>
          <w:lang w:val="kk-KZ"/>
        </w:rPr>
        <w:t xml:space="preserve">10) ағылшын тілі педагогтері лауазымына орналасуға кандидаттар үшін пән бойынша  шекті деңгейі кемінде 90% </w:t>
      </w:r>
      <w:r w:rsidRPr="0038554A">
        <w:rPr>
          <w:rFonts w:ascii="Times New Roman" w:eastAsia="Calibri" w:hAnsi="Times New Roman" w:cs="Times New Roman"/>
          <w:color w:val="000000"/>
          <w:sz w:val="28"/>
          <w:szCs w:val="28"/>
          <w:lang w:val="kk-KZ"/>
        </w:rPr>
        <w:t>сертификаттау нәтижелері туралы сертификаты</w:t>
      </w:r>
      <w:r w:rsidRPr="0038554A">
        <w:rPr>
          <w:rFonts w:ascii="Times New Roman" w:eastAsia="Calibri" w:hAnsi="Times New Roman" w:cs="Times New Roman"/>
          <w:sz w:val="28"/>
          <w:szCs w:val="28"/>
          <w:lang w:val="kk-KZ"/>
        </w:rPr>
        <w:t xml:space="preserve">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D61E3B" w:rsidRPr="0038554A" w:rsidRDefault="00D61E3B" w:rsidP="00D61E3B">
      <w:pPr>
        <w:tabs>
          <w:tab w:val="left" w:pos="993"/>
          <w:tab w:val="left" w:pos="1134"/>
          <w:tab w:val="left" w:pos="1276"/>
        </w:tabs>
        <w:spacing w:after="0" w:line="240" w:lineRule="auto"/>
        <w:ind w:firstLine="709"/>
        <w:jc w:val="both"/>
        <w:rPr>
          <w:rFonts w:ascii="Times New Roman" w:eastAsia="Calibri" w:hAnsi="Times New Roman" w:cs="Times New Roman"/>
          <w:sz w:val="28"/>
          <w:szCs w:val="28"/>
          <w:lang w:val="kk-KZ"/>
        </w:rPr>
      </w:pPr>
      <w:r w:rsidRPr="0038554A">
        <w:rPr>
          <w:rFonts w:ascii="Times New Roman" w:eastAsia="Calibri" w:hAnsi="Times New Roman" w:cs="Times New Roman"/>
          <w:sz w:val="28"/>
          <w:szCs w:val="28"/>
          <w:lang w:val="kk-KZ"/>
        </w:rPr>
        <w:t xml:space="preserve">11) техникалық және кәсіптік, орта білімнен кейінгі білім беру ұйымдарында арнайы пәндер бойынша педагогтер және өндірістік оқыту шеберлері </w:t>
      </w:r>
      <w:r w:rsidRPr="0038554A">
        <w:rPr>
          <w:rFonts w:ascii="Times New Roman" w:eastAsia="Calibri" w:hAnsi="Times New Roman" w:cs="Times New Roman"/>
          <w:sz w:val="28"/>
          <w:szCs w:val="28"/>
          <w:lang w:val="kk-KZ"/>
        </w:rPr>
        <w:lastRenderedPageBreak/>
        <w:t>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D61E3B" w:rsidRPr="0038554A" w:rsidRDefault="00D61E3B" w:rsidP="00D61E3B">
      <w:pPr>
        <w:tabs>
          <w:tab w:val="left" w:pos="993"/>
          <w:tab w:val="left" w:pos="1134"/>
          <w:tab w:val="left" w:pos="1276"/>
        </w:tabs>
        <w:spacing w:after="0" w:line="240" w:lineRule="auto"/>
        <w:ind w:firstLine="709"/>
        <w:jc w:val="both"/>
        <w:rPr>
          <w:rFonts w:ascii="Times New Roman" w:eastAsia="Calibri" w:hAnsi="Times New Roman" w:cs="Times New Roman"/>
          <w:bCs/>
          <w:sz w:val="28"/>
          <w:szCs w:val="28"/>
          <w:lang w:val="kk-KZ"/>
        </w:rPr>
      </w:pPr>
      <w:r w:rsidRPr="0038554A">
        <w:rPr>
          <w:rFonts w:ascii="Times New Roman" w:eastAsia="Calibri" w:hAnsi="Times New Roman" w:cs="Times New Roman"/>
          <w:bCs/>
          <w:sz w:val="28"/>
          <w:szCs w:val="28"/>
          <w:lang w:val="kk-KZ"/>
        </w:rPr>
        <w:t>12) 11-қосымшаға сәйкес нысан бойынша педагогтің бос немесе уақытша бос лауазымына кандидаттың толтырылған бағалау парағы.</w:t>
      </w:r>
    </w:p>
    <w:p w:rsidR="00D61E3B" w:rsidRPr="0038554A" w:rsidRDefault="00D61E3B" w:rsidP="00D61E3B">
      <w:pPr>
        <w:tabs>
          <w:tab w:val="left" w:pos="993"/>
          <w:tab w:val="left" w:pos="1134"/>
          <w:tab w:val="left" w:pos="1276"/>
        </w:tabs>
        <w:spacing w:after="0" w:line="240" w:lineRule="auto"/>
        <w:ind w:firstLine="709"/>
        <w:jc w:val="both"/>
        <w:rPr>
          <w:rFonts w:ascii="Times New Roman" w:eastAsia="Calibri" w:hAnsi="Times New Roman" w:cs="Times New Roman"/>
          <w:sz w:val="28"/>
          <w:szCs w:val="28"/>
          <w:lang w:val="kk-KZ"/>
        </w:rPr>
      </w:pPr>
      <w:r w:rsidRPr="0038554A">
        <w:rPr>
          <w:rFonts w:ascii="Times New Roman" w:eastAsia="Calibri" w:hAnsi="Times New Roman" w:cs="Times New Roman"/>
          <w:sz w:val="28"/>
          <w:szCs w:val="28"/>
          <w:lang w:val="kk-KZ"/>
        </w:rPr>
        <w:t>13) тәжірибе жоқ кандидаттың бейнепрезентациясы кемінде 15 минут, ең төменгі ажыратымдылығы – 720 x 480.</w:t>
      </w:r>
    </w:p>
    <w:p w:rsidR="00D61E3B" w:rsidRPr="0038554A" w:rsidRDefault="00D61E3B" w:rsidP="00D61E3B">
      <w:pPr>
        <w:tabs>
          <w:tab w:val="left" w:pos="993"/>
          <w:tab w:val="left" w:pos="1134"/>
          <w:tab w:val="left" w:pos="1276"/>
        </w:tabs>
        <w:spacing w:after="0" w:line="240" w:lineRule="auto"/>
        <w:contextualSpacing/>
        <w:jc w:val="both"/>
        <w:rPr>
          <w:rFonts w:ascii="Times New Roman" w:eastAsia="Calibri" w:hAnsi="Times New Roman" w:cs="Times New Roman"/>
          <w:b/>
          <w:bCs/>
          <w:sz w:val="28"/>
          <w:szCs w:val="28"/>
          <w:lang w:val="kk-KZ"/>
        </w:rPr>
      </w:pPr>
      <w:r w:rsidRPr="0038554A">
        <w:rPr>
          <w:rFonts w:ascii="Times New Roman" w:eastAsia="Calibri" w:hAnsi="Times New Roman" w:cs="Times New Roman"/>
          <w:b/>
          <w:bCs/>
          <w:sz w:val="28"/>
          <w:szCs w:val="28"/>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rsidR="00D61E3B" w:rsidRPr="0038554A" w:rsidRDefault="00D61E3B" w:rsidP="00D61E3B">
      <w:pPr>
        <w:spacing w:after="0" w:line="240" w:lineRule="auto"/>
        <w:jc w:val="both"/>
        <w:rPr>
          <w:rFonts w:ascii="Times New Roman" w:hAnsi="Times New Roman" w:cs="Times New Roman"/>
          <w:b/>
          <w:lang w:val="kk-KZ"/>
        </w:rPr>
      </w:pPr>
    </w:p>
    <w:p w:rsidR="005652AC" w:rsidRPr="00D61E3B" w:rsidRDefault="005652AC">
      <w:pPr>
        <w:rPr>
          <w:lang w:val="kk-KZ"/>
        </w:rPr>
      </w:pPr>
    </w:p>
    <w:sectPr w:rsidR="005652AC" w:rsidRPr="00D61E3B" w:rsidSect="00B04D56">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452213"/>
    <w:multiLevelType w:val="hybridMultilevel"/>
    <w:tmpl w:val="16BC7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051"/>
    <w:rsid w:val="004B2480"/>
    <w:rsid w:val="005652AC"/>
    <w:rsid w:val="005D6051"/>
    <w:rsid w:val="00C0514D"/>
    <w:rsid w:val="00C666DD"/>
    <w:rsid w:val="00D61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E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1E3B"/>
    <w:pPr>
      <w:ind w:left="720"/>
      <w:contextualSpacing/>
    </w:pPr>
  </w:style>
  <w:style w:type="paragraph" w:styleId="a4">
    <w:name w:val="No Spacing"/>
    <w:uiPriority w:val="1"/>
    <w:qFormat/>
    <w:rsid w:val="00D61E3B"/>
    <w:pPr>
      <w:spacing w:after="0" w:line="240" w:lineRule="auto"/>
    </w:pPr>
    <w:rPr>
      <w:rFonts w:ascii="Times New Roman" w:eastAsia="Times New Roman" w:hAnsi="Times New Roman" w:cs="Times New Roman"/>
      <w:sz w:val="20"/>
      <w:szCs w:val="20"/>
      <w:lang w:eastAsia="ru-RU"/>
    </w:rPr>
  </w:style>
  <w:style w:type="character" w:styleId="a5">
    <w:name w:val="Hyperlink"/>
    <w:basedOn w:val="a0"/>
    <w:uiPriority w:val="99"/>
    <w:unhideWhenUsed/>
    <w:rsid w:val="00D61E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E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1E3B"/>
    <w:pPr>
      <w:ind w:left="720"/>
      <w:contextualSpacing/>
    </w:pPr>
  </w:style>
  <w:style w:type="paragraph" w:styleId="a4">
    <w:name w:val="No Spacing"/>
    <w:uiPriority w:val="1"/>
    <w:qFormat/>
    <w:rsid w:val="00D61E3B"/>
    <w:pPr>
      <w:spacing w:after="0" w:line="240" w:lineRule="auto"/>
    </w:pPr>
    <w:rPr>
      <w:rFonts w:ascii="Times New Roman" w:eastAsia="Times New Roman" w:hAnsi="Times New Roman" w:cs="Times New Roman"/>
      <w:sz w:val="20"/>
      <w:szCs w:val="20"/>
      <w:lang w:eastAsia="ru-RU"/>
    </w:rPr>
  </w:style>
  <w:style w:type="character" w:styleId="a5">
    <w:name w:val="Hyperlink"/>
    <w:basedOn w:val="a0"/>
    <w:uiPriority w:val="99"/>
    <w:unhideWhenUsed/>
    <w:rsid w:val="00D61E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58@kargoo.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2803</Words>
  <Characters>15980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Deloproizvodstva</dc:creator>
  <cp:keywords/>
  <dc:description/>
  <cp:lastModifiedBy>Ayan</cp:lastModifiedBy>
  <cp:revision>4</cp:revision>
  <dcterms:created xsi:type="dcterms:W3CDTF">2023-02-24T04:22:00Z</dcterms:created>
  <dcterms:modified xsi:type="dcterms:W3CDTF">2023-02-24T04:56:00Z</dcterms:modified>
</cp:coreProperties>
</file>