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8D09" w14:textId="77777777" w:rsidR="004B19CD" w:rsidRPr="00FE72E7" w:rsidRDefault="004B19CD" w:rsidP="004B19CD">
      <w:pPr>
        <w:widowControl w:val="0"/>
        <w:spacing w:line="240" w:lineRule="auto"/>
        <w:ind w:left="6804" w:right="-4"/>
        <w:jc w:val="center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Қазақстан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Республикасы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ғылым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министрінің</w:t>
      </w:r>
      <w:proofErr w:type="spellEnd"/>
    </w:p>
    <w:p w14:paraId="345561B5" w14:textId="77777777" w:rsidR="004B19CD" w:rsidRPr="00FE72E7" w:rsidRDefault="004B19CD" w:rsidP="004B19CD">
      <w:pPr>
        <w:widowControl w:val="0"/>
        <w:spacing w:line="240" w:lineRule="auto"/>
        <w:ind w:left="6804" w:right="-4"/>
        <w:jc w:val="center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2020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жылғы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мамырдағы</w:t>
      </w:r>
      <w:proofErr w:type="spellEnd"/>
    </w:p>
    <w:p w14:paraId="28C838E8" w14:textId="71A72578" w:rsidR="004B19CD" w:rsidRPr="00FE72E7" w:rsidRDefault="004B19CD" w:rsidP="004B19CD">
      <w:pPr>
        <w:widowControl w:val="0"/>
        <w:spacing w:line="240" w:lineRule="auto"/>
        <w:ind w:left="6804" w:right="-4"/>
        <w:jc w:val="center"/>
        <w:rPr>
          <w:rFonts w:ascii="Times New Roman" w:eastAsia="Consolas" w:hAnsi="Times New Roman" w:cs="Times New Roman"/>
          <w:color w:val="000000" w:themeColor="text1"/>
          <w:spacing w:val="560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№ 223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бұйрығына</w:t>
      </w:r>
      <w:proofErr w:type="spellEnd"/>
    </w:p>
    <w:p w14:paraId="3294862F" w14:textId="260F01E3" w:rsidR="004B19CD" w:rsidRPr="00FE72E7" w:rsidRDefault="004B19CD" w:rsidP="004B19CD">
      <w:pPr>
        <w:widowControl w:val="0"/>
        <w:spacing w:line="240" w:lineRule="auto"/>
        <w:ind w:left="6804" w:right="-4"/>
        <w:jc w:val="center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3-қосымша</w:t>
      </w:r>
    </w:p>
    <w:p w14:paraId="06EC92EB" w14:textId="77777777" w:rsidR="004B19CD" w:rsidRPr="00FE72E7" w:rsidRDefault="004B19CD" w:rsidP="004B19CD">
      <w:pPr>
        <w:spacing w:after="6"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3CCCECAE" w14:textId="77777777" w:rsidR="004B19CD" w:rsidRPr="00FE72E7" w:rsidRDefault="004B19CD" w:rsidP="004B19CD">
      <w:pPr>
        <w:widowControl w:val="0"/>
        <w:tabs>
          <w:tab w:val="left" w:pos="8080"/>
        </w:tabs>
        <w:spacing w:line="240" w:lineRule="auto"/>
        <w:ind w:left="1276" w:right="880"/>
        <w:jc w:val="center"/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Бастауыш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негізгі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орта,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жалпы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орта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білім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беру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ұйымдарына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денсаулығына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байланысты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ұзақ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уақыт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бойы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бара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алмайтын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балаларды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үйде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жеке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тегін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оқытуды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ұйымдастыру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үшін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құжаттар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қабылдау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мемлекеттік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көрсетілетін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қызмет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қағидасы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бұдан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әрі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proofErr w:type="spellStart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Қағида</w:t>
      </w:r>
      <w:proofErr w:type="spellEnd"/>
      <w:r w:rsidRPr="00FE72E7">
        <w:rPr>
          <w:rFonts w:ascii="Times New Roman" w:eastAsia="Consolas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5A70EA2B" w14:textId="77777777" w:rsidR="004B19CD" w:rsidRPr="00FE72E7" w:rsidRDefault="004B19CD" w:rsidP="004B19CD">
      <w:pPr>
        <w:widowControl w:val="0"/>
        <w:spacing w:line="240" w:lineRule="auto"/>
        <w:ind w:left="700" w:right="-20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Жалпы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ережелер</w:t>
      </w:r>
      <w:proofErr w:type="spellEnd"/>
    </w:p>
    <w:p w14:paraId="38D465BD" w14:textId="77777777" w:rsidR="004B19CD" w:rsidRPr="00FE72E7" w:rsidRDefault="004B19CD" w:rsidP="004B19CD">
      <w:pPr>
        <w:widowControl w:val="0"/>
        <w:spacing w:before="118" w:line="240" w:lineRule="auto"/>
        <w:ind w:left="700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Бастауыш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негізг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жалп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дарын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денс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улығы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бай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аныст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уақы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бой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алмайты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балалард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тегі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оқытуд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ұйымдастыр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үші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былда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екетт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етіле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ғидас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бұда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–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Қағида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туралы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Қазақста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Республ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и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касын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201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3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жылғ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5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уірде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заң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–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hyperlink r:id="rId4" w:anchor="z12">
        <w:r w:rsidRPr="00FE72E7">
          <w:rPr>
            <w:rFonts w:ascii="Times New Roman" w:eastAsia="Consolas" w:hAnsi="Times New Roman" w:cs="Times New Roman"/>
            <w:color w:val="000000" w:themeColor="text1"/>
            <w:spacing w:val="1"/>
            <w:sz w:val="24"/>
            <w:szCs w:val="24"/>
            <w:u w:val="single"/>
          </w:rPr>
          <w:t>10-бабыны</w:t>
        </w:r>
        <w:r w:rsidRPr="00FE72E7">
          <w:rPr>
            <w:rFonts w:ascii="Times New Roman" w:eastAsia="Consolas" w:hAnsi="Times New Roman" w:cs="Times New Roman"/>
            <w:color w:val="000000" w:themeColor="text1"/>
            <w:sz w:val="24"/>
            <w:szCs w:val="24"/>
            <w:u w:val="single"/>
          </w:rPr>
          <w:t>ң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2"/>
            <w:sz w:val="24"/>
            <w:szCs w:val="24"/>
          </w:rPr>
          <w:t xml:space="preserve"> </w:t>
        </w:r>
      </w:hyperlink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тармақшас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й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ірлен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жән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қалыпастыр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тәртібі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анықтайды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5BDD8119" w14:textId="77777777" w:rsidR="004B19CD" w:rsidRPr="00FE72E7" w:rsidRDefault="004B19CD" w:rsidP="004B19CD">
      <w:pPr>
        <w:widowControl w:val="0"/>
        <w:spacing w:line="240" w:lineRule="auto"/>
        <w:ind w:left="1135" w:right="-20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2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Қағидалард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мынада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ұғы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пай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аланы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:</w:t>
      </w:r>
    </w:p>
    <w:p w14:paraId="206B00F0" w14:textId="0A6B0ADF" w:rsidR="004B19CD" w:rsidRPr="00FE72E7" w:rsidRDefault="004B19CD" w:rsidP="004B19CD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проактивт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қызмет-көрсетілеті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астам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й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ынш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өрсет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өтінішінсі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з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proofErr w:type="gram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</w:t>
      </w:r>
      <w:proofErr w:type="spellEnd"/>
      <w:proofErr w:type="gramEnd"/>
    </w:p>
    <w:p w14:paraId="1B8A5234" w14:textId="30C87E09" w:rsidR="004B19CD" w:rsidRPr="00FE72E7" w:rsidRDefault="004B19CD" w:rsidP="004B19CD">
      <w:pPr>
        <w:widowControl w:val="0"/>
        <w:tabs>
          <w:tab w:val="left" w:pos="10949"/>
        </w:tabs>
        <w:spacing w:before="71" w:line="240" w:lineRule="auto"/>
        <w:ind w:left="529" w:right="-20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bookmarkStart w:id="0" w:name="_page_114_0"/>
      <w:r w:rsidRPr="00FE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Ескерту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. 2-тармақ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жаңа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редакцияда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- ҚР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Оқу-ағарту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министрінің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м.а.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17.11.2022</w:t>
      </w:r>
      <w:r w:rsidRPr="00FE72E7">
        <w:rPr>
          <w:rFonts w:ascii="Times New Roman" w:eastAsia="Consolas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hyperlink r:id="rId5" w:anchor="z25">
        <w:r w:rsidRPr="00FE72E7">
          <w:rPr>
            <w:rFonts w:ascii="Times New Roman" w:eastAsia="Consolas" w:hAnsi="Times New Roman" w:cs="Times New Roman"/>
            <w:color w:val="000000" w:themeColor="text1"/>
            <w:sz w:val="24"/>
            <w:szCs w:val="24"/>
            <w:u w:val="single"/>
          </w:rPr>
          <w:t>№ 462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1"/>
            <w:sz w:val="24"/>
            <w:szCs w:val="24"/>
          </w:rPr>
          <w:t xml:space="preserve"> </w:t>
        </w:r>
      </w:hyperlink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алғашқы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ресми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жарияланған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күнінен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кейін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күнтізбелік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он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өткен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соң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қолданысқа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енгізіледі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бұйрығымен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24805328" w14:textId="77777777" w:rsidR="004B19CD" w:rsidRPr="00FE72E7" w:rsidRDefault="004B19CD" w:rsidP="004B19CD">
      <w:pPr>
        <w:widowControl w:val="0"/>
        <w:spacing w:before="20" w:line="240" w:lineRule="auto"/>
        <w:ind w:left="606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3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Бастауыш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негізг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жалп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дарын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денс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улығы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бай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аныст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уақы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бой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алмайты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балалард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</w:p>
    <w:p w14:paraId="6A02FD32" w14:textId="77777777" w:rsidR="004B19CD" w:rsidRPr="00FE72E7" w:rsidRDefault="004B19CD" w:rsidP="004B19CD">
      <w:pPr>
        <w:widowControl w:val="0"/>
        <w:spacing w:before="38" w:line="240" w:lineRule="auto"/>
        <w:ind w:left="171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тегі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оқытуд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ұйымдастыр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үші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былда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екетт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етіле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бұда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–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бастау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негізг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жалп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ұйымд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–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ө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рсеті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ызмет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ө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рсетеді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2D9F32A3" w14:textId="77777777" w:rsidR="004B19CD" w:rsidRPr="00FE72E7" w:rsidRDefault="004B19CD" w:rsidP="004B19CD">
      <w:pPr>
        <w:widowControl w:val="0"/>
        <w:spacing w:line="240" w:lineRule="auto"/>
        <w:ind w:left="171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Мемлекеттік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қызмет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көрсетудің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тәртібі</w:t>
      </w:r>
      <w:proofErr w:type="spellEnd"/>
    </w:p>
    <w:p w14:paraId="4F665A93" w14:textId="77777777" w:rsidR="004B19CD" w:rsidRPr="00FE72E7" w:rsidRDefault="004B19CD" w:rsidP="004B19CD">
      <w:pPr>
        <w:widowControl w:val="0"/>
        <w:spacing w:before="118"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4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үші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тұл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-көрс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тілет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лушы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кеңсесін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және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/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немес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электронды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үкімет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www.egov.kz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в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б-пор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үгіне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33A88FAB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процесіні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сипаттама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арын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нысан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мұн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ижесі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қамт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и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млеке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көрсетуг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қойылаты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негізг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талапта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сондай-а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екшел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ктері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еске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оты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мәлім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тте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Денсаулы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жағдай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бойынш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уақы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бой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уыш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негізг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жалп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ұйымд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рын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майты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бала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ү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ұйымдастыр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үші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құжаттард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қабылдау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екетт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көрсетуг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қойылаты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негізг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алапт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ізбес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Қағ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и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далар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u w:val="single"/>
        </w:rPr>
        <w:t>1-қ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  <w:u w:val="single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u w:val="single"/>
        </w:rPr>
        <w:t>сымша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  <w:u w:val="single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  <w:u w:val="single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й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лтірі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ген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5EB6DA6D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кең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ұжатт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топ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амасы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ұсын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өтіні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құжатта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топтамасы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қабылдайд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жән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жатта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басшысын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береді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кеңс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қызметкер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аттар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ылдан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олха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беред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еркі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нысанда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50A44446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құжатта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месе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қолда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рзім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өтке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толы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топтамасы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ұсынбаға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кезд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Қағидаларғ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u w:val="single"/>
        </w:rPr>
        <w:t>2-қ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  <w:u w:val="single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u w:val="single"/>
        </w:rPr>
        <w:t>сымша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  <w:u w:val="single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  <w:u w:val="single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й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йынш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өтіні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қарау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елд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тартуд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дайындайды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48DC20A0" w14:textId="77777777" w:rsidR="004B19CD" w:rsidRPr="00FE72E7" w:rsidRDefault="004B19CD" w:rsidP="004B19CD">
      <w:pPr>
        <w:spacing w:line="240" w:lineRule="auto"/>
        <w:ind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3FDC62E1" w14:textId="77777777" w:rsidR="004B19CD" w:rsidRPr="00FE72E7" w:rsidRDefault="004B19CD" w:rsidP="004B19CD">
      <w:pPr>
        <w:widowControl w:val="0"/>
        <w:spacing w:line="240" w:lineRule="auto"/>
        <w:ind w:left="171" w:right="141" w:firstLine="428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Ескерту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. 4-тармақ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жаңа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редакцияда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- ҚР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Оқу-ағарту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министрінің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м.а.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17.11.2022</w:t>
      </w:r>
      <w:r w:rsidRPr="00FE72E7">
        <w:rPr>
          <w:rFonts w:ascii="Times New Roman" w:eastAsia="Consolas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hyperlink r:id="rId6" w:anchor="z27">
        <w:r w:rsidRPr="00FE72E7">
          <w:rPr>
            <w:rFonts w:ascii="Times New Roman" w:eastAsia="Consolas" w:hAnsi="Times New Roman" w:cs="Times New Roman"/>
            <w:color w:val="000000" w:themeColor="text1"/>
            <w:sz w:val="24"/>
            <w:szCs w:val="24"/>
            <w:u w:val="single"/>
          </w:rPr>
          <w:t>№ 462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1"/>
            <w:sz w:val="24"/>
            <w:szCs w:val="24"/>
          </w:rPr>
          <w:t xml:space="preserve"> </w:t>
        </w:r>
      </w:hyperlink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алғашқы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ресми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жарияланған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күнінен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кейін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күнтізбелік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он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өткен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соң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қолданысқа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енгізіледі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бұйрығымен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04CA39E4" w14:textId="77777777" w:rsidR="004B19CD" w:rsidRPr="00FE72E7" w:rsidRDefault="004B19CD" w:rsidP="004B19CD">
      <w:pPr>
        <w:widowControl w:val="0"/>
        <w:spacing w:before="20" w:line="240" w:lineRule="auto"/>
        <w:ind w:left="606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5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Электронды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үкімет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веб-портал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арқыл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жүгі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ге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w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w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w.ego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v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.k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z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ө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рсеті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ызмет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бөлімінд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электронды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</w:p>
    <w:p w14:paraId="5D1BA5BC" w14:textId="77777777" w:rsidR="004B19CD" w:rsidRPr="00FE72E7" w:rsidRDefault="004B19CD" w:rsidP="004B19CD">
      <w:pPr>
        <w:widowControl w:val="0"/>
        <w:spacing w:before="38" w:line="240" w:lineRule="auto"/>
        <w:ind w:left="171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таңдауды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элек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ронды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сұра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жолда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тыруд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жән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п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тамасы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бекітуд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жүзег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асырады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31178C38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іші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ектро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салуы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өңдеуд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тексеруді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тіркеуді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жүзег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асырад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жән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lastRenderedPageBreak/>
        <w:t>қы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талда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каб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и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нетін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Қағид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ларғ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u w:val="single"/>
        </w:rPr>
        <w:t>3-қо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  <w:u w:val="single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u w:val="single"/>
        </w:rPr>
        <w:t>ымшағ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  <w:u w:val="single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сәй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аттар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урал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хабарламан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жолдайд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немес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электро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санын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Қағид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ларғ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u w:val="single"/>
        </w:rPr>
        <w:t>2-қо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  <w:u w:val="single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  <w:u w:val="single"/>
        </w:rPr>
        <w:t>ымшағ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  <w:u w:val="single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сәйке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нішт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ауда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дәлел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тарту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дайында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порталдағ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кабинетін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жол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айды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7B6AE826" w14:textId="77777777" w:rsidR="004B19CD" w:rsidRPr="00FE72E7" w:rsidRDefault="004B19CD" w:rsidP="004B19CD">
      <w:pPr>
        <w:widowControl w:val="0"/>
        <w:spacing w:line="240" w:lineRule="auto"/>
        <w:ind w:left="606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алушыларда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парат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жү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й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елерд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жатта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жо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л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берілмейді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20AD50CF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6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жатта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асшыс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оқыт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сыны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анықта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үші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қарайды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құжаттард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қарағанна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кейі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балан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ү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йымда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тыр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ү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манда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43A1C4D7" w14:textId="77777777" w:rsidR="004B19CD" w:rsidRPr="00FE72E7" w:rsidRDefault="004B19CD" w:rsidP="004B19CD">
      <w:pPr>
        <w:widowControl w:val="0"/>
        <w:spacing w:line="240" w:lineRule="auto"/>
        <w:ind w:left="606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7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тегі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оқуғ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қабыл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йрықт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қалы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п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тасты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6C74619D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7-1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Денсаулы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жағдай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бойынш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уақы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бой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астау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ізг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алп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мдарын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алмайты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балалард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тегі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оқытуд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ұйымдастыр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үші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қабыл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індег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етіле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бастамас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бойынш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органдарды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ақпаратты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жүйелер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я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й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ланыс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онентті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құрылғысыны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телефо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нөмірі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электро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үкімет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www.egov.k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z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веб-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порталд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зінд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проак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ивт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әсілм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етілу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мүмк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жән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ішінде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:</w:t>
      </w:r>
    </w:p>
    <w:p w14:paraId="52292EF3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денсаулы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жағдай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бойынш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тауыш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негі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арын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алмайты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балалард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жек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тегі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оқытуд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ұйымдастыр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үші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құжа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қабыл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й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ынш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емлек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ызме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салуме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авто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хабарламала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жіберуді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;</w:t>
      </w:r>
    </w:p>
    <w:p w14:paraId="064ECE9A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2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оакти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в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ө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рсету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сімін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сонд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й-а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өрсет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өзг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қажетт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мәліметтерді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ішінд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қолжетімд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ліг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ектеу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мәл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метте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ұял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байланысыны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абонентті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құрылғыс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құқылы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1A7C6B55" w14:textId="77777777" w:rsidR="004B19CD" w:rsidRPr="00FE72E7" w:rsidRDefault="004B19CD" w:rsidP="004B19CD">
      <w:pPr>
        <w:widowControl w:val="0"/>
        <w:spacing w:line="240" w:lineRule="auto"/>
        <w:ind w:left="606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жауа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п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ім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лға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әтте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жиыр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төр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сағатт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құрайды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36A13C7B" w14:textId="77777777" w:rsidR="004B19CD" w:rsidRPr="00FE72E7" w:rsidRDefault="004B19CD" w:rsidP="004B19CD">
      <w:pPr>
        <w:widowControl w:val="0"/>
        <w:spacing w:line="240" w:lineRule="auto"/>
        <w:ind w:left="171" w:right="141" w:firstLine="428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Ескерту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Қағида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7-1-тармақпен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толықтырылды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- ҚР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Оқу-ағарту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министрінің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м.а.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17.11.2022</w:t>
      </w:r>
      <w:r w:rsidRPr="00FE72E7">
        <w:rPr>
          <w:rFonts w:ascii="Times New Roman" w:eastAsia="Consolas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hyperlink r:id="rId7" w:anchor="z29">
        <w:r w:rsidRPr="00FE72E7">
          <w:rPr>
            <w:rFonts w:ascii="Times New Roman" w:eastAsia="Consolas" w:hAnsi="Times New Roman" w:cs="Times New Roman"/>
            <w:color w:val="000000" w:themeColor="text1"/>
            <w:sz w:val="24"/>
            <w:szCs w:val="24"/>
            <w:u w:val="single"/>
          </w:rPr>
          <w:t>№ 462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1"/>
            <w:sz w:val="24"/>
            <w:szCs w:val="24"/>
          </w:rPr>
          <w:t xml:space="preserve"> </w:t>
        </w:r>
      </w:hyperlink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алғашқы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ресми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жарияланған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күнінен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кейін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күнтізбелік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он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өткен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соң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қолданысқа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енгізіледі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бұйрығымен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629A06CF" w14:textId="77777777" w:rsidR="004B19CD" w:rsidRPr="00FE72E7" w:rsidRDefault="004B19CD" w:rsidP="004B19CD">
      <w:pPr>
        <w:widowControl w:val="0"/>
        <w:spacing w:before="20" w:line="240" w:lineRule="auto"/>
        <w:ind w:left="606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8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Заңыны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5-бабыны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hyperlink r:id="rId8" w:anchor="z42">
        <w:r w:rsidRPr="00FE72E7">
          <w:rPr>
            <w:rFonts w:ascii="Times New Roman" w:eastAsia="Consolas" w:hAnsi="Times New Roman" w:cs="Times New Roman"/>
            <w:color w:val="000000" w:themeColor="text1"/>
            <w:spacing w:val="1"/>
            <w:sz w:val="24"/>
            <w:szCs w:val="24"/>
            <w:u w:val="single"/>
          </w:rPr>
          <w:t>2-тармағыны</w:t>
        </w:r>
        <w:r w:rsidRPr="00FE72E7">
          <w:rPr>
            <w:rFonts w:ascii="Times New Roman" w:eastAsia="Consolas" w:hAnsi="Times New Roman" w:cs="Times New Roman"/>
            <w:color w:val="000000" w:themeColor="text1"/>
            <w:sz w:val="24"/>
            <w:szCs w:val="24"/>
            <w:u w:val="single"/>
          </w:rPr>
          <w:t>ң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3"/>
            <w:sz w:val="24"/>
            <w:szCs w:val="24"/>
          </w:rPr>
          <w:t xml:space="preserve"> </w:t>
        </w:r>
      </w:hyperlink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11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тарм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қшасы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сәй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сат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ту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</w:p>
    <w:p w14:paraId="4A042205" w14:textId="77777777" w:rsidR="004B19CD" w:rsidRPr="00FE72E7" w:rsidRDefault="004B19CD" w:rsidP="004B19CD">
      <w:pPr>
        <w:widowControl w:val="0"/>
        <w:spacing w:before="38" w:line="240" w:lineRule="auto"/>
        <w:ind w:left="171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монит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рингі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іні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қпара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ү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йесін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енгі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мтама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з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7A1CFD1C" w14:textId="77777777" w:rsidR="004B19CD" w:rsidRPr="00FE72E7" w:rsidRDefault="004B19CD" w:rsidP="004B19CD">
      <w:pPr>
        <w:widowControl w:val="0"/>
        <w:spacing w:line="240" w:lineRule="auto"/>
        <w:ind w:left="171"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Республикалық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маңызы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бар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қаланың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астананың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ауданның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облыстық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маңызы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бар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қаланың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жергілікті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атқарушы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органдарына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көрсетілетін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мемлекеттік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қызметті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берушінің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немесе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оның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мемлекеттік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қызмет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көрсету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мәселелері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бойынша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лауазымды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адамдарының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шешімдеріне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әрекетіне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әрекетсіздігіне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шағымдану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тәртібі</w:t>
      </w:r>
      <w:proofErr w:type="spellEnd"/>
    </w:p>
    <w:p w14:paraId="45270592" w14:textId="77777777" w:rsidR="004B19CD" w:rsidRPr="00FE72E7" w:rsidRDefault="004B19CD" w:rsidP="004B19CD">
      <w:pPr>
        <w:widowControl w:val="0"/>
        <w:spacing w:before="104"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9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талы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орган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лысты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рес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п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ублик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ңыз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қаланың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астананың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ауданның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облысты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маңыз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қаланы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жергілікт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атқар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аныны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удан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аудан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ң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ыз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кент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ауыл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ауылды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окру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әкімінің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берушінің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етіле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метте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еле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өрсет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млеке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рпорацияны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атын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түске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л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тірке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ге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күнне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жұмы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ішінд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қарал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ти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050D892F" w14:textId="77777777" w:rsidR="004B19CD" w:rsidRPr="00FE72E7" w:rsidRDefault="004B19CD" w:rsidP="004B19CD">
      <w:pPr>
        <w:spacing w:after="10" w:line="240" w:lineRule="auto"/>
        <w:ind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73548D10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сапас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бағ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ыла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өнінд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ілетт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орга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түске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көрсетілеті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тіркелге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күніне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іші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тиіс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0DB49979" w14:textId="77777777" w:rsidR="004B19CD" w:rsidRPr="00FE72E7" w:rsidRDefault="004B19CD" w:rsidP="004B19CD">
      <w:pPr>
        <w:spacing w:line="240" w:lineRule="auto"/>
        <w:ind w:right="141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647077C5" w14:textId="77777777" w:rsidR="004B19CD" w:rsidRPr="00FE72E7" w:rsidRDefault="004B19CD" w:rsidP="004B19CD">
      <w:pPr>
        <w:widowControl w:val="0"/>
        <w:spacing w:line="240" w:lineRule="auto"/>
        <w:ind w:left="171" w:right="141" w:firstLine="435"/>
        <w:jc w:val="both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мерзім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ұзартылға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ім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артыл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ү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жұм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ішінд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өкілеттіг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берілге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лауазымд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сетіл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зметт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алуш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ерзім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ұзарт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турал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жазбаш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нысанд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қаға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з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жеткізгішт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берге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кезде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немес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ктрон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эле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тронд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түр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г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мерзімі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ұзарт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себептері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ө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рсеті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ұзарт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турал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хабарлайды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49AF9EFA" w14:textId="77777777" w:rsidR="004B19CD" w:rsidRPr="00FE72E7" w:rsidRDefault="004B19CD" w:rsidP="004B19CD">
      <w:pPr>
        <w:spacing w:after="10"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7172B190" w14:textId="77777777" w:rsidR="004B19CD" w:rsidRPr="00FE72E7" w:rsidRDefault="004B19CD" w:rsidP="004B19CD">
      <w:pPr>
        <w:widowControl w:val="0"/>
        <w:spacing w:line="240" w:lineRule="auto"/>
        <w:ind w:left="171" w:right="207" w:firstLine="435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қызметте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мәсел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лер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ойынш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тілет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еруші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lastRenderedPageBreak/>
        <w:t>ше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іміне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әрек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ттерін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әрекетсіздігіне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әкімшілі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органға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әкімшілі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актісіне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әкімші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кетін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етсіз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ігіне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жаса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ауазы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адамғ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берілу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мүмкін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01ED0C5D" w14:textId="77777777" w:rsidR="004B19CD" w:rsidRPr="00FE72E7" w:rsidRDefault="004B19CD" w:rsidP="004B19CD">
      <w:pPr>
        <w:widowControl w:val="0"/>
        <w:tabs>
          <w:tab w:val="left" w:pos="1894"/>
        </w:tabs>
        <w:spacing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page_125_0"/>
      <w:bookmarkEnd w:id="0"/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17.01.202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3, 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16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: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32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ab/>
        <w:t>"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П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си</w:t>
      </w:r>
      <w:r w:rsidRPr="00FE72E7">
        <w:rPr>
          <w:rFonts w:ascii="Times New Roman" w:eastAsia="GQCQP+ArialMT" w:hAnsi="Times New Roman" w:cs="Times New Roman"/>
          <w:color w:val="000000" w:themeColor="text1"/>
          <w:spacing w:val="-1"/>
          <w:sz w:val="24"/>
          <w:szCs w:val="24"/>
        </w:rPr>
        <w:t>х</w:t>
      </w:r>
      <w:r w:rsidRPr="00FE72E7">
        <w:rPr>
          <w:rFonts w:ascii="Times New Roman" w:eastAsia="GQCQP+ArialMT" w:hAnsi="Times New Roman" w:cs="Times New Roman"/>
          <w:color w:val="000000" w:themeColor="text1"/>
          <w:spacing w:val="-3"/>
          <w:w w:val="99"/>
          <w:sz w:val="24"/>
          <w:szCs w:val="24"/>
        </w:rPr>
        <w:t>о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л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о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гиялық-п</w:t>
      </w:r>
      <w:r w:rsidRPr="00FE72E7">
        <w:rPr>
          <w:rFonts w:ascii="Times New Roman" w:eastAsia="GQCQP+ArialMT" w:hAnsi="Times New Roman" w:cs="Times New Roman"/>
          <w:color w:val="000000" w:themeColor="text1"/>
          <w:spacing w:val="-1"/>
          <w:w w:val="99"/>
          <w:sz w:val="24"/>
          <w:szCs w:val="24"/>
        </w:rPr>
        <w:t>е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д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а</w:t>
      </w:r>
      <w:r w:rsidRPr="00FE72E7">
        <w:rPr>
          <w:rFonts w:ascii="Times New Roman" w:eastAsia="GQCQP+ArialMT" w:hAnsi="Times New Roman" w:cs="Times New Roman"/>
          <w:color w:val="000000" w:themeColor="text1"/>
          <w:spacing w:val="-4"/>
          <w:sz w:val="24"/>
          <w:szCs w:val="24"/>
        </w:rPr>
        <w:t>г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о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ги</w:t>
      </w:r>
      <w:r w:rsidRPr="00FE72E7">
        <w:rPr>
          <w:rFonts w:ascii="Times New Roman" w:eastAsia="GQCQP+ArialMT" w:hAnsi="Times New Roman" w:cs="Times New Roman"/>
          <w:color w:val="000000" w:themeColor="text1"/>
          <w:spacing w:val="3"/>
          <w:sz w:val="24"/>
          <w:szCs w:val="24"/>
        </w:rPr>
        <w:t>к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а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лық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қ</w:t>
      </w:r>
      <w:r w:rsidRPr="00FE72E7">
        <w:rPr>
          <w:rFonts w:ascii="Times New Roman" w:eastAsia="GQCQP+ArialMT" w:hAnsi="Times New Roman" w:cs="Times New Roman"/>
          <w:color w:val="000000" w:themeColor="text1"/>
          <w:spacing w:val="-2"/>
          <w:w w:val="99"/>
          <w:sz w:val="24"/>
          <w:szCs w:val="24"/>
        </w:rPr>
        <w:t>о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л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д</w:t>
      </w:r>
      <w:r w:rsidRPr="00FE72E7">
        <w:rPr>
          <w:rFonts w:ascii="Times New Roman" w:eastAsia="GQCQP+ArialMT" w:hAnsi="Times New Roman" w:cs="Times New Roman"/>
          <w:color w:val="000000" w:themeColor="text1"/>
          <w:spacing w:val="-1"/>
          <w:w w:val="99"/>
          <w:sz w:val="24"/>
          <w:szCs w:val="24"/>
        </w:rPr>
        <w:t>а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с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а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л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а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с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ын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д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ағы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жерг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ілі</w:t>
      </w:r>
      <w:r w:rsidRPr="00FE72E7">
        <w:rPr>
          <w:rFonts w:ascii="Times New Roman" w:eastAsia="GQCQP+ArialMT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ті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spacing w:val="-3"/>
          <w:w w:val="99"/>
          <w:sz w:val="24"/>
          <w:szCs w:val="24"/>
        </w:rPr>
        <w:t>а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тқ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а</w:t>
      </w:r>
      <w:r w:rsidRPr="00FE72E7">
        <w:rPr>
          <w:rFonts w:ascii="Times New Roman" w:eastAsia="GQCQP+ArialMT" w:hAnsi="Times New Roman" w:cs="Times New Roman"/>
          <w:color w:val="000000" w:themeColor="text1"/>
          <w:spacing w:val="-1"/>
          <w:w w:val="99"/>
          <w:sz w:val="24"/>
          <w:szCs w:val="24"/>
        </w:rPr>
        <w:t>р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у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шы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ор</w:t>
      </w:r>
      <w:r w:rsidRPr="00FE72E7">
        <w:rPr>
          <w:rFonts w:ascii="Times New Roman" w:eastAsia="GQCQP+ArialMT" w:hAnsi="Times New Roman" w:cs="Times New Roman"/>
          <w:color w:val="000000" w:themeColor="text1"/>
          <w:spacing w:val="-3"/>
          <w:w w:val="99"/>
          <w:sz w:val="24"/>
          <w:szCs w:val="24"/>
        </w:rPr>
        <w:t>г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ан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д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ар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к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өр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с</w:t>
      </w:r>
      <w:r w:rsidRPr="00FE72E7">
        <w:rPr>
          <w:rFonts w:ascii="Times New Roman" w:eastAsia="GQCQP+ArialMT" w:hAnsi="Times New Roman" w:cs="Times New Roman"/>
          <w:color w:val="000000" w:themeColor="text1"/>
          <w:spacing w:val="-5"/>
          <w:w w:val="99"/>
          <w:sz w:val="24"/>
          <w:szCs w:val="24"/>
        </w:rPr>
        <w:t>е</w:t>
      </w:r>
      <w:r w:rsidRPr="00FE72E7">
        <w:rPr>
          <w:rFonts w:ascii="Times New Roman" w:eastAsia="GQCQP+ArialMT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FE72E7">
        <w:rPr>
          <w:rFonts w:ascii="Times New Roman" w:eastAsia="GQCQP+ArialMT" w:hAnsi="Times New Roman" w:cs="Times New Roman"/>
          <w:color w:val="000000" w:themeColor="text1"/>
          <w:spacing w:val="-5"/>
          <w:w w:val="99"/>
          <w:sz w:val="24"/>
          <w:szCs w:val="24"/>
        </w:rPr>
        <w:t>е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ті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н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м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е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мл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е</w:t>
      </w:r>
      <w:r w:rsidRPr="00FE72E7">
        <w:rPr>
          <w:rFonts w:ascii="Times New Roman" w:eastAsia="GQCQP+ArialMT" w:hAnsi="Times New Roman" w:cs="Times New Roman"/>
          <w:color w:val="000000" w:themeColor="text1"/>
          <w:spacing w:val="1"/>
          <w:sz w:val="24"/>
          <w:szCs w:val="24"/>
        </w:rPr>
        <w:t>к</w:t>
      </w:r>
      <w:r w:rsidRPr="00FE72E7">
        <w:rPr>
          <w:rFonts w:ascii="Times New Roman" w:eastAsia="GQCQP+ArialMT" w:hAnsi="Times New Roman" w:cs="Times New Roman"/>
          <w:color w:val="000000" w:themeColor="text1"/>
          <w:spacing w:val="-4"/>
          <w:w w:val="99"/>
          <w:sz w:val="24"/>
          <w:szCs w:val="24"/>
        </w:rPr>
        <w:t>е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тт</w:t>
      </w:r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ік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GQCQP+ArialMT" w:hAnsi="Times New Roman" w:cs="Times New Roman"/>
          <w:color w:val="000000" w:themeColor="text1"/>
          <w:w w:val="99"/>
          <w:sz w:val="24"/>
          <w:szCs w:val="24"/>
        </w:rPr>
        <w:t>көр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с</w:t>
      </w:r>
      <w:r w:rsidRPr="00FE72E7">
        <w:rPr>
          <w:rFonts w:ascii="Times New Roman" w:eastAsia="GQCQP+ArialMT" w:hAnsi="Times New Roman" w:cs="Times New Roman"/>
          <w:color w:val="000000" w:themeColor="text1"/>
          <w:spacing w:val="-5"/>
          <w:w w:val="99"/>
          <w:sz w:val="24"/>
          <w:szCs w:val="24"/>
        </w:rPr>
        <w:t>е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тіл</w:t>
      </w:r>
      <w:r w:rsidRPr="00FE72E7">
        <w:rPr>
          <w:rFonts w:ascii="Times New Roman" w:eastAsia="GQCQP+ArialMT" w:hAnsi="Times New Roman" w:cs="Times New Roman"/>
          <w:color w:val="000000" w:themeColor="text1"/>
          <w:spacing w:val="-5"/>
          <w:w w:val="99"/>
          <w:sz w:val="24"/>
          <w:szCs w:val="24"/>
        </w:rPr>
        <w:t>е</w:t>
      </w:r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ті</w:t>
      </w:r>
      <w:proofErr w:type="spellEnd"/>
      <w:r w:rsidRPr="00FE72E7">
        <w:rPr>
          <w:rFonts w:ascii="Times New Roman" w:eastAsia="GQCQP+ArialMT" w:hAnsi="Times New Roman" w:cs="Times New Roman"/>
          <w:color w:val="000000" w:themeColor="text1"/>
          <w:sz w:val="24"/>
          <w:szCs w:val="24"/>
        </w:rPr>
        <w:t>…</w:t>
      </w:r>
      <w:r w:rsidRPr="00FE72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02A23EE" wp14:editId="5BB12F16">
                <wp:simplePos x="0" y="0"/>
                <wp:positionH relativeFrom="page">
                  <wp:posOffset>7168991</wp:posOffset>
                </wp:positionH>
                <wp:positionV relativeFrom="page">
                  <wp:posOffset>10124140</wp:posOffset>
                </wp:positionV>
                <wp:extent cx="209707" cy="209707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07" cy="209707"/>
                          <a:chOff x="0" y="0"/>
                          <a:chExt cx="209707" cy="209707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8987" y="0"/>
                            <a:ext cx="200719" cy="1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19" h="14137">
                                <a:moveTo>
                                  <a:pt x="22762" y="0"/>
                                </a:moveTo>
                                <a:lnTo>
                                  <a:pt x="16412" y="554"/>
                                </a:lnTo>
                                <a:lnTo>
                                  <a:pt x="10617" y="2299"/>
                                </a:lnTo>
                                <a:lnTo>
                                  <a:pt x="5219" y="5237"/>
                                </a:lnTo>
                                <a:lnTo>
                                  <a:pt x="298" y="9286"/>
                                </a:lnTo>
                                <a:lnTo>
                                  <a:pt x="0" y="9649"/>
                                </a:lnTo>
                                <a:lnTo>
                                  <a:pt x="4488" y="14137"/>
                                </a:lnTo>
                                <a:lnTo>
                                  <a:pt x="4822" y="13729"/>
                                </a:lnTo>
                                <a:lnTo>
                                  <a:pt x="8790" y="10476"/>
                                </a:lnTo>
                                <a:lnTo>
                                  <a:pt x="13078" y="8173"/>
                                </a:lnTo>
                                <a:lnTo>
                                  <a:pt x="17681" y="6824"/>
                                </a:lnTo>
                                <a:lnTo>
                                  <a:pt x="22762" y="6350"/>
                                </a:lnTo>
                                <a:lnTo>
                                  <a:pt x="200719" y="6350"/>
                                </a:lnTo>
                                <a:lnTo>
                                  <a:pt x="200719" y="0"/>
                                </a:lnTo>
                                <a:lnTo>
                                  <a:pt x="2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9010"/>
                            <a:ext cx="14102" cy="200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2" h="200696">
                                <a:moveTo>
                                  <a:pt x="9621" y="0"/>
                                </a:moveTo>
                                <a:lnTo>
                                  <a:pt x="9286" y="275"/>
                                </a:lnTo>
                                <a:lnTo>
                                  <a:pt x="5237" y="5195"/>
                                </a:lnTo>
                                <a:lnTo>
                                  <a:pt x="2301" y="10514"/>
                                </a:lnTo>
                                <a:lnTo>
                                  <a:pt x="555" y="16389"/>
                                </a:lnTo>
                                <a:lnTo>
                                  <a:pt x="0" y="22739"/>
                                </a:lnTo>
                                <a:lnTo>
                                  <a:pt x="0" y="200696"/>
                                </a:lnTo>
                                <a:lnTo>
                                  <a:pt x="6350" y="200696"/>
                                </a:lnTo>
                                <a:lnTo>
                                  <a:pt x="6350" y="22739"/>
                                </a:lnTo>
                                <a:lnTo>
                                  <a:pt x="6825" y="17658"/>
                                </a:lnTo>
                                <a:lnTo>
                                  <a:pt x="8175" y="12975"/>
                                </a:lnTo>
                                <a:lnTo>
                                  <a:pt x="10556" y="8688"/>
                                </a:lnTo>
                                <a:lnTo>
                                  <a:pt x="13810" y="4719"/>
                                </a:lnTo>
                                <a:lnTo>
                                  <a:pt x="14102" y="4480"/>
                                </a:lnTo>
                                <a:lnTo>
                                  <a:pt x="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83A7C" id="drawingObject53" o:spid="_x0000_s1026" style="position:absolute;margin-left:564.5pt;margin-top:797.2pt;width:16.5pt;height:16.5pt;z-index:-251654144;mso-position-horizontal-relative:page;mso-position-vertical-relative:page" coordsize="209707,20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" o:allowincell="f">
                <v:shape id="Shape 54" o:spid="_x0000_s1027" style="position:absolute;left:8987;width:200719;height:14137;visibility:visible;mso-wrap-style:square;v-text-anchor:top" coordsize="200719,1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" path="m22762,l16412,554,10617,2299,5219,5237,298,9286,,9649r4488,4488l4822,13729,8790,10476,13078,8173,17681,6824r5081,-474l200719,6350r,-6350l22762,xe" fillcolor="#cfcfcf" stroked="f">
                  <v:path arrowok="t" textboxrect="0,0,200719,14137"/>
                </v:shape>
                <v:shape id="Shape 55" o:spid="_x0000_s1028" style="position:absolute;top:9010;width:14102;height:200696;visibility:visible;mso-wrap-style:square;v-text-anchor:top" coordsize="14102,20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" path="m9621,l9286,275,5237,5195,2301,10514,555,16389,,22739,,200696r6350,l6350,22739r475,-5081l8175,12975,10556,8688,13810,4719r292,-239l9621,xe" fillcolor="#cfcfcf" stroked="f">
                  <v:path arrowok="t" textboxrect="0,0,14102,200696"/>
                </v:shape>
                <w10:wrap anchorx="page" anchory="page"/>
              </v:group>
            </w:pict>
          </mc:Fallback>
        </mc:AlternateContent>
      </w:r>
    </w:p>
    <w:p w14:paraId="7E00063A" w14:textId="77777777" w:rsidR="004B19CD" w:rsidRPr="00FE72E7" w:rsidRDefault="004B19CD" w:rsidP="004B19CD">
      <w:pPr>
        <w:spacing w:after="7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BD2FC" w14:textId="77777777" w:rsidR="004B19CD" w:rsidRPr="00FE72E7" w:rsidRDefault="004B19CD" w:rsidP="004B19CD">
      <w:pPr>
        <w:widowControl w:val="0"/>
        <w:spacing w:line="240" w:lineRule="auto"/>
        <w:ind w:left="171" w:right="352" w:firstLine="435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Әкімшілі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орган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әкімшілі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актісіне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рекет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екетс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здігі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алаты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лауа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ада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түске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күнне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баста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п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жұмы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күніне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кешіктірме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мшілі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іст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рганғ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жібе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14D9FE51" w14:textId="77777777" w:rsidR="004B19CD" w:rsidRPr="00FE72E7" w:rsidRDefault="004B19CD" w:rsidP="004B19CD">
      <w:pPr>
        <w:spacing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09FE2B11" w14:textId="77777777" w:rsidR="004B19CD" w:rsidRPr="00FE72E7" w:rsidRDefault="004B19CD" w:rsidP="004B19CD">
      <w:pPr>
        <w:widowControl w:val="0"/>
        <w:spacing w:line="240" w:lineRule="auto"/>
        <w:ind w:left="171" w:right="424" w:firstLine="435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Бұ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л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ретте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әкімшілі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актісіне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рекет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екетс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здігі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алаты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о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рган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лауазымд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адам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еге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л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жұмы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ішінд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қолайл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әкімшілі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актін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қабы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даса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с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етілг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тал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птард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толы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қана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аттандыраты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әкімшілі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әрекетт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жасаса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,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шағымд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қарайты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органғ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шағы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жібермеуг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қылы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76C6E325" w14:textId="77777777" w:rsidR="004B19CD" w:rsidRPr="00FE72E7" w:rsidRDefault="004B19CD" w:rsidP="004B19CD">
      <w:pPr>
        <w:spacing w:after="10"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4704F695" w14:textId="77777777" w:rsidR="004B19CD" w:rsidRPr="00FE72E7" w:rsidRDefault="004B19CD" w:rsidP="004B19CD">
      <w:pPr>
        <w:widowControl w:val="0"/>
        <w:spacing w:line="240" w:lineRule="auto"/>
        <w:ind w:left="171" w:right="211" w:firstLine="428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Ескерту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. 9-тармақ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жаңа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редакцияда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- ҚР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Оқу-ағарту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министрінің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м.а.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17.11.2022</w:t>
      </w:r>
      <w:r w:rsidRPr="00FE72E7">
        <w:rPr>
          <w:rFonts w:ascii="Times New Roman" w:eastAsia="Consolas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hyperlink r:id="rId9" w:anchor="z31">
        <w:r w:rsidRPr="00FE72E7">
          <w:rPr>
            <w:rFonts w:ascii="Times New Roman" w:eastAsia="Consolas" w:hAnsi="Times New Roman" w:cs="Times New Roman"/>
            <w:color w:val="000000" w:themeColor="text1"/>
            <w:sz w:val="24"/>
            <w:szCs w:val="24"/>
            <w:u w:val="single"/>
          </w:rPr>
          <w:t>№ 462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1"/>
            <w:sz w:val="24"/>
            <w:szCs w:val="24"/>
          </w:rPr>
          <w:t xml:space="preserve"> </w:t>
        </w:r>
      </w:hyperlink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алғашқы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ресми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жарияланған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күнінен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кейін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күнтізбелік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он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күн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өткен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соң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қолданысқа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енгізіледі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бұйрығымен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24747A96" w14:textId="77777777" w:rsidR="004B19CD" w:rsidRPr="00FE72E7" w:rsidRDefault="004B19CD" w:rsidP="004B19CD">
      <w:pPr>
        <w:widowControl w:val="0"/>
        <w:spacing w:before="20" w:line="240" w:lineRule="auto"/>
        <w:ind w:left="606" w:right="-20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10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Мемлекетті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көрсет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нәти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елері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іспег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жағ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д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айд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өрсет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леті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қызме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з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ақста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Республикасыны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заңнамасынд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</w:p>
    <w:p w14:paraId="238F98C5" w14:textId="77777777" w:rsidR="004B19CD" w:rsidRPr="00FE72E7" w:rsidRDefault="004B19CD" w:rsidP="004B19CD">
      <w:pPr>
        <w:widowControl w:val="0"/>
        <w:spacing w:before="38" w:line="240" w:lineRule="auto"/>
        <w:ind w:left="171" w:right="-20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белгіленге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тәртіппе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сотқ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жүгінуг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құқы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л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56E493F5" w14:textId="77777777" w:rsidR="004B19CD" w:rsidRPr="00FE72E7" w:rsidRDefault="004B19CD" w:rsidP="004B19CD">
      <w:pPr>
        <w:spacing w:after="9"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1A0D0868" w14:textId="77777777" w:rsidR="004B19CD" w:rsidRPr="00FE72E7" w:rsidRDefault="004B19CD" w:rsidP="004B19CD">
      <w:pPr>
        <w:widowControl w:val="0"/>
        <w:spacing w:line="240" w:lineRule="auto"/>
        <w:ind w:left="5529" w:right="994"/>
        <w:jc w:val="center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Бастауыш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негізгі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орта,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жалпы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орта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беру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ұйымдарына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денсаулығына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байланысты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ұзақ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уақыт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бойы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бара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алмайтын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балаларды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үйде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жеке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тегін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оқытуды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ұйымдастыру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560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үшін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құжаттар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қабылдау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"</w:t>
      </w:r>
    </w:p>
    <w:p w14:paraId="01082E90" w14:textId="77777777" w:rsidR="004B19CD" w:rsidRPr="00FE72E7" w:rsidRDefault="004B19CD" w:rsidP="004B19CD">
      <w:pPr>
        <w:widowControl w:val="0"/>
        <w:spacing w:line="240" w:lineRule="auto"/>
        <w:ind w:left="5529" w:right="991"/>
        <w:jc w:val="center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көрсетілетін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мемлекеттік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қызметтің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негізгі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талаптарының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тізбесіне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131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1-қосымша</w:t>
      </w:r>
    </w:p>
    <w:p w14:paraId="31EF074E" w14:textId="77777777" w:rsidR="004B19CD" w:rsidRPr="00FE72E7" w:rsidRDefault="004B19CD" w:rsidP="004B19CD">
      <w:pPr>
        <w:spacing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39F80FA2" w14:textId="77777777" w:rsidR="004B19CD" w:rsidRPr="00FE72E7" w:rsidRDefault="004B19CD" w:rsidP="004B19CD">
      <w:pPr>
        <w:widowControl w:val="0"/>
        <w:spacing w:line="240" w:lineRule="auto"/>
        <w:ind w:left="171" w:right="207" w:firstLine="435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Ескерту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1-қосымш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жаң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редакцияд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-</w:t>
      </w:r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қ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у-аға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т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ми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истрі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м.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17.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1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1.202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2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hyperlink r:id="rId10" w:anchor="z33">
        <w:r w:rsidRPr="00FE72E7">
          <w:rPr>
            <w:rFonts w:ascii="Times New Roman" w:eastAsia="Consolas" w:hAnsi="Times New Roman" w:cs="Times New Roman"/>
            <w:color w:val="000000" w:themeColor="text1"/>
            <w:sz w:val="24"/>
            <w:szCs w:val="24"/>
            <w:u w:val="single"/>
          </w:rPr>
          <w:t>№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2"/>
            <w:sz w:val="24"/>
            <w:szCs w:val="24"/>
            <w:u w:val="single"/>
          </w:rPr>
          <w:t xml:space="preserve"> 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1"/>
            <w:sz w:val="24"/>
            <w:szCs w:val="24"/>
            <w:u w:val="single"/>
          </w:rPr>
          <w:t>46</w:t>
        </w:r>
        <w:r w:rsidRPr="00FE72E7">
          <w:rPr>
            <w:rFonts w:ascii="Times New Roman" w:eastAsia="Consolas" w:hAnsi="Times New Roman" w:cs="Times New Roman"/>
            <w:color w:val="000000" w:themeColor="text1"/>
            <w:sz w:val="24"/>
            <w:szCs w:val="24"/>
            <w:u w:val="single"/>
          </w:rPr>
          <w:t>2</w:t>
        </w:r>
        <w:r w:rsidRPr="00FE72E7">
          <w:rPr>
            <w:rFonts w:ascii="Times New Roman" w:eastAsia="Consolas" w:hAnsi="Times New Roman" w:cs="Times New Roman"/>
            <w:color w:val="000000" w:themeColor="text1"/>
            <w:spacing w:val="3"/>
            <w:sz w:val="24"/>
            <w:szCs w:val="24"/>
          </w:rPr>
          <w:t xml:space="preserve"> </w:t>
        </w:r>
      </w:hyperlink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(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ғ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ашқ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р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есм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ж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ариял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а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нға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к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үніне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кейі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күнтізбелі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к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 xml:space="preserve"> 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о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кү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өтке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со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ң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қолданысқ</w:t>
      </w:r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енгізіл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е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ді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)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б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ұ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йрығы</w:t>
      </w:r>
      <w:r w:rsidRPr="00FE72E7">
        <w:rPr>
          <w:rFonts w:ascii="Times New Roman" w:eastAsia="Consolas" w:hAnsi="Times New Roman" w:cs="Times New Roman"/>
          <w:color w:val="000000" w:themeColor="text1"/>
          <w:spacing w:val="2"/>
          <w:sz w:val="24"/>
          <w:szCs w:val="24"/>
        </w:rPr>
        <w:t>м</w:t>
      </w:r>
      <w:r w:rsidRPr="00FE72E7">
        <w:rPr>
          <w:rFonts w:ascii="Times New Roman" w:eastAsia="Consolas" w:hAnsi="Times New Roman" w:cs="Times New Roman"/>
          <w:color w:val="000000" w:themeColor="text1"/>
          <w:spacing w:val="1"/>
          <w:sz w:val="24"/>
          <w:szCs w:val="24"/>
        </w:rPr>
        <w:t>ен</w:t>
      </w:r>
      <w:proofErr w:type="spellEnd"/>
      <w:r w:rsidRPr="00FE72E7">
        <w:rPr>
          <w:rFonts w:ascii="Times New Roman" w:eastAsia="Consolas" w:hAnsi="Times New Roman" w:cs="Times New Roman"/>
          <w:color w:val="000000" w:themeColor="text1"/>
          <w:sz w:val="24"/>
          <w:szCs w:val="24"/>
        </w:rPr>
        <w:t>.</w:t>
      </w:r>
    </w:p>
    <w:p w14:paraId="7C7C8616" w14:textId="77777777" w:rsidR="004B19CD" w:rsidRPr="00FE72E7" w:rsidRDefault="004B19CD" w:rsidP="004B19CD">
      <w:pPr>
        <w:spacing w:after="19"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6378"/>
      </w:tblGrid>
      <w:tr w:rsidR="004B19CD" w:rsidRPr="00FE72E7" w14:paraId="03CFACE9" w14:textId="77777777" w:rsidTr="004B19CD">
        <w:trPr>
          <w:cantSplit/>
          <w:trHeight w:hRule="exact" w:val="640"/>
        </w:trPr>
        <w:tc>
          <w:tcPr>
            <w:tcW w:w="93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0668" w14:textId="77777777" w:rsidR="004B19CD" w:rsidRPr="00FE72E7" w:rsidRDefault="004B19CD" w:rsidP="004B19CD">
            <w:pPr>
              <w:widowControl w:val="0"/>
              <w:spacing w:before="60" w:line="240" w:lineRule="auto"/>
              <w:ind w:left="1317" w:right="195" w:hanging="1051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Бастауыш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негізг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орта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жалп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орт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білі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йымда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ын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нсаул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ғын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айлан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уа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қ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бо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й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алмайты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балалард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үйд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жек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тегі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оқытуд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ұйымдастыр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үші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құжатта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былда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етіле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м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лекет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негі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аптар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тізбесі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4B19CD" w:rsidRPr="00FE72E7" w14:paraId="78CA95C7" w14:textId="77777777" w:rsidTr="004B19CD">
        <w:trPr>
          <w:cantSplit/>
          <w:trHeight w:hRule="exact" w:val="65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140D" w14:textId="77777777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1369" w14:textId="77777777" w:rsidR="004B19CD" w:rsidRPr="00FE72E7" w:rsidRDefault="004B19CD" w:rsidP="004B19CD">
            <w:pPr>
              <w:widowControl w:val="0"/>
              <w:spacing w:before="60" w:line="240" w:lineRule="auto"/>
              <w:ind w:left="51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берушіні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атау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7113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10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Бастауыш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негізг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орта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жалп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орт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білі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ұйымдар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</w:p>
        </w:tc>
      </w:tr>
      <w:tr w:rsidR="004B19CD" w:rsidRPr="00FE72E7" w14:paraId="4DE944B4" w14:textId="77777777" w:rsidTr="004B19CD">
        <w:trPr>
          <w:cantSplit/>
          <w:trHeight w:hRule="exact" w:val="1211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F61F" w14:textId="77777777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BC6E" w14:textId="77777777" w:rsidR="004B19CD" w:rsidRPr="00FE72E7" w:rsidRDefault="004B19CD" w:rsidP="004B19CD">
            <w:pPr>
              <w:widowControl w:val="0"/>
              <w:spacing w:before="60" w:line="240" w:lineRule="auto"/>
              <w:ind w:left="51" w:right="749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ұсын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тәсілдер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қолжеткізуарналары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B881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172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Бастауыш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негізг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орта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жалп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орт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білі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ұйымдары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электронд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үкіметтің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порталы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www.egov.kz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475FFF5" w14:textId="77777777" w:rsidR="004B19CD" w:rsidRPr="00FE72E7" w:rsidRDefault="004B19CD" w:rsidP="004B19CD">
            <w:pPr>
              <w:widowControl w:val="0"/>
              <w:spacing w:line="240" w:lineRule="auto"/>
              <w:ind w:left="58" w:right="172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www.egov.kz-т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тіркелге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ұял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байланысы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абонентті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құрылғыс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арқыл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</w:p>
        </w:tc>
      </w:tr>
      <w:tr w:rsidR="004B19CD" w:rsidRPr="00FE72E7" w14:paraId="09F0D425" w14:textId="77777777" w:rsidTr="004B19CD">
        <w:trPr>
          <w:cantSplit/>
          <w:trHeight w:hRule="exact" w:val="1411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7A0C" w14:textId="77777777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FCADD" w14:textId="77777777" w:rsidR="004B19CD" w:rsidRPr="00FE72E7" w:rsidRDefault="004B19CD" w:rsidP="004B19CD">
            <w:pPr>
              <w:widowControl w:val="0"/>
              <w:spacing w:before="60" w:line="240" w:lineRule="auto"/>
              <w:ind w:left="51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мерзім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7C71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172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мерзім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жұмы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күні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Құжатта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топтамасы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тапсыр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үші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күтуді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рұқса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етілге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ұза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уақыт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минутта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аспайды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алушығ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көрсетуді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рұқса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етілге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ң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ұза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уақыт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минутта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аспай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19CD" w:rsidRPr="00FE72E7" w14:paraId="4FD44F18" w14:textId="77777777" w:rsidTr="004B19CD">
        <w:trPr>
          <w:cantSplit/>
          <w:trHeight w:hRule="exact" w:val="6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41CA" w14:textId="77777777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E4FB" w14:textId="77777777" w:rsidR="004B19CD" w:rsidRPr="00FE72E7" w:rsidRDefault="004B19CD" w:rsidP="004B19CD">
            <w:pPr>
              <w:widowControl w:val="0"/>
              <w:spacing w:before="60" w:line="240" w:lineRule="auto"/>
              <w:ind w:left="51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көрсетуді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нысан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621A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27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Электронды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ішінар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автоматтандырылған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Қ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түрінде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проактивт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түрд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</w:p>
        </w:tc>
      </w:tr>
      <w:tr w:rsidR="004B19CD" w:rsidRPr="00FE72E7" w14:paraId="631529ED" w14:textId="77777777" w:rsidTr="004B19CD">
        <w:trPr>
          <w:cantSplit/>
          <w:trHeight w:hRule="exact" w:val="2362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28C8" w14:textId="77777777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4B0F" w14:textId="77777777" w:rsidR="004B19CD" w:rsidRPr="00FE72E7" w:rsidRDefault="004B19CD" w:rsidP="004B19CD">
            <w:pPr>
              <w:widowControl w:val="0"/>
              <w:spacing w:before="60" w:line="240" w:lineRule="auto"/>
              <w:ind w:left="51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нәтижес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46674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нәтижесі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CCB281C" w14:textId="77777777" w:rsidR="004B19CD" w:rsidRPr="00FE72E7" w:rsidRDefault="004B19CD" w:rsidP="004B19CD">
            <w:pPr>
              <w:widowControl w:val="0"/>
              <w:spacing w:before="38" w:line="240" w:lineRule="auto"/>
              <w:ind w:left="58" w:right="245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құжаттард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қабылда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турал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қолха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ерк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нысанда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CEAE4F" w14:textId="77777777" w:rsidR="004B19CD" w:rsidRPr="00FE72E7" w:rsidRDefault="004B19CD" w:rsidP="004B19CD">
            <w:pPr>
              <w:widowControl w:val="0"/>
              <w:spacing w:line="240" w:lineRule="auto"/>
              <w:ind w:left="58" w:right="27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үйд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жек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тегі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оқыт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турал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бұйрық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нысаны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электр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нды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немесе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қағаз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проактивт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түрінд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ұсынылады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C01FB5F" w14:textId="77777777" w:rsidR="004B19CD" w:rsidRPr="00FE72E7" w:rsidRDefault="004B19CD" w:rsidP="004B19CD">
            <w:pPr>
              <w:widowControl w:val="0"/>
              <w:spacing w:line="240" w:lineRule="auto"/>
              <w:ind w:left="58" w:right="27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Порталд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нәт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жес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электронды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құжа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нысанынд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жек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кабинетінде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жолд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над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сақталады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19CD" w:rsidRPr="00FE72E7" w14:paraId="61E53A1F" w14:textId="77777777" w:rsidTr="004B19CD">
        <w:trPr>
          <w:cantSplit/>
          <w:trHeight w:hRule="exact" w:val="1211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4EB3" w14:textId="77777777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0E8F" w14:textId="77777777" w:rsidR="004B19CD" w:rsidRPr="00FE72E7" w:rsidRDefault="004B19CD" w:rsidP="004B19CD">
            <w:pPr>
              <w:widowControl w:val="0"/>
              <w:spacing w:before="60" w:line="240" w:lineRule="auto"/>
              <w:ind w:left="51" w:right="96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кезінд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алушыда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алынаты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ө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ле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мөлшер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Қазақста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заңнамасынд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көзделге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жағдайлард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тәсілдер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93C26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172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соныме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проакти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түрд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жек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тұлғаларғ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тегі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көрсетіледі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19CD" w:rsidRPr="00FE72E7" w14:paraId="4F731FED" w14:textId="77777777" w:rsidTr="004B19CD">
        <w:trPr>
          <w:cantSplit/>
          <w:trHeight w:hRule="exact" w:val="1211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39FF" w14:textId="579673C1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5E372" w14:textId="41E38B87" w:rsidR="004B19CD" w:rsidRPr="00FE72E7" w:rsidRDefault="004B19CD" w:rsidP="004B19CD">
            <w:pPr>
              <w:widowControl w:val="0"/>
              <w:spacing w:before="60" w:line="240" w:lineRule="auto"/>
              <w:ind w:left="51" w:right="96"/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Жұмы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кестес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A0C5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27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беруші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Қазақста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ңбе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заңнамасын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сәйке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демалы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мерек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күндері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қоспағанда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дүйсенб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жұм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аралығынд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саға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13.00-де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14.30-ғ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дейін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түск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үзіліспе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саға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09.00-де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18.30-ғ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дейін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F608087" w14:textId="77777777" w:rsidR="004B19CD" w:rsidRPr="00FE72E7" w:rsidRDefault="004B19CD" w:rsidP="004B19CD">
            <w:pPr>
              <w:widowControl w:val="0"/>
              <w:spacing w:line="240" w:lineRule="auto"/>
              <w:ind w:left="58" w:right="318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Өтіні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қабылда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нәтижесі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саға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13.00-де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14.30-ғ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дейінг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түск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үзіліспе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саға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09.00-де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17.30-ғ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дейі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атқарылады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Алды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жазыл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жеделдетілге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көзделмеген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42FA883" w14:textId="77777777" w:rsidR="004B19CD" w:rsidRPr="00FE72E7" w:rsidRDefault="004B19CD" w:rsidP="004B19CD">
            <w:pPr>
              <w:widowControl w:val="0"/>
              <w:spacing w:line="240" w:lineRule="auto"/>
              <w:ind w:left="58" w:right="27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Портал/www.edu.gov.kz-т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тіркелге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ұял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байланысты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абонентті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құрылғыс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арқыл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жөнде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жұмыстары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жүргізуг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байланыст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техникалы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үзілістерд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қоспағанд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тәулі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ой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жұмы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уақыт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аяқталғанна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кейін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демалы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мерек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күндер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өтіні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жасаға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жағдайд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Қазақста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еңбе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заңнамасын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Қазақста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Республикасындағ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мерекеле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ту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Қазақста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заңыны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  <w:u w:val="single"/>
              </w:rPr>
              <w:t>5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  <w:u w:val="single"/>
              </w:rPr>
              <w:t>-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  <w:u w:val="single"/>
              </w:rPr>
              <w:t>бабын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  <w:u w:val="single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сәйке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өтініште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қабылда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нәтижесі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келес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жұмы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күн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жүзег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асырылады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36091E3" w14:textId="77777777" w:rsidR="004B19CD" w:rsidRPr="00FE72E7" w:rsidRDefault="004B19CD" w:rsidP="004B19CD">
            <w:pPr>
              <w:widowControl w:val="0"/>
              <w:spacing w:line="240" w:lineRule="auto"/>
              <w:ind w:left="58" w:right="608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орындарыны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мекенжайлары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AC9ABAC" w14:textId="77777777" w:rsidR="004B19CD" w:rsidRPr="00FE72E7" w:rsidRDefault="004B19CD" w:rsidP="004B19CD">
            <w:pPr>
              <w:widowControl w:val="0"/>
              <w:spacing w:line="240" w:lineRule="auto"/>
              <w:ind w:left="58" w:right="172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берушіні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интерн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ресурсы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6337744" w14:textId="05CBC938" w:rsidR="004B19CD" w:rsidRPr="00FE72E7" w:rsidRDefault="004B19CD" w:rsidP="004B19CD">
            <w:pPr>
              <w:widowControl w:val="0"/>
              <w:spacing w:before="60" w:line="240" w:lineRule="auto"/>
              <w:ind w:left="58" w:right="172"/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www.egov.kz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19CD" w:rsidRPr="00FE72E7" w14:paraId="4C8F5FD0" w14:textId="77777777" w:rsidTr="004B19CD">
        <w:trPr>
          <w:cantSplit/>
          <w:trHeight w:hRule="exact" w:val="1211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378C" w14:textId="16878991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DBC3" w14:textId="68B54F19" w:rsidR="004B19CD" w:rsidRPr="00FE72E7" w:rsidRDefault="004B19CD" w:rsidP="004B19CD">
            <w:pPr>
              <w:widowControl w:val="0"/>
              <w:spacing w:before="60" w:line="240" w:lineRule="auto"/>
              <w:ind w:left="51" w:right="96"/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үші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алушыда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алынаты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қажетт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құжатта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тізбес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мәліметте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609B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463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берушіг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жүгінге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кезде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C8ECAB6" w14:textId="77777777" w:rsidR="004B19CD" w:rsidRPr="00FE72E7" w:rsidRDefault="004B19CD" w:rsidP="004B19CD">
            <w:pPr>
              <w:widowControl w:val="0"/>
              <w:spacing w:line="240" w:lineRule="auto"/>
              <w:ind w:left="58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өтіні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еркі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нысанда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D038EFF" w14:textId="77777777" w:rsidR="004B19CD" w:rsidRPr="00FE72E7" w:rsidRDefault="004B19CD" w:rsidP="004B19CD">
            <w:pPr>
              <w:widowControl w:val="0"/>
              <w:spacing w:before="38" w:line="240" w:lineRule="auto"/>
              <w:ind w:left="58" w:right="535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үйд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оқыт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бойынш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ұсынымдарме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кос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дәрігерлік-консультациялы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комиссияны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қорытындысы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C918F3F" w14:textId="77777777" w:rsidR="004B19CD" w:rsidRPr="00FE72E7" w:rsidRDefault="004B19CD" w:rsidP="004B19CD">
            <w:pPr>
              <w:widowControl w:val="0"/>
              <w:spacing w:line="240" w:lineRule="auto"/>
              <w:ind w:left="58" w:right="27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порта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арқыл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берушіг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жүгінге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зде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өтіні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еркі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нысанда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315016" w14:textId="77777777" w:rsidR="004B19CD" w:rsidRPr="00FE72E7" w:rsidRDefault="004B19CD" w:rsidP="004B19CD">
            <w:pPr>
              <w:widowControl w:val="0"/>
              <w:spacing w:line="240" w:lineRule="auto"/>
              <w:ind w:left="58" w:right="27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үйд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оқыт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бойынш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ұсынымдарме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кос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дәрігерлік-консультациялы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комиссияны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қорытындысы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алушыл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рда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ақпаратты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жүйелерде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болаты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құжат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тала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етуг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жо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берілмейді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7E2A2E0" w14:textId="09DA1A90" w:rsidR="004B19CD" w:rsidRPr="00FE72E7" w:rsidRDefault="004B19CD" w:rsidP="004B19CD">
            <w:pPr>
              <w:widowControl w:val="0"/>
              <w:spacing w:before="60" w:line="240" w:lineRule="auto"/>
              <w:ind w:left="58" w:right="172"/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беруш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қызметтерд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кезінд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ақпаратты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жүйелердег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заңме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қорғалаты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құпияларды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қатарын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кіреті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мәліметтерд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пайдалануғ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қызметтерд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келісім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Қазақста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заңдарынд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өзгеш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көзделмесе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алады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19CD" w:rsidRPr="00FE72E7" w14:paraId="07FE502C" w14:textId="77777777" w:rsidTr="004B19CD">
        <w:trPr>
          <w:cantSplit/>
          <w:trHeight w:hRule="exact" w:val="1211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72F1" w14:textId="7BC3CF7C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78D8" w14:textId="21FBC9FA" w:rsidR="004B19CD" w:rsidRPr="00FE72E7" w:rsidRDefault="004B19CD" w:rsidP="004B19CD">
            <w:pPr>
              <w:widowControl w:val="0"/>
              <w:spacing w:before="60" w:line="240" w:lineRule="auto"/>
              <w:ind w:left="51" w:right="96"/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Қазақста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заңнамасынд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белгіленге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көрсетуде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тарт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үші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негізде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2E19" w14:textId="77777777" w:rsidR="004B19CD" w:rsidRPr="00FE72E7" w:rsidRDefault="004B19CD" w:rsidP="004B19CD">
            <w:pPr>
              <w:widowControl w:val="0"/>
              <w:spacing w:before="60" w:line="240" w:lineRule="auto"/>
              <w:ind w:left="58" w:right="10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үші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ұсынға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құжаттарды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немесе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ондағ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деректерді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мәліметтерді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дұры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еместіг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анықталға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жағдайда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7754A59" w14:textId="77777777" w:rsidR="004B19CD" w:rsidRPr="00FE72E7" w:rsidRDefault="004B19CD" w:rsidP="004B19CD">
            <w:pPr>
              <w:widowControl w:val="0"/>
              <w:spacing w:line="240" w:lineRule="auto"/>
              <w:ind w:left="58" w:right="172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немесе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ұсынылға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материалдардың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объектілердің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деректе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ақпараттың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қызметтерд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үші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қаже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мәліметтердің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Қазақста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нормативті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құқықты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актілерінд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белгілен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талаптарды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сәйке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келмеуі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C47C286" w14:textId="69B22D4B" w:rsidR="004B19CD" w:rsidRPr="00FE72E7" w:rsidRDefault="004B19CD" w:rsidP="004B19CD">
            <w:pPr>
              <w:widowControl w:val="0"/>
              <w:spacing w:before="60" w:line="240" w:lineRule="auto"/>
              <w:ind w:left="58" w:right="463"/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алушыны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үші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тала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етілетін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Дерб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деректе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олард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қорға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туралы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Қазақ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Республикас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Заңыны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  <w:u w:val="single"/>
              </w:rPr>
              <w:t>8-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  <w:u w:val="single"/>
              </w:rPr>
              <w:t>б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  <w:u w:val="single"/>
              </w:rPr>
              <w:t>абын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  <w:u w:val="single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сәйке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берілеті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қолжетімділіг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шектеул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дербе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деректерг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қо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жеткізуг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келісім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болмау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бойынш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мемлек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тті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қызметтерд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көрсетуде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ба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  <w:t>тартады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19CD" w:rsidRPr="00FE72E7" w14:paraId="0379AC1A" w14:textId="77777777" w:rsidTr="004B19CD">
        <w:trPr>
          <w:cantSplit/>
          <w:trHeight w:hRule="exact" w:val="1211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9A8A" w14:textId="12F1FEC4" w:rsidR="004B19CD" w:rsidRPr="00FE72E7" w:rsidRDefault="004B19CD" w:rsidP="004B19CD">
            <w:pPr>
              <w:widowControl w:val="0"/>
              <w:spacing w:before="60" w:line="240" w:lineRule="auto"/>
              <w:ind w:left="55" w:right="-20"/>
              <w:rPr>
                <w:rFonts w:ascii="Times New Roman" w:eastAsia="Consolas" w:hAnsi="Times New Roman" w:cs="Times New Roman"/>
                <w:color w:val="000000" w:themeColor="text1"/>
                <w:sz w:val="24"/>
                <w:szCs w:val="24"/>
              </w:rPr>
            </w:pP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1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9852" w14:textId="68C7609E" w:rsidR="004B19CD" w:rsidRPr="00FE72E7" w:rsidRDefault="004B19CD" w:rsidP="004B19CD">
            <w:pPr>
              <w:widowControl w:val="0"/>
              <w:spacing w:before="60" w:line="240" w:lineRule="auto"/>
              <w:ind w:left="51" w:right="96"/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оны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ішін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д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еэлектро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ды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нысанд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корпораци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я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арқыл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ерекшеліктер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ескеріл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отыры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қойылаты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өзг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талапта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8F2D" w14:textId="77777777" w:rsidR="004B19CD" w:rsidRPr="00FE72E7" w:rsidRDefault="004B19CD" w:rsidP="004B19CD">
            <w:pPr>
              <w:widowControl w:val="0"/>
              <w:spacing w:before="60" w:line="299" w:lineRule="auto"/>
              <w:ind w:left="58" w:right="27"/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алуш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ы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зме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тәртіб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жән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жағдай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турал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ақпар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мәселес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бойын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ш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бірыңға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й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байланы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орталығы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соныме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қата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www.egov.kz-т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тіркелге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ұял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байланысыны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абонентті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құрылғыс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арқыл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мүмкіндіг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і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ие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.</w:t>
            </w:r>
          </w:p>
          <w:p w14:paraId="7FCB7BE6" w14:textId="77777777" w:rsidR="004B19CD" w:rsidRPr="00FE72E7" w:rsidRDefault="004B19CD" w:rsidP="004B19CD">
            <w:pPr>
              <w:widowControl w:val="0"/>
              <w:spacing w:line="299" w:lineRule="auto"/>
              <w:ind w:left="58" w:right="27"/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берушіні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мәселелер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бойынш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ақпар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тты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қызметіні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байланы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телефондар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Министрлі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к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www.edu.gov.k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z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интернет-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ресурсынд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61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қызметтер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"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бөлі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м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інд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орналастырылған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.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т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мәселелер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бойынш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Бірыңға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й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байланы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орта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л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ығы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: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8-800-080-7777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1414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.</w:t>
            </w:r>
          </w:p>
          <w:p w14:paraId="3C5D1C7E" w14:textId="77777777" w:rsidR="004B19CD" w:rsidRPr="00FE72E7" w:rsidRDefault="004B19CD" w:rsidP="004B19CD">
            <w:pPr>
              <w:widowControl w:val="0"/>
              <w:spacing w:line="299" w:lineRule="auto"/>
              <w:ind w:left="58" w:right="318"/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алушыны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ЭЦ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Қ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болға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жағдайд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порта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л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арқыл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электронды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нысанд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алуғамүмкіндіг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бар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.</w:t>
            </w:r>
          </w:p>
          <w:p w14:paraId="195C42C1" w14:textId="5B1AE404" w:rsidR="004B19CD" w:rsidRPr="00FE72E7" w:rsidRDefault="004B19CD" w:rsidP="004B19CD">
            <w:pPr>
              <w:widowControl w:val="0"/>
              <w:spacing w:before="60" w:line="240" w:lineRule="auto"/>
              <w:ind w:left="58" w:right="100"/>
              <w:rPr>
                <w:rFonts w:ascii="Times New Roman" w:eastAsia="Consolas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алушыны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мемлекетті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тәртіб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мәртебес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ту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р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ақпаратт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қашықтықта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қолжеткіз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режимінд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порталдағ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жек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кабинеті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"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көрсетілеті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берушіні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анықтамалы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қызметтері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,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сондай-а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1414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8-800-080-777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7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бірыңға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й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байланы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с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орталығ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арқыл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алуғ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мүмкіндіг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бар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.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Порталдағ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жек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кабинеттен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"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ұсынылға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мәліметте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сұратылы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отырға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тұлғаны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кел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і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сім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болға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жағдайда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,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сондай-а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порталдағ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хабарламағ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жауа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ретінд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р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ретті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паро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л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ьд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бер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жолыме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немес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е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қысқ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мәтінді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хабарл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а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ман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жібер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жолыме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субъектіні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порталд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а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тірке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л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ге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н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ұял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байланысты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абонентті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к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нөмір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арқыл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үшінш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і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тұлғаларды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ң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электронды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қ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сұра</w:t>
            </w:r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у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Consolas" w:hAnsi="Times New Roman" w:cs="Times New Roman"/>
                <w:color w:val="444444"/>
                <w:spacing w:val="1"/>
                <w:sz w:val="24"/>
                <w:szCs w:val="24"/>
              </w:rPr>
              <w:t>салу</w:t>
            </w:r>
            <w:r w:rsidRPr="00FE72E7">
              <w:rPr>
                <w:rFonts w:ascii="Times New Roman" w:eastAsia="Consolas" w:hAnsi="Times New Roman" w:cs="Times New Roman"/>
                <w:color w:val="444444"/>
                <w:spacing w:val="2"/>
                <w:sz w:val="24"/>
                <w:szCs w:val="24"/>
              </w:rPr>
              <w:t>ы</w:t>
            </w:r>
            <w:proofErr w:type="spellEnd"/>
            <w:r w:rsidRPr="00FE72E7">
              <w:rPr>
                <w:rFonts w:ascii="Times New Roman" w:eastAsia="Consolas" w:hAnsi="Times New Roman" w:cs="Times New Roman"/>
                <w:color w:val="444444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page" w:tblpX="1277" w:tblpY="82"/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E72E7" w:rsidRPr="00FE72E7" w14:paraId="5AD97080" w14:textId="77777777" w:rsidTr="00FE72E7">
        <w:trPr>
          <w:trHeight w:val="125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D81C1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CF322C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E55074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F505E8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7589DE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5E6DAA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64F19C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7A600E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570AA3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4D2D3E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124AA4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1D685F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6A0521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38FF44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2FAEEE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C012F3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AC0EA8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B89367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3533AC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A3A8F1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7D3E61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2991ED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091F46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116690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4F22C1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0AE075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FEC528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72363C" w14:textId="77777777" w:rsidR="00487CD7" w:rsidRDefault="00487CD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521417" w14:textId="2BDE5511" w:rsidR="00FE72E7" w:rsidRPr="00FE72E7" w:rsidRDefault="00FE72E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орта,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орта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ұйымдарына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денсаулығына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ұзақ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уақыт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бара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алмайтын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тегін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оқытуды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қағидасына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2-қосымша</w:t>
            </w:r>
          </w:p>
        </w:tc>
      </w:tr>
    </w:tbl>
    <w:p w14:paraId="31F39992" w14:textId="208ACF8A" w:rsidR="004B19CD" w:rsidRPr="00FE72E7" w:rsidRDefault="004B19CD" w:rsidP="004B19C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AC69EF" w14:textId="34222E58" w:rsidR="004B19CD" w:rsidRPr="00FE72E7" w:rsidRDefault="004B19CD" w:rsidP="004B19C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" w:tblpY="82"/>
        <w:tblW w:w="34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</w:tblGrid>
      <w:tr w:rsidR="00FE72E7" w:rsidRPr="00FE72E7" w14:paraId="524F883E" w14:textId="77777777" w:rsidTr="00FE72E7">
        <w:trPr>
          <w:trHeight w:val="123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9EFC0" w14:textId="6E076A0C" w:rsidR="00FE72E7" w:rsidRPr="00FE72E7" w:rsidRDefault="00FE72E7" w:rsidP="00FE72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page_135_0"/>
            <w:bookmarkEnd w:id="1"/>
          </w:p>
        </w:tc>
      </w:tr>
    </w:tbl>
    <w:p w14:paraId="590C8417" w14:textId="55E12C87" w:rsidR="004B19CD" w:rsidRPr="00FE72E7" w:rsidRDefault="004B19CD" w:rsidP="004B19CD">
      <w:pPr>
        <w:widowControl w:val="0"/>
        <w:tabs>
          <w:tab w:val="left" w:pos="1894"/>
        </w:tabs>
        <w:spacing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2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2A35CD8B" wp14:editId="0848AE03">
                <wp:simplePos x="0" y="0"/>
                <wp:positionH relativeFrom="page">
                  <wp:posOffset>7168991</wp:posOffset>
                </wp:positionH>
                <wp:positionV relativeFrom="page">
                  <wp:posOffset>10124140</wp:posOffset>
                </wp:positionV>
                <wp:extent cx="209707" cy="209707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07" cy="209707"/>
                          <a:chOff x="0" y="0"/>
                          <a:chExt cx="209707" cy="209707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>
                            <a:off x="8987" y="0"/>
                            <a:ext cx="200720" cy="1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20" h="14137">
                                <a:moveTo>
                                  <a:pt x="22762" y="0"/>
                                </a:moveTo>
                                <a:lnTo>
                                  <a:pt x="16412" y="554"/>
                                </a:lnTo>
                                <a:lnTo>
                                  <a:pt x="10617" y="2299"/>
                                </a:lnTo>
                                <a:lnTo>
                                  <a:pt x="5220" y="5237"/>
                                </a:lnTo>
                                <a:lnTo>
                                  <a:pt x="299" y="9286"/>
                                </a:lnTo>
                                <a:lnTo>
                                  <a:pt x="0" y="9649"/>
                                </a:lnTo>
                                <a:lnTo>
                                  <a:pt x="4488" y="14137"/>
                                </a:lnTo>
                                <a:lnTo>
                                  <a:pt x="4822" y="13729"/>
                                </a:lnTo>
                                <a:lnTo>
                                  <a:pt x="8791" y="10476"/>
                                </a:lnTo>
                                <a:lnTo>
                                  <a:pt x="13079" y="8173"/>
                                </a:lnTo>
                                <a:lnTo>
                                  <a:pt x="17681" y="6824"/>
                                </a:lnTo>
                                <a:lnTo>
                                  <a:pt x="22762" y="6350"/>
                                </a:lnTo>
                                <a:lnTo>
                                  <a:pt x="200720" y="6350"/>
                                </a:lnTo>
                                <a:lnTo>
                                  <a:pt x="200720" y="0"/>
                                </a:lnTo>
                                <a:lnTo>
                                  <a:pt x="2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9010"/>
                            <a:ext cx="14100" cy="200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0" h="200696">
                                <a:moveTo>
                                  <a:pt x="9620" y="0"/>
                                </a:moveTo>
                                <a:lnTo>
                                  <a:pt x="9286" y="275"/>
                                </a:lnTo>
                                <a:lnTo>
                                  <a:pt x="5237" y="5195"/>
                                </a:lnTo>
                                <a:lnTo>
                                  <a:pt x="2301" y="10514"/>
                                </a:lnTo>
                                <a:lnTo>
                                  <a:pt x="555" y="16389"/>
                                </a:lnTo>
                                <a:lnTo>
                                  <a:pt x="0" y="22739"/>
                                </a:lnTo>
                                <a:lnTo>
                                  <a:pt x="0" y="200696"/>
                                </a:lnTo>
                                <a:lnTo>
                                  <a:pt x="6350" y="200696"/>
                                </a:lnTo>
                                <a:lnTo>
                                  <a:pt x="6350" y="22739"/>
                                </a:lnTo>
                                <a:lnTo>
                                  <a:pt x="6825" y="17658"/>
                                </a:lnTo>
                                <a:lnTo>
                                  <a:pt x="8175" y="12975"/>
                                </a:lnTo>
                                <a:lnTo>
                                  <a:pt x="10556" y="8688"/>
                                </a:lnTo>
                                <a:lnTo>
                                  <a:pt x="13810" y="4719"/>
                                </a:lnTo>
                                <a:lnTo>
                                  <a:pt x="14100" y="4480"/>
                                </a:lnTo>
                                <a:lnTo>
                                  <a:pt x="9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4875F" id="drawingObject62" o:spid="_x0000_s1026" style="position:absolute;margin-left:564.5pt;margin-top:797.2pt;width:16.5pt;height:16.5pt;z-index:-251656192;mso-position-horizontal-relative:page;mso-position-vertical-relative:page" coordsize="209707,20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" o:allowincell="f">
                <v:shape id="Shape 63" o:spid="_x0000_s1027" style="position:absolute;left:8987;width:200720;height:14137;visibility:visible;mso-wrap-style:square;v-text-anchor:top" coordsize="200720,1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" path="m22762,l16412,554,10617,2299,5220,5237,299,9286,,9649r4488,4488l4822,13729,8791,10476,13079,8173,17681,6824r5081,-474l200720,6350r,-6350l22762,xe" fillcolor="#cfcfcf" stroked="f">
                  <v:path arrowok="t" textboxrect="0,0,200720,14137"/>
                </v:shape>
                <v:shape id="Shape 64" o:spid="_x0000_s1028" style="position:absolute;top:9010;width:14100;height:200696;visibility:visible;mso-wrap-style:square;v-text-anchor:top" coordsize="14100,20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" path="m9620,l9286,275,5237,5195,2301,10514,555,16389,,22739,,200696r6350,l6350,22739r475,-5081l8175,12975,10556,8688,13810,4719r290,-239l9620,xe" fillcolor="#cfcfcf" stroked="f">
                  <v:path arrowok="t" textboxrect="0,0,14100,200696"/>
                </v:shape>
                <w10:wrap anchorx="page" anchory="page"/>
              </v:group>
            </w:pict>
          </mc:Fallback>
        </mc:AlternateContent>
      </w:r>
    </w:p>
    <w:p w14:paraId="17F7D035" w14:textId="77777777" w:rsidR="004B19CD" w:rsidRPr="00FE72E7" w:rsidRDefault="004B19CD" w:rsidP="004B19CD">
      <w:pPr>
        <w:spacing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p w14:paraId="7143E606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pPr w:leftFromText="180" w:rightFromText="180" w:vertAnchor="text" w:horzAnchor="page" w:tblpX="1" w:tblpY="82"/>
        <w:tblW w:w="92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5"/>
      </w:tblGrid>
      <w:tr w:rsidR="00FE72E7" w:rsidRPr="00FE72E7" w14:paraId="498531E0" w14:textId="77777777" w:rsidTr="00FE72E7">
        <w:trPr>
          <w:trHeight w:val="123"/>
        </w:trPr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E29CE" w14:textId="77777777" w:rsidR="00FE72E7" w:rsidRPr="00FE72E7" w:rsidRDefault="00FE72E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4F7ACA" w14:textId="77777777" w:rsidR="00FE72E7" w:rsidRPr="00FE72E7" w:rsidRDefault="00FE72E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DD73C" w14:textId="77777777" w:rsidR="00FE72E7" w:rsidRDefault="00FE72E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91415B" w14:textId="2FDD7492" w:rsidR="00FE72E7" w:rsidRPr="00FE72E7" w:rsidRDefault="00FE72E7" w:rsidP="00FE72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40897CA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26324C54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06F4AA82" w14:textId="0278091C" w:rsidR="00FE72E7" w:rsidRPr="00FE72E7" w:rsidRDefault="00FE72E7" w:rsidP="00FE72E7">
      <w:pPr>
        <w:shd w:val="clear" w:color="auto" w:fill="FFFFFF"/>
        <w:spacing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 (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әкесінің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болған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733DDF52" w14:textId="77777777" w:rsidR="00FE72E7" w:rsidRPr="00FE72E7" w:rsidRDefault="00FE72E7" w:rsidP="00FE72E7">
      <w:pPr>
        <w:shd w:val="clear" w:color="auto" w:fill="FFFFFF"/>
        <w:spacing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ұйымның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</w:p>
    <w:p w14:paraId="27AD3010" w14:textId="283647F2" w:rsidR="00FE72E7" w:rsidRDefault="00FE72E7" w:rsidP="00EE72ED">
      <w:pPr>
        <w:shd w:val="clear" w:color="auto" w:fill="FFFFFF"/>
        <w:spacing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________</w:t>
      </w:r>
      <w:r w:rsidR="00EE72ED"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</w:t>
      </w: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</w:p>
    <w:p w14:paraId="40C0CF40" w14:textId="7C912183" w:rsidR="00EE72ED" w:rsidRPr="00FE72E7" w:rsidRDefault="00EE72ED" w:rsidP="00EE72ED">
      <w:pPr>
        <w:shd w:val="clear" w:color="auto" w:fill="FFFFFF"/>
        <w:spacing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___________________________________________________________________________</w:t>
      </w:r>
    </w:p>
    <w:p w14:paraId="3A1993EE" w14:textId="0C096262" w:rsidR="00FE72E7" w:rsidRDefault="00FE72E7" w:rsidP="00FE72E7">
      <w:pPr>
        <w:pBdr>
          <w:bottom w:val="single" w:sz="12" w:space="1" w:color="auto"/>
        </w:pBdr>
        <w:shd w:val="clear" w:color="auto" w:fill="FFFFFF"/>
        <w:spacing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5F1013EE" w14:textId="77777777" w:rsidR="00EE72ED" w:rsidRPr="00FE72E7" w:rsidRDefault="00EE72ED" w:rsidP="00FE72E7">
      <w:pPr>
        <w:pBdr>
          <w:bottom w:val="single" w:sz="12" w:space="1" w:color="auto"/>
        </w:pBdr>
        <w:shd w:val="clear" w:color="auto" w:fill="FFFFFF"/>
        <w:spacing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024CDB32" w14:textId="1CC8066E" w:rsidR="00FE72E7" w:rsidRPr="00EE72ED" w:rsidRDefault="00FE72E7" w:rsidP="00EE72ED">
      <w:pPr>
        <w:shd w:val="clear" w:color="auto" w:fill="FFFFFF"/>
        <w:spacing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</w:rPr>
      </w:pPr>
      <w:r w:rsidRPr="00EE72ED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</w:rPr>
        <w:t xml:space="preserve">[МО </w:t>
      </w:r>
      <w:proofErr w:type="spellStart"/>
      <w:r w:rsidRPr="00EE72ED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</w:rPr>
        <w:t>атауы</w:t>
      </w:r>
      <w:proofErr w:type="spellEnd"/>
      <w:r w:rsidRPr="00EE72ED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</w:rPr>
        <w:t>]</w:t>
      </w:r>
    </w:p>
    <w:p w14:paraId="5981B673" w14:textId="77777777" w:rsidR="00FE72E7" w:rsidRPr="00FE72E7" w:rsidRDefault="00FE72E7" w:rsidP="00FE72E7">
      <w:pPr>
        <w:shd w:val="clear" w:color="auto" w:fill="FFFFFF"/>
        <w:spacing w:before="22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Бас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тарту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туралы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ХАБАРЛАМА</w:t>
      </w:r>
    </w:p>
    <w:p w14:paraId="604136D7" w14:textId="77777777" w:rsidR="00FE72E7" w:rsidRPr="00FE72E7" w:rsidRDefault="00FE72E7" w:rsidP="00FE72E7">
      <w:pPr>
        <w:shd w:val="clear" w:color="auto" w:fill="FFFFFF"/>
        <w:spacing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Құрметті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Оқушының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аты-жөні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</w:p>
    <w:p w14:paraId="40E1B783" w14:textId="77777777" w:rsidR="00FE72E7" w:rsidRPr="00FE72E7" w:rsidRDefault="00FE72E7" w:rsidP="00FE72E7">
      <w:pPr>
        <w:shd w:val="clear" w:color="auto" w:fill="FFFFFF"/>
        <w:spacing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ұйымының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],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сынып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оқу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тілі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]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оқуға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қабылдау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ҚАБЫЛДАНБАЙДЫ.</w:t>
      </w:r>
    </w:p>
    <w:p w14:paraId="2E49FB87" w14:textId="77777777" w:rsidR="00FE72E7" w:rsidRPr="00FE72E7" w:rsidRDefault="00FE72E7" w:rsidP="00FE72E7">
      <w:pPr>
        <w:shd w:val="clear" w:color="auto" w:fill="FFFFFF"/>
        <w:spacing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Себебі_______________________________________________________________</w:t>
      </w:r>
    </w:p>
    <w:p w14:paraId="674322D6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Түсіндіру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қабылдау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коммисиясына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ұйымының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]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хабарласуларыңызды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сұраймыз</w:t>
      </w:r>
      <w:proofErr w:type="spellEnd"/>
    </w:p>
    <w:p w14:paraId="159C5FCF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</w:t>
      </w:r>
    </w:p>
    <w:tbl>
      <w:tblPr>
        <w:tblW w:w="10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536"/>
      </w:tblGrid>
      <w:tr w:rsidR="00FE72E7" w:rsidRPr="00FE72E7" w14:paraId="30BBA67B" w14:textId="77777777" w:rsidTr="00FE72E7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4498A" w14:textId="77777777" w:rsidR="00FE72E7" w:rsidRPr="00FE72E7" w:rsidRDefault="00FE72E7" w:rsidP="00FE72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E23EC" w14:textId="77777777" w:rsidR="00FE72E7" w:rsidRPr="00FE72E7" w:rsidRDefault="00FE72E7" w:rsidP="00FE72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z90"/>
            <w:bookmarkEnd w:id="3"/>
          </w:p>
          <w:p w14:paraId="02A35126" w14:textId="77777777" w:rsidR="00FE72E7" w:rsidRPr="00FE72E7" w:rsidRDefault="00FE72E7" w:rsidP="00FE72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55F598" w14:textId="785CE367" w:rsidR="00FE72E7" w:rsidRPr="00FE72E7" w:rsidRDefault="00FE72E7" w:rsidP="00FE72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орта,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орта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ұйымдарына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денсаулығына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ұзақ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уақыт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бара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алмайтын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тегін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оқытуды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қағидасына</w:t>
            </w:r>
            <w:proofErr w:type="spellEnd"/>
            <w:r w:rsidRPr="00FE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3-қосымша</w:t>
            </w:r>
          </w:p>
        </w:tc>
      </w:tr>
    </w:tbl>
    <w:p w14:paraId="29EE837E" w14:textId="77777777" w:rsidR="00FE72E7" w:rsidRPr="00FE72E7" w:rsidRDefault="00FE72E7" w:rsidP="00FE72E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________________________________________________________________________ [МО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атауы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]</w:t>
      </w:r>
    </w:p>
    <w:p w14:paraId="3E374533" w14:textId="77777777" w:rsidR="00FE72E7" w:rsidRPr="00FE72E7" w:rsidRDefault="00FE72E7" w:rsidP="00FE72E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Құжаттарды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қабылдау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және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оқуға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қабылдау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туралы</w:t>
      </w:r>
      <w:proofErr w:type="spellEnd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1E1E1E"/>
          <w:sz w:val="24"/>
          <w:szCs w:val="24"/>
        </w:rPr>
        <w:t>хабарлама</w:t>
      </w:r>
      <w:proofErr w:type="spellEnd"/>
    </w:p>
    <w:p w14:paraId="696699DB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ұйымының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</w:p>
    <w:p w14:paraId="202948B8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Құрметті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Оқушының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аты-жөні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</w:p>
    <w:p w14:paraId="6AD76C5E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ұйымының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]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қабылданды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Сіз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 №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бұйрық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нөмірі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]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бұйрығына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сынып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әдебиет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оқу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тілі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]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қабылдандыңыз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656554D2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Сізден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[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]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баруыңызды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сұраймыз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</w:t>
      </w:r>
    </w:p>
    <w:p w14:paraId="7B73F419" w14:textId="77777777" w:rsidR="00FE72E7" w:rsidRPr="00FE72E7" w:rsidRDefault="00FE72E7" w:rsidP="00FE72E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</w:t>
      </w:r>
      <w:proofErr w:type="spellStart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</w:t>
      </w:r>
      <w:proofErr w:type="spellEnd"/>
      <w:r w:rsidRPr="00FE72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</w:t>
      </w:r>
    </w:p>
    <w:bookmarkEnd w:id="2"/>
    <w:p w14:paraId="18FB47EA" w14:textId="77777777" w:rsidR="004B19CD" w:rsidRPr="00FE72E7" w:rsidRDefault="004B19CD" w:rsidP="004B19CD">
      <w:pPr>
        <w:spacing w:line="240" w:lineRule="auto"/>
        <w:rPr>
          <w:rFonts w:ascii="Times New Roman" w:eastAsia="Consolas" w:hAnsi="Times New Roman" w:cs="Times New Roman"/>
          <w:color w:val="000000" w:themeColor="text1"/>
          <w:sz w:val="24"/>
          <w:szCs w:val="24"/>
        </w:rPr>
      </w:pPr>
    </w:p>
    <w:sectPr w:rsidR="004B19CD" w:rsidRPr="00FE72E7" w:rsidSect="00FE72E7">
      <w:pgSz w:w="11880" w:h="16838"/>
      <w:pgMar w:top="289" w:right="681" w:bottom="24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QCQP+ArialMT">
    <w:altName w:val="Calibri"/>
    <w:charset w:val="01"/>
    <w:family w:val="auto"/>
    <w:pitch w:val="variable"/>
    <w:sig w:usb0="8000021B" w:usb1="00000008" w:usb2="00000000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CD"/>
    <w:rsid w:val="00487CD7"/>
    <w:rsid w:val="004B19CD"/>
    <w:rsid w:val="0061766F"/>
    <w:rsid w:val="00EE72ED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917B"/>
  <w15:chartTrackingRefBased/>
  <w15:docId w15:val="{9487BB68-1363-4443-B8CA-50A6E8D9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9CD"/>
    <w:pPr>
      <w:spacing w:after="0"/>
    </w:pPr>
    <w:rPr>
      <w:rFonts w:ascii="Calibri" w:eastAsia="Calibri" w:hAnsi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FE7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72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06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2000306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V2200030622" TargetMode="External"/><Relationship Id="rId10" Type="http://schemas.openxmlformats.org/officeDocument/2006/relationships/hyperlink" Target="https://adilet.zan.kz/kaz/docs/V2200030622" TargetMode="External"/><Relationship Id="rId4" Type="http://schemas.openxmlformats.org/officeDocument/2006/relationships/hyperlink" Target="https://adilet.zan.kz/kaz/docs/Z1300000088" TargetMode="External"/><Relationship Id="rId9" Type="http://schemas.openxmlformats.org/officeDocument/2006/relationships/hyperlink" Target="https://adilet.zan.kz/kaz/docs/V2200030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2023-01-17T10:34:00Z</dcterms:created>
  <dcterms:modified xsi:type="dcterms:W3CDTF">2023-01-20T06:53:00Z</dcterms:modified>
</cp:coreProperties>
</file>