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50B" w:rsidRPr="00F46FB4" w:rsidRDefault="00A1350B" w:rsidP="00836A6A">
      <w:pPr>
        <w:pStyle w:val="af3"/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1350B" w:rsidRDefault="00A1350B" w:rsidP="00836A6A">
      <w:pPr>
        <w:pStyle w:val="af3"/>
        <w:spacing w:line="36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350B" w:rsidRDefault="00A1350B" w:rsidP="00836A6A">
      <w:pPr>
        <w:pStyle w:val="af3"/>
        <w:spacing w:line="36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350B" w:rsidRDefault="00A1350B" w:rsidP="00836A6A">
      <w:pPr>
        <w:pStyle w:val="af3"/>
        <w:spacing w:line="36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350B" w:rsidRDefault="00A1350B" w:rsidP="00836A6A">
      <w:pPr>
        <w:pStyle w:val="af3"/>
        <w:spacing w:line="36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350B" w:rsidRDefault="00A1350B" w:rsidP="00836A6A">
      <w:pPr>
        <w:pStyle w:val="af3"/>
        <w:spacing w:line="36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350B" w:rsidRDefault="00A1350B" w:rsidP="00836A6A">
      <w:pPr>
        <w:pStyle w:val="af3"/>
        <w:spacing w:line="36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F615A" w:rsidRDefault="00B476A9" w:rsidP="00836A6A">
      <w:pPr>
        <w:pStyle w:val="af3"/>
        <w:spacing w:line="36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З</w:t>
      </w:r>
      <w:r w:rsidR="00EF615A">
        <w:rPr>
          <w:rFonts w:ascii="Times New Roman" w:hAnsi="Times New Roman"/>
          <w:b/>
          <w:sz w:val="28"/>
          <w:szCs w:val="28"/>
          <w:lang w:val="kk-KZ"/>
        </w:rPr>
        <w:t xml:space="preserve">АКЛЮЧЕНИЕ </w:t>
      </w:r>
    </w:p>
    <w:p w:rsidR="00EF615A" w:rsidRDefault="00EF615A" w:rsidP="00836A6A">
      <w:pPr>
        <w:pStyle w:val="af3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ПО </w:t>
      </w:r>
      <w:r w:rsidR="00D12EE6">
        <w:rPr>
          <w:rFonts w:ascii="Times New Roman" w:hAnsi="Times New Roman"/>
          <w:b/>
          <w:sz w:val="28"/>
          <w:szCs w:val="28"/>
          <w:lang w:val="kk-KZ"/>
        </w:rPr>
        <w:t xml:space="preserve">РЕЗУЛЬТАТАМ САМООЦЕНКИ </w:t>
      </w:r>
    </w:p>
    <w:p w:rsidR="0087355C" w:rsidRDefault="00EF615A" w:rsidP="0087355C">
      <w:pPr>
        <w:pStyle w:val="af3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87355C">
        <w:rPr>
          <w:rFonts w:ascii="Times New Roman" w:hAnsi="Times New Roman"/>
          <w:b/>
          <w:sz w:val="28"/>
          <w:szCs w:val="28"/>
          <w:lang w:val="kk-KZ"/>
        </w:rPr>
        <w:t>КГ</w:t>
      </w:r>
      <w:r w:rsidR="0087355C">
        <w:rPr>
          <w:rFonts w:ascii="Times New Roman" w:hAnsi="Times New Roman"/>
          <w:b/>
          <w:sz w:val="28"/>
          <w:szCs w:val="28"/>
        </w:rPr>
        <w:t>КП я</w:t>
      </w:r>
      <w:r w:rsidR="0087355C">
        <w:rPr>
          <w:rFonts w:ascii="Times New Roman" w:hAnsi="Times New Roman"/>
          <w:b/>
          <w:sz w:val="28"/>
          <w:szCs w:val="28"/>
          <w:lang w:val="kk-KZ"/>
        </w:rPr>
        <w:t>сли-</w:t>
      </w:r>
      <w:r w:rsidR="0087355C">
        <w:rPr>
          <w:rFonts w:ascii="Times New Roman" w:hAnsi="Times New Roman"/>
          <w:b/>
          <w:sz w:val="28"/>
          <w:szCs w:val="28"/>
        </w:rPr>
        <w:t>сад</w:t>
      </w:r>
      <w:r w:rsidR="0087355C">
        <w:rPr>
          <w:rFonts w:ascii="Times New Roman" w:hAnsi="Times New Roman"/>
          <w:b/>
          <w:sz w:val="28"/>
          <w:szCs w:val="28"/>
          <w:lang w:val="kk-KZ"/>
        </w:rPr>
        <w:t xml:space="preserve"> «А</w:t>
      </w:r>
      <w:r w:rsidR="000402E9">
        <w:rPr>
          <w:rFonts w:ascii="Times New Roman" w:hAnsi="Times New Roman"/>
          <w:b/>
          <w:sz w:val="28"/>
          <w:szCs w:val="28"/>
          <w:lang w:val="kk-KZ"/>
        </w:rPr>
        <w:t>яла</w:t>
      </w:r>
      <w:r w:rsidR="0087355C">
        <w:rPr>
          <w:rFonts w:ascii="Times New Roman" w:hAnsi="Times New Roman"/>
          <w:b/>
          <w:sz w:val="28"/>
          <w:szCs w:val="28"/>
          <w:lang w:val="kk-KZ"/>
        </w:rPr>
        <w:t xml:space="preserve">» отела образования города Караганды  </w:t>
      </w:r>
    </w:p>
    <w:p w:rsidR="0087355C" w:rsidRDefault="0087355C" w:rsidP="0087355C">
      <w:pPr>
        <w:pStyle w:val="af3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управления образования Карагандинской области</w:t>
      </w:r>
    </w:p>
    <w:p w:rsidR="00B476A9" w:rsidRPr="00EF615A" w:rsidRDefault="00B476A9" w:rsidP="00EF615A">
      <w:pPr>
        <w:pStyle w:val="af3"/>
        <w:jc w:val="center"/>
        <w:rPr>
          <w:rFonts w:ascii="Times New Roman" w:hAnsi="Times New Roman"/>
          <w:sz w:val="24"/>
          <w:szCs w:val="28"/>
          <w:lang w:val="kk-KZ"/>
        </w:rPr>
      </w:pPr>
    </w:p>
    <w:p w:rsidR="00B476A9" w:rsidRDefault="00B476A9" w:rsidP="00836A6A">
      <w:pPr>
        <w:pStyle w:val="af3"/>
        <w:spacing w:line="36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476A9" w:rsidRDefault="00B476A9" w:rsidP="00836A6A">
      <w:pPr>
        <w:pStyle w:val="af3"/>
        <w:spacing w:line="36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476A9" w:rsidRDefault="00B476A9" w:rsidP="00836A6A">
      <w:pPr>
        <w:pStyle w:val="af3"/>
        <w:spacing w:line="36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43CF8" w:rsidRPr="00C2127B" w:rsidRDefault="00443CF8" w:rsidP="00443CF8">
      <w:pPr>
        <w:jc w:val="right"/>
        <w:rPr>
          <w:b/>
          <w:sz w:val="28"/>
          <w:szCs w:val="28"/>
        </w:rPr>
      </w:pPr>
    </w:p>
    <w:p w:rsidR="00443CF8" w:rsidRPr="00C2127B" w:rsidRDefault="00443CF8" w:rsidP="00443CF8">
      <w:pPr>
        <w:jc w:val="both"/>
        <w:rPr>
          <w:b/>
          <w:sz w:val="28"/>
          <w:szCs w:val="28"/>
        </w:rPr>
      </w:pPr>
    </w:p>
    <w:p w:rsidR="00836A6A" w:rsidRPr="00C2127B" w:rsidRDefault="00836A6A" w:rsidP="00443CF8">
      <w:pPr>
        <w:jc w:val="both"/>
        <w:rPr>
          <w:b/>
          <w:sz w:val="28"/>
          <w:szCs w:val="28"/>
        </w:rPr>
      </w:pPr>
    </w:p>
    <w:p w:rsidR="00443CF8" w:rsidRPr="00C2127B" w:rsidRDefault="00443CF8" w:rsidP="00443CF8">
      <w:pPr>
        <w:jc w:val="both"/>
        <w:rPr>
          <w:b/>
          <w:sz w:val="28"/>
          <w:szCs w:val="28"/>
          <w:lang w:val="kk-KZ"/>
        </w:rPr>
      </w:pPr>
      <w:r w:rsidRPr="00C2127B">
        <w:rPr>
          <w:b/>
          <w:sz w:val="28"/>
          <w:szCs w:val="28"/>
          <w:lang w:val="kk-KZ"/>
        </w:rPr>
        <w:t xml:space="preserve">                                                                                                      </w:t>
      </w:r>
    </w:p>
    <w:p w:rsidR="00443CF8" w:rsidRPr="00C2127B" w:rsidRDefault="00443CF8" w:rsidP="00443CF8">
      <w:pPr>
        <w:jc w:val="center"/>
        <w:rPr>
          <w:b/>
          <w:sz w:val="28"/>
          <w:szCs w:val="28"/>
          <w:lang w:val="kk-KZ"/>
        </w:rPr>
      </w:pPr>
    </w:p>
    <w:p w:rsidR="00C94305" w:rsidRPr="00C2127B" w:rsidRDefault="00C94305" w:rsidP="00443CF8">
      <w:pPr>
        <w:jc w:val="center"/>
        <w:rPr>
          <w:b/>
          <w:sz w:val="28"/>
          <w:szCs w:val="28"/>
          <w:lang w:val="kk-KZ"/>
        </w:rPr>
      </w:pPr>
    </w:p>
    <w:p w:rsidR="00C94305" w:rsidRPr="00C2127B" w:rsidRDefault="00C94305" w:rsidP="00443CF8">
      <w:pPr>
        <w:jc w:val="center"/>
        <w:rPr>
          <w:b/>
          <w:sz w:val="28"/>
          <w:szCs w:val="28"/>
          <w:lang w:val="kk-KZ"/>
        </w:rPr>
      </w:pPr>
    </w:p>
    <w:p w:rsidR="00C94305" w:rsidRPr="00C2127B" w:rsidRDefault="00C94305" w:rsidP="00443CF8">
      <w:pPr>
        <w:jc w:val="center"/>
        <w:rPr>
          <w:b/>
          <w:sz w:val="28"/>
          <w:szCs w:val="28"/>
          <w:lang w:val="kk-KZ"/>
        </w:rPr>
      </w:pPr>
    </w:p>
    <w:p w:rsidR="00C94305" w:rsidRPr="00C2127B" w:rsidRDefault="00C94305" w:rsidP="00443CF8">
      <w:pPr>
        <w:jc w:val="center"/>
        <w:rPr>
          <w:b/>
          <w:sz w:val="28"/>
          <w:szCs w:val="28"/>
          <w:lang w:val="kk-KZ"/>
        </w:rPr>
      </w:pPr>
    </w:p>
    <w:p w:rsidR="00C94305" w:rsidRPr="00C2127B" w:rsidRDefault="00C94305" w:rsidP="00443CF8">
      <w:pPr>
        <w:jc w:val="center"/>
        <w:rPr>
          <w:b/>
          <w:sz w:val="28"/>
          <w:szCs w:val="28"/>
          <w:lang w:val="kk-KZ"/>
        </w:rPr>
      </w:pPr>
    </w:p>
    <w:p w:rsidR="00C94305" w:rsidRPr="00C2127B" w:rsidRDefault="00C94305" w:rsidP="00443CF8">
      <w:pPr>
        <w:jc w:val="center"/>
        <w:rPr>
          <w:b/>
          <w:sz w:val="28"/>
          <w:szCs w:val="28"/>
          <w:lang w:val="kk-KZ"/>
        </w:rPr>
      </w:pPr>
    </w:p>
    <w:p w:rsidR="00C94305" w:rsidRPr="00C2127B" w:rsidRDefault="00C94305" w:rsidP="00443CF8">
      <w:pPr>
        <w:jc w:val="center"/>
        <w:rPr>
          <w:b/>
          <w:sz w:val="28"/>
          <w:szCs w:val="28"/>
          <w:lang w:val="kk-KZ"/>
        </w:rPr>
      </w:pPr>
    </w:p>
    <w:p w:rsidR="00C94305" w:rsidRPr="00C2127B" w:rsidRDefault="00C94305" w:rsidP="00443CF8">
      <w:pPr>
        <w:jc w:val="center"/>
        <w:rPr>
          <w:b/>
          <w:sz w:val="28"/>
          <w:szCs w:val="28"/>
          <w:lang w:val="kk-KZ"/>
        </w:rPr>
      </w:pPr>
    </w:p>
    <w:p w:rsidR="00C94305" w:rsidRPr="00C2127B" w:rsidRDefault="00C94305" w:rsidP="00443CF8">
      <w:pPr>
        <w:jc w:val="center"/>
        <w:rPr>
          <w:b/>
          <w:sz w:val="28"/>
          <w:szCs w:val="28"/>
          <w:lang w:val="kk-KZ"/>
        </w:rPr>
      </w:pPr>
    </w:p>
    <w:p w:rsidR="00836A6A" w:rsidRPr="00C2127B" w:rsidRDefault="00836A6A" w:rsidP="00443CF8">
      <w:pPr>
        <w:jc w:val="center"/>
        <w:rPr>
          <w:b/>
          <w:sz w:val="28"/>
          <w:szCs w:val="28"/>
          <w:lang w:val="kk-KZ"/>
        </w:rPr>
      </w:pPr>
    </w:p>
    <w:p w:rsidR="00836A6A" w:rsidRPr="00C2127B" w:rsidRDefault="00836A6A" w:rsidP="00443CF8">
      <w:pPr>
        <w:jc w:val="center"/>
        <w:rPr>
          <w:b/>
          <w:sz w:val="28"/>
          <w:szCs w:val="28"/>
          <w:lang w:val="kk-KZ"/>
        </w:rPr>
      </w:pPr>
    </w:p>
    <w:p w:rsidR="00836A6A" w:rsidRDefault="00836A6A" w:rsidP="00443CF8">
      <w:pPr>
        <w:jc w:val="center"/>
        <w:rPr>
          <w:b/>
          <w:sz w:val="28"/>
          <w:szCs w:val="28"/>
          <w:lang w:val="kk-KZ"/>
        </w:rPr>
      </w:pPr>
    </w:p>
    <w:p w:rsidR="00BD562F" w:rsidRDefault="00BD562F" w:rsidP="00443CF8">
      <w:pPr>
        <w:jc w:val="center"/>
        <w:rPr>
          <w:b/>
          <w:sz w:val="28"/>
          <w:szCs w:val="28"/>
          <w:lang w:val="kk-KZ"/>
        </w:rPr>
      </w:pPr>
    </w:p>
    <w:p w:rsidR="00BD562F" w:rsidRDefault="00BD562F" w:rsidP="00443CF8">
      <w:pPr>
        <w:jc w:val="center"/>
        <w:rPr>
          <w:b/>
          <w:sz w:val="28"/>
          <w:szCs w:val="28"/>
          <w:lang w:val="kk-KZ"/>
        </w:rPr>
      </w:pPr>
    </w:p>
    <w:p w:rsidR="00BD562F" w:rsidRDefault="00BD562F" w:rsidP="00443CF8">
      <w:pPr>
        <w:jc w:val="center"/>
        <w:rPr>
          <w:b/>
          <w:sz w:val="28"/>
          <w:szCs w:val="28"/>
          <w:lang w:val="kk-KZ"/>
        </w:rPr>
      </w:pPr>
    </w:p>
    <w:p w:rsidR="00BD562F" w:rsidRDefault="00BD562F" w:rsidP="00443CF8">
      <w:pPr>
        <w:jc w:val="center"/>
        <w:rPr>
          <w:b/>
          <w:sz w:val="28"/>
          <w:szCs w:val="28"/>
          <w:lang w:val="kk-KZ"/>
        </w:rPr>
      </w:pPr>
    </w:p>
    <w:p w:rsidR="00BD562F" w:rsidRPr="00C2127B" w:rsidRDefault="00BD562F" w:rsidP="00443CF8">
      <w:pPr>
        <w:jc w:val="center"/>
        <w:rPr>
          <w:b/>
          <w:sz w:val="28"/>
          <w:szCs w:val="28"/>
          <w:lang w:val="kk-KZ"/>
        </w:rPr>
      </w:pPr>
    </w:p>
    <w:p w:rsidR="00836A6A" w:rsidRPr="00C2127B" w:rsidRDefault="00836A6A" w:rsidP="00443CF8">
      <w:pPr>
        <w:jc w:val="center"/>
        <w:rPr>
          <w:b/>
          <w:sz w:val="28"/>
          <w:szCs w:val="28"/>
          <w:lang w:val="kk-KZ"/>
        </w:rPr>
      </w:pPr>
      <w:r w:rsidRPr="00C2127B">
        <w:rPr>
          <w:b/>
          <w:sz w:val="28"/>
          <w:szCs w:val="28"/>
          <w:lang w:val="kk-KZ"/>
        </w:rPr>
        <w:t>202</w:t>
      </w:r>
      <w:r w:rsidR="00EA7077">
        <w:rPr>
          <w:b/>
          <w:sz w:val="28"/>
          <w:szCs w:val="28"/>
          <w:lang w:val="kk-KZ"/>
        </w:rPr>
        <w:t>2</w:t>
      </w:r>
    </w:p>
    <w:p w:rsidR="00D3292B" w:rsidRDefault="00D3292B" w:rsidP="00E73EBD">
      <w:pPr>
        <w:tabs>
          <w:tab w:val="left" w:pos="3825"/>
        </w:tabs>
        <w:jc w:val="center"/>
        <w:rPr>
          <w:b/>
          <w:sz w:val="24"/>
          <w:szCs w:val="24"/>
          <w:lang w:val="kk-KZ"/>
        </w:rPr>
      </w:pPr>
    </w:p>
    <w:p w:rsidR="00E73EBD" w:rsidRPr="00D12EE6" w:rsidRDefault="00E73EBD" w:rsidP="00E73EBD">
      <w:pPr>
        <w:tabs>
          <w:tab w:val="left" w:pos="3825"/>
        </w:tabs>
        <w:jc w:val="center"/>
        <w:rPr>
          <w:b/>
          <w:sz w:val="24"/>
          <w:szCs w:val="24"/>
          <w:lang w:val="kk-KZ"/>
        </w:rPr>
      </w:pPr>
      <w:r w:rsidRPr="00D12EE6">
        <w:rPr>
          <w:b/>
          <w:sz w:val="24"/>
          <w:szCs w:val="24"/>
          <w:lang w:val="kk-KZ"/>
        </w:rPr>
        <w:t>Содержание</w:t>
      </w:r>
    </w:p>
    <w:p w:rsidR="00E73EBD" w:rsidRPr="00D12EE6" w:rsidRDefault="00E73EBD" w:rsidP="00E73EBD">
      <w:pPr>
        <w:tabs>
          <w:tab w:val="left" w:pos="3825"/>
        </w:tabs>
        <w:jc w:val="center"/>
        <w:rPr>
          <w:b/>
          <w:sz w:val="24"/>
          <w:szCs w:val="24"/>
          <w:lang w:val="kk-KZ"/>
        </w:rPr>
      </w:pPr>
    </w:p>
    <w:p w:rsidR="00E73EBD" w:rsidRPr="00D12EE6" w:rsidRDefault="00E73EBD" w:rsidP="00E73EBD">
      <w:pPr>
        <w:tabs>
          <w:tab w:val="left" w:pos="3825"/>
        </w:tabs>
        <w:jc w:val="center"/>
        <w:rPr>
          <w:b/>
          <w:sz w:val="24"/>
          <w:szCs w:val="24"/>
          <w:lang w:val="kk-KZ"/>
        </w:rPr>
      </w:pPr>
    </w:p>
    <w:p w:rsidR="00E73EBD" w:rsidRPr="00D12EE6" w:rsidRDefault="00E73EBD" w:rsidP="00E73EBD">
      <w:pPr>
        <w:tabs>
          <w:tab w:val="left" w:pos="3825"/>
        </w:tabs>
        <w:spacing w:line="276" w:lineRule="auto"/>
        <w:rPr>
          <w:b/>
          <w:sz w:val="24"/>
          <w:szCs w:val="24"/>
        </w:rPr>
      </w:pPr>
      <w:r w:rsidRPr="00D12EE6">
        <w:rPr>
          <w:b/>
          <w:sz w:val="24"/>
          <w:szCs w:val="24"/>
        </w:rPr>
        <w:t xml:space="preserve">1.  </w:t>
      </w:r>
      <w:r w:rsidR="00A1350B" w:rsidRPr="00D12EE6">
        <w:rPr>
          <w:b/>
          <w:sz w:val="24"/>
          <w:szCs w:val="24"/>
        </w:rPr>
        <w:t xml:space="preserve">Общие сведения об организации образования                            </w:t>
      </w:r>
      <w:r w:rsidR="002F4B94">
        <w:rPr>
          <w:b/>
          <w:sz w:val="24"/>
          <w:szCs w:val="24"/>
        </w:rPr>
        <w:t xml:space="preserve">                             </w:t>
      </w:r>
      <w:r w:rsidR="002F4B94">
        <w:rPr>
          <w:b/>
          <w:sz w:val="24"/>
          <w:szCs w:val="24"/>
          <w:lang w:val="kk-KZ"/>
        </w:rPr>
        <w:t xml:space="preserve"> </w:t>
      </w:r>
      <w:r w:rsidR="00B7398E">
        <w:rPr>
          <w:b/>
          <w:sz w:val="24"/>
          <w:szCs w:val="24"/>
        </w:rPr>
        <w:t>3</w:t>
      </w:r>
      <w:r w:rsidR="00A1350B" w:rsidRPr="00D12EE6">
        <w:rPr>
          <w:b/>
          <w:sz w:val="24"/>
          <w:szCs w:val="24"/>
        </w:rPr>
        <w:t xml:space="preserve">- </w:t>
      </w:r>
      <w:r w:rsidR="00B7398E">
        <w:rPr>
          <w:b/>
          <w:sz w:val="24"/>
          <w:szCs w:val="24"/>
        </w:rPr>
        <w:t>4</w:t>
      </w:r>
      <w:r w:rsidR="00A1350B" w:rsidRPr="00D12EE6">
        <w:rPr>
          <w:b/>
          <w:sz w:val="24"/>
          <w:szCs w:val="24"/>
        </w:rPr>
        <w:t xml:space="preserve"> стр.</w:t>
      </w:r>
    </w:p>
    <w:p w:rsidR="00B7398E" w:rsidRDefault="00E73EBD" w:rsidP="00B414CF">
      <w:pPr>
        <w:tabs>
          <w:tab w:val="left" w:pos="3825"/>
        </w:tabs>
        <w:spacing w:line="276" w:lineRule="auto"/>
        <w:jc w:val="both"/>
        <w:rPr>
          <w:b/>
          <w:sz w:val="24"/>
          <w:szCs w:val="24"/>
        </w:rPr>
      </w:pPr>
      <w:r w:rsidRPr="00D12EE6">
        <w:rPr>
          <w:b/>
          <w:sz w:val="24"/>
          <w:szCs w:val="24"/>
        </w:rPr>
        <w:t>2.</w:t>
      </w:r>
      <w:r w:rsidR="00B7398E">
        <w:rPr>
          <w:b/>
          <w:sz w:val="24"/>
          <w:szCs w:val="24"/>
        </w:rPr>
        <w:t xml:space="preserve">Качество </w:t>
      </w:r>
      <w:r w:rsidRPr="00D12EE6">
        <w:rPr>
          <w:b/>
          <w:sz w:val="24"/>
          <w:szCs w:val="24"/>
        </w:rPr>
        <w:t xml:space="preserve">воспитательно-образовательной деятельности </w:t>
      </w:r>
    </w:p>
    <w:p w:rsidR="00E73EBD" w:rsidRPr="00B7398E" w:rsidRDefault="00E73EBD" w:rsidP="00B414CF">
      <w:pPr>
        <w:tabs>
          <w:tab w:val="left" w:pos="3825"/>
        </w:tabs>
        <w:spacing w:line="276" w:lineRule="auto"/>
        <w:jc w:val="both"/>
        <w:rPr>
          <w:b/>
          <w:sz w:val="24"/>
          <w:szCs w:val="24"/>
        </w:rPr>
      </w:pPr>
      <w:r w:rsidRPr="00D12EE6">
        <w:rPr>
          <w:b/>
          <w:sz w:val="24"/>
          <w:szCs w:val="24"/>
        </w:rPr>
        <w:t>дошкольной организации</w:t>
      </w:r>
      <w:r w:rsidR="00B414CF" w:rsidRPr="00D12EE6">
        <w:rPr>
          <w:b/>
          <w:sz w:val="24"/>
          <w:szCs w:val="24"/>
        </w:rPr>
        <w:t xml:space="preserve"> </w:t>
      </w:r>
      <w:r w:rsidR="00B7398E">
        <w:rPr>
          <w:b/>
          <w:sz w:val="24"/>
          <w:szCs w:val="24"/>
        </w:rPr>
        <w:t xml:space="preserve">                                                                                           </w:t>
      </w:r>
      <w:r w:rsidR="002F4B94">
        <w:rPr>
          <w:b/>
          <w:sz w:val="24"/>
          <w:szCs w:val="24"/>
        </w:rPr>
        <w:t xml:space="preserve">      </w:t>
      </w:r>
      <w:r w:rsidR="002F4B94">
        <w:rPr>
          <w:b/>
          <w:sz w:val="24"/>
          <w:szCs w:val="24"/>
          <w:lang w:val="kk-KZ"/>
        </w:rPr>
        <w:t xml:space="preserve"> </w:t>
      </w:r>
      <w:r w:rsidR="00035EF8">
        <w:rPr>
          <w:b/>
          <w:sz w:val="24"/>
          <w:szCs w:val="24"/>
        </w:rPr>
        <w:t>5</w:t>
      </w:r>
      <w:r w:rsidR="00B414CF" w:rsidRPr="00D12EE6">
        <w:rPr>
          <w:b/>
          <w:sz w:val="24"/>
          <w:szCs w:val="24"/>
        </w:rPr>
        <w:t xml:space="preserve">- </w:t>
      </w:r>
      <w:r w:rsidR="00FA626B">
        <w:rPr>
          <w:b/>
          <w:sz w:val="24"/>
          <w:szCs w:val="24"/>
        </w:rPr>
        <w:t>19</w:t>
      </w:r>
      <w:r w:rsidR="00B414CF" w:rsidRPr="00D12EE6">
        <w:rPr>
          <w:b/>
          <w:sz w:val="24"/>
          <w:szCs w:val="24"/>
        </w:rPr>
        <w:t xml:space="preserve"> стр</w:t>
      </w:r>
      <w:r w:rsidR="00C00204">
        <w:rPr>
          <w:b/>
          <w:sz w:val="24"/>
          <w:szCs w:val="24"/>
        </w:rPr>
        <w:t>.</w:t>
      </w:r>
    </w:p>
    <w:p w:rsidR="00E73EBD" w:rsidRPr="00D12EE6" w:rsidRDefault="00E73EBD" w:rsidP="00E73EBD">
      <w:pPr>
        <w:spacing w:line="276" w:lineRule="auto"/>
        <w:jc w:val="both"/>
        <w:rPr>
          <w:sz w:val="24"/>
          <w:szCs w:val="24"/>
        </w:rPr>
      </w:pPr>
      <w:r w:rsidRPr="00D12EE6">
        <w:rPr>
          <w:b/>
          <w:color w:val="000000"/>
          <w:sz w:val="24"/>
          <w:szCs w:val="24"/>
        </w:rPr>
        <w:t xml:space="preserve">3. </w:t>
      </w:r>
      <w:r w:rsidRPr="00D12EE6">
        <w:rPr>
          <w:b/>
          <w:sz w:val="24"/>
          <w:szCs w:val="24"/>
        </w:rPr>
        <w:t>Предметно-пространственная развивающая среда</w:t>
      </w:r>
      <w:r w:rsidR="006D2DBC" w:rsidRPr="00D12EE6">
        <w:rPr>
          <w:b/>
          <w:sz w:val="24"/>
          <w:szCs w:val="24"/>
        </w:rPr>
        <w:t xml:space="preserve">                   </w:t>
      </w:r>
      <w:r w:rsidR="00B7398E">
        <w:rPr>
          <w:b/>
          <w:sz w:val="24"/>
          <w:szCs w:val="24"/>
        </w:rPr>
        <w:t xml:space="preserve">                    </w:t>
      </w:r>
      <w:r w:rsidR="002F4B94">
        <w:rPr>
          <w:b/>
          <w:sz w:val="24"/>
          <w:szCs w:val="24"/>
        </w:rPr>
        <w:t xml:space="preserve">         </w:t>
      </w:r>
      <w:r w:rsidR="006D2DBC" w:rsidRPr="00D12EE6">
        <w:rPr>
          <w:b/>
          <w:sz w:val="24"/>
          <w:szCs w:val="24"/>
        </w:rPr>
        <w:t xml:space="preserve">  1</w:t>
      </w:r>
      <w:r w:rsidR="00FA626B">
        <w:rPr>
          <w:b/>
          <w:sz w:val="24"/>
          <w:szCs w:val="24"/>
        </w:rPr>
        <w:t>9</w:t>
      </w:r>
      <w:r w:rsidR="006D2DBC" w:rsidRPr="00D12EE6">
        <w:rPr>
          <w:b/>
          <w:sz w:val="24"/>
          <w:szCs w:val="24"/>
        </w:rPr>
        <w:t xml:space="preserve"> – </w:t>
      </w:r>
      <w:r w:rsidR="00C00204">
        <w:rPr>
          <w:b/>
          <w:sz w:val="24"/>
          <w:szCs w:val="24"/>
        </w:rPr>
        <w:t>26</w:t>
      </w:r>
      <w:r w:rsidR="006D2DBC" w:rsidRPr="00D12EE6">
        <w:rPr>
          <w:b/>
          <w:sz w:val="24"/>
          <w:szCs w:val="24"/>
        </w:rPr>
        <w:t xml:space="preserve"> стр.</w:t>
      </w:r>
    </w:p>
    <w:p w:rsidR="00E73EBD" w:rsidRPr="00D12EE6" w:rsidRDefault="00E73EBD" w:rsidP="00E73EBD">
      <w:pPr>
        <w:spacing w:line="276" w:lineRule="auto"/>
        <w:jc w:val="both"/>
        <w:rPr>
          <w:b/>
          <w:sz w:val="24"/>
          <w:szCs w:val="24"/>
        </w:rPr>
      </w:pPr>
      <w:r w:rsidRPr="00D12EE6">
        <w:rPr>
          <w:b/>
          <w:sz w:val="24"/>
          <w:szCs w:val="24"/>
        </w:rPr>
        <w:t xml:space="preserve">4. Обучение детей с особыми образовательными потребностями </w:t>
      </w:r>
      <w:r w:rsidR="00B7398E">
        <w:rPr>
          <w:b/>
          <w:sz w:val="24"/>
          <w:szCs w:val="24"/>
        </w:rPr>
        <w:t xml:space="preserve">                         </w:t>
      </w:r>
      <w:r w:rsidR="002F4B94">
        <w:rPr>
          <w:b/>
          <w:sz w:val="24"/>
          <w:szCs w:val="24"/>
        </w:rPr>
        <w:t xml:space="preserve">   </w:t>
      </w:r>
      <w:r w:rsidR="002F4B94">
        <w:rPr>
          <w:b/>
          <w:sz w:val="24"/>
          <w:szCs w:val="24"/>
          <w:lang w:val="kk-KZ"/>
        </w:rPr>
        <w:t>27</w:t>
      </w:r>
      <w:r w:rsidR="006D2DBC" w:rsidRPr="00D12EE6">
        <w:rPr>
          <w:b/>
          <w:sz w:val="24"/>
          <w:szCs w:val="24"/>
        </w:rPr>
        <w:t xml:space="preserve"> – 3</w:t>
      </w:r>
      <w:r w:rsidR="002F4B94">
        <w:rPr>
          <w:b/>
          <w:sz w:val="24"/>
          <w:szCs w:val="24"/>
          <w:lang w:val="kk-KZ"/>
        </w:rPr>
        <w:t>2</w:t>
      </w:r>
      <w:r w:rsidR="006D2DBC" w:rsidRPr="00D12EE6">
        <w:rPr>
          <w:b/>
          <w:sz w:val="24"/>
          <w:szCs w:val="24"/>
        </w:rPr>
        <w:t xml:space="preserve"> стр.</w:t>
      </w:r>
    </w:p>
    <w:p w:rsidR="00E73EBD" w:rsidRPr="00D12EE6" w:rsidRDefault="00E73EBD" w:rsidP="00E73EBD">
      <w:pPr>
        <w:spacing w:line="276" w:lineRule="auto"/>
        <w:jc w:val="both"/>
        <w:rPr>
          <w:b/>
          <w:sz w:val="24"/>
          <w:szCs w:val="24"/>
        </w:rPr>
      </w:pPr>
      <w:r w:rsidRPr="00D12EE6">
        <w:rPr>
          <w:b/>
          <w:sz w:val="24"/>
          <w:szCs w:val="24"/>
        </w:rPr>
        <w:t>5. Мониторинг развития воспитанников</w:t>
      </w:r>
      <w:r w:rsidR="00B60F96" w:rsidRPr="00D12EE6">
        <w:rPr>
          <w:b/>
          <w:sz w:val="24"/>
          <w:szCs w:val="24"/>
        </w:rPr>
        <w:t xml:space="preserve">  </w:t>
      </w:r>
      <w:r w:rsidR="00B7398E">
        <w:rPr>
          <w:b/>
          <w:sz w:val="24"/>
          <w:szCs w:val="24"/>
        </w:rPr>
        <w:t xml:space="preserve">                                                                     </w:t>
      </w:r>
      <w:r w:rsidR="002F4B94">
        <w:rPr>
          <w:b/>
          <w:sz w:val="24"/>
          <w:szCs w:val="24"/>
        </w:rPr>
        <w:t xml:space="preserve"> </w:t>
      </w:r>
      <w:r w:rsidR="003E5365">
        <w:rPr>
          <w:b/>
          <w:sz w:val="24"/>
          <w:szCs w:val="24"/>
        </w:rPr>
        <w:t>32</w:t>
      </w:r>
      <w:r w:rsidR="00B60F96" w:rsidRPr="00D12EE6">
        <w:rPr>
          <w:b/>
          <w:sz w:val="24"/>
          <w:szCs w:val="24"/>
        </w:rPr>
        <w:t xml:space="preserve">- </w:t>
      </w:r>
      <w:r w:rsidR="003E5365">
        <w:rPr>
          <w:b/>
          <w:sz w:val="24"/>
          <w:szCs w:val="24"/>
        </w:rPr>
        <w:t>49</w:t>
      </w:r>
      <w:r w:rsidR="00B60F96" w:rsidRPr="00D12EE6">
        <w:rPr>
          <w:b/>
          <w:sz w:val="24"/>
          <w:szCs w:val="24"/>
        </w:rPr>
        <w:t xml:space="preserve"> стр.</w:t>
      </w:r>
    </w:p>
    <w:p w:rsidR="00955DE9" w:rsidRPr="00D12EE6" w:rsidRDefault="00E73EBD" w:rsidP="00E73EBD">
      <w:pPr>
        <w:spacing w:line="276" w:lineRule="auto"/>
        <w:jc w:val="both"/>
        <w:rPr>
          <w:b/>
          <w:sz w:val="24"/>
          <w:szCs w:val="24"/>
        </w:rPr>
      </w:pPr>
      <w:r w:rsidRPr="00D12EE6">
        <w:rPr>
          <w:b/>
          <w:sz w:val="24"/>
          <w:szCs w:val="24"/>
        </w:rPr>
        <w:t xml:space="preserve">6. </w:t>
      </w:r>
      <w:r w:rsidR="00955DE9" w:rsidRPr="00D12EE6">
        <w:rPr>
          <w:b/>
          <w:sz w:val="24"/>
          <w:szCs w:val="24"/>
        </w:rPr>
        <w:t>Структура контингента воспитанников</w:t>
      </w:r>
      <w:r w:rsidR="00B7398E">
        <w:rPr>
          <w:b/>
          <w:sz w:val="24"/>
          <w:szCs w:val="24"/>
        </w:rPr>
        <w:t xml:space="preserve">                                                                     </w:t>
      </w:r>
      <w:r w:rsidR="003E5365">
        <w:rPr>
          <w:b/>
          <w:sz w:val="24"/>
          <w:szCs w:val="24"/>
        </w:rPr>
        <w:t>50</w:t>
      </w:r>
      <w:r w:rsidR="0014047A" w:rsidRPr="00D12EE6">
        <w:rPr>
          <w:b/>
          <w:sz w:val="24"/>
          <w:szCs w:val="24"/>
        </w:rPr>
        <w:t xml:space="preserve">- </w:t>
      </w:r>
      <w:r w:rsidR="003E5365">
        <w:rPr>
          <w:b/>
          <w:sz w:val="24"/>
          <w:szCs w:val="24"/>
        </w:rPr>
        <w:t>50</w:t>
      </w:r>
      <w:r w:rsidR="0014047A" w:rsidRPr="00D12EE6">
        <w:rPr>
          <w:b/>
          <w:sz w:val="24"/>
          <w:szCs w:val="24"/>
        </w:rPr>
        <w:t xml:space="preserve"> стр.</w:t>
      </w:r>
    </w:p>
    <w:p w:rsidR="00955DE9" w:rsidRPr="0014047A" w:rsidRDefault="00955DE9" w:rsidP="00E73EBD">
      <w:pPr>
        <w:spacing w:line="276" w:lineRule="auto"/>
        <w:jc w:val="both"/>
        <w:rPr>
          <w:b/>
          <w:sz w:val="24"/>
          <w:szCs w:val="24"/>
          <w:lang w:val="kk-KZ"/>
        </w:rPr>
      </w:pPr>
      <w:r w:rsidRPr="00D12EE6">
        <w:rPr>
          <w:b/>
          <w:sz w:val="24"/>
          <w:szCs w:val="24"/>
        </w:rPr>
        <w:t xml:space="preserve">7. </w:t>
      </w:r>
      <w:r w:rsidR="00E73EBD" w:rsidRPr="00D12EE6">
        <w:rPr>
          <w:b/>
          <w:sz w:val="24"/>
          <w:szCs w:val="24"/>
        </w:rPr>
        <w:t>Результативность воспитанников</w:t>
      </w:r>
      <w:r w:rsidR="002F4B94">
        <w:rPr>
          <w:sz w:val="24"/>
          <w:szCs w:val="24"/>
          <w:lang w:val="kk-KZ"/>
        </w:rPr>
        <w:t xml:space="preserve">            </w:t>
      </w:r>
      <w:r w:rsidR="0014047A">
        <w:rPr>
          <w:sz w:val="24"/>
          <w:szCs w:val="24"/>
          <w:lang w:val="kk-KZ"/>
        </w:rPr>
        <w:t xml:space="preserve">        </w:t>
      </w:r>
      <w:r w:rsidR="002F4B94">
        <w:rPr>
          <w:sz w:val="24"/>
          <w:szCs w:val="24"/>
          <w:lang w:val="kk-KZ"/>
        </w:rPr>
        <w:t xml:space="preserve">                                                           </w:t>
      </w:r>
      <w:r w:rsidR="0014047A">
        <w:rPr>
          <w:sz w:val="24"/>
          <w:szCs w:val="24"/>
          <w:lang w:val="kk-KZ"/>
        </w:rPr>
        <w:t xml:space="preserve"> </w:t>
      </w:r>
      <w:r w:rsidR="003E5365">
        <w:rPr>
          <w:b/>
          <w:sz w:val="24"/>
          <w:szCs w:val="24"/>
        </w:rPr>
        <w:t>50</w:t>
      </w:r>
      <w:r w:rsidR="0014047A" w:rsidRPr="00D12EE6">
        <w:rPr>
          <w:b/>
          <w:sz w:val="24"/>
          <w:szCs w:val="24"/>
        </w:rPr>
        <w:t xml:space="preserve">- </w:t>
      </w:r>
      <w:r w:rsidR="003E5365">
        <w:rPr>
          <w:b/>
          <w:sz w:val="24"/>
          <w:szCs w:val="24"/>
        </w:rPr>
        <w:t>56</w:t>
      </w:r>
      <w:r w:rsidR="0014047A" w:rsidRPr="00D12EE6">
        <w:rPr>
          <w:b/>
          <w:sz w:val="24"/>
          <w:szCs w:val="24"/>
        </w:rPr>
        <w:t xml:space="preserve"> </w:t>
      </w:r>
      <w:proofErr w:type="spellStart"/>
      <w:r w:rsidR="0014047A" w:rsidRPr="00D12EE6">
        <w:rPr>
          <w:b/>
          <w:sz w:val="24"/>
          <w:szCs w:val="24"/>
        </w:rPr>
        <w:t>стр</w:t>
      </w:r>
      <w:proofErr w:type="spellEnd"/>
    </w:p>
    <w:p w:rsidR="0014047A" w:rsidRPr="0014047A" w:rsidRDefault="00955DE9" w:rsidP="0014047A">
      <w:pPr>
        <w:spacing w:line="276" w:lineRule="auto"/>
        <w:jc w:val="both"/>
        <w:rPr>
          <w:b/>
          <w:sz w:val="24"/>
          <w:szCs w:val="24"/>
          <w:lang w:val="kk-KZ"/>
        </w:rPr>
      </w:pPr>
      <w:r w:rsidRPr="00D12EE6">
        <w:rPr>
          <w:b/>
          <w:sz w:val="24"/>
          <w:szCs w:val="24"/>
        </w:rPr>
        <w:t xml:space="preserve">8. </w:t>
      </w:r>
      <w:r w:rsidR="00E73EBD" w:rsidRPr="00D12EE6">
        <w:rPr>
          <w:b/>
          <w:sz w:val="24"/>
          <w:szCs w:val="24"/>
        </w:rPr>
        <w:t>Кадровый соста</w:t>
      </w:r>
      <w:r w:rsidR="006D2DBC" w:rsidRPr="00D12EE6">
        <w:rPr>
          <w:b/>
          <w:sz w:val="24"/>
          <w:szCs w:val="24"/>
        </w:rPr>
        <w:t xml:space="preserve">в </w:t>
      </w:r>
      <w:r w:rsidR="00D51D29" w:rsidRPr="00D12EE6">
        <w:rPr>
          <w:b/>
          <w:sz w:val="24"/>
          <w:szCs w:val="24"/>
        </w:rPr>
        <w:t xml:space="preserve"> </w:t>
      </w:r>
      <w:r w:rsidR="0014047A">
        <w:rPr>
          <w:b/>
          <w:sz w:val="24"/>
          <w:szCs w:val="24"/>
          <w:lang w:val="kk-KZ"/>
        </w:rPr>
        <w:t xml:space="preserve">                                                                                                        </w:t>
      </w:r>
      <w:r w:rsidR="003E50E8">
        <w:rPr>
          <w:b/>
          <w:sz w:val="24"/>
          <w:szCs w:val="24"/>
          <w:lang w:val="kk-KZ"/>
        </w:rPr>
        <w:t xml:space="preserve"> </w:t>
      </w:r>
      <w:r w:rsidR="0014047A">
        <w:rPr>
          <w:b/>
          <w:sz w:val="24"/>
          <w:szCs w:val="24"/>
          <w:lang w:val="kk-KZ"/>
        </w:rPr>
        <w:t xml:space="preserve">   </w:t>
      </w:r>
      <w:r w:rsidR="003E50E8">
        <w:rPr>
          <w:b/>
          <w:sz w:val="24"/>
          <w:szCs w:val="24"/>
        </w:rPr>
        <w:t>56</w:t>
      </w:r>
      <w:r w:rsidR="0014047A" w:rsidRPr="00D12EE6">
        <w:rPr>
          <w:b/>
          <w:sz w:val="24"/>
          <w:szCs w:val="24"/>
        </w:rPr>
        <w:t xml:space="preserve">- </w:t>
      </w:r>
      <w:r w:rsidR="003E50E8">
        <w:rPr>
          <w:b/>
          <w:sz w:val="24"/>
          <w:szCs w:val="24"/>
        </w:rPr>
        <w:t>59</w:t>
      </w:r>
      <w:r w:rsidR="0014047A" w:rsidRPr="00D12EE6">
        <w:rPr>
          <w:b/>
          <w:sz w:val="24"/>
          <w:szCs w:val="24"/>
        </w:rPr>
        <w:t xml:space="preserve"> </w:t>
      </w:r>
      <w:proofErr w:type="spellStart"/>
      <w:r w:rsidR="0014047A" w:rsidRPr="00D12EE6">
        <w:rPr>
          <w:b/>
          <w:sz w:val="24"/>
          <w:szCs w:val="24"/>
        </w:rPr>
        <w:t>стр</w:t>
      </w:r>
      <w:proofErr w:type="spellEnd"/>
    </w:p>
    <w:p w:rsidR="00E73EBD" w:rsidRPr="00D12EE6" w:rsidRDefault="002F4B94" w:rsidP="00E73EBD">
      <w:pPr>
        <w:tabs>
          <w:tab w:val="left" w:pos="3825"/>
        </w:tabs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9</w:t>
      </w:r>
      <w:r w:rsidR="00E73EBD" w:rsidRPr="00D12EE6">
        <w:rPr>
          <w:b/>
          <w:sz w:val="24"/>
          <w:szCs w:val="24"/>
        </w:rPr>
        <w:t>. Выводы</w:t>
      </w:r>
      <w:r w:rsidR="00694B2E" w:rsidRPr="00D12EE6">
        <w:rPr>
          <w:b/>
          <w:sz w:val="24"/>
          <w:szCs w:val="24"/>
        </w:rPr>
        <w:t xml:space="preserve"> и перспективы развития </w:t>
      </w:r>
      <w:r w:rsidR="003E5365">
        <w:rPr>
          <w:sz w:val="24"/>
          <w:szCs w:val="24"/>
        </w:rPr>
        <w:t xml:space="preserve">                                                                    </w:t>
      </w:r>
      <w:r w:rsidR="003E50E8">
        <w:rPr>
          <w:sz w:val="24"/>
          <w:szCs w:val="24"/>
        </w:rPr>
        <w:t xml:space="preserve"> </w:t>
      </w:r>
      <w:r w:rsidR="003E5365">
        <w:rPr>
          <w:sz w:val="24"/>
          <w:szCs w:val="24"/>
        </w:rPr>
        <w:t xml:space="preserve">           </w:t>
      </w:r>
      <w:r w:rsidR="003E5365">
        <w:rPr>
          <w:b/>
          <w:sz w:val="24"/>
          <w:szCs w:val="24"/>
        </w:rPr>
        <w:t>5</w:t>
      </w:r>
      <w:r w:rsidR="00331B57">
        <w:rPr>
          <w:b/>
          <w:sz w:val="24"/>
          <w:szCs w:val="24"/>
        </w:rPr>
        <w:t>9-62</w:t>
      </w:r>
    </w:p>
    <w:p w:rsidR="00E73EBD" w:rsidRPr="00D12EE6" w:rsidRDefault="00E73EBD" w:rsidP="00E73EBD">
      <w:pPr>
        <w:tabs>
          <w:tab w:val="left" w:pos="3825"/>
        </w:tabs>
        <w:rPr>
          <w:b/>
          <w:sz w:val="24"/>
          <w:szCs w:val="24"/>
        </w:rPr>
      </w:pPr>
    </w:p>
    <w:p w:rsidR="00525F2C" w:rsidRDefault="00D51D29" w:rsidP="00694B2E">
      <w:pPr>
        <w:pStyle w:val="Default"/>
      </w:pPr>
      <w:r>
        <w:t xml:space="preserve"> </w:t>
      </w:r>
    </w:p>
    <w:p w:rsidR="00590F67" w:rsidRDefault="00590F67" w:rsidP="00694B2E">
      <w:pPr>
        <w:pStyle w:val="Default"/>
        <w:rPr>
          <w:lang w:val="kk-KZ"/>
        </w:rPr>
      </w:pPr>
    </w:p>
    <w:p w:rsidR="00EA7077" w:rsidRDefault="00EA7077" w:rsidP="00694B2E">
      <w:pPr>
        <w:pStyle w:val="Default"/>
        <w:rPr>
          <w:lang w:val="kk-KZ"/>
        </w:rPr>
      </w:pPr>
    </w:p>
    <w:p w:rsidR="00EA7077" w:rsidRDefault="00EA7077" w:rsidP="00694B2E">
      <w:pPr>
        <w:pStyle w:val="Default"/>
        <w:rPr>
          <w:lang w:val="kk-KZ"/>
        </w:rPr>
      </w:pPr>
    </w:p>
    <w:p w:rsidR="00EA7077" w:rsidRDefault="00EA7077" w:rsidP="00694B2E">
      <w:pPr>
        <w:pStyle w:val="Default"/>
        <w:rPr>
          <w:lang w:val="kk-KZ"/>
        </w:rPr>
      </w:pPr>
    </w:p>
    <w:p w:rsidR="00EA7077" w:rsidRDefault="00EA7077" w:rsidP="00694B2E">
      <w:pPr>
        <w:pStyle w:val="Default"/>
        <w:rPr>
          <w:lang w:val="kk-KZ"/>
        </w:rPr>
      </w:pPr>
    </w:p>
    <w:p w:rsidR="00EA7077" w:rsidRDefault="00EA7077" w:rsidP="00694B2E">
      <w:pPr>
        <w:pStyle w:val="Default"/>
        <w:rPr>
          <w:lang w:val="kk-KZ"/>
        </w:rPr>
      </w:pPr>
    </w:p>
    <w:p w:rsidR="00EA7077" w:rsidRDefault="00EA7077" w:rsidP="00694B2E">
      <w:pPr>
        <w:pStyle w:val="Default"/>
        <w:rPr>
          <w:lang w:val="kk-KZ"/>
        </w:rPr>
      </w:pPr>
    </w:p>
    <w:p w:rsidR="00EA7077" w:rsidRDefault="00EA7077" w:rsidP="00694B2E">
      <w:pPr>
        <w:pStyle w:val="Default"/>
        <w:rPr>
          <w:lang w:val="kk-KZ"/>
        </w:rPr>
      </w:pPr>
    </w:p>
    <w:p w:rsidR="00EA7077" w:rsidRDefault="00EA7077" w:rsidP="00694B2E">
      <w:pPr>
        <w:pStyle w:val="Default"/>
        <w:rPr>
          <w:lang w:val="kk-KZ"/>
        </w:rPr>
      </w:pPr>
    </w:p>
    <w:p w:rsidR="00EA7077" w:rsidRDefault="00EA7077" w:rsidP="00694B2E">
      <w:pPr>
        <w:pStyle w:val="Default"/>
        <w:rPr>
          <w:lang w:val="kk-KZ"/>
        </w:rPr>
      </w:pPr>
    </w:p>
    <w:p w:rsidR="00EA7077" w:rsidRDefault="00EA7077" w:rsidP="00694B2E">
      <w:pPr>
        <w:pStyle w:val="Default"/>
        <w:rPr>
          <w:lang w:val="kk-KZ"/>
        </w:rPr>
      </w:pPr>
    </w:p>
    <w:p w:rsidR="00EA7077" w:rsidRDefault="00EA7077" w:rsidP="00694B2E">
      <w:pPr>
        <w:pStyle w:val="Default"/>
        <w:rPr>
          <w:lang w:val="kk-KZ"/>
        </w:rPr>
      </w:pPr>
    </w:p>
    <w:p w:rsidR="00EA7077" w:rsidRDefault="00EA7077" w:rsidP="00694B2E">
      <w:pPr>
        <w:pStyle w:val="Default"/>
        <w:rPr>
          <w:lang w:val="kk-KZ"/>
        </w:rPr>
      </w:pPr>
    </w:p>
    <w:p w:rsidR="00EA7077" w:rsidRDefault="00EA7077" w:rsidP="00694B2E">
      <w:pPr>
        <w:pStyle w:val="Default"/>
        <w:rPr>
          <w:lang w:val="kk-KZ"/>
        </w:rPr>
      </w:pPr>
    </w:p>
    <w:p w:rsidR="00EA7077" w:rsidRDefault="00EA7077" w:rsidP="00694B2E">
      <w:pPr>
        <w:pStyle w:val="Default"/>
        <w:rPr>
          <w:lang w:val="kk-KZ"/>
        </w:rPr>
      </w:pPr>
    </w:p>
    <w:p w:rsidR="00EA7077" w:rsidRDefault="00EA7077" w:rsidP="00694B2E">
      <w:pPr>
        <w:pStyle w:val="Default"/>
        <w:rPr>
          <w:lang w:val="kk-KZ"/>
        </w:rPr>
      </w:pPr>
    </w:p>
    <w:p w:rsidR="00EA7077" w:rsidRDefault="00EA7077" w:rsidP="00694B2E">
      <w:pPr>
        <w:pStyle w:val="Default"/>
        <w:rPr>
          <w:lang w:val="kk-KZ"/>
        </w:rPr>
      </w:pPr>
    </w:p>
    <w:p w:rsidR="00EA7077" w:rsidRDefault="00EA7077" w:rsidP="00694B2E">
      <w:pPr>
        <w:pStyle w:val="Default"/>
        <w:rPr>
          <w:lang w:val="kk-KZ"/>
        </w:rPr>
      </w:pPr>
    </w:p>
    <w:p w:rsidR="00EA7077" w:rsidRDefault="00EA7077" w:rsidP="00694B2E">
      <w:pPr>
        <w:pStyle w:val="Default"/>
        <w:rPr>
          <w:lang w:val="kk-KZ"/>
        </w:rPr>
      </w:pPr>
    </w:p>
    <w:p w:rsidR="00EA7077" w:rsidRDefault="00EA7077" w:rsidP="00694B2E">
      <w:pPr>
        <w:pStyle w:val="Default"/>
        <w:rPr>
          <w:lang w:val="kk-KZ"/>
        </w:rPr>
      </w:pPr>
    </w:p>
    <w:p w:rsidR="00EA7077" w:rsidRDefault="00EA7077" w:rsidP="00694B2E">
      <w:pPr>
        <w:pStyle w:val="Default"/>
        <w:rPr>
          <w:lang w:val="kk-KZ"/>
        </w:rPr>
      </w:pPr>
    </w:p>
    <w:p w:rsidR="00EA7077" w:rsidRDefault="00EA7077" w:rsidP="00694B2E">
      <w:pPr>
        <w:pStyle w:val="Default"/>
        <w:rPr>
          <w:lang w:val="kk-KZ"/>
        </w:rPr>
      </w:pPr>
    </w:p>
    <w:p w:rsidR="00EA7077" w:rsidRDefault="00EA7077" w:rsidP="00694B2E">
      <w:pPr>
        <w:pStyle w:val="Default"/>
        <w:rPr>
          <w:lang w:val="kk-KZ"/>
        </w:rPr>
      </w:pPr>
    </w:p>
    <w:p w:rsidR="00EA7077" w:rsidRDefault="00EA7077" w:rsidP="00694B2E">
      <w:pPr>
        <w:pStyle w:val="Default"/>
        <w:rPr>
          <w:lang w:val="kk-KZ"/>
        </w:rPr>
      </w:pPr>
    </w:p>
    <w:p w:rsidR="00EA7077" w:rsidRDefault="00EA7077" w:rsidP="00694B2E">
      <w:pPr>
        <w:pStyle w:val="Default"/>
        <w:rPr>
          <w:lang w:val="kk-KZ"/>
        </w:rPr>
      </w:pPr>
    </w:p>
    <w:p w:rsidR="00EA7077" w:rsidRDefault="00EA7077" w:rsidP="00694B2E">
      <w:pPr>
        <w:pStyle w:val="Default"/>
        <w:rPr>
          <w:lang w:val="kk-KZ"/>
        </w:rPr>
      </w:pPr>
    </w:p>
    <w:p w:rsidR="00EA7077" w:rsidRDefault="00EA7077" w:rsidP="00694B2E">
      <w:pPr>
        <w:pStyle w:val="Default"/>
        <w:rPr>
          <w:lang w:val="kk-KZ"/>
        </w:rPr>
      </w:pPr>
    </w:p>
    <w:p w:rsidR="00EA7077" w:rsidRDefault="00EA7077" w:rsidP="00694B2E">
      <w:pPr>
        <w:pStyle w:val="Default"/>
        <w:rPr>
          <w:lang w:val="kk-KZ"/>
        </w:rPr>
      </w:pPr>
    </w:p>
    <w:p w:rsidR="00EA7077" w:rsidRDefault="00EA7077" w:rsidP="00694B2E">
      <w:pPr>
        <w:pStyle w:val="Default"/>
        <w:rPr>
          <w:lang w:val="kk-KZ"/>
        </w:rPr>
      </w:pPr>
    </w:p>
    <w:p w:rsidR="00EA7077" w:rsidRDefault="00EA7077" w:rsidP="00694B2E">
      <w:pPr>
        <w:pStyle w:val="Default"/>
        <w:rPr>
          <w:lang w:val="kk-KZ"/>
        </w:rPr>
      </w:pPr>
    </w:p>
    <w:p w:rsidR="00EA7077" w:rsidRDefault="00EA7077" w:rsidP="00694B2E">
      <w:pPr>
        <w:pStyle w:val="Default"/>
        <w:rPr>
          <w:lang w:val="kk-KZ"/>
        </w:rPr>
      </w:pPr>
    </w:p>
    <w:p w:rsidR="00380B05" w:rsidRPr="00590F67" w:rsidRDefault="00380B05" w:rsidP="00527097">
      <w:pPr>
        <w:numPr>
          <w:ilvl w:val="0"/>
          <w:numId w:val="1"/>
        </w:numPr>
        <w:jc w:val="center"/>
        <w:rPr>
          <w:b/>
        </w:rPr>
      </w:pPr>
      <w:r w:rsidRPr="00A1350B">
        <w:rPr>
          <w:b/>
          <w:sz w:val="24"/>
          <w:szCs w:val="24"/>
        </w:rPr>
        <w:lastRenderedPageBreak/>
        <w:t>Общие сведения об организации образования</w:t>
      </w:r>
    </w:p>
    <w:p w:rsidR="00380B05" w:rsidRDefault="0081262E" w:rsidP="00380B05">
      <w:pPr>
        <w:pStyle w:val="Default"/>
        <w:spacing w:after="24"/>
        <w:jc w:val="both"/>
        <w:rPr>
          <w:b/>
        </w:rPr>
      </w:pPr>
      <w:r>
        <w:rPr>
          <w:b/>
        </w:rPr>
        <w:t>П</w:t>
      </w:r>
      <w:r w:rsidR="00380B05" w:rsidRPr="00A70953">
        <w:rPr>
          <w:b/>
        </w:rPr>
        <w:t>олное наименование организации образования</w:t>
      </w:r>
      <w:r w:rsidR="00380B05">
        <w:rPr>
          <w:b/>
        </w:rPr>
        <w:t xml:space="preserve">: </w:t>
      </w:r>
    </w:p>
    <w:p w:rsidR="00380B05" w:rsidRPr="008D27D6" w:rsidRDefault="00380B05" w:rsidP="0081262E">
      <w:pPr>
        <w:pStyle w:val="Default"/>
        <w:ind w:firstLine="567"/>
        <w:jc w:val="both"/>
        <w:rPr>
          <w:color w:val="auto"/>
          <w:sz w:val="28"/>
          <w:szCs w:val="28"/>
          <w:lang w:val="kk-KZ"/>
        </w:rPr>
      </w:pPr>
      <w:r w:rsidRPr="00A1350B">
        <w:rPr>
          <w:i/>
        </w:rPr>
        <w:t>на казахском языке:</w:t>
      </w:r>
      <w:r w:rsidRPr="00FC21C2">
        <w:rPr>
          <w:b/>
          <w:bCs/>
        </w:rPr>
        <w:t xml:space="preserve"> </w:t>
      </w:r>
      <w:proofErr w:type="gramStart"/>
      <w:r w:rsidR="00E964BA" w:rsidRPr="008D27D6">
        <w:rPr>
          <w:color w:val="auto"/>
          <w:sz w:val="28"/>
          <w:szCs w:val="28"/>
          <w:lang w:val="kk-KZ"/>
        </w:rPr>
        <w:t xml:space="preserve">Қарағанды </w:t>
      </w:r>
      <w:r w:rsidR="00366C0A" w:rsidRPr="008D27D6">
        <w:rPr>
          <w:color w:val="auto"/>
          <w:sz w:val="28"/>
          <w:szCs w:val="28"/>
          <w:lang w:val="kk-KZ"/>
        </w:rPr>
        <w:t xml:space="preserve"> облысы</w:t>
      </w:r>
      <w:proofErr w:type="gramEnd"/>
      <w:r w:rsidR="000377E5" w:rsidRPr="008D27D6">
        <w:rPr>
          <w:color w:val="auto"/>
          <w:sz w:val="28"/>
          <w:szCs w:val="28"/>
          <w:lang w:val="kk-KZ"/>
        </w:rPr>
        <w:t xml:space="preserve"> білім басқармасының Қарағанды қаласы білім бөлі</w:t>
      </w:r>
      <w:r w:rsidR="009A06E9" w:rsidRPr="008D27D6">
        <w:rPr>
          <w:color w:val="auto"/>
          <w:sz w:val="28"/>
          <w:szCs w:val="28"/>
          <w:lang w:val="kk-KZ"/>
        </w:rPr>
        <w:t>мінің «А</w:t>
      </w:r>
      <w:r w:rsidR="000402E9">
        <w:rPr>
          <w:color w:val="auto"/>
          <w:sz w:val="28"/>
          <w:szCs w:val="28"/>
          <w:lang w:val="kk-KZ"/>
        </w:rPr>
        <w:t>яла</w:t>
      </w:r>
      <w:r w:rsidR="009A06E9" w:rsidRPr="008D27D6">
        <w:rPr>
          <w:color w:val="auto"/>
          <w:sz w:val="28"/>
          <w:szCs w:val="28"/>
          <w:lang w:val="kk-KZ"/>
        </w:rPr>
        <w:t>» бөбекжайы»</w:t>
      </w:r>
      <w:r w:rsidR="00547E80" w:rsidRPr="008D27D6">
        <w:rPr>
          <w:color w:val="auto"/>
          <w:sz w:val="28"/>
          <w:szCs w:val="28"/>
          <w:lang w:val="kk-KZ"/>
        </w:rPr>
        <w:t xml:space="preserve"> коммуналдық мемлекеттік қазыналық кәсіпорны</w:t>
      </w:r>
      <w:r w:rsidR="00D83A3D" w:rsidRPr="008D27D6">
        <w:rPr>
          <w:color w:val="auto"/>
          <w:sz w:val="28"/>
          <w:szCs w:val="28"/>
          <w:lang w:val="kk-KZ"/>
        </w:rPr>
        <w:t>;</w:t>
      </w:r>
    </w:p>
    <w:p w:rsidR="00672CC4" w:rsidRPr="00144127" w:rsidRDefault="00380B05" w:rsidP="0081262E">
      <w:pPr>
        <w:ind w:firstLine="567"/>
        <w:jc w:val="both"/>
        <w:rPr>
          <w:b/>
          <w:sz w:val="28"/>
          <w:szCs w:val="28"/>
        </w:rPr>
      </w:pPr>
      <w:r w:rsidRPr="00A1350B">
        <w:rPr>
          <w:i/>
        </w:rPr>
        <w:t xml:space="preserve">на </w:t>
      </w:r>
      <w:r>
        <w:rPr>
          <w:i/>
        </w:rPr>
        <w:t>русском языке:</w:t>
      </w:r>
      <w:r w:rsidR="00623479">
        <w:rPr>
          <w:i/>
        </w:rPr>
        <w:t xml:space="preserve"> </w:t>
      </w:r>
      <w:r w:rsidR="00672CC4" w:rsidRPr="001A5834">
        <w:rPr>
          <w:sz w:val="28"/>
          <w:szCs w:val="28"/>
          <w:lang w:val="kk-KZ"/>
        </w:rPr>
        <w:t xml:space="preserve">Коммунальное государственное </w:t>
      </w:r>
      <w:r w:rsidR="00672CC4">
        <w:rPr>
          <w:sz w:val="28"/>
          <w:szCs w:val="28"/>
          <w:lang w:val="kk-KZ"/>
        </w:rPr>
        <w:t>каз</w:t>
      </w:r>
      <w:r w:rsidR="00E3570B">
        <w:rPr>
          <w:sz w:val="28"/>
          <w:szCs w:val="28"/>
        </w:rPr>
        <w:t>ё</w:t>
      </w:r>
      <w:r w:rsidR="00672CC4">
        <w:rPr>
          <w:sz w:val="28"/>
          <w:szCs w:val="28"/>
          <w:lang w:val="kk-KZ"/>
        </w:rPr>
        <w:t xml:space="preserve">нное </w:t>
      </w:r>
      <w:proofErr w:type="gramStart"/>
      <w:r w:rsidR="00672CC4">
        <w:rPr>
          <w:sz w:val="28"/>
          <w:szCs w:val="28"/>
          <w:lang w:val="kk-KZ"/>
        </w:rPr>
        <w:t xml:space="preserve">предприятие </w:t>
      </w:r>
      <w:r w:rsidR="00672CC4" w:rsidRPr="001A5834">
        <w:rPr>
          <w:sz w:val="28"/>
          <w:szCs w:val="28"/>
          <w:lang w:val="kk-KZ"/>
        </w:rPr>
        <w:t xml:space="preserve"> «</w:t>
      </w:r>
      <w:proofErr w:type="gramEnd"/>
      <w:r w:rsidR="00E3570B">
        <w:rPr>
          <w:sz w:val="28"/>
          <w:szCs w:val="28"/>
          <w:lang w:val="kk-KZ"/>
        </w:rPr>
        <w:t>А</w:t>
      </w:r>
      <w:r w:rsidR="000402E9">
        <w:rPr>
          <w:sz w:val="28"/>
          <w:szCs w:val="28"/>
          <w:lang w:val="kk-KZ"/>
        </w:rPr>
        <w:t>яла</w:t>
      </w:r>
      <w:r w:rsidR="00672CC4" w:rsidRPr="001A5834">
        <w:rPr>
          <w:sz w:val="28"/>
          <w:szCs w:val="28"/>
          <w:lang w:val="kk-KZ"/>
        </w:rPr>
        <w:t xml:space="preserve">» </w:t>
      </w:r>
      <w:r w:rsidR="00672CC4">
        <w:rPr>
          <w:sz w:val="28"/>
          <w:szCs w:val="28"/>
          <w:lang w:val="kk-KZ"/>
        </w:rPr>
        <w:t xml:space="preserve">отдела образования </w:t>
      </w:r>
      <w:r w:rsidR="00E47E9A">
        <w:rPr>
          <w:sz w:val="28"/>
          <w:szCs w:val="28"/>
          <w:lang w:val="kk-KZ"/>
        </w:rPr>
        <w:t>г</w:t>
      </w:r>
      <w:r w:rsidR="00D83A3D">
        <w:rPr>
          <w:sz w:val="28"/>
          <w:szCs w:val="28"/>
          <w:lang w:val="kk-KZ"/>
        </w:rPr>
        <w:t>о</w:t>
      </w:r>
      <w:r w:rsidR="00E47E9A">
        <w:rPr>
          <w:sz w:val="28"/>
          <w:szCs w:val="28"/>
          <w:lang w:val="kk-KZ"/>
        </w:rPr>
        <w:t>рода Караганды</w:t>
      </w:r>
      <w:r w:rsidR="00672CC4">
        <w:rPr>
          <w:sz w:val="28"/>
          <w:szCs w:val="28"/>
          <w:lang w:val="kk-KZ"/>
        </w:rPr>
        <w:t xml:space="preserve"> управления образования  Карагандинской области</w:t>
      </w:r>
      <w:r w:rsidR="00672CC4" w:rsidRPr="001A5834">
        <w:rPr>
          <w:sz w:val="28"/>
          <w:szCs w:val="28"/>
          <w:lang w:val="kk-KZ"/>
        </w:rPr>
        <w:t>.</w:t>
      </w:r>
    </w:p>
    <w:p w:rsidR="00380B05" w:rsidRDefault="0081262E" w:rsidP="00380B05">
      <w:pPr>
        <w:pStyle w:val="Default"/>
        <w:spacing w:after="24"/>
        <w:jc w:val="both"/>
        <w:rPr>
          <w:b/>
        </w:rPr>
      </w:pPr>
      <w:r>
        <w:rPr>
          <w:b/>
          <w:bCs/>
        </w:rPr>
        <w:t>М</w:t>
      </w:r>
      <w:r w:rsidR="00380B05" w:rsidRPr="00A70953">
        <w:rPr>
          <w:b/>
          <w:bCs/>
        </w:rPr>
        <w:t xml:space="preserve">естонахождение организации образования </w:t>
      </w:r>
      <w:r w:rsidR="00380B05" w:rsidRPr="00A70953">
        <w:rPr>
          <w:b/>
        </w:rPr>
        <w:t>(юридический адрес и адрес фактического местонахождения)</w:t>
      </w:r>
      <w:r w:rsidR="00380B05">
        <w:rPr>
          <w:b/>
        </w:rPr>
        <w:t>:</w:t>
      </w:r>
    </w:p>
    <w:p w:rsidR="00380B05" w:rsidRPr="008D27D6" w:rsidRDefault="00380B05" w:rsidP="00380B05">
      <w:pPr>
        <w:pStyle w:val="Default"/>
        <w:spacing w:after="24"/>
        <w:ind w:firstLine="567"/>
        <w:jc w:val="both"/>
        <w:rPr>
          <w:bCs/>
          <w:lang w:val="kk-KZ"/>
        </w:rPr>
      </w:pPr>
      <w:r w:rsidRPr="00FC21C2">
        <w:rPr>
          <w:b/>
          <w:bCs/>
        </w:rPr>
        <w:t xml:space="preserve"> </w:t>
      </w:r>
      <w:r w:rsidRPr="00A1350B">
        <w:rPr>
          <w:i/>
        </w:rPr>
        <w:t>на казахском языке:</w:t>
      </w:r>
      <w:r w:rsidRPr="00FC21C2">
        <w:rPr>
          <w:b/>
          <w:bCs/>
        </w:rPr>
        <w:t xml:space="preserve"> </w:t>
      </w:r>
      <w:proofErr w:type="spellStart"/>
      <w:r w:rsidR="008D27D6" w:rsidRPr="008D27D6">
        <w:rPr>
          <w:bCs/>
        </w:rPr>
        <w:t>Қарағанды</w:t>
      </w:r>
      <w:proofErr w:type="spellEnd"/>
      <w:r w:rsidR="008D27D6" w:rsidRPr="008D27D6">
        <w:rPr>
          <w:bCs/>
        </w:rPr>
        <w:t xml:space="preserve"> </w:t>
      </w:r>
      <w:proofErr w:type="spellStart"/>
      <w:r w:rsidR="008D27D6" w:rsidRPr="008D27D6">
        <w:rPr>
          <w:bCs/>
        </w:rPr>
        <w:t>облысы</w:t>
      </w:r>
      <w:proofErr w:type="spellEnd"/>
      <w:r w:rsidR="008D27D6" w:rsidRPr="008D27D6">
        <w:rPr>
          <w:bCs/>
        </w:rPr>
        <w:t xml:space="preserve">, </w:t>
      </w:r>
      <w:proofErr w:type="spellStart"/>
      <w:r w:rsidR="008D27D6" w:rsidRPr="008D27D6">
        <w:rPr>
          <w:bCs/>
        </w:rPr>
        <w:t>Қарағанды</w:t>
      </w:r>
      <w:proofErr w:type="spellEnd"/>
      <w:r w:rsidR="008D27D6" w:rsidRPr="008D27D6">
        <w:rPr>
          <w:bCs/>
        </w:rPr>
        <w:t xml:space="preserve"> </w:t>
      </w:r>
      <w:r w:rsidR="008D27D6" w:rsidRPr="008D27D6">
        <w:rPr>
          <w:bCs/>
          <w:lang w:val="kk-KZ"/>
        </w:rPr>
        <w:t>қ</w:t>
      </w:r>
      <w:proofErr w:type="spellStart"/>
      <w:r w:rsidR="008D27D6" w:rsidRPr="008D27D6">
        <w:rPr>
          <w:bCs/>
        </w:rPr>
        <w:t>аласы</w:t>
      </w:r>
      <w:proofErr w:type="spellEnd"/>
      <w:r w:rsidR="008D27D6" w:rsidRPr="008D27D6">
        <w:rPr>
          <w:bCs/>
          <w:lang w:val="kk-KZ"/>
        </w:rPr>
        <w:t>, К</w:t>
      </w:r>
      <w:r w:rsidR="008D27D6">
        <w:rPr>
          <w:bCs/>
          <w:lang w:val="kk-KZ"/>
        </w:rPr>
        <w:t>а</w:t>
      </w:r>
      <w:r w:rsidR="008D27D6" w:rsidRPr="008D27D6">
        <w:rPr>
          <w:bCs/>
          <w:lang w:val="kk-KZ"/>
        </w:rPr>
        <w:t>зыбек би ауданы</w:t>
      </w:r>
      <w:r w:rsidR="008D27D6">
        <w:rPr>
          <w:bCs/>
          <w:lang w:val="kk-KZ"/>
        </w:rPr>
        <w:t>,</w:t>
      </w:r>
      <w:r w:rsidR="008D27D6" w:rsidRPr="008D27D6">
        <w:rPr>
          <w:bCs/>
          <w:lang w:val="kk-KZ"/>
        </w:rPr>
        <w:t xml:space="preserve"> </w:t>
      </w:r>
      <w:r w:rsidR="000402E9">
        <w:rPr>
          <w:bCs/>
          <w:lang w:val="kk-KZ"/>
        </w:rPr>
        <w:t>Н. Ә</w:t>
      </w:r>
      <w:r w:rsidR="008D27D6" w:rsidRPr="008D27D6">
        <w:rPr>
          <w:bCs/>
          <w:lang w:val="kk-KZ"/>
        </w:rPr>
        <w:t>бд</w:t>
      </w:r>
      <w:r w:rsidR="000402E9">
        <w:rPr>
          <w:bCs/>
          <w:lang w:val="kk-KZ"/>
        </w:rPr>
        <w:t>і</w:t>
      </w:r>
      <w:r w:rsidR="008D27D6" w:rsidRPr="008D27D6">
        <w:rPr>
          <w:bCs/>
          <w:lang w:val="kk-KZ"/>
        </w:rPr>
        <w:t xml:space="preserve">ров даңғылы, </w:t>
      </w:r>
      <w:r w:rsidR="000402E9">
        <w:rPr>
          <w:bCs/>
          <w:lang w:val="kk-KZ"/>
        </w:rPr>
        <w:t>24/3 үй</w:t>
      </w:r>
    </w:p>
    <w:p w:rsidR="00380B05" w:rsidRPr="008D27D6" w:rsidRDefault="00380B05" w:rsidP="00380B05">
      <w:pPr>
        <w:pStyle w:val="Default"/>
        <w:spacing w:after="24"/>
        <w:ind w:firstLine="567"/>
        <w:jc w:val="both"/>
        <w:rPr>
          <w:b/>
          <w:bCs/>
        </w:rPr>
      </w:pPr>
      <w:r w:rsidRPr="00A1350B">
        <w:rPr>
          <w:i/>
        </w:rPr>
        <w:t xml:space="preserve">на </w:t>
      </w:r>
      <w:r>
        <w:rPr>
          <w:i/>
        </w:rPr>
        <w:t>русском языке:</w:t>
      </w:r>
      <w:r w:rsidR="00D83A3D">
        <w:rPr>
          <w:i/>
          <w:lang w:val="kk-KZ"/>
        </w:rPr>
        <w:t xml:space="preserve"> </w:t>
      </w:r>
      <w:r w:rsidR="00D83A3D" w:rsidRPr="008D27D6">
        <w:rPr>
          <w:lang w:val="kk-KZ"/>
        </w:rPr>
        <w:t>Карагандинская область, город Караганда</w:t>
      </w:r>
      <w:r w:rsidR="008D27D6" w:rsidRPr="008D27D6">
        <w:rPr>
          <w:lang w:val="kk-KZ"/>
        </w:rPr>
        <w:t>,</w:t>
      </w:r>
      <w:r w:rsidR="008D27D6">
        <w:rPr>
          <w:lang w:val="kk-KZ"/>
        </w:rPr>
        <w:t xml:space="preserve"> </w:t>
      </w:r>
      <w:r w:rsidR="008D27D6" w:rsidRPr="008D27D6">
        <w:rPr>
          <w:lang w:val="kk-KZ"/>
        </w:rPr>
        <w:t xml:space="preserve">Казыбек би </w:t>
      </w:r>
      <w:proofErr w:type="gramStart"/>
      <w:r w:rsidR="008D27D6" w:rsidRPr="008D27D6">
        <w:rPr>
          <w:lang w:val="kk-KZ"/>
        </w:rPr>
        <w:t>район,проспект</w:t>
      </w:r>
      <w:proofErr w:type="gramEnd"/>
      <w:r w:rsidR="008D27D6" w:rsidRPr="008D27D6">
        <w:rPr>
          <w:lang w:val="kk-KZ"/>
        </w:rPr>
        <w:t xml:space="preserve"> </w:t>
      </w:r>
      <w:r w:rsidR="000402E9">
        <w:rPr>
          <w:lang w:val="kk-KZ"/>
        </w:rPr>
        <w:t>Н</w:t>
      </w:r>
      <w:r w:rsidR="000402E9">
        <w:t xml:space="preserve">.  </w:t>
      </w:r>
      <w:r w:rsidR="008D27D6" w:rsidRPr="008D27D6">
        <w:rPr>
          <w:lang w:val="kk-KZ"/>
        </w:rPr>
        <w:t xml:space="preserve">Абдирова, </w:t>
      </w:r>
      <w:r w:rsidR="000402E9">
        <w:rPr>
          <w:lang w:val="kk-KZ"/>
        </w:rPr>
        <w:t>дом 24/3</w:t>
      </w:r>
    </w:p>
    <w:p w:rsidR="00380B05" w:rsidRDefault="0081262E" w:rsidP="00380B05">
      <w:pPr>
        <w:pStyle w:val="Default"/>
        <w:spacing w:after="24"/>
        <w:jc w:val="both"/>
        <w:rPr>
          <w:b/>
        </w:rPr>
      </w:pPr>
      <w:r>
        <w:rPr>
          <w:b/>
          <w:bCs/>
        </w:rPr>
        <w:t>К</w:t>
      </w:r>
      <w:r w:rsidR="00380B05" w:rsidRPr="00A70953">
        <w:rPr>
          <w:b/>
          <w:bCs/>
        </w:rPr>
        <w:t xml:space="preserve">онтактные данные </w:t>
      </w:r>
      <w:r w:rsidR="007233B5">
        <w:rPr>
          <w:b/>
        </w:rPr>
        <w:t>юридического лица</w:t>
      </w:r>
      <w:r w:rsidR="00380B05">
        <w:rPr>
          <w:b/>
        </w:rPr>
        <w:t>:</w:t>
      </w:r>
      <w:r w:rsidR="00623479">
        <w:rPr>
          <w:b/>
        </w:rPr>
        <w:t xml:space="preserve"> </w:t>
      </w:r>
    </w:p>
    <w:p w:rsidR="007233B5" w:rsidRPr="007233B5" w:rsidRDefault="007A5A59" w:rsidP="004D69CE">
      <w:pPr>
        <w:pStyle w:val="Default"/>
        <w:numPr>
          <w:ilvl w:val="0"/>
          <w:numId w:val="3"/>
        </w:numPr>
        <w:spacing w:after="24"/>
        <w:jc w:val="both"/>
        <w:rPr>
          <w:sz w:val="28"/>
          <w:szCs w:val="28"/>
          <w:lang w:val="en-US"/>
        </w:rPr>
      </w:pPr>
      <w:r w:rsidRPr="007233B5">
        <w:rPr>
          <w:b/>
          <w:sz w:val="28"/>
          <w:szCs w:val="28"/>
        </w:rPr>
        <w:t>телефон</w:t>
      </w:r>
      <w:r w:rsidRPr="007233B5">
        <w:rPr>
          <w:sz w:val="28"/>
          <w:szCs w:val="28"/>
          <w:lang w:val="en-US"/>
        </w:rPr>
        <w:t xml:space="preserve"> 8(7212) </w:t>
      </w:r>
      <w:r w:rsidR="000402E9">
        <w:rPr>
          <w:sz w:val="28"/>
          <w:szCs w:val="28"/>
        </w:rPr>
        <w:t>47-65-35; 47-64-65.</w:t>
      </w:r>
      <w:r w:rsidRPr="007233B5">
        <w:rPr>
          <w:sz w:val="28"/>
          <w:szCs w:val="28"/>
          <w:lang w:val="en-US"/>
        </w:rPr>
        <w:t xml:space="preserve"> </w:t>
      </w:r>
    </w:p>
    <w:p w:rsidR="007233B5" w:rsidRDefault="007233B5" w:rsidP="004D69CE">
      <w:pPr>
        <w:pStyle w:val="Default"/>
        <w:numPr>
          <w:ilvl w:val="0"/>
          <w:numId w:val="3"/>
        </w:numPr>
        <w:spacing w:after="24"/>
        <w:jc w:val="both"/>
        <w:rPr>
          <w:sz w:val="28"/>
          <w:szCs w:val="28"/>
        </w:rPr>
      </w:pPr>
      <w:r w:rsidRPr="00A70953">
        <w:rPr>
          <w:b/>
        </w:rPr>
        <w:t>электронная почта</w:t>
      </w:r>
      <w:r w:rsidRPr="007233B5">
        <w:rPr>
          <w:sz w:val="28"/>
          <w:szCs w:val="28"/>
        </w:rPr>
        <w:t xml:space="preserve"> </w:t>
      </w:r>
      <w:r w:rsidR="000402E9" w:rsidRPr="000402E9">
        <w:rPr>
          <w:sz w:val="28"/>
          <w:szCs w:val="28"/>
          <w:lang w:val="en-US"/>
        </w:rPr>
        <w:t>ds</w:t>
      </w:r>
      <w:r w:rsidR="000402E9" w:rsidRPr="000402E9">
        <w:rPr>
          <w:sz w:val="28"/>
          <w:szCs w:val="28"/>
        </w:rPr>
        <w:t>101@</w:t>
      </w:r>
      <w:proofErr w:type="spellStart"/>
      <w:r w:rsidR="000402E9" w:rsidRPr="000402E9">
        <w:rPr>
          <w:sz w:val="28"/>
          <w:szCs w:val="28"/>
          <w:lang w:val="en-US"/>
        </w:rPr>
        <w:t>kargoo</w:t>
      </w:r>
      <w:proofErr w:type="spellEnd"/>
      <w:proofErr w:type="gramStart"/>
      <w:r w:rsidR="000402E9" w:rsidRPr="000402E9">
        <w:rPr>
          <w:sz w:val="28"/>
          <w:szCs w:val="28"/>
        </w:rPr>
        <w:t>/.</w:t>
      </w:r>
      <w:proofErr w:type="spellStart"/>
      <w:r w:rsidR="000402E9">
        <w:rPr>
          <w:sz w:val="28"/>
          <w:szCs w:val="28"/>
          <w:lang w:val="en-US"/>
        </w:rPr>
        <w:t>rz</w:t>
      </w:r>
      <w:proofErr w:type="spellEnd"/>
      <w:proofErr w:type="gramEnd"/>
      <w:r w:rsidR="007A5A59" w:rsidRPr="007233B5">
        <w:rPr>
          <w:sz w:val="28"/>
          <w:szCs w:val="28"/>
        </w:rPr>
        <w:t xml:space="preserve">, </w:t>
      </w:r>
    </w:p>
    <w:p w:rsidR="007233B5" w:rsidRPr="007233B5" w:rsidRDefault="00672CC4" w:rsidP="004D69CE">
      <w:pPr>
        <w:pStyle w:val="Default"/>
        <w:numPr>
          <w:ilvl w:val="0"/>
          <w:numId w:val="3"/>
        </w:numPr>
        <w:spacing w:after="24"/>
        <w:jc w:val="both"/>
        <w:rPr>
          <w:spacing w:val="2"/>
          <w:sz w:val="28"/>
          <w:szCs w:val="28"/>
          <w:lang w:val="en-US"/>
        </w:rPr>
      </w:pPr>
      <w:proofErr w:type="spellStart"/>
      <w:r w:rsidRPr="007233B5">
        <w:rPr>
          <w:b/>
          <w:spacing w:val="2"/>
          <w:sz w:val="28"/>
          <w:szCs w:val="28"/>
          <w:lang w:val="en-US"/>
        </w:rPr>
        <w:t>instagram</w:t>
      </w:r>
      <w:proofErr w:type="spellEnd"/>
      <w:r w:rsidRPr="007233B5">
        <w:rPr>
          <w:b/>
          <w:spacing w:val="2"/>
          <w:sz w:val="28"/>
          <w:szCs w:val="28"/>
          <w:lang w:val="en-US"/>
        </w:rPr>
        <w:t>:</w:t>
      </w:r>
      <w:r w:rsidR="000402E9">
        <w:rPr>
          <w:spacing w:val="2"/>
          <w:sz w:val="28"/>
          <w:szCs w:val="28"/>
          <w:u w:val="single"/>
          <w:lang w:val="en-US"/>
        </w:rPr>
        <w:t xml:space="preserve"> aiala</w:t>
      </w:r>
      <w:r w:rsidR="00A213A9">
        <w:rPr>
          <w:spacing w:val="2"/>
          <w:sz w:val="28"/>
          <w:szCs w:val="28"/>
          <w:u w:val="single"/>
          <w:lang w:val="en-US"/>
        </w:rPr>
        <w:t>_101_krg_kz</w:t>
      </w:r>
      <w:r w:rsidR="00A213A9">
        <w:rPr>
          <w:spacing w:val="2"/>
          <w:sz w:val="28"/>
          <w:szCs w:val="28"/>
          <w:u w:val="single"/>
        </w:rPr>
        <w:t>,</w:t>
      </w:r>
    </w:p>
    <w:p w:rsidR="00380B05" w:rsidRPr="00E964BA" w:rsidRDefault="0081262E" w:rsidP="00380B05">
      <w:pPr>
        <w:pStyle w:val="Default"/>
        <w:spacing w:after="24"/>
        <w:jc w:val="both"/>
        <w:rPr>
          <w:b/>
          <w:lang w:val="kk-KZ"/>
        </w:rPr>
      </w:pPr>
      <w:r>
        <w:rPr>
          <w:b/>
          <w:bCs/>
        </w:rPr>
        <w:t>К</w:t>
      </w:r>
      <w:r w:rsidR="00380B05" w:rsidRPr="00A70953">
        <w:rPr>
          <w:b/>
          <w:bCs/>
        </w:rPr>
        <w:t xml:space="preserve">онтактные данные </w:t>
      </w:r>
      <w:r w:rsidR="00380B05" w:rsidRPr="00A70953">
        <w:rPr>
          <w:b/>
        </w:rPr>
        <w:t xml:space="preserve">представителя юридического </w:t>
      </w:r>
      <w:proofErr w:type="gramStart"/>
      <w:r w:rsidR="00380B05" w:rsidRPr="00A70953">
        <w:rPr>
          <w:b/>
        </w:rPr>
        <w:t xml:space="preserve">лица </w:t>
      </w:r>
      <w:r w:rsidR="00623479">
        <w:rPr>
          <w:b/>
        </w:rPr>
        <w:t xml:space="preserve"> </w:t>
      </w:r>
      <w:r w:rsidR="00380B05" w:rsidRPr="00A70953">
        <w:rPr>
          <w:i/>
        </w:rPr>
        <w:t>(</w:t>
      </w:r>
      <w:proofErr w:type="gramEnd"/>
      <w:r w:rsidR="00380B05" w:rsidRPr="00A70953">
        <w:rPr>
          <w:i/>
        </w:rPr>
        <w:t>Ф.И.О. руководителя, копия приказа о назначении на должность)</w:t>
      </w:r>
    </w:p>
    <w:p w:rsidR="00380B05" w:rsidRPr="00556ECA" w:rsidRDefault="00A213A9" w:rsidP="00380B05">
      <w:pPr>
        <w:pStyle w:val="Default"/>
        <w:spacing w:after="24"/>
        <w:jc w:val="both"/>
        <w:rPr>
          <w:b/>
          <w:color w:val="auto"/>
          <w:lang w:val="kk-KZ"/>
        </w:rPr>
      </w:pPr>
      <w:r>
        <w:t>Туманова Татьяна Вячеславовна</w:t>
      </w:r>
      <w:r w:rsidR="0081262E">
        <w:t xml:space="preserve">, </w:t>
      </w:r>
      <w:r w:rsidR="0081262E" w:rsidRPr="00556ECA">
        <w:rPr>
          <w:color w:val="auto"/>
        </w:rPr>
        <w:t>приказ №</w:t>
      </w:r>
      <w:r w:rsidR="006A0CEB" w:rsidRPr="00556ECA">
        <w:rPr>
          <w:color w:val="auto"/>
        </w:rPr>
        <w:t xml:space="preserve"> </w:t>
      </w:r>
      <w:r w:rsidR="00556ECA" w:rsidRPr="00556ECA">
        <w:rPr>
          <w:color w:val="auto"/>
        </w:rPr>
        <w:t xml:space="preserve">309 </w:t>
      </w:r>
      <w:r w:rsidR="0081262E" w:rsidRPr="00556ECA">
        <w:rPr>
          <w:color w:val="auto"/>
        </w:rPr>
        <w:t>от 13.1</w:t>
      </w:r>
      <w:r w:rsidR="00556ECA" w:rsidRPr="00556ECA">
        <w:rPr>
          <w:color w:val="auto"/>
        </w:rPr>
        <w:t>0</w:t>
      </w:r>
      <w:r w:rsidR="0081262E" w:rsidRPr="00556ECA">
        <w:rPr>
          <w:color w:val="auto"/>
        </w:rPr>
        <w:t>.20</w:t>
      </w:r>
      <w:r w:rsidR="00556ECA" w:rsidRPr="00556ECA">
        <w:rPr>
          <w:color w:val="auto"/>
        </w:rPr>
        <w:t>22</w:t>
      </w:r>
      <w:r w:rsidR="0081262E" w:rsidRPr="00556ECA">
        <w:rPr>
          <w:color w:val="auto"/>
        </w:rPr>
        <w:t xml:space="preserve"> года</w:t>
      </w:r>
    </w:p>
    <w:p w:rsidR="0081262E" w:rsidRPr="00E7437D" w:rsidRDefault="0081262E" w:rsidP="0081262E">
      <w:pPr>
        <w:pStyle w:val="Default"/>
        <w:jc w:val="both"/>
        <w:rPr>
          <w:i/>
          <w:color w:val="auto"/>
          <w:sz w:val="28"/>
          <w:szCs w:val="28"/>
        </w:rPr>
      </w:pPr>
      <w:r>
        <w:rPr>
          <w:b/>
          <w:bCs/>
        </w:rPr>
        <w:t>П</w:t>
      </w:r>
      <w:r w:rsidR="00380B05" w:rsidRPr="00A70953">
        <w:rPr>
          <w:b/>
          <w:bCs/>
        </w:rPr>
        <w:t xml:space="preserve">равоустанавливающие и учредительные документы </w:t>
      </w:r>
      <w:r w:rsidRPr="00E7437D">
        <w:rPr>
          <w:bCs/>
          <w:i/>
          <w:color w:val="auto"/>
          <w:sz w:val="28"/>
          <w:szCs w:val="28"/>
        </w:rPr>
        <w:t>(</w:t>
      </w:r>
      <w:r w:rsidRPr="00E7437D">
        <w:rPr>
          <w:i/>
          <w:color w:val="auto"/>
          <w:sz w:val="28"/>
          <w:szCs w:val="28"/>
        </w:rPr>
        <w:t>копия справки/ свидетельства о государственной регистрации либо перерегистрации юридического лица и устава).</w:t>
      </w:r>
    </w:p>
    <w:p w:rsidR="0081262E" w:rsidRPr="00E7437D" w:rsidRDefault="0081262E" w:rsidP="0081262E">
      <w:pPr>
        <w:pStyle w:val="Default"/>
        <w:ind w:firstLine="426"/>
        <w:jc w:val="both"/>
        <w:rPr>
          <w:bCs/>
          <w:color w:val="auto"/>
          <w:sz w:val="28"/>
          <w:szCs w:val="28"/>
        </w:rPr>
      </w:pPr>
      <w:r w:rsidRPr="00E7437D">
        <w:rPr>
          <w:bCs/>
          <w:color w:val="auto"/>
          <w:sz w:val="28"/>
          <w:szCs w:val="28"/>
        </w:rPr>
        <w:t>Справка о государственной пер</w:t>
      </w:r>
      <w:r w:rsidR="00C0192C">
        <w:rPr>
          <w:bCs/>
          <w:color w:val="auto"/>
          <w:sz w:val="28"/>
          <w:szCs w:val="28"/>
        </w:rPr>
        <w:t xml:space="preserve">ерегистрации юридического лица </w:t>
      </w:r>
      <w:r w:rsidRPr="00C0192C">
        <w:rPr>
          <w:bCs/>
          <w:color w:val="auto"/>
          <w:sz w:val="28"/>
          <w:szCs w:val="28"/>
        </w:rPr>
        <w:t>от 19.01.2021г.</w:t>
      </w:r>
    </w:p>
    <w:p w:rsidR="0081262E" w:rsidRDefault="0081262E" w:rsidP="0081262E">
      <w:pPr>
        <w:pStyle w:val="Default"/>
        <w:spacing w:after="24"/>
        <w:jc w:val="both"/>
        <w:rPr>
          <w:i/>
          <w:lang w:val="kk-KZ"/>
        </w:rPr>
      </w:pPr>
      <w:r>
        <w:rPr>
          <w:b/>
          <w:bCs/>
        </w:rPr>
        <w:t>Р</w:t>
      </w:r>
      <w:r w:rsidR="00380B05" w:rsidRPr="00A70953">
        <w:rPr>
          <w:b/>
          <w:bCs/>
        </w:rPr>
        <w:t>азрешительные документы</w:t>
      </w:r>
      <w:r w:rsidR="00380B05" w:rsidRPr="00A70953">
        <w:rPr>
          <w:b/>
        </w:rPr>
        <w:t xml:space="preserve"> </w:t>
      </w:r>
      <w:r w:rsidR="00380B05" w:rsidRPr="00A70953">
        <w:rPr>
          <w:i/>
        </w:rPr>
        <w:t>(талон о направлении уведомления о начале деятельности в сфере дошкольного воспитания и обучения).</w:t>
      </w:r>
      <w:r w:rsidR="00594594">
        <w:rPr>
          <w:i/>
          <w:lang w:val="kk-KZ"/>
        </w:rPr>
        <w:t xml:space="preserve"> </w:t>
      </w:r>
    </w:p>
    <w:p w:rsidR="00380B05" w:rsidRPr="00556ECA" w:rsidRDefault="00594594" w:rsidP="0081262E">
      <w:pPr>
        <w:pStyle w:val="Default"/>
        <w:spacing w:after="24"/>
        <w:jc w:val="both"/>
        <w:rPr>
          <w:i/>
          <w:color w:val="auto"/>
        </w:rPr>
      </w:pPr>
      <w:r>
        <w:rPr>
          <w:i/>
          <w:lang w:val="kk-KZ"/>
        </w:rPr>
        <w:t>Уведомление №</w:t>
      </w:r>
      <w:r w:rsidR="00C50A29">
        <w:rPr>
          <w:i/>
          <w:color w:val="auto"/>
          <w:lang w:val="kk-KZ"/>
        </w:rPr>
        <w:t>3</w:t>
      </w:r>
    </w:p>
    <w:p w:rsidR="0081262E" w:rsidRPr="00E7437D" w:rsidRDefault="0081262E" w:rsidP="0081262E">
      <w:pPr>
        <w:tabs>
          <w:tab w:val="left" w:pos="7560"/>
        </w:tabs>
        <w:rPr>
          <w:sz w:val="28"/>
          <w:szCs w:val="28"/>
        </w:rPr>
      </w:pPr>
      <w:proofErr w:type="gramStart"/>
      <w:r w:rsidRPr="00E7437D">
        <w:rPr>
          <w:b/>
          <w:bCs/>
          <w:sz w:val="28"/>
          <w:szCs w:val="28"/>
        </w:rPr>
        <w:t>Дата  основания</w:t>
      </w:r>
      <w:proofErr w:type="gramEnd"/>
      <w:r w:rsidRPr="00E7437D">
        <w:rPr>
          <w:sz w:val="28"/>
          <w:szCs w:val="28"/>
        </w:rPr>
        <w:t>: 196</w:t>
      </w:r>
      <w:r w:rsidR="00A213A9">
        <w:rPr>
          <w:sz w:val="28"/>
          <w:szCs w:val="28"/>
        </w:rPr>
        <w:t>5</w:t>
      </w:r>
      <w:r w:rsidRPr="00E7437D">
        <w:rPr>
          <w:sz w:val="28"/>
          <w:szCs w:val="28"/>
        </w:rPr>
        <w:t xml:space="preserve"> год</w:t>
      </w:r>
    </w:p>
    <w:p w:rsidR="003A5DDE" w:rsidRPr="007934F9" w:rsidRDefault="003A5DDE" w:rsidP="003A5DDE">
      <w:pPr>
        <w:spacing w:line="276" w:lineRule="auto"/>
        <w:jc w:val="both"/>
        <w:rPr>
          <w:sz w:val="28"/>
          <w:szCs w:val="28"/>
        </w:rPr>
      </w:pPr>
      <w:r w:rsidRPr="008D64E9">
        <w:rPr>
          <w:b/>
          <w:bCs/>
          <w:sz w:val="28"/>
          <w:szCs w:val="28"/>
        </w:rPr>
        <w:t>Общая площадь</w:t>
      </w:r>
      <w:r w:rsidRPr="008D64E9">
        <w:rPr>
          <w:sz w:val="28"/>
          <w:szCs w:val="28"/>
        </w:rPr>
        <w:t>-</w:t>
      </w:r>
      <w:r w:rsidR="007934F9" w:rsidRPr="007934F9">
        <w:rPr>
          <w:sz w:val="28"/>
          <w:szCs w:val="28"/>
          <w:lang w:val="kk-KZ"/>
        </w:rPr>
        <w:t xml:space="preserve">2702,3 </w:t>
      </w:r>
      <w:r w:rsidRPr="007934F9">
        <w:rPr>
          <w:sz w:val="28"/>
          <w:szCs w:val="28"/>
        </w:rPr>
        <w:t>м</w:t>
      </w:r>
      <w:r w:rsidRPr="007934F9">
        <w:rPr>
          <w:sz w:val="28"/>
          <w:szCs w:val="28"/>
          <w:vertAlign w:val="superscript"/>
        </w:rPr>
        <w:t>2</w:t>
      </w:r>
      <w:r w:rsidRPr="007934F9">
        <w:rPr>
          <w:sz w:val="28"/>
          <w:szCs w:val="28"/>
        </w:rPr>
        <w:t>.</w:t>
      </w:r>
    </w:p>
    <w:p w:rsidR="003A5DDE" w:rsidRPr="007934F9" w:rsidRDefault="007D49C3" w:rsidP="003A5DDE">
      <w:pPr>
        <w:spacing w:line="276" w:lineRule="auto"/>
        <w:jc w:val="both"/>
        <w:rPr>
          <w:sz w:val="22"/>
          <w:szCs w:val="22"/>
        </w:rPr>
      </w:pPr>
      <w:r w:rsidRPr="007D49C3">
        <w:rPr>
          <w:b/>
          <w:bCs/>
          <w:sz w:val="28"/>
          <w:szCs w:val="28"/>
        </w:rPr>
        <w:t>Жилая (</w:t>
      </w:r>
      <w:proofErr w:type="gramStart"/>
      <w:r w:rsidRPr="007D49C3">
        <w:rPr>
          <w:b/>
          <w:bCs/>
          <w:sz w:val="28"/>
          <w:szCs w:val="28"/>
        </w:rPr>
        <w:t>основная )</w:t>
      </w:r>
      <w:proofErr w:type="gramEnd"/>
      <w:r w:rsidR="003A5DDE" w:rsidRPr="007D49C3">
        <w:rPr>
          <w:b/>
          <w:bCs/>
          <w:sz w:val="28"/>
          <w:szCs w:val="28"/>
        </w:rPr>
        <w:t xml:space="preserve"> площадь</w:t>
      </w:r>
      <w:r>
        <w:rPr>
          <w:color w:val="FF0000"/>
          <w:sz w:val="28"/>
          <w:szCs w:val="28"/>
        </w:rPr>
        <w:t xml:space="preserve"> </w:t>
      </w:r>
      <w:r w:rsidRPr="007934F9">
        <w:rPr>
          <w:sz w:val="28"/>
          <w:szCs w:val="28"/>
        </w:rPr>
        <w:t xml:space="preserve">– </w:t>
      </w:r>
      <w:r w:rsidR="007934F9" w:rsidRPr="007934F9">
        <w:rPr>
          <w:sz w:val="28"/>
          <w:szCs w:val="28"/>
        </w:rPr>
        <w:t>2192,1</w:t>
      </w:r>
      <w:r w:rsidR="003A5DDE" w:rsidRPr="007934F9">
        <w:rPr>
          <w:sz w:val="28"/>
          <w:szCs w:val="28"/>
        </w:rPr>
        <w:t xml:space="preserve"> </w:t>
      </w:r>
      <w:r w:rsidR="003A5DDE" w:rsidRPr="007934F9">
        <w:rPr>
          <w:sz w:val="22"/>
          <w:szCs w:val="22"/>
        </w:rPr>
        <w:t>м</w:t>
      </w:r>
      <w:r w:rsidR="003A5DDE" w:rsidRPr="007934F9">
        <w:t>2</w:t>
      </w:r>
      <w:r w:rsidR="003A5DDE" w:rsidRPr="007934F9">
        <w:rPr>
          <w:sz w:val="22"/>
          <w:szCs w:val="22"/>
        </w:rPr>
        <w:t>.</w:t>
      </w:r>
    </w:p>
    <w:p w:rsidR="003A5DDE" w:rsidRPr="00B7398E" w:rsidRDefault="003A5DDE" w:rsidP="003A5DDE">
      <w:pPr>
        <w:spacing w:line="276" w:lineRule="auto"/>
        <w:jc w:val="both"/>
        <w:rPr>
          <w:sz w:val="28"/>
          <w:szCs w:val="28"/>
        </w:rPr>
      </w:pPr>
      <w:r w:rsidRPr="00B7398E">
        <w:rPr>
          <w:b/>
          <w:sz w:val="28"/>
          <w:szCs w:val="28"/>
        </w:rPr>
        <w:t>Проектная мощность-</w:t>
      </w:r>
      <w:r w:rsidRPr="00B7398E">
        <w:rPr>
          <w:sz w:val="28"/>
          <w:szCs w:val="28"/>
        </w:rPr>
        <w:t xml:space="preserve"> 1</w:t>
      </w:r>
      <w:r w:rsidR="00A213A9">
        <w:rPr>
          <w:sz w:val="28"/>
          <w:szCs w:val="28"/>
        </w:rPr>
        <w:t>65</w:t>
      </w:r>
    </w:p>
    <w:p w:rsidR="0081262E" w:rsidRPr="00E7437D" w:rsidRDefault="0081262E" w:rsidP="0081262E">
      <w:pPr>
        <w:tabs>
          <w:tab w:val="left" w:pos="7560"/>
        </w:tabs>
        <w:jc w:val="both"/>
        <w:rPr>
          <w:sz w:val="28"/>
          <w:szCs w:val="28"/>
        </w:rPr>
      </w:pPr>
      <w:r w:rsidRPr="00E7437D">
        <w:rPr>
          <w:b/>
          <w:bCs/>
          <w:sz w:val="28"/>
          <w:szCs w:val="28"/>
        </w:rPr>
        <w:t>Дошкольная организация КГКП «Ясли-сад «</w:t>
      </w:r>
      <w:r>
        <w:rPr>
          <w:b/>
          <w:bCs/>
          <w:sz w:val="28"/>
          <w:szCs w:val="28"/>
          <w:lang w:val="kk-KZ"/>
        </w:rPr>
        <w:t>А</w:t>
      </w:r>
      <w:r w:rsidR="00A213A9">
        <w:rPr>
          <w:b/>
          <w:bCs/>
          <w:sz w:val="28"/>
          <w:szCs w:val="28"/>
          <w:lang w:val="kk-KZ"/>
        </w:rPr>
        <w:t>яла</w:t>
      </w:r>
      <w:r w:rsidRPr="00E7437D">
        <w:rPr>
          <w:b/>
          <w:bCs/>
          <w:sz w:val="28"/>
          <w:szCs w:val="28"/>
        </w:rPr>
        <w:t>»</w:t>
      </w:r>
      <w:r w:rsidRPr="00E7437D">
        <w:rPr>
          <w:sz w:val="28"/>
          <w:szCs w:val="28"/>
        </w:rPr>
        <w:t xml:space="preserve"> функционирует на основе Устава, зарегистрированного </w:t>
      </w:r>
      <w:r w:rsidRPr="007934F9">
        <w:rPr>
          <w:sz w:val="28"/>
          <w:szCs w:val="28"/>
        </w:rPr>
        <w:t xml:space="preserve">08.01.2021 </w:t>
      </w:r>
      <w:r w:rsidRPr="00E7437D">
        <w:rPr>
          <w:sz w:val="28"/>
          <w:szCs w:val="28"/>
        </w:rPr>
        <w:t>года</w:t>
      </w:r>
    </w:p>
    <w:p w:rsidR="0081262E" w:rsidRPr="00E7437D" w:rsidRDefault="0081262E" w:rsidP="0081262E">
      <w:pPr>
        <w:tabs>
          <w:tab w:val="left" w:pos="7560"/>
        </w:tabs>
        <w:jc w:val="both"/>
        <w:rPr>
          <w:sz w:val="28"/>
          <w:szCs w:val="28"/>
        </w:rPr>
      </w:pPr>
      <w:r w:rsidRPr="00E7437D">
        <w:rPr>
          <w:b/>
          <w:bCs/>
          <w:sz w:val="28"/>
          <w:szCs w:val="28"/>
        </w:rPr>
        <w:t xml:space="preserve">Директор </w:t>
      </w:r>
      <w:r w:rsidR="00A213A9">
        <w:rPr>
          <w:sz w:val="28"/>
          <w:szCs w:val="28"/>
          <w:lang w:val="kk-KZ"/>
        </w:rPr>
        <w:t>Туманова Татьяна Вячеславовн</w:t>
      </w:r>
      <w:r w:rsidR="003B5FCA">
        <w:rPr>
          <w:sz w:val="28"/>
          <w:szCs w:val="28"/>
          <w:lang w:val="kk-KZ"/>
        </w:rPr>
        <w:t>а</w:t>
      </w:r>
      <w:r w:rsidRPr="00E7437D">
        <w:rPr>
          <w:sz w:val="28"/>
          <w:szCs w:val="28"/>
        </w:rPr>
        <w:t xml:space="preserve">, образование высшее </w:t>
      </w:r>
      <w:r w:rsidR="003B5FCA">
        <w:rPr>
          <w:sz w:val="28"/>
          <w:szCs w:val="28"/>
        </w:rPr>
        <w:t>педагогическое</w:t>
      </w:r>
      <w:r w:rsidRPr="00E7437D">
        <w:rPr>
          <w:sz w:val="28"/>
          <w:szCs w:val="28"/>
        </w:rPr>
        <w:t xml:space="preserve">, педагогический стаж </w:t>
      </w:r>
      <w:r w:rsidR="003B5FCA">
        <w:rPr>
          <w:sz w:val="28"/>
          <w:szCs w:val="28"/>
          <w:lang w:val="kk-KZ"/>
        </w:rPr>
        <w:t>19</w:t>
      </w:r>
      <w:r>
        <w:rPr>
          <w:sz w:val="28"/>
          <w:szCs w:val="28"/>
          <w:lang w:val="kk-KZ"/>
        </w:rPr>
        <w:t xml:space="preserve"> лет</w:t>
      </w:r>
      <w:r w:rsidRPr="00E7437D">
        <w:rPr>
          <w:sz w:val="28"/>
          <w:szCs w:val="28"/>
        </w:rPr>
        <w:t xml:space="preserve">, без категории, в данной должности </w:t>
      </w:r>
      <w:r w:rsidR="008A3C98">
        <w:rPr>
          <w:sz w:val="28"/>
          <w:szCs w:val="28"/>
        </w:rPr>
        <w:t>3</w:t>
      </w:r>
      <w:r>
        <w:rPr>
          <w:sz w:val="28"/>
          <w:szCs w:val="28"/>
          <w:lang w:val="kk-KZ"/>
        </w:rPr>
        <w:t xml:space="preserve"> года</w:t>
      </w:r>
      <w:r w:rsidRPr="00E7437D">
        <w:rPr>
          <w:sz w:val="28"/>
          <w:szCs w:val="28"/>
        </w:rPr>
        <w:t>.</w:t>
      </w:r>
    </w:p>
    <w:p w:rsidR="0081262E" w:rsidRPr="0081262E" w:rsidRDefault="0081262E" w:rsidP="0081262E">
      <w:pPr>
        <w:spacing w:line="276" w:lineRule="auto"/>
        <w:rPr>
          <w:sz w:val="28"/>
          <w:szCs w:val="28"/>
          <w:lang w:val="kk-KZ"/>
        </w:rPr>
      </w:pPr>
      <w:r w:rsidRPr="0081262E">
        <w:rPr>
          <w:b/>
          <w:sz w:val="28"/>
          <w:szCs w:val="28"/>
          <w:lang w:val="kk-KZ"/>
        </w:rPr>
        <w:t>Режим работы:</w:t>
      </w:r>
      <w:r w:rsidRPr="0081262E">
        <w:rPr>
          <w:sz w:val="28"/>
          <w:szCs w:val="28"/>
          <w:lang w:val="kk-KZ"/>
        </w:rPr>
        <w:t xml:space="preserve">  с 8.00 до 18.30</w:t>
      </w:r>
    </w:p>
    <w:p w:rsidR="003A5DDE" w:rsidRPr="0081262E" w:rsidRDefault="003A5DDE" w:rsidP="003A5DDE">
      <w:pPr>
        <w:jc w:val="both"/>
        <w:rPr>
          <w:sz w:val="28"/>
          <w:szCs w:val="28"/>
          <w:lang w:val="kk-KZ"/>
        </w:rPr>
      </w:pPr>
      <w:r w:rsidRPr="0081262E">
        <w:rPr>
          <w:b/>
          <w:sz w:val="28"/>
          <w:szCs w:val="28"/>
        </w:rPr>
        <w:t>Всего</w:t>
      </w:r>
      <w:r w:rsidRPr="0081262E">
        <w:rPr>
          <w:sz w:val="28"/>
          <w:szCs w:val="28"/>
        </w:rPr>
        <w:t xml:space="preserve"> – </w:t>
      </w:r>
      <w:r w:rsidR="008A3C98">
        <w:rPr>
          <w:sz w:val="28"/>
          <w:szCs w:val="28"/>
        </w:rPr>
        <w:t>8</w:t>
      </w:r>
      <w:r w:rsidRPr="0081262E">
        <w:rPr>
          <w:sz w:val="28"/>
          <w:szCs w:val="28"/>
        </w:rPr>
        <w:t xml:space="preserve"> групп, из них:</w:t>
      </w:r>
      <w:r w:rsidR="0081262E">
        <w:rPr>
          <w:sz w:val="28"/>
          <w:szCs w:val="28"/>
          <w:lang w:val="kk-KZ"/>
        </w:rPr>
        <w:t xml:space="preserve"> </w:t>
      </w:r>
      <w:r w:rsidR="00796A4A">
        <w:rPr>
          <w:sz w:val="28"/>
          <w:szCs w:val="28"/>
          <w:lang w:val="kk-KZ"/>
        </w:rPr>
        <w:t>2</w:t>
      </w:r>
      <w:r w:rsidRPr="0081262E">
        <w:rPr>
          <w:sz w:val="28"/>
          <w:szCs w:val="28"/>
        </w:rPr>
        <w:t xml:space="preserve"> </w:t>
      </w:r>
      <w:proofErr w:type="gramStart"/>
      <w:r w:rsidRPr="0081262E">
        <w:rPr>
          <w:sz w:val="28"/>
          <w:szCs w:val="28"/>
        </w:rPr>
        <w:t>групп</w:t>
      </w:r>
      <w:r w:rsidR="0081262E" w:rsidRPr="0081262E">
        <w:rPr>
          <w:sz w:val="28"/>
          <w:szCs w:val="28"/>
          <w:lang w:val="kk-KZ"/>
        </w:rPr>
        <w:t>ы</w:t>
      </w:r>
      <w:r w:rsidRPr="0081262E">
        <w:rPr>
          <w:sz w:val="28"/>
          <w:szCs w:val="28"/>
        </w:rPr>
        <w:t xml:space="preserve"> </w:t>
      </w:r>
      <w:r w:rsidR="0081262E" w:rsidRPr="0081262E">
        <w:rPr>
          <w:sz w:val="28"/>
          <w:szCs w:val="28"/>
          <w:lang w:val="kk-KZ"/>
        </w:rPr>
        <w:t xml:space="preserve"> комбинированного</w:t>
      </w:r>
      <w:proofErr w:type="gramEnd"/>
      <w:r w:rsidR="0081262E" w:rsidRPr="0081262E">
        <w:rPr>
          <w:sz w:val="28"/>
          <w:szCs w:val="28"/>
          <w:lang w:val="kk-KZ"/>
        </w:rPr>
        <w:t xml:space="preserve"> типа </w:t>
      </w:r>
      <w:r w:rsidR="0081262E" w:rsidRPr="0081262E">
        <w:rPr>
          <w:sz w:val="28"/>
          <w:szCs w:val="28"/>
        </w:rPr>
        <w:t>для детей  с нарушением речи</w:t>
      </w:r>
      <w:r w:rsidR="00796A4A">
        <w:rPr>
          <w:sz w:val="28"/>
          <w:szCs w:val="28"/>
          <w:lang w:val="kk-KZ"/>
        </w:rPr>
        <w:t>, 1 группа коррекционая.</w:t>
      </w:r>
    </w:p>
    <w:p w:rsidR="00827C28" w:rsidRPr="00E7437D" w:rsidRDefault="00827C28" w:rsidP="00827C28">
      <w:pPr>
        <w:ind w:firstLine="426"/>
        <w:jc w:val="both"/>
        <w:rPr>
          <w:sz w:val="28"/>
          <w:szCs w:val="28"/>
          <w:lang w:val="kk-KZ"/>
        </w:rPr>
      </w:pPr>
      <w:r w:rsidRPr="00E7437D">
        <w:rPr>
          <w:sz w:val="28"/>
          <w:szCs w:val="28"/>
        </w:rPr>
        <w:t>КГКП «Ясли-сад «</w:t>
      </w:r>
      <w:r>
        <w:rPr>
          <w:sz w:val="28"/>
          <w:szCs w:val="28"/>
          <w:lang w:val="kk-KZ"/>
        </w:rPr>
        <w:t>А</w:t>
      </w:r>
      <w:r w:rsidR="008A3C98">
        <w:rPr>
          <w:sz w:val="28"/>
          <w:szCs w:val="28"/>
          <w:lang w:val="kk-KZ"/>
        </w:rPr>
        <w:t>яла</w:t>
      </w:r>
      <w:r w:rsidRPr="00E7437D">
        <w:rPr>
          <w:sz w:val="28"/>
          <w:szCs w:val="28"/>
        </w:rPr>
        <w:t xml:space="preserve">» посещают воспитанники в возрасте от 2 до 6 лет. В дошкольной организации функционирует </w:t>
      </w:r>
      <w:r w:rsidR="008A3C98">
        <w:rPr>
          <w:sz w:val="28"/>
          <w:szCs w:val="28"/>
          <w:lang w:val="kk-KZ"/>
        </w:rPr>
        <w:t>8</w:t>
      </w:r>
      <w:r w:rsidRPr="00E7437D">
        <w:rPr>
          <w:sz w:val="28"/>
          <w:szCs w:val="28"/>
        </w:rPr>
        <w:t xml:space="preserve"> групп, из них: </w:t>
      </w:r>
      <w:r>
        <w:rPr>
          <w:sz w:val="28"/>
          <w:szCs w:val="28"/>
          <w:lang w:val="kk-KZ"/>
        </w:rPr>
        <w:t>3</w:t>
      </w:r>
      <w:r w:rsidRPr="00E7437D">
        <w:rPr>
          <w:sz w:val="28"/>
          <w:szCs w:val="28"/>
        </w:rPr>
        <w:t xml:space="preserve"> групп</w:t>
      </w:r>
      <w:r>
        <w:rPr>
          <w:sz w:val="28"/>
          <w:szCs w:val="28"/>
          <w:lang w:val="kk-KZ"/>
        </w:rPr>
        <w:t>ы</w:t>
      </w:r>
      <w:r w:rsidRPr="00E7437D">
        <w:rPr>
          <w:sz w:val="28"/>
          <w:szCs w:val="28"/>
        </w:rPr>
        <w:t xml:space="preserve"> с государственным языком обучения и </w:t>
      </w:r>
      <w:r w:rsidR="008A3C98">
        <w:rPr>
          <w:sz w:val="28"/>
          <w:szCs w:val="28"/>
          <w:lang w:val="kk-KZ"/>
        </w:rPr>
        <w:t>5</w:t>
      </w:r>
      <w:r w:rsidRPr="00E7437D">
        <w:rPr>
          <w:sz w:val="28"/>
          <w:szCs w:val="28"/>
        </w:rPr>
        <w:t xml:space="preserve"> групп</w:t>
      </w:r>
      <w:r>
        <w:rPr>
          <w:sz w:val="28"/>
          <w:szCs w:val="28"/>
          <w:lang w:val="kk-KZ"/>
        </w:rPr>
        <w:t>ы</w:t>
      </w:r>
      <w:r w:rsidRPr="00E7437D">
        <w:rPr>
          <w:sz w:val="28"/>
          <w:szCs w:val="28"/>
        </w:rPr>
        <w:t xml:space="preserve"> с русским языком обучения</w:t>
      </w:r>
      <w:r w:rsidRPr="00E7437D">
        <w:rPr>
          <w:sz w:val="28"/>
          <w:szCs w:val="28"/>
          <w:lang w:val="kk-KZ"/>
        </w:rPr>
        <w:t>;</w:t>
      </w:r>
    </w:p>
    <w:p w:rsidR="00827C28" w:rsidRPr="00E7437D" w:rsidRDefault="00827C28" w:rsidP="004D69CE">
      <w:pPr>
        <w:numPr>
          <w:ilvl w:val="0"/>
          <w:numId w:val="9"/>
        </w:numPr>
        <w:ind w:left="0" w:firstLine="426"/>
        <w:jc w:val="both"/>
        <w:rPr>
          <w:sz w:val="28"/>
          <w:szCs w:val="28"/>
        </w:rPr>
      </w:pPr>
      <w:r w:rsidRPr="00E7437D">
        <w:rPr>
          <w:sz w:val="28"/>
          <w:szCs w:val="28"/>
        </w:rPr>
        <w:t>младшая группа «</w:t>
      </w:r>
      <w:r>
        <w:rPr>
          <w:sz w:val="28"/>
          <w:szCs w:val="28"/>
          <w:lang w:val="kk-KZ"/>
        </w:rPr>
        <w:t>Балапан</w:t>
      </w:r>
      <w:r w:rsidR="008A3C98">
        <w:rPr>
          <w:sz w:val="28"/>
          <w:szCs w:val="28"/>
          <w:lang w:val="kk-KZ"/>
        </w:rPr>
        <w:t>дар</w:t>
      </w:r>
      <w:r w:rsidRPr="00E7437D">
        <w:rPr>
          <w:sz w:val="28"/>
          <w:szCs w:val="28"/>
        </w:rPr>
        <w:t xml:space="preserve">» </w:t>
      </w:r>
      <w:proofErr w:type="gramStart"/>
      <w:r w:rsidRPr="00E7437D">
        <w:rPr>
          <w:sz w:val="28"/>
          <w:szCs w:val="28"/>
        </w:rPr>
        <w:t>-  от</w:t>
      </w:r>
      <w:proofErr w:type="gramEnd"/>
      <w:r w:rsidRPr="00E7437D">
        <w:rPr>
          <w:sz w:val="28"/>
          <w:szCs w:val="28"/>
        </w:rPr>
        <w:t xml:space="preserve"> 2  лет с русским языком обучения; </w:t>
      </w:r>
    </w:p>
    <w:p w:rsidR="00827C28" w:rsidRDefault="00827C28" w:rsidP="004D69CE">
      <w:pPr>
        <w:numPr>
          <w:ilvl w:val="0"/>
          <w:numId w:val="9"/>
        </w:numPr>
        <w:ind w:left="0" w:firstLine="426"/>
        <w:jc w:val="both"/>
        <w:rPr>
          <w:sz w:val="28"/>
          <w:szCs w:val="28"/>
        </w:rPr>
      </w:pPr>
      <w:r w:rsidRPr="007748E3">
        <w:rPr>
          <w:sz w:val="28"/>
          <w:szCs w:val="28"/>
        </w:rPr>
        <w:t>средняя группа «</w:t>
      </w:r>
      <w:proofErr w:type="gramStart"/>
      <w:r w:rsidR="00796A4A">
        <w:rPr>
          <w:sz w:val="28"/>
          <w:szCs w:val="28"/>
          <w:lang w:val="kk-KZ"/>
        </w:rPr>
        <w:t>Акбота</w:t>
      </w:r>
      <w:r w:rsidRPr="007748E3">
        <w:rPr>
          <w:sz w:val="28"/>
          <w:szCs w:val="28"/>
        </w:rPr>
        <w:t>»  -</w:t>
      </w:r>
      <w:proofErr w:type="gramEnd"/>
      <w:r w:rsidRPr="007748E3">
        <w:rPr>
          <w:sz w:val="28"/>
          <w:szCs w:val="28"/>
        </w:rPr>
        <w:t xml:space="preserve"> от 3  лет с </w:t>
      </w:r>
      <w:r w:rsidR="000D4554" w:rsidRPr="007748E3">
        <w:rPr>
          <w:sz w:val="28"/>
          <w:szCs w:val="28"/>
          <w:lang w:val="kk-KZ"/>
        </w:rPr>
        <w:t>казахским</w:t>
      </w:r>
      <w:r w:rsidRPr="007748E3">
        <w:rPr>
          <w:sz w:val="28"/>
          <w:szCs w:val="28"/>
        </w:rPr>
        <w:t xml:space="preserve"> языком обучения;</w:t>
      </w:r>
    </w:p>
    <w:p w:rsidR="00796A4A" w:rsidRPr="007748E3" w:rsidRDefault="00796A4A" w:rsidP="004D69CE">
      <w:pPr>
        <w:numPr>
          <w:ilvl w:val="0"/>
          <w:numId w:val="9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средняя группа «Достар» - от 3 лет с русским языком обучения</w:t>
      </w:r>
      <w:r>
        <w:rPr>
          <w:sz w:val="28"/>
          <w:szCs w:val="28"/>
        </w:rPr>
        <w:t>;</w:t>
      </w:r>
    </w:p>
    <w:p w:rsidR="00827C28" w:rsidRPr="007748E3" w:rsidRDefault="00827C28" w:rsidP="004D69CE">
      <w:pPr>
        <w:numPr>
          <w:ilvl w:val="0"/>
          <w:numId w:val="9"/>
        </w:numPr>
        <w:ind w:left="0" w:firstLine="426"/>
        <w:jc w:val="both"/>
        <w:rPr>
          <w:sz w:val="28"/>
          <w:szCs w:val="28"/>
        </w:rPr>
      </w:pPr>
      <w:r w:rsidRPr="007748E3">
        <w:rPr>
          <w:sz w:val="28"/>
          <w:szCs w:val="28"/>
        </w:rPr>
        <w:t>с</w:t>
      </w:r>
      <w:r w:rsidR="00796A4A">
        <w:rPr>
          <w:sz w:val="28"/>
          <w:szCs w:val="28"/>
        </w:rPr>
        <w:t>таршая</w:t>
      </w:r>
      <w:r w:rsidRPr="007748E3">
        <w:rPr>
          <w:sz w:val="28"/>
          <w:szCs w:val="28"/>
        </w:rPr>
        <w:t xml:space="preserve"> группа «</w:t>
      </w:r>
      <w:r w:rsidR="000D4554" w:rsidRPr="007748E3">
        <w:rPr>
          <w:sz w:val="28"/>
          <w:szCs w:val="28"/>
          <w:lang w:val="kk-KZ"/>
        </w:rPr>
        <w:t>Жұлдыз</w:t>
      </w:r>
      <w:r w:rsidRPr="007748E3">
        <w:rPr>
          <w:sz w:val="28"/>
          <w:szCs w:val="28"/>
        </w:rPr>
        <w:t xml:space="preserve">» - от </w:t>
      </w:r>
      <w:proofErr w:type="gramStart"/>
      <w:r w:rsidR="00796A4A">
        <w:rPr>
          <w:sz w:val="28"/>
          <w:szCs w:val="28"/>
          <w:lang w:val="kk-KZ"/>
        </w:rPr>
        <w:t>4</w:t>
      </w:r>
      <w:r w:rsidRPr="007748E3">
        <w:rPr>
          <w:sz w:val="28"/>
          <w:szCs w:val="28"/>
        </w:rPr>
        <w:t xml:space="preserve">  лет</w:t>
      </w:r>
      <w:proofErr w:type="gramEnd"/>
      <w:r w:rsidRPr="007748E3">
        <w:rPr>
          <w:sz w:val="28"/>
          <w:szCs w:val="28"/>
        </w:rPr>
        <w:t xml:space="preserve"> с русским языком обучения; </w:t>
      </w:r>
    </w:p>
    <w:p w:rsidR="00827C28" w:rsidRPr="007748E3" w:rsidRDefault="00827C28" w:rsidP="004D69CE">
      <w:pPr>
        <w:numPr>
          <w:ilvl w:val="0"/>
          <w:numId w:val="9"/>
        </w:numPr>
        <w:ind w:left="0" w:firstLine="426"/>
        <w:jc w:val="both"/>
        <w:rPr>
          <w:sz w:val="28"/>
          <w:szCs w:val="28"/>
        </w:rPr>
      </w:pPr>
      <w:r w:rsidRPr="007748E3">
        <w:rPr>
          <w:sz w:val="28"/>
          <w:szCs w:val="28"/>
        </w:rPr>
        <w:t>старшая группа «</w:t>
      </w:r>
      <w:proofErr w:type="gramStart"/>
      <w:r w:rsidR="00796A4A">
        <w:rPr>
          <w:sz w:val="28"/>
          <w:szCs w:val="28"/>
          <w:lang w:val="kk-KZ"/>
        </w:rPr>
        <w:t>Гүлдер</w:t>
      </w:r>
      <w:r w:rsidRPr="007748E3">
        <w:rPr>
          <w:sz w:val="28"/>
          <w:szCs w:val="28"/>
        </w:rPr>
        <w:t>»  -</w:t>
      </w:r>
      <w:proofErr w:type="gramEnd"/>
      <w:r w:rsidRPr="007748E3">
        <w:rPr>
          <w:sz w:val="28"/>
          <w:szCs w:val="28"/>
        </w:rPr>
        <w:t xml:space="preserve"> от 4 лет с </w:t>
      </w:r>
      <w:proofErr w:type="spellStart"/>
      <w:r w:rsidR="00796A4A">
        <w:rPr>
          <w:sz w:val="28"/>
          <w:szCs w:val="28"/>
        </w:rPr>
        <w:t>казахскм</w:t>
      </w:r>
      <w:proofErr w:type="spellEnd"/>
      <w:r w:rsidRPr="007748E3">
        <w:rPr>
          <w:sz w:val="28"/>
          <w:szCs w:val="28"/>
        </w:rPr>
        <w:t xml:space="preserve"> языком обучения; </w:t>
      </w:r>
    </w:p>
    <w:p w:rsidR="000D4554" w:rsidRPr="007748E3" w:rsidRDefault="00796A4A" w:rsidP="004D69CE">
      <w:pPr>
        <w:numPr>
          <w:ilvl w:val="0"/>
          <w:numId w:val="9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lastRenderedPageBreak/>
        <w:t>группа предшкольной подготовки «Қуаныш»</w:t>
      </w:r>
      <w:r w:rsidR="000D4554" w:rsidRPr="007748E3">
        <w:rPr>
          <w:sz w:val="28"/>
          <w:szCs w:val="28"/>
        </w:rPr>
        <w:t xml:space="preserve">  - от </w:t>
      </w:r>
      <w:r>
        <w:rPr>
          <w:sz w:val="28"/>
          <w:szCs w:val="28"/>
          <w:lang w:val="kk-KZ"/>
        </w:rPr>
        <w:t>5</w:t>
      </w:r>
      <w:r w:rsidR="000D4554" w:rsidRPr="007748E3">
        <w:rPr>
          <w:sz w:val="28"/>
          <w:szCs w:val="28"/>
        </w:rPr>
        <w:t xml:space="preserve"> лет с русским языком обучения; </w:t>
      </w:r>
    </w:p>
    <w:p w:rsidR="000D4554" w:rsidRPr="007748E3" w:rsidRDefault="000D4554" w:rsidP="004D69CE">
      <w:pPr>
        <w:numPr>
          <w:ilvl w:val="0"/>
          <w:numId w:val="9"/>
        </w:numPr>
        <w:ind w:left="0" w:firstLine="426"/>
        <w:jc w:val="both"/>
        <w:rPr>
          <w:sz w:val="28"/>
          <w:szCs w:val="28"/>
        </w:rPr>
      </w:pPr>
      <w:r w:rsidRPr="007748E3">
        <w:rPr>
          <w:sz w:val="28"/>
          <w:szCs w:val="28"/>
        </w:rPr>
        <w:t xml:space="preserve">группа </w:t>
      </w:r>
      <w:proofErr w:type="spellStart"/>
      <w:r w:rsidRPr="007748E3">
        <w:rPr>
          <w:sz w:val="28"/>
          <w:szCs w:val="28"/>
        </w:rPr>
        <w:t>предшкольной</w:t>
      </w:r>
      <w:proofErr w:type="spellEnd"/>
      <w:r w:rsidRPr="007748E3">
        <w:rPr>
          <w:sz w:val="28"/>
          <w:szCs w:val="28"/>
        </w:rPr>
        <w:t xml:space="preserve"> подготовки «</w:t>
      </w:r>
      <w:r w:rsidR="00796A4A">
        <w:rPr>
          <w:sz w:val="28"/>
          <w:szCs w:val="28"/>
          <w:lang w:val="kk-KZ"/>
        </w:rPr>
        <w:t>Күнім</w:t>
      </w:r>
      <w:r w:rsidRPr="007748E3">
        <w:rPr>
          <w:sz w:val="28"/>
          <w:szCs w:val="28"/>
        </w:rPr>
        <w:t>» - от 5 лет с казахским языком обучения</w:t>
      </w:r>
      <w:r w:rsidRPr="007748E3">
        <w:rPr>
          <w:sz w:val="28"/>
          <w:szCs w:val="28"/>
          <w:lang w:val="kk-KZ"/>
        </w:rPr>
        <w:t>.</w:t>
      </w:r>
    </w:p>
    <w:p w:rsidR="00827C28" w:rsidRPr="007748E3" w:rsidRDefault="00827C28" w:rsidP="004D69CE">
      <w:pPr>
        <w:numPr>
          <w:ilvl w:val="0"/>
          <w:numId w:val="9"/>
        </w:numPr>
        <w:ind w:left="0" w:firstLine="426"/>
        <w:jc w:val="both"/>
        <w:rPr>
          <w:sz w:val="28"/>
          <w:szCs w:val="28"/>
        </w:rPr>
      </w:pPr>
      <w:r w:rsidRPr="007748E3">
        <w:rPr>
          <w:sz w:val="28"/>
          <w:szCs w:val="28"/>
        </w:rPr>
        <w:t xml:space="preserve">группа </w:t>
      </w:r>
      <w:proofErr w:type="spellStart"/>
      <w:r w:rsidRPr="007748E3">
        <w:rPr>
          <w:sz w:val="28"/>
          <w:szCs w:val="28"/>
        </w:rPr>
        <w:t>предшкольной</w:t>
      </w:r>
      <w:proofErr w:type="spellEnd"/>
      <w:r w:rsidRPr="007748E3">
        <w:rPr>
          <w:sz w:val="28"/>
          <w:szCs w:val="28"/>
        </w:rPr>
        <w:t xml:space="preserve"> подготовки «</w:t>
      </w:r>
      <w:r w:rsidR="000D4554" w:rsidRPr="007748E3">
        <w:rPr>
          <w:sz w:val="28"/>
          <w:szCs w:val="28"/>
          <w:lang w:val="kk-KZ"/>
        </w:rPr>
        <w:t>Арман</w:t>
      </w:r>
      <w:r w:rsidRPr="007748E3">
        <w:rPr>
          <w:sz w:val="28"/>
          <w:szCs w:val="28"/>
        </w:rPr>
        <w:t>»</w:t>
      </w:r>
      <w:r w:rsidRPr="007748E3">
        <w:rPr>
          <w:sz w:val="28"/>
          <w:szCs w:val="28"/>
          <w:lang w:val="kk-KZ"/>
        </w:rPr>
        <w:t xml:space="preserve"> - </w:t>
      </w:r>
      <w:r w:rsidRPr="007748E3">
        <w:rPr>
          <w:sz w:val="28"/>
          <w:szCs w:val="28"/>
        </w:rPr>
        <w:t>от 5 лет с русским языком обучения;</w:t>
      </w:r>
    </w:p>
    <w:p w:rsidR="003A5DDE" w:rsidRPr="007748E3" w:rsidRDefault="003A5DDE" w:rsidP="000D4554">
      <w:pPr>
        <w:pStyle w:val="af5"/>
        <w:ind w:left="0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748E3">
        <w:rPr>
          <w:rFonts w:ascii="Times New Roman" w:hAnsi="Times New Roman"/>
          <w:b/>
          <w:sz w:val="28"/>
          <w:szCs w:val="28"/>
        </w:rPr>
        <w:t xml:space="preserve">Язык обучения: </w:t>
      </w:r>
      <w:r w:rsidRPr="007748E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смешанный (русский, </w:t>
      </w:r>
      <w:proofErr w:type="spellStart"/>
      <w:r w:rsidRPr="007748E3">
        <w:rPr>
          <w:rFonts w:ascii="Times New Roman" w:eastAsia="Times New Roman" w:hAnsi="Times New Roman"/>
          <w:sz w:val="28"/>
          <w:szCs w:val="28"/>
          <w:lang w:val="ru-RU" w:eastAsia="ru-RU"/>
        </w:rPr>
        <w:t>казхский</w:t>
      </w:r>
      <w:proofErr w:type="spellEnd"/>
      <w:r w:rsidRPr="007748E3">
        <w:rPr>
          <w:rFonts w:ascii="Times New Roman" w:eastAsia="Times New Roman" w:hAnsi="Times New Roman"/>
          <w:sz w:val="28"/>
          <w:szCs w:val="28"/>
          <w:lang w:val="ru-RU" w:eastAsia="ru-RU"/>
        </w:rPr>
        <w:t>)</w:t>
      </w:r>
    </w:p>
    <w:p w:rsidR="003A5DDE" w:rsidRPr="007748E3" w:rsidRDefault="003A5DDE" w:rsidP="003A5DDE">
      <w:pPr>
        <w:pStyle w:val="af5"/>
        <w:tabs>
          <w:tab w:val="left" w:pos="7560"/>
        </w:tabs>
        <w:rPr>
          <w:rFonts w:ascii="Times New Roman" w:hAnsi="Times New Roman"/>
          <w:b/>
          <w:sz w:val="28"/>
          <w:szCs w:val="28"/>
        </w:rPr>
      </w:pPr>
    </w:p>
    <w:p w:rsidR="0081262E" w:rsidRDefault="0081262E" w:rsidP="00955DE9">
      <w:pPr>
        <w:jc w:val="center"/>
        <w:rPr>
          <w:b/>
          <w:sz w:val="28"/>
          <w:szCs w:val="28"/>
        </w:rPr>
      </w:pPr>
    </w:p>
    <w:p w:rsidR="000D4554" w:rsidRDefault="000D4554" w:rsidP="00955DE9">
      <w:pPr>
        <w:jc w:val="center"/>
        <w:rPr>
          <w:b/>
          <w:sz w:val="28"/>
          <w:szCs w:val="28"/>
        </w:rPr>
      </w:pPr>
    </w:p>
    <w:p w:rsidR="000D4554" w:rsidRDefault="000D4554" w:rsidP="00955DE9">
      <w:pPr>
        <w:jc w:val="center"/>
        <w:rPr>
          <w:b/>
          <w:sz w:val="28"/>
          <w:szCs w:val="28"/>
        </w:rPr>
      </w:pPr>
    </w:p>
    <w:p w:rsidR="000D4554" w:rsidRDefault="000D4554" w:rsidP="00955DE9">
      <w:pPr>
        <w:jc w:val="center"/>
        <w:rPr>
          <w:b/>
          <w:sz w:val="28"/>
          <w:szCs w:val="28"/>
        </w:rPr>
      </w:pPr>
    </w:p>
    <w:p w:rsidR="000D4554" w:rsidRDefault="000D4554" w:rsidP="00955DE9">
      <w:pPr>
        <w:jc w:val="center"/>
        <w:rPr>
          <w:b/>
          <w:sz w:val="28"/>
          <w:szCs w:val="28"/>
        </w:rPr>
      </w:pPr>
    </w:p>
    <w:p w:rsidR="000D4554" w:rsidRDefault="000D4554" w:rsidP="00955DE9">
      <w:pPr>
        <w:jc w:val="center"/>
        <w:rPr>
          <w:b/>
          <w:sz w:val="28"/>
          <w:szCs w:val="28"/>
        </w:rPr>
      </w:pPr>
    </w:p>
    <w:p w:rsidR="000D4554" w:rsidRDefault="000D4554" w:rsidP="00955DE9">
      <w:pPr>
        <w:jc w:val="center"/>
        <w:rPr>
          <w:b/>
          <w:sz w:val="28"/>
          <w:szCs w:val="28"/>
        </w:rPr>
      </w:pPr>
    </w:p>
    <w:p w:rsidR="000D4554" w:rsidRDefault="000D4554" w:rsidP="00955DE9">
      <w:pPr>
        <w:jc w:val="center"/>
        <w:rPr>
          <w:b/>
          <w:sz w:val="28"/>
          <w:szCs w:val="28"/>
        </w:rPr>
      </w:pPr>
    </w:p>
    <w:p w:rsidR="000D4554" w:rsidRDefault="000D4554" w:rsidP="00955DE9">
      <w:pPr>
        <w:jc w:val="center"/>
        <w:rPr>
          <w:b/>
          <w:sz w:val="28"/>
          <w:szCs w:val="28"/>
        </w:rPr>
      </w:pPr>
    </w:p>
    <w:p w:rsidR="000D4554" w:rsidRDefault="000D4554" w:rsidP="00955DE9">
      <w:pPr>
        <w:jc w:val="center"/>
        <w:rPr>
          <w:b/>
          <w:sz w:val="28"/>
          <w:szCs w:val="28"/>
        </w:rPr>
      </w:pPr>
    </w:p>
    <w:p w:rsidR="000D4554" w:rsidRDefault="000D4554" w:rsidP="00955DE9">
      <w:pPr>
        <w:jc w:val="center"/>
        <w:rPr>
          <w:b/>
          <w:sz w:val="28"/>
          <w:szCs w:val="28"/>
        </w:rPr>
      </w:pPr>
    </w:p>
    <w:p w:rsidR="000D4554" w:rsidRDefault="000D4554" w:rsidP="00955DE9">
      <w:pPr>
        <w:jc w:val="center"/>
        <w:rPr>
          <w:b/>
          <w:sz w:val="28"/>
          <w:szCs w:val="28"/>
        </w:rPr>
      </w:pPr>
    </w:p>
    <w:p w:rsidR="000D4554" w:rsidRDefault="000D4554" w:rsidP="00955DE9">
      <w:pPr>
        <w:jc w:val="center"/>
        <w:rPr>
          <w:b/>
          <w:sz w:val="28"/>
          <w:szCs w:val="28"/>
        </w:rPr>
      </w:pPr>
    </w:p>
    <w:p w:rsidR="000D4554" w:rsidRDefault="000D4554" w:rsidP="00955DE9">
      <w:pPr>
        <w:jc w:val="center"/>
        <w:rPr>
          <w:b/>
          <w:sz w:val="28"/>
          <w:szCs w:val="28"/>
        </w:rPr>
      </w:pPr>
    </w:p>
    <w:p w:rsidR="000D4554" w:rsidRDefault="000D4554" w:rsidP="00955DE9">
      <w:pPr>
        <w:jc w:val="center"/>
        <w:rPr>
          <w:b/>
          <w:sz w:val="28"/>
          <w:szCs w:val="28"/>
        </w:rPr>
      </w:pPr>
    </w:p>
    <w:p w:rsidR="000D4554" w:rsidRDefault="000D4554" w:rsidP="00955DE9">
      <w:pPr>
        <w:jc w:val="center"/>
        <w:rPr>
          <w:b/>
          <w:sz w:val="28"/>
          <w:szCs w:val="28"/>
        </w:rPr>
      </w:pPr>
    </w:p>
    <w:p w:rsidR="000D4554" w:rsidRDefault="000D4554" w:rsidP="00955DE9">
      <w:pPr>
        <w:jc w:val="center"/>
        <w:rPr>
          <w:b/>
          <w:sz w:val="28"/>
          <w:szCs w:val="28"/>
        </w:rPr>
      </w:pPr>
    </w:p>
    <w:p w:rsidR="000D4554" w:rsidRDefault="000D4554" w:rsidP="00955DE9">
      <w:pPr>
        <w:jc w:val="center"/>
        <w:rPr>
          <w:b/>
          <w:sz w:val="28"/>
          <w:szCs w:val="28"/>
        </w:rPr>
      </w:pPr>
    </w:p>
    <w:p w:rsidR="000D4554" w:rsidRDefault="000D4554" w:rsidP="00955DE9">
      <w:pPr>
        <w:jc w:val="center"/>
        <w:rPr>
          <w:b/>
          <w:sz w:val="28"/>
          <w:szCs w:val="28"/>
        </w:rPr>
      </w:pPr>
    </w:p>
    <w:p w:rsidR="0081262E" w:rsidRDefault="0081262E" w:rsidP="00955DE9">
      <w:pPr>
        <w:jc w:val="center"/>
        <w:rPr>
          <w:b/>
          <w:sz w:val="28"/>
          <w:szCs w:val="28"/>
        </w:rPr>
      </w:pPr>
    </w:p>
    <w:p w:rsidR="0081262E" w:rsidRDefault="0081262E" w:rsidP="00955DE9">
      <w:pPr>
        <w:jc w:val="center"/>
        <w:rPr>
          <w:b/>
          <w:sz w:val="28"/>
          <w:szCs w:val="28"/>
        </w:rPr>
      </w:pPr>
    </w:p>
    <w:p w:rsidR="0081262E" w:rsidRDefault="0081262E" w:rsidP="00955DE9">
      <w:pPr>
        <w:jc w:val="center"/>
        <w:rPr>
          <w:b/>
          <w:sz w:val="28"/>
          <w:szCs w:val="28"/>
        </w:rPr>
      </w:pPr>
    </w:p>
    <w:p w:rsidR="0081262E" w:rsidRDefault="0081262E" w:rsidP="00955DE9">
      <w:pPr>
        <w:jc w:val="center"/>
        <w:rPr>
          <w:b/>
          <w:sz w:val="28"/>
          <w:szCs w:val="28"/>
        </w:rPr>
      </w:pPr>
    </w:p>
    <w:p w:rsidR="00556236" w:rsidRDefault="00556236" w:rsidP="00955DE9">
      <w:pPr>
        <w:jc w:val="center"/>
        <w:rPr>
          <w:b/>
          <w:sz w:val="28"/>
          <w:szCs w:val="28"/>
        </w:rPr>
      </w:pPr>
    </w:p>
    <w:p w:rsidR="00556236" w:rsidRDefault="00556236" w:rsidP="00955DE9">
      <w:pPr>
        <w:jc w:val="center"/>
        <w:rPr>
          <w:b/>
          <w:sz w:val="28"/>
          <w:szCs w:val="28"/>
        </w:rPr>
      </w:pPr>
    </w:p>
    <w:p w:rsidR="00556236" w:rsidRDefault="00556236" w:rsidP="00955DE9">
      <w:pPr>
        <w:jc w:val="center"/>
        <w:rPr>
          <w:b/>
          <w:sz w:val="28"/>
          <w:szCs w:val="28"/>
        </w:rPr>
      </w:pPr>
    </w:p>
    <w:p w:rsidR="00556236" w:rsidRDefault="00556236" w:rsidP="00955DE9">
      <w:pPr>
        <w:jc w:val="center"/>
        <w:rPr>
          <w:b/>
          <w:sz w:val="28"/>
          <w:szCs w:val="28"/>
        </w:rPr>
      </w:pPr>
    </w:p>
    <w:p w:rsidR="00556236" w:rsidRDefault="00556236" w:rsidP="00955DE9">
      <w:pPr>
        <w:jc w:val="center"/>
        <w:rPr>
          <w:b/>
          <w:sz w:val="28"/>
          <w:szCs w:val="28"/>
        </w:rPr>
      </w:pPr>
    </w:p>
    <w:p w:rsidR="00556236" w:rsidRDefault="00556236" w:rsidP="00955DE9">
      <w:pPr>
        <w:jc w:val="center"/>
        <w:rPr>
          <w:b/>
          <w:sz w:val="28"/>
          <w:szCs w:val="28"/>
        </w:rPr>
      </w:pPr>
    </w:p>
    <w:p w:rsidR="00556236" w:rsidRDefault="00556236" w:rsidP="00955DE9">
      <w:pPr>
        <w:jc w:val="center"/>
        <w:rPr>
          <w:b/>
          <w:sz w:val="28"/>
          <w:szCs w:val="28"/>
        </w:rPr>
      </w:pPr>
    </w:p>
    <w:p w:rsidR="00556236" w:rsidRDefault="00556236" w:rsidP="00955DE9">
      <w:pPr>
        <w:jc w:val="center"/>
        <w:rPr>
          <w:b/>
          <w:sz w:val="28"/>
          <w:szCs w:val="28"/>
        </w:rPr>
      </w:pPr>
    </w:p>
    <w:p w:rsidR="00556236" w:rsidRDefault="00556236" w:rsidP="00955DE9">
      <w:pPr>
        <w:jc w:val="center"/>
        <w:rPr>
          <w:b/>
          <w:sz w:val="28"/>
          <w:szCs w:val="28"/>
        </w:rPr>
      </w:pPr>
    </w:p>
    <w:p w:rsidR="00556236" w:rsidRDefault="00556236" w:rsidP="00955DE9">
      <w:pPr>
        <w:jc w:val="center"/>
        <w:rPr>
          <w:b/>
          <w:sz w:val="28"/>
          <w:szCs w:val="28"/>
        </w:rPr>
      </w:pPr>
    </w:p>
    <w:p w:rsidR="00F55938" w:rsidRDefault="00F55938" w:rsidP="00955DE9">
      <w:pPr>
        <w:jc w:val="center"/>
        <w:rPr>
          <w:b/>
          <w:sz w:val="28"/>
          <w:szCs w:val="28"/>
        </w:rPr>
      </w:pPr>
    </w:p>
    <w:p w:rsidR="009A0F20" w:rsidRDefault="009A0F20" w:rsidP="00955DE9">
      <w:pPr>
        <w:jc w:val="center"/>
        <w:rPr>
          <w:b/>
          <w:sz w:val="28"/>
          <w:szCs w:val="28"/>
        </w:rPr>
      </w:pPr>
    </w:p>
    <w:p w:rsidR="00F55938" w:rsidRDefault="00F55938" w:rsidP="00955DE9">
      <w:pPr>
        <w:jc w:val="center"/>
        <w:rPr>
          <w:b/>
          <w:sz w:val="28"/>
          <w:szCs w:val="28"/>
        </w:rPr>
      </w:pPr>
    </w:p>
    <w:p w:rsidR="00556236" w:rsidRDefault="00556236" w:rsidP="00955DE9">
      <w:pPr>
        <w:jc w:val="center"/>
        <w:rPr>
          <w:b/>
          <w:sz w:val="28"/>
          <w:szCs w:val="28"/>
        </w:rPr>
      </w:pPr>
    </w:p>
    <w:p w:rsidR="00955DE9" w:rsidRPr="00FA626B" w:rsidRDefault="00B7398E" w:rsidP="00955DE9">
      <w:pPr>
        <w:jc w:val="center"/>
        <w:rPr>
          <w:b/>
          <w:sz w:val="28"/>
          <w:szCs w:val="28"/>
        </w:rPr>
      </w:pPr>
      <w:r w:rsidRPr="00FA626B">
        <w:rPr>
          <w:b/>
          <w:sz w:val="28"/>
          <w:szCs w:val="28"/>
        </w:rPr>
        <w:lastRenderedPageBreak/>
        <w:t xml:space="preserve">Качество </w:t>
      </w:r>
      <w:r w:rsidR="00863ACD" w:rsidRPr="00FA626B">
        <w:rPr>
          <w:b/>
          <w:sz w:val="28"/>
          <w:szCs w:val="28"/>
        </w:rPr>
        <w:t xml:space="preserve">воспитательно-образовательной деятельности </w:t>
      </w:r>
    </w:p>
    <w:p w:rsidR="00556236" w:rsidRPr="00FA626B" w:rsidRDefault="00556236" w:rsidP="0004687D">
      <w:pPr>
        <w:ind w:left="284" w:firstLine="424"/>
        <w:jc w:val="both"/>
        <w:rPr>
          <w:sz w:val="28"/>
          <w:szCs w:val="28"/>
        </w:rPr>
      </w:pPr>
    </w:p>
    <w:p w:rsidR="0004687D" w:rsidRPr="00F97BEC" w:rsidRDefault="0004687D" w:rsidP="00F97BEC">
      <w:pPr>
        <w:ind w:left="284" w:firstLine="424"/>
        <w:jc w:val="both"/>
        <w:rPr>
          <w:sz w:val="28"/>
          <w:szCs w:val="28"/>
        </w:rPr>
      </w:pPr>
      <w:r w:rsidRPr="00F97BEC">
        <w:rPr>
          <w:sz w:val="28"/>
          <w:szCs w:val="28"/>
        </w:rPr>
        <w:t>КГКП я/с «А</w:t>
      </w:r>
      <w:r w:rsidR="00796A4A">
        <w:rPr>
          <w:sz w:val="28"/>
          <w:szCs w:val="28"/>
          <w:lang w:val="kk-KZ"/>
        </w:rPr>
        <w:t>яла</w:t>
      </w:r>
      <w:r w:rsidRPr="00F97BEC">
        <w:rPr>
          <w:sz w:val="28"/>
          <w:szCs w:val="28"/>
        </w:rPr>
        <w:t>» имеет Номенклатуру дел для каждой службы детского сада, утвержденную директором</w:t>
      </w:r>
      <w:r w:rsidRPr="00F97BEC">
        <w:rPr>
          <w:sz w:val="28"/>
          <w:szCs w:val="28"/>
          <w:lang w:val="kk-KZ"/>
        </w:rPr>
        <w:t xml:space="preserve"> </w:t>
      </w:r>
      <w:r w:rsidRPr="00F97BEC">
        <w:rPr>
          <w:sz w:val="28"/>
          <w:szCs w:val="28"/>
        </w:rPr>
        <w:t>КГКП я/с «А</w:t>
      </w:r>
      <w:r w:rsidR="00796A4A">
        <w:rPr>
          <w:sz w:val="28"/>
          <w:szCs w:val="28"/>
          <w:lang w:val="kk-KZ"/>
        </w:rPr>
        <w:t>яла</w:t>
      </w:r>
      <w:r w:rsidRPr="00F97BEC">
        <w:rPr>
          <w:sz w:val="28"/>
          <w:szCs w:val="28"/>
        </w:rPr>
        <w:t>»</w:t>
      </w:r>
      <w:r w:rsidR="00F97BEC" w:rsidRPr="00F97BEC">
        <w:rPr>
          <w:sz w:val="28"/>
          <w:szCs w:val="28"/>
        </w:rPr>
        <w:t xml:space="preserve"> и</w:t>
      </w:r>
      <w:r w:rsidRPr="00F97BEC">
        <w:rPr>
          <w:sz w:val="28"/>
          <w:szCs w:val="28"/>
        </w:rPr>
        <w:t xml:space="preserve"> </w:t>
      </w:r>
      <w:r w:rsidRPr="00F97BEC">
        <w:rPr>
          <w:sz w:val="28"/>
          <w:szCs w:val="28"/>
          <w:lang w:val="kk-KZ"/>
        </w:rPr>
        <w:t>руководствуется</w:t>
      </w:r>
      <w:r w:rsidRPr="00F97BEC">
        <w:rPr>
          <w:sz w:val="28"/>
          <w:szCs w:val="28"/>
        </w:rPr>
        <w:t xml:space="preserve"> </w:t>
      </w:r>
      <w:r w:rsidRPr="00F97BEC">
        <w:rPr>
          <w:sz w:val="28"/>
          <w:szCs w:val="28"/>
          <w:lang w:val="kk-KZ"/>
        </w:rPr>
        <w:t>следующими нормативно – правовыми документами:</w:t>
      </w:r>
    </w:p>
    <w:p w:rsidR="001F58D9" w:rsidRPr="001F58D9" w:rsidRDefault="001F58D9" w:rsidP="001F58D9">
      <w:pPr>
        <w:widowControl w:val="0"/>
        <w:autoSpaceDE w:val="0"/>
        <w:autoSpaceDN w:val="0"/>
        <w:ind w:left="962" w:right="410"/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>1</w:t>
      </w:r>
      <w:r>
        <w:rPr>
          <w:sz w:val="28"/>
          <w:szCs w:val="28"/>
          <w:lang w:eastAsia="en-US"/>
        </w:rPr>
        <w:t xml:space="preserve">. </w:t>
      </w:r>
      <w:r w:rsidRPr="001F58D9">
        <w:rPr>
          <w:sz w:val="28"/>
          <w:szCs w:val="28"/>
          <w:lang w:val="kk-KZ" w:eastAsia="en-US"/>
        </w:rPr>
        <w:t>Закон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Республики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Казахстан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«Об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образовании»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hyperlink r:id="rId7">
        <w:r w:rsidRPr="001F58D9">
          <w:rPr>
            <w:color w:val="0462C1"/>
            <w:sz w:val="28"/>
            <w:szCs w:val="28"/>
            <w:u w:val="single" w:color="0462C1"/>
            <w:lang w:val="kk-KZ" w:eastAsia="en-US"/>
          </w:rPr>
          <w:t>https://adilet.zan.kz/rus/docs/Z070000319</w:t>
        </w:r>
        <w:r w:rsidRPr="001F58D9">
          <w:rPr>
            <w:color w:val="0462C1"/>
            <w:spacing w:val="2"/>
            <w:sz w:val="28"/>
            <w:szCs w:val="28"/>
            <w:u w:val="single" w:color="0462C1"/>
            <w:lang w:val="kk-KZ" w:eastAsia="en-US"/>
          </w:rPr>
          <w:t xml:space="preserve"> </w:t>
        </w:r>
        <w:r w:rsidRPr="001F58D9">
          <w:rPr>
            <w:color w:val="0462C1"/>
            <w:sz w:val="28"/>
            <w:szCs w:val="28"/>
            <w:u w:val="single" w:color="0462C1"/>
            <w:lang w:val="kk-KZ" w:eastAsia="en-US"/>
          </w:rPr>
          <w:t>_</w:t>
        </w:r>
      </w:hyperlink>
    </w:p>
    <w:p w:rsidR="001F58D9" w:rsidRPr="006B1F49" w:rsidRDefault="001F58D9" w:rsidP="001F58D9">
      <w:pPr>
        <w:widowControl w:val="0"/>
        <w:autoSpaceDE w:val="0"/>
        <w:autoSpaceDN w:val="0"/>
        <w:ind w:left="962" w:right="401"/>
        <w:jc w:val="both"/>
        <w:rPr>
          <w:color w:val="2F5496"/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 xml:space="preserve">2. </w:t>
      </w:r>
      <w:r w:rsidRPr="001F58D9">
        <w:rPr>
          <w:sz w:val="28"/>
          <w:szCs w:val="28"/>
          <w:lang w:val="kk-KZ" w:eastAsia="en-US"/>
        </w:rPr>
        <w:t>Закон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Республики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Казахстан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«О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статусе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педагога»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hyperlink r:id="rId8">
        <w:r w:rsidRPr="006B1F49">
          <w:rPr>
            <w:color w:val="2F5496"/>
            <w:sz w:val="28"/>
            <w:szCs w:val="28"/>
            <w:u w:val="single"/>
            <w:lang w:val="kk-KZ" w:eastAsia="en-US"/>
          </w:rPr>
          <w:t>https://adilet.zan.kz/rus/docs/Z1900000293</w:t>
        </w:r>
      </w:hyperlink>
    </w:p>
    <w:p w:rsidR="001F58D9" w:rsidRPr="006B1F49" w:rsidRDefault="001F58D9" w:rsidP="001F58D9">
      <w:pPr>
        <w:widowControl w:val="0"/>
        <w:autoSpaceDE w:val="0"/>
        <w:autoSpaceDN w:val="0"/>
        <w:ind w:left="962" w:right="406"/>
        <w:jc w:val="both"/>
        <w:rPr>
          <w:color w:val="2F5496"/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 xml:space="preserve">3. </w:t>
      </w:r>
      <w:r w:rsidRPr="001F58D9">
        <w:rPr>
          <w:sz w:val="28"/>
          <w:szCs w:val="28"/>
          <w:lang w:val="kk-KZ" w:eastAsia="en-US"/>
        </w:rPr>
        <w:t>Закон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Республики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Казахстан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«О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правах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ребенка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в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Республике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Казахстан»</w:t>
      </w:r>
      <w:r w:rsidRPr="001F58D9">
        <w:rPr>
          <w:spacing w:val="-3"/>
          <w:sz w:val="28"/>
          <w:szCs w:val="28"/>
          <w:lang w:val="kk-KZ" w:eastAsia="en-US"/>
        </w:rPr>
        <w:t xml:space="preserve"> </w:t>
      </w:r>
      <w:hyperlink r:id="rId9">
        <w:r w:rsidRPr="006B1F49">
          <w:rPr>
            <w:color w:val="2F5496"/>
            <w:sz w:val="28"/>
            <w:szCs w:val="28"/>
            <w:u w:val="single"/>
            <w:lang w:val="kk-KZ" w:eastAsia="en-US"/>
          </w:rPr>
          <w:t>https://adilet.zan.kz/rus/docs/Z020000345_</w:t>
        </w:r>
      </w:hyperlink>
    </w:p>
    <w:p w:rsidR="001F58D9" w:rsidRPr="006B1F49" w:rsidRDefault="001F58D9" w:rsidP="001F58D9">
      <w:pPr>
        <w:widowControl w:val="0"/>
        <w:autoSpaceDE w:val="0"/>
        <w:autoSpaceDN w:val="0"/>
        <w:ind w:left="962" w:right="410"/>
        <w:jc w:val="both"/>
        <w:rPr>
          <w:color w:val="2F5496"/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 xml:space="preserve">4. </w:t>
      </w:r>
      <w:r w:rsidRPr="001F58D9">
        <w:rPr>
          <w:sz w:val="28"/>
          <w:szCs w:val="28"/>
          <w:lang w:val="kk-KZ" w:eastAsia="en-US"/>
        </w:rPr>
        <w:t>Закон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Республики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Казахстан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«О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безопасности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игрушек»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hyperlink r:id="rId10">
        <w:r w:rsidRPr="006B1F49">
          <w:rPr>
            <w:color w:val="2F5496"/>
            <w:sz w:val="28"/>
            <w:szCs w:val="28"/>
            <w:u w:val="single"/>
            <w:lang w:val="kk-KZ" w:eastAsia="en-US"/>
          </w:rPr>
          <w:t>https://adilet.zan.kz/rus/docs/Z070000306</w:t>
        </w:r>
      </w:hyperlink>
    </w:p>
    <w:p w:rsidR="001F58D9" w:rsidRPr="006B1F49" w:rsidRDefault="001F58D9" w:rsidP="001F58D9">
      <w:pPr>
        <w:widowControl w:val="0"/>
        <w:autoSpaceDE w:val="0"/>
        <w:autoSpaceDN w:val="0"/>
        <w:spacing w:before="1"/>
        <w:ind w:left="962" w:right="404"/>
        <w:jc w:val="both"/>
        <w:rPr>
          <w:color w:val="2F5496"/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 xml:space="preserve">5. </w:t>
      </w:r>
      <w:r w:rsidRPr="001F58D9">
        <w:rPr>
          <w:sz w:val="28"/>
          <w:szCs w:val="28"/>
          <w:lang w:val="kk-KZ" w:eastAsia="en-US"/>
        </w:rPr>
        <w:t>Закон Республики Казахстан «О социальной и медико-педагогической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коррекционной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поддержке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детей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с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ограниченными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возможностями»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hyperlink r:id="rId11">
        <w:r w:rsidRPr="006B1F49">
          <w:rPr>
            <w:color w:val="2F5496"/>
            <w:sz w:val="28"/>
            <w:szCs w:val="28"/>
            <w:u w:val="single"/>
            <w:lang w:val="kk-KZ" w:eastAsia="en-US"/>
          </w:rPr>
          <w:t>https://adilet.zan.kz/rus/docs/Z020000343_</w:t>
        </w:r>
      </w:hyperlink>
    </w:p>
    <w:p w:rsidR="001F58D9" w:rsidRPr="001F58D9" w:rsidRDefault="001F58D9" w:rsidP="001F58D9">
      <w:pPr>
        <w:widowControl w:val="0"/>
        <w:autoSpaceDE w:val="0"/>
        <w:autoSpaceDN w:val="0"/>
        <w:ind w:left="962" w:right="410"/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 xml:space="preserve">6. </w:t>
      </w:r>
      <w:r w:rsidRPr="001F58D9">
        <w:rPr>
          <w:sz w:val="28"/>
          <w:szCs w:val="28"/>
          <w:lang w:val="kk-KZ" w:eastAsia="en-US"/>
        </w:rPr>
        <w:t>Модель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развития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дошкольного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воспитания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и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обучения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hyperlink r:id="rId12">
        <w:r w:rsidRPr="001F58D9">
          <w:rPr>
            <w:sz w:val="28"/>
            <w:szCs w:val="28"/>
            <w:u w:val="single"/>
            <w:lang w:val="kk-KZ" w:eastAsia="en-US"/>
          </w:rPr>
          <w:t>https://adilet.zan.kz/rus/docs/P2100000137</w:t>
        </w:r>
      </w:hyperlink>
    </w:p>
    <w:p w:rsidR="001F58D9" w:rsidRPr="001F58D9" w:rsidRDefault="001F58D9" w:rsidP="001F58D9">
      <w:pPr>
        <w:widowControl w:val="0"/>
        <w:tabs>
          <w:tab w:val="left" w:pos="3554"/>
          <w:tab w:val="left" w:pos="6250"/>
          <w:tab w:val="left" w:pos="7435"/>
          <w:tab w:val="left" w:pos="9232"/>
        </w:tabs>
        <w:autoSpaceDE w:val="0"/>
        <w:autoSpaceDN w:val="0"/>
        <w:ind w:left="962" w:right="401"/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 xml:space="preserve">7. </w:t>
      </w:r>
      <w:r w:rsidRPr="001F58D9">
        <w:rPr>
          <w:sz w:val="28"/>
          <w:szCs w:val="28"/>
          <w:lang w:val="kk-KZ" w:eastAsia="en-US"/>
        </w:rPr>
        <w:t>Санитарные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правила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«Санитарно-эпидемиологических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требований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к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дошкольным</w:t>
      </w:r>
      <w:r w:rsidRPr="001F58D9">
        <w:rPr>
          <w:sz w:val="28"/>
          <w:szCs w:val="28"/>
          <w:lang w:val="kk-KZ" w:eastAsia="en-US"/>
        </w:rPr>
        <w:tab/>
        <w:t>организациям</w:t>
      </w:r>
      <w:r w:rsidRPr="001F58D9">
        <w:rPr>
          <w:sz w:val="28"/>
          <w:szCs w:val="28"/>
          <w:lang w:val="kk-KZ" w:eastAsia="en-US"/>
        </w:rPr>
        <w:tab/>
        <w:t>и</w:t>
      </w:r>
      <w:r w:rsidRPr="001F58D9">
        <w:rPr>
          <w:sz w:val="28"/>
          <w:szCs w:val="28"/>
          <w:lang w:val="kk-KZ" w:eastAsia="en-US"/>
        </w:rPr>
        <w:tab/>
        <w:t>домам</w:t>
      </w:r>
      <w:r w:rsidRPr="001F58D9">
        <w:rPr>
          <w:sz w:val="28"/>
          <w:szCs w:val="28"/>
          <w:lang w:val="kk-KZ" w:eastAsia="en-US"/>
        </w:rPr>
        <w:tab/>
        <w:t>ребенка»</w:t>
      </w:r>
      <w:r w:rsidRPr="001F58D9">
        <w:rPr>
          <w:spacing w:val="-68"/>
          <w:sz w:val="28"/>
          <w:szCs w:val="28"/>
          <w:lang w:val="kk-KZ" w:eastAsia="en-US"/>
        </w:rPr>
        <w:t xml:space="preserve"> </w:t>
      </w:r>
      <w:hyperlink r:id="rId13">
        <w:r w:rsidRPr="001F58D9">
          <w:rPr>
            <w:color w:val="0462C1"/>
            <w:sz w:val="28"/>
            <w:szCs w:val="28"/>
            <w:u w:val="single" w:color="0462C1"/>
            <w:lang w:val="kk-KZ" w:eastAsia="en-US"/>
          </w:rPr>
          <w:t>https://adilet.zan.kz/rus/docs/V2100023469</w:t>
        </w:r>
      </w:hyperlink>
    </w:p>
    <w:p w:rsidR="001F58D9" w:rsidRPr="001F58D9" w:rsidRDefault="001F58D9" w:rsidP="001F58D9">
      <w:pPr>
        <w:widowControl w:val="0"/>
        <w:autoSpaceDE w:val="0"/>
        <w:autoSpaceDN w:val="0"/>
        <w:ind w:left="962" w:right="40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val="kk-KZ" w:eastAsia="en-US"/>
        </w:rPr>
        <w:t xml:space="preserve">8. </w:t>
      </w:r>
      <w:r w:rsidRPr="001F58D9">
        <w:rPr>
          <w:sz w:val="28"/>
          <w:szCs w:val="28"/>
          <w:lang w:val="kk-KZ" w:eastAsia="en-US"/>
        </w:rPr>
        <w:t>Государственные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общеобязательные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стандарты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образования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всех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уровней</w:t>
      </w:r>
      <w:r w:rsidRPr="001F58D9">
        <w:rPr>
          <w:spacing w:val="-4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образования</w:t>
      </w:r>
      <w:r w:rsidRPr="001F58D9">
        <w:rPr>
          <w:spacing w:val="2"/>
          <w:sz w:val="28"/>
          <w:szCs w:val="28"/>
          <w:lang w:val="kk-KZ" w:eastAsia="en-US"/>
        </w:rPr>
        <w:t xml:space="preserve"> </w:t>
      </w:r>
      <w:hyperlink r:id="rId14">
        <w:r w:rsidRPr="001F58D9">
          <w:rPr>
            <w:sz w:val="28"/>
            <w:szCs w:val="28"/>
            <w:u w:val="single"/>
            <w:lang w:val="kk-KZ" w:eastAsia="en-US"/>
          </w:rPr>
          <w:t>https:</w:t>
        </w:r>
        <w:r w:rsidRPr="001F58D9">
          <w:rPr>
            <w:sz w:val="28"/>
            <w:szCs w:val="28"/>
            <w:u w:val="single"/>
            <w:lang w:eastAsia="en-US"/>
          </w:rPr>
          <w:t xml:space="preserve"> </w:t>
        </w:r>
      </w:hyperlink>
      <w:r w:rsidRPr="001F58D9">
        <w:rPr>
          <w:sz w:val="28"/>
          <w:szCs w:val="28"/>
          <w:lang w:val="kk-KZ" w:eastAsia="en-US"/>
        </w:rPr>
        <w:t xml:space="preserve"> </w:t>
      </w:r>
      <w:hyperlink r:id="rId15" w:history="1">
        <w:r w:rsidRPr="001F58D9">
          <w:rPr>
            <w:color w:val="0000FF"/>
            <w:sz w:val="28"/>
            <w:szCs w:val="28"/>
            <w:u w:val="single"/>
            <w:lang w:val="kk-KZ" w:eastAsia="en-US"/>
          </w:rPr>
          <w:t>https://adilet.zan.kz/rus/docs/V2200029031</w:t>
        </w:r>
      </w:hyperlink>
      <w:r w:rsidRPr="001F58D9">
        <w:rPr>
          <w:sz w:val="28"/>
          <w:szCs w:val="28"/>
          <w:u w:val="single"/>
          <w:lang w:eastAsia="en-US"/>
        </w:rPr>
        <w:t xml:space="preserve"> </w:t>
      </w:r>
    </w:p>
    <w:p w:rsidR="001F58D9" w:rsidRPr="001F58D9" w:rsidRDefault="001F58D9" w:rsidP="001F58D9">
      <w:pPr>
        <w:widowControl w:val="0"/>
        <w:autoSpaceDE w:val="0"/>
        <w:autoSpaceDN w:val="0"/>
        <w:ind w:left="962" w:right="409"/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 xml:space="preserve">9. </w:t>
      </w:r>
      <w:r w:rsidRPr="001F58D9">
        <w:rPr>
          <w:sz w:val="28"/>
          <w:szCs w:val="28"/>
          <w:lang w:val="kk-KZ" w:eastAsia="en-US"/>
        </w:rPr>
        <w:t>Типовые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учебные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планы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дошкольного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воспитания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и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обучения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Республики</w:t>
      </w:r>
      <w:r w:rsidRPr="001F58D9">
        <w:rPr>
          <w:spacing w:val="-2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 xml:space="preserve">Казахстан </w:t>
      </w:r>
      <w:r w:rsidR="00ED393C">
        <w:fldChar w:fldCharType="begin"/>
      </w:r>
      <w:r w:rsidR="00ED393C">
        <w:instrText xml:space="preserve"> HYPERLINK "https://adilet.zan.kz/rus/docs/V1200008275" \h </w:instrText>
      </w:r>
      <w:r w:rsidR="00ED393C">
        <w:fldChar w:fldCharType="separate"/>
      </w:r>
      <w:r w:rsidRPr="001F58D9">
        <w:rPr>
          <w:sz w:val="28"/>
          <w:szCs w:val="28"/>
          <w:u w:val="single"/>
          <w:lang w:val="kk-KZ" w:eastAsia="en-US"/>
        </w:rPr>
        <w:t>https://adilet.zan.kz/rus/docs/V1200008275</w:t>
      </w:r>
      <w:r w:rsidR="00ED393C">
        <w:rPr>
          <w:sz w:val="28"/>
          <w:szCs w:val="28"/>
          <w:u w:val="single"/>
          <w:lang w:val="kk-KZ" w:eastAsia="en-US"/>
        </w:rPr>
        <w:fldChar w:fldCharType="end"/>
      </w:r>
    </w:p>
    <w:p w:rsidR="001F58D9" w:rsidRPr="001F58D9" w:rsidRDefault="001F58D9" w:rsidP="001F58D9">
      <w:pPr>
        <w:widowControl w:val="0"/>
        <w:autoSpaceDE w:val="0"/>
        <w:autoSpaceDN w:val="0"/>
        <w:spacing w:line="242" w:lineRule="auto"/>
        <w:ind w:left="962" w:right="411"/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 xml:space="preserve">10. </w:t>
      </w:r>
      <w:r w:rsidRPr="001F58D9">
        <w:rPr>
          <w:sz w:val="28"/>
          <w:szCs w:val="28"/>
          <w:lang w:val="kk-KZ" w:eastAsia="en-US"/>
        </w:rPr>
        <w:t>Типовые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учебные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программы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дошкольного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воспитания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и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обучения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hyperlink r:id="rId16">
        <w:r w:rsidRPr="001F58D9">
          <w:rPr>
            <w:sz w:val="28"/>
            <w:szCs w:val="28"/>
            <w:u w:val="single"/>
            <w:lang w:val="kk-KZ" w:eastAsia="en-US"/>
          </w:rPr>
          <w:t>https://adilet.zan.kz/rus/docs/V1600014235/history</w:t>
        </w:r>
      </w:hyperlink>
    </w:p>
    <w:p w:rsidR="001F58D9" w:rsidRPr="001F58D9" w:rsidRDefault="001F58D9" w:rsidP="001F58D9">
      <w:pPr>
        <w:widowControl w:val="0"/>
        <w:autoSpaceDE w:val="0"/>
        <w:autoSpaceDN w:val="0"/>
        <w:ind w:left="962" w:right="404"/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 xml:space="preserve">11. </w:t>
      </w:r>
      <w:r w:rsidRPr="001F58D9">
        <w:rPr>
          <w:sz w:val="28"/>
          <w:szCs w:val="28"/>
          <w:lang w:val="kk-KZ" w:eastAsia="en-US"/>
        </w:rPr>
        <w:t>Типовые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правила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деятельности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организаций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образования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соответствующихтипов</w:t>
      </w:r>
      <w:r w:rsidRPr="001F58D9">
        <w:rPr>
          <w:spacing w:val="-7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и</w:t>
      </w:r>
      <w:r w:rsidRPr="001F58D9">
        <w:rPr>
          <w:spacing w:val="-8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видов</w:t>
      </w:r>
      <w:r w:rsidRPr="001F58D9">
        <w:rPr>
          <w:spacing w:val="-10"/>
          <w:sz w:val="28"/>
          <w:szCs w:val="28"/>
          <w:lang w:val="kk-KZ" w:eastAsia="en-US"/>
        </w:rPr>
        <w:t xml:space="preserve"> </w:t>
      </w:r>
      <w:hyperlink r:id="rId17" w:history="1">
        <w:r w:rsidRPr="001F58D9">
          <w:rPr>
            <w:color w:val="0000FF"/>
            <w:spacing w:val="-10"/>
            <w:sz w:val="28"/>
            <w:szCs w:val="28"/>
            <w:u w:val="single"/>
            <w:lang w:val="kk-KZ" w:eastAsia="en-US"/>
          </w:rPr>
          <w:t>https://adilet.zan.kz/rus/docs/V2200029329</w:t>
        </w:r>
      </w:hyperlink>
      <w:r w:rsidRPr="001F58D9">
        <w:rPr>
          <w:spacing w:val="-10"/>
          <w:sz w:val="28"/>
          <w:szCs w:val="28"/>
          <w:lang w:val="kk-KZ" w:eastAsia="en-US"/>
        </w:rPr>
        <w:t xml:space="preserve"> </w:t>
      </w:r>
    </w:p>
    <w:p w:rsidR="001F58D9" w:rsidRPr="001F58D9" w:rsidRDefault="001F58D9" w:rsidP="001F58D9">
      <w:pPr>
        <w:widowControl w:val="0"/>
        <w:autoSpaceDE w:val="0"/>
        <w:autoSpaceDN w:val="0"/>
        <w:ind w:left="962" w:right="406"/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 xml:space="preserve">12. </w:t>
      </w:r>
      <w:r w:rsidRPr="001F58D9">
        <w:rPr>
          <w:sz w:val="28"/>
          <w:szCs w:val="28"/>
          <w:lang w:val="kk-KZ" w:eastAsia="en-US"/>
        </w:rPr>
        <w:t>Формы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типового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договора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оказания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образовательных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услуг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для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дошкольных</w:t>
      </w:r>
      <w:r w:rsidRPr="001F58D9">
        <w:rPr>
          <w:spacing w:val="-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организаций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hyperlink r:id="rId18">
        <w:r w:rsidRPr="001F58D9">
          <w:rPr>
            <w:sz w:val="28"/>
            <w:szCs w:val="28"/>
            <w:u w:val="single"/>
            <w:lang w:val="kk-KZ" w:eastAsia="en-US"/>
          </w:rPr>
          <w:t>https://adilet.zan.kz/rus/docs/V1600013227</w:t>
        </w:r>
      </w:hyperlink>
    </w:p>
    <w:p w:rsidR="001F58D9" w:rsidRPr="006B1F49" w:rsidRDefault="001F58D9" w:rsidP="001F58D9">
      <w:pPr>
        <w:widowControl w:val="0"/>
        <w:autoSpaceDE w:val="0"/>
        <w:autoSpaceDN w:val="0"/>
        <w:ind w:left="962" w:right="413"/>
        <w:jc w:val="both"/>
        <w:rPr>
          <w:color w:val="2F5496"/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 xml:space="preserve">13. </w:t>
      </w:r>
      <w:r w:rsidRPr="001F58D9">
        <w:rPr>
          <w:sz w:val="28"/>
          <w:szCs w:val="28"/>
          <w:lang w:val="kk-KZ" w:eastAsia="en-US"/>
        </w:rPr>
        <w:t>Типовые штаты работников государственных организаций образования</w:t>
      </w:r>
      <w:r w:rsidRPr="001F58D9">
        <w:rPr>
          <w:spacing w:val="-67"/>
          <w:sz w:val="28"/>
          <w:szCs w:val="28"/>
          <w:lang w:val="kk-KZ" w:eastAsia="en-US"/>
        </w:rPr>
        <w:t xml:space="preserve"> </w:t>
      </w:r>
      <w:hyperlink r:id="rId19">
        <w:r w:rsidRPr="006B1F49">
          <w:rPr>
            <w:color w:val="2F5496"/>
            <w:sz w:val="28"/>
            <w:szCs w:val="28"/>
            <w:u w:val="single"/>
            <w:lang w:val="kk-KZ" w:eastAsia="en-US"/>
          </w:rPr>
          <w:t>https://adilet.zan.kz/rus/docs/P080000077_</w:t>
        </w:r>
      </w:hyperlink>
    </w:p>
    <w:p w:rsidR="001F58D9" w:rsidRPr="006B1F49" w:rsidRDefault="001F58D9" w:rsidP="001F58D9">
      <w:pPr>
        <w:widowControl w:val="0"/>
        <w:autoSpaceDE w:val="0"/>
        <w:autoSpaceDN w:val="0"/>
        <w:ind w:left="962" w:right="404"/>
        <w:jc w:val="both"/>
        <w:rPr>
          <w:color w:val="2F5496"/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 xml:space="preserve">14. </w:t>
      </w:r>
      <w:r w:rsidRPr="001F58D9">
        <w:rPr>
          <w:sz w:val="28"/>
          <w:szCs w:val="28"/>
          <w:lang w:val="kk-KZ" w:eastAsia="en-US"/>
        </w:rPr>
        <w:t>Типовые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квалификационные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характеристики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должностей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педагогических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работников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и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приравненных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к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ним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лиц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hyperlink r:id="rId20">
        <w:r w:rsidRPr="006B1F49">
          <w:rPr>
            <w:color w:val="2F5496"/>
            <w:sz w:val="28"/>
            <w:szCs w:val="28"/>
            <w:u w:val="single"/>
            <w:lang w:val="kk-KZ" w:eastAsia="en-US"/>
          </w:rPr>
          <w:t>https://adilet.zan.kz/rus/docs/V090005750_</w:t>
        </w:r>
      </w:hyperlink>
    </w:p>
    <w:p w:rsidR="001F58D9" w:rsidRPr="006B1F49" w:rsidRDefault="001F58D9" w:rsidP="001F58D9">
      <w:pPr>
        <w:widowControl w:val="0"/>
        <w:tabs>
          <w:tab w:val="left" w:pos="3381"/>
          <w:tab w:val="left" w:pos="5550"/>
          <w:tab w:val="left" w:pos="8255"/>
          <w:tab w:val="left" w:pos="9267"/>
        </w:tabs>
        <w:autoSpaceDE w:val="0"/>
        <w:autoSpaceDN w:val="0"/>
        <w:ind w:left="962" w:right="409"/>
        <w:jc w:val="both"/>
        <w:rPr>
          <w:color w:val="2F5496"/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 xml:space="preserve">15. </w:t>
      </w:r>
      <w:r w:rsidRPr="001F58D9">
        <w:rPr>
          <w:sz w:val="28"/>
          <w:szCs w:val="28"/>
          <w:lang w:val="kk-KZ" w:eastAsia="en-US"/>
        </w:rPr>
        <w:t>Нормы</w:t>
      </w:r>
      <w:r w:rsidRPr="001F58D9">
        <w:rPr>
          <w:sz w:val="28"/>
          <w:szCs w:val="28"/>
          <w:lang w:val="kk-KZ" w:eastAsia="en-US"/>
        </w:rPr>
        <w:tab/>
        <w:t>оснащения</w:t>
      </w:r>
      <w:r w:rsidRPr="001F58D9">
        <w:rPr>
          <w:sz w:val="28"/>
          <w:szCs w:val="28"/>
          <w:lang w:val="kk-KZ" w:eastAsia="en-US"/>
        </w:rPr>
        <w:tab/>
        <w:t>оборудованием</w:t>
      </w:r>
      <w:r w:rsidRPr="001F58D9">
        <w:rPr>
          <w:sz w:val="28"/>
          <w:szCs w:val="28"/>
          <w:lang w:val="kk-KZ" w:eastAsia="en-US"/>
        </w:rPr>
        <w:tab/>
        <w:t>и</w:t>
      </w:r>
      <w:r w:rsidRPr="001F58D9">
        <w:rPr>
          <w:sz w:val="28"/>
          <w:szCs w:val="28"/>
          <w:lang w:val="kk-KZ" w:eastAsia="en-US"/>
        </w:rPr>
        <w:tab/>
        <w:t>мебелью</w:t>
      </w:r>
      <w:r w:rsidRPr="001F58D9">
        <w:rPr>
          <w:spacing w:val="-68"/>
          <w:sz w:val="28"/>
          <w:szCs w:val="28"/>
          <w:lang w:val="kk-KZ" w:eastAsia="en-US"/>
        </w:rPr>
        <w:t xml:space="preserve"> </w:t>
      </w:r>
      <w:hyperlink r:id="rId21">
        <w:r w:rsidRPr="006B1F49">
          <w:rPr>
            <w:color w:val="2F5496"/>
            <w:sz w:val="28"/>
            <w:szCs w:val="28"/>
            <w:u w:val="single"/>
            <w:lang w:val="kk-KZ" w:eastAsia="en-US"/>
          </w:rPr>
          <w:t>https://adilet.zan.kz/rus/docs/V1600013272</w:t>
        </w:r>
      </w:hyperlink>
    </w:p>
    <w:p w:rsidR="001F58D9" w:rsidRPr="006B1F49" w:rsidRDefault="001F58D9" w:rsidP="001F58D9">
      <w:pPr>
        <w:widowControl w:val="0"/>
        <w:autoSpaceDE w:val="0"/>
        <w:autoSpaceDN w:val="0"/>
        <w:ind w:left="962" w:right="410"/>
        <w:jc w:val="both"/>
        <w:rPr>
          <w:color w:val="2F5496"/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 xml:space="preserve">16. </w:t>
      </w:r>
      <w:r w:rsidRPr="001F58D9">
        <w:rPr>
          <w:sz w:val="28"/>
          <w:szCs w:val="28"/>
          <w:lang w:val="kk-KZ" w:eastAsia="en-US"/>
        </w:rPr>
        <w:t>Типовые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правила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организации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работы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Попечительского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совета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и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порядок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его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избрания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в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организациях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образования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hyperlink r:id="rId22">
        <w:r w:rsidRPr="006B1F49">
          <w:rPr>
            <w:color w:val="2F5496"/>
            <w:sz w:val="28"/>
            <w:szCs w:val="28"/>
            <w:u w:val="single"/>
            <w:lang w:val="kk-KZ" w:eastAsia="en-US"/>
          </w:rPr>
          <w:t>https://adilet.zan.kz/rus/docs/V1700015584</w:t>
        </w:r>
      </w:hyperlink>
    </w:p>
    <w:p w:rsidR="001F58D9" w:rsidRPr="001F58D9" w:rsidRDefault="001F58D9" w:rsidP="001F58D9">
      <w:pPr>
        <w:widowControl w:val="0"/>
        <w:autoSpaceDE w:val="0"/>
        <w:autoSpaceDN w:val="0"/>
        <w:rPr>
          <w:sz w:val="22"/>
          <w:szCs w:val="22"/>
          <w:lang w:val="kk-KZ" w:eastAsia="en-US"/>
        </w:rPr>
        <w:sectPr w:rsidR="001F58D9" w:rsidRPr="001F58D9">
          <w:pgSz w:w="11910" w:h="16840"/>
          <w:pgMar w:top="1040" w:right="440" w:bottom="1640" w:left="740" w:header="0" w:footer="1371" w:gutter="0"/>
          <w:cols w:space="720"/>
        </w:sectPr>
      </w:pPr>
    </w:p>
    <w:p w:rsidR="001F58D9" w:rsidRPr="006B1F49" w:rsidRDefault="001F58D9" w:rsidP="001F58D9">
      <w:pPr>
        <w:widowControl w:val="0"/>
        <w:tabs>
          <w:tab w:val="left" w:pos="3152"/>
          <w:tab w:val="left" w:pos="5763"/>
          <w:tab w:val="left" w:pos="8167"/>
        </w:tabs>
        <w:autoSpaceDE w:val="0"/>
        <w:autoSpaceDN w:val="0"/>
        <w:spacing w:before="67"/>
        <w:ind w:left="567" w:right="407"/>
        <w:jc w:val="both"/>
        <w:rPr>
          <w:color w:val="2F5496"/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lastRenderedPageBreak/>
        <w:t xml:space="preserve">17. </w:t>
      </w:r>
      <w:r w:rsidRPr="001F58D9">
        <w:rPr>
          <w:sz w:val="28"/>
          <w:szCs w:val="28"/>
          <w:lang w:val="kk-KZ" w:eastAsia="en-US"/>
        </w:rPr>
        <w:t>Стандарты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и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требования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к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оснащению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организаций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дошкольного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и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среднего</w:t>
      </w:r>
      <w:r>
        <w:rPr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образования</w:t>
      </w:r>
      <w:r>
        <w:rPr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системами</w:t>
      </w:r>
      <w:r>
        <w:rPr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видеонаблюдения</w:t>
      </w:r>
      <w:r w:rsidRPr="001F58D9">
        <w:rPr>
          <w:spacing w:val="-68"/>
          <w:sz w:val="28"/>
          <w:szCs w:val="28"/>
          <w:lang w:val="kk-KZ" w:eastAsia="en-US"/>
        </w:rPr>
        <w:t xml:space="preserve"> </w:t>
      </w:r>
      <w:hyperlink r:id="rId23">
        <w:r w:rsidRPr="006B1F49">
          <w:rPr>
            <w:color w:val="2F5496"/>
            <w:sz w:val="28"/>
            <w:szCs w:val="28"/>
            <w:u w:val="single"/>
            <w:lang w:val="kk-KZ" w:eastAsia="en-US"/>
          </w:rPr>
          <w:t>https://adilet.zan.kz/rus/docs/V1900018239/info</w:t>
        </w:r>
      </w:hyperlink>
    </w:p>
    <w:p w:rsidR="001F58D9" w:rsidRPr="006B1F49" w:rsidRDefault="001F58D9" w:rsidP="001F58D9">
      <w:pPr>
        <w:widowControl w:val="0"/>
        <w:autoSpaceDE w:val="0"/>
        <w:autoSpaceDN w:val="0"/>
        <w:spacing w:before="2"/>
        <w:ind w:left="567" w:right="411"/>
        <w:jc w:val="both"/>
        <w:rPr>
          <w:color w:val="2F5496"/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 xml:space="preserve">18. </w:t>
      </w:r>
      <w:r w:rsidRPr="001F58D9">
        <w:rPr>
          <w:sz w:val="28"/>
          <w:szCs w:val="28"/>
          <w:lang w:val="kk-KZ" w:eastAsia="en-US"/>
        </w:rPr>
        <w:t>Правила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оказания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государственных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услуг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в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сфере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дошкольного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образования</w:t>
      </w:r>
      <w:r w:rsidRPr="001F58D9">
        <w:rPr>
          <w:spacing w:val="-2"/>
          <w:sz w:val="28"/>
          <w:szCs w:val="28"/>
          <w:lang w:val="kk-KZ" w:eastAsia="en-US"/>
        </w:rPr>
        <w:t xml:space="preserve"> </w:t>
      </w:r>
      <w:hyperlink r:id="rId24">
        <w:r w:rsidRPr="006B1F49">
          <w:rPr>
            <w:color w:val="2F5496"/>
            <w:sz w:val="28"/>
            <w:szCs w:val="28"/>
            <w:u w:val="single"/>
            <w:lang w:val="kk-KZ" w:eastAsia="en-US"/>
          </w:rPr>
          <w:t>https://adilet.zan.kz/rus/docs/V2000020883</w:t>
        </w:r>
      </w:hyperlink>
    </w:p>
    <w:p w:rsidR="001F58D9" w:rsidRPr="001F58D9" w:rsidRDefault="001F58D9" w:rsidP="001F58D9">
      <w:pPr>
        <w:widowControl w:val="0"/>
        <w:autoSpaceDE w:val="0"/>
        <w:autoSpaceDN w:val="0"/>
        <w:ind w:left="567" w:right="402"/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 xml:space="preserve">19. </w:t>
      </w:r>
      <w:r w:rsidRPr="001F58D9">
        <w:rPr>
          <w:sz w:val="28"/>
          <w:szCs w:val="28"/>
          <w:lang w:val="kk-KZ" w:eastAsia="en-US"/>
        </w:rPr>
        <w:t>Перечень учебников для организаций среднего образования, учебно-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методических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комплексов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для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дошкольных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организаций,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организаций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среднего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образования,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в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том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числе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в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электронной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r w:rsidRPr="001F58D9">
        <w:rPr>
          <w:sz w:val="28"/>
          <w:szCs w:val="28"/>
          <w:lang w:val="kk-KZ" w:eastAsia="en-US"/>
        </w:rPr>
        <w:t>форме</w:t>
      </w:r>
      <w:r w:rsidRPr="001F58D9">
        <w:rPr>
          <w:spacing w:val="1"/>
          <w:sz w:val="28"/>
          <w:szCs w:val="28"/>
          <w:lang w:val="kk-KZ" w:eastAsia="en-US"/>
        </w:rPr>
        <w:t xml:space="preserve"> </w:t>
      </w:r>
      <w:hyperlink r:id="rId25">
        <w:r w:rsidRPr="001F58D9">
          <w:rPr>
            <w:color w:val="0462C1"/>
            <w:sz w:val="28"/>
            <w:szCs w:val="28"/>
            <w:u w:val="single" w:color="0462C1"/>
            <w:lang w:val="kk-KZ" w:eastAsia="en-US"/>
          </w:rPr>
          <w:t>https://adilet.zan.kz/rus/docs/V2000020708</w:t>
        </w:r>
      </w:hyperlink>
    </w:p>
    <w:p w:rsidR="001F58D9" w:rsidRPr="006B1F49" w:rsidRDefault="0004687D" w:rsidP="001F58D9">
      <w:pPr>
        <w:pStyle w:val="af3"/>
        <w:ind w:left="567" w:firstLine="709"/>
        <w:jc w:val="both"/>
        <w:rPr>
          <w:rFonts w:ascii="Times New Roman" w:hAnsi="Times New Roman"/>
          <w:color w:val="2F5496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22</w:t>
      </w:r>
      <w:r w:rsidRPr="004D6EBD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4D6EBD">
        <w:rPr>
          <w:rFonts w:ascii="Times New Roman" w:hAnsi="Times New Roman"/>
          <w:sz w:val="28"/>
          <w:szCs w:val="28"/>
        </w:rPr>
        <w:t>Инструктивно-методическое письмо по организации воспитательно</w:t>
      </w:r>
      <w:r w:rsidRPr="004D6EB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D6EBD">
        <w:rPr>
          <w:rFonts w:ascii="Times New Roman" w:hAnsi="Times New Roman"/>
          <w:sz w:val="28"/>
          <w:szCs w:val="28"/>
        </w:rPr>
        <w:t xml:space="preserve">образовательного процесса в дошкольных организациях Республики Казахстан в 2021-2022 </w:t>
      </w:r>
      <w:proofErr w:type="spellStart"/>
      <w:r w:rsidRPr="004D6EBD">
        <w:rPr>
          <w:rFonts w:ascii="Times New Roman" w:hAnsi="Times New Roman"/>
          <w:sz w:val="28"/>
          <w:szCs w:val="28"/>
        </w:rPr>
        <w:t>учебн</w:t>
      </w:r>
      <w:proofErr w:type="spellEnd"/>
      <w:r w:rsidRPr="004D6EBD">
        <w:rPr>
          <w:rFonts w:ascii="Times New Roman" w:hAnsi="Times New Roman"/>
          <w:sz w:val="28"/>
          <w:szCs w:val="28"/>
          <w:lang w:val="kk-KZ"/>
        </w:rPr>
        <w:t>ый</w:t>
      </w:r>
      <w:r w:rsidRPr="004D6EBD">
        <w:rPr>
          <w:rFonts w:ascii="Times New Roman" w:hAnsi="Times New Roman"/>
          <w:sz w:val="28"/>
          <w:szCs w:val="28"/>
        </w:rPr>
        <w:t xml:space="preserve"> год Научно-методического совета Республиканского центра «Дошкольное детство» (</w:t>
      </w:r>
      <w:r w:rsidR="001F58D9" w:rsidRPr="001F58D9">
        <w:rPr>
          <w:rFonts w:ascii="Times New Roman" w:hAnsi="Times New Roman"/>
          <w:i/>
          <w:sz w:val="28"/>
          <w:lang w:val="kk-KZ" w:eastAsia="en-US"/>
        </w:rPr>
        <w:t>протокол №</w:t>
      </w:r>
      <w:r w:rsidR="001F58D9" w:rsidRPr="001F58D9">
        <w:rPr>
          <w:rFonts w:ascii="Times New Roman" w:hAnsi="Times New Roman"/>
          <w:i/>
          <w:spacing w:val="-4"/>
          <w:sz w:val="28"/>
          <w:lang w:val="kk-KZ" w:eastAsia="en-US"/>
        </w:rPr>
        <w:t xml:space="preserve"> </w:t>
      </w:r>
      <w:r w:rsidR="001F58D9" w:rsidRPr="001F58D9">
        <w:rPr>
          <w:rFonts w:ascii="Times New Roman" w:hAnsi="Times New Roman"/>
          <w:i/>
          <w:sz w:val="28"/>
          <w:lang w:val="kk-KZ" w:eastAsia="en-US"/>
        </w:rPr>
        <w:t>7 от</w:t>
      </w:r>
      <w:r w:rsidR="001F58D9" w:rsidRPr="001F58D9">
        <w:rPr>
          <w:rFonts w:ascii="Times New Roman" w:hAnsi="Times New Roman"/>
          <w:i/>
          <w:spacing w:val="-1"/>
          <w:sz w:val="28"/>
          <w:lang w:val="kk-KZ" w:eastAsia="en-US"/>
        </w:rPr>
        <w:t xml:space="preserve"> </w:t>
      </w:r>
      <w:r w:rsidR="001F58D9" w:rsidRPr="001F58D9">
        <w:rPr>
          <w:rFonts w:ascii="Times New Roman" w:hAnsi="Times New Roman"/>
          <w:i/>
          <w:sz w:val="28"/>
          <w:lang w:val="kk-KZ" w:eastAsia="en-US"/>
        </w:rPr>
        <w:t>26</w:t>
      </w:r>
      <w:r w:rsidR="001F58D9" w:rsidRPr="001F58D9">
        <w:rPr>
          <w:rFonts w:ascii="Times New Roman" w:hAnsi="Times New Roman"/>
          <w:i/>
          <w:spacing w:val="1"/>
          <w:sz w:val="28"/>
          <w:lang w:val="kk-KZ" w:eastAsia="en-US"/>
        </w:rPr>
        <w:t xml:space="preserve"> </w:t>
      </w:r>
      <w:r w:rsidR="001F58D9" w:rsidRPr="001F58D9">
        <w:rPr>
          <w:rFonts w:ascii="Times New Roman" w:hAnsi="Times New Roman"/>
          <w:i/>
          <w:sz w:val="28"/>
          <w:lang w:val="kk-KZ" w:eastAsia="en-US"/>
        </w:rPr>
        <w:t>июля</w:t>
      </w:r>
      <w:r w:rsidR="001F58D9" w:rsidRPr="001F58D9">
        <w:rPr>
          <w:rFonts w:ascii="Times New Roman" w:hAnsi="Times New Roman"/>
          <w:i/>
          <w:spacing w:val="-1"/>
          <w:sz w:val="28"/>
          <w:lang w:val="kk-KZ" w:eastAsia="en-US"/>
        </w:rPr>
        <w:t xml:space="preserve"> </w:t>
      </w:r>
      <w:r w:rsidR="001F58D9" w:rsidRPr="001F58D9">
        <w:rPr>
          <w:rFonts w:ascii="Times New Roman" w:hAnsi="Times New Roman"/>
          <w:i/>
          <w:sz w:val="28"/>
          <w:lang w:val="kk-KZ" w:eastAsia="en-US"/>
        </w:rPr>
        <w:t>2022</w:t>
      </w:r>
      <w:r w:rsidR="001F58D9">
        <w:rPr>
          <w:rFonts w:ascii="Times New Roman" w:hAnsi="Times New Roman"/>
          <w:i/>
          <w:spacing w:val="1"/>
          <w:sz w:val="28"/>
          <w:lang w:val="kk-KZ" w:eastAsia="en-US"/>
        </w:rPr>
        <w:t xml:space="preserve"> </w:t>
      </w:r>
      <w:r w:rsidR="001F58D9" w:rsidRPr="001F58D9">
        <w:rPr>
          <w:rFonts w:ascii="Times New Roman" w:hAnsi="Times New Roman"/>
          <w:i/>
          <w:sz w:val="28"/>
          <w:lang w:val="kk-KZ" w:eastAsia="en-US"/>
        </w:rPr>
        <w:t>года</w:t>
      </w:r>
      <w:r w:rsidRPr="004D6EBD">
        <w:rPr>
          <w:rFonts w:ascii="Times New Roman" w:hAnsi="Times New Roman"/>
          <w:sz w:val="28"/>
          <w:szCs w:val="28"/>
        </w:rPr>
        <w:t>).</w:t>
      </w:r>
      <w:r w:rsidRPr="004D6EB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70185" w:rsidRPr="006B1F49">
        <w:rPr>
          <w:rFonts w:ascii="Times New Roman" w:hAnsi="Times New Roman"/>
          <w:color w:val="2F5496"/>
          <w:sz w:val="28"/>
          <w:szCs w:val="28"/>
          <w:lang w:val="kk-KZ"/>
        </w:rPr>
        <w:t>http://irrd.kz/page/read/Instruktivnometodicheskoe_pismo.html</w:t>
      </w:r>
    </w:p>
    <w:p w:rsidR="0004687D" w:rsidRPr="006671FC" w:rsidRDefault="0004687D" w:rsidP="001F58D9">
      <w:pPr>
        <w:tabs>
          <w:tab w:val="left" w:pos="709"/>
        </w:tabs>
        <w:ind w:left="567"/>
        <w:contextualSpacing/>
        <w:jc w:val="both"/>
        <w:rPr>
          <w:sz w:val="28"/>
          <w:szCs w:val="28"/>
        </w:rPr>
      </w:pPr>
      <w:r w:rsidRPr="006671FC">
        <w:rPr>
          <w:sz w:val="28"/>
          <w:szCs w:val="28"/>
        </w:rPr>
        <w:tab/>
        <w:t>За анализируемый период в некоторые нормативные акты вносились изменения, в соответствии с этим корректировалась работа детского сада.</w:t>
      </w:r>
    </w:p>
    <w:p w:rsidR="00955DE9" w:rsidRPr="006671FC" w:rsidRDefault="0004687D" w:rsidP="001F58D9">
      <w:pPr>
        <w:ind w:left="567"/>
        <w:jc w:val="both"/>
        <w:rPr>
          <w:color w:val="FF0000"/>
          <w:sz w:val="28"/>
          <w:szCs w:val="28"/>
        </w:rPr>
      </w:pPr>
      <w:r w:rsidRPr="006671FC">
        <w:rPr>
          <w:bCs/>
          <w:sz w:val="28"/>
          <w:szCs w:val="28"/>
        </w:rPr>
        <w:t>На основании действующих нормативно – правовых актов были разработаны и утверждены: рабочий учебный план, годовой план работы детского сада.</w:t>
      </w:r>
    </w:p>
    <w:p w:rsidR="0004687D" w:rsidRPr="00E7437D" w:rsidRDefault="0004687D" w:rsidP="001F58D9">
      <w:pPr>
        <w:tabs>
          <w:tab w:val="left" w:pos="851"/>
        </w:tabs>
        <w:ind w:left="567" w:right="103" w:firstLine="426"/>
        <w:jc w:val="both"/>
        <w:rPr>
          <w:sz w:val="28"/>
        </w:rPr>
      </w:pPr>
      <w:r w:rsidRPr="00E7437D">
        <w:rPr>
          <w:sz w:val="28"/>
          <w:szCs w:val="28"/>
        </w:rPr>
        <w:t xml:space="preserve">Дошкольная организация осуществляет воспитательно-образовательную деятельность в соответствии </w:t>
      </w:r>
      <w:r w:rsidRPr="00E7437D">
        <w:rPr>
          <w:iCs/>
          <w:sz w:val="28"/>
          <w:szCs w:val="28"/>
        </w:rPr>
        <w:t xml:space="preserve">с Государственным общеобязательным стандартом дошкольного воспитания и обучения; Типовым учебным планом дошкольного воспитания и обучения; Типовой учебной программой дошкольного воспитания и обучения. </w:t>
      </w:r>
      <w:r w:rsidRPr="00E7437D">
        <w:rPr>
          <w:sz w:val="28"/>
        </w:rPr>
        <w:t xml:space="preserve">Организация </w:t>
      </w:r>
      <w:proofErr w:type="spellStart"/>
      <w:r w:rsidRPr="00E7437D">
        <w:rPr>
          <w:sz w:val="28"/>
        </w:rPr>
        <w:t>учебно</w:t>
      </w:r>
      <w:proofErr w:type="spellEnd"/>
      <w:r w:rsidRPr="00E7437D">
        <w:rPr>
          <w:sz w:val="28"/>
        </w:rPr>
        <w:t xml:space="preserve"> - воспитательного процесса в детском саду проводится </w:t>
      </w:r>
      <w:proofErr w:type="gramStart"/>
      <w:r w:rsidRPr="00E7437D">
        <w:rPr>
          <w:sz w:val="28"/>
        </w:rPr>
        <w:t>в  соответствии</w:t>
      </w:r>
      <w:proofErr w:type="gramEnd"/>
      <w:r w:rsidRPr="00E7437D">
        <w:rPr>
          <w:sz w:val="28"/>
        </w:rPr>
        <w:t xml:space="preserve"> с  Уставом организации образования.</w:t>
      </w:r>
    </w:p>
    <w:p w:rsidR="0004687D" w:rsidRPr="00E7437D" w:rsidRDefault="0004687D" w:rsidP="001F58D9">
      <w:pPr>
        <w:autoSpaceDE w:val="0"/>
        <w:autoSpaceDN w:val="0"/>
        <w:adjustRightInd w:val="0"/>
        <w:ind w:left="567" w:right="134" w:firstLine="426"/>
        <w:jc w:val="both"/>
        <w:rPr>
          <w:sz w:val="28"/>
          <w:szCs w:val="28"/>
        </w:rPr>
      </w:pPr>
      <w:r w:rsidRPr="00E7437D">
        <w:rPr>
          <w:sz w:val="28"/>
        </w:rPr>
        <w:t xml:space="preserve">Содержание учебного плана, методическое обеспечение учебно-воспитательного процесса, максимальный объем учебной </w:t>
      </w:r>
      <w:proofErr w:type="gramStart"/>
      <w:r w:rsidRPr="00E7437D">
        <w:rPr>
          <w:sz w:val="28"/>
        </w:rPr>
        <w:t>нагрузки  соответствует</w:t>
      </w:r>
      <w:proofErr w:type="gramEnd"/>
      <w:r w:rsidRPr="00E7437D">
        <w:rPr>
          <w:sz w:val="28"/>
        </w:rPr>
        <w:t xml:space="preserve"> требованиям государственного общеобязательного стандарта образования. Качество рабочих планов, методических разработок по видам учебной деятельности </w:t>
      </w:r>
      <w:proofErr w:type="gramStart"/>
      <w:r w:rsidRPr="00E7437D">
        <w:rPr>
          <w:sz w:val="28"/>
        </w:rPr>
        <w:t>дошкольников  соответствует</w:t>
      </w:r>
      <w:proofErr w:type="gramEnd"/>
      <w:r w:rsidRPr="00E7437D">
        <w:rPr>
          <w:sz w:val="28"/>
        </w:rPr>
        <w:t xml:space="preserve">  содержанию учебного плана. </w:t>
      </w:r>
      <w:r w:rsidRPr="00E7437D">
        <w:rPr>
          <w:sz w:val="28"/>
          <w:szCs w:val="28"/>
        </w:rPr>
        <w:t xml:space="preserve"> </w:t>
      </w:r>
      <w:proofErr w:type="gramStart"/>
      <w:r w:rsidRPr="00E7437D">
        <w:rPr>
          <w:sz w:val="28"/>
          <w:szCs w:val="28"/>
        </w:rPr>
        <w:t>Рабочие  планы</w:t>
      </w:r>
      <w:proofErr w:type="gramEnd"/>
      <w:r w:rsidRPr="00E7437D">
        <w:rPr>
          <w:sz w:val="28"/>
          <w:szCs w:val="28"/>
        </w:rPr>
        <w:t xml:space="preserve"> разрабатываются в соответствии с требованиями Госстандарта и программы воспитания и обучения в детском саду. </w:t>
      </w:r>
    </w:p>
    <w:p w:rsidR="006D2395" w:rsidRDefault="0004687D" w:rsidP="001F58D9">
      <w:pPr>
        <w:tabs>
          <w:tab w:val="left" w:pos="2505"/>
        </w:tabs>
        <w:spacing w:line="276" w:lineRule="auto"/>
        <w:ind w:left="567"/>
        <w:jc w:val="both"/>
        <w:rPr>
          <w:b/>
          <w:color w:val="FF0000"/>
          <w:sz w:val="24"/>
          <w:szCs w:val="24"/>
          <w:highlight w:val="yellow"/>
          <w:lang w:val="kk-KZ"/>
        </w:rPr>
      </w:pPr>
      <w:r w:rsidRPr="00E7437D">
        <w:rPr>
          <w:sz w:val="28"/>
          <w:szCs w:val="28"/>
        </w:rPr>
        <w:t xml:space="preserve">В основу рабочего учебного плана детского сада положен </w:t>
      </w:r>
      <w:r w:rsidRPr="00E7437D">
        <w:rPr>
          <w:bCs/>
          <w:sz w:val="28"/>
          <w:szCs w:val="28"/>
        </w:rPr>
        <w:t>Типовой учебный план дошкольного воспитания и обучения</w:t>
      </w:r>
      <w:r w:rsidRPr="00E7437D">
        <w:rPr>
          <w:sz w:val="28"/>
          <w:szCs w:val="28"/>
        </w:rPr>
        <w:t xml:space="preserve"> </w:t>
      </w:r>
      <w:r w:rsidRPr="00E7437D">
        <w:rPr>
          <w:bCs/>
          <w:sz w:val="28"/>
          <w:szCs w:val="28"/>
        </w:rPr>
        <w:t>детей</w:t>
      </w:r>
      <w:r w:rsidRPr="00E7437D">
        <w:rPr>
          <w:sz w:val="28"/>
          <w:szCs w:val="28"/>
        </w:rPr>
        <w:t>.</w:t>
      </w:r>
    </w:p>
    <w:p w:rsidR="0004687D" w:rsidRPr="00556236" w:rsidRDefault="0004687D" w:rsidP="001F58D9">
      <w:pPr>
        <w:tabs>
          <w:tab w:val="left" w:pos="3825"/>
        </w:tabs>
        <w:ind w:left="567"/>
        <w:jc w:val="both"/>
        <w:rPr>
          <w:bCs/>
          <w:i/>
          <w:sz w:val="28"/>
          <w:szCs w:val="28"/>
        </w:rPr>
      </w:pPr>
      <w:r w:rsidRPr="00556236">
        <w:rPr>
          <w:bCs/>
          <w:i/>
          <w:sz w:val="28"/>
          <w:szCs w:val="28"/>
        </w:rPr>
        <w:t>Соответствие образовательных областей и организованной учебной деятельности требованиям ГОСО и типовому учебному плану дошкольного воспитания и обучения</w:t>
      </w:r>
    </w:p>
    <w:p w:rsidR="006D2395" w:rsidRDefault="006D2395" w:rsidP="001F58D9">
      <w:pPr>
        <w:tabs>
          <w:tab w:val="left" w:pos="2505"/>
        </w:tabs>
        <w:spacing w:line="276" w:lineRule="auto"/>
        <w:ind w:left="567"/>
        <w:jc w:val="both"/>
        <w:rPr>
          <w:b/>
          <w:color w:val="FF0000"/>
          <w:sz w:val="24"/>
          <w:szCs w:val="24"/>
          <w:highlight w:val="yellow"/>
          <w:lang w:val="kk-KZ"/>
        </w:rPr>
      </w:pPr>
    </w:p>
    <w:p w:rsidR="00791BC8" w:rsidRPr="00C6189B" w:rsidRDefault="00791BC8" w:rsidP="001F58D9">
      <w:pPr>
        <w:tabs>
          <w:tab w:val="left" w:pos="2505"/>
        </w:tabs>
        <w:spacing w:line="276" w:lineRule="auto"/>
        <w:ind w:left="567"/>
        <w:jc w:val="both"/>
        <w:rPr>
          <w:color w:val="000000"/>
          <w:sz w:val="24"/>
          <w:szCs w:val="24"/>
          <w:lang w:val="kk-KZ"/>
        </w:rPr>
      </w:pPr>
      <w:r w:rsidRPr="00C6189B">
        <w:rPr>
          <w:b/>
          <w:color w:val="000000"/>
          <w:sz w:val="24"/>
          <w:szCs w:val="24"/>
        </w:rPr>
        <w:t xml:space="preserve">2017 -2018 учебный год </w:t>
      </w:r>
      <w:r w:rsidRPr="00C6189B">
        <w:rPr>
          <w:color w:val="000000"/>
          <w:sz w:val="24"/>
          <w:szCs w:val="24"/>
        </w:rPr>
        <w:t>(инвариантный, вариативный)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1"/>
        <w:gridCol w:w="886"/>
        <w:gridCol w:w="856"/>
        <w:gridCol w:w="992"/>
        <w:gridCol w:w="992"/>
        <w:gridCol w:w="992"/>
        <w:gridCol w:w="1276"/>
        <w:gridCol w:w="1276"/>
        <w:gridCol w:w="1276"/>
      </w:tblGrid>
      <w:tr w:rsidR="00FF658E" w:rsidRPr="00527097" w:rsidTr="00BD5293">
        <w:tc>
          <w:tcPr>
            <w:tcW w:w="2081" w:type="dxa"/>
            <w:vMerge w:val="restart"/>
          </w:tcPr>
          <w:p w:rsidR="00FF658E" w:rsidRPr="00E7437D" w:rsidRDefault="00FF658E" w:rsidP="00ED393C">
            <w:pPr>
              <w:tabs>
                <w:tab w:val="left" w:pos="3825"/>
              </w:tabs>
              <w:jc w:val="center"/>
              <w:rPr>
                <w:lang w:val="kk-KZ"/>
              </w:rPr>
            </w:pPr>
            <w:r w:rsidRPr="00E7437D">
              <w:rPr>
                <w:lang w:val="kk-KZ"/>
              </w:rPr>
              <w:t>Образовательная</w:t>
            </w:r>
          </w:p>
          <w:p w:rsidR="00FF658E" w:rsidRPr="00E7437D" w:rsidRDefault="00FF658E" w:rsidP="00ED393C">
            <w:pPr>
              <w:tabs>
                <w:tab w:val="left" w:pos="3825"/>
              </w:tabs>
              <w:jc w:val="center"/>
              <w:rPr>
                <w:lang w:val="kk-KZ"/>
              </w:rPr>
            </w:pPr>
            <w:r w:rsidRPr="00E7437D">
              <w:rPr>
                <w:lang w:val="kk-KZ"/>
              </w:rPr>
              <w:t>область/</w:t>
            </w:r>
          </w:p>
          <w:p w:rsidR="00FF658E" w:rsidRPr="00527097" w:rsidRDefault="00FF658E" w:rsidP="00ED393C">
            <w:pPr>
              <w:tabs>
                <w:tab w:val="left" w:pos="2505"/>
              </w:tabs>
              <w:spacing w:line="276" w:lineRule="auto"/>
              <w:jc w:val="both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E7437D">
              <w:rPr>
                <w:lang w:val="kk-KZ"/>
              </w:rPr>
              <w:t>Организованная учебная деятельность</w:t>
            </w:r>
          </w:p>
        </w:tc>
        <w:tc>
          <w:tcPr>
            <w:tcW w:w="7270" w:type="dxa"/>
            <w:gridSpan w:val="7"/>
            <w:tcBorders>
              <w:bottom w:val="single" w:sz="4" w:space="0" w:color="auto"/>
            </w:tcBorders>
          </w:tcPr>
          <w:p w:rsidR="00FF658E" w:rsidRPr="00527097" w:rsidRDefault="00FF658E" w:rsidP="00ED393C">
            <w:pPr>
              <w:tabs>
                <w:tab w:val="left" w:pos="2505"/>
              </w:tabs>
              <w:spacing w:line="276" w:lineRule="auto"/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527097">
              <w:rPr>
                <w:lang w:val="kk-KZ"/>
              </w:rPr>
              <w:t>Возрастная группа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658E" w:rsidRPr="00527097" w:rsidRDefault="00FF658E" w:rsidP="00ED393C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</w:p>
        </w:tc>
      </w:tr>
      <w:tr w:rsidR="00BD5293" w:rsidRPr="00527097" w:rsidTr="00BD5293">
        <w:tc>
          <w:tcPr>
            <w:tcW w:w="2081" w:type="dxa"/>
            <w:vMerge/>
          </w:tcPr>
          <w:p w:rsidR="00FF658E" w:rsidRPr="00527097" w:rsidRDefault="00FF658E" w:rsidP="00ED393C">
            <w:pPr>
              <w:tabs>
                <w:tab w:val="left" w:pos="2505"/>
              </w:tabs>
              <w:spacing w:line="276" w:lineRule="auto"/>
              <w:jc w:val="both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:rsidR="00FF658E" w:rsidRPr="00527097" w:rsidRDefault="00FF658E" w:rsidP="00ED393C">
            <w:pPr>
              <w:tabs>
                <w:tab w:val="left" w:pos="2505"/>
              </w:tabs>
              <w:spacing w:line="276" w:lineRule="auto"/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527097">
              <w:rPr>
                <w:lang w:val="kk-KZ"/>
              </w:rPr>
              <w:t>2-я младшая  группа «К</w:t>
            </w:r>
            <w:r>
              <w:rPr>
                <w:lang w:val="kk-KZ"/>
              </w:rPr>
              <w:t>уаныш</w:t>
            </w:r>
            <w:r w:rsidRPr="00527097">
              <w:rPr>
                <w:lang w:val="kk-KZ"/>
              </w:rPr>
              <w:t>»</w:t>
            </w:r>
            <w:r w:rsidR="003A5051">
              <w:rPr>
                <w:lang w:val="kk-KZ"/>
              </w:rPr>
              <w:t xml:space="preserve"> корекц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FF658E" w:rsidRPr="00527097" w:rsidRDefault="00FF658E" w:rsidP="00ED393C">
            <w:pPr>
              <w:tabs>
                <w:tab w:val="left" w:pos="2505"/>
              </w:tabs>
              <w:spacing w:line="276" w:lineRule="auto"/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527097">
              <w:rPr>
                <w:lang w:val="kk-KZ"/>
              </w:rPr>
              <w:t>2-я младшая  группа «</w:t>
            </w:r>
            <w:r>
              <w:rPr>
                <w:lang w:val="kk-KZ"/>
              </w:rPr>
              <w:t>Балапандар</w:t>
            </w:r>
            <w:r w:rsidRPr="00527097">
              <w:rPr>
                <w:lang w:val="kk-KZ"/>
              </w:rPr>
              <w:t>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658E" w:rsidRPr="00527097" w:rsidRDefault="00FF658E" w:rsidP="00ED393C">
            <w:pPr>
              <w:tabs>
                <w:tab w:val="left" w:pos="2505"/>
              </w:tabs>
              <w:spacing w:line="276" w:lineRule="auto"/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4C2951">
              <w:rPr>
                <w:lang w:val="kk-KZ"/>
              </w:rPr>
              <w:t xml:space="preserve">Средняя группа </w:t>
            </w:r>
            <w:r>
              <w:rPr>
                <w:lang w:val="kk-KZ"/>
              </w:rPr>
              <w:t>«Арман</w:t>
            </w:r>
            <w:r w:rsidRPr="004C2951">
              <w:rPr>
                <w:lang w:val="kk-KZ"/>
              </w:rPr>
              <w:t>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658E" w:rsidRDefault="00FF658E" w:rsidP="00ED393C">
            <w:pPr>
              <w:jc w:val="center"/>
            </w:pPr>
            <w:r w:rsidRPr="00D03878">
              <w:rPr>
                <w:lang w:val="kk-KZ"/>
              </w:rPr>
              <w:t>Средняя группа «</w:t>
            </w:r>
            <w:r>
              <w:rPr>
                <w:lang w:val="kk-KZ"/>
              </w:rPr>
              <w:t>Ақбота</w:t>
            </w:r>
            <w:r w:rsidRPr="00D03878">
              <w:rPr>
                <w:lang w:val="kk-KZ"/>
              </w:rPr>
              <w:t>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658E" w:rsidRDefault="00FF658E" w:rsidP="00ED393C">
            <w:pPr>
              <w:jc w:val="center"/>
            </w:pPr>
            <w:r w:rsidRPr="00C750BD">
              <w:rPr>
                <w:lang w:val="kk-KZ"/>
              </w:rPr>
              <w:t xml:space="preserve"> С</w:t>
            </w:r>
            <w:r>
              <w:rPr>
                <w:lang w:val="kk-KZ"/>
              </w:rPr>
              <w:t>редняя</w:t>
            </w:r>
            <w:r w:rsidRPr="00D03878">
              <w:rPr>
                <w:lang w:val="kk-KZ"/>
              </w:rPr>
              <w:t xml:space="preserve"> группа «</w:t>
            </w:r>
            <w:r>
              <w:rPr>
                <w:lang w:val="kk-KZ"/>
              </w:rPr>
              <w:t>Достар</w:t>
            </w:r>
            <w:r w:rsidR="000526C3">
              <w:rPr>
                <w:lang w:val="kk-KZ"/>
              </w:rPr>
              <w:t>корекц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658E" w:rsidRDefault="00FF658E" w:rsidP="00ED393C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 w:rsidRPr="00C750BD">
              <w:rPr>
                <w:lang w:val="kk-KZ"/>
              </w:rPr>
              <w:t>Старшая группа «</w:t>
            </w:r>
            <w:r>
              <w:rPr>
                <w:lang w:val="kk-KZ"/>
              </w:rPr>
              <w:t>Жұлдыз</w:t>
            </w:r>
            <w:r w:rsidRPr="00C750BD">
              <w:rPr>
                <w:lang w:val="kk-KZ"/>
              </w:rPr>
              <w:t>»</w:t>
            </w:r>
          </w:p>
          <w:p w:rsidR="000526C3" w:rsidRPr="00527097" w:rsidRDefault="000526C3" w:rsidP="00ED393C">
            <w:pPr>
              <w:tabs>
                <w:tab w:val="left" w:pos="2505"/>
              </w:tabs>
              <w:spacing w:line="276" w:lineRule="auto"/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>
              <w:rPr>
                <w:lang w:val="kk-KZ"/>
              </w:rPr>
              <w:t>Корекц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658E" w:rsidRPr="00527097" w:rsidRDefault="00FF658E" w:rsidP="00ED393C">
            <w:pPr>
              <w:tabs>
                <w:tab w:val="left" w:pos="2505"/>
              </w:tabs>
              <w:spacing w:line="276" w:lineRule="auto"/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C750BD">
              <w:rPr>
                <w:lang w:val="kk-KZ"/>
              </w:rPr>
              <w:t>Старшая группа «</w:t>
            </w:r>
            <w:r>
              <w:rPr>
                <w:lang w:val="kk-KZ"/>
              </w:rPr>
              <w:t>Гүлдер</w:t>
            </w:r>
            <w:r w:rsidRPr="00C750BD">
              <w:rPr>
                <w:lang w:val="kk-KZ"/>
              </w:rPr>
              <w:t>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658E" w:rsidRPr="00C750BD" w:rsidRDefault="00FF658E" w:rsidP="00ED393C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Старшая группа «Күнім»</w:t>
            </w:r>
          </w:p>
        </w:tc>
      </w:tr>
      <w:tr w:rsidR="00BD5293" w:rsidRPr="00C750BD" w:rsidTr="00BD5293">
        <w:tc>
          <w:tcPr>
            <w:tcW w:w="2081" w:type="dxa"/>
            <w:vMerge/>
            <w:tcBorders>
              <w:bottom w:val="single" w:sz="4" w:space="0" w:color="auto"/>
            </w:tcBorders>
          </w:tcPr>
          <w:p w:rsidR="00FF658E" w:rsidRPr="00527097" w:rsidRDefault="00FF658E" w:rsidP="00ED393C">
            <w:pPr>
              <w:tabs>
                <w:tab w:val="left" w:pos="2505"/>
              </w:tabs>
              <w:spacing w:line="276" w:lineRule="auto"/>
              <w:jc w:val="both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:rsidR="00FF658E" w:rsidRPr="00527097" w:rsidRDefault="00FF658E" w:rsidP="00ED393C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3-4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FF658E" w:rsidRPr="00527097" w:rsidRDefault="00FF658E" w:rsidP="00ED393C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3-4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658E" w:rsidRPr="00C750BD" w:rsidRDefault="00FF658E" w:rsidP="00ED393C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 w:rsidRPr="00C750BD">
              <w:rPr>
                <w:lang w:val="kk-KZ"/>
              </w:rPr>
              <w:t>4-5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658E" w:rsidRPr="00C750BD" w:rsidRDefault="00FF658E" w:rsidP="00ED393C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 w:rsidRPr="00C750BD">
              <w:rPr>
                <w:lang w:val="kk-KZ"/>
              </w:rPr>
              <w:t>4-5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658E" w:rsidRPr="00C750BD" w:rsidRDefault="00FF658E" w:rsidP="00ED393C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4-5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658E" w:rsidRPr="00C750BD" w:rsidRDefault="00FF658E" w:rsidP="00ED393C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 w:rsidRPr="00C750BD">
              <w:rPr>
                <w:lang w:val="kk-KZ"/>
              </w:rPr>
              <w:t>5-6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658E" w:rsidRPr="00C750BD" w:rsidRDefault="00FF658E" w:rsidP="00ED393C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 w:rsidRPr="00C750BD">
              <w:rPr>
                <w:lang w:val="kk-KZ"/>
              </w:rPr>
              <w:t>5-6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658E" w:rsidRPr="00C750BD" w:rsidRDefault="00FF658E" w:rsidP="00ED393C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5-6</w:t>
            </w:r>
          </w:p>
        </w:tc>
      </w:tr>
      <w:tr w:rsidR="00BD5293" w:rsidRPr="00E2707C" w:rsidTr="00BD5293">
        <w:trPr>
          <w:trHeight w:val="311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:rsidR="00FF658E" w:rsidRPr="004C2951" w:rsidRDefault="00FF658E" w:rsidP="00ED393C">
            <w:pPr>
              <w:tabs>
                <w:tab w:val="left" w:pos="3825"/>
              </w:tabs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4C2951">
              <w:rPr>
                <w:b/>
                <w:bCs/>
                <w:i/>
                <w:sz w:val="24"/>
                <w:szCs w:val="24"/>
              </w:rPr>
              <w:t>«Здоровье»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FF658E" w:rsidRPr="00E2707C" w:rsidRDefault="00FF658E" w:rsidP="00ED393C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707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:rsidR="00FF658E" w:rsidRPr="00E2707C" w:rsidRDefault="00FF658E" w:rsidP="00ED393C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707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658E" w:rsidRPr="00E2707C" w:rsidRDefault="00FF658E" w:rsidP="00ED393C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707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658E" w:rsidRPr="00E2707C" w:rsidRDefault="00FF658E" w:rsidP="00ED393C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707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658E" w:rsidRPr="00E2707C" w:rsidRDefault="00FF658E" w:rsidP="00ED393C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707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F658E" w:rsidRPr="00E2707C" w:rsidRDefault="00FF658E" w:rsidP="00ED393C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707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8E" w:rsidRPr="00E2707C" w:rsidRDefault="00FF658E" w:rsidP="00ED393C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707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8E" w:rsidRPr="00FF658E" w:rsidRDefault="00FF658E" w:rsidP="00ED393C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3</w:t>
            </w:r>
          </w:p>
        </w:tc>
      </w:tr>
      <w:tr w:rsidR="00BD5293" w:rsidRPr="001146C8" w:rsidTr="00BD5293">
        <w:tc>
          <w:tcPr>
            <w:tcW w:w="2081" w:type="dxa"/>
            <w:tcBorders>
              <w:top w:val="single" w:sz="4" w:space="0" w:color="auto"/>
            </w:tcBorders>
          </w:tcPr>
          <w:p w:rsidR="00FF658E" w:rsidRPr="004C2951" w:rsidRDefault="00FF658E" w:rsidP="00ED393C">
            <w:pPr>
              <w:tabs>
                <w:tab w:val="left" w:pos="2505"/>
              </w:tabs>
              <w:jc w:val="both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lastRenderedPageBreak/>
              <w:t>Физическая культура</w:t>
            </w:r>
          </w:p>
        </w:tc>
        <w:tc>
          <w:tcPr>
            <w:tcW w:w="886" w:type="dxa"/>
            <w:tcBorders>
              <w:top w:val="single" w:sz="4" w:space="0" w:color="auto"/>
            </w:tcBorders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F658E" w:rsidRPr="00FF658E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  <w:r>
              <w:rPr>
                <w:color w:val="000000"/>
                <w:sz w:val="24"/>
                <w:szCs w:val="24"/>
              </w:rPr>
              <w:t>,5</w:t>
            </w:r>
          </w:p>
        </w:tc>
      </w:tr>
      <w:tr w:rsidR="00BD5293" w:rsidRPr="001146C8" w:rsidTr="00BD5293">
        <w:tc>
          <w:tcPr>
            <w:tcW w:w="2081" w:type="dxa"/>
            <w:tcBorders>
              <w:bottom w:val="single" w:sz="4" w:space="0" w:color="auto"/>
            </w:tcBorders>
          </w:tcPr>
          <w:p w:rsidR="00FF658E" w:rsidRPr="004C2951" w:rsidRDefault="00FF658E" w:rsidP="00ED393C">
            <w:pPr>
              <w:tabs>
                <w:tab w:val="left" w:pos="2505"/>
              </w:tabs>
              <w:jc w:val="both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Основы безопасного поведения</w:t>
            </w: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658E" w:rsidRDefault="00FF658E" w:rsidP="00ED393C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658E" w:rsidRDefault="00FF658E" w:rsidP="00ED393C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</w:tr>
      <w:tr w:rsidR="00BD5293" w:rsidRPr="00E2707C" w:rsidTr="00BD5293"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:rsidR="00FF658E" w:rsidRPr="004C2951" w:rsidRDefault="00FF658E" w:rsidP="00ED393C">
            <w:pPr>
              <w:tabs>
                <w:tab w:val="left" w:pos="3825"/>
              </w:tabs>
              <w:jc w:val="center"/>
              <w:rPr>
                <w:b/>
                <w:bCs/>
                <w:i/>
                <w:sz w:val="24"/>
                <w:szCs w:val="24"/>
              </w:rPr>
            </w:pPr>
            <w:r w:rsidRPr="004C2951">
              <w:rPr>
                <w:b/>
                <w:bCs/>
                <w:i/>
                <w:sz w:val="24"/>
                <w:szCs w:val="24"/>
              </w:rPr>
              <w:t>«Коммуникация»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FF658E" w:rsidRPr="00E2707C" w:rsidRDefault="00FF658E" w:rsidP="00ED393C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:rsidR="00FF658E" w:rsidRPr="00E2707C" w:rsidRDefault="00FF658E" w:rsidP="00ED393C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658E" w:rsidRPr="00E2707C" w:rsidRDefault="00FF658E" w:rsidP="00ED393C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707C">
              <w:rPr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658E" w:rsidRPr="00E2707C" w:rsidRDefault="00FF658E" w:rsidP="00ED393C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658E" w:rsidRPr="00E2707C" w:rsidRDefault="00FF658E" w:rsidP="00ED393C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F658E" w:rsidRPr="00E2707C" w:rsidRDefault="008F5C8D" w:rsidP="00ED393C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8E" w:rsidRPr="00E2707C" w:rsidRDefault="00FF658E" w:rsidP="00ED393C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8E" w:rsidRDefault="00FF658E" w:rsidP="00ED393C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5</w:t>
            </w:r>
          </w:p>
        </w:tc>
      </w:tr>
      <w:tr w:rsidR="00BD5293" w:rsidRPr="001146C8" w:rsidTr="00BD5293">
        <w:tc>
          <w:tcPr>
            <w:tcW w:w="2081" w:type="dxa"/>
            <w:tcBorders>
              <w:top w:val="single" w:sz="4" w:space="0" w:color="auto"/>
            </w:tcBorders>
          </w:tcPr>
          <w:p w:rsidR="00FF658E" w:rsidRPr="004C2951" w:rsidRDefault="00FF658E" w:rsidP="00ED393C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886" w:type="dxa"/>
            <w:tcBorders>
              <w:top w:val="single" w:sz="4" w:space="0" w:color="auto"/>
            </w:tcBorders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BD5293" w:rsidRPr="001146C8" w:rsidTr="00BD5293">
        <w:tc>
          <w:tcPr>
            <w:tcW w:w="2081" w:type="dxa"/>
            <w:tcBorders>
              <w:top w:val="single" w:sz="4" w:space="0" w:color="auto"/>
            </w:tcBorders>
          </w:tcPr>
          <w:p w:rsidR="00FF658E" w:rsidRPr="004C2951" w:rsidRDefault="00FF658E" w:rsidP="00ED393C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886" w:type="dxa"/>
            <w:tcBorders>
              <w:top w:val="single" w:sz="4" w:space="0" w:color="auto"/>
            </w:tcBorders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BD5293" w:rsidRPr="001146C8" w:rsidTr="00BD5293">
        <w:tc>
          <w:tcPr>
            <w:tcW w:w="2081" w:type="dxa"/>
          </w:tcPr>
          <w:p w:rsidR="00FF658E" w:rsidRPr="004C2951" w:rsidRDefault="00FF658E" w:rsidP="00ED393C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Казахский язык</w:t>
            </w:r>
            <w:r>
              <w:rPr>
                <w:sz w:val="24"/>
                <w:szCs w:val="24"/>
                <w:lang w:val="kk-KZ"/>
              </w:rPr>
              <w:t>/Русский язык</w:t>
            </w:r>
          </w:p>
        </w:tc>
        <w:tc>
          <w:tcPr>
            <w:tcW w:w="886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856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76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BD5293" w:rsidTr="00BD5293">
        <w:tc>
          <w:tcPr>
            <w:tcW w:w="2081" w:type="dxa"/>
          </w:tcPr>
          <w:p w:rsidR="00FF658E" w:rsidRPr="004C2951" w:rsidRDefault="00FF658E" w:rsidP="00ED393C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Драма</w:t>
            </w:r>
          </w:p>
        </w:tc>
        <w:tc>
          <w:tcPr>
            <w:tcW w:w="886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856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FF658E" w:rsidRDefault="00FF658E" w:rsidP="00ED393C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FF658E" w:rsidRDefault="00FF658E" w:rsidP="00ED393C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76" w:type="dxa"/>
          </w:tcPr>
          <w:p w:rsidR="00FF658E" w:rsidRDefault="00FF658E" w:rsidP="00ED393C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76" w:type="dxa"/>
          </w:tcPr>
          <w:p w:rsidR="00FF658E" w:rsidRDefault="00FF658E" w:rsidP="00ED393C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76" w:type="dxa"/>
          </w:tcPr>
          <w:p w:rsidR="00FF658E" w:rsidRPr="001146C8" w:rsidRDefault="00FF658E" w:rsidP="00ED393C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</w:tr>
      <w:tr w:rsidR="00BD5293" w:rsidTr="00BD5293">
        <w:tc>
          <w:tcPr>
            <w:tcW w:w="2081" w:type="dxa"/>
          </w:tcPr>
          <w:p w:rsidR="00FF658E" w:rsidRPr="00FD2B24" w:rsidRDefault="00FF658E" w:rsidP="00ED393C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FD2B24">
              <w:rPr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886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856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FF658E" w:rsidRDefault="00FF658E" w:rsidP="00ED393C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FF658E" w:rsidRDefault="00FF658E" w:rsidP="00ED393C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76" w:type="dxa"/>
          </w:tcPr>
          <w:p w:rsidR="00FF658E" w:rsidRDefault="00FF658E" w:rsidP="00ED393C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76" w:type="dxa"/>
          </w:tcPr>
          <w:p w:rsidR="00FF658E" w:rsidRDefault="00FF658E" w:rsidP="00ED393C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76" w:type="dxa"/>
          </w:tcPr>
          <w:p w:rsidR="00FF658E" w:rsidRPr="001146C8" w:rsidRDefault="00FF658E" w:rsidP="00ED393C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</w:tr>
      <w:tr w:rsidR="00BD5293" w:rsidRPr="001146C8" w:rsidTr="00BD5293">
        <w:tc>
          <w:tcPr>
            <w:tcW w:w="2081" w:type="dxa"/>
          </w:tcPr>
          <w:p w:rsidR="00FF658E" w:rsidRPr="00FD2B24" w:rsidRDefault="00FF658E" w:rsidP="00ED393C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FD2B24">
              <w:rPr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886" w:type="dxa"/>
          </w:tcPr>
          <w:p w:rsidR="00FF658E" w:rsidRPr="00FD2B24" w:rsidRDefault="00FF658E" w:rsidP="00ED393C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FD2B24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856" w:type="dxa"/>
          </w:tcPr>
          <w:p w:rsidR="00FF658E" w:rsidRPr="00FD2B24" w:rsidRDefault="00FF658E" w:rsidP="00ED393C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FF658E" w:rsidRPr="00FD2B24" w:rsidRDefault="00FF658E" w:rsidP="00ED393C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FF658E" w:rsidRPr="00FD2B24" w:rsidRDefault="00FF658E" w:rsidP="00ED393C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:rsidR="00FF658E" w:rsidRPr="001146C8" w:rsidRDefault="008F5C8D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BD5293" w:rsidRPr="001146C8" w:rsidTr="00BD5293">
        <w:tc>
          <w:tcPr>
            <w:tcW w:w="2081" w:type="dxa"/>
          </w:tcPr>
          <w:p w:rsidR="00FF658E" w:rsidRPr="004C2951" w:rsidRDefault="00FF658E" w:rsidP="00ED393C">
            <w:pPr>
              <w:tabs>
                <w:tab w:val="left" w:pos="3825"/>
              </w:tabs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4C2951">
              <w:rPr>
                <w:b/>
                <w:bCs/>
                <w:i/>
                <w:sz w:val="24"/>
                <w:szCs w:val="24"/>
              </w:rPr>
              <w:t>«Познание»</w:t>
            </w:r>
          </w:p>
        </w:tc>
        <w:tc>
          <w:tcPr>
            <w:tcW w:w="886" w:type="dxa"/>
          </w:tcPr>
          <w:p w:rsidR="00FF658E" w:rsidRPr="00E2707C" w:rsidRDefault="00FF658E" w:rsidP="00ED393C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707C">
              <w:rPr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856" w:type="dxa"/>
          </w:tcPr>
          <w:p w:rsidR="00FF658E" w:rsidRPr="00E2707C" w:rsidRDefault="00FF658E" w:rsidP="00ED393C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2,5</w:t>
            </w:r>
          </w:p>
        </w:tc>
        <w:tc>
          <w:tcPr>
            <w:tcW w:w="992" w:type="dxa"/>
          </w:tcPr>
          <w:p w:rsidR="00FF658E" w:rsidRPr="00E2707C" w:rsidRDefault="00FF658E" w:rsidP="00ED393C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2,5</w:t>
            </w:r>
          </w:p>
        </w:tc>
        <w:tc>
          <w:tcPr>
            <w:tcW w:w="992" w:type="dxa"/>
          </w:tcPr>
          <w:p w:rsidR="00FF658E" w:rsidRPr="00E2707C" w:rsidRDefault="00FF658E" w:rsidP="00ED393C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707C">
              <w:rPr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992" w:type="dxa"/>
          </w:tcPr>
          <w:p w:rsidR="00FF658E" w:rsidRPr="00E2707C" w:rsidRDefault="00FF658E" w:rsidP="00ED393C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2,5</w:t>
            </w:r>
          </w:p>
        </w:tc>
        <w:tc>
          <w:tcPr>
            <w:tcW w:w="1276" w:type="dxa"/>
          </w:tcPr>
          <w:p w:rsidR="00FF658E" w:rsidRPr="00E2707C" w:rsidRDefault="00FF658E" w:rsidP="00ED393C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2,5</w:t>
            </w:r>
          </w:p>
        </w:tc>
        <w:tc>
          <w:tcPr>
            <w:tcW w:w="1276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highlight w:val="yellow"/>
                <w:lang w:val="kk-KZ"/>
              </w:rPr>
            </w:pPr>
            <w:r w:rsidRPr="00FD2B24">
              <w:rPr>
                <w:b/>
                <w:bCs/>
                <w:sz w:val="24"/>
                <w:szCs w:val="24"/>
                <w:lang w:val="kk-KZ"/>
              </w:rPr>
              <w:t>2,5</w:t>
            </w:r>
          </w:p>
        </w:tc>
        <w:tc>
          <w:tcPr>
            <w:tcW w:w="1276" w:type="dxa"/>
          </w:tcPr>
          <w:p w:rsidR="00FF658E" w:rsidRPr="00FD2B24" w:rsidRDefault="00A87DF5" w:rsidP="00ED393C">
            <w:pPr>
              <w:tabs>
                <w:tab w:val="left" w:pos="2505"/>
              </w:tabs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2,5</w:t>
            </w:r>
          </w:p>
        </w:tc>
      </w:tr>
      <w:tr w:rsidR="00BD5293" w:rsidRPr="001146C8" w:rsidTr="00BD5293">
        <w:tc>
          <w:tcPr>
            <w:tcW w:w="2081" w:type="dxa"/>
          </w:tcPr>
          <w:p w:rsidR="00FF658E" w:rsidRPr="004C2951" w:rsidRDefault="00FF658E" w:rsidP="00ED393C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886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56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FF658E" w:rsidRPr="001146C8" w:rsidRDefault="00A87DF5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BD5293" w:rsidRPr="001146C8" w:rsidTr="00BD5293">
        <w:tc>
          <w:tcPr>
            <w:tcW w:w="2081" w:type="dxa"/>
          </w:tcPr>
          <w:p w:rsidR="00FF658E" w:rsidRPr="004C2951" w:rsidRDefault="00FF658E" w:rsidP="00ED393C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886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856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76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76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76" w:type="dxa"/>
          </w:tcPr>
          <w:p w:rsidR="00FF658E" w:rsidRPr="001146C8" w:rsidRDefault="00A87DF5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</w:tr>
      <w:tr w:rsidR="00BD5293" w:rsidRPr="001146C8" w:rsidTr="00BD5293">
        <w:tc>
          <w:tcPr>
            <w:tcW w:w="2081" w:type="dxa"/>
          </w:tcPr>
          <w:p w:rsidR="00FF658E" w:rsidRPr="004C2951" w:rsidRDefault="00FF658E" w:rsidP="00ED393C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Формирование элементарных математических представлений</w:t>
            </w:r>
          </w:p>
        </w:tc>
        <w:tc>
          <w:tcPr>
            <w:tcW w:w="886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56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FF658E" w:rsidRPr="001146C8" w:rsidRDefault="00A87DF5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BD5293" w:rsidRPr="001146C8" w:rsidTr="00BD5293">
        <w:tc>
          <w:tcPr>
            <w:tcW w:w="2081" w:type="dxa"/>
          </w:tcPr>
          <w:p w:rsidR="00FF658E" w:rsidRPr="004C2951" w:rsidRDefault="00FF658E" w:rsidP="00ED393C">
            <w:pPr>
              <w:tabs>
                <w:tab w:val="left" w:pos="3825"/>
              </w:tabs>
              <w:jc w:val="center"/>
              <w:rPr>
                <w:bCs/>
                <w:sz w:val="24"/>
                <w:szCs w:val="24"/>
                <w:lang w:val="kk-KZ"/>
              </w:rPr>
            </w:pPr>
            <w:r w:rsidRPr="004C2951">
              <w:rPr>
                <w:b/>
                <w:bCs/>
                <w:i/>
                <w:sz w:val="24"/>
                <w:szCs w:val="24"/>
              </w:rPr>
              <w:t>«Творчество»</w:t>
            </w:r>
          </w:p>
        </w:tc>
        <w:tc>
          <w:tcPr>
            <w:tcW w:w="886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56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3,5</w:t>
            </w:r>
          </w:p>
        </w:tc>
        <w:tc>
          <w:tcPr>
            <w:tcW w:w="992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3,5</w:t>
            </w:r>
          </w:p>
        </w:tc>
        <w:tc>
          <w:tcPr>
            <w:tcW w:w="992" w:type="dxa"/>
          </w:tcPr>
          <w:p w:rsidR="00FF658E" w:rsidRPr="001146C8" w:rsidRDefault="00A87DF5" w:rsidP="00ED393C">
            <w:pPr>
              <w:tabs>
                <w:tab w:val="left" w:pos="2505"/>
              </w:tabs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3,</w:t>
            </w:r>
            <w:r w:rsidR="00FF658E" w:rsidRPr="001146C8">
              <w:rPr>
                <w:b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</w:tcPr>
          <w:p w:rsidR="00FF658E" w:rsidRPr="001146C8" w:rsidRDefault="00A87DF5" w:rsidP="00ED393C">
            <w:pPr>
              <w:tabs>
                <w:tab w:val="left" w:pos="2505"/>
              </w:tabs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5</w:t>
            </w:r>
          </w:p>
        </w:tc>
      </w:tr>
      <w:tr w:rsidR="00BD5293" w:rsidRPr="001146C8" w:rsidTr="00BD5293">
        <w:tc>
          <w:tcPr>
            <w:tcW w:w="2081" w:type="dxa"/>
          </w:tcPr>
          <w:p w:rsidR="00FF658E" w:rsidRPr="004C2951" w:rsidRDefault="00FF658E" w:rsidP="00ED393C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886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56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FF658E" w:rsidRPr="001146C8" w:rsidRDefault="00A87DF5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BD5293" w:rsidRPr="001146C8" w:rsidTr="00BD5293">
        <w:tc>
          <w:tcPr>
            <w:tcW w:w="2081" w:type="dxa"/>
          </w:tcPr>
          <w:p w:rsidR="00FF658E" w:rsidRPr="004C2951" w:rsidRDefault="00FF658E" w:rsidP="00ED393C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86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1,5</w:t>
            </w:r>
          </w:p>
        </w:tc>
        <w:tc>
          <w:tcPr>
            <w:tcW w:w="856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1,5</w:t>
            </w:r>
          </w:p>
        </w:tc>
        <w:tc>
          <w:tcPr>
            <w:tcW w:w="992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1,5</w:t>
            </w:r>
          </w:p>
        </w:tc>
        <w:tc>
          <w:tcPr>
            <w:tcW w:w="992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1,5</w:t>
            </w:r>
          </w:p>
        </w:tc>
        <w:tc>
          <w:tcPr>
            <w:tcW w:w="992" w:type="dxa"/>
          </w:tcPr>
          <w:p w:rsidR="00FF658E" w:rsidRPr="001146C8" w:rsidRDefault="00A87DF5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1,5</w:t>
            </w:r>
          </w:p>
        </w:tc>
        <w:tc>
          <w:tcPr>
            <w:tcW w:w="1276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FF658E" w:rsidRPr="001146C8" w:rsidRDefault="00A87DF5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BD5293" w:rsidRPr="001146C8" w:rsidTr="00BD5293">
        <w:tc>
          <w:tcPr>
            <w:tcW w:w="2081" w:type="dxa"/>
          </w:tcPr>
          <w:p w:rsidR="00FF658E" w:rsidRPr="004C2951" w:rsidRDefault="00FF658E" w:rsidP="00ED393C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886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856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992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FF658E" w:rsidRPr="001146C8" w:rsidRDefault="00A87DF5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76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FF658E" w:rsidRPr="001146C8" w:rsidRDefault="00A87DF5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BD5293" w:rsidRPr="001146C8" w:rsidTr="00BD5293">
        <w:tc>
          <w:tcPr>
            <w:tcW w:w="2081" w:type="dxa"/>
          </w:tcPr>
          <w:p w:rsidR="00FF658E" w:rsidRPr="004C2951" w:rsidRDefault="00FF658E" w:rsidP="00ED393C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886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856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992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FF658E" w:rsidRPr="001146C8" w:rsidRDefault="00A87DF5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76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FF658E" w:rsidRPr="001146C8" w:rsidRDefault="00A87DF5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BD5293" w:rsidRPr="006D72B3" w:rsidTr="00BD5293">
        <w:tc>
          <w:tcPr>
            <w:tcW w:w="2081" w:type="dxa"/>
          </w:tcPr>
          <w:p w:rsidR="00FF658E" w:rsidRPr="004C2951" w:rsidRDefault="00FF658E" w:rsidP="00ED393C">
            <w:pPr>
              <w:tabs>
                <w:tab w:val="left" w:pos="3825"/>
              </w:tabs>
              <w:jc w:val="center"/>
              <w:rPr>
                <w:sz w:val="24"/>
                <w:szCs w:val="24"/>
                <w:lang w:val="kk-KZ"/>
              </w:rPr>
            </w:pPr>
            <w:r w:rsidRPr="004C2951">
              <w:rPr>
                <w:b/>
                <w:bCs/>
                <w:i/>
                <w:sz w:val="24"/>
                <w:szCs w:val="24"/>
              </w:rPr>
              <w:t>«Социум»</w:t>
            </w:r>
          </w:p>
        </w:tc>
        <w:tc>
          <w:tcPr>
            <w:tcW w:w="886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856" w:type="dxa"/>
          </w:tcPr>
          <w:p w:rsidR="00FF658E" w:rsidRPr="006D72B3" w:rsidRDefault="00FF658E" w:rsidP="00ED393C">
            <w:pPr>
              <w:jc w:val="center"/>
              <w:rPr>
                <w:b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FF658E" w:rsidRPr="006D72B3" w:rsidRDefault="00FF658E" w:rsidP="00ED393C">
            <w:pPr>
              <w:jc w:val="center"/>
              <w:rPr>
                <w:b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FF658E" w:rsidRPr="006D72B3" w:rsidRDefault="00FF658E" w:rsidP="00ED393C">
            <w:pPr>
              <w:jc w:val="center"/>
              <w:rPr>
                <w:b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FF658E" w:rsidRPr="006D72B3" w:rsidRDefault="00A87DF5" w:rsidP="00ED393C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0</w:t>
            </w:r>
            <w:r w:rsidR="00FF658E" w:rsidRPr="001146C8">
              <w:rPr>
                <w:b/>
                <w:color w:val="000000"/>
                <w:sz w:val="24"/>
                <w:szCs w:val="24"/>
                <w:lang w:val="kk-KZ"/>
              </w:rPr>
              <w:t>,5</w:t>
            </w:r>
          </w:p>
        </w:tc>
        <w:tc>
          <w:tcPr>
            <w:tcW w:w="1276" w:type="dxa"/>
          </w:tcPr>
          <w:p w:rsidR="00FF658E" w:rsidRPr="006D72B3" w:rsidRDefault="00FF658E" w:rsidP="00ED393C">
            <w:pPr>
              <w:jc w:val="center"/>
              <w:rPr>
                <w:b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1,5</w:t>
            </w:r>
          </w:p>
        </w:tc>
        <w:tc>
          <w:tcPr>
            <w:tcW w:w="1276" w:type="dxa"/>
          </w:tcPr>
          <w:p w:rsidR="00FF658E" w:rsidRPr="006D72B3" w:rsidRDefault="00FF658E" w:rsidP="00ED393C">
            <w:pPr>
              <w:jc w:val="center"/>
              <w:rPr>
                <w:b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1,5</w:t>
            </w:r>
          </w:p>
        </w:tc>
        <w:tc>
          <w:tcPr>
            <w:tcW w:w="1276" w:type="dxa"/>
          </w:tcPr>
          <w:p w:rsidR="00FF658E" w:rsidRPr="001146C8" w:rsidRDefault="00A87DF5" w:rsidP="00ED393C">
            <w:pPr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1,5</w:t>
            </w:r>
          </w:p>
        </w:tc>
      </w:tr>
      <w:tr w:rsidR="00BD5293" w:rsidRPr="001146C8" w:rsidTr="00BD5293">
        <w:tc>
          <w:tcPr>
            <w:tcW w:w="2081" w:type="dxa"/>
          </w:tcPr>
          <w:p w:rsidR="00FF658E" w:rsidRPr="004C2951" w:rsidRDefault="00FF658E" w:rsidP="00ED393C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886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856" w:type="dxa"/>
          </w:tcPr>
          <w:p w:rsidR="00FF658E" w:rsidRPr="001146C8" w:rsidRDefault="00FF658E" w:rsidP="00ED393C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992" w:type="dxa"/>
          </w:tcPr>
          <w:p w:rsidR="00FF658E" w:rsidRPr="001146C8" w:rsidRDefault="00FF658E" w:rsidP="00ED393C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992" w:type="dxa"/>
          </w:tcPr>
          <w:p w:rsidR="00FF658E" w:rsidRPr="001146C8" w:rsidRDefault="00FF658E" w:rsidP="00ED393C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992" w:type="dxa"/>
          </w:tcPr>
          <w:p w:rsidR="00FF658E" w:rsidRPr="001146C8" w:rsidRDefault="00FF658E" w:rsidP="00ED393C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1276" w:type="dxa"/>
          </w:tcPr>
          <w:p w:rsidR="00FF658E" w:rsidRPr="001146C8" w:rsidRDefault="00FF658E" w:rsidP="00ED393C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1276" w:type="dxa"/>
          </w:tcPr>
          <w:p w:rsidR="00FF658E" w:rsidRPr="001146C8" w:rsidRDefault="00FF658E" w:rsidP="00ED393C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1276" w:type="dxa"/>
          </w:tcPr>
          <w:p w:rsidR="00FF658E" w:rsidRPr="001146C8" w:rsidRDefault="00A87DF5" w:rsidP="00ED393C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</w:tr>
      <w:tr w:rsidR="00BD5293" w:rsidRPr="001146C8" w:rsidTr="00BD5293">
        <w:tc>
          <w:tcPr>
            <w:tcW w:w="2081" w:type="dxa"/>
          </w:tcPr>
          <w:p w:rsidR="00FF658E" w:rsidRPr="004C2951" w:rsidRDefault="00FF658E" w:rsidP="00ED393C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Основы экологии</w:t>
            </w:r>
          </w:p>
        </w:tc>
        <w:tc>
          <w:tcPr>
            <w:tcW w:w="886" w:type="dxa"/>
          </w:tcPr>
          <w:p w:rsidR="00FF658E" w:rsidRPr="001146C8" w:rsidRDefault="00FF658E" w:rsidP="00ED393C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856" w:type="dxa"/>
          </w:tcPr>
          <w:p w:rsidR="00FF658E" w:rsidRPr="001146C8" w:rsidRDefault="00FF658E" w:rsidP="00ED393C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992" w:type="dxa"/>
          </w:tcPr>
          <w:p w:rsidR="00FF658E" w:rsidRPr="001146C8" w:rsidRDefault="00FF658E" w:rsidP="00ED393C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992" w:type="dxa"/>
          </w:tcPr>
          <w:p w:rsidR="00FF658E" w:rsidRPr="001146C8" w:rsidRDefault="00FF658E" w:rsidP="00ED393C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992" w:type="dxa"/>
          </w:tcPr>
          <w:p w:rsidR="00FF658E" w:rsidRPr="001146C8" w:rsidRDefault="00FF658E" w:rsidP="00ED393C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1276" w:type="dxa"/>
          </w:tcPr>
          <w:p w:rsidR="00FF658E" w:rsidRPr="001146C8" w:rsidRDefault="00FF658E" w:rsidP="00ED393C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1276" w:type="dxa"/>
          </w:tcPr>
          <w:p w:rsidR="00FF658E" w:rsidRPr="001146C8" w:rsidRDefault="00FF658E" w:rsidP="00ED393C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1276" w:type="dxa"/>
          </w:tcPr>
          <w:p w:rsidR="00FF658E" w:rsidRPr="001146C8" w:rsidRDefault="00A87DF5" w:rsidP="00ED393C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</w:tr>
      <w:tr w:rsidR="00BD5293" w:rsidRPr="001146C8" w:rsidTr="00BD5293">
        <w:tc>
          <w:tcPr>
            <w:tcW w:w="2081" w:type="dxa"/>
          </w:tcPr>
          <w:p w:rsidR="00FF658E" w:rsidRPr="004C2951" w:rsidRDefault="00FF658E" w:rsidP="00ED393C">
            <w:pPr>
              <w:tabs>
                <w:tab w:val="left" w:pos="2505"/>
              </w:tabs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Самопознание </w:t>
            </w:r>
          </w:p>
        </w:tc>
        <w:tc>
          <w:tcPr>
            <w:tcW w:w="886" w:type="dxa"/>
          </w:tcPr>
          <w:p w:rsidR="00FF658E" w:rsidRPr="00FD2B24" w:rsidRDefault="00FF658E" w:rsidP="00ED393C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FD2B24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856" w:type="dxa"/>
          </w:tcPr>
          <w:p w:rsidR="00FF658E" w:rsidRPr="00FD2B24" w:rsidRDefault="00FF658E" w:rsidP="00ED393C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FF658E" w:rsidRPr="00FD2B24" w:rsidRDefault="00FF658E" w:rsidP="00ED393C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FF658E" w:rsidRPr="00FD2B24" w:rsidRDefault="00FF658E" w:rsidP="00ED393C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FF658E" w:rsidRPr="001146C8" w:rsidRDefault="00A87DF5" w:rsidP="00ED393C">
            <w:pPr>
              <w:tabs>
                <w:tab w:val="left" w:pos="2505"/>
              </w:tabs>
              <w:spacing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:rsidR="00FF658E" w:rsidRPr="001146C8" w:rsidRDefault="00FF658E" w:rsidP="00ED393C">
            <w:pPr>
              <w:tabs>
                <w:tab w:val="left" w:pos="2505"/>
              </w:tabs>
              <w:spacing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FF658E" w:rsidRPr="001146C8" w:rsidRDefault="00FF658E" w:rsidP="00ED393C">
            <w:pPr>
              <w:tabs>
                <w:tab w:val="left" w:pos="2505"/>
              </w:tabs>
              <w:spacing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FF658E" w:rsidRPr="001146C8" w:rsidRDefault="00A87DF5" w:rsidP="00ED393C">
            <w:pPr>
              <w:tabs>
                <w:tab w:val="left" w:pos="2505"/>
              </w:tabs>
              <w:spacing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3A5051" w:rsidRPr="001146C8" w:rsidTr="00E83A95">
        <w:tc>
          <w:tcPr>
            <w:tcW w:w="10627" w:type="dxa"/>
            <w:gridSpan w:val="9"/>
          </w:tcPr>
          <w:p w:rsidR="003A5051" w:rsidRDefault="001637F4" w:rsidP="00ED393C">
            <w:pPr>
              <w:tabs>
                <w:tab w:val="left" w:pos="2505"/>
              </w:tabs>
              <w:spacing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Специальная коррекционная учебная деятельность</w:t>
            </w:r>
          </w:p>
        </w:tc>
      </w:tr>
      <w:tr w:rsidR="001637F4" w:rsidRPr="001146C8" w:rsidTr="00BD5293">
        <w:tc>
          <w:tcPr>
            <w:tcW w:w="2081" w:type="dxa"/>
          </w:tcPr>
          <w:p w:rsidR="001637F4" w:rsidRPr="008F5C8D" w:rsidRDefault="001637F4" w:rsidP="008F5C8D">
            <w:pPr>
              <w:tabs>
                <w:tab w:val="left" w:pos="2505"/>
              </w:tabs>
              <w:jc w:val="center"/>
              <w:rPr>
                <w:b/>
                <w:i/>
                <w:sz w:val="24"/>
                <w:szCs w:val="24"/>
              </w:rPr>
            </w:pPr>
            <w:r w:rsidRPr="008F5C8D">
              <w:rPr>
                <w:b/>
                <w:i/>
                <w:sz w:val="24"/>
                <w:szCs w:val="24"/>
              </w:rPr>
              <w:t>«Коммуникация»</w:t>
            </w:r>
          </w:p>
        </w:tc>
        <w:tc>
          <w:tcPr>
            <w:tcW w:w="886" w:type="dxa"/>
          </w:tcPr>
          <w:p w:rsidR="001637F4" w:rsidRDefault="008F5C8D" w:rsidP="00ED393C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6" w:type="dxa"/>
          </w:tcPr>
          <w:p w:rsidR="001637F4" w:rsidRPr="001146C8" w:rsidRDefault="008F5C8D" w:rsidP="00ED393C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1637F4" w:rsidRPr="001146C8" w:rsidRDefault="008F5C8D" w:rsidP="00ED393C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1637F4" w:rsidRPr="001146C8" w:rsidRDefault="008F5C8D" w:rsidP="00ED393C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1637F4" w:rsidRPr="001146C8" w:rsidRDefault="008F5C8D" w:rsidP="00ED393C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1637F4" w:rsidRPr="001146C8" w:rsidRDefault="008F5C8D" w:rsidP="00ED393C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:rsidR="001637F4" w:rsidRPr="001146C8" w:rsidRDefault="008F5C8D" w:rsidP="00ED393C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:rsidR="001637F4" w:rsidRDefault="008F5C8D" w:rsidP="00ED393C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1637F4" w:rsidRPr="001146C8" w:rsidTr="00BD5293">
        <w:tc>
          <w:tcPr>
            <w:tcW w:w="2081" w:type="dxa"/>
          </w:tcPr>
          <w:p w:rsidR="001637F4" w:rsidRDefault="001637F4" w:rsidP="00ED393C">
            <w:pPr>
              <w:tabs>
                <w:tab w:val="left" w:pos="2505"/>
              </w:tabs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Развитие речи</w:t>
            </w:r>
          </w:p>
        </w:tc>
        <w:tc>
          <w:tcPr>
            <w:tcW w:w="886" w:type="dxa"/>
          </w:tcPr>
          <w:p w:rsidR="001637F4" w:rsidRDefault="001637F4" w:rsidP="00ED393C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6" w:type="dxa"/>
          </w:tcPr>
          <w:p w:rsidR="001637F4" w:rsidRPr="001146C8" w:rsidRDefault="008F5C8D" w:rsidP="00ED393C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1637F4" w:rsidRPr="001146C8" w:rsidRDefault="008F5C8D" w:rsidP="00ED393C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1637F4" w:rsidRPr="001146C8" w:rsidRDefault="008F5C8D" w:rsidP="00ED393C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1637F4" w:rsidRPr="001146C8" w:rsidRDefault="008F5C8D" w:rsidP="00ED393C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1637F4" w:rsidRPr="001146C8" w:rsidRDefault="008F5C8D" w:rsidP="00ED393C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1637F4" w:rsidRPr="001146C8" w:rsidRDefault="008F5C8D" w:rsidP="00ED393C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:rsidR="001637F4" w:rsidRDefault="008F5C8D" w:rsidP="00ED393C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F5C8D" w:rsidRPr="001146C8" w:rsidTr="00BD5293">
        <w:tc>
          <w:tcPr>
            <w:tcW w:w="2081" w:type="dxa"/>
          </w:tcPr>
          <w:p w:rsidR="008F5C8D" w:rsidRDefault="008F5C8D" w:rsidP="00ED393C">
            <w:pPr>
              <w:tabs>
                <w:tab w:val="left" w:pos="2505"/>
              </w:tabs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Основы грамоты и письма</w:t>
            </w:r>
          </w:p>
        </w:tc>
        <w:tc>
          <w:tcPr>
            <w:tcW w:w="886" w:type="dxa"/>
          </w:tcPr>
          <w:p w:rsidR="008F5C8D" w:rsidRDefault="008F5C8D" w:rsidP="00ED393C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856" w:type="dxa"/>
          </w:tcPr>
          <w:p w:rsidR="008F5C8D" w:rsidRPr="001146C8" w:rsidRDefault="008F5C8D" w:rsidP="00ED393C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8F5C8D" w:rsidRPr="001146C8" w:rsidRDefault="008F5C8D" w:rsidP="00ED393C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8F5C8D" w:rsidRPr="001146C8" w:rsidRDefault="008F5C8D" w:rsidP="00ED393C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8F5C8D" w:rsidRDefault="008F5C8D" w:rsidP="00ED393C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:rsidR="008F5C8D" w:rsidRPr="001146C8" w:rsidRDefault="008F5C8D" w:rsidP="00ED393C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1,5</w:t>
            </w:r>
          </w:p>
        </w:tc>
        <w:tc>
          <w:tcPr>
            <w:tcW w:w="1276" w:type="dxa"/>
          </w:tcPr>
          <w:p w:rsidR="008F5C8D" w:rsidRPr="001146C8" w:rsidRDefault="008F5C8D" w:rsidP="00ED393C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:rsidR="008F5C8D" w:rsidRDefault="008F5C8D" w:rsidP="00ED393C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F5C8D" w:rsidRPr="001146C8" w:rsidTr="00BD5293">
        <w:tc>
          <w:tcPr>
            <w:tcW w:w="2081" w:type="dxa"/>
          </w:tcPr>
          <w:p w:rsidR="008F5C8D" w:rsidRDefault="008F5C8D" w:rsidP="00ED393C">
            <w:pPr>
              <w:tabs>
                <w:tab w:val="left" w:pos="2505"/>
              </w:tabs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Произношение</w:t>
            </w:r>
          </w:p>
        </w:tc>
        <w:tc>
          <w:tcPr>
            <w:tcW w:w="886" w:type="dxa"/>
          </w:tcPr>
          <w:p w:rsidR="008F5C8D" w:rsidRDefault="008F5C8D" w:rsidP="00ED393C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856" w:type="dxa"/>
          </w:tcPr>
          <w:p w:rsidR="008F5C8D" w:rsidRPr="001146C8" w:rsidRDefault="008F5C8D" w:rsidP="00ED393C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8F5C8D" w:rsidRPr="001146C8" w:rsidRDefault="008F5C8D" w:rsidP="00ED393C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8F5C8D" w:rsidRPr="001146C8" w:rsidRDefault="008F5C8D" w:rsidP="00ED393C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8F5C8D" w:rsidRDefault="008F5C8D" w:rsidP="00ED393C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:rsidR="008F5C8D" w:rsidRPr="001146C8" w:rsidRDefault="008F5C8D" w:rsidP="00ED393C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1,5</w:t>
            </w:r>
          </w:p>
        </w:tc>
        <w:tc>
          <w:tcPr>
            <w:tcW w:w="1276" w:type="dxa"/>
          </w:tcPr>
          <w:p w:rsidR="008F5C8D" w:rsidRPr="001146C8" w:rsidRDefault="008F5C8D" w:rsidP="00ED393C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:rsidR="008F5C8D" w:rsidRDefault="008F5C8D" w:rsidP="00ED393C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BD5293" w:rsidRPr="001146C8" w:rsidTr="00BD5293">
        <w:tc>
          <w:tcPr>
            <w:tcW w:w="2081" w:type="dxa"/>
          </w:tcPr>
          <w:p w:rsidR="00FF658E" w:rsidRDefault="00FF658E" w:rsidP="00ED393C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3578C0">
              <w:rPr>
                <w:bCs/>
                <w:i/>
                <w:sz w:val="28"/>
                <w:szCs w:val="28"/>
              </w:rPr>
              <w:t>Общий объем организованно</w:t>
            </w:r>
            <w:r>
              <w:rPr>
                <w:bCs/>
                <w:i/>
                <w:sz w:val="28"/>
                <w:szCs w:val="28"/>
              </w:rPr>
              <w:t>й</w:t>
            </w:r>
            <w:r w:rsidRPr="003578C0">
              <w:rPr>
                <w:bCs/>
                <w:i/>
                <w:sz w:val="28"/>
                <w:szCs w:val="28"/>
              </w:rPr>
              <w:t xml:space="preserve"> учебной деятельности</w:t>
            </w:r>
          </w:p>
        </w:tc>
        <w:tc>
          <w:tcPr>
            <w:tcW w:w="886" w:type="dxa"/>
          </w:tcPr>
          <w:p w:rsidR="00FF658E" w:rsidRPr="00FD2B24" w:rsidRDefault="00FF658E" w:rsidP="00ED393C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1637F4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856" w:type="dxa"/>
          </w:tcPr>
          <w:p w:rsidR="00FF658E" w:rsidRPr="001146C8" w:rsidRDefault="00FF658E" w:rsidP="00ED393C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992" w:type="dxa"/>
          </w:tcPr>
          <w:p w:rsidR="00FF658E" w:rsidRPr="001146C8" w:rsidRDefault="00FF658E" w:rsidP="00ED393C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12</w:t>
            </w:r>
          </w:p>
        </w:tc>
        <w:tc>
          <w:tcPr>
            <w:tcW w:w="992" w:type="dxa"/>
          </w:tcPr>
          <w:p w:rsidR="00FF658E" w:rsidRPr="001146C8" w:rsidRDefault="00FF658E" w:rsidP="00ED393C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12</w:t>
            </w:r>
          </w:p>
        </w:tc>
        <w:tc>
          <w:tcPr>
            <w:tcW w:w="992" w:type="dxa"/>
          </w:tcPr>
          <w:p w:rsidR="00FF658E" w:rsidRPr="001146C8" w:rsidRDefault="00FF658E" w:rsidP="00ED393C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  <w:r w:rsidR="008F5C8D">
              <w:rPr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:rsidR="00FF658E" w:rsidRPr="001146C8" w:rsidRDefault="008F5C8D" w:rsidP="00ED393C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1276" w:type="dxa"/>
          </w:tcPr>
          <w:p w:rsidR="00FF658E" w:rsidRPr="001146C8" w:rsidRDefault="00FF658E" w:rsidP="00ED393C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1276" w:type="dxa"/>
          </w:tcPr>
          <w:p w:rsidR="00FF658E" w:rsidRPr="001146C8" w:rsidRDefault="00A87DF5" w:rsidP="00ED393C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17</w:t>
            </w:r>
          </w:p>
        </w:tc>
      </w:tr>
      <w:tr w:rsidR="00BD5293" w:rsidRPr="001146C8" w:rsidTr="00BD5293">
        <w:tc>
          <w:tcPr>
            <w:tcW w:w="2081" w:type="dxa"/>
            <w:vMerge w:val="restart"/>
          </w:tcPr>
          <w:p w:rsidR="00FF658E" w:rsidRPr="006671FC" w:rsidRDefault="00FF658E" w:rsidP="00ED393C">
            <w:pPr>
              <w:tabs>
                <w:tab w:val="left" w:pos="2505"/>
              </w:tabs>
              <w:jc w:val="both"/>
              <w:rPr>
                <w:bCs/>
                <w:i/>
                <w:sz w:val="28"/>
                <w:szCs w:val="28"/>
                <w:lang w:val="kk-KZ"/>
              </w:rPr>
            </w:pPr>
            <w:r>
              <w:rPr>
                <w:bCs/>
                <w:i/>
                <w:sz w:val="28"/>
                <w:szCs w:val="28"/>
              </w:rPr>
              <w:t>Вариативный компонент</w:t>
            </w:r>
          </w:p>
        </w:tc>
        <w:tc>
          <w:tcPr>
            <w:tcW w:w="886" w:type="dxa"/>
          </w:tcPr>
          <w:p w:rsidR="00FF658E" w:rsidRPr="009525AD" w:rsidRDefault="001637F4" w:rsidP="00ED393C">
            <w:pPr>
              <w:tabs>
                <w:tab w:val="left" w:pos="2505"/>
              </w:tabs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856" w:type="dxa"/>
          </w:tcPr>
          <w:p w:rsidR="00FF658E" w:rsidRPr="001146C8" w:rsidRDefault="00FF658E" w:rsidP="00ED393C">
            <w:pPr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F658E" w:rsidRPr="001146C8" w:rsidRDefault="00FF658E" w:rsidP="00ED393C">
            <w:pPr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FF658E" w:rsidRPr="001146C8" w:rsidRDefault="00FF658E" w:rsidP="00ED393C">
            <w:pPr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FF658E" w:rsidRPr="001146C8" w:rsidRDefault="008F5C8D" w:rsidP="00ED393C">
            <w:pPr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:rsidR="00FF658E" w:rsidRPr="001146C8" w:rsidRDefault="008F5C8D" w:rsidP="00ED393C">
            <w:pPr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:rsidR="00FF658E" w:rsidRPr="001146C8" w:rsidRDefault="00FF658E" w:rsidP="00ED393C">
            <w:pPr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:rsidR="00FF658E" w:rsidRPr="001146C8" w:rsidRDefault="00A87DF5" w:rsidP="00ED393C">
            <w:pPr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</w:tr>
      <w:tr w:rsidR="00BD5293" w:rsidRPr="001146C8" w:rsidTr="00BD5293">
        <w:tc>
          <w:tcPr>
            <w:tcW w:w="2081" w:type="dxa"/>
            <w:vMerge/>
          </w:tcPr>
          <w:p w:rsidR="00FF658E" w:rsidRPr="003578C0" w:rsidRDefault="00FF658E" w:rsidP="00ED393C">
            <w:pPr>
              <w:tabs>
                <w:tab w:val="left" w:pos="2505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886" w:type="dxa"/>
          </w:tcPr>
          <w:p w:rsidR="00FF658E" w:rsidRPr="009525AD" w:rsidRDefault="001637F4" w:rsidP="001637F4">
            <w:pPr>
              <w:tabs>
                <w:tab w:val="left" w:pos="2505"/>
              </w:tabs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-</w:t>
            </w:r>
          </w:p>
        </w:tc>
        <w:tc>
          <w:tcPr>
            <w:tcW w:w="856" w:type="dxa"/>
          </w:tcPr>
          <w:p w:rsidR="00FF658E" w:rsidRPr="009525AD" w:rsidRDefault="00A87DF5" w:rsidP="00ED393C">
            <w:pPr>
              <w:tabs>
                <w:tab w:val="left" w:pos="2505"/>
              </w:tabs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Цветные лодошки 1</w:t>
            </w:r>
          </w:p>
          <w:p w:rsidR="00FF658E" w:rsidRPr="009525AD" w:rsidRDefault="00FF658E" w:rsidP="00ED393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FF658E" w:rsidRPr="009525AD" w:rsidRDefault="00A87DF5" w:rsidP="00ED393C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Мир волшебства 2</w:t>
            </w:r>
          </w:p>
        </w:tc>
        <w:tc>
          <w:tcPr>
            <w:tcW w:w="992" w:type="dxa"/>
          </w:tcPr>
          <w:p w:rsidR="00FF658E" w:rsidRPr="009525AD" w:rsidRDefault="00A87DF5" w:rsidP="00ED393C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Ата баба дәстүрі жыл мұра 2</w:t>
            </w:r>
          </w:p>
        </w:tc>
        <w:tc>
          <w:tcPr>
            <w:tcW w:w="992" w:type="dxa"/>
          </w:tcPr>
          <w:p w:rsidR="00FF658E" w:rsidRPr="001146C8" w:rsidRDefault="008F5C8D" w:rsidP="00ED393C">
            <w:pPr>
              <w:jc w:val="center"/>
              <w:rPr>
                <w:color w:val="000000"/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-</w:t>
            </w:r>
          </w:p>
        </w:tc>
        <w:tc>
          <w:tcPr>
            <w:tcW w:w="1276" w:type="dxa"/>
          </w:tcPr>
          <w:p w:rsidR="00FF658E" w:rsidRPr="00BD5293" w:rsidRDefault="008F5C8D" w:rsidP="00ED393C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276" w:type="dxa"/>
          </w:tcPr>
          <w:p w:rsidR="00FF658E" w:rsidRDefault="00BD5293" w:rsidP="00ED393C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Ақылды балалар 2</w:t>
            </w:r>
          </w:p>
          <w:p w:rsidR="00BD5293" w:rsidRPr="001146C8" w:rsidRDefault="00BD5293" w:rsidP="00ED393C">
            <w:pPr>
              <w:jc w:val="center"/>
              <w:rPr>
                <w:color w:val="000000"/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Веселые звуки 1</w:t>
            </w:r>
          </w:p>
        </w:tc>
        <w:tc>
          <w:tcPr>
            <w:tcW w:w="1276" w:type="dxa"/>
          </w:tcPr>
          <w:p w:rsidR="00BD5293" w:rsidRDefault="00BD5293" w:rsidP="00BD529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Ақылды балалар 2</w:t>
            </w:r>
          </w:p>
          <w:p w:rsidR="00FF658E" w:rsidRPr="009525AD" w:rsidRDefault="00BD5293" w:rsidP="00BD529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Веселые звуки 1</w:t>
            </w:r>
          </w:p>
        </w:tc>
      </w:tr>
    </w:tbl>
    <w:p w:rsidR="00C91937" w:rsidRDefault="00C91937" w:rsidP="00791BC8">
      <w:pPr>
        <w:tabs>
          <w:tab w:val="left" w:pos="2505"/>
        </w:tabs>
        <w:spacing w:line="276" w:lineRule="auto"/>
        <w:jc w:val="both"/>
        <w:rPr>
          <w:color w:val="FF0000"/>
          <w:sz w:val="24"/>
          <w:szCs w:val="24"/>
          <w:highlight w:val="yellow"/>
          <w:lang w:val="kk-KZ"/>
        </w:rPr>
      </w:pPr>
    </w:p>
    <w:p w:rsidR="008F5C8D" w:rsidRDefault="008F5C8D" w:rsidP="00791BC8">
      <w:pPr>
        <w:tabs>
          <w:tab w:val="left" w:pos="2505"/>
        </w:tabs>
        <w:spacing w:line="276" w:lineRule="auto"/>
        <w:jc w:val="both"/>
        <w:rPr>
          <w:color w:val="FF0000"/>
          <w:sz w:val="24"/>
          <w:szCs w:val="24"/>
          <w:highlight w:val="yellow"/>
          <w:lang w:val="kk-KZ"/>
        </w:rPr>
      </w:pPr>
    </w:p>
    <w:p w:rsidR="00EA7077" w:rsidRPr="00C6189B" w:rsidRDefault="00791BC8" w:rsidP="00791BC8">
      <w:pPr>
        <w:tabs>
          <w:tab w:val="left" w:pos="2505"/>
        </w:tabs>
        <w:spacing w:line="276" w:lineRule="auto"/>
        <w:jc w:val="both"/>
        <w:rPr>
          <w:color w:val="000000"/>
          <w:sz w:val="24"/>
          <w:szCs w:val="24"/>
          <w:lang w:val="kk-KZ"/>
        </w:rPr>
      </w:pPr>
      <w:r w:rsidRPr="00C6189B">
        <w:rPr>
          <w:b/>
          <w:color w:val="000000"/>
          <w:sz w:val="24"/>
          <w:szCs w:val="24"/>
        </w:rPr>
        <w:t xml:space="preserve">2018 -2019 учебный год </w:t>
      </w:r>
      <w:r w:rsidRPr="00C6189B">
        <w:rPr>
          <w:color w:val="000000"/>
          <w:sz w:val="24"/>
          <w:szCs w:val="24"/>
        </w:rPr>
        <w:t>(инвариантный, вариативный)</w:t>
      </w:r>
    </w:p>
    <w:p w:rsidR="001146C8" w:rsidRDefault="000526C3" w:rsidP="0040253D">
      <w:pPr>
        <w:tabs>
          <w:tab w:val="left" w:pos="2505"/>
        </w:tabs>
        <w:spacing w:line="276" w:lineRule="auto"/>
        <w:jc w:val="center"/>
        <w:rPr>
          <w:b/>
          <w:color w:val="000000"/>
          <w:sz w:val="24"/>
          <w:szCs w:val="24"/>
          <w:u w:val="single"/>
          <w:lang w:val="kk-KZ"/>
        </w:rPr>
      </w:pPr>
      <w:r w:rsidRPr="00C6189B">
        <w:rPr>
          <w:b/>
          <w:color w:val="000000"/>
          <w:sz w:val="24"/>
          <w:szCs w:val="24"/>
          <w:u w:val="single"/>
          <w:lang w:val="kk-KZ"/>
        </w:rPr>
        <w:lastRenderedPageBreak/>
        <w:t>С</w:t>
      </w:r>
      <w:r w:rsidR="0040253D" w:rsidRPr="00C6189B">
        <w:rPr>
          <w:b/>
          <w:color w:val="000000"/>
          <w:sz w:val="24"/>
          <w:szCs w:val="24"/>
          <w:u w:val="single"/>
          <w:lang w:val="kk-KZ"/>
        </w:rPr>
        <w:t>ентябрь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1"/>
        <w:gridCol w:w="886"/>
        <w:gridCol w:w="856"/>
        <w:gridCol w:w="992"/>
        <w:gridCol w:w="992"/>
        <w:gridCol w:w="992"/>
        <w:gridCol w:w="1276"/>
        <w:gridCol w:w="1276"/>
        <w:gridCol w:w="1276"/>
      </w:tblGrid>
      <w:tr w:rsidR="000526C3" w:rsidRPr="00527097" w:rsidTr="00E83A95">
        <w:tc>
          <w:tcPr>
            <w:tcW w:w="2081" w:type="dxa"/>
            <w:vMerge w:val="restart"/>
          </w:tcPr>
          <w:p w:rsidR="000526C3" w:rsidRPr="00E7437D" w:rsidRDefault="000526C3" w:rsidP="00E83A95">
            <w:pPr>
              <w:tabs>
                <w:tab w:val="left" w:pos="3825"/>
              </w:tabs>
              <w:jc w:val="center"/>
              <w:rPr>
                <w:lang w:val="kk-KZ"/>
              </w:rPr>
            </w:pPr>
            <w:bookmarkStart w:id="0" w:name="_Hlk118124969"/>
            <w:r w:rsidRPr="00E7437D">
              <w:rPr>
                <w:lang w:val="kk-KZ"/>
              </w:rPr>
              <w:t>Образовательная</w:t>
            </w:r>
          </w:p>
          <w:p w:rsidR="000526C3" w:rsidRPr="00E7437D" w:rsidRDefault="000526C3" w:rsidP="00E83A95">
            <w:pPr>
              <w:tabs>
                <w:tab w:val="left" w:pos="3825"/>
              </w:tabs>
              <w:jc w:val="center"/>
              <w:rPr>
                <w:lang w:val="kk-KZ"/>
              </w:rPr>
            </w:pPr>
            <w:r w:rsidRPr="00E7437D">
              <w:rPr>
                <w:lang w:val="kk-KZ"/>
              </w:rPr>
              <w:t>область/</w:t>
            </w:r>
          </w:p>
          <w:p w:rsidR="000526C3" w:rsidRPr="00527097" w:rsidRDefault="000526C3" w:rsidP="00E83A95">
            <w:pPr>
              <w:tabs>
                <w:tab w:val="left" w:pos="2505"/>
              </w:tabs>
              <w:spacing w:line="276" w:lineRule="auto"/>
              <w:jc w:val="both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E7437D">
              <w:rPr>
                <w:lang w:val="kk-KZ"/>
              </w:rPr>
              <w:t>Организованная учебная деятельность</w:t>
            </w:r>
          </w:p>
        </w:tc>
        <w:tc>
          <w:tcPr>
            <w:tcW w:w="7270" w:type="dxa"/>
            <w:gridSpan w:val="7"/>
            <w:tcBorders>
              <w:bottom w:val="single" w:sz="4" w:space="0" w:color="auto"/>
            </w:tcBorders>
          </w:tcPr>
          <w:p w:rsidR="000526C3" w:rsidRPr="00527097" w:rsidRDefault="000526C3" w:rsidP="00E83A95">
            <w:pPr>
              <w:tabs>
                <w:tab w:val="left" w:pos="2505"/>
              </w:tabs>
              <w:spacing w:line="276" w:lineRule="auto"/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527097">
              <w:rPr>
                <w:lang w:val="kk-KZ"/>
              </w:rPr>
              <w:t>Возрастная группа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26C3" w:rsidRPr="00527097" w:rsidRDefault="000526C3" w:rsidP="00E83A95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</w:p>
        </w:tc>
      </w:tr>
      <w:tr w:rsidR="000526C3" w:rsidRPr="00527097" w:rsidTr="00E83A95">
        <w:tc>
          <w:tcPr>
            <w:tcW w:w="2081" w:type="dxa"/>
            <w:vMerge/>
          </w:tcPr>
          <w:p w:rsidR="000526C3" w:rsidRPr="00527097" w:rsidRDefault="000526C3" w:rsidP="00E83A95">
            <w:pPr>
              <w:tabs>
                <w:tab w:val="left" w:pos="2505"/>
              </w:tabs>
              <w:spacing w:line="276" w:lineRule="auto"/>
              <w:jc w:val="both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:rsidR="000526C3" w:rsidRPr="00527097" w:rsidRDefault="000526C3" w:rsidP="00E83A95">
            <w:pPr>
              <w:tabs>
                <w:tab w:val="left" w:pos="2505"/>
              </w:tabs>
              <w:spacing w:line="276" w:lineRule="auto"/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527097">
              <w:rPr>
                <w:lang w:val="kk-KZ"/>
              </w:rPr>
              <w:t>2-я младшая  группа «</w:t>
            </w:r>
            <w:r>
              <w:rPr>
                <w:lang w:val="kk-KZ"/>
              </w:rPr>
              <w:t>Жұлдыз</w:t>
            </w:r>
            <w:r w:rsidRPr="00527097">
              <w:rPr>
                <w:lang w:val="kk-KZ"/>
              </w:rPr>
              <w:t>»</w:t>
            </w:r>
            <w:r>
              <w:rPr>
                <w:lang w:val="kk-KZ"/>
              </w:rPr>
              <w:t xml:space="preserve"> корекц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0526C3" w:rsidRDefault="000526C3" w:rsidP="00E83A95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 w:rsidRPr="00527097">
              <w:rPr>
                <w:lang w:val="kk-KZ"/>
              </w:rPr>
              <w:t>2-я младшая  группа</w:t>
            </w:r>
          </w:p>
          <w:p w:rsidR="000526C3" w:rsidRPr="00527097" w:rsidRDefault="000526C3" w:rsidP="00E83A95">
            <w:pPr>
              <w:tabs>
                <w:tab w:val="left" w:pos="2505"/>
              </w:tabs>
              <w:spacing w:line="276" w:lineRule="auto"/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>
              <w:rPr>
                <w:lang w:val="kk-KZ"/>
              </w:rPr>
              <w:t>«Күнім»</w:t>
            </w:r>
            <w:r w:rsidRPr="00527097">
              <w:rPr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526C3" w:rsidRDefault="000526C3" w:rsidP="00E83A95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 w:rsidRPr="004C2951">
              <w:rPr>
                <w:lang w:val="kk-KZ"/>
              </w:rPr>
              <w:t>Средняя группа</w:t>
            </w:r>
          </w:p>
          <w:p w:rsidR="000526C3" w:rsidRPr="00527097" w:rsidRDefault="000526C3" w:rsidP="00E83A95">
            <w:pPr>
              <w:tabs>
                <w:tab w:val="left" w:pos="2505"/>
              </w:tabs>
              <w:spacing w:line="276" w:lineRule="auto"/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>
              <w:rPr>
                <w:lang w:val="kk-KZ"/>
              </w:rPr>
              <w:t>«Гүлдер»</w:t>
            </w:r>
            <w:r w:rsidRPr="004C2951">
              <w:rPr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526C3" w:rsidRDefault="000526C3" w:rsidP="00E83A95">
            <w:pPr>
              <w:jc w:val="center"/>
            </w:pPr>
            <w:r w:rsidRPr="00D03878">
              <w:rPr>
                <w:lang w:val="kk-KZ"/>
              </w:rPr>
              <w:t xml:space="preserve">Средняя группа </w:t>
            </w:r>
            <w:r>
              <w:rPr>
                <w:lang w:val="kk-KZ"/>
              </w:rPr>
              <w:t>«Куаныш» корекц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526C3" w:rsidRDefault="000526C3" w:rsidP="00E83A95">
            <w:pPr>
              <w:jc w:val="center"/>
            </w:pPr>
            <w:r w:rsidRPr="00C750BD">
              <w:rPr>
                <w:lang w:val="kk-KZ"/>
              </w:rPr>
              <w:t xml:space="preserve"> С</w:t>
            </w:r>
            <w:r>
              <w:rPr>
                <w:lang w:val="kk-KZ"/>
              </w:rPr>
              <w:t>редняя</w:t>
            </w:r>
            <w:r w:rsidRPr="00D03878">
              <w:rPr>
                <w:lang w:val="kk-KZ"/>
              </w:rPr>
              <w:t xml:space="preserve"> группа </w:t>
            </w:r>
            <w:r w:rsidRPr="00527097">
              <w:rPr>
                <w:lang w:val="kk-KZ"/>
              </w:rPr>
              <w:t>«</w:t>
            </w:r>
            <w:r>
              <w:rPr>
                <w:lang w:val="kk-KZ"/>
              </w:rPr>
              <w:t>Балапандар</w:t>
            </w:r>
            <w:r w:rsidRPr="00527097">
              <w:rPr>
                <w:lang w:val="kk-KZ"/>
              </w:rPr>
              <w:t>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26C3" w:rsidRPr="00527097" w:rsidRDefault="00D34D8B" w:rsidP="00E83A95">
            <w:pPr>
              <w:tabs>
                <w:tab w:val="left" w:pos="2505"/>
              </w:tabs>
              <w:spacing w:line="276" w:lineRule="auto"/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>
              <w:rPr>
                <w:lang w:val="kk-KZ"/>
              </w:rPr>
              <w:t xml:space="preserve">Старшая группа </w:t>
            </w:r>
            <w:r w:rsidRPr="00D03878">
              <w:rPr>
                <w:lang w:val="kk-KZ"/>
              </w:rPr>
              <w:t>«</w:t>
            </w:r>
            <w:r>
              <w:rPr>
                <w:lang w:val="kk-KZ"/>
              </w:rPr>
              <w:t>Достар</w:t>
            </w:r>
            <w:r w:rsidRPr="00D03878">
              <w:rPr>
                <w:lang w:val="kk-KZ"/>
              </w:rPr>
              <w:t>»</w:t>
            </w:r>
            <w:r>
              <w:rPr>
                <w:lang w:val="kk-KZ"/>
              </w:rPr>
              <w:t xml:space="preserve"> корекц</w:t>
            </w:r>
            <w:r w:rsidRPr="00C750BD"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26C3" w:rsidRDefault="000526C3" w:rsidP="00E83A95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 w:rsidRPr="00C750BD">
              <w:rPr>
                <w:lang w:val="kk-KZ"/>
              </w:rPr>
              <w:t>Старшая группа</w:t>
            </w:r>
          </w:p>
          <w:p w:rsidR="000526C3" w:rsidRPr="00527097" w:rsidRDefault="000526C3" w:rsidP="00E83A95">
            <w:pPr>
              <w:tabs>
                <w:tab w:val="left" w:pos="2505"/>
              </w:tabs>
              <w:spacing w:line="276" w:lineRule="auto"/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>
              <w:rPr>
                <w:lang w:val="kk-KZ"/>
              </w:rPr>
              <w:t>«Арман</w:t>
            </w:r>
            <w:r w:rsidRPr="004C2951">
              <w:rPr>
                <w:lang w:val="kk-KZ"/>
              </w:rPr>
              <w:t>»</w:t>
            </w:r>
            <w:r w:rsidRPr="00C750BD"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26C3" w:rsidRPr="00C750BD" w:rsidRDefault="00D34D8B" w:rsidP="00E83A95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 w:rsidRPr="00C750BD">
              <w:rPr>
                <w:lang w:val="kk-KZ"/>
              </w:rPr>
              <w:t xml:space="preserve">Старшая группа </w:t>
            </w:r>
            <w:r w:rsidRPr="00D03878">
              <w:rPr>
                <w:lang w:val="kk-KZ"/>
              </w:rPr>
              <w:t>«</w:t>
            </w:r>
            <w:r>
              <w:rPr>
                <w:lang w:val="kk-KZ"/>
              </w:rPr>
              <w:t>Ақбота</w:t>
            </w:r>
            <w:r w:rsidRPr="00D03878">
              <w:rPr>
                <w:lang w:val="kk-KZ"/>
              </w:rPr>
              <w:t>»</w:t>
            </w:r>
          </w:p>
        </w:tc>
      </w:tr>
      <w:tr w:rsidR="000526C3" w:rsidRPr="00C750BD" w:rsidTr="00E83A95">
        <w:tc>
          <w:tcPr>
            <w:tcW w:w="2081" w:type="dxa"/>
            <w:vMerge/>
            <w:tcBorders>
              <w:bottom w:val="single" w:sz="4" w:space="0" w:color="auto"/>
            </w:tcBorders>
          </w:tcPr>
          <w:p w:rsidR="000526C3" w:rsidRPr="00527097" w:rsidRDefault="000526C3" w:rsidP="00E83A95">
            <w:pPr>
              <w:tabs>
                <w:tab w:val="left" w:pos="2505"/>
              </w:tabs>
              <w:spacing w:line="276" w:lineRule="auto"/>
              <w:jc w:val="both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:rsidR="000526C3" w:rsidRPr="00527097" w:rsidRDefault="000526C3" w:rsidP="00E83A95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3-4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0526C3" w:rsidRPr="00527097" w:rsidRDefault="000526C3" w:rsidP="00E83A95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3-4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526C3" w:rsidRPr="00C750BD" w:rsidRDefault="000526C3" w:rsidP="00E83A95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 w:rsidRPr="00C750BD">
              <w:rPr>
                <w:lang w:val="kk-KZ"/>
              </w:rPr>
              <w:t>4-5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526C3" w:rsidRPr="00C750BD" w:rsidRDefault="000526C3" w:rsidP="00E83A95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 w:rsidRPr="00C750BD">
              <w:rPr>
                <w:lang w:val="kk-KZ"/>
              </w:rPr>
              <w:t>4-5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526C3" w:rsidRPr="00C750BD" w:rsidRDefault="000526C3" w:rsidP="00E83A95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4-5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26C3" w:rsidRPr="00C750BD" w:rsidRDefault="000526C3" w:rsidP="00E83A95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 w:rsidRPr="00C750BD">
              <w:rPr>
                <w:lang w:val="kk-KZ"/>
              </w:rPr>
              <w:t>5-6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26C3" w:rsidRPr="00C750BD" w:rsidRDefault="000526C3" w:rsidP="00E83A95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 w:rsidRPr="00C750BD">
              <w:rPr>
                <w:lang w:val="kk-KZ"/>
              </w:rPr>
              <w:t>5-6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26C3" w:rsidRPr="00C750BD" w:rsidRDefault="000526C3" w:rsidP="00E83A95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5-6</w:t>
            </w:r>
          </w:p>
        </w:tc>
      </w:tr>
      <w:tr w:rsidR="000526C3" w:rsidRPr="00E2707C" w:rsidTr="00E83A95">
        <w:trPr>
          <w:trHeight w:val="311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:rsidR="000526C3" w:rsidRPr="004C2951" w:rsidRDefault="000526C3" w:rsidP="00E83A95">
            <w:pPr>
              <w:tabs>
                <w:tab w:val="left" w:pos="3825"/>
              </w:tabs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4C2951">
              <w:rPr>
                <w:b/>
                <w:bCs/>
                <w:i/>
                <w:sz w:val="24"/>
                <w:szCs w:val="24"/>
              </w:rPr>
              <w:t>«Здоровье»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0526C3" w:rsidRPr="00E2707C" w:rsidRDefault="000526C3" w:rsidP="00E83A95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707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:rsidR="000526C3" w:rsidRPr="00E2707C" w:rsidRDefault="000526C3" w:rsidP="00E83A95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707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526C3" w:rsidRPr="00E2707C" w:rsidRDefault="000526C3" w:rsidP="00E83A95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707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526C3" w:rsidRPr="00E2707C" w:rsidRDefault="000526C3" w:rsidP="00E83A95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707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526C3" w:rsidRPr="00E2707C" w:rsidRDefault="000526C3" w:rsidP="00E83A95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707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526C3" w:rsidRPr="00E2707C" w:rsidRDefault="000526C3" w:rsidP="00E83A95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707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C3" w:rsidRPr="00E2707C" w:rsidRDefault="000526C3" w:rsidP="00E83A95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707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C3" w:rsidRPr="00FF658E" w:rsidRDefault="000526C3" w:rsidP="00E83A95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3</w:t>
            </w:r>
          </w:p>
        </w:tc>
      </w:tr>
      <w:tr w:rsidR="000526C3" w:rsidRPr="001146C8" w:rsidTr="00E83A95">
        <w:tc>
          <w:tcPr>
            <w:tcW w:w="2081" w:type="dxa"/>
            <w:tcBorders>
              <w:top w:val="single" w:sz="4" w:space="0" w:color="auto"/>
            </w:tcBorders>
          </w:tcPr>
          <w:p w:rsidR="000526C3" w:rsidRPr="004C2951" w:rsidRDefault="000526C3" w:rsidP="00E83A95">
            <w:pPr>
              <w:tabs>
                <w:tab w:val="left" w:pos="2505"/>
              </w:tabs>
              <w:jc w:val="both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886" w:type="dxa"/>
            <w:tcBorders>
              <w:top w:val="single" w:sz="4" w:space="0" w:color="auto"/>
            </w:tcBorders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526C3" w:rsidRPr="00FF658E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  <w:r>
              <w:rPr>
                <w:color w:val="000000"/>
                <w:sz w:val="24"/>
                <w:szCs w:val="24"/>
              </w:rPr>
              <w:t>,5</w:t>
            </w:r>
          </w:p>
        </w:tc>
      </w:tr>
      <w:tr w:rsidR="000526C3" w:rsidRPr="001146C8" w:rsidTr="00E83A95">
        <w:tc>
          <w:tcPr>
            <w:tcW w:w="2081" w:type="dxa"/>
            <w:tcBorders>
              <w:bottom w:val="single" w:sz="4" w:space="0" w:color="auto"/>
            </w:tcBorders>
          </w:tcPr>
          <w:p w:rsidR="000526C3" w:rsidRPr="004C2951" w:rsidRDefault="000526C3" w:rsidP="00E83A95">
            <w:pPr>
              <w:tabs>
                <w:tab w:val="left" w:pos="2505"/>
              </w:tabs>
              <w:jc w:val="both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Основы безопасного поведения</w:t>
            </w: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526C3" w:rsidRDefault="000526C3" w:rsidP="00E83A95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526C3" w:rsidRDefault="000526C3" w:rsidP="00E83A95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</w:tr>
      <w:tr w:rsidR="000526C3" w:rsidRPr="00E2707C" w:rsidTr="00E83A95"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:rsidR="000526C3" w:rsidRPr="004C2951" w:rsidRDefault="000526C3" w:rsidP="00E83A95">
            <w:pPr>
              <w:tabs>
                <w:tab w:val="left" w:pos="3825"/>
              </w:tabs>
              <w:jc w:val="center"/>
              <w:rPr>
                <w:b/>
                <w:bCs/>
                <w:i/>
                <w:sz w:val="24"/>
                <w:szCs w:val="24"/>
              </w:rPr>
            </w:pPr>
            <w:r w:rsidRPr="004C2951">
              <w:rPr>
                <w:b/>
                <w:bCs/>
                <w:i/>
                <w:sz w:val="24"/>
                <w:szCs w:val="24"/>
              </w:rPr>
              <w:t>«Коммуникация»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0526C3" w:rsidRPr="00E2707C" w:rsidRDefault="000526C3" w:rsidP="00E83A95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:rsidR="000526C3" w:rsidRPr="00E2707C" w:rsidRDefault="000526C3" w:rsidP="00E83A95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526C3" w:rsidRPr="00E2707C" w:rsidRDefault="000526C3" w:rsidP="00E83A95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707C">
              <w:rPr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526C3" w:rsidRPr="00E2707C" w:rsidRDefault="000526C3" w:rsidP="00E83A95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526C3" w:rsidRPr="00E2707C" w:rsidRDefault="000526C3" w:rsidP="00E83A95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526C3" w:rsidRPr="00E2707C" w:rsidRDefault="000526C3" w:rsidP="00E83A95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C3" w:rsidRPr="00E2707C" w:rsidRDefault="000526C3" w:rsidP="00E83A95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C3" w:rsidRDefault="000526C3" w:rsidP="00E83A95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5</w:t>
            </w:r>
          </w:p>
        </w:tc>
      </w:tr>
      <w:tr w:rsidR="000526C3" w:rsidRPr="001146C8" w:rsidTr="00E83A95">
        <w:tc>
          <w:tcPr>
            <w:tcW w:w="2081" w:type="dxa"/>
            <w:tcBorders>
              <w:top w:val="single" w:sz="4" w:space="0" w:color="auto"/>
            </w:tcBorders>
          </w:tcPr>
          <w:p w:rsidR="000526C3" w:rsidRPr="004C2951" w:rsidRDefault="000526C3" w:rsidP="00E83A95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886" w:type="dxa"/>
            <w:tcBorders>
              <w:top w:val="single" w:sz="4" w:space="0" w:color="auto"/>
            </w:tcBorders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0526C3" w:rsidRPr="001146C8" w:rsidTr="00E83A95">
        <w:tc>
          <w:tcPr>
            <w:tcW w:w="2081" w:type="dxa"/>
            <w:tcBorders>
              <w:top w:val="single" w:sz="4" w:space="0" w:color="auto"/>
            </w:tcBorders>
          </w:tcPr>
          <w:p w:rsidR="000526C3" w:rsidRPr="004C2951" w:rsidRDefault="000526C3" w:rsidP="00E83A95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886" w:type="dxa"/>
            <w:tcBorders>
              <w:top w:val="single" w:sz="4" w:space="0" w:color="auto"/>
            </w:tcBorders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0526C3" w:rsidRPr="001146C8" w:rsidTr="00E83A95">
        <w:tc>
          <w:tcPr>
            <w:tcW w:w="2081" w:type="dxa"/>
          </w:tcPr>
          <w:p w:rsidR="000526C3" w:rsidRPr="004C2951" w:rsidRDefault="000526C3" w:rsidP="00E83A95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Казахский язык</w:t>
            </w:r>
            <w:r>
              <w:rPr>
                <w:sz w:val="24"/>
                <w:szCs w:val="24"/>
                <w:lang w:val="kk-KZ"/>
              </w:rPr>
              <w:t>/Русский язык</w:t>
            </w:r>
          </w:p>
        </w:tc>
        <w:tc>
          <w:tcPr>
            <w:tcW w:w="886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856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76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0526C3" w:rsidTr="00E83A95">
        <w:tc>
          <w:tcPr>
            <w:tcW w:w="2081" w:type="dxa"/>
          </w:tcPr>
          <w:p w:rsidR="000526C3" w:rsidRPr="004C2951" w:rsidRDefault="000526C3" w:rsidP="00E83A95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Драма</w:t>
            </w:r>
          </w:p>
        </w:tc>
        <w:tc>
          <w:tcPr>
            <w:tcW w:w="886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856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0526C3" w:rsidRDefault="000526C3" w:rsidP="00E83A95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0526C3" w:rsidRDefault="000526C3" w:rsidP="00E83A95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76" w:type="dxa"/>
          </w:tcPr>
          <w:p w:rsidR="000526C3" w:rsidRDefault="000526C3" w:rsidP="00E83A95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76" w:type="dxa"/>
          </w:tcPr>
          <w:p w:rsidR="000526C3" w:rsidRDefault="000526C3" w:rsidP="00E83A95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76" w:type="dxa"/>
          </w:tcPr>
          <w:p w:rsidR="000526C3" w:rsidRPr="001146C8" w:rsidRDefault="000526C3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</w:tr>
      <w:tr w:rsidR="000526C3" w:rsidTr="00E83A95">
        <w:tc>
          <w:tcPr>
            <w:tcW w:w="2081" w:type="dxa"/>
          </w:tcPr>
          <w:p w:rsidR="000526C3" w:rsidRPr="00FD2B24" w:rsidRDefault="000526C3" w:rsidP="00E83A95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FD2B24">
              <w:rPr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886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856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0526C3" w:rsidRDefault="000526C3" w:rsidP="00E83A95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0526C3" w:rsidRDefault="000526C3" w:rsidP="00E83A95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76" w:type="dxa"/>
          </w:tcPr>
          <w:p w:rsidR="000526C3" w:rsidRDefault="000526C3" w:rsidP="00E83A95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76" w:type="dxa"/>
          </w:tcPr>
          <w:p w:rsidR="000526C3" w:rsidRDefault="000526C3" w:rsidP="00E83A95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76" w:type="dxa"/>
          </w:tcPr>
          <w:p w:rsidR="000526C3" w:rsidRPr="001146C8" w:rsidRDefault="000526C3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</w:tr>
      <w:tr w:rsidR="000526C3" w:rsidRPr="001146C8" w:rsidTr="00E83A95">
        <w:tc>
          <w:tcPr>
            <w:tcW w:w="2081" w:type="dxa"/>
          </w:tcPr>
          <w:p w:rsidR="000526C3" w:rsidRPr="00FD2B24" w:rsidRDefault="000526C3" w:rsidP="00E83A95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FD2B24">
              <w:rPr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886" w:type="dxa"/>
          </w:tcPr>
          <w:p w:rsidR="000526C3" w:rsidRPr="00FD2B24" w:rsidRDefault="000526C3" w:rsidP="00E83A95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FD2B24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856" w:type="dxa"/>
          </w:tcPr>
          <w:p w:rsidR="000526C3" w:rsidRPr="00FD2B24" w:rsidRDefault="000526C3" w:rsidP="00E83A95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0526C3" w:rsidRPr="00FD2B24" w:rsidRDefault="000526C3" w:rsidP="00E83A95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0526C3" w:rsidRPr="00FD2B24" w:rsidRDefault="000526C3" w:rsidP="00E83A95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0526C3" w:rsidRPr="001146C8" w:rsidTr="00E83A95">
        <w:tc>
          <w:tcPr>
            <w:tcW w:w="2081" w:type="dxa"/>
          </w:tcPr>
          <w:p w:rsidR="000526C3" w:rsidRPr="004C2951" w:rsidRDefault="000526C3" w:rsidP="00E83A95">
            <w:pPr>
              <w:tabs>
                <w:tab w:val="left" w:pos="3825"/>
              </w:tabs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4C2951">
              <w:rPr>
                <w:b/>
                <w:bCs/>
                <w:i/>
                <w:sz w:val="24"/>
                <w:szCs w:val="24"/>
              </w:rPr>
              <w:t>«Познание»</w:t>
            </w:r>
          </w:p>
        </w:tc>
        <w:tc>
          <w:tcPr>
            <w:tcW w:w="886" w:type="dxa"/>
          </w:tcPr>
          <w:p w:rsidR="000526C3" w:rsidRPr="00E2707C" w:rsidRDefault="000526C3" w:rsidP="00E83A95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707C">
              <w:rPr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856" w:type="dxa"/>
          </w:tcPr>
          <w:p w:rsidR="000526C3" w:rsidRPr="00E2707C" w:rsidRDefault="000526C3" w:rsidP="00E83A95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2,5</w:t>
            </w:r>
          </w:p>
        </w:tc>
        <w:tc>
          <w:tcPr>
            <w:tcW w:w="992" w:type="dxa"/>
          </w:tcPr>
          <w:p w:rsidR="000526C3" w:rsidRPr="00E2707C" w:rsidRDefault="000526C3" w:rsidP="00E83A95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2,5</w:t>
            </w:r>
          </w:p>
        </w:tc>
        <w:tc>
          <w:tcPr>
            <w:tcW w:w="992" w:type="dxa"/>
          </w:tcPr>
          <w:p w:rsidR="000526C3" w:rsidRPr="00E2707C" w:rsidRDefault="000526C3" w:rsidP="00E83A95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707C">
              <w:rPr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992" w:type="dxa"/>
          </w:tcPr>
          <w:p w:rsidR="000526C3" w:rsidRPr="00E2707C" w:rsidRDefault="000526C3" w:rsidP="00E83A95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2,5</w:t>
            </w:r>
          </w:p>
        </w:tc>
        <w:tc>
          <w:tcPr>
            <w:tcW w:w="1276" w:type="dxa"/>
          </w:tcPr>
          <w:p w:rsidR="000526C3" w:rsidRPr="00E2707C" w:rsidRDefault="000526C3" w:rsidP="00E83A95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2,5</w:t>
            </w:r>
          </w:p>
        </w:tc>
        <w:tc>
          <w:tcPr>
            <w:tcW w:w="1276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highlight w:val="yellow"/>
                <w:lang w:val="kk-KZ"/>
              </w:rPr>
            </w:pPr>
            <w:r w:rsidRPr="00FD2B24">
              <w:rPr>
                <w:b/>
                <w:bCs/>
                <w:sz w:val="24"/>
                <w:szCs w:val="24"/>
                <w:lang w:val="kk-KZ"/>
              </w:rPr>
              <w:t>2,5</w:t>
            </w:r>
          </w:p>
        </w:tc>
        <w:tc>
          <w:tcPr>
            <w:tcW w:w="1276" w:type="dxa"/>
          </w:tcPr>
          <w:p w:rsidR="000526C3" w:rsidRPr="00FD2B24" w:rsidRDefault="000526C3" w:rsidP="00E83A95">
            <w:pPr>
              <w:tabs>
                <w:tab w:val="left" w:pos="2505"/>
              </w:tabs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2,5</w:t>
            </w:r>
          </w:p>
        </w:tc>
      </w:tr>
      <w:tr w:rsidR="000526C3" w:rsidRPr="001146C8" w:rsidTr="00E83A95">
        <w:tc>
          <w:tcPr>
            <w:tcW w:w="2081" w:type="dxa"/>
          </w:tcPr>
          <w:p w:rsidR="000526C3" w:rsidRPr="004C2951" w:rsidRDefault="000526C3" w:rsidP="00E83A95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886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56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0526C3" w:rsidRPr="001146C8" w:rsidTr="00E83A95">
        <w:tc>
          <w:tcPr>
            <w:tcW w:w="2081" w:type="dxa"/>
          </w:tcPr>
          <w:p w:rsidR="000526C3" w:rsidRPr="004C2951" w:rsidRDefault="000526C3" w:rsidP="00E83A95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886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856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76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76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76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</w:tr>
      <w:tr w:rsidR="000526C3" w:rsidRPr="001146C8" w:rsidTr="00E83A95">
        <w:tc>
          <w:tcPr>
            <w:tcW w:w="2081" w:type="dxa"/>
          </w:tcPr>
          <w:p w:rsidR="000526C3" w:rsidRPr="004C2951" w:rsidRDefault="000526C3" w:rsidP="00E83A95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Формирование элементарных математических представлений</w:t>
            </w:r>
          </w:p>
        </w:tc>
        <w:tc>
          <w:tcPr>
            <w:tcW w:w="886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56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0526C3" w:rsidRPr="001146C8" w:rsidTr="00E83A95">
        <w:tc>
          <w:tcPr>
            <w:tcW w:w="2081" w:type="dxa"/>
          </w:tcPr>
          <w:p w:rsidR="000526C3" w:rsidRPr="004C2951" w:rsidRDefault="000526C3" w:rsidP="00E83A95">
            <w:pPr>
              <w:tabs>
                <w:tab w:val="left" w:pos="3825"/>
              </w:tabs>
              <w:jc w:val="center"/>
              <w:rPr>
                <w:bCs/>
                <w:sz w:val="24"/>
                <w:szCs w:val="24"/>
                <w:lang w:val="kk-KZ"/>
              </w:rPr>
            </w:pPr>
            <w:r w:rsidRPr="004C2951">
              <w:rPr>
                <w:b/>
                <w:bCs/>
                <w:i/>
                <w:sz w:val="24"/>
                <w:szCs w:val="24"/>
              </w:rPr>
              <w:t>«Творчество»</w:t>
            </w:r>
          </w:p>
        </w:tc>
        <w:tc>
          <w:tcPr>
            <w:tcW w:w="886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56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3,5</w:t>
            </w:r>
          </w:p>
        </w:tc>
        <w:tc>
          <w:tcPr>
            <w:tcW w:w="992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3,5</w:t>
            </w:r>
          </w:p>
        </w:tc>
        <w:tc>
          <w:tcPr>
            <w:tcW w:w="992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3,</w:t>
            </w: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5</w:t>
            </w:r>
          </w:p>
        </w:tc>
      </w:tr>
      <w:tr w:rsidR="000526C3" w:rsidRPr="001146C8" w:rsidTr="00E83A95">
        <w:tc>
          <w:tcPr>
            <w:tcW w:w="2081" w:type="dxa"/>
          </w:tcPr>
          <w:p w:rsidR="000526C3" w:rsidRPr="004C2951" w:rsidRDefault="000526C3" w:rsidP="00E83A95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886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56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0526C3" w:rsidRPr="001146C8" w:rsidTr="00E83A95">
        <w:tc>
          <w:tcPr>
            <w:tcW w:w="2081" w:type="dxa"/>
          </w:tcPr>
          <w:p w:rsidR="000526C3" w:rsidRPr="004C2951" w:rsidRDefault="000526C3" w:rsidP="00E83A95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86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1,5</w:t>
            </w:r>
          </w:p>
        </w:tc>
        <w:tc>
          <w:tcPr>
            <w:tcW w:w="856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1,5</w:t>
            </w:r>
          </w:p>
        </w:tc>
        <w:tc>
          <w:tcPr>
            <w:tcW w:w="992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1,5</w:t>
            </w:r>
          </w:p>
        </w:tc>
        <w:tc>
          <w:tcPr>
            <w:tcW w:w="992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1,5</w:t>
            </w:r>
          </w:p>
        </w:tc>
        <w:tc>
          <w:tcPr>
            <w:tcW w:w="992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1,5</w:t>
            </w:r>
          </w:p>
        </w:tc>
        <w:tc>
          <w:tcPr>
            <w:tcW w:w="1276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0526C3" w:rsidRPr="001146C8" w:rsidTr="00E83A95">
        <w:tc>
          <w:tcPr>
            <w:tcW w:w="2081" w:type="dxa"/>
          </w:tcPr>
          <w:p w:rsidR="000526C3" w:rsidRPr="004C2951" w:rsidRDefault="000526C3" w:rsidP="00E83A95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886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856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992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76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0526C3" w:rsidRPr="001146C8" w:rsidTr="00E83A95">
        <w:tc>
          <w:tcPr>
            <w:tcW w:w="2081" w:type="dxa"/>
          </w:tcPr>
          <w:p w:rsidR="000526C3" w:rsidRPr="004C2951" w:rsidRDefault="000526C3" w:rsidP="00E83A95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886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856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992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76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0526C3" w:rsidRPr="006D72B3" w:rsidTr="00E83A95">
        <w:tc>
          <w:tcPr>
            <w:tcW w:w="2081" w:type="dxa"/>
          </w:tcPr>
          <w:p w:rsidR="000526C3" w:rsidRPr="004C2951" w:rsidRDefault="000526C3" w:rsidP="00E83A95">
            <w:pPr>
              <w:tabs>
                <w:tab w:val="left" w:pos="3825"/>
              </w:tabs>
              <w:jc w:val="center"/>
              <w:rPr>
                <w:sz w:val="24"/>
                <w:szCs w:val="24"/>
                <w:lang w:val="kk-KZ"/>
              </w:rPr>
            </w:pPr>
            <w:r w:rsidRPr="004C2951">
              <w:rPr>
                <w:b/>
                <w:bCs/>
                <w:i/>
                <w:sz w:val="24"/>
                <w:szCs w:val="24"/>
              </w:rPr>
              <w:t>«Социум»</w:t>
            </w:r>
          </w:p>
        </w:tc>
        <w:tc>
          <w:tcPr>
            <w:tcW w:w="886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856" w:type="dxa"/>
          </w:tcPr>
          <w:p w:rsidR="000526C3" w:rsidRPr="006D72B3" w:rsidRDefault="000526C3" w:rsidP="00E83A95">
            <w:pPr>
              <w:jc w:val="center"/>
              <w:rPr>
                <w:b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0526C3" w:rsidRPr="006D72B3" w:rsidRDefault="000526C3" w:rsidP="00E83A95">
            <w:pPr>
              <w:jc w:val="center"/>
              <w:rPr>
                <w:b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0526C3" w:rsidRPr="006D72B3" w:rsidRDefault="000526C3" w:rsidP="00E83A95">
            <w:pPr>
              <w:jc w:val="center"/>
              <w:rPr>
                <w:b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0526C3" w:rsidRPr="006D72B3" w:rsidRDefault="000526C3" w:rsidP="00E83A95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0</w:t>
            </w: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,5</w:t>
            </w:r>
          </w:p>
        </w:tc>
        <w:tc>
          <w:tcPr>
            <w:tcW w:w="1276" w:type="dxa"/>
          </w:tcPr>
          <w:p w:rsidR="000526C3" w:rsidRPr="006D72B3" w:rsidRDefault="000526C3" w:rsidP="00E83A95">
            <w:pPr>
              <w:jc w:val="center"/>
              <w:rPr>
                <w:b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1,5</w:t>
            </w:r>
          </w:p>
        </w:tc>
        <w:tc>
          <w:tcPr>
            <w:tcW w:w="1276" w:type="dxa"/>
          </w:tcPr>
          <w:p w:rsidR="000526C3" w:rsidRPr="006D72B3" w:rsidRDefault="000526C3" w:rsidP="00E83A95">
            <w:pPr>
              <w:jc w:val="center"/>
              <w:rPr>
                <w:b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1,5</w:t>
            </w:r>
          </w:p>
        </w:tc>
        <w:tc>
          <w:tcPr>
            <w:tcW w:w="1276" w:type="dxa"/>
          </w:tcPr>
          <w:p w:rsidR="000526C3" w:rsidRPr="001146C8" w:rsidRDefault="000526C3" w:rsidP="00E83A95">
            <w:pPr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1,5</w:t>
            </w:r>
          </w:p>
        </w:tc>
      </w:tr>
      <w:tr w:rsidR="000526C3" w:rsidRPr="001146C8" w:rsidTr="00E83A95">
        <w:tc>
          <w:tcPr>
            <w:tcW w:w="2081" w:type="dxa"/>
          </w:tcPr>
          <w:p w:rsidR="000526C3" w:rsidRPr="004C2951" w:rsidRDefault="000526C3" w:rsidP="00E83A95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886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856" w:type="dxa"/>
          </w:tcPr>
          <w:p w:rsidR="000526C3" w:rsidRPr="001146C8" w:rsidRDefault="000526C3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992" w:type="dxa"/>
          </w:tcPr>
          <w:p w:rsidR="000526C3" w:rsidRPr="001146C8" w:rsidRDefault="000526C3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992" w:type="dxa"/>
          </w:tcPr>
          <w:p w:rsidR="000526C3" w:rsidRPr="001146C8" w:rsidRDefault="000526C3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992" w:type="dxa"/>
          </w:tcPr>
          <w:p w:rsidR="000526C3" w:rsidRPr="001146C8" w:rsidRDefault="000526C3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1276" w:type="dxa"/>
          </w:tcPr>
          <w:p w:rsidR="000526C3" w:rsidRPr="001146C8" w:rsidRDefault="000526C3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1276" w:type="dxa"/>
          </w:tcPr>
          <w:p w:rsidR="000526C3" w:rsidRPr="001146C8" w:rsidRDefault="000526C3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1276" w:type="dxa"/>
          </w:tcPr>
          <w:p w:rsidR="000526C3" w:rsidRPr="001146C8" w:rsidRDefault="000526C3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</w:tr>
      <w:tr w:rsidR="000526C3" w:rsidRPr="001146C8" w:rsidTr="00E83A95">
        <w:tc>
          <w:tcPr>
            <w:tcW w:w="2081" w:type="dxa"/>
          </w:tcPr>
          <w:p w:rsidR="000526C3" w:rsidRPr="004C2951" w:rsidRDefault="000526C3" w:rsidP="00E83A95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Основы экологии</w:t>
            </w:r>
          </w:p>
        </w:tc>
        <w:tc>
          <w:tcPr>
            <w:tcW w:w="886" w:type="dxa"/>
          </w:tcPr>
          <w:p w:rsidR="000526C3" w:rsidRPr="001146C8" w:rsidRDefault="000526C3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856" w:type="dxa"/>
          </w:tcPr>
          <w:p w:rsidR="000526C3" w:rsidRPr="001146C8" w:rsidRDefault="000526C3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992" w:type="dxa"/>
          </w:tcPr>
          <w:p w:rsidR="000526C3" w:rsidRPr="001146C8" w:rsidRDefault="000526C3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992" w:type="dxa"/>
          </w:tcPr>
          <w:p w:rsidR="000526C3" w:rsidRPr="001146C8" w:rsidRDefault="000526C3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992" w:type="dxa"/>
          </w:tcPr>
          <w:p w:rsidR="000526C3" w:rsidRPr="001146C8" w:rsidRDefault="000526C3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1276" w:type="dxa"/>
          </w:tcPr>
          <w:p w:rsidR="000526C3" w:rsidRPr="001146C8" w:rsidRDefault="000526C3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1276" w:type="dxa"/>
          </w:tcPr>
          <w:p w:rsidR="000526C3" w:rsidRPr="001146C8" w:rsidRDefault="000526C3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1276" w:type="dxa"/>
          </w:tcPr>
          <w:p w:rsidR="000526C3" w:rsidRPr="001146C8" w:rsidRDefault="000526C3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</w:tr>
      <w:tr w:rsidR="000526C3" w:rsidRPr="001146C8" w:rsidTr="00E83A95">
        <w:tc>
          <w:tcPr>
            <w:tcW w:w="2081" w:type="dxa"/>
          </w:tcPr>
          <w:p w:rsidR="000526C3" w:rsidRPr="004C2951" w:rsidRDefault="000526C3" w:rsidP="00E83A95">
            <w:pPr>
              <w:tabs>
                <w:tab w:val="left" w:pos="2505"/>
              </w:tabs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Самопознание </w:t>
            </w:r>
          </w:p>
        </w:tc>
        <w:tc>
          <w:tcPr>
            <w:tcW w:w="886" w:type="dxa"/>
          </w:tcPr>
          <w:p w:rsidR="000526C3" w:rsidRPr="00FD2B24" w:rsidRDefault="000526C3" w:rsidP="00E83A95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FD2B24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856" w:type="dxa"/>
          </w:tcPr>
          <w:p w:rsidR="000526C3" w:rsidRPr="00FD2B24" w:rsidRDefault="000526C3" w:rsidP="00E83A95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0526C3" w:rsidRPr="00FD2B24" w:rsidRDefault="000526C3" w:rsidP="00E83A95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0526C3" w:rsidRPr="00FD2B24" w:rsidRDefault="000526C3" w:rsidP="00E83A95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0526C3" w:rsidRPr="001146C8" w:rsidRDefault="000526C3" w:rsidP="00E83A95">
            <w:pPr>
              <w:tabs>
                <w:tab w:val="left" w:pos="2505"/>
              </w:tabs>
              <w:spacing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:rsidR="000526C3" w:rsidRPr="001146C8" w:rsidRDefault="000526C3" w:rsidP="00E83A95">
            <w:pPr>
              <w:tabs>
                <w:tab w:val="left" w:pos="2505"/>
              </w:tabs>
              <w:spacing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0526C3" w:rsidRPr="001146C8" w:rsidRDefault="000526C3" w:rsidP="00E83A95">
            <w:pPr>
              <w:tabs>
                <w:tab w:val="left" w:pos="2505"/>
              </w:tabs>
              <w:spacing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0526C3" w:rsidRPr="001146C8" w:rsidRDefault="000526C3" w:rsidP="00E83A95">
            <w:pPr>
              <w:tabs>
                <w:tab w:val="left" w:pos="2505"/>
              </w:tabs>
              <w:spacing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0526C3" w:rsidRPr="001146C8" w:rsidTr="00E83A95">
        <w:tc>
          <w:tcPr>
            <w:tcW w:w="10627" w:type="dxa"/>
            <w:gridSpan w:val="9"/>
          </w:tcPr>
          <w:p w:rsidR="000526C3" w:rsidRDefault="000526C3" w:rsidP="00E83A95">
            <w:pPr>
              <w:tabs>
                <w:tab w:val="left" w:pos="2505"/>
              </w:tabs>
              <w:spacing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Специальная коррекционная учебная деятельность</w:t>
            </w:r>
          </w:p>
        </w:tc>
      </w:tr>
      <w:tr w:rsidR="000526C3" w:rsidRPr="001146C8" w:rsidTr="00E83A95">
        <w:tc>
          <w:tcPr>
            <w:tcW w:w="2081" w:type="dxa"/>
          </w:tcPr>
          <w:p w:rsidR="000526C3" w:rsidRPr="008F5C8D" w:rsidRDefault="000526C3" w:rsidP="00E83A95">
            <w:pPr>
              <w:tabs>
                <w:tab w:val="left" w:pos="2505"/>
              </w:tabs>
              <w:jc w:val="center"/>
              <w:rPr>
                <w:b/>
                <w:i/>
                <w:sz w:val="24"/>
                <w:szCs w:val="24"/>
              </w:rPr>
            </w:pPr>
            <w:r w:rsidRPr="008F5C8D">
              <w:rPr>
                <w:b/>
                <w:i/>
                <w:sz w:val="24"/>
                <w:szCs w:val="24"/>
              </w:rPr>
              <w:t>«Коммуникация»</w:t>
            </w:r>
          </w:p>
        </w:tc>
        <w:tc>
          <w:tcPr>
            <w:tcW w:w="886" w:type="dxa"/>
          </w:tcPr>
          <w:p w:rsidR="000526C3" w:rsidRDefault="000526C3" w:rsidP="00E83A95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6" w:type="dxa"/>
          </w:tcPr>
          <w:p w:rsidR="000526C3" w:rsidRPr="001146C8" w:rsidRDefault="000526C3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0526C3" w:rsidRPr="001146C8" w:rsidRDefault="000526C3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0526C3" w:rsidRPr="001146C8" w:rsidRDefault="00E419A7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0526C3" w:rsidRPr="001146C8" w:rsidRDefault="00E419A7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:rsidR="000526C3" w:rsidRPr="001146C8" w:rsidRDefault="000526C3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:rsidR="000526C3" w:rsidRPr="001146C8" w:rsidRDefault="000526C3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:rsidR="000526C3" w:rsidRDefault="000526C3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0526C3" w:rsidRPr="001146C8" w:rsidTr="00E83A95">
        <w:tc>
          <w:tcPr>
            <w:tcW w:w="2081" w:type="dxa"/>
          </w:tcPr>
          <w:p w:rsidR="000526C3" w:rsidRDefault="000526C3" w:rsidP="00E83A95">
            <w:pPr>
              <w:tabs>
                <w:tab w:val="left" w:pos="2505"/>
              </w:tabs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Развитие речи</w:t>
            </w:r>
          </w:p>
        </w:tc>
        <w:tc>
          <w:tcPr>
            <w:tcW w:w="886" w:type="dxa"/>
          </w:tcPr>
          <w:p w:rsidR="000526C3" w:rsidRDefault="000526C3" w:rsidP="00E83A95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6" w:type="dxa"/>
          </w:tcPr>
          <w:p w:rsidR="000526C3" w:rsidRPr="001146C8" w:rsidRDefault="000526C3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0526C3" w:rsidRPr="001146C8" w:rsidRDefault="000526C3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0526C3" w:rsidRPr="001146C8" w:rsidRDefault="00E419A7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0526C3" w:rsidRPr="001146C8" w:rsidRDefault="00E419A7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:rsidR="000526C3" w:rsidRPr="001146C8" w:rsidRDefault="000526C3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0526C3" w:rsidRPr="001146C8" w:rsidRDefault="000526C3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:rsidR="000526C3" w:rsidRDefault="000526C3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0526C3" w:rsidRPr="001146C8" w:rsidTr="00E83A95">
        <w:tc>
          <w:tcPr>
            <w:tcW w:w="2081" w:type="dxa"/>
          </w:tcPr>
          <w:p w:rsidR="000526C3" w:rsidRDefault="000526C3" w:rsidP="00E83A95">
            <w:pPr>
              <w:tabs>
                <w:tab w:val="left" w:pos="2505"/>
              </w:tabs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Основы грамоты и письма</w:t>
            </w:r>
          </w:p>
        </w:tc>
        <w:tc>
          <w:tcPr>
            <w:tcW w:w="886" w:type="dxa"/>
          </w:tcPr>
          <w:p w:rsidR="000526C3" w:rsidRDefault="000526C3" w:rsidP="00E83A95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856" w:type="dxa"/>
          </w:tcPr>
          <w:p w:rsidR="000526C3" w:rsidRPr="001146C8" w:rsidRDefault="000526C3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0526C3" w:rsidRPr="001146C8" w:rsidRDefault="000526C3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0526C3" w:rsidRPr="001146C8" w:rsidRDefault="000526C3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0526C3" w:rsidRDefault="000526C3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:rsidR="000526C3" w:rsidRPr="001146C8" w:rsidRDefault="000526C3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1,5</w:t>
            </w:r>
          </w:p>
        </w:tc>
        <w:tc>
          <w:tcPr>
            <w:tcW w:w="1276" w:type="dxa"/>
          </w:tcPr>
          <w:p w:rsidR="000526C3" w:rsidRPr="001146C8" w:rsidRDefault="000526C3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:rsidR="000526C3" w:rsidRDefault="000526C3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0526C3" w:rsidRPr="001146C8" w:rsidTr="00E83A95">
        <w:tc>
          <w:tcPr>
            <w:tcW w:w="2081" w:type="dxa"/>
          </w:tcPr>
          <w:p w:rsidR="000526C3" w:rsidRDefault="000526C3" w:rsidP="00E83A95">
            <w:pPr>
              <w:tabs>
                <w:tab w:val="left" w:pos="2505"/>
              </w:tabs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Произношение</w:t>
            </w:r>
          </w:p>
        </w:tc>
        <w:tc>
          <w:tcPr>
            <w:tcW w:w="886" w:type="dxa"/>
          </w:tcPr>
          <w:p w:rsidR="000526C3" w:rsidRDefault="000526C3" w:rsidP="00E83A95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856" w:type="dxa"/>
          </w:tcPr>
          <w:p w:rsidR="000526C3" w:rsidRPr="001146C8" w:rsidRDefault="000526C3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0526C3" w:rsidRPr="001146C8" w:rsidRDefault="000526C3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0526C3" w:rsidRPr="001146C8" w:rsidRDefault="000526C3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0526C3" w:rsidRDefault="000526C3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:rsidR="000526C3" w:rsidRPr="001146C8" w:rsidRDefault="000526C3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1,5</w:t>
            </w:r>
          </w:p>
        </w:tc>
        <w:tc>
          <w:tcPr>
            <w:tcW w:w="1276" w:type="dxa"/>
          </w:tcPr>
          <w:p w:rsidR="000526C3" w:rsidRPr="001146C8" w:rsidRDefault="000526C3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:rsidR="000526C3" w:rsidRDefault="000526C3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0526C3" w:rsidRPr="001146C8" w:rsidTr="00E83A95">
        <w:tc>
          <w:tcPr>
            <w:tcW w:w="2081" w:type="dxa"/>
          </w:tcPr>
          <w:p w:rsidR="000526C3" w:rsidRDefault="000526C3" w:rsidP="00E83A95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3578C0">
              <w:rPr>
                <w:bCs/>
                <w:i/>
                <w:sz w:val="28"/>
                <w:szCs w:val="28"/>
              </w:rPr>
              <w:lastRenderedPageBreak/>
              <w:t>Общий объем организованно</w:t>
            </w:r>
            <w:r>
              <w:rPr>
                <w:bCs/>
                <w:i/>
                <w:sz w:val="28"/>
                <w:szCs w:val="28"/>
              </w:rPr>
              <w:t>й</w:t>
            </w:r>
            <w:r w:rsidRPr="003578C0">
              <w:rPr>
                <w:bCs/>
                <w:i/>
                <w:sz w:val="28"/>
                <w:szCs w:val="28"/>
              </w:rPr>
              <w:t xml:space="preserve"> учебной деятельности</w:t>
            </w:r>
          </w:p>
        </w:tc>
        <w:tc>
          <w:tcPr>
            <w:tcW w:w="886" w:type="dxa"/>
          </w:tcPr>
          <w:p w:rsidR="000526C3" w:rsidRPr="00FD2B24" w:rsidRDefault="000526C3" w:rsidP="00E83A95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856" w:type="dxa"/>
          </w:tcPr>
          <w:p w:rsidR="000526C3" w:rsidRPr="001146C8" w:rsidRDefault="000526C3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992" w:type="dxa"/>
          </w:tcPr>
          <w:p w:rsidR="000526C3" w:rsidRPr="001146C8" w:rsidRDefault="000526C3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12</w:t>
            </w:r>
          </w:p>
        </w:tc>
        <w:tc>
          <w:tcPr>
            <w:tcW w:w="992" w:type="dxa"/>
          </w:tcPr>
          <w:p w:rsidR="000526C3" w:rsidRPr="001146C8" w:rsidRDefault="000526C3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  <w:r w:rsidR="00E419A7">
              <w:rPr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</w:tcPr>
          <w:p w:rsidR="000526C3" w:rsidRPr="001146C8" w:rsidRDefault="000526C3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  <w:r w:rsidR="00E419A7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0526C3" w:rsidRPr="001146C8" w:rsidRDefault="00D34D8B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1276" w:type="dxa"/>
          </w:tcPr>
          <w:p w:rsidR="000526C3" w:rsidRPr="001146C8" w:rsidRDefault="000526C3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1276" w:type="dxa"/>
          </w:tcPr>
          <w:p w:rsidR="000526C3" w:rsidRPr="001146C8" w:rsidRDefault="000526C3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17</w:t>
            </w:r>
          </w:p>
        </w:tc>
      </w:tr>
      <w:tr w:rsidR="000526C3" w:rsidRPr="001146C8" w:rsidTr="00E83A95">
        <w:tc>
          <w:tcPr>
            <w:tcW w:w="2081" w:type="dxa"/>
            <w:vMerge w:val="restart"/>
          </w:tcPr>
          <w:p w:rsidR="000526C3" w:rsidRPr="006671FC" w:rsidRDefault="000526C3" w:rsidP="00E83A95">
            <w:pPr>
              <w:tabs>
                <w:tab w:val="left" w:pos="2505"/>
              </w:tabs>
              <w:jc w:val="both"/>
              <w:rPr>
                <w:bCs/>
                <w:i/>
                <w:sz w:val="28"/>
                <w:szCs w:val="28"/>
                <w:lang w:val="kk-KZ"/>
              </w:rPr>
            </w:pPr>
            <w:r>
              <w:rPr>
                <w:bCs/>
                <w:i/>
                <w:sz w:val="28"/>
                <w:szCs w:val="28"/>
              </w:rPr>
              <w:t>Вариативный компонент</w:t>
            </w:r>
          </w:p>
        </w:tc>
        <w:tc>
          <w:tcPr>
            <w:tcW w:w="886" w:type="dxa"/>
          </w:tcPr>
          <w:p w:rsidR="000526C3" w:rsidRPr="009525AD" w:rsidRDefault="000526C3" w:rsidP="00E83A95">
            <w:pPr>
              <w:tabs>
                <w:tab w:val="left" w:pos="2505"/>
              </w:tabs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856" w:type="dxa"/>
          </w:tcPr>
          <w:p w:rsidR="000526C3" w:rsidRPr="001146C8" w:rsidRDefault="000526C3" w:rsidP="00E83A95">
            <w:pPr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0526C3" w:rsidRPr="001146C8" w:rsidRDefault="000526C3" w:rsidP="00E83A95">
            <w:pPr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0526C3" w:rsidRPr="001146C8" w:rsidRDefault="00E419A7" w:rsidP="00E83A95">
            <w:pPr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0526C3" w:rsidRPr="001146C8" w:rsidRDefault="00832411" w:rsidP="00E83A95">
            <w:pPr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0526C3" w:rsidRPr="001146C8" w:rsidRDefault="000526C3" w:rsidP="00E83A95">
            <w:pPr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:rsidR="000526C3" w:rsidRPr="001146C8" w:rsidRDefault="000526C3" w:rsidP="00E83A95">
            <w:pPr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:rsidR="000526C3" w:rsidRPr="001146C8" w:rsidRDefault="000526C3" w:rsidP="00E83A95">
            <w:pPr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</w:tr>
      <w:tr w:rsidR="000526C3" w:rsidRPr="001146C8" w:rsidTr="00E83A95">
        <w:tc>
          <w:tcPr>
            <w:tcW w:w="2081" w:type="dxa"/>
            <w:vMerge/>
          </w:tcPr>
          <w:p w:rsidR="000526C3" w:rsidRPr="003578C0" w:rsidRDefault="000526C3" w:rsidP="00E83A95">
            <w:pPr>
              <w:tabs>
                <w:tab w:val="left" w:pos="2505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886" w:type="dxa"/>
          </w:tcPr>
          <w:p w:rsidR="000526C3" w:rsidRPr="009525AD" w:rsidRDefault="000526C3" w:rsidP="00E83A95">
            <w:pPr>
              <w:tabs>
                <w:tab w:val="left" w:pos="2505"/>
              </w:tabs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-</w:t>
            </w:r>
          </w:p>
        </w:tc>
        <w:tc>
          <w:tcPr>
            <w:tcW w:w="856" w:type="dxa"/>
          </w:tcPr>
          <w:p w:rsidR="000526C3" w:rsidRPr="009525AD" w:rsidRDefault="000526C3" w:rsidP="00E83A95">
            <w:pPr>
              <w:tabs>
                <w:tab w:val="left" w:pos="2505"/>
              </w:tabs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«Ақылды</w:t>
            </w:r>
            <w:r w:rsidR="00D34D8B">
              <w:rPr>
                <w:sz w:val="16"/>
                <w:szCs w:val="16"/>
                <w:lang w:val="kk-KZ"/>
              </w:rPr>
              <w:t xml:space="preserve"> балалар»1</w:t>
            </w:r>
          </w:p>
          <w:p w:rsidR="000526C3" w:rsidRPr="009525AD" w:rsidRDefault="000526C3" w:rsidP="00E83A9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D34D8B" w:rsidRDefault="00D34D8B" w:rsidP="00D34D8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Ата баба дәстүрі жыл мұра -2 </w:t>
            </w:r>
          </w:p>
          <w:p w:rsidR="000526C3" w:rsidRPr="009525AD" w:rsidRDefault="000526C3" w:rsidP="00E83A9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0526C3" w:rsidRPr="009525AD" w:rsidRDefault="00E419A7" w:rsidP="00E83A95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0526C3" w:rsidRDefault="00E419A7" w:rsidP="00E83A95">
            <w:pPr>
              <w:jc w:val="center"/>
              <w:rPr>
                <w:color w:val="000000"/>
                <w:sz w:val="16"/>
                <w:szCs w:val="16"/>
                <w:lang w:val="kk-KZ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Мир волшебства -1</w:t>
            </w:r>
          </w:p>
          <w:p w:rsidR="00E419A7" w:rsidRPr="001146C8" w:rsidRDefault="00E419A7" w:rsidP="00E83A95">
            <w:pPr>
              <w:jc w:val="center"/>
              <w:rPr>
                <w:color w:val="000000"/>
                <w:sz w:val="16"/>
                <w:szCs w:val="16"/>
                <w:lang w:val="kk-KZ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Волшебные звуки-1</w:t>
            </w:r>
          </w:p>
        </w:tc>
        <w:tc>
          <w:tcPr>
            <w:tcW w:w="1276" w:type="dxa"/>
          </w:tcPr>
          <w:p w:rsidR="000526C3" w:rsidRPr="00BD5293" w:rsidRDefault="000526C3" w:rsidP="00E83A95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</w:tcPr>
          <w:p w:rsidR="00E419A7" w:rsidRDefault="00E419A7" w:rsidP="00E419A7">
            <w:pPr>
              <w:jc w:val="center"/>
              <w:rPr>
                <w:color w:val="000000"/>
                <w:sz w:val="16"/>
                <w:szCs w:val="16"/>
                <w:lang w:val="kk-KZ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Мир волшебства -2</w:t>
            </w:r>
          </w:p>
          <w:p w:rsidR="000526C3" w:rsidRPr="001146C8" w:rsidRDefault="00E419A7" w:rsidP="00E419A7">
            <w:pPr>
              <w:jc w:val="center"/>
              <w:rPr>
                <w:color w:val="000000"/>
                <w:sz w:val="16"/>
                <w:szCs w:val="16"/>
                <w:lang w:val="kk-KZ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Волшебные звуки-1</w:t>
            </w:r>
          </w:p>
        </w:tc>
        <w:tc>
          <w:tcPr>
            <w:tcW w:w="1276" w:type="dxa"/>
          </w:tcPr>
          <w:p w:rsidR="000526C3" w:rsidRDefault="00D34D8B" w:rsidP="00E83A95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Ата баба дәстүрі жыл мұра -</w:t>
            </w:r>
            <w:r w:rsidR="00832411">
              <w:rPr>
                <w:sz w:val="16"/>
                <w:szCs w:val="16"/>
                <w:lang w:val="kk-KZ"/>
              </w:rPr>
              <w:t>1</w:t>
            </w:r>
            <w:r>
              <w:rPr>
                <w:sz w:val="16"/>
                <w:szCs w:val="16"/>
                <w:lang w:val="kk-KZ"/>
              </w:rPr>
              <w:t xml:space="preserve"> </w:t>
            </w:r>
          </w:p>
          <w:p w:rsidR="00D34D8B" w:rsidRPr="009525AD" w:rsidRDefault="00D34D8B" w:rsidP="00E83A95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Сиқырлы дыбыстар-1</w:t>
            </w:r>
          </w:p>
        </w:tc>
      </w:tr>
      <w:bookmarkEnd w:id="0"/>
    </w:tbl>
    <w:p w:rsidR="000526C3" w:rsidRDefault="000526C3" w:rsidP="000526C3">
      <w:pPr>
        <w:tabs>
          <w:tab w:val="left" w:pos="2505"/>
        </w:tabs>
        <w:spacing w:line="276" w:lineRule="auto"/>
        <w:jc w:val="both"/>
        <w:rPr>
          <w:color w:val="FF0000"/>
          <w:sz w:val="24"/>
          <w:szCs w:val="24"/>
          <w:highlight w:val="yellow"/>
          <w:lang w:val="kk-KZ"/>
        </w:rPr>
      </w:pPr>
    </w:p>
    <w:p w:rsidR="00A751E3" w:rsidRDefault="00832411" w:rsidP="00A751E3">
      <w:pPr>
        <w:tabs>
          <w:tab w:val="left" w:pos="2505"/>
        </w:tabs>
        <w:spacing w:line="276" w:lineRule="auto"/>
        <w:jc w:val="center"/>
        <w:rPr>
          <w:b/>
          <w:color w:val="000000"/>
          <w:sz w:val="24"/>
          <w:szCs w:val="24"/>
          <w:u w:val="single"/>
          <w:lang w:val="kk-KZ"/>
        </w:rPr>
      </w:pPr>
      <w:r>
        <w:rPr>
          <w:b/>
          <w:color w:val="000000"/>
          <w:sz w:val="24"/>
          <w:szCs w:val="24"/>
          <w:u w:val="single"/>
          <w:lang w:val="kk-KZ"/>
        </w:rPr>
        <w:t>Н</w:t>
      </w:r>
      <w:r w:rsidR="00A751E3">
        <w:rPr>
          <w:b/>
          <w:color w:val="000000"/>
          <w:sz w:val="24"/>
          <w:szCs w:val="24"/>
          <w:u w:val="single"/>
          <w:lang w:val="kk-KZ"/>
        </w:rPr>
        <w:t>о</w:t>
      </w:r>
      <w:r w:rsidR="00A751E3" w:rsidRPr="00A751E3">
        <w:rPr>
          <w:b/>
          <w:color w:val="000000"/>
          <w:sz w:val="24"/>
          <w:szCs w:val="24"/>
          <w:u w:val="single"/>
          <w:lang w:val="kk-KZ"/>
        </w:rPr>
        <w:t>ябрь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1"/>
        <w:gridCol w:w="886"/>
        <w:gridCol w:w="856"/>
        <w:gridCol w:w="992"/>
        <w:gridCol w:w="992"/>
        <w:gridCol w:w="992"/>
        <w:gridCol w:w="1276"/>
        <w:gridCol w:w="1276"/>
        <w:gridCol w:w="1276"/>
      </w:tblGrid>
      <w:tr w:rsidR="00832411" w:rsidRPr="00527097" w:rsidTr="00E83A95">
        <w:tc>
          <w:tcPr>
            <w:tcW w:w="2081" w:type="dxa"/>
            <w:vMerge w:val="restart"/>
          </w:tcPr>
          <w:p w:rsidR="00832411" w:rsidRPr="00E7437D" w:rsidRDefault="00832411" w:rsidP="00E83A95">
            <w:pPr>
              <w:tabs>
                <w:tab w:val="left" w:pos="3825"/>
              </w:tabs>
              <w:jc w:val="center"/>
              <w:rPr>
                <w:lang w:val="kk-KZ"/>
              </w:rPr>
            </w:pPr>
            <w:bookmarkStart w:id="1" w:name="_Hlk118125611"/>
            <w:r w:rsidRPr="00E7437D">
              <w:rPr>
                <w:lang w:val="kk-KZ"/>
              </w:rPr>
              <w:t>Образовательная</w:t>
            </w:r>
          </w:p>
          <w:p w:rsidR="00832411" w:rsidRPr="00E7437D" w:rsidRDefault="00832411" w:rsidP="00E83A95">
            <w:pPr>
              <w:tabs>
                <w:tab w:val="left" w:pos="3825"/>
              </w:tabs>
              <w:jc w:val="center"/>
              <w:rPr>
                <w:lang w:val="kk-KZ"/>
              </w:rPr>
            </w:pPr>
            <w:r w:rsidRPr="00E7437D">
              <w:rPr>
                <w:lang w:val="kk-KZ"/>
              </w:rPr>
              <w:t>область/</w:t>
            </w:r>
          </w:p>
          <w:p w:rsidR="00832411" w:rsidRPr="00527097" w:rsidRDefault="00832411" w:rsidP="00E83A95">
            <w:pPr>
              <w:tabs>
                <w:tab w:val="left" w:pos="2505"/>
              </w:tabs>
              <w:spacing w:line="276" w:lineRule="auto"/>
              <w:jc w:val="both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E7437D">
              <w:rPr>
                <w:lang w:val="kk-KZ"/>
              </w:rPr>
              <w:t>Организованная учебная деятельность</w:t>
            </w:r>
          </w:p>
        </w:tc>
        <w:tc>
          <w:tcPr>
            <w:tcW w:w="7270" w:type="dxa"/>
            <w:gridSpan w:val="7"/>
            <w:tcBorders>
              <w:bottom w:val="single" w:sz="4" w:space="0" w:color="auto"/>
            </w:tcBorders>
          </w:tcPr>
          <w:p w:rsidR="00832411" w:rsidRPr="00527097" w:rsidRDefault="00832411" w:rsidP="00E83A95">
            <w:pPr>
              <w:tabs>
                <w:tab w:val="left" w:pos="2505"/>
              </w:tabs>
              <w:spacing w:line="276" w:lineRule="auto"/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527097">
              <w:rPr>
                <w:lang w:val="kk-KZ"/>
              </w:rPr>
              <w:t>Возрастная группа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32411" w:rsidRPr="00527097" w:rsidRDefault="00832411" w:rsidP="00E83A95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</w:p>
        </w:tc>
      </w:tr>
      <w:tr w:rsidR="00832411" w:rsidRPr="00C750BD" w:rsidTr="00E83A95">
        <w:tc>
          <w:tcPr>
            <w:tcW w:w="2081" w:type="dxa"/>
            <w:vMerge/>
          </w:tcPr>
          <w:p w:rsidR="00832411" w:rsidRPr="00527097" w:rsidRDefault="00832411" w:rsidP="00E83A95">
            <w:pPr>
              <w:tabs>
                <w:tab w:val="left" w:pos="2505"/>
              </w:tabs>
              <w:spacing w:line="276" w:lineRule="auto"/>
              <w:jc w:val="both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:rsidR="00832411" w:rsidRPr="00527097" w:rsidRDefault="00832411" w:rsidP="00E83A95">
            <w:pPr>
              <w:tabs>
                <w:tab w:val="left" w:pos="2505"/>
              </w:tabs>
              <w:spacing w:line="276" w:lineRule="auto"/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527097">
              <w:rPr>
                <w:lang w:val="kk-KZ"/>
              </w:rPr>
              <w:t>2-я младшая  группа «</w:t>
            </w:r>
            <w:r>
              <w:rPr>
                <w:lang w:val="kk-KZ"/>
              </w:rPr>
              <w:t>Жұлдыз</w:t>
            </w:r>
            <w:r w:rsidRPr="00527097">
              <w:rPr>
                <w:lang w:val="kk-KZ"/>
              </w:rPr>
              <w:t>»</w:t>
            </w:r>
            <w:r>
              <w:rPr>
                <w:lang w:val="kk-KZ"/>
              </w:rPr>
              <w:t xml:space="preserve"> корекц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832411" w:rsidRDefault="00832411" w:rsidP="00E83A95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 w:rsidRPr="00527097">
              <w:rPr>
                <w:lang w:val="kk-KZ"/>
              </w:rPr>
              <w:t>2-я младшая  группа</w:t>
            </w:r>
          </w:p>
          <w:p w:rsidR="00832411" w:rsidRPr="00527097" w:rsidRDefault="00832411" w:rsidP="00E83A95">
            <w:pPr>
              <w:tabs>
                <w:tab w:val="left" w:pos="2505"/>
              </w:tabs>
              <w:spacing w:line="276" w:lineRule="auto"/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>
              <w:rPr>
                <w:lang w:val="kk-KZ"/>
              </w:rPr>
              <w:t>«Күнім»</w:t>
            </w:r>
            <w:r w:rsidRPr="00527097">
              <w:rPr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2411" w:rsidRDefault="00832411" w:rsidP="00E83A95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 w:rsidRPr="004C2951">
              <w:rPr>
                <w:lang w:val="kk-KZ"/>
              </w:rPr>
              <w:t>Средняя группа</w:t>
            </w:r>
          </w:p>
          <w:p w:rsidR="00832411" w:rsidRPr="00527097" w:rsidRDefault="00832411" w:rsidP="00E83A95">
            <w:pPr>
              <w:tabs>
                <w:tab w:val="left" w:pos="2505"/>
              </w:tabs>
              <w:spacing w:line="276" w:lineRule="auto"/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>
              <w:rPr>
                <w:lang w:val="kk-KZ"/>
              </w:rPr>
              <w:t>«Гүлдер»</w:t>
            </w:r>
            <w:r w:rsidRPr="004C2951">
              <w:rPr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2411" w:rsidRDefault="00832411" w:rsidP="00E83A95">
            <w:pPr>
              <w:jc w:val="center"/>
            </w:pPr>
            <w:r w:rsidRPr="00D03878">
              <w:rPr>
                <w:lang w:val="kk-KZ"/>
              </w:rPr>
              <w:t xml:space="preserve">Средняя группа </w:t>
            </w:r>
            <w:r>
              <w:rPr>
                <w:lang w:val="kk-KZ"/>
              </w:rPr>
              <w:t>«Куаныш» корекц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2411" w:rsidRDefault="00832411" w:rsidP="00E83A95">
            <w:pPr>
              <w:jc w:val="center"/>
            </w:pPr>
            <w:r w:rsidRPr="00C750BD">
              <w:rPr>
                <w:lang w:val="kk-KZ"/>
              </w:rPr>
              <w:t xml:space="preserve"> С</w:t>
            </w:r>
            <w:r>
              <w:rPr>
                <w:lang w:val="kk-KZ"/>
              </w:rPr>
              <w:t>редняя</w:t>
            </w:r>
            <w:r w:rsidRPr="00D03878">
              <w:rPr>
                <w:lang w:val="kk-KZ"/>
              </w:rPr>
              <w:t xml:space="preserve"> группа </w:t>
            </w:r>
            <w:r w:rsidRPr="00527097">
              <w:rPr>
                <w:lang w:val="kk-KZ"/>
              </w:rPr>
              <w:t>«</w:t>
            </w:r>
            <w:r>
              <w:rPr>
                <w:lang w:val="kk-KZ"/>
              </w:rPr>
              <w:t>Балапандар</w:t>
            </w:r>
            <w:r w:rsidRPr="00527097">
              <w:rPr>
                <w:lang w:val="kk-KZ"/>
              </w:rPr>
              <w:t>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32411" w:rsidRPr="00527097" w:rsidRDefault="00832411" w:rsidP="00E83A95">
            <w:pPr>
              <w:tabs>
                <w:tab w:val="left" w:pos="2505"/>
              </w:tabs>
              <w:spacing w:line="276" w:lineRule="auto"/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>
              <w:rPr>
                <w:lang w:val="kk-KZ"/>
              </w:rPr>
              <w:t xml:space="preserve">Старшая группа </w:t>
            </w:r>
            <w:r w:rsidRPr="00D03878">
              <w:rPr>
                <w:lang w:val="kk-KZ"/>
              </w:rPr>
              <w:t>«</w:t>
            </w:r>
            <w:r>
              <w:rPr>
                <w:lang w:val="kk-KZ"/>
              </w:rPr>
              <w:t>Достар</w:t>
            </w:r>
            <w:r w:rsidRPr="00D03878">
              <w:rPr>
                <w:lang w:val="kk-KZ"/>
              </w:rPr>
              <w:t>»</w:t>
            </w:r>
            <w:r>
              <w:rPr>
                <w:lang w:val="kk-KZ"/>
              </w:rPr>
              <w:t xml:space="preserve"> корекц</w:t>
            </w:r>
            <w:r w:rsidRPr="00C750BD"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32411" w:rsidRDefault="00832411" w:rsidP="00E83A95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 w:rsidRPr="00C750BD">
              <w:rPr>
                <w:lang w:val="kk-KZ"/>
              </w:rPr>
              <w:t>Старшая группа</w:t>
            </w:r>
          </w:p>
          <w:p w:rsidR="00832411" w:rsidRPr="00527097" w:rsidRDefault="00832411" w:rsidP="00E83A95">
            <w:pPr>
              <w:tabs>
                <w:tab w:val="left" w:pos="2505"/>
              </w:tabs>
              <w:spacing w:line="276" w:lineRule="auto"/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>
              <w:rPr>
                <w:lang w:val="kk-KZ"/>
              </w:rPr>
              <w:t>«Арман</w:t>
            </w:r>
            <w:r w:rsidRPr="004C2951">
              <w:rPr>
                <w:lang w:val="kk-KZ"/>
              </w:rPr>
              <w:t>»</w:t>
            </w:r>
            <w:r w:rsidRPr="00C750BD"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32411" w:rsidRPr="00C750BD" w:rsidRDefault="00832411" w:rsidP="00E83A95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 w:rsidRPr="00C750BD">
              <w:rPr>
                <w:lang w:val="kk-KZ"/>
              </w:rPr>
              <w:t xml:space="preserve">Старшая группа </w:t>
            </w:r>
            <w:r w:rsidRPr="00D03878">
              <w:rPr>
                <w:lang w:val="kk-KZ"/>
              </w:rPr>
              <w:t>«</w:t>
            </w:r>
            <w:r>
              <w:rPr>
                <w:lang w:val="kk-KZ"/>
              </w:rPr>
              <w:t>Ақбота</w:t>
            </w:r>
            <w:r w:rsidRPr="00D03878">
              <w:rPr>
                <w:lang w:val="kk-KZ"/>
              </w:rPr>
              <w:t>»</w:t>
            </w:r>
          </w:p>
        </w:tc>
      </w:tr>
      <w:tr w:rsidR="00832411" w:rsidRPr="00C750BD" w:rsidTr="00E83A95">
        <w:tc>
          <w:tcPr>
            <w:tcW w:w="2081" w:type="dxa"/>
            <w:vMerge/>
            <w:tcBorders>
              <w:bottom w:val="single" w:sz="4" w:space="0" w:color="auto"/>
            </w:tcBorders>
          </w:tcPr>
          <w:p w:rsidR="00832411" w:rsidRPr="00527097" w:rsidRDefault="00832411" w:rsidP="00E83A95">
            <w:pPr>
              <w:tabs>
                <w:tab w:val="left" w:pos="2505"/>
              </w:tabs>
              <w:spacing w:line="276" w:lineRule="auto"/>
              <w:jc w:val="both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:rsidR="00832411" w:rsidRPr="00527097" w:rsidRDefault="00832411" w:rsidP="00E83A95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3-4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832411" w:rsidRPr="00527097" w:rsidRDefault="00832411" w:rsidP="00E83A95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3-4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2411" w:rsidRPr="00C750BD" w:rsidRDefault="00832411" w:rsidP="00E83A95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 w:rsidRPr="00C750BD">
              <w:rPr>
                <w:lang w:val="kk-KZ"/>
              </w:rPr>
              <w:t>4-5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2411" w:rsidRPr="00C750BD" w:rsidRDefault="00832411" w:rsidP="00E83A95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 w:rsidRPr="00C750BD">
              <w:rPr>
                <w:lang w:val="kk-KZ"/>
              </w:rPr>
              <w:t>4-5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2411" w:rsidRPr="00C750BD" w:rsidRDefault="00832411" w:rsidP="00E83A95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4-5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32411" w:rsidRPr="00C750BD" w:rsidRDefault="00832411" w:rsidP="00E83A95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 w:rsidRPr="00C750BD">
              <w:rPr>
                <w:lang w:val="kk-KZ"/>
              </w:rPr>
              <w:t>5-6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32411" w:rsidRPr="00C750BD" w:rsidRDefault="00832411" w:rsidP="00E83A95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 w:rsidRPr="00C750BD">
              <w:rPr>
                <w:lang w:val="kk-KZ"/>
              </w:rPr>
              <w:t>5-6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32411" w:rsidRPr="00C750BD" w:rsidRDefault="00832411" w:rsidP="00E83A95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5-6</w:t>
            </w:r>
          </w:p>
        </w:tc>
      </w:tr>
      <w:tr w:rsidR="00832411" w:rsidRPr="00FF658E" w:rsidTr="00E83A95">
        <w:trPr>
          <w:trHeight w:val="311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:rsidR="00832411" w:rsidRPr="004C2951" w:rsidRDefault="00832411" w:rsidP="00E83A95">
            <w:pPr>
              <w:tabs>
                <w:tab w:val="left" w:pos="3825"/>
              </w:tabs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4C2951">
              <w:rPr>
                <w:b/>
                <w:bCs/>
                <w:i/>
                <w:sz w:val="24"/>
                <w:szCs w:val="24"/>
              </w:rPr>
              <w:t>«Здоровье»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832411" w:rsidRPr="00E2707C" w:rsidRDefault="00832411" w:rsidP="00E83A95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707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:rsidR="00832411" w:rsidRPr="00E2707C" w:rsidRDefault="00832411" w:rsidP="00E83A95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707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2411" w:rsidRPr="00E2707C" w:rsidRDefault="00832411" w:rsidP="00E83A95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707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2411" w:rsidRPr="00E2707C" w:rsidRDefault="00832411" w:rsidP="00E83A95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707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2411" w:rsidRPr="00E2707C" w:rsidRDefault="00832411" w:rsidP="00E83A95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707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32411" w:rsidRPr="00E2707C" w:rsidRDefault="00832411" w:rsidP="00E83A95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707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11" w:rsidRPr="00E2707C" w:rsidRDefault="00832411" w:rsidP="00E83A95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707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11" w:rsidRPr="00FF658E" w:rsidRDefault="00832411" w:rsidP="00E83A95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3</w:t>
            </w:r>
          </w:p>
        </w:tc>
      </w:tr>
      <w:tr w:rsidR="00832411" w:rsidRPr="00FF658E" w:rsidTr="00E83A95">
        <w:tc>
          <w:tcPr>
            <w:tcW w:w="2081" w:type="dxa"/>
            <w:tcBorders>
              <w:top w:val="single" w:sz="4" w:space="0" w:color="auto"/>
            </w:tcBorders>
          </w:tcPr>
          <w:p w:rsidR="00832411" w:rsidRPr="004C2951" w:rsidRDefault="00832411" w:rsidP="00E83A95">
            <w:pPr>
              <w:tabs>
                <w:tab w:val="left" w:pos="2505"/>
              </w:tabs>
              <w:jc w:val="both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886" w:type="dxa"/>
            <w:tcBorders>
              <w:top w:val="single" w:sz="4" w:space="0" w:color="auto"/>
            </w:tcBorders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32411" w:rsidRPr="00FF658E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  <w:r>
              <w:rPr>
                <w:color w:val="000000"/>
                <w:sz w:val="24"/>
                <w:szCs w:val="24"/>
              </w:rPr>
              <w:t>,5</w:t>
            </w:r>
          </w:p>
        </w:tc>
      </w:tr>
      <w:tr w:rsidR="00832411" w:rsidRPr="001146C8" w:rsidTr="00E83A95">
        <w:tc>
          <w:tcPr>
            <w:tcW w:w="2081" w:type="dxa"/>
            <w:tcBorders>
              <w:bottom w:val="single" w:sz="4" w:space="0" w:color="auto"/>
            </w:tcBorders>
          </w:tcPr>
          <w:p w:rsidR="00832411" w:rsidRPr="004C2951" w:rsidRDefault="00832411" w:rsidP="00E83A95">
            <w:pPr>
              <w:tabs>
                <w:tab w:val="left" w:pos="2505"/>
              </w:tabs>
              <w:jc w:val="both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Основы безопасного поведения</w:t>
            </w: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2411" w:rsidRDefault="00832411" w:rsidP="00E83A95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2411" w:rsidRDefault="00832411" w:rsidP="00E83A95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</w:tr>
      <w:tr w:rsidR="00832411" w:rsidTr="00E83A95"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:rsidR="00832411" w:rsidRPr="004C2951" w:rsidRDefault="00832411" w:rsidP="00E83A95">
            <w:pPr>
              <w:tabs>
                <w:tab w:val="left" w:pos="3825"/>
              </w:tabs>
              <w:jc w:val="center"/>
              <w:rPr>
                <w:b/>
                <w:bCs/>
                <w:i/>
                <w:sz w:val="24"/>
                <w:szCs w:val="24"/>
              </w:rPr>
            </w:pPr>
            <w:r w:rsidRPr="004C2951">
              <w:rPr>
                <w:b/>
                <w:bCs/>
                <w:i/>
                <w:sz w:val="24"/>
                <w:szCs w:val="24"/>
              </w:rPr>
              <w:t>«Коммуникация»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832411" w:rsidRPr="00E2707C" w:rsidRDefault="00832411" w:rsidP="00E83A95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:rsidR="00832411" w:rsidRPr="00E2707C" w:rsidRDefault="00832411" w:rsidP="00E83A95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2411" w:rsidRPr="00E2707C" w:rsidRDefault="00832411" w:rsidP="00E83A95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707C">
              <w:rPr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2411" w:rsidRPr="00E2707C" w:rsidRDefault="00832411" w:rsidP="00E83A95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2411" w:rsidRPr="00E2707C" w:rsidRDefault="00832411" w:rsidP="00E83A95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32411" w:rsidRPr="00E2707C" w:rsidRDefault="00832411" w:rsidP="00E83A95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11" w:rsidRPr="00E2707C" w:rsidRDefault="00832411" w:rsidP="00E83A95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11" w:rsidRDefault="00832411" w:rsidP="00E83A95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5</w:t>
            </w:r>
          </w:p>
        </w:tc>
      </w:tr>
      <w:tr w:rsidR="00832411" w:rsidRPr="001146C8" w:rsidTr="00E83A95">
        <w:tc>
          <w:tcPr>
            <w:tcW w:w="2081" w:type="dxa"/>
            <w:tcBorders>
              <w:top w:val="single" w:sz="4" w:space="0" w:color="auto"/>
            </w:tcBorders>
          </w:tcPr>
          <w:p w:rsidR="00832411" w:rsidRPr="004C2951" w:rsidRDefault="00832411" w:rsidP="00E83A95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886" w:type="dxa"/>
            <w:tcBorders>
              <w:top w:val="single" w:sz="4" w:space="0" w:color="auto"/>
            </w:tcBorders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32411" w:rsidRPr="001146C8" w:rsidTr="00E83A95">
        <w:tc>
          <w:tcPr>
            <w:tcW w:w="2081" w:type="dxa"/>
            <w:tcBorders>
              <w:top w:val="single" w:sz="4" w:space="0" w:color="auto"/>
            </w:tcBorders>
          </w:tcPr>
          <w:p w:rsidR="00832411" w:rsidRPr="004C2951" w:rsidRDefault="00832411" w:rsidP="00E83A95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886" w:type="dxa"/>
            <w:tcBorders>
              <w:top w:val="single" w:sz="4" w:space="0" w:color="auto"/>
            </w:tcBorders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32411" w:rsidRPr="001146C8" w:rsidTr="00E83A95">
        <w:tc>
          <w:tcPr>
            <w:tcW w:w="2081" w:type="dxa"/>
          </w:tcPr>
          <w:p w:rsidR="00832411" w:rsidRPr="004C2951" w:rsidRDefault="00832411" w:rsidP="00E83A95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Казахский язык</w:t>
            </w:r>
            <w:r>
              <w:rPr>
                <w:sz w:val="24"/>
                <w:szCs w:val="24"/>
                <w:lang w:val="kk-KZ"/>
              </w:rPr>
              <w:t>/Русский язык</w:t>
            </w:r>
          </w:p>
        </w:tc>
        <w:tc>
          <w:tcPr>
            <w:tcW w:w="886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856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76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32411" w:rsidRPr="001146C8" w:rsidTr="00E83A95">
        <w:tc>
          <w:tcPr>
            <w:tcW w:w="2081" w:type="dxa"/>
          </w:tcPr>
          <w:p w:rsidR="00832411" w:rsidRPr="004C2951" w:rsidRDefault="00832411" w:rsidP="00E83A95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Драма</w:t>
            </w:r>
          </w:p>
        </w:tc>
        <w:tc>
          <w:tcPr>
            <w:tcW w:w="886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856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832411" w:rsidRDefault="00832411" w:rsidP="00E83A95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832411" w:rsidRDefault="00832411" w:rsidP="00E83A95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76" w:type="dxa"/>
          </w:tcPr>
          <w:p w:rsidR="00832411" w:rsidRDefault="00832411" w:rsidP="00E83A95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76" w:type="dxa"/>
          </w:tcPr>
          <w:p w:rsidR="00832411" w:rsidRDefault="00832411" w:rsidP="00E83A95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76" w:type="dxa"/>
          </w:tcPr>
          <w:p w:rsidR="00832411" w:rsidRPr="001146C8" w:rsidRDefault="00832411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</w:tr>
      <w:tr w:rsidR="00832411" w:rsidRPr="001146C8" w:rsidTr="00E83A95">
        <w:tc>
          <w:tcPr>
            <w:tcW w:w="2081" w:type="dxa"/>
          </w:tcPr>
          <w:p w:rsidR="00832411" w:rsidRPr="00FD2B24" w:rsidRDefault="00832411" w:rsidP="00E83A95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FD2B24">
              <w:rPr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886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856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832411" w:rsidRDefault="00832411" w:rsidP="00E83A95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832411" w:rsidRDefault="00832411" w:rsidP="00E83A95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76" w:type="dxa"/>
          </w:tcPr>
          <w:p w:rsidR="00832411" w:rsidRDefault="00832411" w:rsidP="00E83A95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76" w:type="dxa"/>
          </w:tcPr>
          <w:p w:rsidR="00832411" w:rsidRDefault="00832411" w:rsidP="00E83A95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76" w:type="dxa"/>
          </w:tcPr>
          <w:p w:rsidR="00832411" w:rsidRPr="001146C8" w:rsidRDefault="00832411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</w:tr>
      <w:tr w:rsidR="00832411" w:rsidRPr="001146C8" w:rsidTr="00E83A95">
        <w:tc>
          <w:tcPr>
            <w:tcW w:w="2081" w:type="dxa"/>
          </w:tcPr>
          <w:p w:rsidR="00832411" w:rsidRPr="00FD2B24" w:rsidRDefault="00832411" w:rsidP="00E83A95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FD2B24">
              <w:rPr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886" w:type="dxa"/>
          </w:tcPr>
          <w:p w:rsidR="00832411" w:rsidRPr="00FD2B24" w:rsidRDefault="00832411" w:rsidP="00E83A95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FD2B24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856" w:type="dxa"/>
          </w:tcPr>
          <w:p w:rsidR="00832411" w:rsidRPr="00FD2B24" w:rsidRDefault="00832411" w:rsidP="00E83A95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832411" w:rsidRPr="00FD2B24" w:rsidRDefault="00832411" w:rsidP="00E83A95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832411" w:rsidRPr="00FD2B24" w:rsidRDefault="00832411" w:rsidP="00E83A95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32411" w:rsidRPr="00FD2B24" w:rsidTr="00E83A95">
        <w:tc>
          <w:tcPr>
            <w:tcW w:w="2081" w:type="dxa"/>
          </w:tcPr>
          <w:p w:rsidR="00832411" w:rsidRPr="004C2951" w:rsidRDefault="00832411" w:rsidP="00E83A95">
            <w:pPr>
              <w:tabs>
                <w:tab w:val="left" w:pos="3825"/>
              </w:tabs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4C2951">
              <w:rPr>
                <w:b/>
                <w:bCs/>
                <w:i/>
                <w:sz w:val="24"/>
                <w:szCs w:val="24"/>
              </w:rPr>
              <w:t>«Познание»</w:t>
            </w:r>
          </w:p>
        </w:tc>
        <w:tc>
          <w:tcPr>
            <w:tcW w:w="886" w:type="dxa"/>
          </w:tcPr>
          <w:p w:rsidR="00832411" w:rsidRPr="00E2707C" w:rsidRDefault="00832411" w:rsidP="00E83A95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707C">
              <w:rPr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856" w:type="dxa"/>
          </w:tcPr>
          <w:p w:rsidR="00832411" w:rsidRPr="00E2707C" w:rsidRDefault="00832411" w:rsidP="00E83A95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2,5</w:t>
            </w:r>
          </w:p>
        </w:tc>
        <w:tc>
          <w:tcPr>
            <w:tcW w:w="992" w:type="dxa"/>
          </w:tcPr>
          <w:p w:rsidR="00832411" w:rsidRPr="00E2707C" w:rsidRDefault="00832411" w:rsidP="00E83A95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2,5</w:t>
            </w:r>
          </w:p>
        </w:tc>
        <w:tc>
          <w:tcPr>
            <w:tcW w:w="992" w:type="dxa"/>
          </w:tcPr>
          <w:p w:rsidR="00832411" w:rsidRPr="00E2707C" w:rsidRDefault="00832411" w:rsidP="00E83A95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707C">
              <w:rPr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992" w:type="dxa"/>
          </w:tcPr>
          <w:p w:rsidR="00832411" w:rsidRPr="00E2707C" w:rsidRDefault="00832411" w:rsidP="00E83A95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2,5</w:t>
            </w:r>
          </w:p>
        </w:tc>
        <w:tc>
          <w:tcPr>
            <w:tcW w:w="1276" w:type="dxa"/>
          </w:tcPr>
          <w:p w:rsidR="00832411" w:rsidRPr="00E2707C" w:rsidRDefault="00832411" w:rsidP="00E83A95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2,5</w:t>
            </w:r>
          </w:p>
        </w:tc>
        <w:tc>
          <w:tcPr>
            <w:tcW w:w="1276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highlight w:val="yellow"/>
                <w:lang w:val="kk-KZ"/>
              </w:rPr>
            </w:pPr>
            <w:r w:rsidRPr="00FD2B24">
              <w:rPr>
                <w:b/>
                <w:bCs/>
                <w:sz w:val="24"/>
                <w:szCs w:val="24"/>
                <w:lang w:val="kk-KZ"/>
              </w:rPr>
              <w:t>2,5</w:t>
            </w:r>
          </w:p>
        </w:tc>
        <w:tc>
          <w:tcPr>
            <w:tcW w:w="1276" w:type="dxa"/>
          </w:tcPr>
          <w:p w:rsidR="00832411" w:rsidRPr="00FD2B24" w:rsidRDefault="00832411" w:rsidP="00E83A95">
            <w:pPr>
              <w:tabs>
                <w:tab w:val="left" w:pos="2505"/>
              </w:tabs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2,5</w:t>
            </w:r>
          </w:p>
        </w:tc>
      </w:tr>
      <w:tr w:rsidR="00832411" w:rsidRPr="001146C8" w:rsidTr="00E83A95">
        <w:tc>
          <w:tcPr>
            <w:tcW w:w="2081" w:type="dxa"/>
          </w:tcPr>
          <w:p w:rsidR="00832411" w:rsidRPr="004C2951" w:rsidRDefault="00832411" w:rsidP="00E83A95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886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56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32411" w:rsidRPr="001146C8" w:rsidTr="00E83A95">
        <w:tc>
          <w:tcPr>
            <w:tcW w:w="2081" w:type="dxa"/>
          </w:tcPr>
          <w:p w:rsidR="00832411" w:rsidRPr="004C2951" w:rsidRDefault="00832411" w:rsidP="00E83A95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886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856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76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76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76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</w:tr>
      <w:tr w:rsidR="00832411" w:rsidRPr="001146C8" w:rsidTr="00E83A95">
        <w:tc>
          <w:tcPr>
            <w:tcW w:w="2081" w:type="dxa"/>
          </w:tcPr>
          <w:p w:rsidR="00832411" w:rsidRPr="004C2951" w:rsidRDefault="00832411" w:rsidP="00E83A95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Формирование элементарных математических представлений</w:t>
            </w:r>
          </w:p>
        </w:tc>
        <w:tc>
          <w:tcPr>
            <w:tcW w:w="886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56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32411" w:rsidRPr="001146C8" w:rsidTr="00E83A95">
        <w:tc>
          <w:tcPr>
            <w:tcW w:w="2081" w:type="dxa"/>
          </w:tcPr>
          <w:p w:rsidR="00832411" w:rsidRPr="004C2951" w:rsidRDefault="00832411" w:rsidP="00E83A95">
            <w:pPr>
              <w:tabs>
                <w:tab w:val="left" w:pos="3825"/>
              </w:tabs>
              <w:jc w:val="center"/>
              <w:rPr>
                <w:bCs/>
                <w:sz w:val="24"/>
                <w:szCs w:val="24"/>
                <w:lang w:val="kk-KZ"/>
              </w:rPr>
            </w:pPr>
            <w:r w:rsidRPr="004C2951">
              <w:rPr>
                <w:b/>
                <w:bCs/>
                <w:i/>
                <w:sz w:val="24"/>
                <w:szCs w:val="24"/>
              </w:rPr>
              <w:t>«Творчество»</w:t>
            </w:r>
          </w:p>
        </w:tc>
        <w:tc>
          <w:tcPr>
            <w:tcW w:w="886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56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3,5</w:t>
            </w:r>
          </w:p>
        </w:tc>
        <w:tc>
          <w:tcPr>
            <w:tcW w:w="992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3,5</w:t>
            </w:r>
          </w:p>
        </w:tc>
        <w:tc>
          <w:tcPr>
            <w:tcW w:w="992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3,</w:t>
            </w: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5</w:t>
            </w:r>
          </w:p>
        </w:tc>
      </w:tr>
      <w:tr w:rsidR="00832411" w:rsidRPr="001146C8" w:rsidTr="00E83A95">
        <w:tc>
          <w:tcPr>
            <w:tcW w:w="2081" w:type="dxa"/>
          </w:tcPr>
          <w:p w:rsidR="00832411" w:rsidRPr="004C2951" w:rsidRDefault="00832411" w:rsidP="00E83A95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886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56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32411" w:rsidRPr="001146C8" w:rsidTr="00E83A95">
        <w:tc>
          <w:tcPr>
            <w:tcW w:w="2081" w:type="dxa"/>
          </w:tcPr>
          <w:p w:rsidR="00832411" w:rsidRPr="004C2951" w:rsidRDefault="00832411" w:rsidP="00E83A95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86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1,5</w:t>
            </w:r>
          </w:p>
        </w:tc>
        <w:tc>
          <w:tcPr>
            <w:tcW w:w="856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1,5</w:t>
            </w:r>
          </w:p>
        </w:tc>
        <w:tc>
          <w:tcPr>
            <w:tcW w:w="992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1,5</w:t>
            </w:r>
          </w:p>
        </w:tc>
        <w:tc>
          <w:tcPr>
            <w:tcW w:w="992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1,5</w:t>
            </w:r>
          </w:p>
        </w:tc>
        <w:tc>
          <w:tcPr>
            <w:tcW w:w="992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1,5</w:t>
            </w:r>
          </w:p>
        </w:tc>
        <w:tc>
          <w:tcPr>
            <w:tcW w:w="1276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832411" w:rsidRPr="001146C8" w:rsidTr="00E83A95">
        <w:tc>
          <w:tcPr>
            <w:tcW w:w="2081" w:type="dxa"/>
          </w:tcPr>
          <w:p w:rsidR="00832411" w:rsidRPr="004C2951" w:rsidRDefault="00832411" w:rsidP="00E83A95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886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856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992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76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32411" w:rsidRPr="001146C8" w:rsidTr="00E83A95">
        <w:tc>
          <w:tcPr>
            <w:tcW w:w="2081" w:type="dxa"/>
          </w:tcPr>
          <w:p w:rsidR="00832411" w:rsidRPr="004C2951" w:rsidRDefault="00832411" w:rsidP="00E83A95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886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856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992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76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32411" w:rsidRPr="001146C8" w:rsidTr="00E83A95">
        <w:tc>
          <w:tcPr>
            <w:tcW w:w="2081" w:type="dxa"/>
          </w:tcPr>
          <w:p w:rsidR="00832411" w:rsidRPr="004C2951" w:rsidRDefault="00832411" w:rsidP="00E83A95">
            <w:pPr>
              <w:tabs>
                <w:tab w:val="left" w:pos="3825"/>
              </w:tabs>
              <w:jc w:val="center"/>
              <w:rPr>
                <w:sz w:val="24"/>
                <w:szCs w:val="24"/>
                <w:lang w:val="kk-KZ"/>
              </w:rPr>
            </w:pPr>
            <w:r w:rsidRPr="004C2951">
              <w:rPr>
                <w:b/>
                <w:bCs/>
                <w:i/>
                <w:sz w:val="24"/>
                <w:szCs w:val="24"/>
              </w:rPr>
              <w:t>«Социум»</w:t>
            </w:r>
          </w:p>
        </w:tc>
        <w:tc>
          <w:tcPr>
            <w:tcW w:w="886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856" w:type="dxa"/>
          </w:tcPr>
          <w:p w:rsidR="00832411" w:rsidRPr="006D72B3" w:rsidRDefault="00832411" w:rsidP="00E83A95">
            <w:pPr>
              <w:jc w:val="center"/>
              <w:rPr>
                <w:b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832411" w:rsidRPr="006D72B3" w:rsidRDefault="00832411" w:rsidP="00E83A95">
            <w:pPr>
              <w:jc w:val="center"/>
              <w:rPr>
                <w:b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832411" w:rsidRPr="006D72B3" w:rsidRDefault="00832411" w:rsidP="00E83A95">
            <w:pPr>
              <w:jc w:val="center"/>
              <w:rPr>
                <w:b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832411" w:rsidRPr="006D72B3" w:rsidRDefault="00832411" w:rsidP="00E83A95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0</w:t>
            </w: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,5</w:t>
            </w:r>
          </w:p>
        </w:tc>
        <w:tc>
          <w:tcPr>
            <w:tcW w:w="1276" w:type="dxa"/>
          </w:tcPr>
          <w:p w:rsidR="00832411" w:rsidRPr="006D72B3" w:rsidRDefault="00832411" w:rsidP="00E83A95">
            <w:pPr>
              <w:jc w:val="center"/>
              <w:rPr>
                <w:b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1,5</w:t>
            </w:r>
          </w:p>
        </w:tc>
        <w:tc>
          <w:tcPr>
            <w:tcW w:w="1276" w:type="dxa"/>
          </w:tcPr>
          <w:p w:rsidR="00832411" w:rsidRPr="006D72B3" w:rsidRDefault="00832411" w:rsidP="00E83A95">
            <w:pPr>
              <w:jc w:val="center"/>
              <w:rPr>
                <w:b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1,5</w:t>
            </w:r>
          </w:p>
        </w:tc>
        <w:tc>
          <w:tcPr>
            <w:tcW w:w="1276" w:type="dxa"/>
          </w:tcPr>
          <w:p w:rsidR="00832411" w:rsidRPr="001146C8" w:rsidRDefault="00832411" w:rsidP="00E83A95">
            <w:pPr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1,5</w:t>
            </w:r>
          </w:p>
        </w:tc>
      </w:tr>
      <w:tr w:rsidR="00832411" w:rsidRPr="001146C8" w:rsidTr="00E83A95">
        <w:tc>
          <w:tcPr>
            <w:tcW w:w="2081" w:type="dxa"/>
          </w:tcPr>
          <w:p w:rsidR="00832411" w:rsidRPr="004C2951" w:rsidRDefault="00832411" w:rsidP="00E83A95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886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856" w:type="dxa"/>
          </w:tcPr>
          <w:p w:rsidR="00832411" w:rsidRPr="001146C8" w:rsidRDefault="00832411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992" w:type="dxa"/>
          </w:tcPr>
          <w:p w:rsidR="00832411" w:rsidRPr="001146C8" w:rsidRDefault="00832411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992" w:type="dxa"/>
          </w:tcPr>
          <w:p w:rsidR="00832411" w:rsidRPr="001146C8" w:rsidRDefault="00832411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992" w:type="dxa"/>
          </w:tcPr>
          <w:p w:rsidR="00832411" w:rsidRPr="001146C8" w:rsidRDefault="00832411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1276" w:type="dxa"/>
          </w:tcPr>
          <w:p w:rsidR="00832411" w:rsidRPr="001146C8" w:rsidRDefault="00832411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1276" w:type="dxa"/>
          </w:tcPr>
          <w:p w:rsidR="00832411" w:rsidRPr="001146C8" w:rsidRDefault="00832411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1276" w:type="dxa"/>
          </w:tcPr>
          <w:p w:rsidR="00832411" w:rsidRPr="001146C8" w:rsidRDefault="00832411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</w:tr>
      <w:tr w:rsidR="00832411" w:rsidRPr="001146C8" w:rsidTr="00E83A95">
        <w:tc>
          <w:tcPr>
            <w:tcW w:w="2081" w:type="dxa"/>
          </w:tcPr>
          <w:p w:rsidR="00832411" w:rsidRPr="004C2951" w:rsidRDefault="00832411" w:rsidP="00E83A95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Основы экологии</w:t>
            </w:r>
          </w:p>
        </w:tc>
        <w:tc>
          <w:tcPr>
            <w:tcW w:w="886" w:type="dxa"/>
          </w:tcPr>
          <w:p w:rsidR="00832411" w:rsidRPr="001146C8" w:rsidRDefault="00832411" w:rsidP="00E83A95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856" w:type="dxa"/>
          </w:tcPr>
          <w:p w:rsidR="00832411" w:rsidRPr="001146C8" w:rsidRDefault="00832411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992" w:type="dxa"/>
          </w:tcPr>
          <w:p w:rsidR="00832411" w:rsidRPr="001146C8" w:rsidRDefault="00832411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992" w:type="dxa"/>
          </w:tcPr>
          <w:p w:rsidR="00832411" w:rsidRPr="001146C8" w:rsidRDefault="00832411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992" w:type="dxa"/>
          </w:tcPr>
          <w:p w:rsidR="00832411" w:rsidRPr="001146C8" w:rsidRDefault="00832411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1276" w:type="dxa"/>
          </w:tcPr>
          <w:p w:rsidR="00832411" w:rsidRPr="001146C8" w:rsidRDefault="00832411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1276" w:type="dxa"/>
          </w:tcPr>
          <w:p w:rsidR="00832411" w:rsidRPr="001146C8" w:rsidRDefault="00832411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1276" w:type="dxa"/>
          </w:tcPr>
          <w:p w:rsidR="00832411" w:rsidRPr="001146C8" w:rsidRDefault="00832411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</w:tr>
      <w:tr w:rsidR="00832411" w:rsidRPr="001146C8" w:rsidTr="00E83A95">
        <w:tc>
          <w:tcPr>
            <w:tcW w:w="2081" w:type="dxa"/>
          </w:tcPr>
          <w:p w:rsidR="00832411" w:rsidRPr="004C2951" w:rsidRDefault="00832411" w:rsidP="00E83A95">
            <w:pPr>
              <w:tabs>
                <w:tab w:val="left" w:pos="2505"/>
              </w:tabs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 xml:space="preserve">Самопознание </w:t>
            </w:r>
          </w:p>
        </w:tc>
        <w:tc>
          <w:tcPr>
            <w:tcW w:w="886" w:type="dxa"/>
          </w:tcPr>
          <w:p w:rsidR="00832411" w:rsidRPr="00FD2B24" w:rsidRDefault="00832411" w:rsidP="00E83A95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FD2B24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856" w:type="dxa"/>
          </w:tcPr>
          <w:p w:rsidR="00832411" w:rsidRPr="00FD2B24" w:rsidRDefault="00832411" w:rsidP="00E83A95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832411" w:rsidRPr="00FD2B24" w:rsidRDefault="00832411" w:rsidP="00E83A95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832411" w:rsidRPr="00FD2B24" w:rsidRDefault="00832411" w:rsidP="00E83A95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832411" w:rsidRPr="001146C8" w:rsidRDefault="00832411" w:rsidP="00E83A95">
            <w:pPr>
              <w:tabs>
                <w:tab w:val="left" w:pos="2505"/>
              </w:tabs>
              <w:spacing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:rsidR="00832411" w:rsidRPr="001146C8" w:rsidRDefault="00832411" w:rsidP="00E83A95">
            <w:pPr>
              <w:tabs>
                <w:tab w:val="left" w:pos="2505"/>
              </w:tabs>
              <w:spacing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832411" w:rsidRPr="001146C8" w:rsidRDefault="00832411" w:rsidP="00E83A95">
            <w:pPr>
              <w:tabs>
                <w:tab w:val="left" w:pos="2505"/>
              </w:tabs>
              <w:spacing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832411" w:rsidRPr="001146C8" w:rsidRDefault="00832411" w:rsidP="00E83A95">
            <w:pPr>
              <w:tabs>
                <w:tab w:val="left" w:pos="2505"/>
              </w:tabs>
              <w:spacing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32411" w:rsidTr="00E83A95">
        <w:tc>
          <w:tcPr>
            <w:tcW w:w="10627" w:type="dxa"/>
            <w:gridSpan w:val="9"/>
          </w:tcPr>
          <w:p w:rsidR="00832411" w:rsidRDefault="00832411" w:rsidP="00E83A95">
            <w:pPr>
              <w:tabs>
                <w:tab w:val="left" w:pos="2505"/>
              </w:tabs>
              <w:spacing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Специальная коррекционная учебная деятельность</w:t>
            </w:r>
          </w:p>
        </w:tc>
      </w:tr>
      <w:tr w:rsidR="00832411" w:rsidTr="00E83A95">
        <w:tc>
          <w:tcPr>
            <w:tcW w:w="2081" w:type="dxa"/>
          </w:tcPr>
          <w:p w:rsidR="00832411" w:rsidRPr="008F5C8D" w:rsidRDefault="00832411" w:rsidP="00E83A95">
            <w:pPr>
              <w:tabs>
                <w:tab w:val="left" w:pos="2505"/>
              </w:tabs>
              <w:jc w:val="center"/>
              <w:rPr>
                <w:b/>
                <w:i/>
                <w:sz w:val="24"/>
                <w:szCs w:val="24"/>
              </w:rPr>
            </w:pPr>
            <w:r w:rsidRPr="008F5C8D">
              <w:rPr>
                <w:b/>
                <w:i/>
                <w:sz w:val="24"/>
                <w:szCs w:val="24"/>
              </w:rPr>
              <w:t>«Коммуникация»</w:t>
            </w:r>
          </w:p>
        </w:tc>
        <w:tc>
          <w:tcPr>
            <w:tcW w:w="886" w:type="dxa"/>
          </w:tcPr>
          <w:p w:rsidR="00832411" w:rsidRDefault="00832411" w:rsidP="00E83A95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6" w:type="dxa"/>
          </w:tcPr>
          <w:p w:rsidR="00832411" w:rsidRPr="001146C8" w:rsidRDefault="00832411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832411" w:rsidRPr="001146C8" w:rsidRDefault="00832411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832411" w:rsidRPr="001146C8" w:rsidRDefault="00832411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832411" w:rsidRPr="001146C8" w:rsidRDefault="00832411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:rsidR="00832411" w:rsidRPr="001146C8" w:rsidRDefault="00832411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:rsidR="00832411" w:rsidRPr="001146C8" w:rsidRDefault="00832411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:rsidR="00832411" w:rsidRDefault="00832411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32411" w:rsidTr="00E83A95">
        <w:tc>
          <w:tcPr>
            <w:tcW w:w="2081" w:type="dxa"/>
          </w:tcPr>
          <w:p w:rsidR="00832411" w:rsidRDefault="00832411" w:rsidP="00E83A95">
            <w:pPr>
              <w:tabs>
                <w:tab w:val="left" w:pos="2505"/>
              </w:tabs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Развитие речи</w:t>
            </w:r>
          </w:p>
        </w:tc>
        <w:tc>
          <w:tcPr>
            <w:tcW w:w="886" w:type="dxa"/>
          </w:tcPr>
          <w:p w:rsidR="00832411" w:rsidRDefault="00832411" w:rsidP="00E83A95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6" w:type="dxa"/>
          </w:tcPr>
          <w:p w:rsidR="00832411" w:rsidRPr="001146C8" w:rsidRDefault="00832411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832411" w:rsidRPr="001146C8" w:rsidRDefault="00832411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832411" w:rsidRPr="001146C8" w:rsidRDefault="00832411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832411" w:rsidRPr="001146C8" w:rsidRDefault="00832411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:rsidR="00832411" w:rsidRPr="001146C8" w:rsidRDefault="00832411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832411" w:rsidRPr="001146C8" w:rsidRDefault="00832411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:rsidR="00832411" w:rsidRDefault="00832411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32411" w:rsidTr="00E83A95">
        <w:tc>
          <w:tcPr>
            <w:tcW w:w="2081" w:type="dxa"/>
          </w:tcPr>
          <w:p w:rsidR="00832411" w:rsidRDefault="00832411" w:rsidP="00E83A95">
            <w:pPr>
              <w:tabs>
                <w:tab w:val="left" w:pos="2505"/>
              </w:tabs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Основы грамоты и письма</w:t>
            </w:r>
          </w:p>
        </w:tc>
        <w:tc>
          <w:tcPr>
            <w:tcW w:w="886" w:type="dxa"/>
          </w:tcPr>
          <w:p w:rsidR="00832411" w:rsidRDefault="00832411" w:rsidP="00E83A95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856" w:type="dxa"/>
          </w:tcPr>
          <w:p w:rsidR="00832411" w:rsidRPr="001146C8" w:rsidRDefault="00832411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832411" w:rsidRPr="001146C8" w:rsidRDefault="00832411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832411" w:rsidRPr="001146C8" w:rsidRDefault="00832411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832411" w:rsidRDefault="00832411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:rsidR="00832411" w:rsidRPr="001146C8" w:rsidRDefault="00832411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1,5</w:t>
            </w:r>
          </w:p>
        </w:tc>
        <w:tc>
          <w:tcPr>
            <w:tcW w:w="1276" w:type="dxa"/>
          </w:tcPr>
          <w:p w:rsidR="00832411" w:rsidRPr="001146C8" w:rsidRDefault="00832411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:rsidR="00832411" w:rsidRDefault="00832411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32411" w:rsidTr="00E83A95">
        <w:tc>
          <w:tcPr>
            <w:tcW w:w="2081" w:type="dxa"/>
          </w:tcPr>
          <w:p w:rsidR="00832411" w:rsidRDefault="00832411" w:rsidP="00E83A95">
            <w:pPr>
              <w:tabs>
                <w:tab w:val="left" w:pos="2505"/>
              </w:tabs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Произношение</w:t>
            </w:r>
          </w:p>
        </w:tc>
        <w:tc>
          <w:tcPr>
            <w:tcW w:w="886" w:type="dxa"/>
          </w:tcPr>
          <w:p w:rsidR="00832411" w:rsidRDefault="00832411" w:rsidP="00E83A95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856" w:type="dxa"/>
          </w:tcPr>
          <w:p w:rsidR="00832411" w:rsidRPr="001146C8" w:rsidRDefault="00832411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832411" w:rsidRPr="001146C8" w:rsidRDefault="00832411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832411" w:rsidRPr="001146C8" w:rsidRDefault="00832411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832411" w:rsidRDefault="00832411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:rsidR="00832411" w:rsidRPr="001146C8" w:rsidRDefault="00832411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1,5</w:t>
            </w:r>
          </w:p>
        </w:tc>
        <w:tc>
          <w:tcPr>
            <w:tcW w:w="1276" w:type="dxa"/>
          </w:tcPr>
          <w:p w:rsidR="00832411" w:rsidRPr="001146C8" w:rsidRDefault="00832411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:rsidR="00832411" w:rsidRDefault="00832411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32411" w:rsidRPr="001146C8" w:rsidTr="00E83A95">
        <w:tc>
          <w:tcPr>
            <w:tcW w:w="2081" w:type="dxa"/>
          </w:tcPr>
          <w:p w:rsidR="00832411" w:rsidRDefault="00832411" w:rsidP="00E83A95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3578C0">
              <w:rPr>
                <w:bCs/>
                <w:i/>
                <w:sz w:val="28"/>
                <w:szCs w:val="28"/>
              </w:rPr>
              <w:t>Общий объем организованно</w:t>
            </w:r>
            <w:r>
              <w:rPr>
                <w:bCs/>
                <w:i/>
                <w:sz w:val="28"/>
                <w:szCs w:val="28"/>
              </w:rPr>
              <w:t>й</w:t>
            </w:r>
            <w:r w:rsidRPr="003578C0">
              <w:rPr>
                <w:bCs/>
                <w:i/>
                <w:sz w:val="28"/>
                <w:szCs w:val="28"/>
              </w:rPr>
              <w:t xml:space="preserve"> учебной деятельности</w:t>
            </w:r>
          </w:p>
        </w:tc>
        <w:tc>
          <w:tcPr>
            <w:tcW w:w="886" w:type="dxa"/>
          </w:tcPr>
          <w:p w:rsidR="00832411" w:rsidRPr="00FD2B24" w:rsidRDefault="00832411" w:rsidP="00E83A95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856" w:type="dxa"/>
          </w:tcPr>
          <w:p w:rsidR="00832411" w:rsidRPr="001146C8" w:rsidRDefault="00832411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992" w:type="dxa"/>
          </w:tcPr>
          <w:p w:rsidR="00832411" w:rsidRPr="001146C8" w:rsidRDefault="00832411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12</w:t>
            </w:r>
          </w:p>
        </w:tc>
        <w:tc>
          <w:tcPr>
            <w:tcW w:w="992" w:type="dxa"/>
          </w:tcPr>
          <w:p w:rsidR="00832411" w:rsidRPr="001146C8" w:rsidRDefault="00832411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</w:tcPr>
          <w:p w:rsidR="00832411" w:rsidRPr="00832411" w:rsidRDefault="00832411" w:rsidP="00E83A95">
            <w:pPr>
              <w:jc w:val="center"/>
              <w:rPr>
                <w:color w:val="000000"/>
                <w:sz w:val="24"/>
                <w:szCs w:val="24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color w:val="000000"/>
                <w:sz w:val="24"/>
                <w:szCs w:val="24"/>
                <w:lang w:val="kk-KZ"/>
              </w:rPr>
              <w:t>2</w:t>
            </w:r>
            <w:r>
              <w:rPr>
                <w:color w:val="000000"/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:rsidR="00832411" w:rsidRPr="001146C8" w:rsidRDefault="00832411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DE7D6A"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276" w:type="dxa"/>
          </w:tcPr>
          <w:p w:rsidR="00832411" w:rsidRPr="001146C8" w:rsidRDefault="00832411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</w:tcPr>
          <w:p w:rsidR="00832411" w:rsidRPr="001146C8" w:rsidRDefault="00832411" w:rsidP="00E83A9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17</w:t>
            </w:r>
          </w:p>
        </w:tc>
      </w:tr>
      <w:tr w:rsidR="00832411" w:rsidRPr="001146C8" w:rsidTr="00E83A95">
        <w:tc>
          <w:tcPr>
            <w:tcW w:w="2081" w:type="dxa"/>
            <w:vMerge w:val="restart"/>
          </w:tcPr>
          <w:p w:rsidR="00832411" w:rsidRPr="006671FC" w:rsidRDefault="00832411" w:rsidP="00E83A95">
            <w:pPr>
              <w:tabs>
                <w:tab w:val="left" w:pos="2505"/>
              </w:tabs>
              <w:jc w:val="both"/>
              <w:rPr>
                <w:bCs/>
                <w:i/>
                <w:sz w:val="28"/>
                <w:szCs w:val="28"/>
                <w:lang w:val="kk-KZ"/>
              </w:rPr>
            </w:pPr>
            <w:r>
              <w:rPr>
                <w:bCs/>
                <w:i/>
                <w:sz w:val="28"/>
                <w:szCs w:val="28"/>
              </w:rPr>
              <w:t>Вариативный компонент</w:t>
            </w:r>
          </w:p>
        </w:tc>
        <w:tc>
          <w:tcPr>
            <w:tcW w:w="886" w:type="dxa"/>
          </w:tcPr>
          <w:p w:rsidR="00832411" w:rsidRPr="009525AD" w:rsidRDefault="00832411" w:rsidP="00E83A95">
            <w:pPr>
              <w:tabs>
                <w:tab w:val="left" w:pos="2505"/>
              </w:tabs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856" w:type="dxa"/>
          </w:tcPr>
          <w:p w:rsidR="00832411" w:rsidRPr="001146C8" w:rsidRDefault="00832411" w:rsidP="00E83A95">
            <w:pPr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832411" w:rsidRPr="001146C8" w:rsidRDefault="00832411" w:rsidP="00E83A95">
            <w:pPr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832411" w:rsidRPr="001146C8" w:rsidRDefault="00832411" w:rsidP="00E83A95">
            <w:pPr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832411" w:rsidRPr="001146C8" w:rsidRDefault="00832411" w:rsidP="00E83A95">
            <w:pPr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1,5</w:t>
            </w:r>
          </w:p>
        </w:tc>
        <w:tc>
          <w:tcPr>
            <w:tcW w:w="1276" w:type="dxa"/>
          </w:tcPr>
          <w:p w:rsidR="00832411" w:rsidRPr="001146C8" w:rsidRDefault="00832411" w:rsidP="00E83A95">
            <w:pPr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:rsidR="00832411" w:rsidRPr="001146C8" w:rsidRDefault="00832411" w:rsidP="00E83A95">
            <w:pPr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832411" w:rsidRPr="001146C8" w:rsidRDefault="00832411" w:rsidP="00E83A95">
            <w:pPr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</w:tr>
      <w:tr w:rsidR="00832411" w:rsidRPr="009525AD" w:rsidTr="00E83A95">
        <w:tc>
          <w:tcPr>
            <w:tcW w:w="2081" w:type="dxa"/>
            <w:vMerge/>
          </w:tcPr>
          <w:p w:rsidR="00832411" w:rsidRPr="003578C0" w:rsidRDefault="00832411" w:rsidP="00E83A95">
            <w:pPr>
              <w:tabs>
                <w:tab w:val="left" w:pos="2505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886" w:type="dxa"/>
          </w:tcPr>
          <w:p w:rsidR="00832411" w:rsidRPr="009525AD" w:rsidRDefault="00832411" w:rsidP="00E83A95">
            <w:pPr>
              <w:tabs>
                <w:tab w:val="left" w:pos="2505"/>
              </w:tabs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-</w:t>
            </w:r>
          </w:p>
        </w:tc>
        <w:tc>
          <w:tcPr>
            <w:tcW w:w="856" w:type="dxa"/>
          </w:tcPr>
          <w:p w:rsidR="00832411" w:rsidRPr="009525AD" w:rsidRDefault="00832411" w:rsidP="00E83A95">
            <w:pPr>
              <w:tabs>
                <w:tab w:val="left" w:pos="2505"/>
              </w:tabs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«Ақылды балалар»1</w:t>
            </w:r>
          </w:p>
          <w:p w:rsidR="00832411" w:rsidRPr="009525AD" w:rsidRDefault="00832411" w:rsidP="00E83A9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832411" w:rsidRDefault="00832411" w:rsidP="00E83A95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Ата баба дәстүрі жыл мұра -2 </w:t>
            </w:r>
          </w:p>
          <w:p w:rsidR="00832411" w:rsidRPr="009525AD" w:rsidRDefault="00832411" w:rsidP="00E83A95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832411" w:rsidRPr="009525AD" w:rsidRDefault="00832411" w:rsidP="00E83A95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832411" w:rsidRDefault="00832411" w:rsidP="00E83A95">
            <w:pPr>
              <w:jc w:val="center"/>
              <w:rPr>
                <w:color w:val="000000"/>
                <w:sz w:val="16"/>
                <w:szCs w:val="16"/>
                <w:lang w:val="kk-KZ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Мир волшебства -1</w:t>
            </w:r>
          </w:p>
          <w:p w:rsidR="00832411" w:rsidRPr="001146C8" w:rsidRDefault="00832411" w:rsidP="00E83A95">
            <w:pPr>
              <w:jc w:val="center"/>
              <w:rPr>
                <w:color w:val="000000"/>
                <w:sz w:val="16"/>
                <w:szCs w:val="16"/>
                <w:lang w:val="kk-KZ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Волшебные звуки-0,5</w:t>
            </w:r>
          </w:p>
        </w:tc>
        <w:tc>
          <w:tcPr>
            <w:tcW w:w="1276" w:type="dxa"/>
          </w:tcPr>
          <w:p w:rsidR="00832411" w:rsidRPr="00BD5293" w:rsidRDefault="00832411" w:rsidP="00E83A95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</w:tcPr>
          <w:p w:rsidR="00832411" w:rsidRDefault="00832411" w:rsidP="00E83A95">
            <w:pPr>
              <w:jc w:val="center"/>
              <w:rPr>
                <w:color w:val="000000"/>
                <w:sz w:val="16"/>
                <w:szCs w:val="16"/>
                <w:lang w:val="kk-KZ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Мир волшебства -1</w:t>
            </w:r>
          </w:p>
          <w:p w:rsidR="00832411" w:rsidRPr="001146C8" w:rsidRDefault="00832411" w:rsidP="00E83A95">
            <w:pPr>
              <w:jc w:val="center"/>
              <w:rPr>
                <w:color w:val="000000"/>
                <w:sz w:val="16"/>
                <w:szCs w:val="16"/>
                <w:lang w:val="kk-KZ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Волшебные звуки-1</w:t>
            </w:r>
          </w:p>
        </w:tc>
        <w:tc>
          <w:tcPr>
            <w:tcW w:w="1276" w:type="dxa"/>
          </w:tcPr>
          <w:p w:rsidR="00832411" w:rsidRDefault="00832411" w:rsidP="00E83A95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Ата баба дәстүрі жыл мұра -2 </w:t>
            </w:r>
          </w:p>
          <w:p w:rsidR="00832411" w:rsidRPr="009525AD" w:rsidRDefault="00832411" w:rsidP="00E83A95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Сиқырлы дыбыстар-1</w:t>
            </w:r>
          </w:p>
        </w:tc>
      </w:tr>
      <w:bookmarkEnd w:id="1"/>
    </w:tbl>
    <w:p w:rsidR="00832411" w:rsidRDefault="00832411" w:rsidP="00A751E3">
      <w:pPr>
        <w:tabs>
          <w:tab w:val="left" w:pos="2505"/>
        </w:tabs>
        <w:spacing w:line="276" w:lineRule="auto"/>
        <w:jc w:val="center"/>
        <w:rPr>
          <w:b/>
          <w:color w:val="000000"/>
          <w:sz w:val="24"/>
          <w:szCs w:val="24"/>
          <w:u w:val="single"/>
          <w:lang w:val="kk-KZ"/>
        </w:rPr>
      </w:pPr>
    </w:p>
    <w:p w:rsidR="000A3734" w:rsidRPr="00A751E3" w:rsidRDefault="000A3734" w:rsidP="00A751E3">
      <w:pPr>
        <w:tabs>
          <w:tab w:val="left" w:pos="2505"/>
        </w:tabs>
        <w:spacing w:line="276" w:lineRule="auto"/>
        <w:jc w:val="center"/>
        <w:rPr>
          <w:b/>
          <w:color w:val="000000"/>
          <w:sz w:val="24"/>
          <w:szCs w:val="24"/>
          <w:u w:val="single"/>
          <w:lang w:val="kk-KZ"/>
        </w:rPr>
      </w:pPr>
    </w:p>
    <w:p w:rsidR="00791BC8" w:rsidRDefault="00791BC8" w:rsidP="00791BC8">
      <w:pPr>
        <w:tabs>
          <w:tab w:val="left" w:pos="2505"/>
        </w:tabs>
        <w:spacing w:line="276" w:lineRule="auto"/>
        <w:jc w:val="both"/>
        <w:rPr>
          <w:color w:val="000000"/>
          <w:sz w:val="24"/>
          <w:szCs w:val="24"/>
        </w:rPr>
      </w:pPr>
      <w:r w:rsidRPr="00C6189B">
        <w:rPr>
          <w:b/>
          <w:color w:val="000000"/>
          <w:sz w:val="24"/>
          <w:szCs w:val="24"/>
        </w:rPr>
        <w:t xml:space="preserve">2019 – 2020 учебный год </w:t>
      </w:r>
      <w:r w:rsidRPr="00C6189B">
        <w:rPr>
          <w:color w:val="000000"/>
          <w:sz w:val="24"/>
          <w:szCs w:val="24"/>
        </w:rPr>
        <w:t>(инвариантный, вариативный)</w:t>
      </w:r>
    </w:p>
    <w:p w:rsidR="001E34BD" w:rsidRPr="00C6189B" w:rsidRDefault="001E34BD" w:rsidP="00791BC8">
      <w:pPr>
        <w:tabs>
          <w:tab w:val="left" w:pos="2505"/>
        </w:tabs>
        <w:spacing w:line="276" w:lineRule="auto"/>
        <w:jc w:val="both"/>
        <w:rPr>
          <w:color w:val="000000"/>
          <w:sz w:val="24"/>
          <w:szCs w:val="24"/>
          <w:lang w:val="kk-KZ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1"/>
        <w:gridCol w:w="1316"/>
        <w:gridCol w:w="993"/>
        <w:gridCol w:w="850"/>
        <w:gridCol w:w="851"/>
        <w:gridCol w:w="992"/>
        <w:gridCol w:w="1134"/>
        <w:gridCol w:w="992"/>
        <w:gridCol w:w="1418"/>
      </w:tblGrid>
      <w:tr w:rsidR="001E34BD" w:rsidRPr="00527097" w:rsidTr="00F7382F">
        <w:trPr>
          <w:trHeight w:val="424"/>
        </w:trPr>
        <w:tc>
          <w:tcPr>
            <w:tcW w:w="2081" w:type="dxa"/>
            <w:vMerge w:val="restart"/>
          </w:tcPr>
          <w:p w:rsidR="001E34BD" w:rsidRPr="00E7437D" w:rsidRDefault="001E34BD" w:rsidP="00E83A95">
            <w:pPr>
              <w:tabs>
                <w:tab w:val="left" w:pos="3825"/>
              </w:tabs>
              <w:jc w:val="center"/>
              <w:rPr>
                <w:lang w:val="kk-KZ"/>
              </w:rPr>
            </w:pPr>
            <w:bookmarkStart w:id="2" w:name="_Hlk118136651"/>
            <w:r w:rsidRPr="00E7437D">
              <w:rPr>
                <w:lang w:val="kk-KZ"/>
              </w:rPr>
              <w:t>Образовательная</w:t>
            </w:r>
          </w:p>
          <w:p w:rsidR="001E34BD" w:rsidRPr="00E7437D" w:rsidRDefault="001E34BD" w:rsidP="00E83A95">
            <w:pPr>
              <w:tabs>
                <w:tab w:val="left" w:pos="3825"/>
              </w:tabs>
              <w:jc w:val="center"/>
              <w:rPr>
                <w:lang w:val="kk-KZ"/>
              </w:rPr>
            </w:pPr>
            <w:r w:rsidRPr="00E7437D">
              <w:rPr>
                <w:lang w:val="kk-KZ"/>
              </w:rPr>
              <w:t>область/</w:t>
            </w:r>
          </w:p>
          <w:p w:rsidR="001E34BD" w:rsidRPr="00527097" w:rsidRDefault="001E34BD" w:rsidP="00E83A95">
            <w:pPr>
              <w:tabs>
                <w:tab w:val="left" w:pos="2505"/>
              </w:tabs>
              <w:spacing w:line="276" w:lineRule="auto"/>
              <w:jc w:val="both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E7437D">
              <w:rPr>
                <w:lang w:val="kk-KZ"/>
              </w:rPr>
              <w:t>Организованная учебная деятельность</w:t>
            </w:r>
          </w:p>
        </w:tc>
        <w:tc>
          <w:tcPr>
            <w:tcW w:w="7128" w:type="dxa"/>
            <w:gridSpan w:val="7"/>
            <w:tcBorders>
              <w:bottom w:val="single" w:sz="4" w:space="0" w:color="auto"/>
            </w:tcBorders>
          </w:tcPr>
          <w:p w:rsidR="001E34BD" w:rsidRPr="00527097" w:rsidRDefault="001E34BD" w:rsidP="00E83A95">
            <w:pPr>
              <w:tabs>
                <w:tab w:val="left" w:pos="2505"/>
              </w:tabs>
              <w:spacing w:line="276" w:lineRule="auto"/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527097">
              <w:rPr>
                <w:lang w:val="kk-KZ"/>
              </w:rPr>
              <w:t>Возрастная группа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E34BD" w:rsidRPr="00527097" w:rsidRDefault="001E34BD" w:rsidP="00E83A95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</w:p>
        </w:tc>
      </w:tr>
      <w:tr w:rsidR="00F7382F" w:rsidRPr="00C750BD" w:rsidTr="00F7382F">
        <w:tc>
          <w:tcPr>
            <w:tcW w:w="2081" w:type="dxa"/>
            <w:vMerge/>
          </w:tcPr>
          <w:p w:rsidR="00F7382F" w:rsidRPr="00527097" w:rsidRDefault="00F7382F" w:rsidP="00F7382F">
            <w:pPr>
              <w:tabs>
                <w:tab w:val="left" w:pos="2505"/>
              </w:tabs>
              <w:spacing w:line="276" w:lineRule="auto"/>
              <w:jc w:val="both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F7382F" w:rsidRPr="00527097" w:rsidRDefault="00F7382F" w:rsidP="00F7382F">
            <w:pPr>
              <w:tabs>
                <w:tab w:val="left" w:pos="2505"/>
              </w:tabs>
              <w:spacing w:line="276" w:lineRule="auto"/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>
              <w:rPr>
                <w:lang w:val="kk-KZ"/>
              </w:rPr>
              <w:t>Средняя группа</w:t>
            </w:r>
            <w:r w:rsidRPr="00527097">
              <w:rPr>
                <w:lang w:val="kk-KZ"/>
              </w:rPr>
              <w:t xml:space="preserve"> </w:t>
            </w:r>
            <w:r w:rsidRPr="00D03878">
              <w:rPr>
                <w:lang w:val="kk-KZ"/>
              </w:rPr>
              <w:t>«</w:t>
            </w:r>
            <w:r>
              <w:rPr>
                <w:lang w:val="kk-KZ"/>
              </w:rPr>
              <w:t>Достар</w:t>
            </w:r>
            <w:r w:rsidRPr="00D03878">
              <w:rPr>
                <w:lang w:val="kk-KZ"/>
              </w:rPr>
              <w:t>»</w:t>
            </w:r>
            <w:r>
              <w:rPr>
                <w:lang w:val="kk-KZ"/>
              </w:rPr>
              <w:t xml:space="preserve"> корекц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7382F" w:rsidRPr="00527097" w:rsidRDefault="00F7382F" w:rsidP="00F7382F">
            <w:pPr>
              <w:tabs>
                <w:tab w:val="left" w:pos="2505"/>
              </w:tabs>
              <w:spacing w:line="276" w:lineRule="auto"/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>
              <w:rPr>
                <w:lang w:val="kk-KZ"/>
              </w:rPr>
              <w:t>Средняя группа</w:t>
            </w:r>
            <w:r w:rsidRPr="00D03878">
              <w:rPr>
                <w:lang w:val="kk-KZ"/>
              </w:rPr>
              <w:t xml:space="preserve"> «</w:t>
            </w:r>
            <w:r>
              <w:rPr>
                <w:lang w:val="kk-KZ"/>
              </w:rPr>
              <w:t>Ақбота</w:t>
            </w:r>
            <w:r w:rsidRPr="00D03878">
              <w:rPr>
                <w:lang w:val="kk-KZ"/>
              </w:rPr>
              <w:t>»</w:t>
            </w:r>
            <w:r>
              <w:rPr>
                <w:lang w:val="kk-KZ"/>
              </w:rPr>
              <w:t>»</w:t>
            </w:r>
            <w:r w:rsidRPr="00527097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7382F" w:rsidRPr="00527097" w:rsidRDefault="00F7382F" w:rsidP="00F7382F">
            <w:pPr>
              <w:tabs>
                <w:tab w:val="left" w:pos="2505"/>
              </w:tabs>
              <w:spacing w:line="276" w:lineRule="auto"/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C750BD">
              <w:rPr>
                <w:lang w:val="kk-KZ"/>
              </w:rPr>
              <w:t>С</w:t>
            </w:r>
            <w:r>
              <w:rPr>
                <w:lang w:val="kk-KZ"/>
              </w:rPr>
              <w:t>редняя</w:t>
            </w:r>
            <w:r w:rsidRPr="00D03878">
              <w:rPr>
                <w:lang w:val="kk-KZ"/>
              </w:rPr>
              <w:t xml:space="preserve"> группа </w:t>
            </w:r>
            <w:r w:rsidRPr="00527097">
              <w:rPr>
                <w:lang w:val="kk-KZ"/>
              </w:rPr>
              <w:t>«</w:t>
            </w:r>
            <w:r>
              <w:rPr>
                <w:lang w:val="kk-KZ"/>
              </w:rPr>
              <w:t>Балапандар</w:t>
            </w:r>
            <w:r w:rsidRPr="00527097">
              <w:rPr>
                <w:lang w:val="kk-KZ"/>
              </w:rPr>
              <w:t>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7382F" w:rsidRDefault="00DE618F" w:rsidP="0040768B">
            <w:pPr>
              <w:jc w:val="center"/>
            </w:pPr>
            <w:r>
              <w:rPr>
                <w:lang w:val="kk-KZ"/>
              </w:rPr>
              <w:t>С</w:t>
            </w:r>
            <w:r w:rsidR="00B02814">
              <w:rPr>
                <w:lang w:val="kk-KZ"/>
              </w:rPr>
              <w:t>редняя</w:t>
            </w:r>
            <w:r w:rsidRPr="004C2951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группа Күнім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382F" w:rsidRDefault="0040768B" w:rsidP="00F7382F">
            <w:pPr>
              <w:tabs>
                <w:tab w:val="left" w:pos="2505"/>
              </w:tabs>
              <w:spacing w:line="276" w:lineRule="auto"/>
              <w:jc w:val="center"/>
            </w:pPr>
            <w:r>
              <w:rPr>
                <w:lang w:val="kk-KZ"/>
              </w:rPr>
              <w:t>Старшая группа корек</w:t>
            </w:r>
            <w:r w:rsidRPr="00527097">
              <w:rPr>
                <w:lang w:val="kk-KZ"/>
              </w:rPr>
              <w:t>«</w:t>
            </w:r>
            <w:r>
              <w:rPr>
                <w:lang w:val="kk-KZ"/>
              </w:rPr>
              <w:t>Жұлдыз</w:t>
            </w:r>
            <w:r w:rsidRPr="00527097">
              <w:rPr>
                <w:lang w:val="kk-KZ"/>
              </w:rPr>
              <w:t>»</w:t>
            </w:r>
            <w:r w:rsidR="00F7382F" w:rsidRPr="004C2951">
              <w:rPr>
                <w:lang w:val="kk-KZ"/>
              </w:rPr>
              <w:t xml:space="preserve"> </w:t>
            </w:r>
          </w:p>
          <w:p w:rsidR="00F7382F" w:rsidRDefault="00F7382F" w:rsidP="00F7382F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768B" w:rsidRPr="00527097" w:rsidRDefault="00DE618F" w:rsidP="0040768B">
            <w:pPr>
              <w:tabs>
                <w:tab w:val="left" w:pos="2505"/>
              </w:tabs>
              <w:spacing w:line="276" w:lineRule="auto"/>
              <w:jc w:val="center"/>
              <w:rPr>
                <w:color w:val="FF0000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Предшкольная подготовка </w:t>
            </w:r>
            <w:r w:rsidR="0040768B">
              <w:rPr>
                <w:lang w:val="kk-KZ"/>
              </w:rPr>
              <w:t xml:space="preserve">«Куаныш» корекц </w:t>
            </w:r>
          </w:p>
          <w:p w:rsidR="00F7382F" w:rsidRPr="00527097" w:rsidRDefault="00F7382F" w:rsidP="00F7382F">
            <w:pPr>
              <w:tabs>
                <w:tab w:val="left" w:pos="2505"/>
              </w:tabs>
              <w:spacing w:line="276" w:lineRule="auto"/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E618F" w:rsidRDefault="00DE618F" w:rsidP="00DE618F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Старшая</w:t>
            </w:r>
            <w:r w:rsidRPr="004C2951">
              <w:rPr>
                <w:lang w:val="kk-KZ"/>
              </w:rPr>
              <w:t xml:space="preserve"> группа</w:t>
            </w:r>
          </w:p>
          <w:p w:rsidR="00F7382F" w:rsidRDefault="00DE618F" w:rsidP="00DE618F">
            <w:pPr>
              <w:jc w:val="center"/>
            </w:pPr>
            <w:r>
              <w:rPr>
                <w:lang w:val="kk-KZ"/>
              </w:rPr>
              <w:t>«Гүлдер»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7382F" w:rsidRPr="00F7382F" w:rsidRDefault="00F7382F" w:rsidP="00F7382F">
            <w:pPr>
              <w:tabs>
                <w:tab w:val="left" w:pos="2505"/>
              </w:tabs>
              <w:spacing w:line="276" w:lineRule="auto"/>
              <w:jc w:val="center"/>
              <w:rPr>
                <w:highlight w:val="yellow"/>
                <w:lang w:val="kk-KZ"/>
              </w:rPr>
            </w:pPr>
            <w:r w:rsidRPr="00F7382F">
              <w:rPr>
                <w:lang w:val="kk-KZ"/>
              </w:rPr>
              <w:t>Предшкольн.подготвка «Арман»</w:t>
            </w:r>
          </w:p>
        </w:tc>
      </w:tr>
      <w:tr w:rsidR="00F7382F" w:rsidRPr="00C750BD" w:rsidTr="00F7382F">
        <w:tc>
          <w:tcPr>
            <w:tcW w:w="2081" w:type="dxa"/>
            <w:vMerge/>
            <w:tcBorders>
              <w:bottom w:val="single" w:sz="4" w:space="0" w:color="auto"/>
            </w:tcBorders>
          </w:tcPr>
          <w:p w:rsidR="00F7382F" w:rsidRPr="00527097" w:rsidRDefault="00F7382F" w:rsidP="00F7382F">
            <w:pPr>
              <w:tabs>
                <w:tab w:val="left" w:pos="2505"/>
              </w:tabs>
              <w:spacing w:line="276" w:lineRule="auto"/>
              <w:jc w:val="both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F7382F" w:rsidRPr="00527097" w:rsidRDefault="00F7382F" w:rsidP="00F7382F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3-4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7382F" w:rsidRPr="00527097" w:rsidRDefault="00F7382F" w:rsidP="00F7382F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3-4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7382F" w:rsidRPr="00C750BD" w:rsidRDefault="00F7382F" w:rsidP="00F7382F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3-4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7382F" w:rsidRPr="00C750BD" w:rsidRDefault="00F7382F" w:rsidP="00F7382F">
            <w:pPr>
              <w:tabs>
                <w:tab w:val="left" w:pos="2505"/>
              </w:tabs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    </w:t>
            </w:r>
            <w:r w:rsidR="00040B82">
              <w:rPr>
                <w:lang w:val="kk-KZ"/>
              </w:rPr>
              <w:t>3-4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382F" w:rsidRPr="00C750BD" w:rsidRDefault="00F7382F" w:rsidP="00F7382F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4-5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382F" w:rsidRPr="00C750BD" w:rsidRDefault="00F7382F" w:rsidP="00F7382F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 w:rsidRPr="00C750BD">
              <w:rPr>
                <w:lang w:val="kk-KZ"/>
              </w:rPr>
              <w:t>5-6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382F" w:rsidRPr="00C750BD" w:rsidRDefault="00F7382F" w:rsidP="00F7382F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 w:rsidRPr="00C750BD">
              <w:rPr>
                <w:lang w:val="kk-KZ"/>
              </w:rPr>
              <w:t>5-6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7382F" w:rsidRPr="00C750BD" w:rsidRDefault="00F7382F" w:rsidP="00F7382F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5-6</w:t>
            </w:r>
          </w:p>
        </w:tc>
      </w:tr>
      <w:tr w:rsidR="00F7382F" w:rsidRPr="00FF658E" w:rsidTr="00F7382F">
        <w:trPr>
          <w:trHeight w:val="311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:rsidR="00F7382F" w:rsidRPr="004C2951" w:rsidRDefault="00F7382F" w:rsidP="00F7382F">
            <w:pPr>
              <w:tabs>
                <w:tab w:val="left" w:pos="3825"/>
              </w:tabs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4C2951">
              <w:rPr>
                <w:b/>
                <w:bCs/>
                <w:i/>
                <w:sz w:val="24"/>
                <w:szCs w:val="24"/>
              </w:rPr>
              <w:t>«Здоровье»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F7382F" w:rsidRPr="00E2707C" w:rsidRDefault="00F7382F" w:rsidP="00F7382F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707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7382F" w:rsidRPr="00E2707C" w:rsidRDefault="00F7382F" w:rsidP="00F7382F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707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7382F" w:rsidRPr="00E2707C" w:rsidRDefault="00F7382F" w:rsidP="00F7382F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707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7382F" w:rsidRPr="00E2707C" w:rsidRDefault="00F7382F" w:rsidP="00F7382F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707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82F" w:rsidRPr="00E2707C" w:rsidRDefault="00F7382F" w:rsidP="00F7382F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707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82F" w:rsidRPr="00E2707C" w:rsidRDefault="00F7382F" w:rsidP="00F7382F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707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F" w:rsidRPr="00E2707C" w:rsidRDefault="00F7382F" w:rsidP="00F7382F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707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F" w:rsidRPr="00FF658E" w:rsidRDefault="00F7382F" w:rsidP="00F7382F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3</w:t>
            </w:r>
          </w:p>
        </w:tc>
      </w:tr>
      <w:tr w:rsidR="00F7382F" w:rsidRPr="00FF658E" w:rsidTr="00F7382F">
        <w:tc>
          <w:tcPr>
            <w:tcW w:w="2081" w:type="dxa"/>
            <w:tcBorders>
              <w:top w:val="single" w:sz="4" w:space="0" w:color="auto"/>
            </w:tcBorders>
          </w:tcPr>
          <w:p w:rsidR="00F7382F" w:rsidRPr="004C2951" w:rsidRDefault="00F7382F" w:rsidP="00F7382F">
            <w:pPr>
              <w:tabs>
                <w:tab w:val="left" w:pos="2505"/>
              </w:tabs>
              <w:jc w:val="both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7382F" w:rsidRPr="00FF658E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  <w:r>
              <w:rPr>
                <w:color w:val="000000"/>
                <w:sz w:val="24"/>
                <w:szCs w:val="24"/>
              </w:rPr>
              <w:t>,5</w:t>
            </w:r>
          </w:p>
        </w:tc>
      </w:tr>
      <w:tr w:rsidR="00F7382F" w:rsidRPr="001146C8" w:rsidTr="00F7382F">
        <w:tc>
          <w:tcPr>
            <w:tcW w:w="2081" w:type="dxa"/>
            <w:tcBorders>
              <w:bottom w:val="single" w:sz="4" w:space="0" w:color="auto"/>
            </w:tcBorders>
          </w:tcPr>
          <w:p w:rsidR="00F7382F" w:rsidRPr="004C2951" w:rsidRDefault="00F7382F" w:rsidP="00F7382F">
            <w:pPr>
              <w:tabs>
                <w:tab w:val="left" w:pos="2505"/>
              </w:tabs>
              <w:jc w:val="both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Основы безопасного поведения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7382F" w:rsidRDefault="00F7382F" w:rsidP="00F7382F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7382F" w:rsidRDefault="00F7382F" w:rsidP="00F7382F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</w:tr>
      <w:tr w:rsidR="00F7382F" w:rsidTr="00F7382F"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:rsidR="00F7382F" w:rsidRPr="004C2951" w:rsidRDefault="00F7382F" w:rsidP="00F7382F">
            <w:pPr>
              <w:tabs>
                <w:tab w:val="left" w:pos="3825"/>
              </w:tabs>
              <w:jc w:val="center"/>
              <w:rPr>
                <w:b/>
                <w:bCs/>
                <w:i/>
                <w:sz w:val="24"/>
                <w:szCs w:val="24"/>
              </w:rPr>
            </w:pPr>
            <w:r w:rsidRPr="004C2951">
              <w:rPr>
                <w:b/>
                <w:bCs/>
                <w:i/>
                <w:sz w:val="24"/>
                <w:szCs w:val="24"/>
              </w:rPr>
              <w:t>«Коммуникация»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F7382F" w:rsidRPr="00E2707C" w:rsidRDefault="00F7382F" w:rsidP="00F7382F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7382F" w:rsidRPr="00E2707C" w:rsidRDefault="00F7382F" w:rsidP="00F7382F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7382F" w:rsidRPr="00E2707C" w:rsidRDefault="00F7382F" w:rsidP="00F7382F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707C">
              <w:rPr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7382F" w:rsidRPr="00E2707C" w:rsidRDefault="00F7382F" w:rsidP="00F7382F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82F" w:rsidRPr="00E2707C" w:rsidRDefault="00F7382F" w:rsidP="00F7382F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82F" w:rsidRPr="00E2707C" w:rsidRDefault="00F7382F" w:rsidP="00F7382F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F" w:rsidRPr="00E2707C" w:rsidRDefault="00F7382F" w:rsidP="00F7382F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F" w:rsidRDefault="00E83A95" w:rsidP="00F7382F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6</w:t>
            </w:r>
          </w:p>
        </w:tc>
      </w:tr>
      <w:tr w:rsidR="00F7382F" w:rsidRPr="001146C8" w:rsidTr="00F7382F">
        <w:tc>
          <w:tcPr>
            <w:tcW w:w="2081" w:type="dxa"/>
            <w:tcBorders>
              <w:top w:val="single" w:sz="4" w:space="0" w:color="auto"/>
            </w:tcBorders>
          </w:tcPr>
          <w:p w:rsidR="00F7382F" w:rsidRPr="004C2951" w:rsidRDefault="00F7382F" w:rsidP="00F7382F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F7382F" w:rsidRPr="001146C8" w:rsidTr="00F7382F">
        <w:tc>
          <w:tcPr>
            <w:tcW w:w="2081" w:type="dxa"/>
            <w:tcBorders>
              <w:top w:val="single" w:sz="4" w:space="0" w:color="auto"/>
            </w:tcBorders>
          </w:tcPr>
          <w:p w:rsidR="00F7382F" w:rsidRPr="004C2951" w:rsidRDefault="00F7382F" w:rsidP="00F7382F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F7382F" w:rsidRPr="001146C8" w:rsidTr="00F7382F">
        <w:tc>
          <w:tcPr>
            <w:tcW w:w="2081" w:type="dxa"/>
          </w:tcPr>
          <w:p w:rsidR="00F7382F" w:rsidRPr="004C2951" w:rsidRDefault="00F7382F" w:rsidP="00F7382F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Казахский язык</w:t>
            </w:r>
            <w:r>
              <w:rPr>
                <w:sz w:val="24"/>
                <w:szCs w:val="24"/>
                <w:lang w:val="kk-KZ"/>
              </w:rPr>
              <w:t>/Русский язык</w:t>
            </w:r>
          </w:p>
        </w:tc>
        <w:tc>
          <w:tcPr>
            <w:tcW w:w="1316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3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850" w:type="dxa"/>
          </w:tcPr>
          <w:p w:rsidR="00F7382F" w:rsidRPr="001146C8" w:rsidRDefault="00DE618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134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7382F" w:rsidRPr="001146C8" w:rsidRDefault="00E83A95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F7382F" w:rsidRPr="001146C8" w:rsidRDefault="00E83A95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F7382F" w:rsidRPr="001146C8" w:rsidTr="00F7382F">
        <w:tc>
          <w:tcPr>
            <w:tcW w:w="2081" w:type="dxa"/>
          </w:tcPr>
          <w:p w:rsidR="00F7382F" w:rsidRPr="004C2951" w:rsidRDefault="00F7382F" w:rsidP="00F7382F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Драма</w:t>
            </w:r>
          </w:p>
        </w:tc>
        <w:tc>
          <w:tcPr>
            <w:tcW w:w="1316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3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851" w:type="dxa"/>
          </w:tcPr>
          <w:p w:rsidR="00F7382F" w:rsidRDefault="00F7382F" w:rsidP="00F7382F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F7382F" w:rsidRDefault="00F7382F" w:rsidP="00F7382F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134" w:type="dxa"/>
          </w:tcPr>
          <w:p w:rsidR="00F7382F" w:rsidRDefault="00F7382F" w:rsidP="00F7382F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F7382F" w:rsidRDefault="00F7382F" w:rsidP="00F7382F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418" w:type="dxa"/>
          </w:tcPr>
          <w:p w:rsidR="00F7382F" w:rsidRPr="001146C8" w:rsidRDefault="00F7382F" w:rsidP="00F7382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</w:tr>
      <w:tr w:rsidR="00F7382F" w:rsidRPr="001146C8" w:rsidTr="00F7382F">
        <w:tc>
          <w:tcPr>
            <w:tcW w:w="2081" w:type="dxa"/>
          </w:tcPr>
          <w:p w:rsidR="00F7382F" w:rsidRPr="00FD2B24" w:rsidRDefault="00F7382F" w:rsidP="00F7382F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FD2B24">
              <w:rPr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316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3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850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851" w:type="dxa"/>
          </w:tcPr>
          <w:p w:rsidR="00F7382F" w:rsidRDefault="00F7382F" w:rsidP="00F7382F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F7382F" w:rsidRDefault="00F7382F" w:rsidP="00F7382F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134" w:type="dxa"/>
          </w:tcPr>
          <w:p w:rsidR="00F7382F" w:rsidRDefault="00F7382F" w:rsidP="00F7382F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F7382F" w:rsidRDefault="00F7382F" w:rsidP="00F7382F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418" w:type="dxa"/>
          </w:tcPr>
          <w:p w:rsidR="00F7382F" w:rsidRPr="001146C8" w:rsidRDefault="00F7382F" w:rsidP="00F7382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</w:tr>
      <w:tr w:rsidR="00F7382F" w:rsidRPr="001146C8" w:rsidTr="00F7382F">
        <w:tc>
          <w:tcPr>
            <w:tcW w:w="2081" w:type="dxa"/>
          </w:tcPr>
          <w:p w:rsidR="00F7382F" w:rsidRPr="00FD2B24" w:rsidRDefault="00F7382F" w:rsidP="00F7382F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FD2B24">
              <w:rPr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1316" w:type="dxa"/>
          </w:tcPr>
          <w:p w:rsidR="00F7382F" w:rsidRPr="00FD2B24" w:rsidRDefault="00F7382F" w:rsidP="00F7382F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FD2B24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993" w:type="dxa"/>
          </w:tcPr>
          <w:p w:rsidR="00F7382F" w:rsidRPr="00FD2B24" w:rsidRDefault="00F7382F" w:rsidP="00F7382F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</w:tcPr>
          <w:p w:rsidR="00F7382F" w:rsidRPr="00FD2B24" w:rsidRDefault="00F7382F" w:rsidP="00F7382F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</w:tcPr>
          <w:p w:rsidR="00F7382F" w:rsidRPr="00FD2B24" w:rsidRDefault="00F7382F" w:rsidP="00F7382F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F7382F" w:rsidRPr="00FD2B24" w:rsidTr="00F7382F">
        <w:tc>
          <w:tcPr>
            <w:tcW w:w="2081" w:type="dxa"/>
          </w:tcPr>
          <w:p w:rsidR="00F7382F" w:rsidRPr="004C2951" w:rsidRDefault="00F7382F" w:rsidP="00F7382F">
            <w:pPr>
              <w:tabs>
                <w:tab w:val="left" w:pos="3825"/>
              </w:tabs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4C2951">
              <w:rPr>
                <w:b/>
                <w:bCs/>
                <w:i/>
                <w:sz w:val="24"/>
                <w:szCs w:val="24"/>
              </w:rPr>
              <w:t>«Познание»</w:t>
            </w:r>
          </w:p>
        </w:tc>
        <w:tc>
          <w:tcPr>
            <w:tcW w:w="1316" w:type="dxa"/>
          </w:tcPr>
          <w:p w:rsidR="00F7382F" w:rsidRPr="00E2707C" w:rsidRDefault="00F7382F" w:rsidP="00F7382F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707C">
              <w:rPr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993" w:type="dxa"/>
          </w:tcPr>
          <w:p w:rsidR="00F7382F" w:rsidRPr="00E2707C" w:rsidRDefault="00F7382F" w:rsidP="00F7382F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2,5</w:t>
            </w:r>
          </w:p>
        </w:tc>
        <w:tc>
          <w:tcPr>
            <w:tcW w:w="850" w:type="dxa"/>
          </w:tcPr>
          <w:p w:rsidR="00F7382F" w:rsidRPr="00E2707C" w:rsidRDefault="00F7382F" w:rsidP="00F7382F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2,5</w:t>
            </w:r>
          </w:p>
        </w:tc>
        <w:tc>
          <w:tcPr>
            <w:tcW w:w="851" w:type="dxa"/>
          </w:tcPr>
          <w:p w:rsidR="00F7382F" w:rsidRPr="00E2707C" w:rsidRDefault="00F7382F" w:rsidP="00F7382F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707C">
              <w:rPr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992" w:type="dxa"/>
          </w:tcPr>
          <w:p w:rsidR="00F7382F" w:rsidRPr="00E2707C" w:rsidRDefault="00F7382F" w:rsidP="00F7382F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2,5</w:t>
            </w:r>
          </w:p>
        </w:tc>
        <w:tc>
          <w:tcPr>
            <w:tcW w:w="1134" w:type="dxa"/>
          </w:tcPr>
          <w:p w:rsidR="00F7382F" w:rsidRPr="00E2707C" w:rsidRDefault="00F7382F" w:rsidP="00F7382F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2,5</w:t>
            </w:r>
          </w:p>
        </w:tc>
        <w:tc>
          <w:tcPr>
            <w:tcW w:w="992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highlight w:val="yellow"/>
                <w:lang w:val="kk-KZ"/>
              </w:rPr>
            </w:pPr>
            <w:r w:rsidRPr="00FD2B24">
              <w:rPr>
                <w:b/>
                <w:bCs/>
                <w:sz w:val="24"/>
                <w:szCs w:val="24"/>
                <w:lang w:val="kk-KZ"/>
              </w:rPr>
              <w:t>2,5</w:t>
            </w:r>
          </w:p>
        </w:tc>
        <w:tc>
          <w:tcPr>
            <w:tcW w:w="1418" w:type="dxa"/>
          </w:tcPr>
          <w:p w:rsidR="00F7382F" w:rsidRPr="00FD2B24" w:rsidRDefault="00F7382F" w:rsidP="00F7382F">
            <w:pPr>
              <w:tabs>
                <w:tab w:val="left" w:pos="2505"/>
              </w:tabs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2,5</w:t>
            </w:r>
          </w:p>
        </w:tc>
      </w:tr>
      <w:tr w:rsidR="00F7382F" w:rsidRPr="001146C8" w:rsidTr="00F7382F">
        <w:tc>
          <w:tcPr>
            <w:tcW w:w="2081" w:type="dxa"/>
          </w:tcPr>
          <w:p w:rsidR="00F7382F" w:rsidRPr="004C2951" w:rsidRDefault="00F7382F" w:rsidP="00F7382F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1316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F7382F" w:rsidRPr="001146C8" w:rsidTr="00F7382F">
        <w:tc>
          <w:tcPr>
            <w:tcW w:w="2081" w:type="dxa"/>
          </w:tcPr>
          <w:p w:rsidR="00F7382F" w:rsidRPr="004C2951" w:rsidRDefault="00F7382F" w:rsidP="00F7382F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316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3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850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851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134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418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</w:tr>
      <w:tr w:rsidR="00F7382F" w:rsidRPr="001146C8" w:rsidTr="00F7382F">
        <w:tc>
          <w:tcPr>
            <w:tcW w:w="2081" w:type="dxa"/>
          </w:tcPr>
          <w:p w:rsidR="00F7382F" w:rsidRPr="004C2951" w:rsidRDefault="00F7382F" w:rsidP="00F7382F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 xml:space="preserve">Формирование элементарных </w:t>
            </w:r>
            <w:r w:rsidRPr="004C2951">
              <w:rPr>
                <w:sz w:val="24"/>
                <w:szCs w:val="24"/>
                <w:lang w:val="kk-KZ"/>
              </w:rPr>
              <w:lastRenderedPageBreak/>
              <w:t>математических представлений</w:t>
            </w:r>
          </w:p>
        </w:tc>
        <w:tc>
          <w:tcPr>
            <w:tcW w:w="1316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993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F7382F" w:rsidRPr="001146C8" w:rsidTr="00F7382F">
        <w:tc>
          <w:tcPr>
            <w:tcW w:w="2081" w:type="dxa"/>
          </w:tcPr>
          <w:p w:rsidR="00F7382F" w:rsidRPr="004C2951" w:rsidRDefault="00F7382F" w:rsidP="00F7382F">
            <w:pPr>
              <w:tabs>
                <w:tab w:val="left" w:pos="3825"/>
              </w:tabs>
              <w:jc w:val="center"/>
              <w:rPr>
                <w:bCs/>
                <w:sz w:val="24"/>
                <w:szCs w:val="24"/>
                <w:lang w:val="kk-KZ"/>
              </w:rPr>
            </w:pPr>
            <w:r w:rsidRPr="004C2951">
              <w:rPr>
                <w:b/>
                <w:bCs/>
                <w:i/>
                <w:sz w:val="24"/>
                <w:szCs w:val="24"/>
              </w:rPr>
              <w:t>«Творчество»</w:t>
            </w:r>
          </w:p>
        </w:tc>
        <w:tc>
          <w:tcPr>
            <w:tcW w:w="1316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3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3,5</w:t>
            </w:r>
          </w:p>
        </w:tc>
        <w:tc>
          <w:tcPr>
            <w:tcW w:w="851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3,5</w:t>
            </w:r>
          </w:p>
        </w:tc>
        <w:tc>
          <w:tcPr>
            <w:tcW w:w="992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3,</w:t>
            </w: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5</w:t>
            </w:r>
          </w:p>
        </w:tc>
      </w:tr>
      <w:tr w:rsidR="00F7382F" w:rsidRPr="001146C8" w:rsidTr="00F7382F">
        <w:tc>
          <w:tcPr>
            <w:tcW w:w="2081" w:type="dxa"/>
          </w:tcPr>
          <w:p w:rsidR="00F7382F" w:rsidRPr="004C2951" w:rsidRDefault="00F7382F" w:rsidP="00F7382F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316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F7382F" w:rsidRPr="001146C8" w:rsidTr="00F7382F">
        <w:tc>
          <w:tcPr>
            <w:tcW w:w="2081" w:type="dxa"/>
          </w:tcPr>
          <w:p w:rsidR="00F7382F" w:rsidRPr="004C2951" w:rsidRDefault="00F7382F" w:rsidP="00F7382F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316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1,5</w:t>
            </w:r>
          </w:p>
        </w:tc>
        <w:tc>
          <w:tcPr>
            <w:tcW w:w="993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1,5</w:t>
            </w:r>
          </w:p>
        </w:tc>
        <w:tc>
          <w:tcPr>
            <w:tcW w:w="850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1,5</w:t>
            </w:r>
          </w:p>
        </w:tc>
        <w:tc>
          <w:tcPr>
            <w:tcW w:w="851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1,5</w:t>
            </w:r>
          </w:p>
        </w:tc>
        <w:tc>
          <w:tcPr>
            <w:tcW w:w="992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1,5</w:t>
            </w:r>
          </w:p>
        </w:tc>
        <w:tc>
          <w:tcPr>
            <w:tcW w:w="1134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F7382F" w:rsidRPr="001146C8" w:rsidTr="00F7382F">
        <w:tc>
          <w:tcPr>
            <w:tcW w:w="2081" w:type="dxa"/>
          </w:tcPr>
          <w:p w:rsidR="00F7382F" w:rsidRPr="004C2951" w:rsidRDefault="00F7382F" w:rsidP="00F7382F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316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993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850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851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134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F7382F" w:rsidRPr="001146C8" w:rsidTr="00F7382F">
        <w:tc>
          <w:tcPr>
            <w:tcW w:w="2081" w:type="dxa"/>
          </w:tcPr>
          <w:p w:rsidR="00F7382F" w:rsidRPr="004C2951" w:rsidRDefault="00F7382F" w:rsidP="00F7382F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316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993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850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851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134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F7382F" w:rsidRPr="001146C8" w:rsidTr="00F7382F">
        <w:tc>
          <w:tcPr>
            <w:tcW w:w="2081" w:type="dxa"/>
          </w:tcPr>
          <w:p w:rsidR="00F7382F" w:rsidRPr="004C2951" w:rsidRDefault="00F7382F" w:rsidP="00F7382F">
            <w:pPr>
              <w:tabs>
                <w:tab w:val="left" w:pos="3825"/>
              </w:tabs>
              <w:jc w:val="center"/>
              <w:rPr>
                <w:sz w:val="24"/>
                <w:szCs w:val="24"/>
                <w:lang w:val="kk-KZ"/>
              </w:rPr>
            </w:pPr>
            <w:r w:rsidRPr="004C2951">
              <w:rPr>
                <w:b/>
                <w:bCs/>
                <w:i/>
                <w:sz w:val="24"/>
                <w:szCs w:val="24"/>
              </w:rPr>
              <w:t>«Социум»</w:t>
            </w:r>
          </w:p>
        </w:tc>
        <w:tc>
          <w:tcPr>
            <w:tcW w:w="1316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3" w:type="dxa"/>
          </w:tcPr>
          <w:p w:rsidR="00F7382F" w:rsidRPr="006D72B3" w:rsidRDefault="00F7382F" w:rsidP="00F7382F">
            <w:pPr>
              <w:jc w:val="center"/>
              <w:rPr>
                <w:b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850" w:type="dxa"/>
          </w:tcPr>
          <w:p w:rsidR="00F7382F" w:rsidRPr="006D72B3" w:rsidRDefault="00F7382F" w:rsidP="00F7382F">
            <w:pPr>
              <w:jc w:val="center"/>
              <w:rPr>
                <w:b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851" w:type="dxa"/>
          </w:tcPr>
          <w:p w:rsidR="00F7382F" w:rsidRPr="006D72B3" w:rsidRDefault="00F7382F" w:rsidP="00F7382F">
            <w:pPr>
              <w:jc w:val="center"/>
              <w:rPr>
                <w:b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F7382F" w:rsidRPr="006D72B3" w:rsidRDefault="00F7382F" w:rsidP="00F7382F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0</w:t>
            </w: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,5</w:t>
            </w:r>
          </w:p>
        </w:tc>
        <w:tc>
          <w:tcPr>
            <w:tcW w:w="1134" w:type="dxa"/>
          </w:tcPr>
          <w:p w:rsidR="00F7382F" w:rsidRPr="006D72B3" w:rsidRDefault="00F7382F" w:rsidP="00F7382F">
            <w:pPr>
              <w:jc w:val="center"/>
              <w:rPr>
                <w:b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1,5</w:t>
            </w:r>
          </w:p>
        </w:tc>
        <w:tc>
          <w:tcPr>
            <w:tcW w:w="992" w:type="dxa"/>
          </w:tcPr>
          <w:p w:rsidR="00F7382F" w:rsidRPr="006D72B3" w:rsidRDefault="00F7382F" w:rsidP="00F7382F">
            <w:pPr>
              <w:jc w:val="center"/>
              <w:rPr>
                <w:b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1,5</w:t>
            </w:r>
          </w:p>
        </w:tc>
        <w:tc>
          <w:tcPr>
            <w:tcW w:w="1418" w:type="dxa"/>
          </w:tcPr>
          <w:p w:rsidR="00F7382F" w:rsidRPr="001146C8" w:rsidRDefault="00F7382F" w:rsidP="00F7382F">
            <w:pPr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1,5</w:t>
            </w:r>
          </w:p>
        </w:tc>
      </w:tr>
      <w:tr w:rsidR="00F7382F" w:rsidRPr="001146C8" w:rsidTr="00F7382F">
        <w:tc>
          <w:tcPr>
            <w:tcW w:w="2081" w:type="dxa"/>
          </w:tcPr>
          <w:p w:rsidR="00F7382F" w:rsidRPr="004C2951" w:rsidRDefault="00F7382F" w:rsidP="00F7382F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1316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993" w:type="dxa"/>
          </w:tcPr>
          <w:p w:rsidR="00F7382F" w:rsidRPr="001146C8" w:rsidRDefault="00F7382F" w:rsidP="00F7382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850" w:type="dxa"/>
          </w:tcPr>
          <w:p w:rsidR="00F7382F" w:rsidRPr="001146C8" w:rsidRDefault="00F7382F" w:rsidP="00F7382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851" w:type="dxa"/>
          </w:tcPr>
          <w:p w:rsidR="00F7382F" w:rsidRPr="001146C8" w:rsidRDefault="00F7382F" w:rsidP="00F7382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992" w:type="dxa"/>
          </w:tcPr>
          <w:p w:rsidR="00F7382F" w:rsidRPr="001146C8" w:rsidRDefault="00F7382F" w:rsidP="00F7382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1134" w:type="dxa"/>
          </w:tcPr>
          <w:p w:rsidR="00F7382F" w:rsidRPr="001146C8" w:rsidRDefault="00F7382F" w:rsidP="00F7382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992" w:type="dxa"/>
          </w:tcPr>
          <w:p w:rsidR="00F7382F" w:rsidRPr="001146C8" w:rsidRDefault="00F7382F" w:rsidP="00F7382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1418" w:type="dxa"/>
          </w:tcPr>
          <w:p w:rsidR="00F7382F" w:rsidRPr="001146C8" w:rsidRDefault="00F7382F" w:rsidP="00F7382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</w:tr>
      <w:tr w:rsidR="00F7382F" w:rsidRPr="001146C8" w:rsidTr="00F7382F">
        <w:tc>
          <w:tcPr>
            <w:tcW w:w="2081" w:type="dxa"/>
          </w:tcPr>
          <w:p w:rsidR="00F7382F" w:rsidRPr="004C2951" w:rsidRDefault="00F7382F" w:rsidP="00F7382F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Основы экологии</w:t>
            </w:r>
          </w:p>
        </w:tc>
        <w:tc>
          <w:tcPr>
            <w:tcW w:w="1316" w:type="dxa"/>
          </w:tcPr>
          <w:p w:rsidR="00F7382F" w:rsidRPr="001146C8" w:rsidRDefault="00F7382F" w:rsidP="00F7382F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993" w:type="dxa"/>
          </w:tcPr>
          <w:p w:rsidR="00F7382F" w:rsidRPr="001146C8" w:rsidRDefault="00F7382F" w:rsidP="00F7382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850" w:type="dxa"/>
          </w:tcPr>
          <w:p w:rsidR="00F7382F" w:rsidRPr="001146C8" w:rsidRDefault="00F7382F" w:rsidP="00F7382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851" w:type="dxa"/>
          </w:tcPr>
          <w:p w:rsidR="00F7382F" w:rsidRPr="001146C8" w:rsidRDefault="00F7382F" w:rsidP="00F7382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992" w:type="dxa"/>
          </w:tcPr>
          <w:p w:rsidR="00F7382F" w:rsidRPr="001146C8" w:rsidRDefault="00F7382F" w:rsidP="00F7382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1134" w:type="dxa"/>
          </w:tcPr>
          <w:p w:rsidR="00F7382F" w:rsidRPr="001146C8" w:rsidRDefault="00F7382F" w:rsidP="00F7382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992" w:type="dxa"/>
          </w:tcPr>
          <w:p w:rsidR="00F7382F" w:rsidRPr="001146C8" w:rsidRDefault="00F7382F" w:rsidP="00F7382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1418" w:type="dxa"/>
          </w:tcPr>
          <w:p w:rsidR="00F7382F" w:rsidRPr="001146C8" w:rsidRDefault="00F7382F" w:rsidP="00F7382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</w:tr>
      <w:tr w:rsidR="00F7382F" w:rsidRPr="001146C8" w:rsidTr="00F7382F">
        <w:tc>
          <w:tcPr>
            <w:tcW w:w="2081" w:type="dxa"/>
          </w:tcPr>
          <w:p w:rsidR="00F7382F" w:rsidRPr="004C2951" w:rsidRDefault="00F7382F" w:rsidP="00F7382F">
            <w:pPr>
              <w:tabs>
                <w:tab w:val="left" w:pos="2505"/>
              </w:tabs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Самопознание </w:t>
            </w:r>
          </w:p>
        </w:tc>
        <w:tc>
          <w:tcPr>
            <w:tcW w:w="1316" w:type="dxa"/>
          </w:tcPr>
          <w:p w:rsidR="00F7382F" w:rsidRPr="00FD2B24" w:rsidRDefault="00F7382F" w:rsidP="00F7382F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FD2B24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993" w:type="dxa"/>
          </w:tcPr>
          <w:p w:rsidR="00F7382F" w:rsidRPr="00FD2B24" w:rsidRDefault="00F7382F" w:rsidP="00F7382F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</w:tcPr>
          <w:p w:rsidR="00F7382F" w:rsidRPr="00FD2B24" w:rsidRDefault="00F7382F" w:rsidP="00F7382F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</w:tcPr>
          <w:p w:rsidR="00F7382F" w:rsidRPr="00FD2B24" w:rsidRDefault="00F7382F" w:rsidP="00F7382F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F7382F" w:rsidRPr="001146C8" w:rsidRDefault="00F7382F" w:rsidP="00F7382F">
            <w:pPr>
              <w:tabs>
                <w:tab w:val="left" w:pos="2505"/>
              </w:tabs>
              <w:spacing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F7382F" w:rsidRPr="001146C8" w:rsidRDefault="00F7382F" w:rsidP="00F7382F">
            <w:pPr>
              <w:tabs>
                <w:tab w:val="left" w:pos="2505"/>
              </w:tabs>
              <w:spacing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7382F" w:rsidRPr="001146C8" w:rsidRDefault="00F7382F" w:rsidP="00F7382F">
            <w:pPr>
              <w:tabs>
                <w:tab w:val="left" w:pos="2505"/>
              </w:tabs>
              <w:spacing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F7382F" w:rsidRPr="001146C8" w:rsidRDefault="00F7382F" w:rsidP="00F7382F">
            <w:pPr>
              <w:tabs>
                <w:tab w:val="left" w:pos="2505"/>
              </w:tabs>
              <w:spacing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F7382F" w:rsidTr="00E83A95">
        <w:tc>
          <w:tcPr>
            <w:tcW w:w="10627" w:type="dxa"/>
            <w:gridSpan w:val="9"/>
          </w:tcPr>
          <w:p w:rsidR="00F7382F" w:rsidRDefault="00F7382F" w:rsidP="00F7382F">
            <w:pPr>
              <w:tabs>
                <w:tab w:val="left" w:pos="2505"/>
              </w:tabs>
              <w:spacing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Специальная коррекционная учебная деятельность</w:t>
            </w:r>
          </w:p>
        </w:tc>
      </w:tr>
      <w:tr w:rsidR="00F7382F" w:rsidTr="00F7382F">
        <w:tc>
          <w:tcPr>
            <w:tcW w:w="2081" w:type="dxa"/>
          </w:tcPr>
          <w:p w:rsidR="00F7382F" w:rsidRPr="008F5C8D" w:rsidRDefault="00F7382F" w:rsidP="00F7382F">
            <w:pPr>
              <w:tabs>
                <w:tab w:val="left" w:pos="2505"/>
              </w:tabs>
              <w:jc w:val="center"/>
              <w:rPr>
                <w:b/>
                <w:i/>
                <w:sz w:val="24"/>
                <w:szCs w:val="24"/>
              </w:rPr>
            </w:pPr>
            <w:r w:rsidRPr="008F5C8D">
              <w:rPr>
                <w:b/>
                <w:i/>
                <w:sz w:val="24"/>
                <w:szCs w:val="24"/>
              </w:rPr>
              <w:t>«Коммуникация»</w:t>
            </w:r>
          </w:p>
        </w:tc>
        <w:tc>
          <w:tcPr>
            <w:tcW w:w="1316" w:type="dxa"/>
          </w:tcPr>
          <w:p w:rsidR="00F7382F" w:rsidRDefault="00F7382F" w:rsidP="00F7382F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:rsidR="00F7382F" w:rsidRPr="001146C8" w:rsidRDefault="00F7382F" w:rsidP="00F7382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</w:tcPr>
          <w:p w:rsidR="00F7382F" w:rsidRPr="001146C8" w:rsidRDefault="00F7382F" w:rsidP="00F7382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</w:tcPr>
          <w:p w:rsidR="00F7382F" w:rsidRPr="001146C8" w:rsidRDefault="00040B82" w:rsidP="00F7382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F7382F" w:rsidRPr="001146C8" w:rsidRDefault="00E83A95" w:rsidP="00F7382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F7382F" w:rsidRPr="001146C8" w:rsidRDefault="00F7382F" w:rsidP="00F7382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</w:tcPr>
          <w:p w:rsidR="00F7382F" w:rsidRPr="001146C8" w:rsidRDefault="00F7382F" w:rsidP="00F7382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418" w:type="dxa"/>
          </w:tcPr>
          <w:p w:rsidR="00F7382F" w:rsidRDefault="00F7382F" w:rsidP="00F7382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F7382F" w:rsidTr="00F7382F">
        <w:tc>
          <w:tcPr>
            <w:tcW w:w="2081" w:type="dxa"/>
          </w:tcPr>
          <w:p w:rsidR="00F7382F" w:rsidRDefault="00F7382F" w:rsidP="00F7382F">
            <w:pPr>
              <w:tabs>
                <w:tab w:val="left" w:pos="2505"/>
              </w:tabs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Развитие речи</w:t>
            </w:r>
          </w:p>
        </w:tc>
        <w:tc>
          <w:tcPr>
            <w:tcW w:w="1316" w:type="dxa"/>
          </w:tcPr>
          <w:p w:rsidR="00F7382F" w:rsidRDefault="00F7382F" w:rsidP="00F7382F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:rsidR="00F7382F" w:rsidRPr="001146C8" w:rsidRDefault="00F7382F" w:rsidP="00F7382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</w:tcPr>
          <w:p w:rsidR="00F7382F" w:rsidRPr="001146C8" w:rsidRDefault="00F7382F" w:rsidP="00F7382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</w:tcPr>
          <w:p w:rsidR="00F7382F" w:rsidRPr="001146C8" w:rsidRDefault="00040B82" w:rsidP="00F7382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F7382F" w:rsidRPr="001146C8" w:rsidRDefault="00E83A95" w:rsidP="00F7382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F7382F" w:rsidRPr="001146C8" w:rsidRDefault="00F7382F" w:rsidP="00F7382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7382F" w:rsidRPr="001146C8" w:rsidRDefault="00F7382F" w:rsidP="00F7382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418" w:type="dxa"/>
          </w:tcPr>
          <w:p w:rsidR="00F7382F" w:rsidRDefault="00F7382F" w:rsidP="00F7382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F7382F" w:rsidTr="00F7382F">
        <w:tc>
          <w:tcPr>
            <w:tcW w:w="2081" w:type="dxa"/>
          </w:tcPr>
          <w:p w:rsidR="00F7382F" w:rsidRDefault="00F7382F" w:rsidP="00F7382F">
            <w:pPr>
              <w:tabs>
                <w:tab w:val="left" w:pos="2505"/>
              </w:tabs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Основы грамоты и письма</w:t>
            </w:r>
          </w:p>
        </w:tc>
        <w:tc>
          <w:tcPr>
            <w:tcW w:w="1316" w:type="dxa"/>
          </w:tcPr>
          <w:p w:rsidR="00F7382F" w:rsidRDefault="00F7382F" w:rsidP="00F7382F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993" w:type="dxa"/>
          </w:tcPr>
          <w:p w:rsidR="00F7382F" w:rsidRPr="001146C8" w:rsidRDefault="00F7382F" w:rsidP="00F7382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</w:tcPr>
          <w:p w:rsidR="00F7382F" w:rsidRPr="001146C8" w:rsidRDefault="00F7382F" w:rsidP="00F7382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</w:tcPr>
          <w:p w:rsidR="00F7382F" w:rsidRPr="001146C8" w:rsidRDefault="00F7382F" w:rsidP="00F7382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F7382F" w:rsidRDefault="00F7382F" w:rsidP="00F7382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F7382F" w:rsidRPr="001146C8" w:rsidRDefault="00F7382F" w:rsidP="00F7382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1,5</w:t>
            </w:r>
          </w:p>
        </w:tc>
        <w:tc>
          <w:tcPr>
            <w:tcW w:w="992" w:type="dxa"/>
          </w:tcPr>
          <w:p w:rsidR="00F7382F" w:rsidRPr="001146C8" w:rsidRDefault="00F7382F" w:rsidP="00F7382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418" w:type="dxa"/>
          </w:tcPr>
          <w:p w:rsidR="00F7382F" w:rsidRDefault="00F7382F" w:rsidP="00F7382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F7382F" w:rsidTr="00F7382F">
        <w:tc>
          <w:tcPr>
            <w:tcW w:w="2081" w:type="dxa"/>
          </w:tcPr>
          <w:p w:rsidR="00F7382F" w:rsidRDefault="00F7382F" w:rsidP="00F7382F">
            <w:pPr>
              <w:tabs>
                <w:tab w:val="left" w:pos="2505"/>
              </w:tabs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Произношение</w:t>
            </w:r>
          </w:p>
        </w:tc>
        <w:tc>
          <w:tcPr>
            <w:tcW w:w="1316" w:type="dxa"/>
          </w:tcPr>
          <w:p w:rsidR="00F7382F" w:rsidRDefault="00F7382F" w:rsidP="00F7382F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993" w:type="dxa"/>
          </w:tcPr>
          <w:p w:rsidR="00F7382F" w:rsidRPr="001146C8" w:rsidRDefault="00F7382F" w:rsidP="00F7382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</w:tcPr>
          <w:p w:rsidR="00F7382F" w:rsidRPr="001146C8" w:rsidRDefault="00F7382F" w:rsidP="00F7382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</w:tcPr>
          <w:p w:rsidR="00F7382F" w:rsidRPr="001146C8" w:rsidRDefault="00F7382F" w:rsidP="00F7382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F7382F" w:rsidRDefault="00F7382F" w:rsidP="00F7382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F7382F" w:rsidRPr="001146C8" w:rsidRDefault="00F7382F" w:rsidP="00F7382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1,5</w:t>
            </w:r>
          </w:p>
        </w:tc>
        <w:tc>
          <w:tcPr>
            <w:tcW w:w="992" w:type="dxa"/>
          </w:tcPr>
          <w:p w:rsidR="00F7382F" w:rsidRPr="001146C8" w:rsidRDefault="00F7382F" w:rsidP="00F7382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418" w:type="dxa"/>
          </w:tcPr>
          <w:p w:rsidR="00F7382F" w:rsidRDefault="00F7382F" w:rsidP="00F7382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F7382F" w:rsidRPr="001146C8" w:rsidTr="00F7382F">
        <w:tc>
          <w:tcPr>
            <w:tcW w:w="2081" w:type="dxa"/>
          </w:tcPr>
          <w:p w:rsidR="00F7382F" w:rsidRDefault="00F7382F" w:rsidP="00F7382F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3578C0">
              <w:rPr>
                <w:bCs/>
                <w:i/>
                <w:sz w:val="28"/>
                <w:szCs w:val="28"/>
              </w:rPr>
              <w:t>Общий объем организованно</w:t>
            </w:r>
            <w:r>
              <w:rPr>
                <w:bCs/>
                <w:i/>
                <w:sz w:val="28"/>
                <w:szCs w:val="28"/>
              </w:rPr>
              <w:t>й</w:t>
            </w:r>
            <w:r w:rsidRPr="003578C0">
              <w:rPr>
                <w:bCs/>
                <w:i/>
                <w:sz w:val="28"/>
                <w:szCs w:val="28"/>
              </w:rPr>
              <w:t xml:space="preserve"> учебной деятельности</w:t>
            </w:r>
          </w:p>
        </w:tc>
        <w:tc>
          <w:tcPr>
            <w:tcW w:w="1316" w:type="dxa"/>
          </w:tcPr>
          <w:p w:rsidR="00F7382F" w:rsidRPr="00FD2B24" w:rsidRDefault="00F7382F" w:rsidP="00F7382F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993" w:type="dxa"/>
          </w:tcPr>
          <w:p w:rsidR="00F7382F" w:rsidRPr="001146C8" w:rsidRDefault="00F7382F" w:rsidP="00F7382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</w:tcPr>
          <w:p w:rsidR="00F7382F" w:rsidRPr="009514C0" w:rsidRDefault="009514C0" w:rsidP="00F738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11</w:t>
            </w:r>
            <w:r>
              <w:rPr>
                <w:color w:val="000000"/>
                <w:sz w:val="24"/>
                <w:szCs w:val="24"/>
              </w:rPr>
              <w:t>,5</w:t>
            </w:r>
          </w:p>
        </w:tc>
        <w:tc>
          <w:tcPr>
            <w:tcW w:w="851" w:type="dxa"/>
          </w:tcPr>
          <w:p w:rsidR="00F7382F" w:rsidRPr="001146C8" w:rsidRDefault="00F7382F" w:rsidP="00F7382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  <w:r w:rsidR="00040B82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F7382F" w:rsidRPr="00832411" w:rsidRDefault="00E83A95" w:rsidP="00F738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1134" w:type="dxa"/>
          </w:tcPr>
          <w:p w:rsidR="00F7382F" w:rsidRPr="001146C8" w:rsidRDefault="00F7382F" w:rsidP="00F7382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E83A95">
              <w:rPr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F7382F" w:rsidRPr="001146C8" w:rsidRDefault="00F7382F" w:rsidP="00F7382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  <w:r w:rsidR="00E83A95">
              <w:rPr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1418" w:type="dxa"/>
          </w:tcPr>
          <w:p w:rsidR="00F7382F" w:rsidRPr="001146C8" w:rsidRDefault="00F7382F" w:rsidP="00F7382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  <w:r w:rsidR="00E83A95">
              <w:rPr>
                <w:color w:val="000000"/>
                <w:sz w:val="24"/>
                <w:szCs w:val="24"/>
                <w:lang w:val="kk-KZ"/>
              </w:rPr>
              <w:t>8</w:t>
            </w:r>
          </w:p>
        </w:tc>
      </w:tr>
      <w:tr w:rsidR="00F7382F" w:rsidRPr="001146C8" w:rsidTr="00F7382F">
        <w:tc>
          <w:tcPr>
            <w:tcW w:w="2081" w:type="dxa"/>
            <w:vMerge w:val="restart"/>
          </w:tcPr>
          <w:p w:rsidR="00F7382F" w:rsidRPr="006671FC" w:rsidRDefault="00F7382F" w:rsidP="00F7382F">
            <w:pPr>
              <w:tabs>
                <w:tab w:val="left" w:pos="2505"/>
              </w:tabs>
              <w:jc w:val="both"/>
              <w:rPr>
                <w:bCs/>
                <w:i/>
                <w:sz w:val="28"/>
                <w:szCs w:val="28"/>
                <w:lang w:val="kk-KZ"/>
              </w:rPr>
            </w:pPr>
            <w:r>
              <w:rPr>
                <w:bCs/>
                <w:i/>
                <w:sz w:val="28"/>
                <w:szCs w:val="28"/>
              </w:rPr>
              <w:t>Вариативный компонент</w:t>
            </w:r>
          </w:p>
        </w:tc>
        <w:tc>
          <w:tcPr>
            <w:tcW w:w="1316" w:type="dxa"/>
          </w:tcPr>
          <w:p w:rsidR="00F7382F" w:rsidRPr="009525AD" w:rsidRDefault="00F7382F" w:rsidP="00F7382F">
            <w:pPr>
              <w:tabs>
                <w:tab w:val="left" w:pos="2505"/>
              </w:tabs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993" w:type="dxa"/>
          </w:tcPr>
          <w:p w:rsidR="00F7382F" w:rsidRPr="001146C8" w:rsidRDefault="00F7382F" w:rsidP="00F7382F">
            <w:pPr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F7382F" w:rsidRPr="001146C8" w:rsidRDefault="009514C0" w:rsidP="00F7382F">
            <w:pPr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851" w:type="dxa"/>
          </w:tcPr>
          <w:p w:rsidR="00F7382F" w:rsidRPr="001146C8" w:rsidRDefault="00040B82" w:rsidP="00F7382F">
            <w:pPr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F7382F" w:rsidRPr="001146C8" w:rsidRDefault="00E83A95" w:rsidP="00F7382F">
            <w:pPr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F7382F" w:rsidRPr="001146C8" w:rsidRDefault="00F7382F" w:rsidP="00F7382F">
            <w:pPr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F7382F" w:rsidRPr="001146C8" w:rsidRDefault="00E83A95" w:rsidP="00F7382F">
            <w:pPr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</w:tcPr>
          <w:p w:rsidR="00F7382F" w:rsidRPr="001146C8" w:rsidRDefault="00E83A95" w:rsidP="00F7382F">
            <w:pPr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F7382F" w:rsidRPr="009525AD" w:rsidTr="00F7382F">
        <w:tc>
          <w:tcPr>
            <w:tcW w:w="2081" w:type="dxa"/>
            <w:vMerge/>
          </w:tcPr>
          <w:p w:rsidR="00F7382F" w:rsidRPr="003578C0" w:rsidRDefault="00F7382F" w:rsidP="00F7382F">
            <w:pPr>
              <w:tabs>
                <w:tab w:val="left" w:pos="2505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316" w:type="dxa"/>
          </w:tcPr>
          <w:p w:rsidR="00F7382F" w:rsidRPr="009525AD" w:rsidRDefault="00F7382F" w:rsidP="00F7382F">
            <w:pPr>
              <w:tabs>
                <w:tab w:val="left" w:pos="2505"/>
              </w:tabs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-</w:t>
            </w:r>
          </w:p>
        </w:tc>
        <w:tc>
          <w:tcPr>
            <w:tcW w:w="993" w:type="dxa"/>
          </w:tcPr>
          <w:p w:rsidR="00F7382F" w:rsidRPr="009525AD" w:rsidRDefault="00F7382F" w:rsidP="00F7382F">
            <w:pPr>
              <w:tabs>
                <w:tab w:val="left" w:pos="2505"/>
              </w:tabs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«Ақылды балалар»1</w:t>
            </w:r>
          </w:p>
          <w:p w:rsidR="00F7382F" w:rsidRPr="009525AD" w:rsidRDefault="00F7382F" w:rsidP="00F7382F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F7382F" w:rsidRDefault="009514C0" w:rsidP="00F7382F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Безопасное поведение детей</w:t>
            </w:r>
          </w:p>
          <w:p w:rsidR="009514C0" w:rsidRDefault="009514C0" w:rsidP="00F7382F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0,5</w:t>
            </w:r>
          </w:p>
          <w:p w:rsidR="00F7382F" w:rsidRPr="009525AD" w:rsidRDefault="00F7382F" w:rsidP="00F7382F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851" w:type="dxa"/>
          </w:tcPr>
          <w:p w:rsidR="00040B82" w:rsidRDefault="00040B82" w:rsidP="00040B82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Ата баба дәстүрі жыл мұра -1</w:t>
            </w:r>
          </w:p>
          <w:p w:rsidR="00F7382F" w:rsidRPr="009525AD" w:rsidRDefault="00040B82" w:rsidP="00040B82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Сиқырлы дыбыстар-1</w:t>
            </w:r>
          </w:p>
        </w:tc>
        <w:tc>
          <w:tcPr>
            <w:tcW w:w="992" w:type="dxa"/>
          </w:tcPr>
          <w:p w:rsidR="00F7382F" w:rsidRPr="001146C8" w:rsidRDefault="00F7382F" w:rsidP="00F7382F">
            <w:pPr>
              <w:jc w:val="center"/>
              <w:rPr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</w:tcPr>
          <w:p w:rsidR="00F7382F" w:rsidRPr="00BD5293" w:rsidRDefault="00F7382F" w:rsidP="00F7382F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F7382F" w:rsidRDefault="00F7382F" w:rsidP="00F7382F">
            <w:pPr>
              <w:jc w:val="center"/>
              <w:rPr>
                <w:color w:val="000000"/>
                <w:sz w:val="16"/>
                <w:szCs w:val="16"/>
                <w:lang w:val="kk-KZ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Мир волшебства -1</w:t>
            </w:r>
          </w:p>
          <w:p w:rsidR="00E83A95" w:rsidRDefault="00E83A95" w:rsidP="00E83A95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Ата баба дәстүрі жыл мұра -1 </w:t>
            </w:r>
          </w:p>
          <w:p w:rsidR="00F7382F" w:rsidRPr="001146C8" w:rsidRDefault="00E83A95" w:rsidP="00E83A95">
            <w:pPr>
              <w:jc w:val="center"/>
              <w:rPr>
                <w:color w:val="000000"/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Сиқырлы дыбыстар-1</w:t>
            </w:r>
          </w:p>
        </w:tc>
        <w:tc>
          <w:tcPr>
            <w:tcW w:w="1418" w:type="dxa"/>
          </w:tcPr>
          <w:p w:rsidR="00E83A95" w:rsidRDefault="00E83A95" w:rsidP="00E83A95">
            <w:pPr>
              <w:jc w:val="center"/>
              <w:rPr>
                <w:color w:val="000000"/>
                <w:sz w:val="16"/>
                <w:szCs w:val="16"/>
                <w:lang w:val="kk-KZ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Мир волшебства -1</w:t>
            </w:r>
          </w:p>
          <w:p w:rsidR="00F7382F" w:rsidRPr="009525AD" w:rsidRDefault="00E83A95" w:rsidP="00F7382F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Волшебные звуки- 1</w:t>
            </w:r>
          </w:p>
        </w:tc>
      </w:tr>
    </w:tbl>
    <w:p w:rsidR="000A3734" w:rsidRPr="00A751E3" w:rsidRDefault="000A3734" w:rsidP="000A3734">
      <w:pPr>
        <w:tabs>
          <w:tab w:val="left" w:pos="2505"/>
        </w:tabs>
        <w:spacing w:line="276" w:lineRule="auto"/>
        <w:jc w:val="center"/>
        <w:rPr>
          <w:b/>
          <w:color w:val="000000"/>
          <w:sz w:val="24"/>
          <w:szCs w:val="24"/>
          <w:u w:val="single"/>
          <w:lang w:val="kk-KZ"/>
        </w:rPr>
      </w:pPr>
    </w:p>
    <w:bookmarkEnd w:id="2"/>
    <w:p w:rsidR="00BD562F" w:rsidRDefault="00BD562F" w:rsidP="00791BC8">
      <w:pPr>
        <w:tabs>
          <w:tab w:val="left" w:pos="2505"/>
        </w:tabs>
        <w:spacing w:line="276" w:lineRule="auto"/>
        <w:jc w:val="both"/>
        <w:rPr>
          <w:color w:val="000000"/>
          <w:sz w:val="24"/>
          <w:szCs w:val="24"/>
          <w:highlight w:val="yellow"/>
          <w:lang w:val="kk-KZ"/>
        </w:rPr>
      </w:pPr>
    </w:p>
    <w:p w:rsidR="00BD562F" w:rsidRPr="00C6189B" w:rsidRDefault="00BD562F" w:rsidP="00791BC8">
      <w:pPr>
        <w:tabs>
          <w:tab w:val="left" w:pos="2505"/>
        </w:tabs>
        <w:spacing w:line="276" w:lineRule="auto"/>
        <w:jc w:val="both"/>
        <w:rPr>
          <w:color w:val="000000"/>
          <w:sz w:val="24"/>
          <w:szCs w:val="24"/>
          <w:highlight w:val="yellow"/>
          <w:lang w:val="kk-KZ"/>
        </w:rPr>
      </w:pPr>
    </w:p>
    <w:p w:rsidR="00791BC8" w:rsidRPr="00C6189B" w:rsidRDefault="00791BC8" w:rsidP="00791BC8">
      <w:pPr>
        <w:tabs>
          <w:tab w:val="left" w:pos="2505"/>
        </w:tabs>
        <w:spacing w:line="276" w:lineRule="auto"/>
        <w:jc w:val="both"/>
        <w:rPr>
          <w:color w:val="000000"/>
          <w:sz w:val="24"/>
          <w:szCs w:val="24"/>
          <w:lang w:val="kk-KZ"/>
        </w:rPr>
      </w:pPr>
      <w:r w:rsidRPr="00C6189B">
        <w:rPr>
          <w:b/>
          <w:color w:val="000000"/>
          <w:sz w:val="24"/>
          <w:szCs w:val="24"/>
        </w:rPr>
        <w:t xml:space="preserve">2020 – 2021 учебный год </w:t>
      </w:r>
      <w:r w:rsidRPr="00C6189B">
        <w:rPr>
          <w:color w:val="000000"/>
          <w:sz w:val="24"/>
          <w:szCs w:val="24"/>
        </w:rPr>
        <w:t>(инвариантный, вариативный)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1"/>
        <w:gridCol w:w="1316"/>
        <w:gridCol w:w="993"/>
        <w:gridCol w:w="850"/>
        <w:gridCol w:w="851"/>
        <w:gridCol w:w="992"/>
        <w:gridCol w:w="1134"/>
        <w:gridCol w:w="992"/>
        <w:gridCol w:w="1418"/>
      </w:tblGrid>
      <w:tr w:rsidR="00DE7D6A" w:rsidRPr="00527097" w:rsidTr="009638F2">
        <w:trPr>
          <w:trHeight w:val="424"/>
        </w:trPr>
        <w:tc>
          <w:tcPr>
            <w:tcW w:w="2081" w:type="dxa"/>
            <w:vMerge w:val="restart"/>
          </w:tcPr>
          <w:p w:rsidR="00DE7D6A" w:rsidRPr="00E7437D" w:rsidRDefault="00DE7D6A" w:rsidP="009638F2">
            <w:pPr>
              <w:tabs>
                <w:tab w:val="left" w:pos="3825"/>
              </w:tabs>
              <w:jc w:val="center"/>
              <w:rPr>
                <w:lang w:val="kk-KZ"/>
              </w:rPr>
            </w:pPr>
            <w:r w:rsidRPr="00E7437D">
              <w:rPr>
                <w:lang w:val="kk-KZ"/>
              </w:rPr>
              <w:t>Образовательная</w:t>
            </w:r>
          </w:p>
          <w:p w:rsidR="00DE7D6A" w:rsidRPr="00E7437D" w:rsidRDefault="00DE7D6A" w:rsidP="009638F2">
            <w:pPr>
              <w:tabs>
                <w:tab w:val="left" w:pos="3825"/>
              </w:tabs>
              <w:jc w:val="center"/>
              <w:rPr>
                <w:lang w:val="kk-KZ"/>
              </w:rPr>
            </w:pPr>
            <w:r w:rsidRPr="00E7437D">
              <w:rPr>
                <w:lang w:val="kk-KZ"/>
              </w:rPr>
              <w:t>область/</w:t>
            </w:r>
          </w:p>
          <w:p w:rsidR="00DE7D6A" w:rsidRPr="00527097" w:rsidRDefault="00DE7D6A" w:rsidP="009638F2">
            <w:pPr>
              <w:tabs>
                <w:tab w:val="left" w:pos="2505"/>
              </w:tabs>
              <w:spacing w:line="276" w:lineRule="auto"/>
              <w:jc w:val="both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E7437D">
              <w:rPr>
                <w:lang w:val="kk-KZ"/>
              </w:rPr>
              <w:t>Организованная учебная деятельность</w:t>
            </w:r>
          </w:p>
        </w:tc>
        <w:tc>
          <w:tcPr>
            <w:tcW w:w="7128" w:type="dxa"/>
            <w:gridSpan w:val="7"/>
            <w:tcBorders>
              <w:bottom w:val="single" w:sz="4" w:space="0" w:color="auto"/>
            </w:tcBorders>
          </w:tcPr>
          <w:p w:rsidR="00DE7D6A" w:rsidRPr="00527097" w:rsidRDefault="00DE7D6A" w:rsidP="009638F2">
            <w:pPr>
              <w:tabs>
                <w:tab w:val="left" w:pos="2505"/>
              </w:tabs>
              <w:spacing w:line="276" w:lineRule="auto"/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527097">
              <w:rPr>
                <w:lang w:val="kk-KZ"/>
              </w:rPr>
              <w:t>Возрастная группа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7D6A" w:rsidRPr="00527097" w:rsidRDefault="00DE7D6A" w:rsidP="009638F2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</w:p>
        </w:tc>
      </w:tr>
      <w:tr w:rsidR="00DE7D6A" w:rsidRPr="00C750BD" w:rsidTr="009638F2">
        <w:tc>
          <w:tcPr>
            <w:tcW w:w="2081" w:type="dxa"/>
            <w:vMerge/>
          </w:tcPr>
          <w:p w:rsidR="00DE7D6A" w:rsidRPr="00527097" w:rsidRDefault="00DE7D6A" w:rsidP="009638F2">
            <w:pPr>
              <w:tabs>
                <w:tab w:val="left" w:pos="2505"/>
              </w:tabs>
              <w:spacing w:line="276" w:lineRule="auto"/>
              <w:jc w:val="both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DE7D6A" w:rsidRPr="00527097" w:rsidRDefault="00DE7D6A" w:rsidP="009638F2">
            <w:pPr>
              <w:tabs>
                <w:tab w:val="left" w:pos="2505"/>
              </w:tabs>
              <w:spacing w:line="276" w:lineRule="auto"/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>
              <w:rPr>
                <w:lang w:val="kk-KZ"/>
              </w:rPr>
              <w:t>Средняя группа</w:t>
            </w:r>
            <w:r w:rsidRPr="00527097">
              <w:rPr>
                <w:lang w:val="kk-KZ"/>
              </w:rPr>
              <w:t xml:space="preserve"> </w:t>
            </w:r>
            <w:r>
              <w:rPr>
                <w:lang w:val="kk-KZ"/>
              </w:rPr>
              <w:t>корекц</w:t>
            </w:r>
            <w:r w:rsidR="003F3D8B">
              <w:rPr>
                <w:lang w:val="kk-KZ"/>
              </w:rPr>
              <w:t xml:space="preserve"> </w:t>
            </w:r>
            <w:r w:rsidR="003F3D8B">
              <w:rPr>
                <w:lang w:val="kk-KZ"/>
              </w:rPr>
              <w:t>«Куаныш»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E7D6A" w:rsidRPr="00527097" w:rsidRDefault="003F3D8B" w:rsidP="009638F2">
            <w:pPr>
              <w:tabs>
                <w:tab w:val="left" w:pos="2505"/>
              </w:tabs>
              <w:spacing w:line="276" w:lineRule="auto"/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C750BD">
              <w:rPr>
                <w:lang w:val="kk-KZ"/>
              </w:rPr>
              <w:t>С</w:t>
            </w:r>
            <w:r>
              <w:rPr>
                <w:lang w:val="kk-KZ"/>
              </w:rPr>
              <w:t>редняя</w:t>
            </w:r>
            <w:r w:rsidRPr="00D03878">
              <w:rPr>
                <w:lang w:val="kk-KZ"/>
              </w:rPr>
              <w:t xml:space="preserve"> группа </w:t>
            </w:r>
            <w:r w:rsidRPr="00F7382F">
              <w:rPr>
                <w:lang w:val="kk-KZ"/>
              </w:rPr>
              <w:t>«Арман»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E7D6A" w:rsidRPr="00527097" w:rsidRDefault="003F3D8B" w:rsidP="009638F2">
            <w:pPr>
              <w:tabs>
                <w:tab w:val="left" w:pos="2505"/>
              </w:tabs>
              <w:spacing w:line="276" w:lineRule="auto"/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>
              <w:rPr>
                <w:lang w:val="kk-KZ"/>
              </w:rPr>
              <w:t>Средняя</w:t>
            </w:r>
            <w:r w:rsidRPr="004C2951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группа Күнім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E7D6A" w:rsidRDefault="003F3D8B" w:rsidP="009638F2">
            <w:pPr>
              <w:jc w:val="center"/>
            </w:pPr>
            <w:r>
              <w:rPr>
                <w:lang w:val="kk-KZ"/>
              </w:rPr>
              <w:t xml:space="preserve">Старшая </w:t>
            </w:r>
            <w:r>
              <w:rPr>
                <w:lang w:val="kk-KZ"/>
              </w:rPr>
              <w:t>группа</w:t>
            </w:r>
            <w:r w:rsidRPr="00D03878">
              <w:rPr>
                <w:lang w:val="kk-KZ"/>
              </w:rPr>
              <w:t xml:space="preserve"> «</w:t>
            </w:r>
            <w:r>
              <w:rPr>
                <w:lang w:val="kk-KZ"/>
              </w:rPr>
              <w:t>Ақбота</w:t>
            </w:r>
            <w:r w:rsidRPr="00D03878">
              <w:rPr>
                <w:lang w:val="kk-KZ"/>
              </w:rPr>
              <w:t>»</w:t>
            </w:r>
            <w:r>
              <w:rPr>
                <w:lang w:val="kk-KZ"/>
              </w:rPr>
              <w:t>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E7D6A" w:rsidRDefault="00DE7D6A" w:rsidP="009638F2">
            <w:pPr>
              <w:tabs>
                <w:tab w:val="left" w:pos="2505"/>
              </w:tabs>
              <w:spacing w:line="276" w:lineRule="auto"/>
              <w:jc w:val="center"/>
            </w:pPr>
            <w:r>
              <w:rPr>
                <w:lang w:val="kk-KZ"/>
              </w:rPr>
              <w:t xml:space="preserve">Старшая группа </w:t>
            </w:r>
          </w:p>
          <w:p w:rsidR="00DE7D6A" w:rsidRDefault="003F3D8B" w:rsidP="009638F2">
            <w:pPr>
              <w:jc w:val="center"/>
            </w:pPr>
            <w:r w:rsidRPr="00D03878">
              <w:rPr>
                <w:lang w:val="kk-KZ"/>
              </w:rPr>
              <w:t>«</w:t>
            </w:r>
            <w:r>
              <w:rPr>
                <w:lang w:val="kk-KZ"/>
              </w:rPr>
              <w:t>Достар</w:t>
            </w:r>
            <w:r w:rsidRPr="00D03878">
              <w:rPr>
                <w:lang w:val="kk-KZ"/>
              </w:rPr>
              <w:t>»</w:t>
            </w:r>
            <w:r>
              <w:rPr>
                <w:lang w:val="kk-KZ"/>
              </w:rPr>
              <w:t xml:space="preserve"> корекц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F3D8B" w:rsidRDefault="003F3D8B" w:rsidP="003F3D8B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Старшая</w:t>
            </w:r>
            <w:r w:rsidRPr="004C2951">
              <w:rPr>
                <w:lang w:val="kk-KZ"/>
              </w:rPr>
              <w:t xml:space="preserve"> группа</w:t>
            </w:r>
          </w:p>
          <w:p w:rsidR="00DE7D6A" w:rsidRPr="00527097" w:rsidRDefault="003F3D8B" w:rsidP="003F3D8B">
            <w:pPr>
              <w:tabs>
                <w:tab w:val="left" w:pos="2505"/>
              </w:tabs>
              <w:spacing w:line="276" w:lineRule="auto"/>
              <w:jc w:val="center"/>
              <w:rPr>
                <w:color w:val="FF0000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«Балапандар</w:t>
            </w:r>
            <w:r w:rsidRPr="00527097">
              <w:rPr>
                <w:lang w:val="kk-KZ"/>
              </w:rPr>
              <w:t>»</w:t>
            </w:r>
            <w:r>
              <w:rPr>
                <w:lang w:val="kk-KZ"/>
              </w:rPr>
              <w:t xml:space="preserve"> </w:t>
            </w:r>
          </w:p>
          <w:p w:rsidR="00DE7D6A" w:rsidRPr="00527097" w:rsidRDefault="00DE7D6A" w:rsidP="009638F2">
            <w:pPr>
              <w:tabs>
                <w:tab w:val="left" w:pos="2505"/>
              </w:tabs>
              <w:spacing w:line="276" w:lineRule="auto"/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E7D6A" w:rsidRDefault="003F3D8B" w:rsidP="009638F2">
            <w:pPr>
              <w:jc w:val="center"/>
            </w:pPr>
            <w:r>
              <w:rPr>
                <w:lang w:val="kk-KZ"/>
              </w:rPr>
              <w:t>Предшкольная подготовка корек</w:t>
            </w:r>
            <w:r w:rsidRPr="00527097">
              <w:rPr>
                <w:lang w:val="kk-KZ"/>
              </w:rPr>
              <w:t>«</w:t>
            </w:r>
            <w:r>
              <w:rPr>
                <w:lang w:val="kk-KZ"/>
              </w:rPr>
              <w:t>Жұлдыз</w:t>
            </w:r>
            <w:r w:rsidRPr="00527097">
              <w:rPr>
                <w:lang w:val="kk-KZ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7D6A" w:rsidRPr="00F7382F" w:rsidRDefault="00DE7D6A" w:rsidP="009638F2">
            <w:pPr>
              <w:tabs>
                <w:tab w:val="left" w:pos="2505"/>
              </w:tabs>
              <w:spacing w:line="276" w:lineRule="auto"/>
              <w:jc w:val="center"/>
              <w:rPr>
                <w:highlight w:val="yellow"/>
                <w:lang w:val="kk-KZ"/>
              </w:rPr>
            </w:pPr>
            <w:r w:rsidRPr="00F7382F">
              <w:rPr>
                <w:lang w:val="kk-KZ"/>
              </w:rPr>
              <w:t>Предшкольн.подготвк</w:t>
            </w:r>
            <w:r w:rsidR="003F3D8B" w:rsidRPr="00527097">
              <w:rPr>
                <w:lang w:val="kk-KZ"/>
              </w:rPr>
              <w:t>«</w:t>
            </w:r>
            <w:r w:rsidRPr="00F7382F">
              <w:rPr>
                <w:lang w:val="kk-KZ"/>
              </w:rPr>
              <w:t xml:space="preserve">а </w:t>
            </w:r>
            <w:r w:rsidR="003F3D8B">
              <w:rPr>
                <w:lang w:val="kk-KZ"/>
              </w:rPr>
              <w:t>«Гүлдер»</w:t>
            </w:r>
          </w:p>
        </w:tc>
      </w:tr>
      <w:tr w:rsidR="00DE7D6A" w:rsidRPr="00C750BD" w:rsidTr="009638F2">
        <w:tc>
          <w:tcPr>
            <w:tcW w:w="2081" w:type="dxa"/>
            <w:vMerge/>
            <w:tcBorders>
              <w:bottom w:val="single" w:sz="4" w:space="0" w:color="auto"/>
            </w:tcBorders>
          </w:tcPr>
          <w:p w:rsidR="00DE7D6A" w:rsidRPr="00527097" w:rsidRDefault="00DE7D6A" w:rsidP="009638F2">
            <w:pPr>
              <w:tabs>
                <w:tab w:val="left" w:pos="2505"/>
              </w:tabs>
              <w:spacing w:line="276" w:lineRule="auto"/>
              <w:jc w:val="both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DE7D6A" w:rsidRPr="00527097" w:rsidRDefault="00DE7D6A" w:rsidP="009638F2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3-4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E7D6A" w:rsidRPr="00527097" w:rsidRDefault="00DE7D6A" w:rsidP="009638F2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3-4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E7D6A" w:rsidRPr="00C750BD" w:rsidRDefault="00DE7D6A" w:rsidP="009638F2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3-4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E7D6A" w:rsidRPr="00C750BD" w:rsidRDefault="00DE7D6A" w:rsidP="009638F2">
            <w:pPr>
              <w:tabs>
                <w:tab w:val="left" w:pos="2505"/>
              </w:tabs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    </w:t>
            </w:r>
            <w:r w:rsidR="003F3D8B">
              <w:rPr>
                <w:lang w:val="kk-KZ"/>
              </w:rPr>
              <w:t>4-5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E7D6A" w:rsidRPr="00C750BD" w:rsidRDefault="00DE7D6A" w:rsidP="009638F2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4-5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E7D6A" w:rsidRPr="00C750BD" w:rsidRDefault="003F3D8B" w:rsidP="009638F2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4-5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E7D6A" w:rsidRPr="00C750BD" w:rsidRDefault="003F3D8B" w:rsidP="009638F2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5-6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7D6A" w:rsidRPr="00C750BD" w:rsidRDefault="00DE7D6A" w:rsidP="009638F2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5-6</w:t>
            </w:r>
          </w:p>
        </w:tc>
      </w:tr>
      <w:tr w:rsidR="00DE7D6A" w:rsidRPr="00FF658E" w:rsidTr="009638F2">
        <w:trPr>
          <w:trHeight w:val="311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:rsidR="00DE7D6A" w:rsidRPr="004C2951" w:rsidRDefault="00DE7D6A" w:rsidP="009638F2">
            <w:pPr>
              <w:tabs>
                <w:tab w:val="left" w:pos="3825"/>
              </w:tabs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4C2951">
              <w:rPr>
                <w:b/>
                <w:bCs/>
                <w:i/>
                <w:sz w:val="24"/>
                <w:szCs w:val="24"/>
              </w:rPr>
              <w:t>«Здоровье»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DE7D6A" w:rsidRPr="00E2707C" w:rsidRDefault="00DE7D6A" w:rsidP="009638F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707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E7D6A" w:rsidRPr="00E2707C" w:rsidRDefault="00DE7D6A" w:rsidP="009638F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707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E7D6A" w:rsidRPr="00E2707C" w:rsidRDefault="00DE7D6A" w:rsidP="009638F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707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E7D6A" w:rsidRPr="00E2707C" w:rsidRDefault="00DE7D6A" w:rsidP="009638F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707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E7D6A" w:rsidRPr="00E2707C" w:rsidRDefault="00DE7D6A" w:rsidP="009638F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707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E7D6A" w:rsidRPr="00E2707C" w:rsidRDefault="00DE7D6A" w:rsidP="009638F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707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6A" w:rsidRPr="00E2707C" w:rsidRDefault="00DE7D6A" w:rsidP="009638F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707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6A" w:rsidRPr="00FF658E" w:rsidRDefault="00DE7D6A" w:rsidP="009638F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3</w:t>
            </w:r>
          </w:p>
        </w:tc>
      </w:tr>
      <w:tr w:rsidR="00DE7D6A" w:rsidRPr="00FF658E" w:rsidTr="009638F2">
        <w:tc>
          <w:tcPr>
            <w:tcW w:w="2081" w:type="dxa"/>
            <w:tcBorders>
              <w:top w:val="single" w:sz="4" w:space="0" w:color="auto"/>
            </w:tcBorders>
          </w:tcPr>
          <w:p w:rsidR="00DE7D6A" w:rsidRPr="004C2951" w:rsidRDefault="00DE7D6A" w:rsidP="009638F2">
            <w:pPr>
              <w:tabs>
                <w:tab w:val="left" w:pos="2505"/>
              </w:tabs>
              <w:jc w:val="both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E7D6A" w:rsidRPr="00FF658E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  <w:r>
              <w:rPr>
                <w:color w:val="000000"/>
                <w:sz w:val="24"/>
                <w:szCs w:val="24"/>
              </w:rPr>
              <w:t>,5</w:t>
            </w:r>
          </w:p>
        </w:tc>
      </w:tr>
      <w:tr w:rsidR="00DE7D6A" w:rsidRPr="001146C8" w:rsidTr="009638F2">
        <w:tc>
          <w:tcPr>
            <w:tcW w:w="2081" w:type="dxa"/>
            <w:tcBorders>
              <w:bottom w:val="single" w:sz="4" w:space="0" w:color="auto"/>
            </w:tcBorders>
          </w:tcPr>
          <w:p w:rsidR="00DE7D6A" w:rsidRPr="004C2951" w:rsidRDefault="00DE7D6A" w:rsidP="009638F2">
            <w:pPr>
              <w:tabs>
                <w:tab w:val="left" w:pos="2505"/>
              </w:tabs>
              <w:jc w:val="both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Основы безопасного поведения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E7D6A" w:rsidRDefault="00DE7D6A" w:rsidP="009638F2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E7D6A" w:rsidRDefault="00DE7D6A" w:rsidP="009638F2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E7D6A" w:rsidRPr="001146C8" w:rsidRDefault="00594E68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</w:tr>
      <w:tr w:rsidR="00DE7D6A" w:rsidTr="009638F2"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:rsidR="00DE7D6A" w:rsidRPr="004C2951" w:rsidRDefault="00DE7D6A" w:rsidP="009638F2">
            <w:pPr>
              <w:tabs>
                <w:tab w:val="left" w:pos="3825"/>
              </w:tabs>
              <w:jc w:val="center"/>
              <w:rPr>
                <w:b/>
                <w:bCs/>
                <w:i/>
                <w:sz w:val="24"/>
                <w:szCs w:val="24"/>
              </w:rPr>
            </w:pPr>
            <w:r w:rsidRPr="004C2951">
              <w:rPr>
                <w:b/>
                <w:bCs/>
                <w:i/>
                <w:sz w:val="24"/>
                <w:szCs w:val="24"/>
              </w:rPr>
              <w:t>«Коммуникация»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DE7D6A" w:rsidRPr="00E2707C" w:rsidRDefault="00DE7D6A" w:rsidP="009638F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E7D6A" w:rsidRPr="00E2707C" w:rsidRDefault="00DE7D6A" w:rsidP="009638F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</w:t>
            </w:r>
            <w:r w:rsidR="004552D3">
              <w:rPr>
                <w:b/>
                <w:bCs/>
                <w:sz w:val="24"/>
                <w:szCs w:val="24"/>
                <w:lang w:val="kk-KZ"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E7D6A" w:rsidRPr="00E2707C" w:rsidRDefault="00DE7D6A" w:rsidP="009638F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707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E7D6A" w:rsidRPr="00E2707C" w:rsidRDefault="00DE7D6A" w:rsidP="009638F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E7D6A" w:rsidRPr="00E2707C" w:rsidRDefault="004552D3" w:rsidP="009638F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E7D6A" w:rsidRPr="00E2707C" w:rsidRDefault="00594E68" w:rsidP="009638F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6A" w:rsidRPr="00E2707C" w:rsidRDefault="00594E68" w:rsidP="009638F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6A" w:rsidRDefault="004F5AF3" w:rsidP="009638F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5</w:t>
            </w:r>
          </w:p>
        </w:tc>
      </w:tr>
      <w:tr w:rsidR="00DE7D6A" w:rsidRPr="001146C8" w:rsidTr="009638F2">
        <w:tc>
          <w:tcPr>
            <w:tcW w:w="2081" w:type="dxa"/>
            <w:tcBorders>
              <w:top w:val="single" w:sz="4" w:space="0" w:color="auto"/>
            </w:tcBorders>
          </w:tcPr>
          <w:p w:rsidR="00DE7D6A" w:rsidRPr="004C2951" w:rsidRDefault="00DE7D6A" w:rsidP="009638F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DE7D6A" w:rsidRPr="001146C8" w:rsidTr="009638F2">
        <w:tc>
          <w:tcPr>
            <w:tcW w:w="2081" w:type="dxa"/>
            <w:tcBorders>
              <w:top w:val="single" w:sz="4" w:space="0" w:color="auto"/>
            </w:tcBorders>
          </w:tcPr>
          <w:p w:rsidR="00DE7D6A" w:rsidRPr="004C2951" w:rsidRDefault="00DE7D6A" w:rsidP="009638F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Основы грамоты</w:t>
            </w: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E7D6A" w:rsidRPr="001146C8" w:rsidRDefault="00594E68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E7D6A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DE7D6A" w:rsidRPr="001146C8" w:rsidTr="009638F2">
        <w:tc>
          <w:tcPr>
            <w:tcW w:w="2081" w:type="dxa"/>
          </w:tcPr>
          <w:p w:rsidR="00DE7D6A" w:rsidRPr="004C2951" w:rsidRDefault="00DE7D6A" w:rsidP="009638F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Казахский язык</w:t>
            </w:r>
            <w:r>
              <w:rPr>
                <w:sz w:val="24"/>
                <w:szCs w:val="24"/>
                <w:lang w:val="kk-KZ"/>
              </w:rPr>
              <w:t>/Русский язык</w:t>
            </w:r>
          </w:p>
        </w:tc>
        <w:tc>
          <w:tcPr>
            <w:tcW w:w="1316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3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850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134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DE7D6A" w:rsidRPr="001146C8" w:rsidRDefault="00594E68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DE7D6A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DE7D6A" w:rsidRPr="001146C8" w:rsidTr="009638F2">
        <w:tc>
          <w:tcPr>
            <w:tcW w:w="2081" w:type="dxa"/>
          </w:tcPr>
          <w:p w:rsidR="00DE7D6A" w:rsidRPr="00FD2B24" w:rsidRDefault="00DE7D6A" w:rsidP="009638F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FD2B24">
              <w:rPr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316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3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850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851" w:type="dxa"/>
          </w:tcPr>
          <w:p w:rsidR="00DE7D6A" w:rsidRDefault="004552D3" w:rsidP="009638F2">
            <w:pPr>
              <w:jc w:val="center"/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DE7D6A" w:rsidRDefault="004552D3" w:rsidP="009638F2">
            <w:pPr>
              <w:jc w:val="center"/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DE7D6A" w:rsidRDefault="00DE7D6A" w:rsidP="009638F2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DE7D6A" w:rsidRDefault="00594E68" w:rsidP="009638F2">
            <w:pPr>
              <w:jc w:val="center"/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DE7D6A" w:rsidRPr="001146C8" w:rsidRDefault="004F5AF3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DE7D6A" w:rsidRPr="00FD2B24" w:rsidTr="009638F2">
        <w:tc>
          <w:tcPr>
            <w:tcW w:w="2081" w:type="dxa"/>
          </w:tcPr>
          <w:p w:rsidR="00DE7D6A" w:rsidRPr="004C2951" w:rsidRDefault="00DE7D6A" w:rsidP="009638F2">
            <w:pPr>
              <w:tabs>
                <w:tab w:val="left" w:pos="3825"/>
              </w:tabs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4C2951">
              <w:rPr>
                <w:b/>
                <w:bCs/>
                <w:i/>
                <w:sz w:val="24"/>
                <w:szCs w:val="24"/>
              </w:rPr>
              <w:t>«Познание»</w:t>
            </w:r>
          </w:p>
        </w:tc>
        <w:tc>
          <w:tcPr>
            <w:tcW w:w="1316" w:type="dxa"/>
          </w:tcPr>
          <w:p w:rsidR="00DE7D6A" w:rsidRPr="00E2707C" w:rsidRDefault="00DE7D6A" w:rsidP="009638F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707C">
              <w:rPr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993" w:type="dxa"/>
          </w:tcPr>
          <w:p w:rsidR="00DE7D6A" w:rsidRPr="00E2707C" w:rsidRDefault="00DE7D6A" w:rsidP="009638F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2,5</w:t>
            </w:r>
          </w:p>
        </w:tc>
        <w:tc>
          <w:tcPr>
            <w:tcW w:w="850" w:type="dxa"/>
          </w:tcPr>
          <w:p w:rsidR="00DE7D6A" w:rsidRPr="00E2707C" w:rsidRDefault="00DE7D6A" w:rsidP="009638F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2,5</w:t>
            </w:r>
          </w:p>
        </w:tc>
        <w:tc>
          <w:tcPr>
            <w:tcW w:w="851" w:type="dxa"/>
          </w:tcPr>
          <w:p w:rsidR="00DE7D6A" w:rsidRPr="00E2707C" w:rsidRDefault="00DE7D6A" w:rsidP="009638F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707C">
              <w:rPr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992" w:type="dxa"/>
          </w:tcPr>
          <w:p w:rsidR="00DE7D6A" w:rsidRPr="00E2707C" w:rsidRDefault="00DE7D6A" w:rsidP="009638F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2,5</w:t>
            </w:r>
          </w:p>
        </w:tc>
        <w:tc>
          <w:tcPr>
            <w:tcW w:w="1134" w:type="dxa"/>
          </w:tcPr>
          <w:p w:rsidR="00DE7D6A" w:rsidRPr="00E2707C" w:rsidRDefault="00DE7D6A" w:rsidP="009638F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2,5</w:t>
            </w:r>
          </w:p>
        </w:tc>
        <w:tc>
          <w:tcPr>
            <w:tcW w:w="992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highlight w:val="yellow"/>
                <w:lang w:val="kk-KZ"/>
              </w:rPr>
            </w:pPr>
            <w:r w:rsidRPr="00FD2B24">
              <w:rPr>
                <w:b/>
                <w:bCs/>
                <w:sz w:val="24"/>
                <w:szCs w:val="24"/>
                <w:lang w:val="kk-KZ"/>
              </w:rPr>
              <w:t>2,5</w:t>
            </w:r>
          </w:p>
        </w:tc>
        <w:tc>
          <w:tcPr>
            <w:tcW w:w="1418" w:type="dxa"/>
          </w:tcPr>
          <w:p w:rsidR="00DE7D6A" w:rsidRPr="00FD2B24" w:rsidRDefault="00DE7D6A" w:rsidP="009638F2">
            <w:pPr>
              <w:tabs>
                <w:tab w:val="left" w:pos="2505"/>
              </w:tabs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2,5</w:t>
            </w:r>
          </w:p>
        </w:tc>
      </w:tr>
      <w:tr w:rsidR="00DE7D6A" w:rsidRPr="001146C8" w:rsidTr="009638F2">
        <w:tc>
          <w:tcPr>
            <w:tcW w:w="2081" w:type="dxa"/>
          </w:tcPr>
          <w:p w:rsidR="00DE7D6A" w:rsidRPr="004C2951" w:rsidRDefault="00DE7D6A" w:rsidP="009638F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1316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DE7D6A" w:rsidRPr="001146C8" w:rsidTr="009638F2">
        <w:tc>
          <w:tcPr>
            <w:tcW w:w="2081" w:type="dxa"/>
          </w:tcPr>
          <w:p w:rsidR="00DE7D6A" w:rsidRPr="004C2951" w:rsidRDefault="00DE7D6A" w:rsidP="009638F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316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3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850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851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134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418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</w:tr>
      <w:tr w:rsidR="00DE7D6A" w:rsidRPr="001146C8" w:rsidTr="009638F2">
        <w:tc>
          <w:tcPr>
            <w:tcW w:w="2081" w:type="dxa"/>
          </w:tcPr>
          <w:p w:rsidR="00DE7D6A" w:rsidRPr="004C2951" w:rsidRDefault="00DE7D6A" w:rsidP="009638F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Формирование элементарных математических представлений</w:t>
            </w:r>
          </w:p>
        </w:tc>
        <w:tc>
          <w:tcPr>
            <w:tcW w:w="1316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DE7D6A" w:rsidRPr="001146C8" w:rsidTr="009638F2">
        <w:tc>
          <w:tcPr>
            <w:tcW w:w="2081" w:type="dxa"/>
          </w:tcPr>
          <w:p w:rsidR="00DE7D6A" w:rsidRPr="004C2951" w:rsidRDefault="00DE7D6A" w:rsidP="009638F2">
            <w:pPr>
              <w:tabs>
                <w:tab w:val="left" w:pos="3825"/>
              </w:tabs>
              <w:jc w:val="center"/>
              <w:rPr>
                <w:bCs/>
                <w:sz w:val="24"/>
                <w:szCs w:val="24"/>
                <w:lang w:val="kk-KZ"/>
              </w:rPr>
            </w:pPr>
            <w:r w:rsidRPr="004C2951">
              <w:rPr>
                <w:b/>
                <w:bCs/>
                <w:i/>
                <w:sz w:val="24"/>
                <w:szCs w:val="24"/>
              </w:rPr>
              <w:t>«Творчество»</w:t>
            </w:r>
          </w:p>
        </w:tc>
        <w:tc>
          <w:tcPr>
            <w:tcW w:w="1316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3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3,5</w:t>
            </w:r>
          </w:p>
        </w:tc>
        <w:tc>
          <w:tcPr>
            <w:tcW w:w="851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3,5</w:t>
            </w:r>
          </w:p>
        </w:tc>
        <w:tc>
          <w:tcPr>
            <w:tcW w:w="992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3,</w:t>
            </w: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</w:tcPr>
          <w:p w:rsidR="00DE7D6A" w:rsidRPr="001146C8" w:rsidRDefault="00594E68" w:rsidP="009638F2">
            <w:pPr>
              <w:tabs>
                <w:tab w:val="left" w:pos="2505"/>
              </w:tabs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3,</w:t>
            </w:r>
            <w:r w:rsidR="00DE7D6A" w:rsidRPr="001146C8">
              <w:rPr>
                <w:b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5</w:t>
            </w:r>
          </w:p>
        </w:tc>
      </w:tr>
      <w:tr w:rsidR="00DE7D6A" w:rsidRPr="001146C8" w:rsidTr="009638F2">
        <w:tc>
          <w:tcPr>
            <w:tcW w:w="2081" w:type="dxa"/>
          </w:tcPr>
          <w:p w:rsidR="00DE7D6A" w:rsidRPr="004C2951" w:rsidRDefault="00DE7D6A" w:rsidP="009638F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316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DE7D6A" w:rsidRPr="001146C8" w:rsidTr="009638F2">
        <w:tc>
          <w:tcPr>
            <w:tcW w:w="2081" w:type="dxa"/>
          </w:tcPr>
          <w:p w:rsidR="00DE7D6A" w:rsidRPr="004C2951" w:rsidRDefault="00DE7D6A" w:rsidP="009638F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316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1,5</w:t>
            </w:r>
          </w:p>
        </w:tc>
        <w:tc>
          <w:tcPr>
            <w:tcW w:w="993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1,5</w:t>
            </w:r>
          </w:p>
        </w:tc>
        <w:tc>
          <w:tcPr>
            <w:tcW w:w="850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1,5</w:t>
            </w:r>
          </w:p>
        </w:tc>
        <w:tc>
          <w:tcPr>
            <w:tcW w:w="851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1,5</w:t>
            </w:r>
          </w:p>
        </w:tc>
        <w:tc>
          <w:tcPr>
            <w:tcW w:w="992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1,5</w:t>
            </w:r>
          </w:p>
        </w:tc>
        <w:tc>
          <w:tcPr>
            <w:tcW w:w="1134" w:type="dxa"/>
          </w:tcPr>
          <w:p w:rsidR="00DE7D6A" w:rsidRPr="001146C8" w:rsidRDefault="00594E68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1,5</w:t>
            </w:r>
          </w:p>
        </w:tc>
        <w:tc>
          <w:tcPr>
            <w:tcW w:w="992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DE7D6A" w:rsidRPr="001146C8" w:rsidTr="009638F2">
        <w:tc>
          <w:tcPr>
            <w:tcW w:w="2081" w:type="dxa"/>
          </w:tcPr>
          <w:p w:rsidR="00DE7D6A" w:rsidRPr="004C2951" w:rsidRDefault="00DE7D6A" w:rsidP="009638F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316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993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850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851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134" w:type="dxa"/>
          </w:tcPr>
          <w:p w:rsidR="00DE7D6A" w:rsidRPr="001146C8" w:rsidRDefault="00594E68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DE7D6A" w:rsidRPr="001146C8" w:rsidTr="009638F2">
        <w:tc>
          <w:tcPr>
            <w:tcW w:w="2081" w:type="dxa"/>
          </w:tcPr>
          <w:p w:rsidR="00DE7D6A" w:rsidRPr="004C2951" w:rsidRDefault="00DE7D6A" w:rsidP="009638F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316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993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850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851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134" w:type="dxa"/>
          </w:tcPr>
          <w:p w:rsidR="00DE7D6A" w:rsidRPr="001146C8" w:rsidRDefault="00594E68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DE7D6A" w:rsidRPr="001146C8" w:rsidTr="009638F2">
        <w:tc>
          <w:tcPr>
            <w:tcW w:w="2081" w:type="dxa"/>
          </w:tcPr>
          <w:p w:rsidR="00DE7D6A" w:rsidRPr="004C2951" w:rsidRDefault="00DE7D6A" w:rsidP="009638F2">
            <w:pPr>
              <w:tabs>
                <w:tab w:val="left" w:pos="3825"/>
              </w:tabs>
              <w:jc w:val="center"/>
              <w:rPr>
                <w:sz w:val="24"/>
                <w:szCs w:val="24"/>
                <w:lang w:val="kk-KZ"/>
              </w:rPr>
            </w:pPr>
            <w:r w:rsidRPr="004C2951">
              <w:rPr>
                <w:b/>
                <w:bCs/>
                <w:i/>
                <w:sz w:val="24"/>
                <w:szCs w:val="24"/>
              </w:rPr>
              <w:t>«Социум»</w:t>
            </w:r>
          </w:p>
        </w:tc>
        <w:tc>
          <w:tcPr>
            <w:tcW w:w="1316" w:type="dxa"/>
          </w:tcPr>
          <w:p w:rsidR="00DE7D6A" w:rsidRPr="001146C8" w:rsidRDefault="00DE7D6A" w:rsidP="009638F2">
            <w:pPr>
              <w:tabs>
                <w:tab w:val="left" w:pos="2505"/>
              </w:tabs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3" w:type="dxa"/>
          </w:tcPr>
          <w:p w:rsidR="00DE7D6A" w:rsidRPr="006D72B3" w:rsidRDefault="00DE7D6A" w:rsidP="009638F2">
            <w:pPr>
              <w:jc w:val="center"/>
              <w:rPr>
                <w:b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850" w:type="dxa"/>
          </w:tcPr>
          <w:p w:rsidR="00DE7D6A" w:rsidRPr="006D72B3" w:rsidRDefault="00DE7D6A" w:rsidP="009638F2">
            <w:pPr>
              <w:jc w:val="center"/>
              <w:rPr>
                <w:b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851" w:type="dxa"/>
          </w:tcPr>
          <w:p w:rsidR="00DE7D6A" w:rsidRPr="006D72B3" w:rsidRDefault="00DE7D6A" w:rsidP="009638F2">
            <w:pPr>
              <w:jc w:val="center"/>
              <w:rPr>
                <w:b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DE7D6A" w:rsidRPr="006D72B3" w:rsidRDefault="00DE7D6A" w:rsidP="009638F2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0</w:t>
            </w: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,5</w:t>
            </w:r>
          </w:p>
        </w:tc>
        <w:tc>
          <w:tcPr>
            <w:tcW w:w="1134" w:type="dxa"/>
          </w:tcPr>
          <w:p w:rsidR="00DE7D6A" w:rsidRPr="006D72B3" w:rsidRDefault="00594E68" w:rsidP="009638F2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DE7D6A" w:rsidRPr="006D72B3" w:rsidRDefault="00DE7D6A" w:rsidP="009638F2">
            <w:pPr>
              <w:jc w:val="center"/>
              <w:rPr>
                <w:b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1,5</w:t>
            </w:r>
          </w:p>
        </w:tc>
        <w:tc>
          <w:tcPr>
            <w:tcW w:w="1418" w:type="dxa"/>
          </w:tcPr>
          <w:p w:rsidR="00DE7D6A" w:rsidRPr="001146C8" w:rsidRDefault="00DE7D6A" w:rsidP="009638F2">
            <w:pPr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1,5</w:t>
            </w:r>
          </w:p>
        </w:tc>
      </w:tr>
      <w:tr w:rsidR="00DE7D6A" w:rsidRPr="001146C8" w:rsidTr="009638F2">
        <w:tc>
          <w:tcPr>
            <w:tcW w:w="2081" w:type="dxa"/>
          </w:tcPr>
          <w:p w:rsidR="00DE7D6A" w:rsidRPr="004C2951" w:rsidRDefault="00DE7D6A" w:rsidP="009638F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1316" w:type="dxa"/>
          </w:tcPr>
          <w:p w:rsidR="00DE7D6A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3" w:type="dxa"/>
          </w:tcPr>
          <w:p w:rsidR="00DE7D6A" w:rsidRPr="001146C8" w:rsidRDefault="00DE7D6A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</w:t>
            </w:r>
            <w:r w:rsidR="004F5AF3"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</w:tcPr>
          <w:p w:rsidR="00DE7D6A" w:rsidRPr="001146C8" w:rsidRDefault="00DE7D6A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</w:t>
            </w:r>
            <w:r w:rsidR="004F5AF3"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51" w:type="dxa"/>
          </w:tcPr>
          <w:p w:rsidR="00DE7D6A" w:rsidRPr="001146C8" w:rsidRDefault="00DE7D6A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</w:t>
            </w:r>
            <w:r w:rsidR="004552D3"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</w:tcPr>
          <w:p w:rsidR="00DE7D6A" w:rsidRPr="004552D3" w:rsidRDefault="004552D3" w:rsidP="009638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</w:t>
            </w:r>
            <w:r>
              <w:rPr>
                <w:color w:val="000000"/>
                <w:sz w:val="24"/>
                <w:szCs w:val="24"/>
              </w:rPr>
              <w:t>,5</w:t>
            </w:r>
          </w:p>
        </w:tc>
        <w:tc>
          <w:tcPr>
            <w:tcW w:w="1134" w:type="dxa"/>
          </w:tcPr>
          <w:p w:rsidR="00DE7D6A" w:rsidRPr="001146C8" w:rsidRDefault="00594E68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DE7D6A" w:rsidRPr="001146C8" w:rsidRDefault="00DE7D6A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</w:t>
            </w:r>
            <w:r w:rsidR="004F5AF3"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</w:tcPr>
          <w:p w:rsidR="00DE7D6A" w:rsidRPr="001146C8" w:rsidRDefault="00DE7D6A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</w:t>
            </w:r>
            <w:r w:rsidR="004F5AF3"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</w:tr>
      <w:tr w:rsidR="00DE7D6A" w:rsidRPr="001146C8" w:rsidTr="009638F2">
        <w:tc>
          <w:tcPr>
            <w:tcW w:w="2081" w:type="dxa"/>
          </w:tcPr>
          <w:p w:rsidR="00DE7D6A" w:rsidRPr="004C2951" w:rsidRDefault="00DE7D6A" w:rsidP="009638F2">
            <w:pPr>
              <w:tabs>
                <w:tab w:val="left" w:pos="2505"/>
              </w:tabs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Самопознание </w:t>
            </w:r>
          </w:p>
        </w:tc>
        <w:tc>
          <w:tcPr>
            <w:tcW w:w="1316" w:type="dxa"/>
          </w:tcPr>
          <w:p w:rsidR="00DE7D6A" w:rsidRPr="00FD2B24" w:rsidRDefault="00DE7D6A" w:rsidP="009638F2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FD2B24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993" w:type="dxa"/>
          </w:tcPr>
          <w:p w:rsidR="00DE7D6A" w:rsidRPr="00FD2B24" w:rsidRDefault="00DE7D6A" w:rsidP="009638F2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</w:tcPr>
          <w:p w:rsidR="00DE7D6A" w:rsidRPr="00FD2B24" w:rsidRDefault="00DE7D6A" w:rsidP="009638F2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</w:tcPr>
          <w:p w:rsidR="00DE7D6A" w:rsidRPr="00FD2B24" w:rsidRDefault="00DE7D6A" w:rsidP="009638F2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DE7D6A" w:rsidRPr="001146C8" w:rsidRDefault="00DE7D6A" w:rsidP="009638F2">
            <w:pPr>
              <w:tabs>
                <w:tab w:val="left" w:pos="2505"/>
              </w:tabs>
              <w:spacing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DE7D6A" w:rsidRPr="001146C8" w:rsidRDefault="004F5AF3" w:rsidP="009638F2">
            <w:pPr>
              <w:tabs>
                <w:tab w:val="left" w:pos="2505"/>
              </w:tabs>
              <w:spacing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DE7D6A" w:rsidRPr="001146C8" w:rsidRDefault="00DE7D6A" w:rsidP="009638F2">
            <w:pPr>
              <w:tabs>
                <w:tab w:val="left" w:pos="2505"/>
              </w:tabs>
              <w:spacing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DE7D6A" w:rsidRPr="001146C8" w:rsidRDefault="00DE7D6A" w:rsidP="009638F2">
            <w:pPr>
              <w:tabs>
                <w:tab w:val="left" w:pos="2505"/>
              </w:tabs>
              <w:spacing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DE7D6A" w:rsidTr="009638F2">
        <w:tc>
          <w:tcPr>
            <w:tcW w:w="10627" w:type="dxa"/>
            <w:gridSpan w:val="9"/>
          </w:tcPr>
          <w:p w:rsidR="00DE7D6A" w:rsidRDefault="00DE7D6A" w:rsidP="009638F2">
            <w:pPr>
              <w:tabs>
                <w:tab w:val="left" w:pos="2505"/>
              </w:tabs>
              <w:spacing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Специальная коррекционная учебная деятельность</w:t>
            </w:r>
          </w:p>
        </w:tc>
      </w:tr>
      <w:tr w:rsidR="00DE7D6A" w:rsidTr="009638F2">
        <w:tc>
          <w:tcPr>
            <w:tcW w:w="2081" w:type="dxa"/>
          </w:tcPr>
          <w:p w:rsidR="00DE7D6A" w:rsidRPr="008F5C8D" w:rsidRDefault="00DE7D6A" w:rsidP="009638F2">
            <w:pPr>
              <w:tabs>
                <w:tab w:val="left" w:pos="2505"/>
              </w:tabs>
              <w:jc w:val="center"/>
              <w:rPr>
                <w:b/>
                <w:i/>
                <w:sz w:val="24"/>
                <w:szCs w:val="24"/>
              </w:rPr>
            </w:pPr>
            <w:r w:rsidRPr="008F5C8D">
              <w:rPr>
                <w:b/>
                <w:i/>
                <w:sz w:val="24"/>
                <w:szCs w:val="24"/>
              </w:rPr>
              <w:t>«Коммуникация»</w:t>
            </w:r>
          </w:p>
        </w:tc>
        <w:tc>
          <w:tcPr>
            <w:tcW w:w="1316" w:type="dxa"/>
          </w:tcPr>
          <w:p w:rsidR="00DE7D6A" w:rsidRDefault="00DE7D6A" w:rsidP="009638F2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:rsidR="00DE7D6A" w:rsidRPr="001146C8" w:rsidRDefault="00DE7D6A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</w:tcPr>
          <w:p w:rsidR="00DE7D6A" w:rsidRPr="001146C8" w:rsidRDefault="00DE7D6A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</w:tcPr>
          <w:p w:rsidR="00DE7D6A" w:rsidRPr="001146C8" w:rsidRDefault="00DE7D6A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DE7D6A" w:rsidRPr="001146C8" w:rsidRDefault="00DE7D6A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DE7D6A" w:rsidRPr="001146C8" w:rsidRDefault="00594E68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DE7D6A" w:rsidRPr="001146C8" w:rsidRDefault="00DE7D6A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418" w:type="dxa"/>
          </w:tcPr>
          <w:p w:rsidR="00DE7D6A" w:rsidRDefault="00DE7D6A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DE7D6A" w:rsidTr="009638F2">
        <w:tc>
          <w:tcPr>
            <w:tcW w:w="2081" w:type="dxa"/>
          </w:tcPr>
          <w:p w:rsidR="00DE7D6A" w:rsidRDefault="00DE7D6A" w:rsidP="009638F2">
            <w:pPr>
              <w:tabs>
                <w:tab w:val="left" w:pos="2505"/>
              </w:tabs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Развитие речи</w:t>
            </w:r>
          </w:p>
        </w:tc>
        <w:tc>
          <w:tcPr>
            <w:tcW w:w="1316" w:type="dxa"/>
          </w:tcPr>
          <w:p w:rsidR="00DE7D6A" w:rsidRDefault="00DE7D6A" w:rsidP="009638F2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:rsidR="00DE7D6A" w:rsidRPr="001146C8" w:rsidRDefault="00DE7D6A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</w:tcPr>
          <w:p w:rsidR="00DE7D6A" w:rsidRPr="001146C8" w:rsidRDefault="00DE7D6A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</w:tcPr>
          <w:p w:rsidR="00DE7D6A" w:rsidRPr="001146C8" w:rsidRDefault="00DE7D6A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DE7D6A" w:rsidRPr="001146C8" w:rsidRDefault="00DE7D6A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DE7D6A" w:rsidRPr="001146C8" w:rsidRDefault="00594E68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DE7D6A" w:rsidRPr="001146C8" w:rsidRDefault="00DE7D6A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418" w:type="dxa"/>
          </w:tcPr>
          <w:p w:rsidR="00DE7D6A" w:rsidRDefault="00DE7D6A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DE7D6A" w:rsidTr="009638F2">
        <w:tc>
          <w:tcPr>
            <w:tcW w:w="2081" w:type="dxa"/>
          </w:tcPr>
          <w:p w:rsidR="00DE7D6A" w:rsidRDefault="00DE7D6A" w:rsidP="009638F2">
            <w:pPr>
              <w:tabs>
                <w:tab w:val="left" w:pos="2505"/>
              </w:tabs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Основы грамоты и письма</w:t>
            </w:r>
          </w:p>
        </w:tc>
        <w:tc>
          <w:tcPr>
            <w:tcW w:w="1316" w:type="dxa"/>
          </w:tcPr>
          <w:p w:rsidR="00DE7D6A" w:rsidRDefault="00DE7D6A" w:rsidP="009638F2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993" w:type="dxa"/>
          </w:tcPr>
          <w:p w:rsidR="00DE7D6A" w:rsidRPr="001146C8" w:rsidRDefault="00DE7D6A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</w:tcPr>
          <w:p w:rsidR="00DE7D6A" w:rsidRPr="001146C8" w:rsidRDefault="00DE7D6A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</w:tcPr>
          <w:p w:rsidR="00DE7D6A" w:rsidRPr="001146C8" w:rsidRDefault="00DE7D6A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DE7D6A" w:rsidRDefault="00DE7D6A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DE7D6A" w:rsidRPr="001146C8" w:rsidRDefault="00594E68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DE7D6A" w:rsidRPr="001146C8" w:rsidRDefault="00DE7D6A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418" w:type="dxa"/>
          </w:tcPr>
          <w:p w:rsidR="00DE7D6A" w:rsidRDefault="00DE7D6A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DE7D6A" w:rsidTr="009638F2">
        <w:tc>
          <w:tcPr>
            <w:tcW w:w="2081" w:type="dxa"/>
          </w:tcPr>
          <w:p w:rsidR="00DE7D6A" w:rsidRDefault="00DE7D6A" w:rsidP="009638F2">
            <w:pPr>
              <w:tabs>
                <w:tab w:val="left" w:pos="2505"/>
              </w:tabs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Произношение</w:t>
            </w:r>
          </w:p>
        </w:tc>
        <w:tc>
          <w:tcPr>
            <w:tcW w:w="1316" w:type="dxa"/>
          </w:tcPr>
          <w:p w:rsidR="00DE7D6A" w:rsidRDefault="00DE7D6A" w:rsidP="009638F2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993" w:type="dxa"/>
          </w:tcPr>
          <w:p w:rsidR="00DE7D6A" w:rsidRPr="001146C8" w:rsidRDefault="00DE7D6A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</w:tcPr>
          <w:p w:rsidR="00DE7D6A" w:rsidRPr="001146C8" w:rsidRDefault="00DE7D6A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</w:tcPr>
          <w:p w:rsidR="00DE7D6A" w:rsidRPr="001146C8" w:rsidRDefault="00DE7D6A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DE7D6A" w:rsidRDefault="00DE7D6A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DE7D6A" w:rsidRPr="001146C8" w:rsidRDefault="00594E68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DE7D6A" w:rsidRPr="001146C8" w:rsidRDefault="00DE7D6A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418" w:type="dxa"/>
          </w:tcPr>
          <w:p w:rsidR="00DE7D6A" w:rsidRDefault="00DE7D6A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DE7D6A" w:rsidRPr="001146C8" w:rsidTr="009638F2">
        <w:tc>
          <w:tcPr>
            <w:tcW w:w="2081" w:type="dxa"/>
          </w:tcPr>
          <w:p w:rsidR="00DE7D6A" w:rsidRDefault="00DE7D6A" w:rsidP="009638F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3578C0">
              <w:rPr>
                <w:bCs/>
                <w:i/>
                <w:sz w:val="28"/>
                <w:szCs w:val="28"/>
              </w:rPr>
              <w:t>Общий объем организованно</w:t>
            </w:r>
            <w:r>
              <w:rPr>
                <w:bCs/>
                <w:i/>
                <w:sz w:val="28"/>
                <w:szCs w:val="28"/>
              </w:rPr>
              <w:t>й</w:t>
            </w:r>
            <w:r w:rsidRPr="003578C0">
              <w:rPr>
                <w:bCs/>
                <w:i/>
                <w:sz w:val="28"/>
                <w:szCs w:val="28"/>
              </w:rPr>
              <w:t xml:space="preserve"> учебной деятельности</w:t>
            </w:r>
          </w:p>
        </w:tc>
        <w:tc>
          <w:tcPr>
            <w:tcW w:w="1316" w:type="dxa"/>
          </w:tcPr>
          <w:p w:rsidR="00DE7D6A" w:rsidRPr="00FD2B24" w:rsidRDefault="00DE7D6A" w:rsidP="009638F2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993" w:type="dxa"/>
          </w:tcPr>
          <w:p w:rsidR="00DE7D6A" w:rsidRPr="001146C8" w:rsidRDefault="00DE7D6A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11</w:t>
            </w:r>
            <w:r w:rsidR="004552D3">
              <w:rPr>
                <w:color w:val="000000"/>
                <w:sz w:val="24"/>
                <w:szCs w:val="24"/>
                <w:lang w:val="kk-KZ"/>
              </w:rPr>
              <w:t>,5</w:t>
            </w:r>
          </w:p>
        </w:tc>
        <w:tc>
          <w:tcPr>
            <w:tcW w:w="850" w:type="dxa"/>
          </w:tcPr>
          <w:p w:rsidR="00DE7D6A" w:rsidRPr="009514C0" w:rsidRDefault="00DE7D6A" w:rsidP="009638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851" w:type="dxa"/>
          </w:tcPr>
          <w:p w:rsidR="00DE7D6A" w:rsidRPr="001146C8" w:rsidRDefault="00DE7D6A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DE7D6A" w:rsidRPr="00832411" w:rsidRDefault="00DE7D6A" w:rsidP="009638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1134" w:type="dxa"/>
          </w:tcPr>
          <w:p w:rsidR="00DE7D6A" w:rsidRPr="001146C8" w:rsidRDefault="00594E68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12,5</w:t>
            </w:r>
          </w:p>
        </w:tc>
        <w:tc>
          <w:tcPr>
            <w:tcW w:w="992" w:type="dxa"/>
          </w:tcPr>
          <w:p w:rsidR="00DE7D6A" w:rsidRPr="001146C8" w:rsidRDefault="004F5AF3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1418" w:type="dxa"/>
          </w:tcPr>
          <w:p w:rsidR="00DE7D6A" w:rsidRPr="001146C8" w:rsidRDefault="00DE7D6A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  <w:r w:rsidR="004F5AF3">
              <w:rPr>
                <w:color w:val="000000"/>
                <w:sz w:val="24"/>
                <w:szCs w:val="24"/>
                <w:lang w:val="kk-KZ"/>
              </w:rPr>
              <w:t>7</w:t>
            </w:r>
          </w:p>
        </w:tc>
      </w:tr>
      <w:tr w:rsidR="00DE7D6A" w:rsidRPr="001146C8" w:rsidTr="009638F2">
        <w:tc>
          <w:tcPr>
            <w:tcW w:w="2081" w:type="dxa"/>
            <w:vMerge w:val="restart"/>
          </w:tcPr>
          <w:p w:rsidR="00DE7D6A" w:rsidRPr="006671FC" w:rsidRDefault="00DE7D6A" w:rsidP="009638F2">
            <w:pPr>
              <w:tabs>
                <w:tab w:val="left" w:pos="2505"/>
              </w:tabs>
              <w:jc w:val="both"/>
              <w:rPr>
                <w:bCs/>
                <w:i/>
                <w:sz w:val="28"/>
                <w:szCs w:val="28"/>
                <w:lang w:val="kk-KZ"/>
              </w:rPr>
            </w:pPr>
            <w:r>
              <w:rPr>
                <w:bCs/>
                <w:i/>
                <w:sz w:val="28"/>
                <w:szCs w:val="28"/>
              </w:rPr>
              <w:t>Вариативный компонент</w:t>
            </w:r>
          </w:p>
        </w:tc>
        <w:tc>
          <w:tcPr>
            <w:tcW w:w="1316" w:type="dxa"/>
          </w:tcPr>
          <w:p w:rsidR="00DE7D6A" w:rsidRPr="009525AD" w:rsidRDefault="00DE7D6A" w:rsidP="009638F2">
            <w:pPr>
              <w:tabs>
                <w:tab w:val="left" w:pos="2505"/>
              </w:tabs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993" w:type="dxa"/>
          </w:tcPr>
          <w:p w:rsidR="00DE7D6A" w:rsidRPr="001146C8" w:rsidRDefault="004552D3" w:rsidP="009638F2">
            <w:pPr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850" w:type="dxa"/>
          </w:tcPr>
          <w:p w:rsidR="00DE7D6A" w:rsidRPr="001146C8" w:rsidRDefault="004552D3" w:rsidP="009638F2">
            <w:pPr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DE7D6A" w:rsidRPr="001146C8" w:rsidRDefault="00DE7D6A" w:rsidP="009638F2">
            <w:pPr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DE7D6A" w:rsidRPr="001146C8" w:rsidRDefault="00DE7D6A" w:rsidP="009638F2">
            <w:pPr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DE7D6A" w:rsidRPr="001146C8" w:rsidRDefault="00DE7D6A" w:rsidP="009638F2">
            <w:pPr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DE7D6A" w:rsidRPr="001146C8" w:rsidRDefault="00DE7D6A" w:rsidP="009638F2">
            <w:pPr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E7D6A" w:rsidRPr="001146C8" w:rsidRDefault="00DE7D6A" w:rsidP="009638F2">
            <w:pPr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DE7D6A" w:rsidRPr="009525AD" w:rsidTr="009638F2">
        <w:tc>
          <w:tcPr>
            <w:tcW w:w="2081" w:type="dxa"/>
            <w:vMerge/>
          </w:tcPr>
          <w:p w:rsidR="00DE7D6A" w:rsidRPr="003578C0" w:rsidRDefault="00DE7D6A" w:rsidP="009638F2">
            <w:pPr>
              <w:tabs>
                <w:tab w:val="left" w:pos="2505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316" w:type="dxa"/>
          </w:tcPr>
          <w:p w:rsidR="00DE7D6A" w:rsidRPr="009525AD" w:rsidRDefault="00DE7D6A" w:rsidP="009638F2">
            <w:pPr>
              <w:tabs>
                <w:tab w:val="left" w:pos="2505"/>
              </w:tabs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-</w:t>
            </w:r>
          </w:p>
        </w:tc>
        <w:tc>
          <w:tcPr>
            <w:tcW w:w="993" w:type="dxa"/>
          </w:tcPr>
          <w:p w:rsidR="00DE7D6A" w:rsidRPr="009525AD" w:rsidRDefault="004552D3" w:rsidP="004552D3">
            <w:pPr>
              <w:tabs>
                <w:tab w:val="left" w:pos="2505"/>
              </w:tabs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Юнные экологи 0,5</w:t>
            </w:r>
          </w:p>
        </w:tc>
        <w:tc>
          <w:tcPr>
            <w:tcW w:w="850" w:type="dxa"/>
          </w:tcPr>
          <w:p w:rsidR="00DE7D6A" w:rsidRDefault="004552D3" w:rsidP="009638F2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Экологтар</w:t>
            </w:r>
          </w:p>
          <w:p w:rsidR="00DE7D6A" w:rsidRDefault="004552D3" w:rsidP="009638F2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</w:t>
            </w:r>
          </w:p>
          <w:p w:rsidR="00DE7D6A" w:rsidRPr="009525AD" w:rsidRDefault="00DE7D6A" w:rsidP="009638F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851" w:type="dxa"/>
          </w:tcPr>
          <w:p w:rsidR="00DE7D6A" w:rsidRDefault="004552D3" w:rsidP="009638F2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Өз тілінді күрметті 1</w:t>
            </w:r>
          </w:p>
          <w:p w:rsidR="004552D3" w:rsidRPr="009525AD" w:rsidRDefault="004552D3" w:rsidP="009638F2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Жас Экологтар1</w:t>
            </w:r>
          </w:p>
        </w:tc>
        <w:tc>
          <w:tcPr>
            <w:tcW w:w="992" w:type="dxa"/>
          </w:tcPr>
          <w:p w:rsidR="00DE7D6A" w:rsidRPr="001146C8" w:rsidRDefault="004552D3" w:rsidP="004552D3">
            <w:pPr>
              <w:tabs>
                <w:tab w:val="left" w:pos="2505"/>
              </w:tabs>
              <w:jc w:val="center"/>
              <w:rPr>
                <w:color w:val="000000"/>
                <w:sz w:val="16"/>
                <w:szCs w:val="16"/>
                <w:lang w:val="kk-KZ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134" w:type="dxa"/>
          </w:tcPr>
          <w:p w:rsidR="00594E68" w:rsidRDefault="00594E68" w:rsidP="004552D3">
            <w:pPr>
              <w:tabs>
                <w:tab w:val="left" w:pos="2505"/>
              </w:tabs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Өзге тілінде бәрін бәл 1</w:t>
            </w:r>
          </w:p>
          <w:p w:rsidR="004552D3" w:rsidRPr="00594E68" w:rsidRDefault="00594E68" w:rsidP="004552D3">
            <w:pPr>
              <w:tabs>
                <w:tab w:val="left" w:pos="250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Воспитание правил оведения 0</w:t>
            </w:r>
            <w:r>
              <w:rPr>
                <w:sz w:val="16"/>
                <w:szCs w:val="16"/>
              </w:rPr>
              <w:t>,5</w:t>
            </w:r>
          </w:p>
          <w:p w:rsidR="00DE7D6A" w:rsidRPr="00BD5293" w:rsidRDefault="00DE7D6A" w:rsidP="009638F2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DE7D6A" w:rsidRPr="001146C8" w:rsidRDefault="00DE7D6A" w:rsidP="009638F2">
            <w:pPr>
              <w:jc w:val="center"/>
              <w:rPr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</w:tcPr>
          <w:p w:rsidR="004F5AF3" w:rsidRDefault="004F5AF3" w:rsidP="004F5AF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Өз тілінді күрметті 1</w:t>
            </w:r>
          </w:p>
          <w:p w:rsidR="00DE7D6A" w:rsidRDefault="004F5AF3" w:rsidP="004F5AF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Экология клубы </w:t>
            </w:r>
            <w:r>
              <w:rPr>
                <w:sz w:val="16"/>
                <w:szCs w:val="16"/>
                <w:lang w:val="kk-KZ"/>
              </w:rPr>
              <w:t>1</w:t>
            </w:r>
          </w:p>
          <w:p w:rsidR="004F5AF3" w:rsidRDefault="004F5AF3" w:rsidP="004F5AF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Ата баба дәстүрі жыл мұра -1</w:t>
            </w:r>
          </w:p>
          <w:p w:rsidR="004F5AF3" w:rsidRPr="009525AD" w:rsidRDefault="004F5AF3" w:rsidP="004F5AF3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</w:tbl>
    <w:p w:rsidR="00DE7D6A" w:rsidRPr="00A751E3" w:rsidRDefault="00DE7D6A" w:rsidP="00DE7D6A">
      <w:pPr>
        <w:tabs>
          <w:tab w:val="left" w:pos="2505"/>
        </w:tabs>
        <w:spacing w:line="276" w:lineRule="auto"/>
        <w:jc w:val="center"/>
        <w:rPr>
          <w:b/>
          <w:color w:val="000000"/>
          <w:sz w:val="24"/>
          <w:szCs w:val="24"/>
          <w:u w:val="single"/>
          <w:lang w:val="kk-KZ"/>
        </w:rPr>
      </w:pPr>
    </w:p>
    <w:p w:rsidR="004A3C63" w:rsidRPr="009472EC" w:rsidRDefault="004A3C63" w:rsidP="00791BC8">
      <w:pPr>
        <w:tabs>
          <w:tab w:val="left" w:pos="2505"/>
        </w:tabs>
        <w:spacing w:line="276" w:lineRule="auto"/>
        <w:jc w:val="both"/>
        <w:rPr>
          <w:color w:val="FF0000"/>
          <w:sz w:val="24"/>
          <w:szCs w:val="24"/>
          <w:highlight w:val="yellow"/>
          <w:lang w:val="kk-KZ"/>
        </w:rPr>
      </w:pPr>
    </w:p>
    <w:p w:rsidR="00791BC8" w:rsidRDefault="00791BC8" w:rsidP="00791BC8">
      <w:pPr>
        <w:tabs>
          <w:tab w:val="left" w:pos="2505"/>
        </w:tabs>
        <w:spacing w:line="276" w:lineRule="auto"/>
        <w:jc w:val="both"/>
        <w:rPr>
          <w:sz w:val="24"/>
          <w:szCs w:val="24"/>
        </w:rPr>
      </w:pPr>
      <w:r w:rsidRPr="00E51A82">
        <w:rPr>
          <w:b/>
          <w:sz w:val="24"/>
          <w:szCs w:val="24"/>
        </w:rPr>
        <w:t xml:space="preserve">2021 - 2022 учебный год </w:t>
      </w:r>
      <w:r w:rsidRPr="00E51A82">
        <w:rPr>
          <w:sz w:val="24"/>
          <w:szCs w:val="24"/>
        </w:rPr>
        <w:t>(инвариантный, вариативный)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1"/>
        <w:gridCol w:w="1316"/>
        <w:gridCol w:w="993"/>
        <w:gridCol w:w="850"/>
        <w:gridCol w:w="851"/>
        <w:gridCol w:w="992"/>
        <w:gridCol w:w="1134"/>
        <w:gridCol w:w="992"/>
        <w:gridCol w:w="1418"/>
      </w:tblGrid>
      <w:tr w:rsidR="004F5AF3" w:rsidRPr="00527097" w:rsidTr="009638F2">
        <w:trPr>
          <w:trHeight w:val="424"/>
        </w:trPr>
        <w:tc>
          <w:tcPr>
            <w:tcW w:w="2081" w:type="dxa"/>
            <w:vMerge w:val="restart"/>
          </w:tcPr>
          <w:p w:rsidR="004F5AF3" w:rsidRPr="00E7437D" w:rsidRDefault="004F5AF3" w:rsidP="009638F2">
            <w:pPr>
              <w:tabs>
                <w:tab w:val="left" w:pos="3825"/>
              </w:tabs>
              <w:jc w:val="center"/>
              <w:rPr>
                <w:lang w:val="kk-KZ"/>
              </w:rPr>
            </w:pPr>
            <w:r w:rsidRPr="00E7437D">
              <w:rPr>
                <w:lang w:val="kk-KZ"/>
              </w:rPr>
              <w:t>Образовательная</w:t>
            </w:r>
          </w:p>
          <w:p w:rsidR="004F5AF3" w:rsidRPr="00E7437D" w:rsidRDefault="004F5AF3" w:rsidP="009638F2">
            <w:pPr>
              <w:tabs>
                <w:tab w:val="left" w:pos="3825"/>
              </w:tabs>
              <w:jc w:val="center"/>
              <w:rPr>
                <w:lang w:val="kk-KZ"/>
              </w:rPr>
            </w:pPr>
            <w:r w:rsidRPr="00E7437D">
              <w:rPr>
                <w:lang w:val="kk-KZ"/>
              </w:rPr>
              <w:t>область/</w:t>
            </w:r>
          </w:p>
          <w:p w:rsidR="004F5AF3" w:rsidRPr="00527097" w:rsidRDefault="004F5AF3" w:rsidP="009638F2">
            <w:pPr>
              <w:tabs>
                <w:tab w:val="left" w:pos="2505"/>
              </w:tabs>
              <w:spacing w:line="276" w:lineRule="auto"/>
              <w:jc w:val="both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E7437D">
              <w:rPr>
                <w:lang w:val="kk-KZ"/>
              </w:rPr>
              <w:t>Организованная учебная деятельность</w:t>
            </w:r>
          </w:p>
        </w:tc>
        <w:tc>
          <w:tcPr>
            <w:tcW w:w="7128" w:type="dxa"/>
            <w:gridSpan w:val="7"/>
            <w:tcBorders>
              <w:bottom w:val="single" w:sz="4" w:space="0" w:color="auto"/>
            </w:tcBorders>
          </w:tcPr>
          <w:p w:rsidR="004F5AF3" w:rsidRPr="00527097" w:rsidRDefault="004F5AF3" w:rsidP="009638F2">
            <w:pPr>
              <w:tabs>
                <w:tab w:val="left" w:pos="2505"/>
              </w:tabs>
              <w:spacing w:line="276" w:lineRule="auto"/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527097">
              <w:rPr>
                <w:lang w:val="kk-KZ"/>
              </w:rPr>
              <w:t>Возрастная группа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5AF3" w:rsidRPr="00527097" w:rsidRDefault="004F5AF3" w:rsidP="009638F2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</w:p>
        </w:tc>
      </w:tr>
      <w:tr w:rsidR="004F5AF3" w:rsidRPr="00F7382F" w:rsidTr="009638F2">
        <w:tc>
          <w:tcPr>
            <w:tcW w:w="2081" w:type="dxa"/>
            <w:vMerge/>
          </w:tcPr>
          <w:p w:rsidR="004F5AF3" w:rsidRPr="00527097" w:rsidRDefault="004F5AF3" w:rsidP="009638F2">
            <w:pPr>
              <w:tabs>
                <w:tab w:val="left" w:pos="2505"/>
              </w:tabs>
              <w:spacing w:line="276" w:lineRule="auto"/>
              <w:jc w:val="both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4F5AF3" w:rsidRPr="00527097" w:rsidRDefault="004F5AF3" w:rsidP="009638F2">
            <w:pPr>
              <w:tabs>
                <w:tab w:val="left" w:pos="2505"/>
              </w:tabs>
              <w:spacing w:line="276" w:lineRule="auto"/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>
              <w:rPr>
                <w:lang w:val="kk-KZ"/>
              </w:rPr>
              <w:t>Средняя группа</w:t>
            </w:r>
            <w:r w:rsidRPr="00527097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корекц </w:t>
            </w:r>
            <w:r w:rsidR="00275E37">
              <w:rPr>
                <w:lang w:val="kk-KZ"/>
              </w:rPr>
              <w:t>Жұлдыз</w:t>
            </w:r>
            <w:r w:rsidR="00275E37" w:rsidRPr="00527097">
              <w:rPr>
                <w:lang w:val="kk-KZ"/>
              </w:rPr>
              <w:t>»</w:t>
            </w:r>
            <w:r w:rsidR="00275E37">
              <w:rPr>
                <w:lang w:val="kk-KZ"/>
              </w:rPr>
              <w:t xml:space="preserve">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F5AF3" w:rsidRPr="00527097" w:rsidRDefault="004F5AF3" w:rsidP="009638F2">
            <w:pPr>
              <w:tabs>
                <w:tab w:val="left" w:pos="2505"/>
              </w:tabs>
              <w:spacing w:line="276" w:lineRule="auto"/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C750BD">
              <w:rPr>
                <w:lang w:val="kk-KZ"/>
              </w:rPr>
              <w:t>С</w:t>
            </w:r>
            <w:r>
              <w:rPr>
                <w:lang w:val="kk-KZ"/>
              </w:rPr>
              <w:t>редняя</w:t>
            </w:r>
            <w:r w:rsidRPr="00D03878">
              <w:rPr>
                <w:lang w:val="kk-KZ"/>
              </w:rPr>
              <w:t xml:space="preserve"> группа </w:t>
            </w:r>
            <w:r w:rsidR="00275E37">
              <w:rPr>
                <w:lang w:val="kk-KZ"/>
              </w:rPr>
              <w:t>«Гүлдер»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F5AF3" w:rsidRPr="00527097" w:rsidRDefault="00275E37" w:rsidP="009638F2">
            <w:pPr>
              <w:tabs>
                <w:tab w:val="left" w:pos="2505"/>
              </w:tabs>
              <w:spacing w:line="276" w:lineRule="auto"/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>
              <w:rPr>
                <w:lang w:val="kk-KZ"/>
              </w:rPr>
              <w:t xml:space="preserve">Старшая </w:t>
            </w:r>
            <w:r w:rsidR="004F5AF3">
              <w:rPr>
                <w:lang w:val="kk-KZ"/>
              </w:rPr>
              <w:t>группа Күнім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F5AF3" w:rsidRDefault="00275E37" w:rsidP="009638F2">
            <w:pPr>
              <w:jc w:val="center"/>
            </w:pPr>
            <w:r>
              <w:rPr>
                <w:lang w:val="kk-KZ"/>
              </w:rPr>
              <w:t>Старшая группа</w:t>
            </w:r>
            <w:r w:rsidRPr="00F7382F">
              <w:rPr>
                <w:lang w:val="kk-KZ"/>
              </w:rPr>
              <w:t>«Арман»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5AF3" w:rsidRDefault="004F5AF3" w:rsidP="009638F2">
            <w:pPr>
              <w:tabs>
                <w:tab w:val="left" w:pos="2505"/>
              </w:tabs>
              <w:spacing w:line="276" w:lineRule="auto"/>
              <w:jc w:val="center"/>
            </w:pPr>
            <w:r>
              <w:rPr>
                <w:lang w:val="kk-KZ"/>
              </w:rPr>
              <w:t xml:space="preserve">Старшая группа </w:t>
            </w:r>
          </w:p>
          <w:p w:rsidR="004F5AF3" w:rsidRDefault="004F5AF3" w:rsidP="009638F2">
            <w:pPr>
              <w:jc w:val="center"/>
            </w:pPr>
            <w:r w:rsidRPr="00D03878">
              <w:rPr>
                <w:lang w:val="kk-KZ"/>
              </w:rPr>
              <w:t>«</w:t>
            </w:r>
            <w:r w:rsidR="00275E37">
              <w:rPr>
                <w:lang w:val="kk-KZ"/>
              </w:rPr>
              <w:t>Куаныш</w:t>
            </w:r>
            <w:r w:rsidRPr="00D03878">
              <w:rPr>
                <w:lang w:val="kk-KZ"/>
              </w:rPr>
              <w:t>»</w:t>
            </w:r>
            <w:r>
              <w:rPr>
                <w:lang w:val="kk-KZ"/>
              </w:rPr>
              <w:t xml:space="preserve"> корекц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5AF3" w:rsidRDefault="00275E37" w:rsidP="009638F2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Предшкольная подготовка</w:t>
            </w:r>
          </w:p>
          <w:p w:rsidR="004F5AF3" w:rsidRPr="00527097" w:rsidRDefault="004F5AF3" w:rsidP="009638F2">
            <w:pPr>
              <w:tabs>
                <w:tab w:val="left" w:pos="2505"/>
              </w:tabs>
              <w:spacing w:line="276" w:lineRule="auto"/>
              <w:jc w:val="center"/>
              <w:rPr>
                <w:color w:val="FF0000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«Балапандар</w:t>
            </w:r>
            <w:r w:rsidRPr="00527097">
              <w:rPr>
                <w:lang w:val="kk-KZ"/>
              </w:rPr>
              <w:t>»</w:t>
            </w:r>
            <w:r>
              <w:rPr>
                <w:lang w:val="kk-KZ"/>
              </w:rPr>
              <w:t xml:space="preserve"> </w:t>
            </w:r>
          </w:p>
          <w:p w:rsidR="004F5AF3" w:rsidRPr="00527097" w:rsidRDefault="004F5AF3" w:rsidP="009638F2">
            <w:pPr>
              <w:tabs>
                <w:tab w:val="left" w:pos="2505"/>
              </w:tabs>
              <w:spacing w:line="276" w:lineRule="auto"/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5AF3" w:rsidRDefault="004F5AF3" w:rsidP="009638F2">
            <w:pPr>
              <w:jc w:val="center"/>
            </w:pPr>
            <w:r>
              <w:rPr>
                <w:lang w:val="kk-KZ"/>
              </w:rPr>
              <w:t>Предшкольная подготовка корек</w:t>
            </w:r>
            <w:r w:rsidR="00275E37">
              <w:rPr>
                <w:lang w:val="kk-KZ"/>
              </w:rPr>
              <w:t xml:space="preserve"> </w:t>
            </w:r>
            <w:r w:rsidR="00275E37">
              <w:rPr>
                <w:lang w:val="kk-KZ"/>
              </w:rPr>
              <w:t>«Достар»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75E37" w:rsidRDefault="00275E37" w:rsidP="009638F2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 w:rsidRPr="00F7382F">
              <w:rPr>
                <w:lang w:val="kk-KZ"/>
              </w:rPr>
              <w:t>Предшкольн.подготвк</w:t>
            </w:r>
            <w:r w:rsidRPr="00527097">
              <w:rPr>
                <w:lang w:val="kk-KZ"/>
              </w:rPr>
              <w:t>«</w:t>
            </w:r>
            <w:r w:rsidRPr="00F7382F">
              <w:rPr>
                <w:lang w:val="kk-KZ"/>
              </w:rPr>
              <w:t xml:space="preserve">а </w:t>
            </w:r>
            <w:r w:rsidRPr="00D03878">
              <w:rPr>
                <w:lang w:val="kk-KZ"/>
              </w:rPr>
              <w:t>«</w:t>
            </w:r>
            <w:r>
              <w:rPr>
                <w:lang w:val="kk-KZ"/>
              </w:rPr>
              <w:t>Ақбота</w:t>
            </w:r>
            <w:r w:rsidRPr="00D03878">
              <w:rPr>
                <w:lang w:val="kk-KZ"/>
              </w:rPr>
              <w:t>»</w:t>
            </w:r>
          </w:p>
          <w:p w:rsidR="004F5AF3" w:rsidRPr="00F7382F" w:rsidRDefault="004F5AF3" w:rsidP="009638F2">
            <w:pPr>
              <w:tabs>
                <w:tab w:val="left" w:pos="2505"/>
              </w:tabs>
              <w:spacing w:line="276" w:lineRule="auto"/>
              <w:jc w:val="center"/>
              <w:rPr>
                <w:highlight w:val="yellow"/>
                <w:lang w:val="kk-KZ"/>
              </w:rPr>
            </w:pPr>
          </w:p>
        </w:tc>
      </w:tr>
      <w:tr w:rsidR="004F5AF3" w:rsidRPr="00C750BD" w:rsidTr="009638F2">
        <w:tc>
          <w:tcPr>
            <w:tcW w:w="2081" w:type="dxa"/>
            <w:vMerge/>
            <w:tcBorders>
              <w:bottom w:val="single" w:sz="4" w:space="0" w:color="auto"/>
            </w:tcBorders>
          </w:tcPr>
          <w:p w:rsidR="004F5AF3" w:rsidRPr="00527097" w:rsidRDefault="004F5AF3" w:rsidP="009638F2">
            <w:pPr>
              <w:tabs>
                <w:tab w:val="left" w:pos="2505"/>
              </w:tabs>
              <w:spacing w:line="276" w:lineRule="auto"/>
              <w:jc w:val="both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4F5AF3" w:rsidRPr="00527097" w:rsidRDefault="00275E37" w:rsidP="009638F2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От 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F5AF3" w:rsidRPr="00527097" w:rsidRDefault="00275E37" w:rsidP="009638F2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От 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F5AF3" w:rsidRPr="00C750BD" w:rsidRDefault="00275E37" w:rsidP="009638F2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От 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F5AF3" w:rsidRPr="00C750BD" w:rsidRDefault="00275E37" w:rsidP="009638F2">
            <w:pPr>
              <w:tabs>
                <w:tab w:val="left" w:pos="2505"/>
              </w:tabs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От 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5AF3" w:rsidRPr="00C750BD" w:rsidRDefault="00275E37" w:rsidP="009638F2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От 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5AF3" w:rsidRPr="00C750BD" w:rsidRDefault="00275E37" w:rsidP="009638F2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От 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5AF3" w:rsidRPr="00C750BD" w:rsidRDefault="00275E37" w:rsidP="009638F2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От 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5AF3" w:rsidRPr="00C750BD" w:rsidRDefault="00275E37" w:rsidP="009638F2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От 5</w:t>
            </w:r>
          </w:p>
        </w:tc>
      </w:tr>
      <w:tr w:rsidR="004F5AF3" w:rsidRPr="00FF658E" w:rsidTr="009638F2">
        <w:trPr>
          <w:trHeight w:val="311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:rsidR="004F5AF3" w:rsidRPr="004C2951" w:rsidRDefault="004F5AF3" w:rsidP="009638F2">
            <w:pPr>
              <w:tabs>
                <w:tab w:val="left" w:pos="3825"/>
              </w:tabs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4C2951">
              <w:rPr>
                <w:b/>
                <w:bCs/>
                <w:i/>
                <w:sz w:val="24"/>
                <w:szCs w:val="24"/>
              </w:rPr>
              <w:t>«Здоровье»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4F5AF3" w:rsidRPr="00E2707C" w:rsidRDefault="004F5AF3" w:rsidP="009638F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707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F5AF3" w:rsidRPr="00E2707C" w:rsidRDefault="004F5AF3" w:rsidP="009638F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707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F5AF3" w:rsidRPr="00E2707C" w:rsidRDefault="004F5AF3" w:rsidP="009638F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707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5AF3" w:rsidRPr="00E2707C" w:rsidRDefault="004F5AF3" w:rsidP="009638F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707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5AF3" w:rsidRPr="00E2707C" w:rsidRDefault="004F5AF3" w:rsidP="009638F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707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5AF3" w:rsidRPr="00E2707C" w:rsidRDefault="004F5AF3" w:rsidP="009638F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707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F3" w:rsidRPr="00E2707C" w:rsidRDefault="004F5AF3" w:rsidP="009638F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707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F3" w:rsidRPr="00FF658E" w:rsidRDefault="004F5AF3" w:rsidP="009638F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3</w:t>
            </w:r>
          </w:p>
        </w:tc>
      </w:tr>
      <w:tr w:rsidR="004F5AF3" w:rsidRPr="00FF658E" w:rsidTr="009638F2">
        <w:tc>
          <w:tcPr>
            <w:tcW w:w="2081" w:type="dxa"/>
            <w:tcBorders>
              <w:top w:val="single" w:sz="4" w:space="0" w:color="auto"/>
            </w:tcBorders>
          </w:tcPr>
          <w:p w:rsidR="004F5AF3" w:rsidRPr="004C2951" w:rsidRDefault="004F5AF3" w:rsidP="009638F2">
            <w:pPr>
              <w:tabs>
                <w:tab w:val="left" w:pos="2505"/>
              </w:tabs>
              <w:jc w:val="both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F5AF3" w:rsidRPr="00FF658E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  <w:r>
              <w:rPr>
                <w:color w:val="000000"/>
                <w:sz w:val="24"/>
                <w:szCs w:val="24"/>
              </w:rPr>
              <w:t>,5</w:t>
            </w:r>
          </w:p>
        </w:tc>
      </w:tr>
      <w:tr w:rsidR="004F5AF3" w:rsidRPr="001146C8" w:rsidTr="009638F2">
        <w:tc>
          <w:tcPr>
            <w:tcW w:w="2081" w:type="dxa"/>
            <w:tcBorders>
              <w:bottom w:val="single" w:sz="4" w:space="0" w:color="auto"/>
            </w:tcBorders>
          </w:tcPr>
          <w:p w:rsidR="004F5AF3" w:rsidRPr="004C2951" w:rsidRDefault="004F5AF3" w:rsidP="009638F2">
            <w:pPr>
              <w:tabs>
                <w:tab w:val="left" w:pos="2505"/>
              </w:tabs>
              <w:jc w:val="both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Основы безопасного поведения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F5AF3" w:rsidRDefault="004F5AF3" w:rsidP="009638F2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F5AF3" w:rsidRDefault="004F5AF3" w:rsidP="009638F2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</w:tr>
      <w:tr w:rsidR="004F5AF3" w:rsidTr="009638F2"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:rsidR="004F5AF3" w:rsidRPr="004C2951" w:rsidRDefault="004F5AF3" w:rsidP="009638F2">
            <w:pPr>
              <w:tabs>
                <w:tab w:val="left" w:pos="3825"/>
              </w:tabs>
              <w:jc w:val="center"/>
              <w:rPr>
                <w:b/>
                <w:bCs/>
                <w:i/>
                <w:sz w:val="24"/>
                <w:szCs w:val="24"/>
              </w:rPr>
            </w:pPr>
            <w:r w:rsidRPr="004C2951">
              <w:rPr>
                <w:b/>
                <w:bCs/>
                <w:i/>
                <w:sz w:val="24"/>
                <w:szCs w:val="24"/>
              </w:rPr>
              <w:t>«Коммуникация»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4F5AF3" w:rsidRPr="00E2707C" w:rsidRDefault="004F5AF3" w:rsidP="009638F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F5AF3" w:rsidRPr="00E2707C" w:rsidRDefault="004F5AF3" w:rsidP="009638F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</w:t>
            </w:r>
            <w:bookmarkStart w:id="3" w:name="_GoBack"/>
            <w:bookmarkEnd w:id="3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F5AF3" w:rsidRPr="00E2707C" w:rsidRDefault="004F5AF3" w:rsidP="009638F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707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5AF3" w:rsidRPr="00E2707C" w:rsidRDefault="004F5AF3" w:rsidP="009638F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5AF3" w:rsidRPr="00E2707C" w:rsidRDefault="004F5AF3" w:rsidP="009638F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5AF3" w:rsidRPr="00E2707C" w:rsidRDefault="004F5AF3" w:rsidP="009638F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F3" w:rsidRPr="00E2707C" w:rsidRDefault="004F5AF3" w:rsidP="009638F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F3" w:rsidRDefault="004F5AF3" w:rsidP="009638F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5</w:t>
            </w:r>
          </w:p>
        </w:tc>
      </w:tr>
      <w:tr w:rsidR="004F5AF3" w:rsidRPr="001146C8" w:rsidTr="009638F2">
        <w:tc>
          <w:tcPr>
            <w:tcW w:w="2081" w:type="dxa"/>
            <w:tcBorders>
              <w:top w:val="single" w:sz="4" w:space="0" w:color="auto"/>
            </w:tcBorders>
          </w:tcPr>
          <w:p w:rsidR="004F5AF3" w:rsidRPr="004C2951" w:rsidRDefault="004F5AF3" w:rsidP="009638F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4F5AF3" w:rsidRPr="001146C8" w:rsidTr="009638F2">
        <w:tc>
          <w:tcPr>
            <w:tcW w:w="2081" w:type="dxa"/>
            <w:tcBorders>
              <w:top w:val="single" w:sz="4" w:space="0" w:color="auto"/>
            </w:tcBorders>
          </w:tcPr>
          <w:p w:rsidR="004F5AF3" w:rsidRPr="004C2951" w:rsidRDefault="004F5AF3" w:rsidP="009638F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4F5AF3" w:rsidRPr="001146C8" w:rsidTr="009638F2">
        <w:tc>
          <w:tcPr>
            <w:tcW w:w="2081" w:type="dxa"/>
          </w:tcPr>
          <w:p w:rsidR="004F5AF3" w:rsidRPr="004C2951" w:rsidRDefault="004F5AF3" w:rsidP="009638F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Казахский язык</w:t>
            </w:r>
            <w:r>
              <w:rPr>
                <w:sz w:val="24"/>
                <w:szCs w:val="24"/>
                <w:lang w:val="kk-KZ"/>
              </w:rPr>
              <w:t>/Русский язык</w:t>
            </w:r>
          </w:p>
        </w:tc>
        <w:tc>
          <w:tcPr>
            <w:tcW w:w="1316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3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850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134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4F5AF3" w:rsidRPr="001146C8" w:rsidTr="009638F2">
        <w:tc>
          <w:tcPr>
            <w:tcW w:w="2081" w:type="dxa"/>
          </w:tcPr>
          <w:p w:rsidR="004F5AF3" w:rsidRPr="00FD2B24" w:rsidRDefault="004F5AF3" w:rsidP="009638F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FD2B24">
              <w:rPr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316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3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850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851" w:type="dxa"/>
          </w:tcPr>
          <w:p w:rsidR="004F5AF3" w:rsidRDefault="004F5AF3" w:rsidP="009638F2">
            <w:pPr>
              <w:jc w:val="center"/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4F5AF3" w:rsidRDefault="004F5AF3" w:rsidP="009638F2">
            <w:pPr>
              <w:jc w:val="center"/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4F5AF3" w:rsidRDefault="004F5AF3" w:rsidP="009638F2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4F5AF3" w:rsidRDefault="004F5AF3" w:rsidP="009638F2">
            <w:pPr>
              <w:jc w:val="center"/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4F5AF3" w:rsidRPr="001146C8" w:rsidRDefault="004F5AF3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4F5AF3" w:rsidRPr="00FD2B24" w:rsidTr="009638F2">
        <w:tc>
          <w:tcPr>
            <w:tcW w:w="2081" w:type="dxa"/>
          </w:tcPr>
          <w:p w:rsidR="004F5AF3" w:rsidRPr="004C2951" w:rsidRDefault="004F5AF3" w:rsidP="009638F2">
            <w:pPr>
              <w:tabs>
                <w:tab w:val="left" w:pos="3825"/>
              </w:tabs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4C2951">
              <w:rPr>
                <w:b/>
                <w:bCs/>
                <w:i/>
                <w:sz w:val="24"/>
                <w:szCs w:val="24"/>
              </w:rPr>
              <w:t>«Познание»</w:t>
            </w:r>
          </w:p>
        </w:tc>
        <w:tc>
          <w:tcPr>
            <w:tcW w:w="1316" w:type="dxa"/>
          </w:tcPr>
          <w:p w:rsidR="004F5AF3" w:rsidRPr="00E2707C" w:rsidRDefault="004F5AF3" w:rsidP="009638F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707C">
              <w:rPr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993" w:type="dxa"/>
          </w:tcPr>
          <w:p w:rsidR="004F5AF3" w:rsidRPr="00E2707C" w:rsidRDefault="004F5AF3" w:rsidP="009638F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2,5</w:t>
            </w:r>
          </w:p>
        </w:tc>
        <w:tc>
          <w:tcPr>
            <w:tcW w:w="850" w:type="dxa"/>
          </w:tcPr>
          <w:p w:rsidR="004F5AF3" w:rsidRPr="00E2707C" w:rsidRDefault="004F5AF3" w:rsidP="009638F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2,5</w:t>
            </w:r>
          </w:p>
        </w:tc>
        <w:tc>
          <w:tcPr>
            <w:tcW w:w="851" w:type="dxa"/>
          </w:tcPr>
          <w:p w:rsidR="004F5AF3" w:rsidRPr="00E2707C" w:rsidRDefault="004F5AF3" w:rsidP="009638F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707C">
              <w:rPr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992" w:type="dxa"/>
          </w:tcPr>
          <w:p w:rsidR="004F5AF3" w:rsidRPr="00E2707C" w:rsidRDefault="004F5AF3" w:rsidP="009638F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2,5</w:t>
            </w:r>
          </w:p>
        </w:tc>
        <w:tc>
          <w:tcPr>
            <w:tcW w:w="1134" w:type="dxa"/>
          </w:tcPr>
          <w:p w:rsidR="004F5AF3" w:rsidRPr="00E2707C" w:rsidRDefault="004F5AF3" w:rsidP="009638F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2,5</w:t>
            </w:r>
          </w:p>
        </w:tc>
        <w:tc>
          <w:tcPr>
            <w:tcW w:w="992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highlight w:val="yellow"/>
                <w:lang w:val="kk-KZ"/>
              </w:rPr>
            </w:pPr>
            <w:r w:rsidRPr="00FD2B24">
              <w:rPr>
                <w:b/>
                <w:bCs/>
                <w:sz w:val="24"/>
                <w:szCs w:val="24"/>
                <w:lang w:val="kk-KZ"/>
              </w:rPr>
              <w:t>2,5</w:t>
            </w:r>
          </w:p>
        </w:tc>
        <w:tc>
          <w:tcPr>
            <w:tcW w:w="1418" w:type="dxa"/>
          </w:tcPr>
          <w:p w:rsidR="004F5AF3" w:rsidRPr="00FD2B24" w:rsidRDefault="004F5AF3" w:rsidP="009638F2">
            <w:pPr>
              <w:tabs>
                <w:tab w:val="left" w:pos="2505"/>
              </w:tabs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2,5</w:t>
            </w:r>
          </w:p>
        </w:tc>
      </w:tr>
      <w:tr w:rsidR="004F5AF3" w:rsidRPr="001146C8" w:rsidTr="009638F2">
        <w:tc>
          <w:tcPr>
            <w:tcW w:w="2081" w:type="dxa"/>
          </w:tcPr>
          <w:p w:rsidR="004F5AF3" w:rsidRPr="004C2951" w:rsidRDefault="004F5AF3" w:rsidP="009638F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1316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4F5AF3" w:rsidRPr="001146C8" w:rsidTr="009638F2">
        <w:tc>
          <w:tcPr>
            <w:tcW w:w="2081" w:type="dxa"/>
          </w:tcPr>
          <w:p w:rsidR="004F5AF3" w:rsidRPr="004C2951" w:rsidRDefault="004F5AF3" w:rsidP="009638F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316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3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850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851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134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418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</w:tr>
      <w:tr w:rsidR="004F5AF3" w:rsidRPr="001146C8" w:rsidTr="009638F2">
        <w:tc>
          <w:tcPr>
            <w:tcW w:w="2081" w:type="dxa"/>
          </w:tcPr>
          <w:p w:rsidR="004F5AF3" w:rsidRPr="004C2951" w:rsidRDefault="004F5AF3" w:rsidP="009638F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Формирование элементарных математических представлений</w:t>
            </w:r>
          </w:p>
        </w:tc>
        <w:tc>
          <w:tcPr>
            <w:tcW w:w="1316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4F5AF3" w:rsidRPr="001146C8" w:rsidTr="009638F2">
        <w:tc>
          <w:tcPr>
            <w:tcW w:w="2081" w:type="dxa"/>
          </w:tcPr>
          <w:p w:rsidR="004F5AF3" w:rsidRPr="004C2951" w:rsidRDefault="004F5AF3" w:rsidP="009638F2">
            <w:pPr>
              <w:tabs>
                <w:tab w:val="left" w:pos="3825"/>
              </w:tabs>
              <w:jc w:val="center"/>
              <w:rPr>
                <w:bCs/>
                <w:sz w:val="24"/>
                <w:szCs w:val="24"/>
                <w:lang w:val="kk-KZ"/>
              </w:rPr>
            </w:pPr>
            <w:r w:rsidRPr="004C2951">
              <w:rPr>
                <w:b/>
                <w:bCs/>
                <w:i/>
                <w:sz w:val="24"/>
                <w:szCs w:val="24"/>
              </w:rPr>
              <w:t>«Творчество»</w:t>
            </w:r>
          </w:p>
        </w:tc>
        <w:tc>
          <w:tcPr>
            <w:tcW w:w="1316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3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3,5</w:t>
            </w:r>
          </w:p>
        </w:tc>
        <w:tc>
          <w:tcPr>
            <w:tcW w:w="851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3,5</w:t>
            </w:r>
          </w:p>
        </w:tc>
        <w:tc>
          <w:tcPr>
            <w:tcW w:w="992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3,</w:t>
            </w: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3,</w:t>
            </w: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5</w:t>
            </w:r>
          </w:p>
        </w:tc>
      </w:tr>
      <w:tr w:rsidR="004F5AF3" w:rsidRPr="001146C8" w:rsidTr="009638F2">
        <w:tc>
          <w:tcPr>
            <w:tcW w:w="2081" w:type="dxa"/>
          </w:tcPr>
          <w:p w:rsidR="004F5AF3" w:rsidRPr="004C2951" w:rsidRDefault="004F5AF3" w:rsidP="009638F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316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4F5AF3" w:rsidRPr="001146C8" w:rsidTr="009638F2">
        <w:tc>
          <w:tcPr>
            <w:tcW w:w="2081" w:type="dxa"/>
          </w:tcPr>
          <w:p w:rsidR="004F5AF3" w:rsidRPr="004C2951" w:rsidRDefault="004F5AF3" w:rsidP="009638F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316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1,5</w:t>
            </w:r>
          </w:p>
        </w:tc>
        <w:tc>
          <w:tcPr>
            <w:tcW w:w="993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1,5</w:t>
            </w:r>
          </w:p>
        </w:tc>
        <w:tc>
          <w:tcPr>
            <w:tcW w:w="850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1,5</w:t>
            </w:r>
          </w:p>
        </w:tc>
        <w:tc>
          <w:tcPr>
            <w:tcW w:w="851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1,5</w:t>
            </w:r>
          </w:p>
        </w:tc>
        <w:tc>
          <w:tcPr>
            <w:tcW w:w="992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1,5</w:t>
            </w:r>
          </w:p>
        </w:tc>
        <w:tc>
          <w:tcPr>
            <w:tcW w:w="1134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1,5</w:t>
            </w:r>
          </w:p>
        </w:tc>
        <w:tc>
          <w:tcPr>
            <w:tcW w:w="992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4F5AF3" w:rsidRPr="001146C8" w:rsidTr="009638F2">
        <w:tc>
          <w:tcPr>
            <w:tcW w:w="2081" w:type="dxa"/>
          </w:tcPr>
          <w:p w:rsidR="004F5AF3" w:rsidRPr="004C2951" w:rsidRDefault="004F5AF3" w:rsidP="009638F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316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993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850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851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134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4F5AF3" w:rsidRPr="001146C8" w:rsidTr="009638F2">
        <w:tc>
          <w:tcPr>
            <w:tcW w:w="2081" w:type="dxa"/>
          </w:tcPr>
          <w:p w:rsidR="004F5AF3" w:rsidRPr="004C2951" w:rsidRDefault="004F5AF3" w:rsidP="009638F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316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993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850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851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134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4F5AF3" w:rsidRPr="001146C8" w:rsidTr="009638F2">
        <w:tc>
          <w:tcPr>
            <w:tcW w:w="2081" w:type="dxa"/>
          </w:tcPr>
          <w:p w:rsidR="004F5AF3" w:rsidRPr="004C2951" w:rsidRDefault="004F5AF3" w:rsidP="009638F2">
            <w:pPr>
              <w:tabs>
                <w:tab w:val="left" w:pos="3825"/>
              </w:tabs>
              <w:jc w:val="center"/>
              <w:rPr>
                <w:sz w:val="24"/>
                <w:szCs w:val="24"/>
                <w:lang w:val="kk-KZ"/>
              </w:rPr>
            </w:pPr>
            <w:r w:rsidRPr="004C2951">
              <w:rPr>
                <w:b/>
                <w:bCs/>
                <w:i/>
                <w:sz w:val="24"/>
                <w:szCs w:val="24"/>
              </w:rPr>
              <w:t>«Социум»</w:t>
            </w:r>
          </w:p>
        </w:tc>
        <w:tc>
          <w:tcPr>
            <w:tcW w:w="1316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3" w:type="dxa"/>
          </w:tcPr>
          <w:p w:rsidR="004F5AF3" w:rsidRPr="006D72B3" w:rsidRDefault="004F5AF3" w:rsidP="009638F2">
            <w:pPr>
              <w:jc w:val="center"/>
              <w:rPr>
                <w:b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850" w:type="dxa"/>
          </w:tcPr>
          <w:p w:rsidR="004F5AF3" w:rsidRPr="006D72B3" w:rsidRDefault="004F5AF3" w:rsidP="009638F2">
            <w:pPr>
              <w:jc w:val="center"/>
              <w:rPr>
                <w:b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851" w:type="dxa"/>
          </w:tcPr>
          <w:p w:rsidR="004F5AF3" w:rsidRPr="006D72B3" w:rsidRDefault="004F5AF3" w:rsidP="009638F2">
            <w:pPr>
              <w:jc w:val="center"/>
              <w:rPr>
                <w:b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4F5AF3" w:rsidRPr="006D72B3" w:rsidRDefault="004F5AF3" w:rsidP="009638F2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0</w:t>
            </w: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,5</w:t>
            </w:r>
          </w:p>
        </w:tc>
        <w:tc>
          <w:tcPr>
            <w:tcW w:w="1134" w:type="dxa"/>
          </w:tcPr>
          <w:p w:rsidR="004F5AF3" w:rsidRPr="006D72B3" w:rsidRDefault="004F5AF3" w:rsidP="009638F2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4F5AF3" w:rsidRPr="006D72B3" w:rsidRDefault="004F5AF3" w:rsidP="009638F2">
            <w:pPr>
              <w:jc w:val="center"/>
              <w:rPr>
                <w:b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1,5</w:t>
            </w:r>
          </w:p>
        </w:tc>
        <w:tc>
          <w:tcPr>
            <w:tcW w:w="1418" w:type="dxa"/>
          </w:tcPr>
          <w:p w:rsidR="004F5AF3" w:rsidRPr="001146C8" w:rsidRDefault="004F5AF3" w:rsidP="009638F2">
            <w:pPr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1,5</w:t>
            </w:r>
          </w:p>
        </w:tc>
      </w:tr>
      <w:tr w:rsidR="004F5AF3" w:rsidRPr="001146C8" w:rsidTr="009638F2">
        <w:tc>
          <w:tcPr>
            <w:tcW w:w="2081" w:type="dxa"/>
          </w:tcPr>
          <w:p w:rsidR="004F5AF3" w:rsidRPr="004C2951" w:rsidRDefault="004F5AF3" w:rsidP="009638F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1316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3" w:type="dxa"/>
          </w:tcPr>
          <w:p w:rsidR="004F5AF3" w:rsidRPr="001146C8" w:rsidRDefault="004F5AF3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</w:t>
            </w:r>
            <w:r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</w:tcPr>
          <w:p w:rsidR="004F5AF3" w:rsidRPr="001146C8" w:rsidRDefault="004F5AF3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</w:t>
            </w:r>
            <w:r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51" w:type="dxa"/>
          </w:tcPr>
          <w:p w:rsidR="004F5AF3" w:rsidRPr="001146C8" w:rsidRDefault="004F5AF3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</w:t>
            </w:r>
            <w:r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</w:tcPr>
          <w:p w:rsidR="004F5AF3" w:rsidRPr="004552D3" w:rsidRDefault="004F5AF3" w:rsidP="009638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</w:t>
            </w:r>
            <w:r>
              <w:rPr>
                <w:color w:val="000000"/>
                <w:sz w:val="24"/>
                <w:szCs w:val="24"/>
              </w:rPr>
              <w:t>,5</w:t>
            </w:r>
          </w:p>
        </w:tc>
        <w:tc>
          <w:tcPr>
            <w:tcW w:w="1134" w:type="dxa"/>
          </w:tcPr>
          <w:p w:rsidR="004F5AF3" w:rsidRPr="001146C8" w:rsidRDefault="004F5AF3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</w:tcPr>
          <w:p w:rsidR="004F5AF3" w:rsidRPr="001146C8" w:rsidRDefault="004F5AF3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</w:t>
            </w:r>
            <w:r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</w:tcPr>
          <w:p w:rsidR="004F5AF3" w:rsidRPr="001146C8" w:rsidRDefault="004F5AF3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</w:tr>
      <w:tr w:rsidR="004F5AF3" w:rsidRPr="001146C8" w:rsidTr="009638F2">
        <w:tc>
          <w:tcPr>
            <w:tcW w:w="2081" w:type="dxa"/>
          </w:tcPr>
          <w:p w:rsidR="004F5AF3" w:rsidRPr="004C2951" w:rsidRDefault="004F5AF3" w:rsidP="009638F2">
            <w:pPr>
              <w:tabs>
                <w:tab w:val="left" w:pos="2505"/>
              </w:tabs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Самопознание </w:t>
            </w:r>
          </w:p>
        </w:tc>
        <w:tc>
          <w:tcPr>
            <w:tcW w:w="1316" w:type="dxa"/>
          </w:tcPr>
          <w:p w:rsidR="004F5AF3" w:rsidRPr="00FD2B24" w:rsidRDefault="004F5AF3" w:rsidP="009638F2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FD2B24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993" w:type="dxa"/>
          </w:tcPr>
          <w:p w:rsidR="004F5AF3" w:rsidRPr="00FD2B24" w:rsidRDefault="004F5AF3" w:rsidP="009638F2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</w:tcPr>
          <w:p w:rsidR="004F5AF3" w:rsidRPr="00FD2B24" w:rsidRDefault="004F5AF3" w:rsidP="009638F2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</w:tcPr>
          <w:p w:rsidR="004F5AF3" w:rsidRPr="00FD2B24" w:rsidRDefault="004F5AF3" w:rsidP="009638F2">
            <w:pPr>
              <w:jc w:val="center"/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4F5AF3" w:rsidRPr="001146C8" w:rsidRDefault="004F5AF3" w:rsidP="009638F2">
            <w:pPr>
              <w:tabs>
                <w:tab w:val="left" w:pos="2505"/>
              </w:tabs>
              <w:spacing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4F5AF3" w:rsidRPr="001146C8" w:rsidRDefault="004F5AF3" w:rsidP="009638F2">
            <w:pPr>
              <w:tabs>
                <w:tab w:val="left" w:pos="2505"/>
              </w:tabs>
              <w:spacing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4F5AF3" w:rsidRPr="001146C8" w:rsidRDefault="004F5AF3" w:rsidP="009638F2">
            <w:pPr>
              <w:tabs>
                <w:tab w:val="left" w:pos="2505"/>
              </w:tabs>
              <w:spacing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4F5AF3" w:rsidRPr="001146C8" w:rsidRDefault="004F5AF3" w:rsidP="009638F2">
            <w:pPr>
              <w:tabs>
                <w:tab w:val="left" w:pos="2505"/>
              </w:tabs>
              <w:spacing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4F5AF3" w:rsidTr="009638F2">
        <w:tc>
          <w:tcPr>
            <w:tcW w:w="10627" w:type="dxa"/>
            <w:gridSpan w:val="9"/>
          </w:tcPr>
          <w:p w:rsidR="004F5AF3" w:rsidRDefault="004F5AF3" w:rsidP="009638F2">
            <w:pPr>
              <w:tabs>
                <w:tab w:val="left" w:pos="2505"/>
              </w:tabs>
              <w:spacing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Специальная коррекционная учебная деятельность</w:t>
            </w:r>
          </w:p>
        </w:tc>
      </w:tr>
      <w:tr w:rsidR="004F5AF3" w:rsidTr="009638F2">
        <w:tc>
          <w:tcPr>
            <w:tcW w:w="2081" w:type="dxa"/>
          </w:tcPr>
          <w:p w:rsidR="004F5AF3" w:rsidRPr="008F5C8D" w:rsidRDefault="004F5AF3" w:rsidP="009638F2">
            <w:pPr>
              <w:tabs>
                <w:tab w:val="left" w:pos="2505"/>
              </w:tabs>
              <w:jc w:val="center"/>
              <w:rPr>
                <w:b/>
                <w:i/>
                <w:sz w:val="24"/>
                <w:szCs w:val="24"/>
              </w:rPr>
            </w:pPr>
            <w:r w:rsidRPr="008F5C8D">
              <w:rPr>
                <w:b/>
                <w:i/>
                <w:sz w:val="24"/>
                <w:szCs w:val="24"/>
              </w:rPr>
              <w:t>«Коммуникация»</w:t>
            </w:r>
          </w:p>
        </w:tc>
        <w:tc>
          <w:tcPr>
            <w:tcW w:w="1316" w:type="dxa"/>
          </w:tcPr>
          <w:p w:rsidR="004F5AF3" w:rsidRDefault="004F5AF3" w:rsidP="009638F2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:rsidR="004F5AF3" w:rsidRPr="001146C8" w:rsidRDefault="004F5AF3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</w:tcPr>
          <w:p w:rsidR="004F5AF3" w:rsidRPr="001146C8" w:rsidRDefault="004F5AF3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</w:tcPr>
          <w:p w:rsidR="004F5AF3" w:rsidRPr="001146C8" w:rsidRDefault="004F5AF3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4F5AF3" w:rsidRPr="001146C8" w:rsidRDefault="004F5AF3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4F5AF3" w:rsidRPr="001146C8" w:rsidRDefault="004F5AF3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4F5AF3" w:rsidRPr="001146C8" w:rsidRDefault="004F5AF3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418" w:type="dxa"/>
          </w:tcPr>
          <w:p w:rsidR="004F5AF3" w:rsidRDefault="004F5AF3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4F5AF3" w:rsidTr="009638F2">
        <w:tc>
          <w:tcPr>
            <w:tcW w:w="2081" w:type="dxa"/>
          </w:tcPr>
          <w:p w:rsidR="004F5AF3" w:rsidRDefault="004F5AF3" w:rsidP="009638F2">
            <w:pPr>
              <w:tabs>
                <w:tab w:val="left" w:pos="2505"/>
              </w:tabs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Развитие речи</w:t>
            </w:r>
          </w:p>
        </w:tc>
        <w:tc>
          <w:tcPr>
            <w:tcW w:w="1316" w:type="dxa"/>
          </w:tcPr>
          <w:p w:rsidR="004F5AF3" w:rsidRDefault="004F5AF3" w:rsidP="009638F2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:rsidR="004F5AF3" w:rsidRPr="001146C8" w:rsidRDefault="004F5AF3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</w:tcPr>
          <w:p w:rsidR="004F5AF3" w:rsidRPr="001146C8" w:rsidRDefault="004F5AF3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</w:tcPr>
          <w:p w:rsidR="004F5AF3" w:rsidRPr="001146C8" w:rsidRDefault="004F5AF3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4F5AF3" w:rsidRPr="001146C8" w:rsidRDefault="004F5AF3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4F5AF3" w:rsidRPr="001146C8" w:rsidRDefault="004F5AF3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4F5AF3" w:rsidRPr="001146C8" w:rsidRDefault="004F5AF3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418" w:type="dxa"/>
          </w:tcPr>
          <w:p w:rsidR="004F5AF3" w:rsidRDefault="004F5AF3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4F5AF3" w:rsidTr="009638F2">
        <w:tc>
          <w:tcPr>
            <w:tcW w:w="2081" w:type="dxa"/>
          </w:tcPr>
          <w:p w:rsidR="004F5AF3" w:rsidRDefault="004F5AF3" w:rsidP="009638F2">
            <w:pPr>
              <w:tabs>
                <w:tab w:val="left" w:pos="2505"/>
              </w:tabs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Основы грамоты и письма</w:t>
            </w:r>
          </w:p>
        </w:tc>
        <w:tc>
          <w:tcPr>
            <w:tcW w:w="1316" w:type="dxa"/>
          </w:tcPr>
          <w:p w:rsidR="004F5AF3" w:rsidRDefault="004F5AF3" w:rsidP="009638F2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993" w:type="dxa"/>
          </w:tcPr>
          <w:p w:rsidR="004F5AF3" w:rsidRPr="001146C8" w:rsidRDefault="004F5AF3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</w:tcPr>
          <w:p w:rsidR="004F5AF3" w:rsidRPr="001146C8" w:rsidRDefault="004F5AF3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</w:tcPr>
          <w:p w:rsidR="004F5AF3" w:rsidRPr="001146C8" w:rsidRDefault="004F5AF3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4F5AF3" w:rsidRDefault="004F5AF3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4F5AF3" w:rsidRPr="001146C8" w:rsidRDefault="004F5AF3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4F5AF3" w:rsidRPr="001146C8" w:rsidRDefault="004F5AF3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418" w:type="dxa"/>
          </w:tcPr>
          <w:p w:rsidR="004F5AF3" w:rsidRDefault="004F5AF3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4F5AF3" w:rsidTr="009638F2">
        <w:tc>
          <w:tcPr>
            <w:tcW w:w="2081" w:type="dxa"/>
          </w:tcPr>
          <w:p w:rsidR="004F5AF3" w:rsidRDefault="004F5AF3" w:rsidP="009638F2">
            <w:pPr>
              <w:tabs>
                <w:tab w:val="left" w:pos="2505"/>
              </w:tabs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Произношение</w:t>
            </w:r>
          </w:p>
        </w:tc>
        <w:tc>
          <w:tcPr>
            <w:tcW w:w="1316" w:type="dxa"/>
          </w:tcPr>
          <w:p w:rsidR="004F5AF3" w:rsidRDefault="004F5AF3" w:rsidP="009638F2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993" w:type="dxa"/>
          </w:tcPr>
          <w:p w:rsidR="004F5AF3" w:rsidRPr="001146C8" w:rsidRDefault="004F5AF3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</w:tcPr>
          <w:p w:rsidR="004F5AF3" w:rsidRPr="001146C8" w:rsidRDefault="004F5AF3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</w:tcPr>
          <w:p w:rsidR="004F5AF3" w:rsidRPr="001146C8" w:rsidRDefault="004F5AF3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4F5AF3" w:rsidRDefault="004F5AF3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4F5AF3" w:rsidRPr="001146C8" w:rsidRDefault="004F5AF3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4F5AF3" w:rsidRPr="001146C8" w:rsidRDefault="004F5AF3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418" w:type="dxa"/>
          </w:tcPr>
          <w:p w:rsidR="004F5AF3" w:rsidRDefault="004F5AF3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4F5AF3" w:rsidRPr="001146C8" w:rsidTr="009638F2">
        <w:tc>
          <w:tcPr>
            <w:tcW w:w="2081" w:type="dxa"/>
          </w:tcPr>
          <w:p w:rsidR="004F5AF3" w:rsidRDefault="004F5AF3" w:rsidP="009638F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3578C0">
              <w:rPr>
                <w:bCs/>
                <w:i/>
                <w:sz w:val="28"/>
                <w:szCs w:val="28"/>
              </w:rPr>
              <w:t>Общий объем организованно</w:t>
            </w:r>
            <w:r>
              <w:rPr>
                <w:bCs/>
                <w:i/>
                <w:sz w:val="28"/>
                <w:szCs w:val="28"/>
              </w:rPr>
              <w:t>й</w:t>
            </w:r>
            <w:r w:rsidRPr="003578C0">
              <w:rPr>
                <w:bCs/>
                <w:i/>
                <w:sz w:val="28"/>
                <w:szCs w:val="28"/>
              </w:rPr>
              <w:t xml:space="preserve"> учебной деятельности</w:t>
            </w:r>
          </w:p>
        </w:tc>
        <w:tc>
          <w:tcPr>
            <w:tcW w:w="1316" w:type="dxa"/>
          </w:tcPr>
          <w:p w:rsidR="004F5AF3" w:rsidRPr="00FD2B24" w:rsidRDefault="004F5AF3" w:rsidP="009638F2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993" w:type="dxa"/>
          </w:tcPr>
          <w:p w:rsidR="004F5AF3" w:rsidRPr="001146C8" w:rsidRDefault="004F5AF3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11</w:t>
            </w:r>
            <w:r>
              <w:rPr>
                <w:color w:val="000000"/>
                <w:sz w:val="24"/>
                <w:szCs w:val="24"/>
                <w:lang w:val="kk-KZ"/>
              </w:rPr>
              <w:t>,5</w:t>
            </w:r>
          </w:p>
        </w:tc>
        <w:tc>
          <w:tcPr>
            <w:tcW w:w="850" w:type="dxa"/>
          </w:tcPr>
          <w:p w:rsidR="004F5AF3" w:rsidRPr="009514C0" w:rsidRDefault="004F5AF3" w:rsidP="009638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851" w:type="dxa"/>
          </w:tcPr>
          <w:p w:rsidR="004F5AF3" w:rsidRPr="001146C8" w:rsidRDefault="004F5AF3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4F5AF3" w:rsidRPr="00832411" w:rsidRDefault="004F5AF3" w:rsidP="009638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1134" w:type="dxa"/>
          </w:tcPr>
          <w:p w:rsidR="004F5AF3" w:rsidRPr="001146C8" w:rsidRDefault="004F5AF3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12,5</w:t>
            </w:r>
          </w:p>
        </w:tc>
        <w:tc>
          <w:tcPr>
            <w:tcW w:w="992" w:type="dxa"/>
          </w:tcPr>
          <w:p w:rsidR="004F5AF3" w:rsidRPr="001146C8" w:rsidRDefault="004F5AF3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1418" w:type="dxa"/>
          </w:tcPr>
          <w:p w:rsidR="004F5AF3" w:rsidRPr="001146C8" w:rsidRDefault="004F5AF3" w:rsidP="009638F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17</w:t>
            </w:r>
          </w:p>
        </w:tc>
      </w:tr>
      <w:tr w:rsidR="004F5AF3" w:rsidRPr="001146C8" w:rsidTr="009638F2">
        <w:tc>
          <w:tcPr>
            <w:tcW w:w="2081" w:type="dxa"/>
            <w:vMerge w:val="restart"/>
          </w:tcPr>
          <w:p w:rsidR="004F5AF3" w:rsidRPr="006671FC" w:rsidRDefault="004F5AF3" w:rsidP="009638F2">
            <w:pPr>
              <w:tabs>
                <w:tab w:val="left" w:pos="2505"/>
              </w:tabs>
              <w:jc w:val="both"/>
              <w:rPr>
                <w:bCs/>
                <w:i/>
                <w:sz w:val="28"/>
                <w:szCs w:val="28"/>
                <w:lang w:val="kk-KZ"/>
              </w:rPr>
            </w:pPr>
            <w:r>
              <w:rPr>
                <w:bCs/>
                <w:i/>
                <w:sz w:val="28"/>
                <w:szCs w:val="28"/>
              </w:rPr>
              <w:t>Вариативный компонент</w:t>
            </w:r>
          </w:p>
        </w:tc>
        <w:tc>
          <w:tcPr>
            <w:tcW w:w="1316" w:type="dxa"/>
          </w:tcPr>
          <w:p w:rsidR="004F5AF3" w:rsidRPr="009525AD" w:rsidRDefault="004F5AF3" w:rsidP="009638F2">
            <w:pPr>
              <w:tabs>
                <w:tab w:val="left" w:pos="2505"/>
              </w:tabs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993" w:type="dxa"/>
          </w:tcPr>
          <w:p w:rsidR="004F5AF3" w:rsidRPr="001146C8" w:rsidRDefault="004F5AF3" w:rsidP="009638F2">
            <w:pPr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850" w:type="dxa"/>
          </w:tcPr>
          <w:p w:rsidR="004F5AF3" w:rsidRPr="001146C8" w:rsidRDefault="004F5AF3" w:rsidP="009638F2">
            <w:pPr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4F5AF3" w:rsidRPr="001146C8" w:rsidRDefault="004F5AF3" w:rsidP="009638F2">
            <w:pPr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4F5AF3" w:rsidRPr="001146C8" w:rsidRDefault="004F5AF3" w:rsidP="009638F2">
            <w:pPr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4F5AF3" w:rsidRPr="001146C8" w:rsidRDefault="004F5AF3" w:rsidP="009638F2">
            <w:pPr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4F5AF3" w:rsidRPr="001146C8" w:rsidRDefault="004F5AF3" w:rsidP="009638F2">
            <w:pPr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4F5AF3" w:rsidRPr="001146C8" w:rsidRDefault="004F5AF3" w:rsidP="009638F2">
            <w:pPr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4F5AF3" w:rsidRPr="009525AD" w:rsidTr="009638F2">
        <w:tc>
          <w:tcPr>
            <w:tcW w:w="2081" w:type="dxa"/>
            <w:vMerge/>
          </w:tcPr>
          <w:p w:rsidR="004F5AF3" w:rsidRPr="003578C0" w:rsidRDefault="004F5AF3" w:rsidP="009638F2">
            <w:pPr>
              <w:tabs>
                <w:tab w:val="left" w:pos="2505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316" w:type="dxa"/>
          </w:tcPr>
          <w:p w:rsidR="004F5AF3" w:rsidRPr="009525AD" w:rsidRDefault="004F5AF3" w:rsidP="009638F2">
            <w:pPr>
              <w:tabs>
                <w:tab w:val="left" w:pos="2505"/>
              </w:tabs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-</w:t>
            </w:r>
          </w:p>
        </w:tc>
        <w:tc>
          <w:tcPr>
            <w:tcW w:w="993" w:type="dxa"/>
          </w:tcPr>
          <w:p w:rsidR="004F5AF3" w:rsidRPr="009525AD" w:rsidRDefault="004F5AF3" w:rsidP="009638F2">
            <w:pPr>
              <w:tabs>
                <w:tab w:val="left" w:pos="2505"/>
              </w:tabs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Юнные экологи 0,5</w:t>
            </w:r>
          </w:p>
        </w:tc>
        <w:tc>
          <w:tcPr>
            <w:tcW w:w="850" w:type="dxa"/>
          </w:tcPr>
          <w:p w:rsidR="004F5AF3" w:rsidRDefault="004F5AF3" w:rsidP="009638F2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Экологтар</w:t>
            </w:r>
          </w:p>
          <w:p w:rsidR="004F5AF3" w:rsidRDefault="004F5AF3" w:rsidP="009638F2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</w:t>
            </w:r>
          </w:p>
          <w:p w:rsidR="004F5AF3" w:rsidRPr="009525AD" w:rsidRDefault="004F5AF3" w:rsidP="009638F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851" w:type="dxa"/>
          </w:tcPr>
          <w:p w:rsidR="004F5AF3" w:rsidRDefault="004F5AF3" w:rsidP="009638F2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Өз тілінді күрметті 1</w:t>
            </w:r>
          </w:p>
          <w:p w:rsidR="004F5AF3" w:rsidRPr="009525AD" w:rsidRDefault="004F5AF3" w:rsidP="009638F2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Жас Экологтар1</w:t>
            </w:r>
          </w:p>
        </w:tc>
        <w:tc>
          <w:tcPr>
            <w:tcW w:w="992" w:type="dxa"/>
          </w:tcPr>
          <w:p w:rsidR="004F5AF3" w:rsidRPr="001146C8" w:rsidRDefault="004F5AF3" w:rsidP="009638F2">
            <w:pPr>
              <w:tabs>
                <w:tab w:val="left" w:pos="2505"/>
              </w:tabs>
              <w:jc w:val="center"/>
              <w:rPr>
                <w:color w:val="000000"/>
                <w:sz w:val="16"/>
                <w:szCs w:val="16"/>
                <w:lang w:val="kk-KZ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134" w:type="dxa"/>
          </w:tcPr>
          <w:p w:rsidR="004F5AF3" w:rsidRDefault="004F5AF3" w:rsidP="009638F2">
            <w:pPr>
              <w:tabs>
                <w:tab w:val="left" w:pos="2505"/>
              </w:tabs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Өзге тілінде бәрін бәл 1</w:t>
            </w:r>
          </w:p>
          <w:p w:rsidR="004F5AF3" w:rsidRPr="00594E68" w:rsidRDefault="004F5AF3" w:rsidP="009638F2">
            <w:pPr>
              <w:tabs>
                <w:tab w:val="left" w:pos="250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Воспитание правил оведения 0</w:t>
            </w:r>
            <w:r>
              <w:rPr>
                <w:sz w:val="16"/>
                <w:szCs w:val="16"/>
              </w:rPr>
              <w:t>,5</w:t>
            </w:r>
          </w:p>
          <w:p w:rsidR="004F5AF3" w:rsidRPr="00BD5293" w:rsidRDefault="004F5AF3" w:rsidP="009638F2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4F5AF3" w:rsidRPr="001146C8" w:rsidRDefault="004F5AF3" w:rsidP="009638F2">
            <w:pPr>
              <w:jc w:val="center"/>
              <w:rPr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</w:tcPr>
          <w:p w:rsidR="004F5AF3" w:rsidRDefault="004F5AF3" w:rsidP="009638F2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Өз тілінді күрметті 1</w:t>
            </w:r>
          </w:p>
          <w:p w:rsidR="004F5AF3" w:rsidRDefault="004F5AF3" w:rsidP="009638F2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Экология клубы 1</w:t>
            </w:r>
          </w:p>
          <w:p w:rsidR="004F5AF3" w:rsidRDefault="004F5AF3" w:rsidP="009638F2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Ата баба дәстүрі жыл мұра -1</w:t>
            </w:r>
          </w:p>
          <w:p w:rsidR="004F5AF3" w:rsidRPr="009525AD" w:rsidRDefault="004F5AF3" w:rsidP="009638F2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</w:tbl>
    <w:p w:rsidR="004F5AF3" w:rsidRPr="004F5AF3" w:rsidRDefault="004F5AF3" w:rsidP="00791BC8">
      <w:pPr>
        <w:tabs>
          <w:tab w:val="left" w:pos="2505"/>
        </w:tabs>
        <w:spacing w:line="276" w:lineRule="auto"/>
        <w:jc w:val="both"/>
        <w:rPr>
          <w:sz w:val="24"/>
          <w:szCs w:val="24"/>
          <w:lang w:val="kk-KZ"/>
        </w:rPr>
      </w:pPr>
    </w:p>
    <w:p w:rsidR="002848D4" w:rsidRPr="00A751E3" w:rsidRDefault="002848D4" w:rsidP="002848D4">
      <w:pPr>
        <w:tabs>
          <w:tab w:val="left" w:pos="2505"/>
        </w:tabs>
        <w:spacing w:line="276" w:lineRule="auto"/>
        <w:jc w:val="center"/>
        <w:rPr>
          <w:b/>
          <w:color w:val="000000"/>
          <w:sz w:val="24"/>
          <w:szCs w:val="24"/>
          <w:u w:val="single"/>
          <w:lang w:val="kk-KZ"/>
        </w:rPr>
      </w:pPr>
    </w:p>
    <w:tbl>
      <w:tblPr>
        <w:tblW w:w="10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112"/>
        <w:gridCol w:w="985"/>
        <w:gridCol w:w="1111"/>
        <w:gridCol w:w="1041"/>
        <w:gridCol w:w="1416"/>
        <w:gridCol w:w="1470"/>
        <w:gridCol w:w="1470"/>
      </w:tblGrid>
      <w:tr w:rsidR="002848D4" w:rsidRPr="00527097" w:rsidTr="00485A94">
        <w:tc>
          <w:tcPr>
            <w:tcW w:w="2093" w:type="dxa"/>
            <w:vMerge w:val="restart"/>
          </w:tcPr>
          <w:p w:rsidR="002848D4" w:rsidRPr="00E7437D" w:rsidRDefault="002848D4" w:rsidP="00A37598">
            <w:pPr>
              <w:tabs>
                <w:tab w:val="left" w:pos="3825"/>
              </w:tabs>
              <w:jc w:val="center"/>
              <w:rPr>
                <w:lang w:val="kk-KZ"/>
              </w:rPr>
            </w:pPr>
            <w:r w:rsidRPr="00E7437D">
              <w:rPr>
                <w:lang w:val="kk-KZ"/>
              </w:rPr>
              <w:lastRenderedPageBreak/>
              <w:t>Образовательная</w:t>
            </w:r>
          </w:p>
          <w:p w:rsidR="002848D4" w:rsidRPr="00E7437D" w:rsidRDefault="002848D4" w:rsidP="00A37598">
            <w:pPr>
              <w:tabs>
                <w:tab w:val="left" w:pos="3825"/>
              </w:tabs>
              <w:jc w:val="center"/>
              <w:rPr>
                <w:lang w:val="kk-KZ"/>
              </w:rPr>
            </w:pPr>
            <w:r w:rsidRPr="00E7437D">
              <w:rPr>
                <w:lang w:val="kk-KZ"/>
              </w:rPr>
              <w:t>область/</w:t>
            </w:r>
          </w:p>
          <w:p w:rsidR="002848D4" w:rsidRPr="00527097" w:rsidRDefault="002848D4" w:rsidP="00A37598">
            <w:pPr>
              <w:tabs>
                <w:tab w:val="left" w:pos="2505"/>
              </w:tabs>
              <w:spacing w:line="276" w:lineRule="auto"/>
              <w:jc w:val="both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E7437D">
              <w:rPr>
                <w:lang w:val="kk-KZ"/>
              </w:rPr>
              <w:t>Организованная учебная деятельность</w:t>
            </w:r>
          </w:p>
        </w:tc>
        <w:tc>
          <w:tcPr>
            <w:tcW w:w="8605" w:type="dxa"/>
            <w:gridSpan w:val="7"/>
            <w:tcBorders>
              <w:bottom w:val="single" w:sz="4" w:space="0" w:color="auto"/>
            </w:tcBorders>
          </w:tcPr>
          <w:p w:rsidR="002848D4" w:rsidRPr="00527097" w:rsidRDefault="002848D4" w:rsidP="00A37598">
            <w:pPr>
              <w:tabs>
                <w:tab w:val="left" w:pos="2505"/>
              </w:tabs>
              <w:spacing w:line="276" w:lineRule="auto"/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527097">
              <w:rPr>
                <w:lang w:val="kk-KZ"/>
              </w:rPr>
              <w:t>Возрастная группа</w:t>
            </w:r>
          </w:p>
        </w:tc>
      </w:tr>
      <w:tr w:rsidR="002848D4" w:rsidRPr="00527097" w:rsidTr="009E717A">
        <w:tc>
          <w:tcPr>
            <w:tcW w:w="2093" w:type="dxa"/>
            <w:vMerge/>
          </w:tcPr>
          <w:p w:rsidR="002848D4" w:rsidRPr="00527097" w:rsidRDefault="002848D4" w:rsidP="00A37598">
            <w:pPr>
              <w:tabs>
                <w:tab w:val="left" w:pos="2505"/>
              </w:tabs>
              <w:spacing w:line="276" w:lineRule="auto"/>
              <w:jc w:val="both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2848D4" w:rsidRPr="00527097" w:rsidRDefault="00C16C1E" w:rsidP="00D12DE5">
            <w:pPr>
              <w:tabs>
                <w:tab w:val="left" w:pos="2505"/>
              </w:tabs>
              <w:spacing w:line="276" w:lineRule="auto"/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>
              <w:rPr>
                <w:lang w:val="kk-KZ"/>
              </w:rPr>
              <w:t xml:space="preserve">Младшая </w:t>
            </w:r>
            <w:r w:rsidR="002848D4" w:rsidRPr="004C2951">
              <w:rPr>
                <w:lang w:val="kk-KZ"/>
              </w:rPr>
              <w:t xml:space="preserve">группа </w:t>
            </w:r>
            <w:r w:rsidR="002848D4" w:rsidRPr="00527097">
              <w:rPr>
                <w:lang w:val="kk-KZ"/>
              </w:rPr>
              <w:t>«</w:t>
            </w:r>
            <w:r w:rsidR="00D12DE5" w:rsidRPr="00527097">
              <w:rPr>
                <w:lang w:val="kk-KZ"/>
              </w:rPr>
              <w:t>Балапан</w:t>
            </w:r>
            <w:r w:rsidR="002848D4" w:rsidRPr="00527097">
              <w:rPr>
                <w:lang w:val="kk-KZ"/>
              </w:rPr>
              <w:t>»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2848D4" w:rsidRPr="00527097" w:rsidRDefault="002848D4" w:rsidP="00D12DE5">
            <w:pPr>
              <w:tabs>
                <w:tab w:val="left" w:pos="2505"/>
              </w:tabs>
              <w:spacing w:line="276" w:lineRule="auto"/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4C2951">
              <w:rPr>
                <w:lang w:val="kk-KZ"/>
              </w:rPr>
              <w:t xml:space="preserve">Средняя группа </w:t>
            </w:r>
            <w:r w:rsidRPr="00527097">
              <w:rPr>
                <w:lang w:val="kk-KZ"/>
              </w:rPr>
              <w:t>«</w:t>
            </w:r>
            <w:r w:rsidR="00D12DE5" w:rsidRPr="00527097">
              <w:rPr>
                <w:lang w:val="kk-KZ"/>
              </w:rPr>
              <w:t>Күнім</w:t>
            </w:r>
            <w:r w:rsidRPr="00527097">
              <w:rPr>
                <w:lang w:val="kk-KZ"/>
              </w:rPr>
              <w:t>»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:rsidR="002848D4" w:rsidRPr="00527097" w:rsidRDefault="00485A94" w:rsidP="00A37598">
            <w:pPr>
              <w:tabs>
                <w:tab w:val="left" w:pos="2505"/>
              </w:tabs>
              <w:spacing w:line="276" w:lineRule="auto"/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4C2951">
              <w:rPr>
                <w:lang w:val="kk-KZ"/>
              </w:rPr>
              <w:t>Средняя</w:t>
            </w:r>
            <w:r w:rsidR="002848D4" w:rsidRPr="004C2951">
              <w:rPr>
                <w:lang w:val="kk-KZ"/>
              </w:rPr>
              <w:t xml:space="preserve"> группа «</w:t>
            </w:r>
            <w:r w:rsidR="002848D4">
              <w:rPr>
                <w:lang w:val="kk-KZ"/>
              </w:rPr>
              <w:t>Жұлдыз</w:t>
            </w:r>
            <w:r w:rsidR="002848D4" w:rsidRPr="004C2951">
              <w:rPr>
                <w:lang w:val="kk-KZ"/>
              </w:rPr>
              <w:t>»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2848D4" w:rsidRDefault="002848D4" w:rsidP="005C398B">
            <w:pPr>
              <w:jc w:val="center"/>
            </w:pPr>
            <w:r w:rsidRPr="00C750BD">
              <w:rPr>
                <w:lang w:val="kk-KZ"/>
              </w:rPr>
              <w:t>Старшая</w:t>
            </w:r>
            <w:r w:rsidRPr="00D03878">
              <w:rPr>
                <w:lang w:val="kk-KZ"/>
              </w:rPr>
              <w:t xml:space="preserve"> группа «</w:t>
            </w:r>
            <w:r w:rsidR="005C398B">
              <w:rPr>
                <w:lang w:val="kk-KZ"/>
              </w:rPr>
              <w:t>Қайнар</w:t>
            </w:r>
            <w:r w:rsidRPr="00D03878">
              <w:rPr>
                <w:lang w:val="kk-KZ"/>
              </w:rPr>
              <w:t>»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2848D4" w:rsidRPr="00527097" w:rsidRDefault="005C398B" w:rsidP="005C398B">
            <w:pPr>
              <w:tabs>
                <w:tab w:val="left" w:pos="2505"/>
              </w:tabs>
              <w:spacing w:line="276" w:lineRule="auto"/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C750BD">
              <w:rPr>
                <w:lang w:val="kk-KZ"/>
              </w:rPr>
              <w:t>Старшая</w:t>
            </w:r>
            <w:r w:rsidRPr="00D03878">
              <w:rPr>
                <w:lang w:val="kk-KZ"/>
              </w:rPr>
              <w:t xml:space="preserve"> группа</w:t>
            </w:r>
            <w:r w:rsidR="002848D4" w:rsidRPr="00C750BD">
              <w:rPr>
                <w:lang w:val="kk-KZ"/>
              </w:rPr>
              <w:t xml:space="preserve"> «</w:t>
            </w:r>
            <w:r>
              <w:rPr>
                <w:lang w:val="kk-KZ"/>
              </w:rPr>
              <w:t>Бақыт</w:t>
            </w:r>
            <w:r w:rsidR="002848D4" w:rsidRPr="00C750BD">
              <w:rPr>
                <w:lang w:val="kk-KZ"/>
              </w:rPr>
              <w:t>»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2848D4" w:rsidRPr="00527097" w:rsidRDefault="002848D4" w:rsidP="005C398B">
            <w:pPr>
              <w:tabs>
                <w:tab w:val="left" w:pos="2505"/>
              </w:tabs>
              <w:spacing w:line="276" w:lineRule="auto"/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>
              <w:rPr>
                <w:lang w:val="kk-KZ"/>
              </w:rPr>
              <w:t>Группа предшкольной подготовки</w:t>
            </w:r>
            <w:r w:rsidRPr="00C750BD">
              <w:rPr>
                <w:lang w:val="kk-KZ"/>
              </w:rPr>
              <w:t xml:space="preserve"> «</w:t>
            </w:r>
            <w:r w:rsidR="005C398B">
              <w:rPr>
                <w:lang w:val="kk-KZ"/>
              </w:rPr>
              <w:t>Арман</w:t>
            </w:r>
            <w:r w:rsidRPr="00C750BD">
              <w:rPr>
                <w:lang w:val="kk-KZ"/>
              </w:rPr>
              <w:t>»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2848D4" w:rsidRPr="00527097" w:rsidRDefault="002848D4" w:rsidP="005C398B">
            <w:pPr>
              <w:tabs>
                <w:tab w:val="left" w:pos="2505"/>
              </w:tabs>
              <w:spacing w:line="276" w:lineRule="auto"/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>
              <w:rPr>
                <w:lang w:val="kk-KZ"/>
              </w:rPr>
              <w:t>Группа предшкольной подготовки</w:t>
            </w:r>
            <w:r w:rsidRPr="00C750BD">
              <w:rPr>
                <w:lang w:val="kk-KZ"/>
              </w:rPr>
              <w:t xml:space="preserve"> «</w:t>
            </w:r>
            <w:r>
              <w:rPr>
                <w:lang w:val="kk-KZ"/>
              </w:rPr>
              <w:t>Гүлдер</w:t>
            </w:r>
            <w:r w:rsidRPr="00C750BD">
              <w:rPr>
                <w:lang w:val="kk-KZ"/>
              </w:rPr>
              <w:t>»</w:t>
            </w:r>
          </w:p>
        </w:tc>
      </w:tr>
      <w:tr w:rsidR="002848D4" w:rsidRPr="00527097" w:rsidTr="009E717A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2848D4" w:rsidRPr="00527097" w:rsidRDefault="002848D4" w:rsidP="00A37598">
            <w:pPr>
              <w:tabs>
                <w:tab w:val="left" w:pos="2505"/>
              </w:tabs>
              <w:spacing w:line="276" w:lineRule="auto"/>
              <w:jc w:val="both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2848D4" w:rsidRPr="00527097" w:rsidRDefault="002848D4" w:rsidP="00485A94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от </w:t>
            </w:r>
            <w:r w:rsidR="00485A94">
              <w:rPr>
                <w:lang w:val="kk-KZ"/>
              </w:rPr>
              <w:t>2</w:t>
            </w:r>
            <w:r>
              <w:rPr>
                <w:lang w:val="kk-KZ"/>
              </w:rPr>
              <w:t xml:space="preserve"> лет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2848D4" w:rsidRPr="00527097" w:rsidRDefault="002848D4" w:rsidP="00A37598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от 3 лет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:rsidR="002848D4" w:rsidRPr="00C750BD" w:rsidRDefault="002848D4" w:rsidP="00485A94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от </w:t>
            </w:r>
            <w:r w:rsidR="00485A94">
              <w:rPr>
                <w:lang w:val="kk-KZ"/>
              </w:rPr>
              <w:t>3</w:t>
            </w:r>
            <w:r>
              <w:rPr>
                <w:lang w:val="kk-KZ"/>
              </w:rPr>
              <w:t xml:space="preserve"> лет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2848D4" w:rsidRPr="00C750BD" w:rsidRDefault="002848D4" w:rsidP="00A37598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от 4 лет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2848D4" w:rsidRPr="00C750BD" w:rsidRDefault="002848D4" w:rsidP="00067B15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от </w:t>
            </w:r>
            <w:r w:rsidR="00067B15">
              <w:rPr>
                <w:lang w:val="kk-KZ"/>
              </w:rPr>
              <w:t>4</w:t>
            </w:r>
            <w:r>
              <w:rPr>
                <w:lang w:val="kk-KZ"/>
              </w:rPr>
              <w:t xml:space="preserve"> лет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2848D4" w:rsidRPr="00C750BD" w:rsidRDefault="002848D4" w:rsidP="00A37598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от 5 лет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2848D4" w:rsidRPr="00C750BD" w:rsidRDefault="002848D4" w:rsidP="00A37598">
            <w:pPr>
              <w:tabs>
                <w:tab w:val="left" w:pos="2505"/>
              </w:tabs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от 5 лет</w:t>
            </w:r>
          </w:p>
        </w:tc>
      </w:tr>
      <w:tr w:rsidR="002848D4" w:rsidRPr="00527097" w:rsidTr="009E717A">
        <w:trPr>
          <w:trHeight w:val="31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2848D4" w:rsidRPr="004C2951" w:rsidRDefault="002848D4" w:rsidP="00A37598">
            <w:pPr>
              <w:tabs>
                <w:tab w:val="left" w:pos="3825"/>
              </w:tabs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4C2951">
              <w:rPr>
                <w:b/>
                <w:bCs/>
                <w:i/>
                <w:sz w:val="24"/>
                <w:szCs w:val="24"/>
              </w:rPr>
              <w:t>«Здоровье»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:rsidR="002848D4" w:rsidRPr="00E2707C" w:rsidRDefault="002848D4" w:rsidP="00A37598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707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848D4" w:rsidRPr="00104CA0" w:rsidRDefault="002848D4" w:rsidP="00A37598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04CA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</w:tcPr>
          <w:p w:rsidR="002848D4" w:rsidRPr="00423512" w:rsidRDefault="002848D4" w:rsidP="00A37598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2351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2848D4" w:rsidRPr="00A03192" w:rsidRDefault="002848D4" w:rsidP="00A37598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0319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2848D4" w:rsidRPr="0075203B" w:rsidRDefault="002848D4" w:rsidP="00A37598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5203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2848D4" w:rsidRPr="005B16CF" w:rsidRDefault="002848D4" w:rsidP="00A37598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B16CF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D4" w:rsidRPr="005B16CF" w:rsidRDefault="002848D4" w:rsidP="00A37598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B16CF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2848D4" w:rsidRPr="00527097" w:rsidTr="009E717A">
        <w:tc>
          <w:tcPr>
            <w:tcW w:w="2093" w:type="dxa"/>
            <w:tcBorders>
              <w:top w:val="single" w:sz="4" w:space="0" w:color="auto"/>
            </w:tcBorders>
          </w:tcPr>
          <w:p w:rsidR="002848D4" w:rsidRPr="004C2951" w:rsidRDefault="002848D4" w:rsidP="00A37598">
            <w:pPr>
              <w:tabs>
                <w:tab w:val="left" w:pos="2505"/>
              </w:tabs>
              <w:jc w:val="both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2848D4" w:rsidRPr="001146C8" w:rsidRDefault="002848D4" w:rsidP="00A37598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2848D4" w:rsidRPr="00104CA0" w:rsidRDefault="002848D4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104CA0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111" w:type="dxa"/>
            <w:tcBorders>
              <w:top w:val="single" w:sz="4" w:space="0" w:color="auto"/>
            </w:tcBorders>
          </w:tcPr>
          <w:p w:rsidR="002848D4" w:rsidRPr="00423512" w:rsidRDefault="002848D4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423512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2848D4" w:rsidRPr="00A03192" w:rsidRDefault="002848D4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A03192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2848D4" w:rsidRPr="0075203B" w:rsidRDefault="002848D4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75203B">
              <w:rPr>
                <w:sz w:val="24"/>
                <w:szCs w:val="24"/>
                <w:lang w:val="kk-KZ"/>
              </w:rPr>
              <w:t>2,5</w:t>
            </w:r>
          </w:p>
        </w:tc>
        <w:tc>
          <w:tcPr>
            <w:tcW w:w="1470" w:type="dxa"/>
            <w:tcBorders>
              <w:top w:val="single" w:sz="4" w:space="0" w:color="auto"/>
            </w:tcBorders>
          </w:tcPr>
          <w:p w:rsidR="002848D4" w:rsidRPr="005B16CF" w:rsidRDefault="002848D4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5B16CF">
              <w:rPr>
                <w:sz w:val="24"/>
                <w:szCs w:val="24"/>
                <w:lang w:val="kk-KZ"/>
              </w:rPr>
              <w:t>2,5</w:t>
            </w:r>
          </w:p>
        </w:tc>
        <w:tc>
          <w:tcPr>
            <w:tcW w:w="1470" w:type="dxa"/>
            <w:tcBorders>
              <w:top w:val="single" w:sz="4" w:space="0" w:color="auto"/>
            </w:tcBorders>
          </w:tcPr>
          <w:p w:rsidR="002848D4" w:rsidRPr="005B16CF" w:rsidRDefault="002848D4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5B16CF">
              <w:rPr>
                <w:sz w:val="24"/>
                <w:szCs w:val="24"/>
                <w:lang w:val="kk-KZ"/>
              </w:rPr>
              <w:t>2,5</w:t>
            </w:r>
          </w:p>
        </w:tc>
      </w:tr>
      <w:tr w:rsidR="002848D4" w:rsidRPr="00527097" w:rsidTr="009E717A">
        <w:tc>
          <w:tcPr>
            <w:tcW w:w="2093" w:type="dxa"/>
            <w:tcBorders>
              <w:bottom w:val="single" w:sz="4" w:space="0" w:color="auto"/>
            </w:tcBorders>
          </w:tcPr>
          <w:p w:rsidR="002848D4" w:rsidRPr="004C2951" w:rsidRDefault="002848D4" w:rsidP="00A37598">
            <w:pPr>
              <w:tabs>
                <w:tab w:val="left" w:pos="2505"/>
              </w:tabs>
              <w:jc w:val="both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Основы безопасного поведения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2848D4" w:rsidRPr="001146C8" w:rsidRDefault="002848D4" w:rsidP="00A37598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2848D4" w:rsidRPr="00104CA0" w:rsidRDefault="002848D4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104CA0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:rsidR="002848D4" w:rsidRPr="00423512" w:rsidRDefault="002848D4" w:rsidP="00A37598">
            <w:pPr>
              <w:jc w:val="center"/>
            </w:pPr>
            <w:r w:rsidRPr="00423512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2848D4" w:rsidRPr="00A03192" w:rsidRDefault="002848D4" w:rsidP="00A37598">
            <w:pPr>
              <w:jc w:val="center"/>
            </w:pPr>
            <w:r w:rsidRPr="00A03192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2848D4" w:rsidRPr="0075203B" w:rsidRDefault="002848D4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75203B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2848D4" w:rsidRPr="005B16CF" w:rsidRDefault="002848D4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5B16CF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2848D4" w:rsidRPr="005B16CF" w:rsidRDefault="002848D4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5B16CF">
              <w:rPr>
                <w:sz w:val="24"/>
                <w:szCs w:val="24"/>
                <w:lang w:val="kk-KZ"/>
              </w:rPr>
              <w:t>0,5</w:t>
            </w:r>
          </w:p>
        </w:tc>
      </w:tr>
      <w:tr w:rsidR="002848D4" w:rsidRPr="00527097" w:rsidTr="009E717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2848D4" w:rsidRPr="004C2951" w:rsidRDefault="002848D4" w:rsidP="00A37598">
            <w:pPr>
              <w:tabs>
                <w:tab w:val="left" w:pos="3825"/>
              </w:tabs>
              <w:jc w:val="center"/>
              <w:rPr>
                <w:b/>
                <w:bCs/>
                <w:i/>
                <w:sz w:val="24"/>
                <w:szCs w:val="24"/>
              </w:rPr>
            </w:pPr>
            <w:r w:rsidRPr="004C2951">
              <w:rPr>
                <w:b/>
                <w:bCs/>
                <w:i/>
                <w:sz w:val="24"/>
                <w:szCs w:val="24"/>
              </w:rPr>
              <w:t>«Коммуникация»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:rsidR="002848D4" w:rsidRPr="00E2707C" w:rsidRDefault="00485A94" w:rsidP="00A37598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848D4" w:rsidRPr="00104CA0" w:rsidRDefault="004C79CC" w:rsidP="00A37598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</w:tcPr>
          <w:p w:rsidR="002848D4" w:rsidRPr="00423512" w:rsidRDefault="002848D4" w:rsidP="00A37598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23512">
              <w:rPr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2848D4" w:rsidRPr="005E1BF7" w:rsidRDefault="009D1955" w:rsidP="00A37598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2,5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2848D4" w:rsidRPr="00725108" w:rsidRDefault="009E717A" w:rsidP="00A37598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2848D4" w:rsidRPr="000909DE" w:rsidRDefault="002848D4" w:rsidP="00A37598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0909DE">
              <w:rPr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D4" w:rsidRPr="000909DE" w:rsidRDefault="00EC4009" w:rsidP="00A37598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5</w:t>
            </w:r>
            <w:r w:rsidR="002848D4" w:rsidRPr="000909DE">
              <w:rPr>
                <w:b/>
                <w:bCs/>
                <w:sz w:val="24"/>
                <w:szCs w:val="24"/>
                <w:lang w:val="kk-KZ"/>
              </w:rPr>
              <w:t>6</w:t>
            </w:r>
          </w:p>
        </w:tc>
      </w:tr>
      <w:tr w:rsidR="002848D4" w:rsidRPr="00527097" w:rsidTr="009E717A">
        <w:tc>
          <w:tcPr>
            <w:tcW w:w="2093" w:type="dxa"/>
            <w:tcBorders>
              <w:top w:val="single" w:sz="4" w:space="0" w:color="auto"/>
            </w:tcBorders>
          </w:tcPr>
          <w:p w:rsidR="002848D4" w:rsidRPr="004C2951" w:rsidRDefault="002848D4" w:rsidP="00A37598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2848D4" w:rsidRPr="001146C8" w:rsidRDefault="00485A94" w:rsidP="00A37598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2848D4" w:rsidRPr="00693542" w:rsidRDefault="002848D4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693542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</w:tcBorders>
          </w:tcPr>
          <w:p w:rsidR="002848D4" w:rsidRPr="00423512" w:rsidRDefault="002848D4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423512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2848D4" w:rsidRPr="005E1BF7" w:rsidRDefault="002848D4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5E1BF7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2848D4" w:rsidRPr="00725108" w:rsidRDefault="002848D4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72510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</w:tcBorders>
          </w:tcPr>
          <w:p w:rsidR="002848D4" w:rsidRPr="00D46D76" w:rsidRDefault="002848D4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D46D7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</w:tcBorders>
          </w:tcPr>
          <w:p w:rsidR="002848D4" w:rsidRPr="00D46D76" w:rsidRDefault="002848D4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D46D76">
              <w:rPr>
                <w:sz w:val="24"/>
                <w:szCs w:val="24"/>
                <w:lang w:val="kk-KZ"/>
              </w:rPr>
              <w:t>1</w:t>
            </w:r>
          </w:p>
        </w:tc>
      </w:tr>
      <w:tr w:rsidR="002848D4" w:rsidRPr="00527097" w:rsidTr="009E717A">
        <w:tc>
          <w:tcPr>
            <w:tcW w:w="2093" w:type="dxa"/>
            <w:tcBorders>
              <w:top w:val="single" w:sz="4" w:space="0" w:color="auto"/>
            </w:tcBorders>
          </w:tcPr>
          <w:p w:rsidR="002848D4" w:rsidRPr="004C2951" w:rsidRDefault="002848D4" w:rsidP="00A37598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2848D4" w:rsidRPr="001146C8" w:rsidRDefault="002848D4" w:rsidP="00A37598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2848D4" w:rsidRPr="00693542" w:rsidRDefault="002848D4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693542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</w:tcBorders>
          </w:tcPr>
          <w:p w:rsidR="002848D4" w:rsidRPr="00423512" w:rsidRDefault="002848D4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423512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2848D4" w:rsidRPr="005E1BF7" w:rsidRDefault="002848D4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5E1BF7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2848D4" w:rsidRPr="00725108" w:rsidRDefault="009E717A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470" w:type="dxa"/>
            <w:tcBorders>
              <w:top w:val="single" w:sz="4" w:space="0" w:color="auto"/>
            </w:tcBorders>
          </w:tcPr>
          <w:p w:rsidR="002848D4" w:rsidRPr="00D46D76" w:rsidRDefault="002848D4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D46D7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</w:tcBorders>
          </w:tcPr>
          <w:p w:rsidR="002848D4" w:rsidRPr="00D46D76" w:rsidRDefault="002848D4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D46D76">
              <w:rPr>
                <w:sz w:val="24"/>
                <w:szCs w:val="24"/>
                <w:lang w:val="kk-KZ"/>
              </w:rPr>
              <w:t>2</w:t>
            </w:r>
          </w:p>
        </w:tc>
      </w:tr>
      <w:tr w:rsidR="002848D4" w:rsidRPr="00527097" w:rsidTr="009E717A">
        <w:tc>
          <w:tcPr>
            <w:tcW w:w="2093" w:type="dxa"/>
          </w:tcPr>
          <w:p w:rsidR="002848D4" w:rsidRPr="004C2951" w:rsidRDefault="002848D4" w:rsidP="00A37598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Казахский язык</w:t>
            </w:r>
            <w:r>
              <w:rPr>
                <w:sz w:val="24"/>
                <w:szCs w:val="24"/>
                <w:lang w:val="kk-KZ"/>
              </w:rPr>
              <w:t>/Русский язык</w:t>
            </w:r>
          </w:p>
        </w:tc>
        <w:tc>
          <w:tcPr>
            <w:tcW w:w="1112" w:type="dxa"/>
          </w:tcPr>
          <w:p w:rsidR="002848D4" w:rsidRPr="001146C8" w:rsidRDefault="00485A94" w:rsidP="00A37598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85" w:type="dxa"/>
          </w:tcPr>
          <w:p w:rsidR="002848D4" w:rsidRPr="00693542" w:rsidRDefault="00FF35DC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111" w:type="dxa"/>
          </w:tcPr>
          <w:p w:rsidR="002848D4" w:rsidRPr="00423512" w:rsidRDefault="00FF35DC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041" w:type="dxa"/>
          </w:tcPr>
          <w:p w:rsidR="002848D4" w:rsidRPr="005E1BF7" w:rsidRDefault="009D1955" w:rsidP="009D1955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416" w:type="dxa"/>
          </w:tcPr>
          <w:p w:rsidR="002848D4" w:rsidRPr="00725108" w:rsidRDefault="002848D4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72510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470" w:type="dxa"/>
          </w:tcPr>
          <w:p w:rsidR="002848D4" w:rsidRPr="00D46D76" w:rsidRDefault="002848D4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D46D7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470" w:type="dxa"/>
          </w:tcPr>
          <w:p w:rsidR="002848D4" w:rsidRPr="00D46D76" w:rsidRDefault="00EC4009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2848D4" w:rsidRPr="00527097" w:rsidTr="009E717A">
        <w:tc>
          <w:tcPr>
            <w:tcW w:w="2093" w:type="dxa"/>
          </w:tcPr>
          <w:p w:rsidR="002848D4" w:rsidRPr="00FD2B24" w:rsidRDefault="002848D4" w:rsidP="00A37598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FD2B24">
              <w:rPr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112" w:type="dxa"/>
          </w:tcPr>
          <w:p w:rsidR="002848D4" w:rsidRPr="001146C8" w:rsidRDefault="002848D4" w:rsidP="00A37598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85" w:type="dxa"/>
          </w:tcPr>
          <w:p w:rsidR="002848D4" w:rsidRPr="00693542" w:rsidRDefault="002848D4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693542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111" w:type="dxa"/>
          </w:tcPr>
          <w:p w:rsidR="002848D4" w:rsidRPr="00423512" w:rsidRDefault="00FF35DC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041" w:type="dxa"/>
          </w:tcPr>
          <w:p w:rsidR="002848D4" w:rsidRPr="005E1BF7" w:rsidRDefault="002848D4" w:rsidP="00A37598">
            <w:pPr>
              <w:jc w:val="center"/>
            </w:pPr>
            <w:r w:rsidRPr="005E1BF7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416" w:type="dxa"/>
          </w:tcPr>
          <w:p w:rsidR="002848D4" w:rsidRPr="00725108" w:rsidRDefault="002848D4" w:rsidP="00A37598">
            <w:pPr>
              <w:jc w:val="center"/>
            </w:pPr>
            <w:r w:rsidRPr="0072510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470" w:type="dxa"/>
          </w:tcPr>
          <w:p w:rsidR="002848D4" w:rsidRPr="00D46D76" w:rsidRDefault="002848D4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D46D7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470" w:type="dxa"/>
          </w:tcPr>
          <w:p w:rsidR="002848D4" w:rsidRPr="00D46D76" w:rsidRDefault="002848D4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D46D76">
              <w:rPr>
                <w:sz w:val="24"/>
                <w:szCs w:val="24"/>
                <w:lang w:val="kk-KZ"/>
              </w:rPr>
              <w:t>1</w:t>
            </w:r>
          </w:p>
        </w:tc>
      </w:tr>
      <w:tr w:rsidR="002848D4" w:rsidRPr="00527097" w:rsidTr="009E717A">
        <w:tc>
          <w:tcPr>
            <w:tcW w:w="2093" w:type="dxa"/>
          </w:tcPr>
          <w:p w:rsidR="002848D4" w:rsidRPr="004C2951" w:rsidRDefault="002848D4" w:rsidP="00A37598">
            <w:pPr>
              <w:tabs>
                <w:tab w:val="left" w:pos="3825"/>
              </w:tabs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4C2951">
              <w:rPr>
                <w:b/>
                <w:bCs/>
                <w:i/>
                <w:sz w:val="24"/>
                <w:szCs w:val="24"/>
              </w:rPr>
              <w:t>«Познание»</w:t>
            </w:r>
          </w:p>
        </w:tc>
        <w:tc>
          <w:tcPr>
            <w:tcW w:w="1112" w:type="dxa"/>
          </w:tcPr>
          <w:p w:rsidR="002848D4" w:rsidRPr="00485A94" w:rsidRDefault="00485A94" w:rsidP="00A37598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85" w:type="dxa"/>
          </w:tcPr>
          <w:p w:rsidR="002848D4" w:rsidRPr="00693542" w:rsidRDefault="002848D4" w:rsidP="00A37598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693542">
              <w:rPr>
                <w:b/>
                <w:bCs/>
                <w:sz w:val="24"/>
                <w:szCs w:val="24"/>
                <w:lang w:val="kk-KZ"/>
              </w:rPr>
              <w:t>2,5</w:t>
            </w:r>
          </w:p>
        </w:tc>
        <w:tc>
          <w:tcPr>
            <w:tcW w:w="1111" w:type="dxa"/>
          </w:tcPr>
          <w:p w:rsidR="002848D4" w:rsidRPr="00423512" w:rsidRDefault="002848D4" w:rsidP="00A37598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423512">
              <w:rPr>
                <w:b/>
                <w:bCs/>
                <w:sz w:val="24"/>
                <w:szCs w:val="24"/>
                <w:lang w:val="kk-KZ"/>
              </w:rPr>
              <w:t>2,5</w:t>
            </w:r>
          </w:p>
        </w:tc>
        <w:tc>
          <w:tcPr>
            <w:tcW w:w="1041" w:type="dxa"/>
          </w:tcPr>
          <w:p w:rsidR="002848D4" w:rsidRPr="005E1BF7" w:rsidRDefault="002848D4" w:rsidP="00A37598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E1BF7">
              <w:rPr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1416" w:type="dxa"/>
          </w:tcPr>
          <w:p w:rsidR="002848D4" w:rsidRPr="00725108" w:rsidRDefault="002848D4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highlight w:val="yellow"/>
                <w:lang w:val="kk-KZ"/>
              </w:rPr>
            </w:pPr>
            <w:r w:rsidRPr="00725108">
              <w:rPr>
                <w:b/>
                <w:bCs/>
                <w:sz w:val="24"/>
                <w:szCs w:val="24"/>
                <w:lang w:val="kk-KZ"/>
              </w:rPr>
              <w:t>2,5</w:t>
            </w:r>
          </w:p>
        </w:tc>
        <w:tc>
          <w:tcPr>
            <w:tcW w:w="1470" w:type="dxa"/>
          </w:tcPr>
          <w:p w:rsidR="002848D4" w:rsidRPr="0027045E" w:rsidRDefault="002848D4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highlight w:val="yellow"/>
                <w:lang w:val="kk-KZ"/>
              </w:rPr>
            </w:pPr>
            <w:r w:rsidRPr="0027045E">
              <w:rPr>
                <w:b/>
                <w:bCs/>
                <w:sz w:val="24"/>
                <w:szCs w:val="24"/>
                <w:lang w:val="kk-KZ"/>
              </w:rPr>
              <w:t>2,5</w:t>
            </w:r>
          </w:p>
        </w:tc>
        <w:tc>
          <w:tcPr>
            <w:tcW w:w="1470" w:type="dxa"/>
          </w:tcPr>
          <w:p w:rsidR="002848D4" w:rsidRPr="0027045E" w:rsidRDefault="002848D4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highlight w:val="yellow"/>
                <w:lang w:val="kk-KZ"/>
              </w:rPr>
            </w:pPr>
            <w:r w:rsidRPr="0027045E">
              <w:rPr>
                <w:b/>
                <w:bCs/>
                <w:sz w:val="24"/>
                <w:szCs w:val="24"/>
                <w:lang w:val="kk-KZ"/>
              </w:rPr>
              <w:t>2,5</w:t>
            </w:r>
          </w:p>
        </w:tc>
      </w:tr>
      <w:tr w:rsidR="002848D4" w:rsidRPr="00527097" w:rsidTr="009E717A">
        <w:tc>
          <w:tcPr>
            <w:tcW w:w="2093" w:type="dxa"/>
          </w:tcPr>
          <w:p w:rsidR="002848D4" w:rsidRPr="004C2951" w:rsidRDefault="002848D4" w:rsidP="00A37598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1112" w:type="dxa"/>
          </w:tcPr>
          <w:p w:rsidR="002848D4" w:rsidRPr="001146C8" w:rsidRDefault="002848D4" w:rsidP="00A37598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85" w:type="dxa"/>
          </w:tcPr>
          <w:p w:rsidR="002848D4" w:rsidRPr="00693542" w:rsidRDefault="002848D4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693542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111" w:type="dxa"/>
          </w:tcPr>
          <w:p w:rsidR="002848D4" w:rsidRPr="00423512" w:rsidRDefault="002848D4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423512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041" w:type="dxa"/>
          </w:tcPr>
          <w:p w:rsidR="002848D4" w:rsidRPr="005E1BF7" w:rsidRDefault="002848D4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5E1BF7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416" w:type="dxa"/>
          </w:tcPr>
          <w:p w:rsidR="002848D4" w:rsidRPr="00725108" w:rsidRDefault="002848D4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72510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470" w:type="dxa"/>
          </w:tcPr>
          <w:p w:rsidR="002848D4" w:rsidRPr="0027045E" w:rsidRDefault="002848D4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27045E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470" w:type="dxa"/>
          </w:tcPr>
          <w:p w:rsidR="002848D4" w:rsidRPr="0027045E" w:rsidRDefault="002848D4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27045E">
              <w:rPr>
                <w:sz w:val="24"/>
                <w:szCs w:val="24"/>
                <w:lang w:val="kk-KZ"/>
              </w:rPr>
              <w:t>1</w:t>
            </w:r>
          </w:p>
        </w:tc>
      </w:tr>
      <w:tr w:rsidR="002848D4" w:rsidRPr="00527097" w:rsidTr="009E717A">
        <w:tc>
          <w:tcPr>
            <w:tcW w:w="2093" w:type="dxa"/>
          </w:tcPr>
          <w:p w:rsidR="002848D4" w:rsidRPr="004C2951" w:rsidRDefault="002848D4" w:rsidP="00A37598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112" w:type="dxa"/>
          </w:tcPr>
          <w:p w:rsidR="002848D4" w:rsidRPr="001146C8" w:rsidRDefault="002848D4" w:rsidP="00A37598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85" w:type="dxa"/>
          </w:tcPr>
          <w:p w:rsidR="002848D4" w:rsidRPr="00693542" w:rsidRDefault="002848D4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693542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111" w:type="dxa"/>
          </w:tcPr>
          <w:p w:rsidR="002848D4" w:rsidRPr="00423512" w:rsidRDefault="002848D4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423512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041" w:type="dxa"/>
          </w:tcPr>
          <w:p w:rsidR="002848D4" w:rsidRPr="005E1BF7" w:rsidRDefault="002848D4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5E1BF7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416" w:type="dxa"/>
          </w:tcPr>
          <w:p w:rsidR="002848D4" w:rsidRPr="00725108" w:rsidRDefault="002848D4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725108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470" w:type="dxa"/>
          </w:tcPr>
          <w:p w:rsidR="002848D4" w:rsidRPr="0027045E" w:rsidRDefault="002848D4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27045E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470" w:type="dxa"/>
          </w:tcPr>
          <w:p w:rsidR="002848D4" w:rsidRPr="0027045E" w:rsidRDefault="002848D4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27045E">
              <w:rPr>
                <w:sz w:val="24"/>
                <w:szCs w:val="24"/>
                <w:lang w:val="kk-KZ"/>
              </w:rPr>
              <w:t>0,5</w:t>
            </w:r>
          </w:p>
        </w:tc>
      </w:tr>
      <w:tr w:rsidR="002848D4" w:rsidRPr="00527097" w:rsidTr="009E717A">
        <w:tc>
          <w:tcPr>
            <w:tcW w:w="2093" w:type="dxa"/>
          </w:tcPr>
          <w:p w:rsidR="002848D4" w:rsidRPr="004C2951" w:rsidRDefault="00FF35DC" w:rsidP="00A37598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112" w:type="dxa"/>
          </w:tcPr>
          <w:p w:rsidR="002848D4" w:rsidRPr="001146C8" w:rsidRDefault="00485A94" w:rsidP="00A37598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85" w:type="dxa"/>
          </w:tcPr>
          <w:p w:rsidR="002848D4" w:rsidRPr="00693542" w:rsidRDefault="002848D4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693542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111" w:type="dxa"/>
          </w:tcPr>
          <w:p w:rsidR="002848D4" w:rsidRPr="00423512" w:rsidRDefault="002848D4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423512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041" w:type="dxa"/>
          </w:tcPr>
          <w:p w:rsidR="002848D4" w:rsidRPr="005E1BF7" w:rsidRDefault="002848D4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5E1BF7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416" w:type="dxa"/>
          </w:tcPr>
          <w:p w:rsidR="002848D4" w:rsidRPr="00725108" w:rsidRDefault="002848D4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72510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470" w:type="dxa"/>
          </w:tcPr>
          <w:p w:rsidR="002848D4" w:rsidRPr="0027045E" w:rsidRDefault="002848D4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27045E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470" w:type="dxa"/>
          </w:tcPr>
          <w:p w:rsidR="002848D4" w:rsidRPr="0027045E" w:rsidRDefault="002848D4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27045E">
              <w:rPr>
                <w:sz w:val="24"/>
                <w:szCs w:val="24"/>
                <w:lang w:val="kk-KZ"/>
              </w:rPr>
              <w:t>1</w:t>
            </w:r>
          </w:p>
        </w:tc>
      </w:tr>
      <w:tr w:rsidR="00485A94" w:rsidRPr="00527097" w:rsidTr="009E717A">
        <w:tc>
          <w:tcPr>
            <w:tcW w:w="2093" w:type="dxa"/>
          </w:tcPr>
          <w:p w:rsidR="00485A94" w:rsidRPr="004C2951" w:rsidRDefault="00485A94" w:rsidP="00A37598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Сенсорика </w:t>
            </w:r>
          </w:p>
        </w:tc>
        <w:tc>
          <w:tcPr>
            <w:tcW w:w="1112" w:type="dxa"/>
          </w:tcPr>
          <w:p w:rsidR="00485A94" w:rsidRDefault="00485A94" w:rsidP="00A37598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985" w:type="dxa"/>
          </w:tcPr>
          <w:p w:rsidR="00485A94" w:rsidRPr="00323613" w:rsidRDefault="00485A94" w:rsidP="00485A94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111" w:type="dxa"/>
          </w:tcPr>
          <w:p w:rsidR="00485A94" w:rsidRPr="00485A94" w:rsidRDefault="00485A94" w:rsidP="00485A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041" w:type="dxa"/>
          </w:tcPr>
          <w:p w:rsidR="00485A94" w:rsidRPr="00323613" w:rsidRDefault="00485A94" w:rsidP="00485A94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416" w:type="dxa"/>
          </w:tcPr>
          <w:p w:rsidR="00485A94" w:rsidRPr="00485A94" w:rsidRDefault="00485A94" w:rsidP="00485A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70" w:type="dxa"/>
          </w:tcPr>
          <w:p w:rsidR="00485A94" w:rsidRPr="00323613" w:rsidRDefault="00485A94" w:rsidP="00485A94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470" w:type="dxa"/>
          </w:tcPr>
          <w:p w:rsidR="00485A94" w:rsidRPr="00485A94" w:rsidRDefault="00485A94" w:rsidP="00485A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2848D4" w:rsidRPr="00527097" w:rsidTr="009E717A">
        <w:tc>
          <w:tcPr>
            <w:tcW w:w="2093" w:type="dxa"/>
          </w:tcPr>
          <w:p w:rsidR="002848D4" w:rsidRPr="004C2951" w:rsidRDefault="002848D4" w:rsidP="00A37598">
            <w:pPr>
              <w:tabs>
                <w:tab w:val="left" w:pos="3825"/>
              </w:tabs>
              <w:jc w:val="center"/>
              <w:rPr>
                <w:bCs/>
                <w:sz w:val="24"/>
                <w:szCs w:val="24"/>
                <w:lang w:val="kk-KZ"/>
              </w:rPr>
            </w:pPr>
            <w:r w:rsidRPr="004C2951">
              <w:rPr>
                <w:b/>
                <w:bCs/>
                <w:i/>
                <w:sz w:val="24"/>
                <w:szCs w:val="24"/>
              </w:rPr>
              <w:t>«Творчество»</w:t>
            </w:r>
          </w:p>
        </w:tc>
        <w:tc>
          <w:tcPr>
            <w:tcW w:w="1112" w:type="dxa"/>
          </w:tcPr>
          <w:p w:rsidR="002848D4" w:rsidRPr="001146C8" w:rsidRDefault="002848D4" w:rsidP="00A37598">
            <w:pPr>
              <w:tabs>
                <w:tab w:val="left" w:pos="2505"/>
              </w:tabs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85" w:type="dxa"/>
          </w:tcPr>
          <w:p w:rsidR="002848D4" w:rsidRPr="00423512" w:rsidRDefault="002848D4" w:rsidP="00A37598">
            <w:pPr>
              <w:tabs>
                <w:tab w:val="left" w:pos="2505"/>
              </w:tabs>
              <w:jc w:val="center"/>
              <w:rPr>
                <w:b/>
                <w:sz w:val="24"/>
                <w:szCs w:val="24"/>
                <w:lang w:val="kk-KZ"/>
              </w:rPr>
            </w:pPr>
            <w:r w:rsidRPr="00423512"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111" w:type="dxa"/>
          </w:tcPr>
          <w:p w:rsidR="002848D4" w:rsidRPr="00423512" w:rsidRDefault="004C79CC" w:rsidP="00A37598">
            <w:pPr>
              <w:tabs>
                <w:tab w:val="left" w:pos="2505"/>
              </w:tabs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041" w:type="dxa"/>
          </w:tcPr>
          <w:p w:rsidR="002848D4" w:rsidRPr="005E1BF7" w:rsidRDefault="002848D4" w:rsidP="00A37598">
            <w:pPr>
              <w:tabs>
                <w:tab w:val="left" w:pos="2505"/>
              </w:tabs>
              <w:jc w:val="center"/>
              <w:rPr>
                <w:b/>
                <w:sz w:val="24"/>
                <w:szCs w:val="24"/>
                <w:lang w:val="kk-KZ"/>
              </w:rPr>
            </w:pPr>
            <w:r w:rsidRPr="005E1BF7">
              <w:rPr>
                <w:b/>
                <w:sz w:val="24"/>
                <w:szCs w:val="24"/>
                <w:lang w:val="kk-KZ"/>
              </w:rPr>
              <w:t>3,5</w:t>
            </w:r>
          </w:p>
        </w:tc>
        <w:tc>
          <w:tcPr>
            <w:tcW w:w="1416" w:type="dxa"/>
          </w:tcPr>
          <w:p w:rsidR="002848D4" w:rsidRPr="00725108" w:rsidRDefault="009E717A" w:rsidP="00A37598">
            <w:pPr>
              <w:tabs>
                <w:tab w:val="left" w:pos="2505"/>
              </w:tabs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3,</w:t>
            </w:r>
            <w:r w:rsidR="002848D4" w:rsidRPr="00725108">
              <w:rPr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470" w:type="dxa"/>
          </w:tcPr>
          <w:p w:rsidR="002848D4" w:rsidRPr="00EC4009" w:rsidRDefault="002848D4" w:rsidP="00A37598">
            <w:pPr>
              <w:tabs>
                <w:tab w:val="left" w:pos="2505"/>
              </w:tabs>
              <w:jc w:val="center"/>
              <w:rPr>
                <w:b/>
                <w:sz w:val="24"/>
                <w:szCs w:val="24"/>
                <w:lang w:val="kk-KZ"/>
              </w:rPr>
            </w:pPr>
            <w:r w:rsidRPr="00EC4009">
              <w:rPr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470" w:type="dxa"/>
          </w:tcPr>
          <w:p w:rsidR="002848D4" w:rsidRPr="00EC4009" w:rsidRDefault="002848D4" w:rsidP="00A37598">
            <w:pPr>
              <w:tabs>
                <w:tab w:val="left" w:pos="2505"/>
              </w:tabs>
              <w:jc w:val="center"/>
              <w:rPr>
                <w:b/>
                <w:sz w:val="24"/>
                <w:szCs w:val="24"/>
                <w:lang w:val="kk-KZ"/>
              </w:rPr>
            </w:pPr>
            <w:r w:rsidRPr="00EC4009">
              <w:rPr>
                <w:b/>
                <w:sz w:val="24"/>
                <w:szCs w:val="24"/>
                <w:lang w:val="kk-KZ"/>
              </w:rPr>
              <w:t>5</w:t>
            </w:r>
          </w:p>
        </w:tc>
      </w:tr>
      <w:tr w:rsidR="002848D4" w:rsidRPr="00527097" w:rsidTr="009E717A">
        <w:tc>
          <w:tcPr>
            <w:tcW w:w="2093" w:type="dxa"/>
          </w:tcPr>
          <w:p w:rsidR="002848D4" w:rsidRPr="004C2951" w:rsidRDefault="002848D4" w:rsidP="00A37598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112" w:type="dxa"/>
          </w:tcPr>
          <w:p w:rsidR="002848D4" w:rsidRPr="001146C8" w:rsidRDefault="002848D4" w:rsidP="00A37598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85" w:type="dxa"/>
          </w:tcPr>
          <w:p w:rsidR="002848D4" w:rsidRPr="00423512" w:rsidRDefault="002848D4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423512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111" w:type="dxa"/>
          </w:tcPr>
          <w:p w:rsidR="002848D4" w:rsidRPr="00423512" w:rsidRDefault="002848D4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423512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041" w:type="dxa"/>
          </w:tcPr>
          <w:p w:rsidR="002848D4" w:rsidRPr="005E1BF7" w:rsidRDefault="002848D4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5E1BF7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416" w:type="dxa"/>
          </w:tcPr>
          <w:p w:rsidR="002848D4" w:rsidRPr="00725108" w:rsidRDefault="002848D4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72510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470" w:type="dxa"/>
          </w:tcPr>
          <w:p w:rsidR="002848D4" w:rsidRPr="001D536B" w:rsidRDefault="002848D4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1D536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470" w:type="dxa"/>
          </w:tcPr>
          <w:p w:rsidR="002848D4" w:rsidRPr="001D536B" w:rsidRDefault="002848D4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1D536B">
              <w:rPr>
                <w:sz w:val="24"/>
                <w:szCs w:val="24"/>
                <w:lang w:val="kk-KZ"/>
              </w:rPr>
              <w:t>1</w:t>
            </w:r>
          </w:p>
        </w:tc>
      </w:tr>
      <w:tr w:rsidR="009E717A" w:rsidRPr="00527097" w:rsidTr="009E717A">
        <w:tc>
          <w:tcPr>
            <w:tcW w:w="2093" w:type="dxa"/>
          </w:tcPr>
          <w:p w:rsidR="009E717A" w:rsidRPr="004C2951" w:rsidRDefault="009E717A" w:rsidP="00A37598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112" w:type="dxa"/>
          </w:tcPr>
          <w:p w:rsidR="009E717A" w:rsidRPr="001146C8" w:rsidRDefault="009E717A" w:rsidP="00A37598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1,5</w:t>
            </w:r>
          </w:p>
        </w:tc>
        <w:tc>
          <w:tcPr>
            <w:tcW w:w="985" w:type="dxa"/>
          </w:tcPr>
          <w:p w:rsidR="009E717A" w:rsidRPr="00423512" w:rsidRDefault="009E717A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423512">
              <w:rPr>
                <w:sz w:val="24"/>
                <w:szCs w:val="24"/>
                <w:lang w:val="kk-KZ"/>
              </w:rPr>
              <w:t>1,5</w:t>
            </w:r>
          </w:p>
        </w:tc>
        <w:tc>
          <w:tcPr>
            <w:tcW w:w="1111" w:type="dxa"/>
          </w:tcPr>
          <w:p w:rsidR="009E717A" w:rsidRPr="00423512" w:rsidRDefault="009E717A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423512">
              <w:rPr>
                <w:sz w:val="24"/>
                <w:szCs w:val="24"/>
                <w:lang w:val="kk-KZ"/>
              </w:rPr>
              <w:t>1,5</w:t>
            </w:r>
          </w:p>
        </w:tc>
        <w:tc>
          <w:tcPr>
            <w:tcW w:w="1041" w:type="dxa"/>
          </w:tcPr>
          <w:p w:rsidR="009E717A" w:rsidRPr="005E1BF7" w:rsidRDefault="009E717A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5E1BF7">
              <w:rPr>
                <w:sz w:val="24"/>
                <w:szCs w:val="24"/>
                <w:lang w:val="kk-KZ"/>
              </w:rPr>
              <w:t>1,5</w:t>
            </w:r>
          </w:p>
        </w:tc>
        <w:tc>
          <w:tcPr>
            <w:tcW w:w="1416" w:type="dxa"/>
          </w:tcPr>
          <w:p w:rsidR="009E717A" w:rsidRPr="005E1BF7" w:rsidRDefault="009E717A" w:rsidP="001D04A9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5E1BF7">
              <w:rPr>
                <w:sz w:val="24"/>
                <w:szCs w:val="24"/>
                <w:lang w:val="kk-KZ"/>
              </w:rPr>
              <w:t>1,5</w:t>
            </w:r>
          </w:p>
        </w:tc>
        <w:tc>
          <w:tcPr>
            <w:tcW w:w="1470" w:type="dxa"/>
          </w:tcPr>
          <w:p w:rsidR="009E717A" w:rsidRPr="001D536B" w:rsidRDefault="009E717A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1D536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470" w:type="dxa"/>
          </w:tcPr>
          <w:p w:rsidR="009E717A" w:rsidRPr="001D536B" w:rsidRDefault="009E717A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1D536B">
              <w:rPr>
                <w:sz w:val="24"/>
                <w:szCs w:val="24"/>
                <w:lang w:val="kk-KZ"/>
              </w:rPr>
              <w:t>2</w:t>
            </w:r>
          </w:p>
        </w:tc>
      </w:tr>
      <w:tr w:rsidR="009E717A" w:rsidRPr="00527097" w:rsidTr="009E717A">
        <w:tc>
          <w:tcPr>
            <w:tcW w:w="2093" w:type="dxa"/>
          </w:tcPr>
          <w:p w:rsidR="009E717A" w:rsidRPr="004C2951" w:rsidRDefault="009E717A" w:rsidP="00A37598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112" w:type="dxa"/>
          </w:tcPr>
          <w:p w:rsidR="009E717A" w:rsidRPr="001146C8" w:rsidRDefault="009E717A" w:rsidP="00A37598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985" w:type="dxa"/>
          </w:tcPr>
          <w:p w:rsidR="009E717A" w:rsidRPr="00423512" w:rsidRDefault="009E717A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423512">
              <w:rPr>
                <w:sz w:val="24"/>
                <w:szCs w:val="24"/>
                <w:lang w:val="kk-KZ"/>
              </w:rPr>
              <w:t>0,25</w:t>
            </w:r>
          </w:p>
        </w:tc>
        <w:tc>
          <w:tcPr>
            <w:tcW w:w="1111" w:type="dxa"/>
          </w:tcPr>
          <w:p w:rsidR="009E717A" w:rsidRPr="00423512" w:rsidRDefault="009E717A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423512">
              <w:rPr>
                <w:sz w:val="24"/>
                <w:szCs w:val="24"/>
                <w:lang w:val="kk-KZ"/>
              </w:rPr>
              <w:t>0,</w:t>
            </w:r>
            <w:r>
              <w:rPr>
                <w:sz w:val="24"/>
                <w:szCs w:val="24"/>
                <w:lang w:val="kk-KZ"/>
              </w:rPr>
              <w:t>2</w:t>
            </w:r>
            <w:r w:rsidRPr="00423512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041" w:type="dxa"/>
          </w:tcPr>
          <w:p w:rsidR="009E717A" w:rsidRPr="005E1BF7" w:rsidRDefault="009E717A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5E1BF7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416" w:type="dxa"/>
          </w:tcPr>
          <w:p w:rsidR="009E717A" w:rsidRPr="005E1BF7" w:rsidRDefault="009E717A" w:rsidP="001D04A9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5E1BF7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470" w:type="dxa"/>
          </w:tcPr>
          <w:p w:rsidR="009E717A" w:rsidRPr="001D536B" w:rsidRDefault="009E717A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1D536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470" w:type="dxa"/>
          </w:tcPr>
          <w:p w:rsidR="009E717A" w:rsidRPr="001D536B" w:rsidRDefault="009E717A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1D536B">
              <w:rPr>
                <w:sz w:val="24"/>
                <w:szCs w:val="24"/>
                <w:lang w:val="kk-KZ"/>
              </w:rPr>
              <w:t>1</w:t>
            </w:r>
          </w:p>
        </w:tc>
      </w:tr>
      <w:tr w:rsidR="009E717A" w:rsidRPr="00527097" w:rsidTr="009E717A">
        <w:tc>
          <w:tcPr>
            <w:tcW w:w="2093" w:type="dxa"/>
          </w:tcPr>
          <w:p w:rsidR="009E717A" w:rsidRPr="004C2951" w:rsidRDefault="009E717A" w:rsidP="00A37598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112" w:type="dxa"/>
          </w:tcPr>
          <w:p w:rsidR="009E717A" w:rsidRPr="001146C8" w:rsidRDefault="009E717A" w:rsidP="00A37598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146C8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985" w:type="dxa"/>
          </w:tcPr>
          <w:p w:rsidR="009E717A" w:rsidRPr="00423512" w:rsidRDefault="009E717A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423512">
              <w:rPr>
                <w:sz w:val="24"/>
                <w:szCs w:val="24"/>
                <w:lang w:val="kk-KZ"/>
              </w:rPr>
              <w:t>0,25</w:t>
            </w:r>
          </w:p>
        </w:tc>
        <w:tc>
          <w:tcPr>
            <w:tcW w:w="1111" w:type="dxa"/>
          </w:tcPr>
          <w:p w:rsidR="009E717A" w:rsidRPr="00423512" w:rsidRDefault="009E717A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423512">
              <w:rPr>
                <w:sz w:val="24"/>
                <w:szCs w:val="24"/>
                <w:lang w:val="kk-KZ"/>
              </w:rPr>
              <w:t>0,</w:t>
            </w:r>
            <w:r>
              <w:rPr>
                <w:sz w:val="24"/>
                <w:szCs w:val="24"/>
                <w:lang w:val="kk-KZ"/>
              </w:rPr>
              <w:t>2</w:t>
            </w:r>
            <w:r w:rsidRPr="00423512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041" w:type="dxa"/>
          </w:tcPr>
          <w:p w:rsidR="009E717A" w:rsidRPr="005E1BF7" w:rsidRDefault="009E717A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5E1BF7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416" w:type="dxa"/>
          </w:tcPr>
          <w:p w:rsidR="009E717A" w:rsidRPr="005E1BF7" w:rsidRDefault="009E717A" w:rsidP="001D04A9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5E1BF7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470" w:type="dxa"/>
          </w:tcPr>
          <w:p w:rsidR="009E717A" w:rsidRPr="001D536B" w:rsidRDefault="009E717A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1D536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470" w:type="dxa"/>
          </w:tcPr>
          <w:p w:rsidR="009E717A" w:rsidRPr="001D536B" w:rsidRDefault="009E717A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1D536B">
              <w:rPr>
                <w:sz w:val="24"/>
                <w:szCs w:val="24"/>
                <w:lang w:val="kk-KZ"/>
              </w:rPr>
              <w:t>1</w:t>
            </w:r>
          </w:p>
        </w:tc>
      </w:tr>
      <w:tr w:rsidR="002848D4" w:rsidRPr="00527097" w:rsidTr="009E717A">
        <w:tc>
          <w:tcPr>
            <w:tcW w:w="2093" w:type="dxa"/>
          </w:tcPr>
          <w:p w:rsidR="002848D4" w:rsidRPr="004C2951" w:rsidRDefault="002848D4" w:rsidP="00A37598">
            <w:pPr>
              <w:tabs>
                <w:tab w:val="left" w:pos="3825"/>
              </w:tabs>
              <w:jc w:val="center"/>
              <w:rPr>
                <w:sz w:val="24"/>
                <w:szCs w:val="24"/>
                <w:lang w:val="kk-KZ"/>
              </w:rPr>
            </w:pPr>
            <w:r w:rsidRPr="004C2951">
              <w:rPr>
                <w:b/>
                <w:bCs/>
                <w:i/>
                <w:sz w:val="24"/>
                <w:szCs w:val="24"/>
              </w:rPr>
              <w:t>«Социум»</w:t>
            </w:r>
          </w:p>
        </w:tc>
        <w:tc>
          <w:tcPr>
            <w:tcW w:w="1112" w:type="dxa"/>
          </w:tcPr>
          <w:p w:rsidR="002848D4" w:rsidRPr="001146C8" w:rsidRDefault="00B51166" w:rsidP="00A37598">
            <w:pPr>
              <w:tabs>
                <w:tab w:val="left" w:pos="2505"/>
              </w:tabs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85" w:type="dxa"/>
          </w:tcPr>
          <w:p w:rsidR="002848D4" w:rsidRPr="00423512" w:rsidRDefault="002848D4" w:rsidP="00A37598">
            <w:pPr>
              <w:jc w:val="center"/>
              <w:rPr>
                <w:b/>
              </w:rPr>
            </w:pPr>
            <w:r w:rsidRPr="00423512">
              <w:rPr>
                <w:b/>
                <w:sz w:val="24"/>
                <w:szCs w:val="24"/>
                <w:lang w:val="kk-KZ"/>
              </w:rPr>
              <w:t>0,5</w:t>
            </w:r>
          </w:p>
        </w:tc>
        <w:tc>
          <w:tcPr>
            <w:tcW w:w="1111" w:type="dxa"/>
          </w:tcPr>
          <w:p w:rsidR="002848D4" w:rsidRPr="00423512" w:rsidRDefault="002848D4" w:rsidP="00A37598">
            <w:pPr>
              <w:jc w:val="center"/>
              <w:rPr>
                <w:b/>
              </w:rPr>
            </w:pPr>
            <w:r w:rsidRPr="00423512">
              <w:rPr>
                <w:b/>
                <w:sz w:val="24"/>
                <w:szCs w:val="24"/>
                <w:lang w:val="kk-KZ"/>
              </w:rPr>
              <w:t>0,5</w:t>
            </w:r>
          </w:p>
        </w:tc>
        <w:tc>
          <w:tcPr>
            <w:tcW w:w="1041" w:type="dxa"/>
          </w:tcPr>
          <w:p w:rsidR="002848D4" w:rsidRPr="005E1BF7" w:rsidRDefault="002848D4" w:rsidP="00A37598">
            <w:pPr>
              <w:jc w:val="center"/>
              <w:rPr>
                <w:b/>
              </w:rPr>
            </w:pPr>
            <w:r w:rsidRPr="005E1BF7">
              <w:rPr>
                <w:b/>
                <w:sz w:val="24"/>
                <w:szCs w:val="24"/>
                <w:lang w:val="kk-KZ"/>
              </w:rPr>
              <w:t>0,5</w:t>
            </w:r>
          </w:p>
        </w:tc>
        <w:tc>
          <w:tcPr>
            <w:tcW w:w="1416" w:type="dxa"/>
          </w:tcPr>
          <w:p w:rsidR="002848D4" w:rsidRPr="00725108" w:rsidRDefault="009E717A" w:rsidP="00A37598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  <w:lang w:val="kk-KZ"/>
              </w:rPr>
              <w:t>0</w:t>
            </w:r>
            <w:r w:rsidR="002848D4" w:rsidRPr="00725108">
              <w:rPr>
                <w:b/>
                <w:sz w:val="24"/>
                <w:szCs w:val="24"/>
                <w:lang w:val="kk-KZ"/>
              </w:rPr>
              <w:t>,5</w:t>
            </w:r>
          </w:p>
        </w:tc>
        <w:tc>
          <w:tcPr>
            <w:tcW w:w="1470" w:type="dxa"/>
          </w:tcPr>
          <w:p w:rsidR="002848D4" w:rsidRPr="001D536B" w:rsidRDefault="002848D4" w:rsidP="00A37598">
            <w:pPr>
              <w:jc w:val="center"/>
              <w:rPr>
                <w:b/>
              </w:rPr>
            </w:pPr>
            <w:r w:rsidRPr="001D536B">
              <w:rPr>
                <w:b/>
                <w:sz w:val="24"/>
                <w:szCs w:val="24"/>
                <w:lang w:val="kk-KZ"/>
              </w:rPr>
              <w:t>1,5</w:t>
            </w:r>
          </w:p>
        </w:tc>
        <w:tc>
          <w:tcPr>
            <w:tcW w:w="1470" w:type="dxa"/>
          </w:tcPr>
          <w:p w:rsidR="002848D4" w:rsidRPr="001D536B" w:rsidRDefault="002848D4" w:rsidP="00A37598">
            <w:pPr>
              <w:jc w:val="center"/>
              <w:rPr>
                <w:b/>
              </w:rPr>
            </w:pPr>
            <w:r w:rsidRPr="001D536B">
              <w:rPr>
                <w:b/>
                <w:sz w:val="24"/>
                <w:szCs w:val="24"/>
                <w:lang w:val="kk-KZ"/>
              </w:rPr>
              <w:t>1,5</w:t>
            </w:r>
          </w:p>
        </w:tc>
      </w:tr>
      <w:tr w:rsidR="002848D4" w:rsidRPr="00527097" w:rsidTr="009E717A">
        <w:tc>
          <w:tcPr>
            <w:tcW w:w="2093" w:type="dxa"/>
          </w:tcPr>
          <w:p w:rsidR="002848D4" w:rsidRPr="004C2951" w:rsidRDefault="002848D4" w:rsidP="00A37598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C2951">
              <w:rPr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1112" w:type="dxa"/>
          </w:tcPr>
          <w:p w:rsidR="002848D4" w:rsidRPr="001146C8" w:rsidRDefault="002848D4" w:rsidP="00A37598">
            <w:pPr>
              <w:tabs>
                <w:tab w:val="left" w:pos="2505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85" w:type="dxa"/>
          </w:tcPr>
          <w:p w:rsidR="002848D4" w:rsidRPr="00423512" w:rsidRDefault="002848D4" w:rsidP="00A37598">
            <w:pPr>
              <w:jc w:val="center"/>
              <w:rPr>
                <w:sz w:val="24"/>
                <w:szCs w:val="24"/>
                <w:lang w:val="kk-KZ"/>
              </w:rPr>
            </w:pPr>
            <w:r w:rsidRPr="00423512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111" w:type="dxa"/>
          </w:tcPr>
          <w:p w:rsidR="002848D4" w:rsidRPr="00423512" w:rsidRDefault="002848D4" w:rsidP="00A3759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</w:t>
            </w:r>
            <w:r w:rsidRPr="00423512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041" w:type="dxa"/>
          </w:tcPr>
          <w:p w:rsidR="002848D4" w:rsidRPr="005E1BF7" w:rsidRDefault="002848D4" w:rsidP="00A37598">
            <w:pPr>
              <w:jc w:val="center"/>
              <w:rPr>
                <w:sz w:val="24"/>
                <w:szCs w:val="24"/>
                <w:lang w:val="kk-KZ"/>
              </w:rPr>
            </w:pPr>
            <w:r w:rsidRPr="005E1BF7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416" w:type="dxa"/>
          </w:tcPr>
          <w:p w:rsidR="002848D4" w:rsidRPr="00725108" w:rsidRDefault="002848D4" w:rsidP="00A37598">
            <w:pPr>
              <w:jc w:val="center"/>
              <w:rPr>
                <w:sz w:val="24"/>
                <w:szCs w:val="24"/>
                <w:lang w:val="kk-KZ"/>
              </w:rPr>
            </w:pPr>
            <w:r w:rsidRPr="00725108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470" w:type="dxa"/>
          </w:tcPr>
          <w:p w:rsidR="002848D4" w:rsidRPr="001D536B" w:rsidRDefault="002848D4" w:rsidP="00A37598">
            <w:pPr>
              <w:jc w:val="center"/>
              <w:rPr>
                <w:sz w:val="24"/>
                <w:szCs w:val="24"/>
                <w:lang w:val="kk-KZ"/>
              </w:rPr>
            </w:pPr>
            <w:r w:rsidRPr="001D536B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470" w:type="dxa"/>
          </w:tcPr>
          <w:p w:rsidR="002848D4" w:rsidRPr="001D536B" w:rsidRDefault="002848D4" w:rsidP="00A37598">
            <w:pPr>
              <w:jc w:val="center"/>
              <w:rPr>
                <w:sz w:val="24"/>
                <w:szCs w:val="24"/>
                <w:lang w:val="kk-KZ"/>
              </w:rPr>
            </w:pPr>
            <w:r w:rsidRPr="001D536B">
              <w:rPr>
                <w:sz w:val="24"/>
                <w:szCs w:val="24"/>
                <w:lang w:val="kk-KZ"/>
              </w:rPr>
              <w:t>0,5</w:t>
            </w:r>
          </w:p>
        </w:tc>
      </w:tr>
      <w:tr w:rsidR="002848D4" w:rsidRPr="00527097" w:rsidTr="009E717A">
        <w:tc>
          <w:tcPr>
            <w:tcW w:w="2093" w:type="dxa"/>
          </w:tcPr>
          <w:p w:rsidR="002848D4" w:rsidRPr="004C2951" w:rsidRDefault="002848D4" w:rsidP="00A37598">
            <w:pPr>
              <w:tabs>
                <w:tab w:val="left" w:pos="2505"/>
              </w:tabs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Самопознание </w:t>
            </w:r>
          </w:p>
        </w:tc>
        <w:tc>
          <w:tcPr>
            <w:tcW w:w="1112" w:type="dxa"/>
          </w:tcPr>
          <w:p w:rsidR="002848D4" w:rsidRPr="00FD2B24" w:rsidRDefault="002848D4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 w:rsidRPr="00FD2B24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985" w:type="dxa"/>
          </w:tcPr>
          <w:p w:rsidR="002848D4" w:rsidRPr="00423512" w:rsidRDefault="002848D4" w:rsidP="00A37598">
            <w:pPr>
              <w:jc w:val="center"/>
            </w:pPr>
            <w:r w:rsidRPr="00423512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111" w:type="dxa"/>
          </w:tcPr>
          <w:p w:rsidR="002848D4" w:rsidRPr="00423512" w:rsidRDefault="002848D4" w:rsidP="00A37598">
            <w:pPr>
              <w:jc w:val="center"/>
            </w:pPr>
            <w:r w:rsidRPr="00423512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041" w:type="dxa"/>
          </w:tcPr>
          <w:p w:rsidR="002848D4" w:rsidRPr="005E1BF7" w:rsidRDefault="002848D4" w:rsidP="00A37598">
            <w:pPr>
              <w:jc w:val="center"/>
            </w:pPr>
            <w:r w:rsidRPr="005E1BF7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416" w:type="dxa"/>
          </w:tcPr>
          <w:p w:rsidR="002848D4" w:rsidRPr="006A4616" w:rsidRDefault="002848D4" w:rsidP="00A37598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6A461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470" w:type="dxa"/>
          </w:tcPr>
          <w:p w:rsidR="002848D4" w:rsidRPr="001D536B" w:rsidRDefault="002848D4" w:rsidP="00A37598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1D536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470" w:type="dxa"/>
          </w:tcPr>
          <w:p w:rsidR="002848D4" w:rsidRPr="001D536B" w:rsidRDefault="002848D4" w:rsidP="00A37598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1D536B">
              <w:rPr>
                <w:sz w:val="24"/>
                <w:szCs w:val="24"/>
                <w:lang w:val="kk-KZ"/>
              </w:rPr>
              <w:t>1</w:t>
            </w:r>
          </w:p>
        </w:tc>
      </w:tr>
      <w:tr w:rsidR="002848D4" w:rsidRPr="00527097" w:rsidTr="009E717A">
        <w:tc>
          <w:tcPr>
            <w:tcW w:w="2093" w:type="dxa"/>
          </w:tcPr>
          <w:p w:rsidR="002848D4" w:rsidRDefault="002848D4" w:rsidP="00A37598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3578C0">
              <w:rPr>
                <w:bCs/>
                <w:i/>
                <w:sz w:val="28"/>
                <w:szCs w:val="28"/>
              </w:rPr>
              <w:t>Общий объем организованно</w:t>
            </w:r>
            <w:r>
              <w:rPr>
                <w:bCs/>
                <w:i/>
                <w:sz w:val="28"/>
                <w:szCs w:val="28"/>
              </w:rPr>
              <w:t>й</w:t>
            </w:r>
            <w:r w:rsidRPr="003578C0">
              <w:rPr>
                <w:bCs/>
                <w:i/>
                <w:sz w:val="28"/>
                <w:szCs w:val="28"/>
              </w:rPr>
              <w:t xml:space="preserve"> учебной деятельности</w:t>
            </w:r>
          </w:p>
        </w:tc>
        <w:tc>
          <w:tcPr>
            <w:tcW w:w="1112" w:type="dxa"/>
          </w:tcPr>
          <w:p w:rsidR="002848D4" w:rsidRPr="00FD2B24" w:rsidRDefault="00485A94" w:rsidP="00A37598">
            <w:pPr>
              <w:tabs>
                <w:tab w:val="left" w:pos="2505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985" w:type="dxa"/>
          </w:tcPr>
          <w:p w:rsidR="002848D4" w:rsidRPr="00423512" w:rsidRDefault="004C79CC" w:rsidP="00A3759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1111" w:type="dxa"/>
          </w:tcPr>
          <w:p w:rsidR="002848D4" w:rsidRPr="00423512" w:rsidRDefault="002848D4" w:rsidP="004C79CC">
            <w:pPr>
              <w:jc w:val="center"/>
              <w:rPr>
                <w:sz w:val="24"/>
                <w:szCs w:val="24"/>
                <w:lang w:val="kk-KZ"/>
              </w:rPr>
            </w:pPr>
            <w:r w:rsidRPr="00423512">
              <w:rPr>
                <w:sz w:val="24"/>
                <w:szCs w:val="24"/>
                <w:lang w:val="kk-KZ"/>
              </w:rPr>
              <w:t>1</w:t>
            </w:r>
            <w:r w:rsidR="004C79CC">
              <w:rPr>
                <w:sz w:val="24"/>
                <w:szCs w:val="24"/>
                <w:lang w:val="kk-KZ"/>
              </w:rPr>
              <w:t>1,5</w:t>
            </w:r>
          </w:p>
        </w:tc>
        <w:tc>
          <w:tcPr>
            <w:tcW w:w="1041" w:type="dxa"/>
          </w:tcPr>
          <w:p w:rsidR="002848D4" w:rsidRPr="005E1BF7" w:rsidRDefault="009D1955" w:rsidP="00A3759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1416" w:type="dxa"/>
          </w:tcPr>
          <w:p w:rsidR="002848D4" w:rsidRPr="006A4616" w:rsidRDefault="009E717A" w:rsidP="00A3759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12,5</w:t>
            </w:r>
          </w:p>
        </w:tc>
        <w:tc>
          <w:tcPr>
            <w:tcW w:w="1470" w:type="dxa"/>
          </w:tcPr>
          <w:p w:rsidR="002848D4" w:rsidRPr="00733322" w:rsidRDefault="002848D4" w:rsidP="00A37598">
            <w:pPr>
              <w:jc w:val="center"/>
              <w:rPr>
                <w:sz w:val="24"/>
                <w:szCs w:val="24"/>
              </w:rPr>
            </w:pPr>
            <w:r w:rsidRPr="009E0D1C">
              <w:rPr>
                <w:sz w:val="24"/>
                <w:szCs w:val="24"/>
                <w:lang w:val="kk-KZ"/>
              </w:rPr>
              <w:t>18</w:t>
            </w:r>
          </w:p>
        </w:tc>
        <w:tc>
          <w:tcPr>
            <w:tcW w:w="1470" w:type="dxa"/>
          </w:tcPr>
          <w:p w:rsidR="002848D4" w:rsidRPr="009E0D1C" w:rsidRDefault="002848D4" w:rsidP="00EC4009">
            <w:pPr>
              <w:jc w:val="center"/>
              <w:rPr>
                <w:sz w:val="24"/>
                <w:szCs w:val="24"/>
                <w:lang w:val="kk-KZ"/>
              </w:rPr>
            </w:pPr>
            <w:r w:rsidRPr="009E0D1C">
              <w:rPr>
                <w:sz w:val="24"/>
                <w:szCs w:val="24"/>
                <w:lang w:val="kk-KZ"/>
              </w:rPr>
              <w:t>1</w:t>
            </w:r>
            <w:r w:rsidR="00EC4009">
              <w:rPr>
                <w:sz w:val="24"/>
                <w:szCs w:val="24"/>
                <w:lang w:val="kk-KZ"/>
              </w:rPr>
              <w:t>7</w:t>
            </w:r>
          </w:p>
        </w:tc>
      </w:tr>
      <w:tr w:rsidR="004C79CC" w:rsidRPr="00527097" w:rsidTr="009E717A">
        <w:tc>
          <w:tcPr>
            <w:tcW w:w="2093" w:type="dxa"/>
            <w:vMerge w:val="restart"/>
          </w:tcPr>
          <w:p w:rsidR="004C79CC" w:rsidRPr="006671FC" w:rsidRDefault="004C79CC" w:rsidP="00A37598">
            <w:pPr>
              <w:tabs>
                <w:tab w:val="left" w:pos="2505"/>
              </w:tabs>
              <w:jc w:val="both"/>
              <w:rPr>
                <w:bCs/>
                <w:i/>
                <w:sz w:val="28"/>
                <w:szCs w:val="28"/>
                <w:lang w:val="kk-KZ"/>
              </w:rPr>
            </w:pPr>
            <w:r>
              <w:rPr>
                <w:bCs/>
                <w:i/>
                <w:sz w:val="28"/>
                <w:szCs w:val="28"/>
              </w:rPr>
              <w:t>Вариативный компонент</w:t>
            </w:r>
          </w:p>
        </w:tc>
        <w:tc>
          <w:tcPr>
            <w:tcW w:w="1112" w:type="dxa"/>
          </w:tcPr>
          <w:p w:rsidR="004C79CC" w:rsidRPr="009525AD" w:rsidRDefault="004C79CC" w:rsidP="001D04A9">
            <w:pPr>
              <w:tabs>
                <w:tab w:val="left" w:pos="2505"/>
              </w:tabs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985" w:type="dxa"/>
          </w:tcPr>
          <w:p w:rsidR="004C79CC" w:rsidRPr="009525AD" w:rsidRDefault="004C79CC" w:rsidP="001D04A9">
            <w:pPr>
              <w:tabs>
                <w:tab w:val="left" w:pos="2505"/>
              </w:tabs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111" w:type="dxa"/>
          </w:tcPr>
          <w:p w:rsidR="004C79CC" w:rsidRPr="00423512" w:rsidRDefault="004C79CC" w:rsidP="001D04A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423512">
              <w:rPr>
                <w:b/>
                <w:sz w:val="24"/>
                <w:szCs w:val="24"/>
                <w:lang w:val="kk-KZ"/>
              </w:rPr>
              <w:t>0,5</w:t>
            </w:r>
          </w:p>
        </w:tc>
        <w:tc>
          <w:tcPr>
            <w:tcW w:w="1041" w:type="dxa"/>
          </w:tcPr>
          <w:p w:rsidR="004C79CC" w:rsidRPr="005E1BF7" w:rsidRDefault="009D1955" w:rsidP="00A3759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416" w:type="dxa"/>
          </w:tcPr>
          <w:p w:rsidR="004C79CC" w:rsidRPr="006A4616" w:rsidRDefault="00E51A82" w:rsidP="00A3759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1,5</w:t>
            </w:r>
          </w:p>
        </w:tc>
        <w:tc>
          <w:tcPr>
            <w:tcW w:w="1470" w:type="dxa"/>
          </w:tcPr>
          <w:p w:rsidR="004C79CC" w:rsidRPr="00733322" w:rsidRDefault="004C79CC" w:rsidP="00A37598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733322"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470" w:type="dxa"/>
          </w:tcPr>
          <w:p w:rsidR="004C79CC" w:rsidRPr="00733322" w:rsidRDefault="00E51A82" w:rsidP="00A37598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733322">
              <w:rPr>
                <w:b/>
                <w:sz w:val="24"/>
                <w:szCs w:val="24"/>
                <w:lang w:val="kk-KZ"/>
              </w:rPr>
              <w:t>3</w:t>
            </w:r>
          </w:p>
        </w:tc>
      </w:tr>
      <w:tr w:rsidR="004C79CC" w:rsidRPr="00ED393C" w:rsidTr="009E717A">
        <w:tc>
          <w:tcPr>
            <w:tcW w:w="2093" w:type="dxa"/>
            <w:vMerge/>
          </w:tcPr>
          <w:p w:rsidR="004C79CC" w:rsidRPr="003578C0" w:rsidRDefault="004C79CC" w:rsidP="00A37598">
            <w:pPr>
              <w:tabs>
                <w:tab w:val="left" w:pos="2505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112" w:type="dxa"/>
          </w:tcPr>
          <w:p w:rsidR="004C79CC" w:rsidRPr="009525AD" w:rsidRDefault="004C79CC" w:rsidP="001D04A9">
            <w:pPr>
              <w:tabs>
                <w:tab w:val="left" w:pos="2505"/>
              </w:tabs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-</w:t>
            </w:r>
          </w:p>
        </w:tc>
        <w:tc>
          <w:tcPr>
            <w:tcW w:w="985" w:type="dxa"/>
          </w:tcPr>
          <w:p w:rsidR="004C79CC" w:rsidRPr="009525AD" w:rsidRDefault="004C79CC" w:rsidP="001D04A9">
            <w:pPr>
              <w:tabs>
                <w:tab w:val="left" w:pos="2505"/>
              </w:tabs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Ғажайып шеберхана 1</w:t>
            </w:r>
          </w:p>
        </w:tc>
        <w:tc>
          <w:tcPr>
            <w:tcW w:w="1111" w:type="dxa"/>
          </w:tcPr>
          <w:p w:rsidR="004C79CC" w:rsidRPr="00423512" w:rsidRDefault="004C79CC" w:rsidP="006D6C44">
            <w:pPr>
              <w:jc w:val="center"/>
              <w:rPr>
                <w:sz w:val="16"/>
                <w:szCs w:val="16"/>
                <w:lang w:val="kk-KZ"/>
              </w:rPr>
            </w:pPr>
            <w:r w:rsidRPr="00423512">
              <w:rPr>
                <w:sz w:val="16"/>
                <w:szCs w:val="16"/>
                <w:lang w:val="kk-KZ"/>
              </w:rPr>
              <w:t xml:space="preserve">Волшебная мастерская </w:t>
            </w:r>
            <w:r w:rsidR="006D6C44">
              <w:rPr>
                <w:sz w:val="16"/>
                <w:szCs w:val="16"/>
                <w:lang w:val="kk-KZ"/>
              </w:rPr>
              <w:t>0,5</w:t>
            </w:r>
          </w:p>
        </w:tc>
        <w:tc>
          <w:tcPr>
            <w:tcW w:w="1041" w:type="dxa"/>
          </w:tcPr>
          <w:p w:rsidR="004C79CC" w:rsidRDefault="009D1955" w:rsidP="00A37598">
            <w:pPr>
              <w:jc w:val="center"/>
              <w:rPr>
                <w:sz w:val="16"/>
                <w:szCs w:val="16"/>
                <w:lang w:val="kk-KZ"/>
              </w:rPr>
            </w:pPr>
            <w:r w:rsidRPr="006A4616">
              <w:rPr>
                <w:sz w:val="16"/>
                <w:szCs w:val="16"/>
                <w:lang w:val="kk-KZ"/>
              </w:rPr>
              <w:t>Жас инженер 1</w:t>
            </w:r>
          </w:p>
          <w:p w:rsidR="009D1955" w:rsidRPr="00DF30FF" w:rsidRDefault="009D1955" w:rsidP="00A37598">
            <w:pPr>
              <w:jc w:val="center"/>
              <w:rPr>
                <w:color w:val="0070C0"/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Логика әлемі 1</w:t>
            </w:r>
          </w:p>
        </w:tc>
        <w:tc>
          <w:tcPr>
            <w:tcW w:w="1416" w:type="dxa"/>
          </w:tcPr>
          <w:p w:rsidR="009E717A" w:rsidRPr="006D6C44" w:rsidRDefault="009E717A" w:rsidP="009E717A">
            <w:pPr>
              <w:jc w:val="center"/>
              <w:rPr>
                <w:sz w:val="16"/>
                <w:szCs w:val="16"/>
                <w:lang w:val="kk-KZ"/>
              </w:rPr>
            </w:pPr>
            <w:r w:rsidRPr="006D6C44">
              <w:rPr>
                <w:sz w:val="16"/>
                <w:szCs w:val="16"/>
                <w:lang w:val="kk-KZ"/>
              </w:rPr>
              <w:t>Юный инженер 1</w:t>
            </w:r>
          </w:p>
          <w:p w:rsidR="009E717A" w:rsidRPr="006D6C44" w:rsidRDefault="009E717A" w:rsidP="009E717A">
            <w:pPr>
              <w:tabs>
                <w:tab w:val="left" w:pos="993"/>
              </w:tabs>
              <w:rPr>
                <w:b/>
                <w:sz w:val="28"/>
                <w:szCs w:val="28"/>
                <w:lang w:val="kk-KZ"/>
              </w:rPr>
            </w:pPr>
            <w:r w:rsidRPr="006D6C44">
              <w:rPr>
                <w:sz w:val="16"/>
                <w:szCs w:val="16"/>
                <w:lang w:val="kk-KZ"/>
              </w:rPr>
              <w:t>Мир логики</w:t>
            </w:r>
            <w:r w:rsidR="00E51A82" w:rsidRPr="006D6C44">
              <w:rPr>
                <w:sz w:val="16"/>
                <w:szCs w:val="16"/>
                <w:lang w:val="kk-KZ"/>
              </w:rPr>
              <w:t xml:space="preserve"> 0,5</w:t>
            </w:r>
          </w:p>
          <w:p w:rsidR="004C79CC" w:rsidRPr="006D6C44" w:rsidRDefault="004C79CC" w:rsidP="00A37598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470" w:type="dxa"/>
          </w:tcPr>
          <w:p w:rsidR="00067B15" w:rsidRPr="006D6C44" w:rsidRDefault="00067B15" w:rsidP="00067B15">
            <w:pPr>
              <w:jc w:val="center"/>
              <w:rPr>
                <w:sz w:val="16"/>
                <w:szCs w:val="16"/>
                <w:lang w:val="kk-KZ"/>
              </w:rPr>
            </w:pPr>
            <w:r w:rsidRPr="006D6C44">
              <w:rPr>
                <w:sz w:val="16"/>
                <w:szCs w:val="16"/>
                <w:lang w:val="kk-KZ"/>
              </w:rPr>
              <w:t>Юный инженер 1</w:t>
            </w:r>
          </w:p>
          <w:p w:rsidR="004C79CC" w:rsidRPr="006D6C44" w:rsidRDefault="00067B15" w:rsidP="00067B15">
            <w:pPr>
              <w:jc w:val="center"/>
              <w:rPr>
                <w:sz w:val="16"/>
                <w:szCs w:val="16"/>
                <w:lang w:val="kk-KZ"/>
              </w:rPr>
            </w:pPr>
            <w:r w:rsidRPr="006D6C44">
              <w:rPr>
                <w:sz w:val="16"/>
                <w:szCs w:val="16"/>
                <w:lang w:val="kk-KZ"/>
              </w:rPr>
              <w:t xml:space="preserve">Сенсори-ум </w:t>
            </w:r>
            <w:r w:rsidR="00EC4009" w:rsidRPr="006D6C44"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1470" w:type="dxa"/>
          </w:tcPr>
          <w:p w:rsidR="00EC4009" w:rsidRPr="006D6C44" w:rsidRDefault="00EC4009" w:rsidP="009E717A">
            <w:pPr>
              <w:jc w:val="center"/>
              <w:rPr>
                <w:sz w:val="16"/>
                <w:szCs w:val="16"/>
                <w:lang w:val="kk-KZ"/>
              </w:rPr>
            </w:pPr>
            <w:r w:rsidRPr="006D6C44">
              <w:rPr>
                <w:sz w:val="16"/>
                <w:szCs w:val="16"/>
                <w:lang w:val="kk-KZ"/>
              </w:rPr>
              <w:t>Логика әлемі 1</w:t>
            </w:r>
          </w:p>
          <w:p w:rsidR="009E717A" w:rsidRPr="006D6C44" w:rsidRDefault="009E717A" w:rsidP="009E717A">
            <w:pPr>
              <w:jc w:val="center"/>
              <w:rPr>
                <w:sz w:val="16"/>
                <w:szCs w:val="16"/>
                <w:lang w:val="kk-KZ"/>
              </w:rPr>
            </w:pPr>
            <w:r w:rsidRPr="006D6C44">
              <w:rPr>
                <w:sz w:val="16"/>
                <w:szCs w:val="16"/>
                <w:lang w:val="kk-KZ"/>
              </w:rPr>
              <w:t>Қызықты геометрия 1</w:t>
            </w:r>
          </w:p>
          <w:p w:rsidR="004C79CC" w:rsidRPr="006D6C44" w:rsidRDefault="009E717A" w:rsidP="009E717A">
            <w:pPr>
              <w:jc w:val="center"/>
              <w:rPr>
                <w:sz w:val="16"/>
                <w:szCs w:val="16"/>
                <w:lang w:val="kk-KZ"/>
              </w:rPr>
            </w:pPr>
            <w:r w:rsidRPr="006D6C44">
              <w:rPr>
                <w:sz w:val="16"/>
                <w:szCs w:val="16"/>
                <w:lang w:val="kk-KZ"/>
              </w:rPr>
              <w:t>Жас инженер 1</w:t>
            </w:r>
          </w:p>
        </w:tc>
      </w:tr>
    </w:tbl>
    <w:p w:rsidR="000D0DF5" w:rsidRPr="00733322" w:rsidRDefault="000D0DF5" w:rsidP="00791BC8">
      <w:pPr>
        <w:tabs>
          <w:tab w:val="left" w:pos="2505"/>
        </w:tabs>
        <w:spacing w:line="276" w:lineRule="auto"/>
        <w:jc w:val="both"/>
        <w:rPr>
          <w:i/>
          <w:color w:val="FF0000"/>
          <w:sz w:val="24"/>
          <w:szCs w:val="24"/>
          <w:highlight w:val="yellow"/>
          <w:lang w:val="kk-KZ"/>
        </w:rPr>
      </w:pPr>
    </w:p>
    <w:p w:rsidR="00791BC8" w:rsidRPr="00063E65" w:rsidRDefault="00791BC8" w:rsidP="00063E65">
      <w:pPr>
        <w:tabs>
          <w:tab w:val="left" w:pos="2505"/>
        </w:tabs>
        <w:jc w:val="both"/>
        <w:rPr>
          <w:sz w:val="28"/>
          <w:szCs w:val="28"/>
          <w:lang w:val="kk-KZ"/>
        </w:rPr>
      </w:pPr>
      <w:r w:rsidRPr="00063E65">
        <w:rPr>
          <w:sz w:val="28"/>
          <w:szCs w:val="28"/>
          <w:lang w:val="kk-KZ"/>
        </w:rPr>
        <w:t>Осуществление образовательной деятельности в соответствии с типовой учебной программой дошкольного воспитания и обучения</w:t>
      </w:r>
    </w:p>
    <w:p w:rsidR="009472EC" w:rsidRPr="00063E65" w:rsidRDefault="009472EC" w:rsidP="00063E65">
      <w:pPr>
        <w:pStyle w:val="af9"/>
        <w:spacing w:after="0" w:line="240" w:lineRule="auto"/>
        <w:ind w:firstLine="708"/>
        <w:jc w:val="both"/>
        <w:rPr>
          <w:rFonts w:ascii="Times New Roman" w:hAnsi="Times New Roman"/>
          <w:i w:val="0"/>
          <w:iCs w:val="0"/>
          <w:color w:val="auto"/>
          <w:spacing w:val="0"/>
          <w:sz w:val="28"/>
          <w:szCs w:val="28"/>
          <w:lang w:val="kk-KZ" w:eastAsia="ru-RU"/>
        </w:rPr>
      </w:pPr>
      <w:r w:rsidRPr="00063E65">
        <w:rPr>
          <w:rFonts w:ascii="Times New Roman" w:hAnsi="Times New Roman"/>
          <w:i w:val="0"/>
          <w:iCs w:val="0"/>
          <w:color w:val="auto"/>
          <w:spacing w:val="0"/>
          <w:sz w:val="28"/>
          <w:szCs w:val="28"/>
          <w:lang w:val="kk-KZ" w:eastAsia="ru-RU"/>
        </w:rPr>
        <w:t>Годовой план работы детского сада – это обязательный нормативный документ, направленный на решение конкретных задач, способствующих совершенствованию деятельности всего педагогического коллектива. Годовой план – это инструмент оперативного управления детским садом, который составлен в соответствии с основными принципами:</w:t>
      </w:r>
    </w:p>
    <w:p w:rsidR="009472EC" w:rsidRPr="00063E65" w:rsidRDefault="009472EC" w:rsidP="00063E65">
      <w:pPr>
        <w:pStyle w:val="af9"/>
        <w:spacing w:after="0" w:line="240" w:lineRule="auto"/>
        <w:jc w:val="both"/>
        <w:rPr>
          <w:rFonts w:ascii="Times New Roman" w:hAnsi="Times New Roman"/>
          <w:i w:val="0"/>
          <w:iCs w:val="0"/>
          <w:color w:val="auto"/>
          <w:spacing w:val="0"/>
          <w:sz w:val="28"/>
          <w:szCs w:val="28"/>
          <w:lang w:val="kk-KZ" w:eastAsia="ru-RU"/>
        </w:rPr>
      </w:pPr>
      <w:r w:rsidRPr="00063E65">
        <w:rPr>
          <w:rFonts w:ascii="Times New Roman" w:hAnsi="Times New Roman"/>
          <w:i w:val="0"/>
          <w:iCs w:val="0"/>
          <w:color w:val="auto"/>
          <w:spacing w:val="0"/>
          <w:sz w:val="28"/>
          <w:szCs w:val="28"/>
          <w:lang w:val="kk-KZ" w:eastAsia="ru-RU"/>
        </w:rPr>
        <w:lastRenderedPageBreak/>
        <w:t>-последовательности;</w:t>
      </w:r>
    </w:p>
    <w:p w:rsidR="009472EC" w:rsidRPr="00063E65" w:rsidRDefault="009472EC" w:rsidP="00063E65">
      <w:pPr>
        <w:pStyle w:val="af9"/>
        <w:spacing w:after="0" w:line="240" w:lineRule="auto"/>
        <w:jc w:val="both"/>
        <w:rPr>
          <w:rFonts w:ascii="Times New Roman" w:hAnsi="Times New Roman"/>
          <w:i w:val="0"/>
          <w:iCs w:val="0"/>
          <w:color w:val="auto"/>
          <w:spacing w:val="0"/>
          <w:sz w:val="28"/>
          <w:szCs w:val="28"/>
          <w:lang w:val="kk-KZ" w:eastAsia="ru-RU"/>
        </w:rPr>
      </w:pPr>
      <w:r w:rsidRPr="00063E65">
        <w:rPr>
          <w:rFonts w:ascii="Times New Roman" w:hAnsi="Times New Roman"/>
          <w:i w:val="0"/>
          <w:iCs w:val="0"/>
          <w:color w:val="auto"/>
          <w:spacing w:val="0"/>
          <w:sz w:val="28"/>
          <w:szCs w:val="28"/>
          <w:lang w:val="kk-KZ" w:eastAsia="ru-RU"/>
        </w:rPr>
        <w:t>- системности;</w:t>
      </w:r>
    </w:p>
    <w:p w:rsidR="009472EC" w:rsidRPr="00063E65" w:rsidRDefault="009472EC" w:rsidP="00063E65">
      <w:pPr>
        <w:pStyle w:val="af9"/>
        <w:spacing w:after="0" w:line="240" w:lineRule="auto"/>
        <w:jc w:val="both"/>
        <w:rPr>
          <w:rFonts w:ascii="Times New Roman" w:hAnsi="Times New Roman"/>
          <w:i w:val="0"/>
          <w:iCs w:val="0"/>
          <w:color w:val="auto"/>
          <w:spacing w:val="0"/>
          <w:sz w:val="28"/>
          <w:szCs w:val="28"/>
          <w:lang w:val="kk-KZ" w:eastAsia="ru-RU"/>
        </w:rPr>
      </w:pPr>
      <w:r w:rsidRPr="00063E65">
        <w:rPr>
          <w:rFonts w:ascii="Times New Roman" w:hAnsi="Times New Roman"/>
          <w:i w:val="0"/>
          <w:iCs w:val="0"/>
          <w:color w:val="auto"/>
          <w:spacing w:val="0"/>
          <w:sz w:val="28"/>
          <w:szCs w:val="28"/>
          <w:lang w:val="kk-KZ" w:eastAsia="ru-RU"/>
        </w:rPr>
        <w:t>- преемственности.</w:t>
      </w:r>
    </w:p>
    <w:p w:rsidR="009472EC" w:rsidRPr="00063E65" w:rsidRDefault="009472EC" w:rsidP="00063E65">
      <w:pPr>
        <w:pStyle w:val="af9"/>
        <w:spacing w:after="0" w:line="240" w:lineRule="auto"/>
        <w:ind w:firstLine="708"/>
        <w:jc w:val="both"/>
        <w:rPr>
          <w:rFonts w:ascii="Times New Roman" w:hAnsi="Times New Roman"/>
          <w:i w:val="0"/>
          <w:iCs w:val="0"/>
          <w:color w:val="auto"/>
          <w:spacing w:val="0"/>
          <w:sz w:val="28"/>
          <w:szCs w:val="28"/>
          <w:lang w:val="kk-KZ" w:eastAsia="ru-RU"/>
        </w:rPr>
      </w:pPr>
      <w:r w:rsidRPr="00063E65">
        <w:rPr>
          <w:rFonts w:ascii="Times New Roman" w:hAnsi="Times New Roman"/>
          <w:i w:val="0"/>
          <w:iCs w:val="0"/>
          <w:color w:val="auto"/>
          <w:spacing w:val="0"/>
          <w:sz w:val="28"/>
          <w:szCs w:val="28"/>
          <w:lang w:val="kk-KZ" w:eastAsia="ru-RU"/>
        </w:rPr>
        <w:t xml:space="preserve"> Основой для определения</w:t>
      </w:r>
      <w:r w:rsidR="00063E65">
        <w:rPr>
          <w:rFonts w:ascii="Times New Roman" w:hAnsi="Times New Roman"/>
          <w:i w:val="0"/>
          <w:iCs w:val="0"/>
          <w:color w:val="auto"/>
          <w:spacing w:val="0"/>
          <w:sz w:val="28"/>
          <w:szCs w:val="28"/>
          <w:lang w:val="kk-KZ" w:eastAsia="ru-RU"/>
        </w:rPr>
        <w:t xml:space="preserve"> </w:t>
      </w:r>
      <w:r w:rsidRPr="00063E65">
        <w:rPr>
          <w:rFonts w:ascii="Times New Roman" w:hAnsi="Times New Roman"/>
          <w:i w:val="0"/>
          <w:iCs w:val="0"/>
          <w:color w:val="auto"/>
          <w:spacing w:val="0"/>
          <w:sz w:val="28"/>
          <w:szCs w:val="28"/>
          <w:lang w:val="kk-KZ" w:eastAsia="ru-RU"/>
        </w:rPr>
        <w:t>годовых задач является аналитический отчет за предыдущий учебный год, где анализируются результаты мониторинга умений и навыков дошкольников, определяются проблемные зоны и мероприятия по их решению, определяются задачи с ориентацией на качество предоставляемых образовательных услуг. При составлении годового плана учитывается кадровый потенциал, определяется система методической поддержки педагогов в их профессиональном росте с учетом реальных затруднений и запросов. Для решения поставленных задач планируются конкретные мероприятия, определяются ответственные исполнители и сроки их реализации. Распределение обязанностей между исполнителями максимально сбалансированно.</w:t>
      </w:r>
    </w:p>
    <w:p w:rsidR="00063E65" w:rsidRDefault="00063E65" w:rsidP="00B01BCF">
      <w:pPr>
        <w:tabs>
          <w:tab w:val="left" w:pos="99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B01BCF" w:rsidRDefault="00B01BCF" w:rsidP="00B01BCF">
      <w:pPr>
        <w:tabs>
          <w:tab w:val="left" w:pos="99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период с </w:t>
      </w:r>
      <w:proofErr w:type="gramStart"/>
      <w:r>
        <w:rPr>
          <w:b/>
          <w:sz w:val="28"/>
          <w:szCs w:val="28"/>
        </w:rPr>
        <w:t>2017  -</w:t>
      </w:r>
      <w:proofErr w:type="gramEnd"/>
      <w:r>
        <w:rPr>
          <w:b/>
          <w:sz w:val="28"/>
          <w:szCs w:val="28"/>
        </w:rPr>
        <w:t xml:space="preserve"> 2021 года педагогический коллектив  дошкольной организаций решал следующие  годовые задачи:</w:t>
      </w:r>
    </w:p>
    <w:tbl>
      <w:tblPr>
        <w:tblpPr w:leftFromText="180" w:rightFromText="180" w:vertAnchor="text" w:horzAnchor="margin" w:tblpX="216" w:tblpY="34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9252"/>
      </w:tblGrid>
      <w:tr w:rsidR="00B01BCF" w:rsidTr="00B01BCF">
        <w:trPr>
          <w:trHeight w:val="280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CF" w:rsidRDefault="00B01B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2017 – 2018 учебный год:</w:t>
            </w:r>
          </w:p>
        </w:tc>
      </w:tr>
      <w:tr w:rsidR="00B01BCF" w:rsidTr="00B01BCF">
        <w:trPr>
          <w:trHeight w:val="55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CF" w:rsidRDefault="00B01BCF" w:rsidP="006D6C44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Годов</w:t>
            </w:r>
            <w:r w:rsidR="006D6C44">
              <w:rPr>
                <w:b/>
                <w:sz w:val="28"/>
                <w:szCs w:val="28"/>
                <w:lang w:val="kk-KZ"/>
              </w:rPr>
              <w:t>ые задачи</w:t>
            </w:r>
            <w:r>
              <w:rPr>
                <w:b/>
                <w:sz w:val="28"/>
                <w:szCs w:val="28"/>
                <w:lang w:val="kk-KZ"/>
              </w:rPr>
              <w:t>: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</w:tr>
      <w:tr w:rsidR="00B01BCF" w:rsidTr="00B01BCF">
        <w:trPr>
          <w:trHeight w:val="55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CF" w:rsidRDefault="00B01BCF">
            <w:pPr>
              <w:ind w:left="-567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F" w:rsidRDefault="009A0F20">
            <w:pPr>
              <w:pStyle w:val="af5"/>
              <w:suppressAutoHyphens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Создание благоприятных условий способствующих самореализации ребенка в разных видах деятельности, развития детей в соответствии с их возрастными и индивидуальными особенностями и склонностями.</w:t>
            </w:r>
          </w:p>
          <w:p w:rsidR="00B01BCF" w:rsidRDefault="00B01BCF">
            <w:pPr>
              <w:suppressAutoHyphens/>
              <w:ind w:left="1800"/>
              <w:jc w:val="both"/>
              <w:rPr>
                <w:sz w:val="28"/>
                <w:szCs w:val="28"/>
              </w:rPr>
            </w:pPr>
          </w:p>
        </w:tc>
      </w:tr>
      <w:tr w:rsidR="00B01BCF" w:rsidTr="00B01BCF">
        <w:trPr>
          <w:trHeight w:val="59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CF" w:rsidRDefault="00B01BCF">
            <w:pPr>
              <w:ind w:left="-567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F" w:rsidRPr="009A0F20" w:rsidRDefault="009A0F20">
            <w:pPr>
              <w:suppressAutoHyphens/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</w:rPr>
              <w:t xml:space="preserve">Повышение профессиональной </w:t>
            </w:r>
            <w:proofErr w:type="gramStart"/>
            <w:r>
              <w:rPr>
                <w:bCs/>
                <w:sz w:val="28"/>
                <w:szCs w:val="28"/>
              </w:rPr>
              <w:t>компетентности  и</w:t>
            </w:r>
            <w:proofErr w:type="gramEnd"/>
            <w:r>
              <w:rPr>
                <w:bCs/>
                <w:sz w:val="28"/>
                <w:szCs w:val="28"/>
              </w:rPr>
              <w:t xml:space="preserve"> пополнение  </w:t>
            </w:r>
            <w:proofErr w:type="spellStart"/>
            <w:r>
              <w:rPr>
                <w:bCs/>
                <w:sz w:val="28"/>
                <w:szCs w:val="28"/>
              </w:rPr>
              <w:t>позновательного</w:t>
            </w:r>
            <w:proofErr w:type="spellEnd"/>
            <w:r>
              <w:rPr>
                <w:bCs/>
                <w:sz w:val="28"/>
                <w:szCs w:val="28"/>
              </w:rPr>
              <w:t xml:space="preserve"> и интеллектуального багажа, через интеграцию образовательных областей по формированию у детей основ нравственно-патриотического воспитания  на основе системы ценностей </w:t>
            </w:r>
            <w:r>
              <w:rPr>
                <w:bCs/>
                <w:sz w:val="28"/>
                <w:szCs w:val="28"/>
                <w:lang w:val="kk-KZ"/>
              </w:rPr>
              <w:t>«Мәнгілік Ел»</w:t>
            </w:r>
          </w:p>
          <w:p w:rsidR="00B01BCF" w:rsidRDefault="00B01BCF">
            <w:pPr>
              <w:jc w:val="both"/>
              <w:rPr>
                <w:sz w:val="28"/>
                <w:szCs w:val="28"/>
              </w:rPr>
            </w:pPr>
          </w:p>
        </w:tc>
      </w:tr>
      <w:tr w:rsidR="009A0F20" w:rsidTr="00B01BCF">
        <w:trPr>
          <w:trHeight w:val="59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20" w:rsidRPr="009A0F20" w:rsidRDefault="009A0F20">
            <w:pPr>
              <w:ind w:left="-567" w:firstLine="567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3.</w:t>
            </w:r>
          </w:p>
        </w:tc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20" w:rsidRPr="009A0F20" w:rsidRDefault="009A0F20">
            <w:pPr>
              <w:suppressAutoHyphens/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Найти формы эффективного взаимодействия ДО с родителями по вопросам нравственно-патрического воспитания, развития, оздоровления детей, на основе системы ценностей «Мәнгілік Ел»</w:t>
            </w:r>
          </w:p>
        </w:tc>
      </w:tr>
    </w:tbl>
    <w:p w:rsidR="00B01BCF" w:rsidRDefault="00B01BCF" w:rsidP="00B01BCF">
      <w:pPr>
        <w:jc w:val="both"/>
        <w:rPr>
          <w:sz w:val="24"/>
          <w:szCs w:val="28"/>
        </w:rPr>
      </w:pPr>
    </w:p>
    <w:p w:rsidR="00B01BCF" w:rsidRDefault="00B01BCF" w:rsidP="00B01BCF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так по учебным годам </w:t>
      </w:r>
    </w:p>
    <w:p w:rsidR="00B01BCF" w:rsidRDefault="00B01BCF" w:rsidP="00B01BCF">
      <w:pPr>
        <w:ind w:firstLine="567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horzAnchor="margin" w:tblpX="216" w:tblpY="34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9252"/>
      </w:tblGrid>
      <w:tr w:rsidR="00B01BCF" w:rsidTr="00B01BCF">
        <w:trPr>
          <w:trHeight w:val="280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CF" w:rsidRDefault="00B01B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  <w:lang w:val="en-US"/>
              </w:rPr>
              <w:t>8</w:t>
            </w:r>
            <w:r>
              <w:rPr>
                <w:b/>
                <w:sz w:val="28"/>
                <w:szCs w:val="28"/>
              </w:rPr>
              <w:t xml:space="preserve"> – 201</w:t>
            </w:r>
            <w:r>
              <w:rPr>
                <w:b/>
                <w:sz w:val="28"/>
                <w:szCs w:val="28"/>
                <w:lang w:val="en-US"/>
              </w:rPr>
              <w:t>9</w:t>
            </w:r>
            <w:r>
              <w:rPr>
                <w:b/>
                <w:sz w:val="28"/>
                <w:szCs w:val="28"/>
              </w:rPr>
              <w:t xml:space="preserve"> учебный год:</w:t>
            </w:r>
          </w:p>
        </w:tc>
      </w:tr>
      <w:tr w:rsidR="00B01BCF" w:rsidTr="00B01BCF">
        <w:trPr>
          <w:trHeight w:val="55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CF" w:rsidRDefault="006D6C44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Годовые задачи:</w:t>
            </w:r>
          </w:p>
        </w:tc>
      </w:tr>
      <w:tr w:rsidR="00B01BCF" w:rsidTr="00B01BCF">
        <w:trPr>
          <w:trHeight w:val="112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CF" w:rsidRDefault="00B01BCF">
            <w:pPr>
              <w:ind w:left="-567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F" w:rsidRPr="009A0F20" w:rsidRDefault="009A0F20">
            <w:pPr>
              <w:pStyle w:val="af5"/>
              <w:suppressAutoHyphens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Совершенствовать педагогическое мастерство, применяя передовые методики и технологии воспитания и обучения.</w:t>
            </w:r>
          </w:p>
          <w:p w:rsidR="00B01BCF" w:rsidRDefault="00B01BCF">
            <w:pPr>
              <w:pStyle w:val="af5"/>
              <w:suppressAutoHyphens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B01BCF" w:rsidTr="00B01BCF">
        <w:trPr>
          <w:trHeight w:val="59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CF" w:rsidRDefault="00B01BCF">
            <w:pPr>
              <w:ind w:left="-567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F" w:rsidRPr="00D427A5" w:rsidRDefault="009A0F20" w:rsidP="00D427A5">
            <w:pPr>
              <w:pStyle w:val="af5"/>
              <w:suppressAutoHyphens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Создание социокультурной среды, общей культуры личностей детей,в том числеценностей здорового образа жизни, развите социальных, нравственных, эстетических, интелектуальных, физических качеств, формирование предпосылок учебной деятельности.</w:t>
            </w:r>
          </w:p>
        </w:tc>
      </w:tr>
      <w:tr w:rsidR="009A0F20" w:rsidTr="00B01BCF">
        <w:trPr>
          <w:trHeight w:val="59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20" w:rsidRDefault="009A0F20">
            <w:pPr>
              <w:ind w:left="-567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20" w:rsidRDefault="009A0F20" w:rsidP="00D427A5">
            <w:pPr>
              <w:pStyle w:val="af5"/>
              <w:suppressAutoHyphens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Развитие разнообразных, эмоционально насыщенных способов вовлечения родителей в жизнь детского сада.</w:t>
            </w:r>
          </w:p>
        </w:tc>
      </w:tr>
    </w:tbl>
    <w:p w:rsidR="00B01BCF" w:rsidRDefault="00B01BCF" w:rsidP="00B01BCF">
      <w:pPr>
        <w:ind w:firstLine="567"/>
        <w:jc w:val="both"/>
        <w:rPr>
          <w:b/>
          <w:sz w:val="28"/>
          <w:szCs w:val="28"/>
        </w:rPr>
      </w:pPr>
    </w:p>
    <w:p w:rsidR="00B01BCF" w:rsidRDefault="00B01BCF" w:rsidP="00B01BCF">
      <w:pPr>
        <w:ind w:firstLine="567"/>
        <w:jc w:val="both"/>
        <w:rPr>
          <w:b/>
          <w:sz w:val="28"/>
          <w:szCs w:val="28"/>
        </w:rPr>
      </w:pPr>
    </w:p>
    <w:p w:rsidR="00ED393C" w:rsidRDefault="00ED393C" w:rsidP="00B01BCF">
      <w:pPr>
        <w:ind w:firstLine="567"/>
        <w:jc w:val="both"/>
        <w:rPr>
          <w:b/>
          <w:sz w:val="28"/>
          <w:szCs w:val="28"/>
        </w:rPr>
      </w:pPr>
    </w:p>
    <w:p w:rsidR="00ED393C" w:rsidRDefault="00ED393C" w:rsidP="00B01BCF">
      <w:pPr>
        <w:ind w:firstLine="567"/>
        <w:jc w:val="both"/>
        <w:rPr>
          <w:b/>
          <w:sz w:val="28"/>
          <w:szCs w:val="28"/>
        </w:rPr>
      </w:pPr>
    </w:p>
    <w:p w:rsidR="00ED393C" w:rsidRDefault="00ED393C" w:rsidP="00B01BCF">
      <w:pPr>
        <w:ind w:firstLine="567"/>
        <w:jc w:val="both"/>
        <w:rPr>
          <w:b/>
          <w:sz w:val="28"/>
          <w:szCs w:val="28"/>
        </w:rPr>
      </w:pPr>
    </w:p>
    <w:p w:rsidR="00ED393C" w:rsidRDefault="00ED393C" w:rsidP="00B01BCF">
      <w:pPr>
        <w:ind w:firstLine="567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horzAnchor="margin" w:tblpX="216" w:tblpY="34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9252"/>
      </w:tblGrid>
      <w:tr w:rsidR="00B01BCF" w:rsidTr="00B01BCF">
        <w:trPr>
          <w:trHeight w:val="280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CF" w:rsidRDefault="00B01B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  <w:lang w:val="en-US"/>
              </w:rPr>
              <w:t>9</w:t>
            </w:r>
            <w:r>
              <w:rPr>
                <w:b/>
                <w:sz w:val="28"/>
                <w:szCs w:val="28"/>
              </w:rPr>
              <w:t xml:space="preserve"> – 20</w:t>
            </w:r>
            <w:r>
              <w:rPr>
                <w:b/>
                <w:sz w:val="28"/>
                <w:szCs w:val="28"/>
                <w:lang w:val="en-US"/>
              </w:rPr>
              <w:t>20</w:t>
            </w:r>
            <w:r>
              <w:rPr>
                <w:b/>
                <w:sz w:val="28"/>
                <w:szCs w:val="28"/>
              </w:rPr>
              <w:t xml:space="preserve"> учебный год:</w:t>
            </w:r>
          </w:p>
        </w:tc>
      </w:tr>
      <w:tr w:rsidR="00B01BCF" w:rsidTr="00B01BCF">
        <w:trPr>
          <w:trHeight w:val="55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CF" w:rsidRDefault="006D6C44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Годовые задачи:</w:t>
            </w:r>
          </w:p>
        </w:tc>
      </w:tr>
      <w:tr w:rsidR="00B01BCF" w:rsidTr="00B01BCF">
        <w:trPr>
          <w:trHeight w:val="55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CF" w:rsidRDefault="00B01BCF">
            <w:pPr>
              <w:ind w:left="-567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F" w:rsidRDefault="009A0F20" w:rsidP="00063E65">
            <w:pPr>
              <w:pStyle w:val="af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Обошощение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предметно-развивающей среды в ДО. Формирование проектно-исследовательских умений и навыков.</w:t>
            </w:r>
          </w:p>
        </w:tc>
      </w:tr>
      <w:tr w:rsidR="00B01BCF" w:rsidTr="00B01BCF">
        <w:trPr>
          <w:trHeight w:val="59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CF" w:rsidRDefault="00B01BCF">
            <w:pPr>
              <w:ind w:left="-567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F" w:rsidRDefault="009A0F20">
            <w:pPr>
              <w:pStyle w:val="af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Формирование умения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самостоятельно анализировать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систематизировать полученные знания. Развитие художественно-эстетического развития дошкольников.</w:t>
            </w:r>
          </w:p>
          <w:p w:rsidR="00B01BCF" w:rsidRDefault="00B01BCF">
            <w:pPr>
              <w:jc w:val="both"/>
              <w:rPr>
                <w:sz w:val="28"/>
                <w:szCs w:val="28"/>
              </w:rPr>
            </w:pPr>
          </w:p>
        </w:tc>
      </w:tr>
      <w:tr w:rsidR="009A0F20" w:rsidTr="00B01BCF">
        <w:trPr>
          <w:trHeight w:val="59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20" w:rsidRDefault="009A0F20">
            <w:pPr>
              <w:ind w:left="-567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</w:p>
        </w:tc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20" w:rsidRDefault="009A0F20">
            <w:pPr>
              <w:pStyle w:val="af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педагогической компетентности.</w:t>
            </w:r>
          </w:p>
        </w:tc>
      </w:tr>
    </w:tbl>
    <w:p w:rsidR="00B01BCF" w:rsidRDefault="00B01BCF" w:rsidP="00B01BCF">
      <w:pPr>
        <w:ind w:firstLine="567"/>
        <w:jc w:val="both"/>
        <w:rPr>
          <w:b/>
          <w:sz w:val="28"/>
          <w:szCs w:val="28"/>
        </w:rPr>
      </w:pPr>
    </w:p>
    <w:p w:rsidR="00B01BCF" w:rsidRDefault="00B01BCF" w:rsidP="00B01BCF">
      <w:pPr>
        <w:ind w:firstLine="567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horzAnchor="margin" w:tblpX="216" w:tblpY="34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9252"/>
      </w:tblGrid>
      <w:tr w:rsidR="00B01BCF" w:rsidTr="00B01BCF">
        <w:trPr>
          <w:trHeight w:val="280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CF" w:rsidRDefault="00B01B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  <w:lang w:val="en-US"/>
              </w:rPr>
              <w:t>20</w:t>
            </w:r>
            <w:r>
              <w:rPr>
                <w:b/>
                <w:sz w:val="28"/>
                <w:szCs w:val="28"/>
              </w:rPr>
              <w:t xml:space="preserve"> – 20</w:t>
            </w:r>
            <w:r>
              <w:rPr>
                <w:b/>
                <w:sz w:val="28"/>
                <w:szCs w:val="28"/>
                <w:lang w:val="en-US"/>
              </w:rPr>
              <w:t>21</w:t>
            </w:r>
            <w:r>
              <w:rPr>
                <w:b/>
                <w:sz w:val="28"/>
                <w:szCs w:val="28"/>
              </w:rPr>
              <w:t xml:space="preserve"> учебный год:</w:t>
            </w:r>
          </w:p>
        </w:tc>
      </w:tr>
      <w:tr w:rsidR="00B01BCF" w:rsidTr="00B01BCF">
        <w:trPr>
          <w:trHeight w:val="55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CF" w:rsidRDefault="006D6C44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Годовые задачи:</w:t>
            </w:r>
          </w:p>
        </w:tc>
      </w:tr>
      <w:tr w:rsidR="00B01BCF" w:rsidTr="00B01BCF">
        <w:trPr>
          <w:trHeight w:val="136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CF" w:rsidRDefault="00B01BCF">
            <w:pPr>
              <w:ind w:left="-567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F" w:rsidRDefault="00B01BCF">
            <w:pPr>
              <w:pStyle w:val="af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качества образования через применение современных подходов к организации образовательной деятельности, в том числе через развитие интереса дошкольников к техническому конструированию и начальному техническому моделированию.</w:t>
            </w:r>
          </w:p>
          <w:p w:rsidR="00B01BCF" w:rsidRDefault="00B01BCF">
            <w:pPr>
              <w:suppressAutoHyphens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B01BCF" w:rsidTr="00B01BCF">
        <w:trPr>
          <w:trHeight w:val="59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CF" w:rsidRDefault="00B01BCF">
            <w:pPr>
              <w:ind w:left="-567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F" w:rsidRPr="00D427A5" w:rsidRDefault="00B01BCF" w:rsidP="00D427A5">
            <w:pPr>
              <w:pStyle w:val="a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774E">
              <w:rPr>
                <w:rFonts w:ascii="Times New Roman" w:hAnsi="Times New Roman"/>
                <w:i/>
                <w:iCs/>
                <w:sz w:val="28"/>
                <w:szCs w:val="28"/>
              </w:rPr>
              <w:t>Развитие речевой активности детей дошкольного возраста через различные формы и виды детской деятельности.</w:t>
            </w:r>
          </w:p>
        </w:tc>
      </w:tr>
    </w:tbl>
    <w:p w:rsidR="00B01BCF" w:rsidRDefault="00B01BCF" w:rsidP="00B01BCF">
      <w:pPr>
        <w:ind w:firstLine="567"/>
        <w:jc w:val="both"/>
        <w:rPr>
          <w:b/>
          <w:sz w:val="28"/>
          <w:szCs w:val="28"/>
        </w:rPr>
      </w:pPr>
    </w:p>
    <w:p w:rsidR="00B01BCF" w:rsidRDefault="00B01BCF" w:rsidP="00B01BCF">
      <w:pPr>
        <w:ind w:firstLine="567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horzAnchor="margin" w:tblpX="216" w:tblpY="34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9252"/>
      </w:tblGrid>
      <w:tr w:rsidR="00B01BCF" w:rsidTr="00B01BCF">
        <w:trPr>
          <w:trHeight w:val="280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CF" w:rsidRDefault="00B01B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  <w:r>
              <w:rPr>
                <w:b/>
                <w:sz w:val="28"/>
                <w:szCs w:val="28"/>
              </w:rPr>
              <w:t>1 – 20</w:t>
            </w:r>
            <w:r>
              <w:rPr>
                <w:b/>
                <w:sz w:val="28"/>
                <w:szCs w:val="28"/>
                <w:lang w:val="en-US"/>
              </w:rPr>
              <w:t>22</w:t>
            </w:r>
            <w:r>
              <w:rPr>
                <w:b/>
                <w:sz w:val="28"/>
                <w:szCs w:val="28"/>
              </w:rPr>
              <w:t xml:space="preserve"> учебный год:</w:t>
            </w:r>
          </w:p>
        </w:tc>
      </w:tr>
      <w:tr w:rsidR="00B01BCF" w:rsidTr="00B01BCF">
        <w:trPr>
          <w:trHeight w:val="55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CF" w:rsidRDefault="006D6C44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Годовые задачи:</w:t>
            </w:r>
          </w:p>
        </w:tc>
      </w:tr>
      <w:tr w:rsidR="00B01BCF" w:rsidTr="00B01BCF">
        <w:trPr>
          <w:trHeight w:val="55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CF" w:rsidRDefault="00B01BCF">
            <w:pPr>
              <w:ind w:left="-567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F" w:rsidRPr="009A0F20" w:rsidRDefault="009A0F20" w:rsidP="009A0F20">
            <w:pPr>
              <w:pStyle w:val="af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Изучить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STEM</w:t>
            </w:r>
            <w:r w:rsidRPr="009A0F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 технологии в работе с детьми, как инновационный подход к развитию предпосылок научно – технического творчества у детей.</w:t>
            </w:r>
          </w:p>
        </w:tc>
      </w:tr>
      <w:tr w:rsidR="00B01BCF" w:rsidTr="00B01BCF">
        <w:trPr>
          <w:trHeight w:val="59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CF" w:rsidRDefault="00B01BCF">
            <w:pPr>
              <w:ind w:left="-567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F" w:rsidRPr="00D427A5" w:rsidRDefault="009A0F20" w:rsidP="009A0F20">
            <w:pPr>
              <w:pStyle w:val="af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Реализовывать проектную деятельность в работе с дошкольниками. </w:t>
            </w:r>
          </w:p>
        </w:tc>
      </w:tr>
      <w:tr w:rsidR="009A0F20" w:rsidTr="00B01BCF">
        <w:trPr>
          <w:trHeight w:val="59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20" w:rsidRDefault="009A0F20">
            <w:pPr>
              <w:ind w:left="-567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20" w:rsidRDefault="009A0F20" w:rsidP="009A0F20">
            <w:pPr>
              <w:pStyle w:val="af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Продолжать работу по изучению казахского языка среди педагогов и дошкольников.</w:t>
            </w:r>
          </w:p>
        </w:tc>
      </w:tr>
    </w:tbl>
    <w:p w:rsidR="00B01BCF" w:rsidRDefault="00B01BCF" w:rsidP="00B01BCF">
      <w:pPr>
        <w:ind w:firstLine="567"/>
        <w:jc w:val="both"/>
        <w:rPr>
          <w:b/>
          <w:sz w:val="28"/>
          <w:szCs w:val="28"/>
        </w:rPr>
      </w:pPr>
    </w:p>
    <w:p w:rsidR="00B01BCF" w:rsidRDefault="00B01BCF" w:rsidP="00B01BCF">
      <w:pPr>
        <w:ind w:firstLine="567"/>
        <w:jc w:val="both"/>
        <w:rPr>
          <w:b/>
          <w:sz w:val="28"/>
          <w:szCs w:val="28"/>
        </w:rPr>
      </w:pPr>
    </w:p>
    <w:p w:rsidR="009472EC" w:rsidRPr="007B7301" w:rsidRDefault="009472EC" w:rsidP="00063E65">
      <w:pPr>
        <w:pStyle w:val="af9"/>
        <w:spacing w:after="0" w:line="240" w:lineRule="auto"/>
        <w:ind w:firstLine="709"/>
        <w:jc w:val="both"/>
        <w:rPr>
          <w:rFonts w:ascii="Times New Roman" w:eastAsia="Calibri" w:hAnsi="Times New Roman"/>
          <w:bCs/>
          <w:i w:val="0"/>
          <w:iCs w:val="0"/>
          <w:color w:val="000000"/>
          <w:spacing w:val="0"/>
          <w:sz w:val="28"/>
          <w:szCs w:val="28"/>
          <w:lang w:val="kk-KZ"/>
        </w:rPr>
      </w:pPr>
      <w:r w:rsidRPr="007B7301">
        <w:rPr>
          <w:rFonts w:ascii="Times New Roman" w:eastAsia="Calibri" w:hAnsi="Times New Roman"/>
          <w:bCs/>
          <w:i w:val="0"/>
          <w:iCs w:val="0"/>
          <w:color w:val="000000"/>
          <w:spacing w:val="0"/>
          <w:sz w:val="28"/>
          <w:szCs w:val="28"/>
          <w:lang w:val="kk-KZ"/>
        </w:rPr>
        <w:t xml:space="preserve">Документация воспитателей, педагогов – специалистов состоит из утвержденного директором перспективно – тематического плана на текущий </w:t>
      </w:r>
      <w:r w:rsidRPr="007B7301">
        <w:rPr>
          <w:rFonts w:ascii="Times New Roman" w:eastAsia="Calibri" w:hAnsi="Times New Roman"/>
          <w:bCs/>
          <w:i w:val="0"/>
          <w:iCs w:val="0"/>
          <w:color w:val="000000"/>
          <w:spacing w:val="0"/>
          <w:sz w:val="28"/>
          <w:szCs w:val="28"/>
          <w:lang w:val="kk-KZ"/>
        </w:rPr>
        <w:lastRenderedPageBreak/>
        <w:t xml:space="preserve">учебный год,  циклограммы деятельности педагога, материалов мониторинга (электронный документ), </w:t>
      </w:r>
    </w:p>
    <w:p w:rsidR="009472EC" w:rsidRPr="007B7301" w:rsidRDefault="009472EC" w:rsidP="00063E65">
      <w:pPr>
        <w:pStyle w:val="af9"/>
        <w:spacing w:after="0" w:line="240" w:lineRule="auto"/>
        <w:ind w:firstLine="709"/>
        <w:jc w:val="both"/>
        <w:rPr>
          <w:rFonts w:ascii="Times New Roman" w:eastAsia="Calibri" w:hAnsi="Times New Roman"/>
          <w:bCs/>
          <w:i w:val="0"/>
          <w:iCs w:val="0"/>
          <w:color w:val="000000"/>
          <w:spacing w:val="0"/>
          <w:sz w:val="28"/>
          <w:szCs w:val="28"/>
          <w:lang w:val="kk-KZ"/>
        </w:rPr>
      </w:pPr>
      <w:r w:rsidRPr="007B7301">
        <w:rPr>
          <w:rFonts w:ascii="Times New Roman" w:eastAsia="Calibri" w:hAnsi="Times New Roman"/>
          <w:bCs/>
          <w:i w:val="0"/>
          <w:iCs w:val="0"/>
          <w:color w:val="000000"/>
          <w:spacing w:val="0"/>
          <w:sz w:val="28"/>
          <w:szCs w:val="28"/>
          <w:lang w:val="kk-KZ"/>
        </w:rPr>
        <w:t>В перспективно – тематическом плане отражается тематика ОУД и СКУД по всем образовательным разделам Типовой учебной программы дошкольного воспитания и обучения, согласно распи</w:t>
      </w:r>
      <w:r w:rsidR="00063E65">
        <w:rPr>
          <w:rFonts w:ascii="Times New Roman" w:eastAsia="Calibri" w:hAnsi="Times New Roman"/>
          <w:bCs/>
          <w:i w:val="0"/>
          <w:iCs w:val="0"/>
          <w:color w:val="000000"/>
          <w:spacing w:val="0"/>
          <w:sz w:val="28"/>
          <w:szCs w:val="28"/>
          <w:lang w:val="kk-KZ"/>
        </w:rPr>
        <w:t>сания каждой возрастной группы</w:t>
      </w:r>
      <w:r w:rsidRPr="007B7301">
        <w:rPr>
          <w:rFonts w:ascii="Times New Roman" w:eastAsia="Calibri" w:hAnsi="Times New Roman"/>
          <w:bCs/>
          <w:i w:val="0"/>
          <w:iCs w:val="0"/>
          <w:color w:val="000000"/>
          <w:spacing w:val="0"/>
          <w:sz w:val="28"/>
          <w:szCs w:val="28"/>
          <w:lang w:val="kk-KZ"/>
        </w:rPr>
        <w:t>.</w:t>
      </w:r>
    </w:p>
    <w:p w:rsidR="009472EC" w:rsidRPr="009472EC" w:rsidRDefault="009472EC" w:rsidP="00063E65">
      <w:pPr>
        <w:pStyle w:val="af9"/>
        <w:spacing w:after="0" w:line="240" w:lineRule="auto"/>
        <w:ind w:firstLine="709"/>
        <w:jc w:val="both"/>
        <w:rPr>
          <w:b/>
          <w:bCs/>
          <w:iCs w:val="0"/>
          <w:sz w:val="28"/>
          <w:szCs w:val="28"/>
          <w:highlight w:val="cyan"/>
        </w:rPr>
      </w:pPr>
      <w:r w:rsidRPr="007B7301">
        <w:rPr>
          <w:rFonts w:ascii="Times New Roman" w:eastAsia="Calibri" w:hAnsi="Times New Roman"/>
          <w:bCs/>
          <w:i w:val="0"/>
          <w:iCs w:val="0"/>
          <w:color w:val="000000"/>
          <w:spacing w:val="0"/>
          <w:sz w:val="28"/>
          <w:szCs w:val="28"/>
          <w:lang w:val="kk-KZ"/>
        </w:rPr>
        <w:t>Материалы мониторинга составлены в соответствии с методическими рекомендациями по определению уровня развития умений и навыков у дошкольников, разработанными на базе центра «Дошкольное детство» МОН РК. Критериями оценки уровня развития умений и навыков у дошкольников являются ожидаемые результаты по соответствующим возрастным группам каждого полугодия в образовательных разделах Типовой программы, баллы по критериям  вносятся в листы наблюдения, коррекционные мероприятия по выявленным проблемным зонам фиксируются в индивидуальных картах развития ребенка.</w:t>
      </w:r>
      <w:r w:rsidRPr="009472EC">
        <w:rPr>
          <w:bCs/>
          <w:sz w:val="28"/>
          <w:szCs w:val="28"/>
          <w:highlight w:val="cyan"/>
        </w:rPr>
        <w:t xml:space="preserve"> </w:t>
      </w:r>
    </w:p>
    <w:p w:rsidR="009472EC" w:rsidRPr="003663A1" w:rsidRDefault="009472EC" w:rsidP="00035EF8">
      <w:pPr>
        <w:ind w:firstLine="708"/>
        <w:jc w:val="both"/>
        <w:rPr>
          <w:rFonts w:eastAsia="Calibri"/>
          <w:bCs/>
          <w:color w:val="000000"/>
          <w:sz w:val="28"/>
          <w:szCs w:val="28"/>
          <w:lang w:val="kk-KZ" w:eastAsia="en-US"/>
        </w:rPr>
      </w:pPr>
      <w:r w:rsidRPr="003663A1">
        <w:rPr>
          <w:rFonts w:eastAsia="Calibri"/>
          <w:bCs/>
          <w:color w:val="000000"/>
          <w:sz w:val="28"/>
          <w:szCs w:val="28"/>
          <w:lang w:val="kk-KZ" w:eastAsia="en-US"/>
        </w:rPr>
        <w:t>В циклограммах планируются мероприятия по организации режимных моментов на каждый день, организованная учебная и специальная коррекционная учебная деятельность с определением образовательных, развивающих  и воспитательных задач, отражается работа воспитателей и педагогов - специалистов с родителями.</w:t>
      </w:r>
    </w:p>
    <w:p w:rsidR="009472EC" w:rsidRPr="006D6C44" w:rsidRDefault="009472EC" w:rsidP="00035EF8">
      <w:pPr>
        <w:pStyle w:val="af9"/>
        <w:spacing w:after="0" w:line="240" w:lineRule="auto"/>
        <w:ind w:firstLine="708"/>
        <w:jc w:val="both"/>
        <w:rPr>
          <w:rFonts w:ascii="Times New Roman" w:eastAsia="Calibri" w:hAnsi="Times New Roman"/>
          <w:bCs/>
          <w:i w:val="0"/>
          <w:iCs w:val="0"/>
          <w:color w:val="000000"/>
          <w:spacing w:val="0"/>
          <w:sz w:val="28"/>
          <w:szCs w:val="28"/>
          <w:lang w:val="kk-KZ"/>
        </w:rPr>
      </w:pPr>
      <w:r w:rsidRPr="006D6C44">
        <w:rPr>
          <w:rFonts w:ascii="Times New Roman" w:eastAsia="Calibri" w:hAnsi="Times New Roman"/>
          <w:bCs/>
          <w:i w:val="0"/>
          <w:iCs w:val="0"/>
          <w:color w:val="000000"/>
          <w:spacing w:val="0"/>
          <w:sz w:val="28"/>
          <w:szCs w:val="28"/>
          <w:lang w:val="kk-KZ"/>
        </w:rPr>
        <w:t>Расписание организованной и специальной коррекционной учебной деятельности составляется в соответствии с действующими Типовыми учебными планами</w:t>
      </w:r>
      <w:r w:rsidR="00014C86" w:rsidRPr="006D6C44">
        <w:rPr>
          <w:rFonts w:ascii="Times New Roman" w:eastAsia="Calibri" w:hAnsi="Times New Roman"/>
          <w:bCs/>
          <w:i w:val="0"/>
          <w:iCs w:val="0"/>
          <w:color w:val="000000"/>
          <w:spacing w:val="0"/>
          <w:sz w:val="28"/>
          <w:szCs w:val="28"/>
          <w:lang w:val="kk-KZ"/>
        </w:rPr>
        <w:t xml:space="preserve"> </w:t>
      </w:r>
      <w:r w:rsidRPr="006D6C44">
        <w:rPr>
          <w:rFonts w:ascii="Times New Roman" w:eastAsia="Calibri" w:hAnsi="Times New Roman"/>
          <w:bCs/>
          <w:i w:val="0"/>
          <w:iCs w:val="0"/>
          <w:color w:val="000000"/>
          <w:spacing w:val="0"/>
          <w:sz w:val="28"/>
          <w:szCs w:val="28"/>
          <w:lang w:val="kk-KZ"/>
        </w:rPr>
        <w:t>дошкольного воспитания и обучения детей с ограниченными возможностямиот 1 года до 6 (7) лет, с 2017 года до 2021 года действовал ТУП от 22.06.2016г приказ Мон РК №391. (Приложение 2)</w:t>
      </w:r>
    </w:p>
    <w:p w:rsidR="0004687D" w:rsidRPr="006D6C44" w:rsidRDefault="0004687D" w:rsidP="00035EF8">
      <w:pPr>
        <w:autoSpaceDE w:val="0"/>
        <w:autoSpaceDN w:val="0"/>
        <w:adjustRightInd w:val="0"/>
        <w:ind w:right="134" w:firstLine="426"/>
        <w:jc w:val="both"/>
        <w:rPr>
          <w:sz w:val="28"/>
          <w:szCs w:val="28"/>
        </w:rPr>
      </w:pPr>
      <w:r w:rsidRPr="006D6C44">
        <w:rPr>
          <w:sz w:val="28"/>
          <w:szCs w:val="28"/>
        </w:rPr>
        <w:t>В практической деятельности педагоги детского сада используют образовательные технологии:</w:t>
      </w:r>
    </w:p>
    <w:p w:rsidR="0004687D" w:rsidRPr="006D6C44" w:rsidRDefault="0004687D" w:rsidP="00035EF8">
      <w:pPr>
        <w:numPr>
          <w:ilvl w:val="0"/>
          <w:numId w:val="10"/>
        </w:numPr>
        <w:shd w:val="clear" w:color="auto" w:fill="FFFFFF"/>
        <w:ind w:left="0" w:firstLine="426"/>
        <w:jc w:val="both"/>
        <w:rPr>
          <w:sz w:val="28"/>
          <w:szCs w:val="28"/>
        </w:rPr>
      </w:pPr>
      <w:proofErr w:type="spellStart"/>
      <w:r w:rsidRPr="006D6C44">
        <w:rPr>
          <w:sz w:val="28"/>
          <w:szCs w:val="28"/>
        </w:rPr>
        <w:t>здоровьесберегающие</w:t>
      </w:r>
      <w:proofErr w:type="spellEnd"/>
      <w:r w:rsidRPr="006D6C44">
        <w:rPr>
          <w:sz w:val="28"/>
          <w:szCs w:val="28"/>
        </w:rPr>
        <w:t xml:space="preserve"> технологии;</w:t>
      </w:r>
    </w:p>
    <w:p w:rsidR="0004687D" w:rsidRPr="006D6C44" w:rsidRDefault="0004687D" w:rsidP="00035EF8">
      <w:pPr>
        <w:numPr>
          <w:ilvl w:val="0"/>
          <w:numId w:val="10"/>
        </w:numPr>
        <w:shd w:val="clear" w:color="auto" w:fill="FFFFFF"/>
        <w:ind w:left="0" w:firstLine="426"/>
        <w:jc w:val="both"/>
        <w:rPr>
          <w:sz w:val="28"/>
          <w:szCs w:val="28"/>
        </w:rPr>
      </w:pPr>
      <w:r w:rsidRPr="006D6C44">
        <w:rPr>
          <w:sz w:val="28"/>
          <w:szCs w:val="28"/>
        </w:rPr>
        <w:t>технологии проектной деятельности;</w:t>
      </w:r>
    </w:p>
    <w:p w:rsidR="0004687D" w:rsidRPr="006D6C44" w:rsidRDefault="0004687D" w:rsidP="00035EF8">
      <w:pPr>
        <w:numPr>
          <w:ilvl w:val="0"/>
          <w:numId w:val="10"/>
        </w:numPr>
        <w:shd w:val="clear" w:color="auto" w:fill="FFFFFF"/>
        <w:ind w:left="0" w:firstLine="426"/>
        <w:jc w:val="both"/>
        <w:rPr>
          <w:sz w:val="28"/>
          <w:szCs w:val="28"/>
        </w:rPr>
      </w:pPr>
      <w:r w:rsidRPr="006D6C44">
        <w:rPr>
          <w:sz w:val="28"/>
          <w:szCs w:val="28"/>
        </w:rPr>
        <w:t>технология исследовательской деятельности;</w:t>
      </w:r>
    </w:p>
    <w:p w:rsidR="0004687D" w:rsidRPr="006D6C44" w:rsidRDefault="0004687D" w:rsidP="00035EF8">
      <w:pPr>
        <w:numPr>
          <w:ilvl w:val="0"/>
          <w:numId w:val="10"/>
        </w:numPr>
        <w:shd w:val="clear" w:color="auto" w:fill="FFFFFF"/>
        <w:ind w:left="0" w:firstLine="426"/>
        <w:jc w:val="both"/>
        <w:rPr>
          <w:sz w:val="28"/>
          <w:szCs w:val="28"/>
        </w:rPr>
      </w:pPr>
      <w:r w:rsidRPr="006D6C44">
        <w:rPr>
          <w:sz w:val="28"/>
          <w:szCs w:val="28"/>
        </w:rPr>
        <w:t>информационно-коммуникационные технологии;</w:t>
      </w:r>
    </w:p>
    <w:p w:rsidR="0004687D" w:rsidRPr="006D6C44" w:rsidRDefault="0004687D" w:rsidP="00035EF8">
      <w:pPr>
        <w:numPr>
          <w:ilvl w:val="0"/>
          <w:numId w:val="10"/>
        </w:numPr>
        <w:shd w:val="clear" w:color="auto" w:fill="FFFFFF"/>
        <w:ind w:left="0" w:firstLine="426"/>
        <w:rPr>
          <w:sz w:val="28"/>
          <w:szCs w:val="28"/>
        </w:rPr>
      </w:pPr>
      <w:r w:rsidRPr="006D6C44">
        <w:rPr>
          <w:sz w:val="28"/>
          <w:szCs w:val="28"/>
        </w:rPr>
        <w:t>личностно-ориентированные технологии;</w:t>
      </w:r>
    </w:p>
    <w:p w:rsidR="0004687D" w:rsidRPr="006D6C44" w:rsidRDefault="0004687D" w:rsidP="00035EF8">
      <w:pPr>
        <w:numPr>
          <w:ilvl w:val="0"/>
          <w:numId w:val="10"/>
        </w:numPr>
        <w:shd w:val="clear" w:color="auto" w:fill="FFFFFF"/>
        <w:ind w:left="0" w:firstLine="426"/>
        <w:jc w:val="both"/>
        <w:rPr>
          <w:sz w:val="28"/>
          <w:szCs w:val="28"/>
        </w:rPr>
      </w:pPr>
      <w:r w:rsidRPr="006D6C44">
        <w:rPr>
          <w:sz w:val="28"/>
          <w:szCs w:val="28"/>
        </w:rPr>
        <w:t>технология портфолио дошкольника;</w:t>
      </w:r>
    </w:p>
    <w:p w:rsidR="0004687D" w:rsidRPr="006D6C44" w:rsidRDefault="0004687D" w:rsidP="00035EF8">
      <w:pPr>
        <w:numPr>
          <w:ilvl w:val="0"/>
          <w:numId w:val="10"/>
        </w:numPr>
        <w:shd w:val="clear" w:color="auto" w:fill="FFFFFF"/>
        <w:ind w:left="0" w:firstLine="426"/>
        <w:jc w:val="both"/>
        <w:rPr>
          <w:sz w:val="28"/>
          <w:szCs w:val="28"/>
        </w:rPr>
      </w:pPr>
      <w:r w:rsidRPr="006D6C44">
        <w:rPr>
          <w:sz w:val="28"/>
          <w:szCs w:val="28"/>
        </w:rPr>
        <w:t>игровая технология;</w:t>
      </w:r>
    </w:p>
    <w:p w:rsidR="0004687D" w:rsidRPr="006D6C44" w:rsidRDefault="0004687D" w:rsidP="00035EF8">
      <w:pPr>
        <w:numPr>
          <w:ilvl w:val="0"/>
          <w:numId w:val="10"/>
        </w:numPr>
        <w:shd w:val="clear" w:color="auto" w:fill="FFFFFF"/>
        <w:ind w:left="0" w:firstLine="426"/>
        <w:rPr>
          <w:sz w:val="28"/>
          <w:szCs w:val="28"/>
        </w:rPr>
      </w:pPr>
      <w:r w:rsidRPr="006D6C44">
        <w:rPr>
          <w:sz w:val="28"/>
          <w:szCs w:val="28"/>
        </w:rPr>
        <w:t>технологии предметно – развивающей среды.</w:t>
      </w:r>
    </w:p>
    <w:p w:rsidR="00623863" w:rsidRPr="006D6C44" w:rsidRDefault="0004687D" w:rsidP="00035EF8">
      <w:pPr>
        <w:pStyle w:val="a8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u w:val="single"/>
        </w:rPr>
      </w:pPr>
      <w:r w:rsidRPr="006D6C44">
        <w:rPr>
          <w:sz w:val="28"/>
          <w:szCs w:val="28"/>
          <w:u w:val="single"/>
        </w:rPr>
        <w:t xml:space="preserve">Здоровьесберегающие технологии. </w:t>
      </w:r>
      <w:r w:rsidR="00623863" w:rsidRPr="006D6C44">
        <w:rPr>
          <w:sz w:val="28"/>
          <w:szCs w:val="28"/>
          <w:u w:val="single"/>
        </w:rPr>
        <w:t xml:space="preserve"> </w:t>
      </w:r>
    </w:p>
    <w:p w:rsidR="00623863" w:rsidRPr="006D6C44" w:rsidRDefault="00623863" w:rsidP="00623863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D6C44">
        <w:rPr>
          <w:sz w:val="28"/>
          <w:szCs w:val="28"/>
        </w:rPr>
        <w:t xml:space="preserve">Под </w:t>
      </w:r>
      <w:proofErr w:type="spellStart"/>
      <w:r w:rsidRPr="006D6C44">
        <w:rPr>
          <w:sz w:val="28"/>
          <w:szCs w:val="28"/>
        </w:rPr>
        <w:t>здоровьесберегающими</w:t>
      </w:r>
      <w:proofErr w:type="spellEnd"/>
      <w:r w:rsidRPr="006D6C44">
        <w:rPr>
          <w:sz w:val="28"/>
          <w:szCs w:val="28"/>
        </w:rPr>
        <w:t xml:space="preserve"> </w:t>
      </w:r>
      <w:r w:rsidRPr="006D6C44">
        <w:rPr>
          <w:bCs/>
          <w:sz w:val="28"/>
          <w:szCs w:val="28"/>
        </w:rPr>
        <w:t>технологиями</w:t>
      </w:r>
      <w:r w:rsidRPr="006D6C44">
        <w:rPr>
          <w:sz w:val="28"/>
          <w:szCs w:val="28"/>
        </w:rPr>
        <w:t xml:space="preserve"> понимается совокупность педагогических, психологических и медицинских мероприятий, направленных на сохранение и укрепление здоровья детей, формирование осознанного и ценностного отношения к своему здоровью.</w:t>
      </w:r>
    </w:p>
    <w:p w:rsidR="00623863" w:rsidRPr="006D6C44" w:rsidRDefault="00623863" w:rsidP="00623863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D6C44">
        <w:rPr>
          <w:sz w:val="28"/>
          <w:szCs w:val="28"/>
        </w:rPr>
        <w:t xml:space="preserve">В нашем детском саду педагоги и специалисты используют в работе с детьми следующие </w:t>
      </w:r>
      <w:r w:rsidRPr="006D6C44">
        <w:rPr>
          <w:bCs/>
          <w:sz w:val="28"/>
          <w:szCs w:val="28"/>
        </w:rPr>
        <w:t>технологии</w:t>
      </w:r>
      <w:r w:rsidRPr="006D6C44">
        <w:rPr>
          <w:sz w:val="28"/>
          <w:szCs w:val="28"/>
        </w:rPr>
        <w:t>:</w:t>
      </w:r>
    </w:p>
    <w:p w:rsidR="00623863" w:rsidRPr="006D6C44" w:rsidRDefault="00623863" w:rsidP="00623863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D6C44">
        <w:rPr>
          <w:sz w:val="28"/>
          <w:szCs w:val="28"/>
        </w:rPr>
        <w:t>-</w:t>
      </w:r>
      <w:r w:rsidRPr="006D6C44">
        <w:rPr>
          <w:bCs/>
          <w:i/>
          <w:sz w:val="28"/>
          <w:szCs w:val="28"/>
          <w:u w:val="single"/>
        </w:rPr>
        <w:t>Технологии</w:t>
      </w:r>
      <w:r w:rsidRPr="006D6C44">
        <w:rPr>
          <w:i/>
          <w:sz w:val="28"/>
          <w:szCs w:val="28"/>
          <w:u w:val="single"/>
        </w:rPr>
        <w:t xml:space="preserve"> сохранения и стимулирования здоровья</w:t>
      </w:r>
      <w:r w:rsidRPr="006D6C44">
        <w:rPr>
          <w:sz w:val="28"/>
          <w:szCs w:val="28"/>
        </w:rPr>
        <w:t>: динамические паузы, подвижные и спортивные игры, релаксация, гимнастика пальчиковая, гимнастика для глаз, гимнастика дыхательная, гимнастика бодрящая, гимнастика корригирующая.</w:t>
      </w:r>
    </w:p>
    <w:p w:rsidR="00623863" w:rsidRPr="006D6C44" w:rsidRDefault="00623863" w:rsidP="00623863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D6C44">
        <w:rPr>
          <w:sz w:val="28"/>
          <w:szCs w:val="28"/>
        </w:rPr>
        <w:t>-</w:t>
      </w:r>
      <w:r w:rsidRPr="006D6C44">
        <w:rPr>
          <w:bCs/>
          <w:i/>
          <w:sz w:val="28"/>
          <w:szCs w:val="28"/>
          <w:u w:val="single"/>
        </w:rPr>
        <w:t>Технологии обучения здоровому образу жизни</w:t>
      </w:r>
      <w:r w:rsidRPr="006D6C44">
        <w:rPr>
          <w:sz w:val="28"/>
          <w:szCs w:val="28"/>
        </w:rPr>
        <w:t xml:space="preserve">: </w:t>
      </w:r>
      <w:r w:rsidR="00FC532C" w:rsidRPr="006D6C44">
        <w:rPr>
          <w:sz w:val="28"/>
          <w:szCs w:val="28"/>
        </w:rPr>
        <w:t>ф</w:t>
      </w:r>
      <w:r w:rsidRPr="006D6C44">
        <w:rPr>
          <w:sz w:val="28"/>
          <w:szCs w:val="28"/>
        </w:rPr>
        <w:t>изкультурные занятия ритмика, проблемно-игровые, коммуникативные игры, беседы из серии «Здоровье», точечный самомассаж,</w:t>
      </w:r>
    </w:p>
    <w:p w:rsidR="00623863" w:rsidRPr="006D6C44" w:rsidRDefault="00623863" w:rsidP="00623863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D6C44">
        <w:rPr>
          <w:sz w:val="28"/>
          <w:szCs w:val="28"/>
        </w:rPr>
        <w:lastRenderedPageBreak/>
        <w:t xml:space="preserve">- </w:t>
      </w:r>
      <w:r w:rsidRPr="006D6C44">
        <w:rPr>
          <w:bCs/>
          <w:i/>
          <w:sz w:val="28"/>
          <w:szCs w:val="28"/>
          <w:u w:val="single"/>
        </w:rPr>
        <w:t>Коррекционные технологии</w:t>
      </w:r>
      <w:r w:rsidRPr="006D6C44">
        <w:rPr>
          <w:sz w:val="28"/>
          <w:szCs w:val="28"/>
        </w:rPr>
        <w:t xml:space="preserve">: технологии развития </w:t>
      </w:r>
      <w:proofErr w:type="spellStart"/>
      <w:r w:rsidRPr="006D6C44">
        <w:rPr>
          <w:sz w:val="28"/>
          <w:szCs w:val="28"/>
        </w:rPr>
        <w:t>эмоцоинально</w:t>
      </w:r>
      <w:proofErr w:type="spellEnd"/>
      <w:r w:rsidRPr="006D6C44">
        <w:rPr>
          <w:sz w:val="28"/>
          <w:szCs w:val="28"/>
        </w:rPr>
        <w:t xml:space="preserve">-волевой сферы, коррекция поведения, </w:t>
      </w:r>
      <w:proofErr w:type="spellStart"/>
      <w:r w:rsidRPr="006D6C44">
        <w:rPr>
          <w:sz w:val="28"/>
          <w:szCs w:val="28"/>
        </w:rPr>
        <w:t>психогимнастика</w:t>
      </w:r>
      <w:proofErr w:type="spellEnd"/>
      <w:r w:rsidRPr="006D6C44">
        <w:rPr>
          <w:sz w:val="28"/>
          <w:szCs w:val="28"/>
        </w:rPr>
        <w:t>.</w:t>
      </w:r>
    </w:p>
    <w:p w:rsidR="00623863" w:rsidRPr="006D6C44" w:rsidRDefault="00623863" w:rsidP="00623863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D6C44">
        <w:rPr>
          <w:sz w:val="28"/>
          <w:szCs w:val="28"/>
        </w:rPr>
        <w:t xml:space="preserve">Задачи каждой из этих групп связаны с общими задачами </w:t>
      </w:r>
      <w:proofErr w:type="spellStart"/>
      <w:r w:rsidRPr="006D6C44">
        <w:rPr>
          <w:sz w:val="28"/>
          <w:szCs w:val="28"/>
        </w:rPr>
        <w:t>здоровьесьерегающего</w:t>
      </w:r>
      <w:proofErr w:type="spellEnd"/>
      <w:r w:rsidR="00FC532C" w:rsidRPr="006D6C44">
        <w:rPr>
          <w:sz w:val="28"/>
          <w:szCs w:val="28"/>
        </w:rPr>
        <w:t xml:space="preserve"> </w:t>
      </w:r>
      <w:r w:rsidRPr="006D6C44">
        <w:rPr>
          <w:bCs/>
          <w:sz w:val="28"/>
          <w:szCs w:val="28"/>
        </w:rPr>
        <w:t>образования</w:t>
      </w:r>
      <w:r w:rsidR="00FC532C" w:rsidRPr="006D6C44">
        <w:rPr>
          <w:bCs/>
          <w:sz w:val="28"/>
          <w:szCs w:val="28"/>
        </w:rPr>
        <w:t xml:space="preserve"> </w:t>
      </w:r>
      <w:r w:rsidRPr="006D6C44">
        <w:rPr>
          <w:sz w:val="28"/>
          <w:szCs w:val="28"/>
        </w:rPr>
        <w:t>в нашем детском саду.</w:t>
      </w:r>
    </w:p>
    <w:p w:rsidR="00623863" w:rsidRPr="006D6C44" w:rsidRDefault="0004687D" w:rsidP="0004687D">
      <w:pPr>
        <w:shd w:val="clear" w:color="auto" w:fill="FFFFFF"/>
        <w:ind w:firstLine="426"/>
        <w:jc w:val="both"/>
        <w:rPr>
          <w:rFonts w:eastAsia="Calibri"/>
          <w:sz w:val="28"/>
          <w:szCs w:val="28"/>
        </w:rPr>
      </w:pPr>
      <w:r w:rsidRPr="006D6C44">
        <w:rPr>
          <w:sz w:val="28"/>
          <w:szCs w:val="28"/>
          <w:u w:val="single"/>
        </w:rPr>
        <w:t>Технологии проектной деятельности</w:t>
      </w:r>
      <w:r w:rsidRPr="006D6C44">
        <w:rPr>
          <w:rFonts w:eastAsia="Calibri"/>
          <w:sz w:val="28"/>
          <w:szCs w:val="28"/>
        </w:rPr>
        <w:t xml:space="preserve"> </w:t>
      </w:r>
    </w:p>
    <w:p w:rsidR="00623863" w:rsidRPr="006D6C44" w:rsidRDefault="00623863" w:rsidP="00623863">
      <w:pPr>
        <w:shd w:val="clear" w:color="auto" w:fill="FFFFFF"/>
        <w:ind w:firstLine="426"/>
        <w:jc w:val="both"/>
        <w:rPr>
          <w:sz w:val="28"/>
          <w:szCs w:val="28"/>
        </w:rPr>
      </w:pPr>
      <w:r w:rsidRPr="006D6C44">
        <w:rPr>
          <w:sz w:val="28"/>
          <w:szCs w:val="28"/>
        </w:rPr>
        <w:t xml:space="preserve">Надо отметить, что применение проектных технологий не может существовать без использования ТРИЗ-технологии (технологии решения изобретательских задач). Поэтому при организации работы над творческим проектом воспитанникам предлагается </w:t>
      </w:r>
      <w:proofErr w:type="gramStart"/>
      <w:r w:rsidRPr="006D6C44">
        <w:rPr>
          <w:sz w:val="28"/>
          <w:szCs w:val="28"/>
        </w:rPr>
        <w:t>проблемная  задача</w:t>
      </w:r>
      <w:proofErr w:type="gramEnd"/>
      <w:r w:rsidRPr="006D6C44">
        <w:rPr>
          <w:sz w:val="28"/>
          <w:szCs w:val="28"/>
        </w:rPr>
        <w:t>, которую можно решить, что-то исследуя или проводя эксперименты.</w:t>
      </w:r>
    </w:p>
    <w:p w:rsidR="00623863" w:rsidRPr="006D6C44" w:rsidRDefault="00623863" w:rsidP="00623863">
      <w:pPr>
        <w:shd w:val="clear" w:color="auto" w:fill="FFFFFF"/>
        <w:ind w:firstLine="426"/>
        <w:jc w:val="both"/>
        <w:rPr>
          <w:rFonts w:eastAsia="Calibri"/>
          <w:sz w:val="28"/>
          <w:szCs w:val="28"/>
        </w:rPr>
      </w:pPr>
      <w:r w:rsidRPr="006D6C44">
        <w:rPr>
          <w:sz w:val="28"/>
          <w:szCs w:val="28"/>
          <w:u w:val="single"/>
        </w:rPr>
        <w:t xml:space="preserve">Технологии </w:t>
      </w:r>
      <w:r w:rsidRPr="006D6C44">
        <w:rPr>
          <w:sz w:val="28"/>
          <w:szCs w:val="28"/>
        </w:rPr>
        <w:t>исследовательские</w:t>
      </w:r>
      <w:r w:rsidRPr="006D6C44">
        <w:rPr>
          <w:sz w:val="28"/>
          <w:szCs w:val="28"/>
          <w:u w:val="single"/>
        </w:rPr>
        <w:t xml:space="preserve"> деятельности</w:t>
      </w:r>
      <w:r w:rsidRPr="006D6C44">
        <w:rPr>
          <w:rFonts w:eastAsia="Calibri"/>
          <w:sz w:val="28"/>
          <w:szCs w:val="28"/>
        </w:rPr>
        <w:t xml:space="preserve"> </w:t>
      </w:r>
    </w:p>
    <w:p w:rsidR="00944656" w:rsidRPr="006D6C44" w:rsidRDefault="00944656" w:rsidP="00944656">
      <w:pPr>
        <w:pStyle w:val="a8"/>
        <w:shd w:val="clear" w:color="auto" w:fill="FFFFFF"/>
        <w:spacing w:before="0" w:beforeAutospacing="0" w:after="0" w:afterAutospacing="0" w:line="190" w:lineRule="atLeast"/>
        <w:ind w:firstLine="426"/>
        <w:rPr>
          <w:color w:val="181818"/>
          <w:sz w:val="28"/>
          <w:szCs w:val="28"/>
        </w:rPr>
      </w:pPr>
      <w:r w:rsidRPr="006D6C44">
        <w:rPr>
          <w:i/>
          <w:iCs/>
          <w:color w:val="000000"/>
          <w:sz w:val="28"/>
          <w:szCs w:val="28"/>
        </w:rPr>
        <w:t>Цель исследовательской деятельности в детском саду</w:t>
      </w:r>
      <w:r w:rsidRPr="006D6C44">
        <w:rPr>
          <w:color w:val="000000"/>
          <w:sz w:val="28"/>
          <w:szCs w:val="28"/>
        </w:rPr>
        <w:t xml:space="preserve"> - сформировать у дошкольников основные ключевые компетенции, способность к исследовательскому типу мышления.</w:t>
      </w:r>
    </w:p>
    <w:p w:rsidR="00944656" w:rsidRPr="006D6C44" w:rsidRDefault="00944656" w:rsidP="00944656">
      <w:pPr>
        <w:pStyle w:val="a8"/>
        <w:shd w:val="clear" w:color="auto" w:fill="FFFFFF"/>
        <w:spacing w:before="0" w:beforeAutospacing="0" w:after="0" w:afterAutospacing="0" w:line="190" w:lineRule="atLeast"/>
        <w:rPr>
          <w:color w:val="181818"/>
          <w:sz w:val="28"/>
          <w:szCs w:val="28"/>
        </w:rPr>
      </w:pPr>
      <w:r w:rsidRPr="006D6C44">
        <w:rPr>
          <w:b/>
          <w:bCs/>
          <w:i/>
          <w:iCs/>
          <w:color w:val="000000"/>
          <w:sz w:val="28"/>
          <w:szCs w:val="28"/>
        </w:rPr>
        <w:t>Методы и приемы организации экспериментально – исследовательской</w:t>
      </w:r>
    </w:p>
    <w:p w:rsidR="00944656" w:rsidRPr="006D6C44" w:rsidRDefault="00944656" w:rsidP="00944656">
      <w:pPr>
        <w:pStyle w:val="a8"/>
        <w:shd w:val="clear" w:color="auto" w:fill="FFFFFF"/>
        <w:spacing w:before="0" w:beforeAutospacing="0" w:after="0" w:afterAutospacing="0" w:line="190" w:lineRule="atLeast"/>
        <w:rPr>
          <w:color w:val="181818"/>
          <w:sz w:val="28"/>
          <w:szCs w:val="28"/>
        </w:rPr>
      </w:pPr>
      <w:r w:rsidRPr="006D6C44">
        <w:rPr>
          <w:color w:val="000000"/>
          <w:sz w:val="28"/>
          <w:szCs w:val="28"/>
        </w:rPr>
        <w:t> </w:t>
      </w:r>
      <w:r w:rsidRPr="006D6C44">
        <w:rPr>
          <w:b/>
          <w:bCs/>
          <w:i/>
          <w:iCs/>
          <w:color w:val="000000"/>
          <w:sz w:val="28"/>
          <w:szCs w:val="28"/>
        </w:rPr>
        <w:t>деятельности:</w:t>
      </w:r>
      <w:r w:rsidRPr="006D6C44">
        <w:rPr>
          <w:color w:val="000000"/>
          <w:sz w:val="28"/>
          <w:szCs w:val="28"/>
        </w:rPr>
        <w:t xml:space="preserve"> эвристические беседы;</w:t>
      </w:r>
    </w:p>
    <w:p w:rsidR="00944656" w:rsidRPr="006D6C44" w:rsidRDefault="00944656" w:rsidP="00944656">
      <w:pPr>
        <w:pStyle w:val="a8"/>
        <w:shd w:val="clear" w:color="auto" w:fill="FFFFFF"/>
        <w:spacing w:before="0" w:beforeAutospacing="0" w:after="0" w:afterAutospacing="0" w:line="190" w:lineRule="atLeast"/>
        <w:rPr>
          <w:color w:val="181818"/>
          <w:sz w:val="28"/>
          <w:szCs w:val="28"/>
        </w:rPr>
      </w:pPr>
      <w:r w:rsidRPr="006D6C44">
        <w:rPr>
          <w:color w:val="000000"/>
          <w:sz w:val="28"/>
          <w:szCs w:val="28"/>
        </w:rPr>
        <w:t>- постановка и решение вопросов проблемного характера;</w:t>
      </w:r>
    </w:p>
    <w:p w:rsidR="00944656" w:rsidRPr="006D6C44" w:rsidRDefault="00944656" w:rsidP="00944656">
      <w:pPr>
        <w:pStyle w:val="a8"/>
        <w:shd w:val="clear" w:color="auto" w:fill="FFFFFF"/>
        <w:spacing w:before="0" w:beforeAutospacing="0" w:after="0" w:afterAutospacing="0" w:line="190" w:lineRule="atLeast"/>
        <w:rPr>
          <w:color w:val="181818"/>
          <w:sz w:val="28"/>
          <w:szCs w:val="28"/>
        </w:rPr>
      </w:pPr>
      <w:r w:rsidRPr="006D6C44">
        <w:rPr>
          <w:color w:val="000000"/>
          <w:sz w:val="28"/>
          <w:szCs w:val="28"/>
        </w:rPr>
        <w:t>- наблюдения;</w:t>
      </w:r>
    </w:p>
    <w:p w:rsidR="00944656" w:rsidRPr="006D6C44" w:rsidRDefault="00944656" w:rsidP="00944656">
      <w:pPr>
        <w:pStyle w:val="a8"/>
        <w:shd w:val="clear" w:color="auto" w:fill="FFFFFF"/>
        <w:spacing w:before="0" w:beforeAutospacing="0" w:after="0" w:afterAutospacing="0" w:line="190" w:lineRule="atLeast"/>
        <w:rPr>
          <w:color w:val="181818"/>
          <w:sz w:val="28"/>
          <w:szCs w:val="28"/>
        </w:rPr>
      </w:pPr>
      <w:r w:rsidRPr="006D6C44">
        <w:rPr>
          <w:color w:val="000000"/>
          <w:sz w:val="28"/>
          <w:szCs w:val="28"/>
        </w:rPr>
        <w:t>- моделирование (создание моделей об изменениях в неживой природе);</w:t>
      </w:r>
    </w:p>
    <w:p w:rsidR="00944656" w:rsidRPr="006D6C44" w:rsidRDefault="00944656" w:rsidP="00944656">
      <w:pPr>
        <w:pStyle w:val="a8"/>
        <w:shd w:val="clear" w:color="auto" w:fill="FFFFFF"/>
        <w:spacing w:before="0" w:beforeAutospacing="0" w:after="0" w:afterAutospacing="0" w:line="190" w:lineRule="atLeast"/>
        <w:rPr>
          <w:color w:val="181818"/>
          <w:sz w:val="28"/>
          <w:szCs w:val="28"/>
        </w:rPr>
      </w:pPr>
      <w:r w:rsidRPr="006D6C44">
        <w:rPr>
          <w:color w:val="000000"/>
          <w:sz w:val="28"/>
          <w:szCs w:val="28"/>
        </w:rPr>
        <w:t>- опыты;</w:t>
      </w:r>
    </w:p>
    <w:p w:rsidR="00944656" w:rsidRPr="006D6C44" w:rsidRDefault="00944656" w:rsidP="00944656">
      <w:pPr>
        <w:pStyle w:val="a8"/>
        <w:shd w:val="clear" w:color="auto" w:fill="FFFFFF"/>
        <w:spacing w:before="0" w:beforeAutospacing="0" w:after="0" w:afterAutospacing="0" w:line="190" w:lineRule="atLeast"/>
        <w:rPr>
          <w:color w:val="181818"/>
          <w:sz w:val="28"/>
          <w:szCs w:val="28"/>
        </w:rPr>
      </w:pPr>
      <w:r w:rsidRPr="006D6C44">
        <w:rPr>
          <w:color w:val="000000"/>
          <w:sz w:val="28"/>
          <w:szCs w:val="28"/>
        </w:rPr>
        <w:t xml:space="preserve">- фиксация результатов: наблюдений, опытов, </w:t>
      </w:r>
      <w:proofErr w:type="gramStart"/>
      <w:r w:rsidRPr="006D6C44">
        <w:rPr>
          <w:color w:val="000000"/>
          <w:sz w:val="28"/>
          <w:szCs w:val="28"/>
        </w:rPr>
        <w:t>экспериментов,  трудовой</w:t>
      </w:r>
      <w:proofErr w:type="gramEnd"/>
      <w:r w:rsidRPr="006D6C44">
        <w:rPr>
          <w:color w:val="000000"/>
          <w:sz w:val="28"/>
          <w:szCs w:val="28"/>
        </w:rPr>
        <w:t xml:space="preserve"> деятельности;</w:t>
      </w:r>
    </w:p>
    <w:p w:rsidR="00944656" w:rsidRPr="006D6C44" w:rsidRDefault="00944656" w:rsidP="00944656">
      <w:pPr>
        <w:pStyle w:val="a8"/>
        <w:shd w:val="clear" w:color="auto" w:fill="FFFFFF"/>
        <w:spacing w:before="0" w:beforeAutospacing="0" w:after="0" w:afterAutospacing="0" w:line="190" w:lineRule="atLeast"/>
        <w:rPr>
          <w:color w:val="181818"/>
          <w:sz w:val="28"/>
          <w:szCs w:val="28"/>
        </w:rPr>
      </w:pPr>
      <w:r w:rsidRPr="006D6C44">
        <w:rPr>
          <w:color w:val="000000"/>
          <w:sz w:val="28"/>
          <w:szCs w:val="28"/>
        </w:rPr>
        <w:t>- «погружение» в краски, звуки, запахи и образы природы;</w:t>
      </w:r>
    </w:p>
    <w:p w:rsidR="00944656" w:rsidRPr="006D6C44" w:rsidRDefault="00944656" w:rsidP="00944656">
      <w:pPr>
        <w:pStyle w:val="a8"/>
        <w:shd w:val="clear" w:color="auto" w:fill="FFFFFF"/>
        <w:spacing w:before="0" w:beforeAutospacing="0" w:after="0" w:afterAutospacing="0" w:line="190" w:lineRule="atLeast"/>
        <w:rPr>
          <w:color w:val="181818"/>
          <w:sz w:val="28"/>
          <w:szCs w:val="28"/>
        </w:rPr>
      </w:pPr>
      <w:r w:rsidRPr="006D6C44">
        <w:rPr>
          <w:color w:val="000000"/>
          <w:sz w:val="28"/>
          <w:szCs w:val="28"/>
        </w:rPr>
        <w:t>- подражание голосам и звукам природы;</w:t>
      </w:r>
    </w:p>
    <w:p w:rsidR="00944656" w:rsidRPr="006D6C44" w:rsidRDefault="00944656" w:rsidP="00944656">
      <w:pPr>
        <w:pStyle w:val="a8"/>
        <w:shd w:val="clear" w:color="auto" w:fill="FFFFFF"/>
        <w:spacing w:before="0" w:beforeAutospacing="0" w:after="0" w:afterAutospacing="0" w:line="190" w:lineRule="atLeast"/>
        <w:rPr>
          <w:color w:val="181818"/>
          <w:sz w:val="28"/>
          <w:szCs w:val="28"/>
        </w:rPr>
      </w:pPr>
      <w:r w:rsidRPr="006D6C44">
        <w:rPr>
          <w:color w:val="000000"/>
          <w:sz w:val="28"/>
          <w:szCs w:val="28"/>
        </w:rPr>
        <w:t>- использование художественного слова;</w:t>
      </w:r>
    </w:p>
    <w:p w:rsidR="00944656" w:rsidRPr="006D6C44" w:rsidRDefault="00944656" w:rsidP="00944656">
      <w:pPr>
        <w:pStyle w:val="a8"/>
        <w:shd w:val="clear" w:color="auto" w:fill="FFFFFF"/>
        <w:spacing w:before="0" w:beforeAutospacing="0" w:after="0" w:afterAutospacing="0" w:line="190" w:lineRule="atLeast"/>
        <w:rPr>
          <w:color w:val="181818"/>
          <w:sz w:val="28"/>
          <w:szCs w:val="28"/>
        </w:rPr>
      </w:pPr>
      <w:r w:rsidRPr="006D6C44">
        <w:rPr>
          <w:color w:val="000000"/>
          <w:sz w:val="28"/>
          <w:szCs w:val="28"/>
        </w:rPr>
        <w:t>- дидактические игры, игровые обучающие и творчески развивающие </w:t>
      </w:r>
    </w:p>
    <w:p w:rsidR="00944656" w:rsidRPr="006D6C44" w:rsidRDefault="00944656" w:rsidP="00944656">
      <w:pPr>
        <w:pStyle w:val="a8"/>
        <w:shd w:val="clear" w:color="auto" w:fill="FFFFFF"/>
        <w:spacing w:before="0" w:beforeAutospacing="0" w:after="0" w:afterAutospacing="0" w:line="190" w:lineRule="atLeast"/>
        <w:rPr>
          <w:color w:val="181818"/>
          <w:sz w:val="28"/>
          <w:szCs w:val="28"/>
        </w:rPr>
      </w:pPr>
      <w:r w:rsidRPr="006D6C44">
        <w:rPr>
          <w:color w:val="000000"/>
          <w:sz w:val="28"/>
          <w:szCs w:val="28"/>
        </w:rPr>
        <w:t>ситуации;</w:t>
      </w:r>
    </w:p>
    <w:p w:rsidR="00944656" w:rsidRPr="006D6C44" w:rsidRDefault="00944656" w:rsidP="00944656">
      <w:pPr>
        <w:pStyle w:val="a8"/>
        <w:shd w:val="clear" w:color="auto" w:fill="FFFFFF"/>
        <w:spacing w:before="0" w:beforeAutospacing="0" w:after="0" w:afterAutospacing="0" w:line="190" w:lineRule="atLeast"/>
        <w:rPr>
          <w:color w:val="181818"/>
          <w:sz w:val="28"/>
          <w:szCs w:val="28"/>
        </w:rPr>
      </w:pPr>
      <w:r w:rsidRPr="006D6C44">
        <w:rPr>
          <w:color w:val="000000"/>
          <w:sz w:val="28"/>
          <w:szCs w:val="28"/>
        </w:rPr>
        <w:t>- трудовые поручения, действия.</w:t>
      </w:r>
    </w:p>
    <w:p w:rsidR="00944656" w:rsidRPr="006D6C44" w:rsidRDefault="00944656" w:rsidP="00944656">
      <w:pPr>
        <w:pStyle w:val="a8"/>
        <w:shd w:val="clear" w:color="auto" w:fill="FFFFFF"/>
        <w:spacing w:before="0" w:beforeAutospacing="0" w:after="0" w:afterAutospacing="0" w:line="190" w:lineRule="atLeast"/>
        <w:rPr>
          <w:color w:val="181818"/>
          <w:sz w:val="28"/>
          <w:szCs w:val="28"/>
        </w:rPr>
      </w:pPr>
      <w:r w:rsidRPr="006D6C44">
        <w:rPr>
          <w:b/>
          <w:bCs/>
          <w:i/>
          <w:iCs/>
          <w:color w:val="000000"/>
          <w:sz w:val="28"/>
          <w:szCs w:val="28"/>
        </w:rPr>
        <w:t>Содержание познавательно-исследовательской деятельности</w:t>
      </w:r>
    </w:p>
    <w:p w:rsidR="00944656" w:rsidRPr="006D6C44" w:rsidRDefault="00944656" w:rsidP="004D69CE">
      <w:pPr>
        <w:pStyle w:val="a8"/>
        <w:numPr>
          <w:ilvl w:val="0"/>
          <w:numId w:val="12"/>
        </w:numPr>
        <w:shd w:val="clear" w:color="auto" w:fill="FFFFFF"/>
        <w:spacing w:before="0" w:beforeAutospacing="0" w:after="0" w:afterAutospacing="0" w:line="190" w:lineRule="atLeast"/>
        <w:ind w:left="0"/>
        <w:rPr>
          <w:color w:val="181818"/>
          <w:sz w:val="28"/>
          <w:szCs w:val="28"/>
        </w:rPr>
      </w:pPr>
      <w:r w:rsidRPr="006D6C44">
        <w:rPr>
          <w:b/>
          <w:bCs/>
          <w:color w:val="000000"/>
          <w:sz w:val="28"/>
          <w:szCs w:val="28"/>
        </w:rPr>
        <w:t>Опыты (экспериментирование)</w:t>
      </w:r>
    </w:p>
    <w:p w:rsidR="00944656" w:rsidRPr="006D6C44" w:rsidRDefault="00944656" w:rsidP="004D69CE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 w:line="190" w:lineRule="atLeast"/>
        <w:ind w:left="0"/>
        <w:rPr>
          <w:color w:val="181818"/>
          <w:sz w:val="28"/>
          <w:szCs w:val="28"/>
        </w:rPr>
      </w:pPr>
      <w:r w:rsidRPr="006D6C44">
        <w:rPr>
          <w:color w:val="000000"/>
          <w:sz w:val="28"/>
          <w:szCs w:val="28"/>
        </w:rPr>
        <w:t>Состояние и превращение вещества.</w:t>
      </w:r>
    </w:p>
    <w:p w:rsidR="00944656" w:rsidRPr="006D6C44" w:rsidRDefault="00944656" w:rsidP="004D69CE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 w:line="190" w:lineRule="atLeast"/>
        <w:ind w:left="0"/>
        <w:rPr>
          <w:color w:val="181818"/>
          <w:sz w:val="28"/>
          <w:szCs w:val="28"/>
        </w:rPr>
      </w:pPr>
      <w:r w:rsidRPr="006D6C44">
        <w:rPr>
          <w:color w:val="000000"/>
          <w:sz w:val="28"/>
          <w:szCs w:val="28"/>
        </w:rPr>
        <w:t>Движение   воздуха, воды.</w:t>
      </w:r>
      <w:r w:rsidRPr="006D6C44">
        <w:rPr>
          <w:b/>
          <w:bCs/>
          <w:i/>
          <w:iCs/>
          <w:color w:val="000000"/>
          <w:sz w:val="28"/>
          <w:szCs w:val="28"/>
        </w:rPr>
        <w:t> </w:t>
      </w:r>
    </w:p>
    <w:p w:rsidR="00944656" w:rsidRPr="006D6C44" w:rsidRDefault="00944656" w:rsidP="004D69CE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 w:line="190" w:lineRule="atLeast"/>
        <w:ind w:left="0"/>
        <w:rPr>
          <w:color w:val="181818"/>
          <w:sz w:val="28"/>
          <w:szCs w:val="28"/>
        </w:rPr>
      </w:pPr>
      <w:r w:rsidRPr="006D6C44">
        <w:rPr>
          <w:color w:val="000000"/>
          <w:sz w:val="28"/>
          <w:szCs w:val="28"/>
        </w:rPr>
        <w:t>Свойства почвы и минералов.</w:t>
      </w:r>
    </w:p>
    <w:p w:rsidR="00944656" w:rsidRPr="006D6C44" w:rsidRDefault="00944656" w:rsidP="004D69CE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 w:line="190" w:lineRule="atLeast"/>
        <w:ind w:left="0"/>
        <w:rPr>
          <w:color w:val="181818"/>
          <w:sz w:val="28"/>
          <w:szCs w:val="28"/>
        </w:rPr>
      </w:pPr>
      <w:r w:rsidRPr="006D6C44">
        <w:rPr>
          <w:color w:val="000000"/>
          <w:sz w:val="28"/>
          <w:szCs w:val="28"/>
        </w:rPr>
        <w:t>Условия жизни растений.</w:t>
      </w:r>
    </w:p>
    <w:p w:rsidR="00944656" w:rsidRPr="006D6C44" w:rsidRDefault="00944656" w:rsidP="004D69CE">
      <w:pPr>
        <w:pStyle w:val="a8"/>
        <w:numPr>
          <w:ilvl w:val="0"/>
          <w:numId w:val="14"/>
        </w:numPr>
        <w:shd w:val="clear" w:color="auto" w:fill="FFFFFF"/>
        <w:spacing w:before="0" w:beforeAutospacing="0" w:after="0" w:afterAutospacing="0" w:line="190" w:lineRule="atLeast"/>
        <w:ind w:left="0"/>
        <w:rPr>
          <w:color w:val="181818"/>
          <w:sz w:val="28"/>
          <w:szCs w:val="28"/>
        </w:rPr>
      </w:pPr>
      <w:r w:rsidRPr="006D6C44">
        <w:rPr>
          <w:b/>
          <w:bCs/>
          <w:color w:val="000000"/>
          <w:sz w:val="28"/>
          <w:szCs w:val="28"/>
        </w:rPr>
        <w:t>Коллекционирование (классификационная работа)</w:t>
      </w:r>
      <w:r w:rsidRPr="006D6C44">
        <w:rPr>
          <w:b/>
          <w:bCs/>
          <w:i/>
          <w:iCs/>
          <w:color w:val="000000"/>
          <w:sz w:val="28"/>
          <w:szCs w:val="28"/>
        </w:rPr>
        <w:t> </w:t>
      </w:r>
    </w:p>
    <w:p w:rsidR="00944656" w:rsidRPr="006D6C44" w:rsidRDefault="00944656" w:rsidP="004D69CE">
      <w:pPr>
        <w:pStyle w:val="a8"/>
        <w:numPr>
          <w:ilvl w:val="0"/>
          <w:numId w:val="15"/>
        </w:numPr>
        <w:shd w:val="clear" w:color="auto" w:fill="FFFFFF"/>
        <w:spacing w:before="0" w:beforeAutospacing="0" w:after="0" w:afterAutospacing="0" w:line="190" w:lineRule="atLeast"/>
        <w:ind w:left="0"/>
        <w:rPr>
          <w:color w:val="181818"/>
          <w:sz w:val="28"/>
          <w:szCs w:val="28"/>
        </w:rPr>
      </w:pPr>
      <w:r w:rsidRPr="006D6C44">
        <w:rPr>
          <w:color w:val="000000"/>
          <w:sz w:val="28"/>
          <w:szCs w:val="28"/>
        </w:rPr>
        <w:t>Виды растений.</w:t>
      </w:r>
    </w:p>
    <w:p w:rsidR="00944656" w:rsidRPr="006D6C44" w:rsidRDefault="00944656" w:rsidP="004D69CE">
      <w:pPr>
        <w:pStyle w:val="a8"/>
        <w:numPr>
          <w:ilvl w:val="0"/>
          <w:numId w:val="15"/>
        </w:numPr>
        <w:shd w:val="clear" w:color="auto" w:fill="FFFFFF"/>
        <w:spacing w:before="0" w:beforeAutospacing="0" w:after="0" w:afterAutospacing="0" w:line="190" w:lineRule="atLeast"/>
        <w:ind w:left="0"/>
        <w:rPr>
          <w:color w:val="181818"/>
          <w:sz w:val="28"/>
          <w:szCs w:val="28"/>
        </w:rPr>
      </w:pPr>
      <w:r w:rsidRPr="006D6C44">
        <w:rPr>
          <w:color w:val="000000"/>
          <w:sz w:val="28"/>
          <w:szCs w:val="28"/>
        </w:rPr>
        <w:t>Виды животных.</w:t>
      </w:r>
    </w:p>
    <w:p w:rsidR="00944656" w:rsidRPr="006D6C44" w:rsidRDefault="00944656" w:rsidP="004D69CE">
      <w:pPr>
        <w:pStyle w:val="a8"/>
        <w:numPr>
          <w:ilvl w:val="0"/>
          <w:numId w:val="15"/>
        </w:numPr>
        <w:shd w:val="clear" w:color="auto" w:fill="FFFFFF"/>
        <w:spacing w:before="0" w:beforeAutospacing="0" w:after="0" w:afterAutospacing="0" w:line="190" w:lineRule="atLeast"/>
        <w:ind w:left="0"/>
        <w:rPr>
          <w:color w:val="181818"/>
          <w:sz w:val="28"/>
          <w:szCs w:val="28"/>
        </w:rPr>
      </w:pPr>
      <w:r w:rsidRPr="006D6C44">
        <w:rPr>
          <w:color w:val="000000"/>
          <w:sz w:val="28"/>
          <w:szCs w:val="28"/>
        </w:rPr>
        <w:t>Виды строительных сооружений.</w:t>
      </w:r>
    </w:p>
    <w:p w:rsidR="00944656" w:rsidRPr="006D6C44" w:rsidRDefault="00944656" w:rsidP="004D69CE">
      <w:pPr>
        <w:pStyle w:val="a8"/>
        <w:numPr>
          <w:ilvl w:val="0"/>
          <w:numId w:val="15"/>
        </w:numPr>
        <w:shd w:val="clear" w:color="auto" w:fill="FFFFFF"/>
        <w:spacing w:before="0" w:beforeAutospacing="0" w:after="0" w:afterAutospacing="0" w:line="190" w:lineRule="atLeast"/>
        <w:ind w:left="0"/>
        <w:rPr>
          <w:color w:val="181818"/>
          <w:sz w:val="28"/>
          <w:szCs w:val="28"/>
        </w:rPr>
      </w:pPr>
      <w:r w:rsidRPr="006D6C44">
        <w:rPr>
          <w:color w:val="000000"/>
          <w:sz w:val="28"/>
          <w:szCs w:val="28"/>
        </w:rPr>
        <w:t>Виды транспорта.</w:t>
      </w:r>
    </w:p>
    <w:p w:rsidR="00944656" w:rsidRPr="006D6C44" w:rsidRDefault="00944656" w:rsidP="004D69CE">
      <w:pPr>
        <w:pStyle w:val="a8"/>
        <w:numPr>
          <w:ilvl w:val="0"/>
          <w:numId w:val="15"/>
        </w:numPr>
        <w:shd w:val="clear" w:color="auto" w:fill="FFFFFF"/>
        <w:spacing w:before="0" w:beforeAutospacing="0" w:after="0" w:afterAutospacing="0" w:line="190" w:lineRule="atLeast"/>
        <w:ind w:left="0"/>
        <w:rPr>
          <w:color w:val="181818"/>
          <w:sz w:val="28"/>
          <w:szCs w:val="28"/>
        </w:rPr>
      </w:pPr>
      <w:r w:rsidRPr="006D6C44">
        <w:rPr>
          <w:color w:val="000000"/>
          <w:sz w:val="28"/>
          <w:szCs w:val="28"/>
        </w:rPr>
        <w:t>Виды профессий.</w:t>
      </w:r>
    </w:p>
    <w:p w:rsidR="00944656" w:rsidRPr="006D6C44" w:rsidRDefault="00944656" w:rsidP="004D69CE">
      <w:pPr>
        <w:pStyle w:val="a8"/>
        <w:numPr>
          <w:ilvl w:val="0"/>
          <w:numId w:val="16"/>
        </w:numPr>
        <w:shd w:val="clear" w:color="auto" w:fill="FFFFFF"/>
        <w:spacing w:before="0" w:beforeAutospacing="0" w:after="0" w:afterAutospacing="0" w:line="190" w:lineRule="atLeast"/>
        <w:ind w:left="0"/>
        <w:rPr>
          <w:color w:val="181818"/>
          <w:sz w:val="28"/>
          <w:szCs w:val="28"/>
        </w:rPr>
      </w:pPr>
      <w:r w:rsidRPr="006D6C44">
        <w:rPr>
          <w:b/>
          <w:bCs/>
          <w:color w:val="000000"/>
          <w:sz w:val="28"/>
          <w:szCs w:val="28"/>
        </w:rPr>
        <w:t>Путешествие по карте</w:t>
      </w:r>
    </w:p>
    <w:p w:rsidR="00944656" w:rsidRPr="006D6C44" w:rsidRDefault="00944656" w:rsidP="004D69CE">
      <w:pPr>
        <w:pStyle w:val="a8"/>
        <w:numPr>
          <w:ilvl w:val="0"/>
          <w:numId w:val="17"/>
        </w:numPr>
        <w:shd w:val="clear" w:color="auto" w:fill="FFFFFF"/>
        <w:spacing w:before="0" w:beforeAutospacing="0" w:after="0" w:afterAutospacing="0" w:line="190" w:lineRule="atLeast"/>
        <w:ind w:left="0"/>
        <w:rPr>
          <w:color w:val="181818"/>
          <w:sz w:val="28"/>
          <w:szCs w:val="28"/>
        </w:rPr>
      </w:pPr>
      <w:r w:rsidRPr="006D6C44">
        <w:rPr>
          <w:color w:val="000000"/>
          <w:sz w:val="28"/>
          <w:szCs w:val="28"/>
        </w:rPr>
        <w:t>Стороны света.</w:t>
      </w:r>
    </w:p>
    <w:p w:rsidR="00944656" w:rsidRPr="006D6C44" w:rsidRDefault="00944656" w:rsidP="004D69CE">
      <w:pPr>
        <w:pStyle w:val="a8"/>
        <w:numPr>
          <w:ilvl w:val="0"/>
          <w:numId w:val="17"/>
        </w:numPr>
        <w:shd w:val="clear" w:color="auto" w:fill="FFFFFF"/>
        <w:spacing w:before="0" w:beforeAutospacing="0" w:after="0" w:afterAutospacing="0" w:line="190" w:lineRule="atLeast"/>
        <w:ind w:left="0"/>
        <w:rPr>
          <w:color w:val="181818"/>
          <w:sz w:val="28"/>
          <w:szCs w:val="28"/>
        </w:rPr>
      </w:pPr>
      <w:r w:rsidRPr="006D6C44">
        <w:rPr>
          <w:color w:val="000000"/>
          <w:sz w:val="28"/>
          <w:szCs w:val="28"/>
        </w:rPr>
        <w:t> Рельефы местности.</w:t>
      </w:r>
    </w:p>
    <w:p w:rsidR="00944656" w:rsidRPr="006D6C44" w:rsidRDefault="00944656" w:rsidP="004D69CE">
      <w:pPr>
        <w:pStyle w:val="a8"/>
        <w:numPr>
          <w:ilvl w:val="0"/>
          <w:numId w:val="17"/>
        </w:numPr>
        <w:shd w:val="clear" w:color="auto" w:fill="FFFFFF"/>
        <w:spacing w:before="0" w:beforeAutospacing="0" w:after="0" w:afterAutospacing="0" w:line="190" w:lineRule="atLeast"/>
        <w:ind w:left="0"/>
        <w:rPr>
          <w:color w:val="181818"/>
          <w:sz w:val="28"/>
          <w:szCs w:val="28"/>
        </w:rPr>
      </w:pPr>
      <w:r w:rsidRPr="006D6C44">
        <w:rPr>
          <w:color w:val="000000"/>
          <w:sz w:val="28"/>
          <w:szCs w:val="28"/>
        </w:rPr>
        <w:t>Природные    ландшафты и их обитатели.</w:t>
      </w:r>
      <w:r w:rsidRPr="006D6C44">
        <w:rPr>
          <w:b/>
          <w:bCs/>
          <w:i/>
          <w:iCs/>
          <w:color w:val="000000"/>
          <w:sz w:val="28"/>
          <w:szCs w:val="28"/>
        </w:rPr>
        <w:t> </w:t>
      </w:r>
    </w:p>
    <w:p w:rsidR="00944656" w:rsidRPr="006D6C44" w:rsidRDefault="00944656" w:rsidP="004D69CE">
      <w:pPr>
        <w:pStyle w:val="a8"/>
        <w:numPr>
          <w:ilvl w:val="0"/>
          <w:numId w:val="17"/>
        </w:numPr>
        <w:shd w:val="clear" w:color="auto" w:fill="FFFFFF"/>
        <w:spacing w:before="0" w:beforeAutospacing="0" w:after="0" w:afterAutospacing="0" w:line="190" w:lineRule="atLeast"/>
        <w:ind w:left="0"/>
        <w:rPr>
          <w:color w:val="181818"/>
          <w:sz w:val="28"/>
          <w:szCs w:val="28"/>
        </w:rPr>
      </w:pPr>
      <w:r w:rsidRPr="006D6C44">
        <w:rPr>
          <w:color w:val="000000"/>
          <w:sz w:val="28"/>
          <w:szCs w:val="28"/>
        </w:rPr>
        <w:t>Части света, их природные и культурные «метки» - символы.</w:t>
      </w:r>
    </w:p>
    <w:p w:rsidR="00944656" w:rsidRPr="006D6C44" w:rsidRDefault="00944656" w:rsidP="004D69CE">
      <w:pPr>
        <w:pStyle w:val="a8"/>
        <w:numPr>
          <w:ilvl w:val="0"/>
          <w:numId w:val="18"/>
        </w:numPr>
        <w:shd w:val="clear" w:color="auto" w:fill="FFFFFF"/>
        <w:spacing w:before="0" w:beforeAutospacing="0" w:after="0" w:afterAutospacing="0" w:line="190" w:lineRule="atLeast"/>
        <w:ind w:left="0"/>
        <w:rPr>
          <w:color w:val="181818"/>
          <w:sz w:val="28"/>
          <w:szCs w:val="28"/>
        </w:rPr>
      </w:pPr>
      <w:r w:rsidRPr="006D6C44">
        <w:rPr>
          <w:b/>
          <w:bCs/>
          <w:color w:val="000000"/>
          <w:sz w:val="28"/>
          <w:szCs w:val="28"/>
        </w:rPr>
        <w:t>Путешествие по «реке времени»</w:t>
      </w:r>
    </w:p>
    <w:p w:rsidR="00944656" w:rsidRPr="006D6C44" w:rsidRDefault="00035EF8" w:rsidP="004D69CE">
      <w:pPr>
        <w:pStyle w:val="a8"/>
        <w:numPr>
          <w:ilvl w:val="0"/>
          <w:numId w:val="19"/>
        </w:numPr>
        <w:shd w:val="clear" w:color="auto" w:fill="FFFFFF"/>
        <w:spacing w:before="0" w:beforeAutospacing="0" w:after="0" w:afterAutospacing="0" w:line="190" w:lineRule="atLeast"/>
        <w:ind w:left="0"/>
        <w:rPr>
          <w:color w:val="181818"/>
          <w:sz w:val="28"/>
          <w:szCs w:val="28"/>
        </w:rPr>
      </w:pPr>
      <w:r w:rsidRPr="006D6C44">
        <w:rPr>
          <w:color w:val="000000"/>
          <w:sz w:val="28"/>
          <w:szCs w:val="28"/>
        </w:rPr>
        <w:lastRenderedPageBreak/>
        <w:t xml:space="preserve">Прошлое и настоящее </w:t>
      </w:r>
      <w:r w:rsidR="00944656" w:rsidRPr="006D6C44">
        <w:rPr>
          <w:color w:val="000000"/>
          <w:sz w:val="28"/>
          <w:szCs w:val="28"/>
        </w:rPr>
        <w:t>человечества (историческое время) в «метках» материальной цивилизации (например, Египет — пирамиды).</w:t>
      </w:r>
    </w:p>
    <w:p w:rsidR="00944656" w:rsidRPr="006D6C44" w:rsidRDefault="00035EF8" w:rsidP="007F6FA4">
      <w:pPr>
        <w:pStyle w:val="a8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6D6C44">
        <w:rPr>
          <w:color w:val="000000"/>
          <w:sz w:val="28"/>
          <w:szCs w:val="28"/>
        </w:rPr>
        <w:t xml:space="preserve">История </w:t>
      </w:r>
      <w:r w:rsidR="00944656" w:rsidRPr="006D6C44">
        <w:rPr>
          <w:color w:val="000000"/>
          <w:sz w:val="28"/>
          <w:szCs w:val="28"/>
        </w:rPr>
        <w:t>жилища и благоустройства.</w:t>
      </w:r>
    </w:p>
    <w:p w:rsidR="00FC532C" w:rsidRPr="006D6C44" w:rsidRDefault="0004687D" w:rsidP="007F6FA4">
      <w:pPr>
        <w:shd w:val="clear" w:color="auto" w:fill="FFFFFF"/>
        <w:ind w:firstLine="426"/>
        <w:jc w:val="both"/>
        <w:rPr>
          <w:sz w:val="28"/>
          <w:szCs w:val="28"/>
          <w:u w:val="single"/>
        </w:rPr>
      </w:pPr>
      <w:r w:rsidRPr="006D6C44">
        <w:rPr>
          <w:sz w:val="28"/>
          <w:szCs w:val="28"/>
          <w:u w:val="single"/>
        </w:rPr>
        <w:t xml:space="preserve">Информационно-коммуникационные технологии. </w:t>
      </w:r>
    </w:p>
    <w:p w:rsidR="00FC532C" w:rsidRPr="006D6C44" w:rsidRDefault="00C72FC8" w:rsidP="007F6FA4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6D6C44">
        <w:rPr>
          <w:color w:val="111111"/>
          <w:sz w:val="28"/>
          <w:szCs w:val="28"/>
        </w:rPr>
        <w:t xml:space="preserve"> </w:t>
      </w:r>
      <w:r w:rsidRPr="006D6C44">
        <w:rPr>
          <w:color w:val="000000"/>
          <w:sz w:val="28"/>
          <w:szCs w:val="28"/>
        </w:rPr>
        <w:t>Педагоги с</w:t>
      </w:r>
      <w:r w:rsidR="00FC532C" w:rsidRPr="006D6C44">
        <w:rPr>
          <w:color w:val="000000"/>
          <w:sz w:val="28"/>
          <w:szCs w:val="28"/>
        </w:rPr>
        <w:t>истематически применяю</w:t>
      </w:r>
      <w:r w:rsidRPr="006D6C44">
        <w:rPr>
          <w:color w:val="000000"/>
          <w:sz w:val="28"/>
          <w:szCs w:val="28"/>
        </w:rPr>
        <w:t>т</w:t>
      </w:r>
      <w:r w:rsidR="00FC532C" w:rsidRPr="006D6C44">
        <w:rPr>
          <w:color w:val="000000"/>
          <w:sz w:val="28"/>
          <w:szCs w:val="28"/>
        </w:rPr>
        <w:t xml:space="preserve"> в работе с дошкольниками информационно – коммуникативные </w:t>
      </w:r>
      <w:r w:rsidR="00FC532C" w:rsidRPr="006D6C44">
        <w:rPr>
          <w:b/>
          <w:bCs/>
          <w:color w:val="000000"/>
          <w:sz w:val="28"/>
          <w:szCs w:val="28"/>
        </w:rPr>
        <w:t>технологии</w:t>
      </w:r>
      <w:r w:rsidRPr="006D6C44">
        <w:rPr>
          <w:color w:val="000000"/>
          <w:sz w:val="28"/>
          <w:szCs w:val="28"/>
        </w:rPr>
        <w:t>:</w:t>
      </w:r>
      <w:r w:rsidR="00FC532C" w:rsidRPr="006D6C44">
        <w:rPr>
          <w:color w:val="000000"/>
          <w:sz w:val="28"/>
          <w:szCs w:val="28"/>
        </w:rPr>
        <w:t xml:space="preserve"> подборе иллюстративного материала к </w:t>
      </w:r>
      <w:r w:rsidRPr="006D6C44">
        <w:rPr>
          <w:color w:val="000000"/>
          <w:sz w:val="28"/>
          <w:szCs w:val="28"/>
        </w:rPr>
        <w:t>ОУД</w:t>
      </w:r>
      <w:r w:rsidR="00FC532C" w:rsidRPr="006D6C44">
        <w:rPr>
          <w:color w:val="000000"/>
          <w:sz w:val="28"/>
          <w:szCs w:val="28"/>
        </w:rPr>
        <w:t xml:space="preserve"> и для оформления стендов, группы, кабинетов</w:t>
      </w:r>
      <w:r w:rsidRPr="006D6C44">
        <w:rPr>
          <w:color w:val="000000"/>
          <w:sz w:val="28"/>
          <w:szCs w:val="28"/>
        </w:rPr>
        <w:t xml:space="preserve">, </w:t>
      </w:r>
      <w:r w:rsidR="00FC532C" w:rsidRPr="006D6C44">
        <w:rPr>
          <w:color w:val="000000"/>
          <w:sz w:val="28"/>
          <w:szCs w:val="28"/>
        </w:rPr>
        <w:t>подборе дополнительно</w:t>
      </w:r>
      <w:r w:rsidRPr="006D6C44">
        <w:rPr>
          <w:color w:val="000000"/>
          <w:sz w:val="28"/>
          <w:szCs w:val="28"/>
        </w:rPr>
        <w:t>го познавательного материала к ОУД</w:t>
      </w:r>
      <w:r w:rsidR="00FC532C" w:rsidRPr="006D6C44">
        <w:rPr>
          <w:color w:val="000000"/>
          <w:sz w:val="28"/>
          <w:szCs w:val="28"/>
        </w:rPr>
        <w:t>, знакомство со сценариями праздников и других мероприя</w:t>
      </w:r>
      <w:r w:rsidRPr="006D6C44">
        <w:rPr>
          <w:color w:val="000000"/>
          <w:sz w:val="28"/>
          <w:szCs w:val="28"/>
        </w:rPr>
        <w:t>тий,</w:t>
      </w:r>
      <w:r w:rsidR="00FC532C" w:rsidRPr="006D6C44">
        <w:rPr>
          <w:color w:val="000000"/>
          <w:sz w:val="28"/>
          <w:szCs w:val="28"/>
        </w:rPr>
        <w:t xml:space="preserve"> в обмене опытом, знакомстве с периодикой, наработками других</w:t>
      </w:r>
      <w:r w:rsidRPr="006D6C44">
        <w:rPr>
          <w:color w:val="000000"/>
          <w:sz w:val="28"/>
          <w:szCs w:val="28"/>
        </w:rPr>
        <w:t xml:space="preserve">, </w:t>
      </w:r>
      <w:r w:rsidR="00FC532C" w:rsidRPr="006D6C44">
        <w:rPr>
          <w:color w:val="000000"/>
          <w:sz w:val="28"/>
          <w:szCs w:val="28"/>
        </w:rPr>
        <w:t xml:space="preserve">создании презентаций в программе </w:t>
      </w:r>
      <w:proofErr w:type="spellStart"/>
      <w:r w:rsidR="00FC532C" w:rsidRPr="006D6C44">
        <w:rPr>
          <w:color w:val="000000"/>
          <w:sz w:val="28"/>
          <w:szCs w:val="28"/>
        </w:rPr>
        <w:t>РowerРoint</w:t>
      </w:r>
      <w:proofErr w:type="spellEnd"/>
      <w:r w:rsidR="00FC532C" w:rsidRPr="006D6C44">
        <w:rPr>
          <w:color w:val="000000"/>
          <w:sz w:val="28"/>
          <w:szCs w:val="28"/>
        </w:rPr>
        <w:t xml:space="preserve"> для повышения эффективности</w:t>
      </w:r>
      <w:r w:rsidRPr="006D6C44">
        <w:rPr>
          <w:color w:val="000000"/>
          <w:sz w:val="28"/>
          <w:szCs w:val="28"/>
        </w:rPr>
        <w:t xml:space="preserve"> </w:t>
      </w:r>
      <w:r w:rsidR="00FC532C" w:rsidRPr="006D6C44">
        <w:rPr>
          <w:bCs/>
          <w:color w:val="000000"/>
          <w:sz w:val="28"/>
          <w:szCs w:val="28"/>
        </w:rPr>
        <w:t>образовательных</w:t>
      </w:r>
      <w:r w:rsidRPr="006D6C44">
        <w:rPr>
          <w:b/>
          <w:bCs/>
          <w:color w:val="000000"/>
          <w:sz w:val="28"/>
          <w:szCs w:val="28"/>
        </w:rPr>
        <w:t xml:space="preserve"> </w:t>
      </w:r>
      <w:r w:rsidRPr="006D6C44">
        <w:rPr>
          <w:color w:val="000000"/>
          <w:sz w:val="28"/>
          <w:szCs w:val="28"/>
        </w:rPr>
        <w:t>ОУД</w:t>
      </w:r>
      <w:r w:rsidR="00FC532C" w:rsidRPr="006D6C44">
        <w:rPr>
          <w:color w:val="000000"/>
          <w:sz w:val="28"/>
          <w:szCs w:val="28"/>
        </w:rPr>
        <w:t xml:space="preserve"> с детьми и педагогической компетенции у родителей в процессе проведения родительских</w:t>
      </w:r>
      <w:r w:rsidRPr="006D6C44">
        <w:rPr>
          <w:color w:val="000000"/>
          <w:sz w:val="28"/>
          <w:szCs w:val="28"/>
        </w:rPr>
        <w:t xml:space="preserve"> </w:t>
      </w:r>
      <w:r w:rsidR="00FC532C" w:rsidRPr="006D6C44">
        <w:rPr>
          <w:bCs/>
          <w:color w:val="000000"/>
          <w:sz w:val="28"/>
          <w:szCs w:val="28"/>
        </w:rPr>
        <w:t>собраний</w:t>
      </w:r>
      <w:r w:rsidR="00FC532C" w:rsidRPr="006D6C44">
        <w:rPr>
          <w:color w:val="000000"/>
          <w:sz w:val="28"/>
          <w:szCs w:val="28"/>
        </w:rPr>
        <w:t>.</w:t>
      </w:r>
    </w:p>
    <w:p w:rsidR="0004687D" w:rsidRPr="006D6C44" w:rsidRDefault="0004687D" w:rsidP="007F6FA4">
      <w:pPr>
        <w:shd w:val="clear" w:color="auto" w:fill="FFFFFF"/>
        <w:ind w:firstLine="426"/>
        <w:jc w:val="both"/>
        <w:rPr>
          <w:sz w:val="28"/>
          <w:szCs w:val="28"/>
        </w:rPr>
      </w:pPr>
      <w:r w:rsidRPr="006D6C44">
        <w:rPr>
          <w:sz w:val="28"/>
          <w:szCs w:val="28"/>
          <w:u w:val="single"/>
        </w:rPr>
        <w:t>Личностно-ориентированные технологии.</w:t>
      </w:r>
      <w:r w:rsidRPr="006D6C44">
        <w:rPr>
          <w:sz w:val="28"/>
          <w:szCs w:val="28"/>
        </w:rPr>
        <w:t xml:space="preserve"> В детском саду созданы комфортные, безопасные условия для развития личности каждого </w:t>
      </w:r>
      <w:proofErr w:type="gramStart"/>
      <w:r w:rsidRPr="006D6C44">
        <w:rPr>
          <w:sz w:val="28"/>
          <w:szCs w:val="28"/>
        </w:rPr>
        <w:t>ребенка,  его</w:t>
      </w:r>
      <w:proofErr w:type="gramEnd"/>
      <w:r w:rsidRPr="006D6C44">
        <w:rPr>
          <w:sz w:val="28"/>
          <w:szCs w:val="28"/>
        </w:rPr>
        <w:t xml:space="preserve"> природного потенциала. Педагоги создают такие условия взаимодействия с детьми, где они могли бы проявить собственную активность, наиболее полно реализовать себя, это самореализация в </w:t>
      </w:r>
      <w:proofErr w:type="gramStart"/>
      <w:r w:rsidRPr="006D6C44">
        <w:rPr>
          <w:sz w:val="28"/>
          <w:szCs w:val="28"/>
        </w:rPr>
        <w:t>игре,  на</w:t>
      </w:r>
      <w:proofErr w:type="gramEnd"/>
      <w:r w:rsidRPr="006D6C44">
        <w:rPr>
          <w:sz w:val="28"/>
          <w:szCs w:val="28"/>
        </w:rPr>
        <w:t xml:space="preserve"> развлечениях, праздниках, постановках, в кабинете психолога, </w:t>
      </w:r>
      <w:proofErr w:type="spellStart"/>
      <w:r w:rsidRPr="006D6C44">
        <w:rPr>
          <w:sz w:val="28"/>
          <w:szCs w:val="28"/>
        </w:rPr>
        <w:t>изотворчества</w:t>
      </w:r>
      <w:proofErr w:type="spellEnd"/>
      <w:r w:rsidRPr="006D6C44">
        <w:rPr>
          <w:sz w:val="28"/>
          <w:szCs w:val="28"/>
        </w:rPr>
        <w:t>. В группах имеется разнообразные игры, пособия, оборудование, когда каждый ребенок может выбрать себе занятие по интересам, а педагог, при этом, становится равным партнером, и при необходимости помощником.</w:t>
      </w:r>
    </w:p>
    <w:p w:rsidR="006D34AC" w:rsidRPr="006D6C44" w:rsidRDefault="006D34AC" w:rsidP="0004687D">
      <w:pPr>
        <w:shd w:val="clear" w:color="auto" w:fill="FFFFFF"/>
        <w:ind w:firstLine="426"/>
        <w:jc w:val="both"/>
        <w:rPr>
          <w:sz w:val="28"/>
          <w:szCs w:val="28"/>
          <w:u w:val="single"/>
        </w:rPr>
      </w:pPr>
      <w:r w:rsidRPr="006D6C44">
        <w:rPr>
          <w:sz w:val="28"/>
          <w:szCs w:val="28"/>
        </w:rPr>
        <w:t>Применение мной личностно – ориентированной</w:t>
      </w:r>
      <w:r w:rsidR="007F6FA4" w:rsidRPr="006D6C44">
        <w:rPr>
          <w:sz w:val="28"/>
          <w:szCs w:val="28"/>
        </w:rPr>
        <w:t xml:space="preserve"> </w:t>
      </w:r>
      <w:r w:rsidRPr="006D6C44">
        <w:rPr>
          <w:bCs/>
          <w:sz w:val="28"/>
          <w:szCs w:val="28"/>
        </w:rPr>
        <w:t>технологии</w:t>
      </w:r>
      <w:r w:rsidR="007F6FA4" w:rsidRPr="006D6C44">
        <w:rPr>
          <w:b/>
          <w:bCs/>
          <w:sz w:val="28"/>
          <w:szCs w:val="28"/>
        </w:rPr>
        <w:t xml:space="preserve"> </w:t>
      </w:r>
      <w:r w:rsidRPr="006D6C44">
        <w:rPr>
          <w:sz w:val="28"/>
          <w:szCs w:val="28"/>
        </w:rPr>
        <w:t xml:space="preserve">помогает ребёнку реализовать свой потенциал, достичь своих целей и развить личностные и творческие качества. </w:t>
      </w:r>
    </w:p>
    <w:p w:rsidR="0004687D" w:rsidRPr="006D6C44" w:rsidRDefault="0004687D" w:rsidP="0004687D">
      <w:pPr>
        <w:shd w:val="clear" w:color="auto" w:fill="FFFFFF"/>
        <w:ind w:firstLine="426"/>
        <w:jc w:val="both"/>
        <w:rPr>
          <w:sz w:val="28"/>
          <w:szCs w:val="28"/>
        </w:rPr>
      </w:pPr>
      <w:r w:rsidRPr="006D6C44">
        <w:rPr>
          <w:sz w:val="28"/>
          <w:szCs w:val="28"/>
          <w:u w:val="single"/>
        </w:rPr>
        <w:t>Технология портфолио дошкольника.</w:t>
      </w:r>
      <w:r w:rsidRPr="006D6C44">
        <w:rPr>
          <w:sz w:val="28"/>
          <w:szCs w:val="28"/>
        </w:rPr>
        <w:t xml:space="preserve"> В каждой группе </w:t>
      </w:r>
      <w:proofErr w:type="gramStart"/>
      <w:r w:rsidRPr="006D6C44">
        <w:rPr>
          <w:sz w:val="28"/>
          <w:szCs w:val="28"/>
        </w:rPr>
        <w:t>имеются  портфолио</w:t>
      </w:r>
      <w:proofErr w:type="gramEnd"/>
      <w:r w:rsidRPr="006D6C44">
        <w:rPr>
          <w:sz w:val="28"/>
          <w:szCs w:val="28"/>
        </w:rPr>
        <w:t xml:space="preserve"> детей. Портфолио представляет собой накопительную папку с различными достижениями ребенка. Это фотографии, анкеты родителей, творческие работы ребенка, грамоты и дипломы. Содержание портфолио заполняется постепенно и вручается ребенку по окончанию детского сада. </w:t>
      </w:r>
    </w:p>
    <w:p w:rsidR="0004687D" w:rsidRPr="006D6C44" w:rsidRDefault="0004687D" w:rsidP="0004687D">
      <w:pPr>
        <w:shd w:val="clear" w:color="auto" w:fill="FFFFFF"/>
        <w:tabs>
          <w:tab w:val="left" w:pos="9923"/>
        </w:tabs>
        <w:ind w:right="32" w:firstLine="426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6D6C44">
        <w:rPr>
          <w:sz w:val="28"/>
          <w:szCs w:val="28"/>
          <w:u w:val="single"/>
        </w:rPr>
        <w:t>Игровая технология.</w:t>
      </w:r>
      <w:r w:rsidRPr="006D6C44">
        <w:rPr>
          <w:sz w:val="28"/>
          <w:szCs w:val="28"/>
        </w:rPr>
        <w:t xml:space="preserve"> В детском саду ежегодно обновляется игровой фонд. Имеются игры</w:t>
      </w:r>
      <w:r w:rsidRPr="006D6C44">
        <w:rPr>
          <w:sz w:val="28"/>
          <w:szCs w:val="28"/>
          <w:bdr w:val="none" w:sz="0" w:space="0" w:color="auto" w:frame="1"/>
        </w:rPr>
        <w:t xml:space="preserve">, формирующие умение выделять основные, характерные признаки предметов, сравнивать, сопоставлять их, игры на обобщение предметов по определенным признакам, игры в процессе которых у дошкольников развивается умение отличать реальные явления от нереальных, игры, воспитывающих умение владеть собой, быстроту реакции на слово, фонематический слух, смекалку, народные игры, сюжетно-ролевые игры и  др. Для успешной воспитательной и образовательной работы, для коррекции поведения детей педагоги разрабатывают разные игровые технологии из отдельных элементов игр, придумывают новые игры и игровые упражнения. </w:t>
      </w:r>
    </w:p>
    <w:p w:rsidR="00FC532C" w:rsidRPr="006D6C44" w:rsidRDefault="00FC532C" w:rsidP="00FC532C">
      <w:pPr>
        <w:pStyle w:val="a8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bdr w:val="none" w:sz="0" w:space="0" w:color="auto" w:frame="1"/>
        </w:rPr>
      </w:pPr>
      <w:r w:rsidRPr="006D6C44">
        <w:rPr>
          <w:sz w:val="28"/>
          <w:szCs w:val="28"/>
          <w:bdr w:val="none" w:sz="0" w:space="0" w:color="auto" w:frame="1"/>
        </w:rPr>
        <w:t>Целью игровых</w:t>
      </w:r>
      <w:r w:rsidR="00C7114F" w:rsidRPr="006D6C44">
        <w:rPr>
          <w:sz w:val="28"/>
          <w:szCs w:val="28"/>
          <w:bdr w:val="none" w:sz="0" w:space="0" w:color="auto" w:frame="1"/>
        </w:rPr>
        <w:t xml:space="preserve"> </w:t>
      </w:r>
      <w:r w:rsidRPr="006D6C44">
        <w:rPr>
          <w:bCs/>
          <w:sz w:val="28"/>
          <w:szCs w:val="28"/>
        </w:rPr>
        <w:t>технологий</w:t>
      </w:r>
      <w:r w:rsidR="00C7114F" w:rsidRPr="006D6C44">
        <w:rPr>
          <w:sz w:val="28"/>
          <w:szCs w:val="28"/>
          <w:bdr w:val="none" w:sz="0" w:space="0" w:color="auto" w:frame="1"/>
        </w:rPr>
        <w:t xml:space="preserve"> </w:t>
      </w:r>
      <w:r w:rsidRPr="006D6C44">
        <w:rPr>
          <w:sz w:val="28"/>
          <w:szCs w:val="28"/>
          <w:bdr w:val="none" w:sz="0" w:space="0" w:color="auto" w:frame="1"/>
        </w:rPr>
        <w:t>является решение ряда задач: дидактических, развивающих, воспитывающих, социализирующих.</w:t>
      </w:r>
    </w:p>
    <w:p w:rsidR="00FC532C" w:rsidRPr="006D6C44" w:rsidRDefault="00FC532C" w:rsidP="00C7114F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bdr w:val="none" w:sz="0" w:space="0" w:color="auto" w:frame="1"/>
        </w:rPr>
      </w:pPr>
      <w:r w:rsidRPr="006D6C44">
        <w:rPr>
          <w:sz w:val="28"/>
          <w:szCs w:val="28"/>
          <w:bdr w:val="none" w:sz="0" w:space="0" w:color="auto" w:frame="1"/>
        </w:rPr>
        <w:t>Игровые </w:t>
      </w:r>
      <w:r w:rsidRPr="006D6C44">
        <w:rPr>
          <w:bCs/>
          <w:sz w:val="28"/>
          <w:szCs w:val="28"/>
        </w:rPr>
        <w:t>технологии</w:t>
      </w:r>
      <w:r w:rsidRPr="006D6C44">
        <w:rPr>
          <w:sz w:val="28"/>
          <w:szCs w:val="28"/>
          <w:bdr w:val="none" w:sz="0" w:space="0" w:color="auto" w:frame="1"/>
        </w:rPr>
        <w:t> широко применяются в дошкольном возрасте, так как игра является ведущей деятельностью в этот период. В развитии детей дошкольного возраста используются развивающие игровые </w:t>
      </w:r>
      <w:r w:rsidRPr="006D6C44">
        <w:rPr>
          <w:bCs/>
          <w:sz w:val="28"/>
          <w:szCs w:val="28"/>
        </w:rPr>
        <w:t>технологии</w:t>
      </w:r>
      <w:r w:rsidRPr="006D6C44">
        <w:rPr>
          <w:b/>
          <w:bCs/>
          <w:sz w:val="28"/>
          <w:szCs w:val="28"/>
        </w:rPr>
        <w:t xml:space="preserve"> Б</w:t>
      </w:r>
      <w:r w:rsidRPr="006D6C44">
        <w:rPr>
          <w:sz w:val="28"/>
          <w:szCs w:val="28"/>
          <w:bdr w:val="none" w:sz="0" w:space="0" w:color="auto" w:frame="1"/>
        </w:rPr>
        <w:t xml:space="preserve">. П. Никитина, В. В. </w:t>
      </w:r>
      <w:proofErr w:type="spellStart"/>
      <w:r w:rsidRPr="006D6C44">
        <w:rPr>
          <w:sz w:val="28"/>
          <w:szCs w:val="28"/>
          <w:bdr w:val="none" w:sz="0" w:space="0" w:color="auto" w:frame="1"/>
        </w:rPr>
        <w:t>Воскобовича</w:t>
      </w:r>
      <w:proofErr w:type="spellEnd"/>
      <w:r w:rsidRPr="006D6C44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D6C44">
        <w:rPr>
          <w:sz w:val="28"/>
          <w:szCs w:val="28"/>
          <w:bdr w:val="none" w:sz="0" w:space="0" w:color="auto" w:frame="1"/>
        </w:rPr>
        <w:t>Кьюзенера</w:t>
      </w:r>
      <w:proofErr w:type="spellEnd"/>
      <w:r w:rsidRPr="006D6C44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D6C44">
        <w:rPr>
          <w:sz w:val="28"/>
          <w:szCs w:val="28"/>
          <w:bdr w:val="none" w:sz="0" w:space="0" w:color="auto" w:frame="1"/>
        </w:rPr>
        <w:t>Дьенеша</w:t>
      </w:r>
      <w:proofErr w:type="spellEnd"/>
      <w:r w:rsidRPr="006D6C44">
        <w:rPr>
          <w:sz w:val="28"/>
          <w:szCs w:val="28"/>
          <w:bdr w:val="none" w:sz="0" w:space="0" w:color="auto" w:frame="1"/>
        </w:rPr>
        <w:t>.</w:t>
      </w:r>
    </w:p>
    <w:p w:rsidR="0004687D" w:rsidRPr="006D6C44" w:rsidRDefault="0004687D" w:rsidP="0004687D">
      <w:pPr>
        <w:shd w:val="clear" w:color="auto" w:fill="FFFFFF"/>
        <w:ind w:firstLine="426"/>
        <w:jc w:val="both"/>
        <w:textAlignment w:val="baseline"/>
        <w:rPr>
          <w:sz w:val="28"/>
          <w:szCs w:val="28"/>
        </w:rPr>
      </w:pPr>
      <w:r w:rsidRPr="006D6C44">
        <w:rPr>
          <w:sz w:val="28"/>
          <w:szCs w:val="28"/>
          <w:u w:val="single"/>
        </w:rPr>
        <w:t>Технологии предметно – развивающей среды.</w:t>
      </w:r>
      <w:r w:rsidRPr="006D6C44">
        <w:rPr>
          <w:sz w:val="28"/>
          <w:szCs w:val="28"/>
        </w:rPr>
        <w:t xml:space="preserve"> В детском саду создана предметно-развивающей среда, которая постоянно совершенствуется в </w:t>
      </w:r>
      <w:r w:rsidRPr="006D6C44">
        <w:rPr>
          <w:sz w:val="28"/>
          <w:szCs w:val="28"/>
        </w:rPr>
        <w:lastRenderedPageBreak/>
        <w:t xml:space="preserve">зависимости от возрастных потребностей </w:t>
      </w:r>
      <w:proofErr w:type="gramStart"/>
      <w:r w:rsidRPr="006D6C44">
        <w:rPr>
          <w:sz w:val="28"/>
          <w:szCs w:val="28"/>
        </w:rPr>
        <w:t>и  развития</w:t>
      </w:r>
      <w:proofErr w:type="gramEnd"/>
      <w:r w:rsidRPr="006D6C44">
        <w:rPr>
          <w:sz w:val="28"/>
          <w:szCs w:val="28"/>
        </w:rPr>
        <w:t xml:space="preserve"> детей. Каждая группа разделена на </w:t>
      </w:r>
      <w:r w:rsidR="00F13452" w:rsidRPr="006D6C44">
        <w:rPr>
          <w:sz w:val="28"/>
          <w:szCs w:val="28"/>
        </w:rPr>
        <w:t>центры</w:t>
      </w:r>
      <w:r w:rsidRPr="006D6C44">
        <w:rPr>
          <w:sz w:val="28"/>
          <w:szCs w:val="28"/>
        </w:rPr>
        <w:t xml:space="preserve">: основные это - игровая, учебная, которые включают в себя зоны для творческого развития – </w:t>
      </w:r>
      <w:proofErr w:type="spellStart"/>
      <w:r w:rsidRPr="006D6C44">
        <w:rPr>
          <w:sz w:val="28"/>
          <w:szCs w:val="28"/>
        </w:rPr>
        <w:t>ИЗОзона</w:t>
      </w:r>
      <w:proofErr w:type="spellEnd"/>
      <w:r w:rsidRPr="006D6C44">
        <w:rPr>
          <w:sz w:val="28"/>
          <w:szCs w:val="28"/>
        </w:rPr>
        <w:t xml:space="preserve">, настольно-печатные игры, музыкально-театральная зона,  сюжетно-ролевые игры; зоны познавательного развития -  </w:t>
      </w:r>
      <w:proofErr w:type="spellStart"/>
      <w:r w:rsidRPr="006D6C44">
        <w:rPr>
          <w:sz w:val="28"/>
          <w:szCs w:val="28"/>
        </w:rPr>
        <w:t>опятно</w:t>
      </w:r>
      <w:proofErr w:type="spellEnd"/>
      <w:r w:rsidRPr="006D6C44">
        <w:rPr>
          <w:sz w:val="28"/>
          <w:szCs w:val="28"/>
        </w:rPr>
        <w:t>-экспериментальная, зона конструктивной деятельности, зона книг, сенсорная, зона математического развития, уголок самопознания (для старших) и др. Также в каждой группе есть уголок дежурства, наблюдения за погодой и природой,  живой уголок с растениями.</w:t>
      </w:r>
    </w:p>
    <w:p w:rsidR="0004687D" w:rsidRPr="006D6C44" w:rsidRDefault="0004687D" w:rsidP="0004687D">
      <w:pPr>
        <w:shd w:val="clear" w:color="auto" w:fill="FFFFFF"/>
        <w:ind w:firstLine="426"/>
        <w:jc w:val="both"/>
        <w:rPr>
          <w:sz w:val="28"/>
          <w:szCs w:val="28"/>
        </w:rPr>
      </w:pPr>
      <w:r w:rsidRPr="006D6C44">
        <w:rPr>
          <w:sz w:val="28"/>
          <w:szCs w:val="28"/>
          <w:shd w:val="clear" w:color="auto" w:fill="FFFFFF"/>
        </w:rPr>
        <w:t xml:space="preserve">Внедрение в детском саду современных инновационных методик и образовательных технологий позволит не только сформировать у детей </w:t>
      </w:r>
      <w:r w:rsidRPr="006D6C44">
        <w:rPr>
          <w:sz w:val="28"/>
          <w:szCs w:val="28"/>
        </w:rPr>
        <w:t xml:space="preserve">знания, умения, навыки, но и поможет эти знания, умения, навыки сделать средством развития личностных, интеллектуальных, физических качеств ребенка и формирования предпосылок учебной деятельности. </w:t>
      </w:r>
    </w:p>
    <w:p w:rsidR="003A6BCB" w:rsidRPr="00C2127B" w:rsidRDefault="003A6BCB" w:rsidP="003A6BCB">
      <w:pPr>
        <w:pStyle w:val="Default"/>
        <w:rPr>
          <w:sz w:val="28"/>
          <w:szCs w:val="28"/>
        </w:rPr>
      </w:pPr>
    </w:p>
    <w:p w:rsidR="00E97F5E" w:rsidRDefault="00737092" w:rsidP="00737092">
      <w:pPr>
        <w:pStyle w:val="a8"/>
        <w:spacing w:before="0" w:beforeAutospacing="0" w:after="0" w:afterAutospacing="0"/>
        <w:jc w:val="both"/>
        <w:rPr>
          <w:b/>
          <w:color w:val="000000"/>
          <w:sz w:val="28"/>
        </w:rPr>
      </w:pPr>
      <w:r w:rsidRPr="00BF117D">
        <w:rPr>
          <w:b/>
          <w:sz w:val="28"/>
          <w:szCs w:val="28"/>
        </w:rPr>
        <w:t>3.</w:t>
      </w:r>
      <w:r w:rsidR="007C41AF" w:rsidRPr="00BF117D">
        <w:rPr>
          <w:b/>
          <w:sz w:val="28"/>
          <w:szCs w:val="28"/>
        </w:rPr>
        <w:t xml:space="preserve"> </w:t>
      </w:r>
      <w:r w:rsidR="005D1753" w:rsidRPr="00BF117D">
        <w:rPr>
          <w:b/>
          <w:color w:val="000000"/>
          <w:sz w:val="28"/>
        </w:rPr>
        <w:t>Предметно-пространственная развивающая среда, обеспечивающая охрану жизни и укрепление здоровья ребенка в соответствии с типовой учебной программой</w:t>
      </w:r>
      <w:r w:rsidR="005D1753" w:rsidRPr="00C2127B">
        <w:rPr>
          <w:b/>
          <w:color w:val="000000"/>
          <w:sz w:val="28"/>
        </w:rPr>
        <w:t xml:space="preserve"> </w:t>
      </w:r>
    </w:p>
    <w:p w:rsidR="00D83C64" w:rsidRDefault="00D83C64" w:rsidP="00D3292B">
      <w:pPr>
        <w:ind w:firstLine="708"/>
        <w:jc w:val="both"/>
        <w:rPr>
          <w:color w:val="00B0F0"/>
          <w:sz w:val="28"/>
          <w:szCs w:val="28"/>
        </w:rPr>
      </w:pPr>
    </w:p>
    <w:p w:rsidR="00B3470D" w:rsidRPr="00491600" w:rsidRDefault="00051E1A" w:rsidP="00B3470D">
      <w:pPr>
        <w:pStyle w:val="ac"/>
        <w:tabs>
          <w:tab w:val="left" w:pos="0"/>
        </w:tabs>
        <w:spacing w:after="0" w:line="240" w:lineRule="auto"/>
        <w:ind w:firstLine="426"/>
        <w:rPr>
          <w:sz w:val="28"/>
          <w:szCs w:val="28"/>
        </w:rPr>
      </w:pPr>
      <w:r>
        <w:rPr>
          <w:color w:val="00B050"/>
          <w:sz w:val="28"/>
          <w:szCs w:val="28"/>
        </w:rPr>
        <w:tab/>
      </w:r>
      <w:r w:rsidR="00B3470D" w:rsidRPr="00491600">
        <w:rPr>
          <w:sz w:val="28"/>
          <w:szCs w:val="28"/>
        </w:rPr>
        <w:t>Воспитательно-образовательный процесс в современном детском саду невозможен без психологического сопровождения.</w:t>
      </w:r>
      <w:r w:rsidR="00B3470D" w:rsidRPr="00491600">
        <w:rPr>
          <w:sz w:val="28"/>
          <w:szCs w:val="28"/>
          <w:lang w:val="kk-KZ"/>
        </w:rPr>
        <w:t xml:space="preserve"> </w:t>
      </w:r>
      <w:r w:rsidR="00B3470D" w:rsidRPr="00491600">
        <w:rPr>
          <w:sz w:val="28"/>
          <w:szCs w:val="28"/>
        </w:rPr>
        <w:t xml:space="preserve">Психологическое сопровождение представляет собой деятельность, направленную на создание системы психолого-педагогических условий, способствующих успешному обучению, воспитанию и развитию каждого ребенка. </w:t>
      </w:r>
    </w:p>
    <w:p w:rsidR="00B3470D" w:rsidRPr="00491600" w:rsidRDefault="00B3470D" w:rsidP="00B3470D">
      <w:pPr>
        <w:pStyle w:val="ac"/>
        <w:tabs>
          <w:tab w:val="left" w:pos="0"/>
        </w:tabs>
        <w:spacing w:after="0" w:line="240" w:lineRule="auto"/>
        <w:ind w:firstLine="426"/>
        <w:rPr>
          <w:sz w:val="28"/>
          <w:szCs w:val="28"/>
        </w:rPr>
      </w:pPr>
      <w:r w:rsidRPr="00491600">
        <w:rPr>
          <w:sz w:val="28"/>
          <w:szCs w:val="28"/>
        </w:rPr>
        <w:tab/>
        <w:t xml:space="preserve">В детском саду созданы необходимые условия для работы </w:t>
      </w:r>
      <w:r w:rsidR="00051E1A" w:rsidRPr="00491600">
        <w:rPr>
          <w:sz w:val="28"/>
          <w:szCs w:val="28"/>
        </w:rPr>
        <w:t xml:space="preserve">педагога –психолога, </w:t>
      </w:r>
      <w:r w:rsidRPr="00491600">
        <w:rPr>
          <w:sz w:val="28"/>
          <w:szCs w:val="28"/>
        </w:rPr>
        <w:t>оборудован кабинет. Нормативной основой деятельности психологической службы является  Конституция  Республики Казахстан; Конвенция о правах ребенка в РК; Закон РК «Об образовании»; Положения о психологической службе;  Закон РК «О статусе педагога», Этический кодекс психолога; Кодекс РК «О браке (супружестве) и семье», Концептуальные основы воспитания в условиях реализации Программы «</w:t>
      </w:r>
      <w:proofErr w:type="spellStart"/>
      <w:r w:rsidRPr="00491600">
        <w:rPr>
          <w:sz w:val="28"/>
          <w:szCs w:val="28"/>
        </w:rPr>
        <w:t>Рухани</w:t>
      </w:r>
      <w:proofErr w:type="spellEnd"/>
      <w:r w:rsidRPr="00491600">
        <w:rPr>
          <w:sz w:val="28"/>
          <w:szCs w:val="28"/>
        </w:rPr>
        <w:t xml:space="preserve"> </w:t>
      </w:r>
      <w:proofErr w:type="spellStart"/>
      <w:r w:rsidRPr="00491600">
        <w:rPr>
          <w:sz w:val="28"/>
          <w:szCs w:val="28"/>
        </w:rPr>
        <w:t>жаңғыру</w:t>
      </w:r>
      <w:proofErr w:type="spellEnd"/>
      <w:r w:rsidRPr="00491600">
        <w:rPr>
          <w:sz w:val="28"/>
          <w:szCs w:val="28"/>
        </w:rPr>
        <w:t>».</w:t>
      </w:r>
    </w:p>
    <w:p w:rsidR="00B3470D" w:rsidRPr="00491600" w:rsidRDefault="00B3470D" w:rsidP="00B3470D">
      <w:pPr>
        <w:tabs>
          <w:tab w:val="left" w:pos="-284"/>
          <w:tab w:val="left" w:pos="567"/>
        </w:tabs>
        <w:ind w:firstLine="426"/>
        <w:jc w:val="both"/>
        <w:rPr>
          <w:sz w:val="28"/>
          <w:szCs w:val="28"/>
        </w:rPr>
      </w:pPr>
      <w:r w:rsidRPr="00491600">
        <w:rPr>
          <w:b/>
          <w:sz w:val="28"/>
          <w:szCs w:val="28"/>
        </w:rPr>
        <w:tab/>
      </w:r>
      <w:r w:rsidRPr="00491600">
        <w:rPr>
          <w:b/>
          <w:sz w:val="28"/>
          <w:szCs w:val="28"/>
        </w:rPr>
        <w:tab/>
      </w:r>
      <w:r w:rsidRPr="00491600">
        <w:rPr>
          <w:sz w:val="28"/>
          <w:szCs w:val="28"/>
        </w:rPr>
        <w:t xml:space="preserve">Цель психологической службы </w:t>
      </w:r>
      <w:r w:rsidR="003543A4" w:rsidRPr="00491600">
        <w:rPr>
          <w:sz w:val="28"/>
          <w:szCs w:val="28"/>
        </w:rPr>
        <w:t>КГКП я/с «А</w:t>
      </w:r>
      <w:r w:rsidR="009A0F20">
        <w:rPr>
          <w:sz w:val="28"/>
          <w:szCs w:val="28"/>
          <w:lang w:val="kk-KZ"/>
        </w:rPr>
        <w:t>яла</w:t>
      </w:r>
      <w:r w:rsidR="003543A4" w:rsidRPr="00491600">
        <w:rPr>
          <w:sz w:val="28"/>
          <w:szCs w:val="28"/>
        </w:rPr>
        <w:t>»</w:t>
      </w:r>
      <w:r w:rsidRPr="00491600">
        <w:rPr>
          <w:b/>
          <w:sz w:val="28"/>
          <w:szCs w:val="28"/>
        </w:rPr>
        <w:t xml:space="preserve"> -</w:t>
      </w:r>
      <w:r w:rsidRPr="00491600">
        <w:rPr>
          <w:sz w:val="28"/>
          <w:szCs w:val="28"/>
        </w:rPr>
        <w:t xml:space="preserve"> содействие созданию в ДО социальной ситуации развития, соответствующей индивидуальности и обеспечивающей психологические условия охраны психического здоровья и развития личности всех участников образовательного процесса.</w:t>
      </w:r>
    </w:p>
    <w:p w:rsidR="00B3470D" w:rsidRPr="00491600" w:rsidRDefault="00B3470D" w:rsidP="00B3470D">
      <w:pPr>
        <w:pStyle w:val="12"/>
        <w:ind w:firstLine="426"/>
        <w:jc w:val="both"/>
        <w:rPr>
          <w:rFonts w:ascii="Times New Roman" w:hAnsi="Times New Roman"/>
          <w:sz w:val="28"/>
          <w:szCs w:val="28"/>
        </w:rPr>
      </w:pPr>
      <w:r w:rsidRPr="00491600">
        <w:rPr>
          <w:rFonts w:ascii="Times New Roman" w:hAnsi="Times New Roman"/>
          <w:sz w:val="28"/>
          <w:szCs w:val="28"/>
        </w:rPr>
        <w:t xml:space="preserve">Деятельность педагога – </w:t>
      </w:r>
      <w:proofErr w:type="gramStart"/>
      <w:r w:rsidRPr="00491600">
        <w:rPr>
          <w:rFonts w:ascii="Times New Roman" w:hAnsi="Times New Roman"/>
          <w:sz w:val="28"/>
          <w:szCs w:val="28"/>
        </w:rPr>
        <w:t>психолога  осуществляется</w:t>
      </w:r>
      <w:proofErr w:type="gramEnd"/>
      <w:r w:rsidRPr="00491600">
        <w:rPr>
          <w:rFonts w:ascii="Times New Roman" w:hAnsi="Times New Roman"/>
          <w:sz w:val="28"/>
          <w:szCs w:val="28"/>
        </w:rPr>
        <w:t xml:space="preserve"> по 5 направлениям: психодиагностика, </w:t>
      </w:r>
      <w:proofErr w:type="spellStart"/>
      <w:r w:rsidRPr="00491600">
        <w:rPr>
          <w:rFonts w:ascii="Times New Roman" w:hAnsi="Times New Roman"/>
          <w:sz w:val="28"/>
          <w:szCs w:val="28"/>
        </w:rPr>
        <w:t>психоконсультирование</w:t>
      </w:r>
      <w:proofErr w:type="spellEnd"/>
      <w:r w:rsidRPr="0049160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1600">
        <w:rPr>
          <w:rFonts w:ascii="Times New Roman" w:hAnsi="Times New Roman"/>
          <w:sz w:val="28"/>
          <w:szCs w:val="28"/>
        </w:rPr>
        <w:t>психопрофилактика</w:t>
      </w:r>
      <w:proofErr w:type="spellEnd"/>
      <w:r w:rsidRPr="0049160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1600">
        <w:rPr>
          <w:rFonts w:ascii="Times New Roman" w:hAnsi="Times New Roman"/>
          <w:sz w:val="28"/>
          <w:szCs w:val="28"/>
        </w:rPr>
        <w:t>психопросвещение</w:t>
      </w:r>
      <w:proofErr w:type="spellEnd"/>
      <w:r w:rsidRPr="00491600">
        <w:rPr>
          <w:rFonts w:ascii="Times New Roman" w:hAnsi="Times New Roman"/>
          <w:sz w:val="28"/>
          <w:szCs w:val="28"/>
        </w:rPr>
        <w:t xml:space="preserve">. охватывающая (по возможности) всех участников образовательного процесса: воспитатели, родители, воспитанники, администрация. </w:t>
      </w:r>
    </w:p>
    <w:p w:rsidR="00B3470D" w:rsidRPr="00821596" w:rsidRDefault="00B3470D" w:rsidP="00B3470D">
      <w:pPr>
        <w:pStyle w:val="12"/>
        <w:ind w:firstLine="426"/>
        <w:jc w:val="both"/>
        <w:rPr>
          <w:rFonts w:ascii="Times New Roman" w:hAnsi="Times New Roman"/>
          <w:sz w:val="28"/>
          <w:szCs w:val="28"/>
        </w:rPr>
      </w:pPr>
      <w:r w:rsidRPr="00821596">
        <w:rPr>
          <w:rFonts w:ascii="Times New Roman" w:hAnsi="Times New Roman"/>
          <w:b/>
          <w:sz w:val="28"/>
          <w:szCs w:val="28"/>
        </w:rPr>
        <w:t>Психодиагностика</w:t>
      </w:r>
    </w:p>
    <w:p w:rsidR="00B3470D" w:rsidRPr="00821596" w:rsidRDefault="00B3470D" w:rsidP="00B3470D">
      <w:pPr>
        <w:pStyle w:val="12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821596">
        <w:rPr>
          <w:rFonts w:ascii="Times New Roman" w:hAnsi="Times New Roman"/>
          <w:sz w:val="28"/>
          <w:szCs w:val="28"/>
        </w:rPr>
        <w:t xml:space="preserve">Психодиагностика проводится для составления социально – психологического </w:t>
      </w:r>
      <w:proofErr w:type="gramStart"/>
      <w:r w:rsidRPr="00821596">
        <w:rPr>
          <w:rFonts w:ascii="Times New Roman" w:hAnsi="Times New Roman"/>
          <w:sz w:val="28"/>
          <w:szCs w:val="28"/>
        </w:rPr>
        <w:t>портрета  ребенка</w:t>
      </w:r>
      <w:proofErr w:type="gramEnd"/>
      <w:r w:rsidRPr="00821596">
        <w:rPr>
          <w:rFonts w:ascii="Times New Roman" w:hAnsi="Times New Roman"/>
          <w:sz w:val="28"/>
          <w:szCs w:val="28"/>
        </w:rPr>
        <w:t xml:space="preserve">, воспитателя, для определения форм оказания помощи людям, испытывающим затруднения в обучении, общении, психическом самочувствии. В течение данной работы проводились </w:t>
      </w:r>
      <w:proofErr w:type="spellStart"/>
      <w:r w:rsidRPr="00821596">
        <w:rPr>
          <w:rFonts w:ascii="Times New Roman" w:hAnsi="Times New Roman"/>
          <w:sz w:val="28"/>
          <w:szCs w:val="28"/>
        </w:rPr>
        <w:t>лонгэтюдные</w:t>
      </w:r>
      <w:proofErr w:type="spellEnd"/>
      <w:r w:rsidRPr="00821596">
        <w:rPr>
          <w:rFonts w:ascii="Times New Roman" w:hAnsi="Times New Roman"/>
          <w:sz w:val="28"/>
          <w:szCs w:val="28"/>
        </w:rPr>
        <w:t xml:space="preserve"> исследования детей и взрослых, направленные на изучение готовности к обучению в школе, уровни развития познавательной сферы, особенности внутрисемейных отношений.</w:t>
      </w:r>
    </w:p>
    <w:p w:rsidR="00B3470D" w:rsidRPr="00821596" w:rsidRDefault="00B3470D" w:rsidP="00B3470D">
      <w:pPr>
        <w:pStyle w:val="12"/>
        <w:ind w:firstLine="426"/>
        <w:rPr>
          <w:rFonts w:ascii="Times New Roman" w:hAnsi="Times New Roman"/>
          <w:i/>
          <w:sz w:val="28"/>
          <w:szCs w:val="28"/>
        </w:rPr>
      </w:pPr>
      <w:r w:rsidRPr="00821596">
        <w:rPr>
          <w:rFonts w:ascii="Times New Roman" w:hAnsi="Times New Roman"/>
          <w:i/>
          <w:sz w:val="28"/>
          <w:szCs w:val="28"/>
        </w:rPr>
        <w:t xml:space="preserve">Развитие интеллектуальной сферы детей. </w:t>
      </w:r>
    </w:p>
    <w:p w:rsidR="00B3470D" w:rsidRPr="00821596" w:rsidRDefault="00B3470D" w:rsidP="00B3470D">
      <w:pPr>
        <w:pStyle w:val="12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821596">
        <w:rPr>
          <w:rFonts w:ascii="Times New Roman" w:hAnsi="Times New Roman"/>
          <w:sz w:val="28"/>
          <w:szCs w:val="28"/>
        </w:rPr>
        <w:lastRenderedPageBreak/>
        <w:t xml:space="preserve">Диагностика результатов воздействия образовательной среды на развитие интеллектуальной сферы детей осуществлялась </w:t>
      </w:r>
      <w:proofErr w:type="gramStart"/>
      <w:r w:rsidRPr="00821596">
        <w:rPr>
          <w:rFonts w:ascii="Times New Roman" w:hAnsi="Times New Roman"/>
          <w:sz w:val="28"/>
          <w:szCs w:val="28"/>
        </w:rPr>
        <w:t>по  таким</w:t>
      </w:r>
      <w:proofErr w:type="gramEnd"/>
      <w:r w:rsidRPr="00821596">
        <w:rPr>
          <w:rFonts w:ascii="Times New Roman" w:hAnsi="Times New Roman"/>
          <w:sz w:val="28"/>
          <w:szCs w:val="28"/>
        </w:rPr>
        <w:t xml:space="preserve"> направлениям, как: интеллектуальная, личностная.</w:t>
      </w:r>
    </w:p>
    <w:p w:rsidR="00B3470D" w:rsidRPr="00821596" w:rsidRDefault="00B3470D" w:rsidP="00B3470D">
      <w:pPr>
        <w:pStyle w:val="12"/>
        <w:ind w:firstLine="426"/>
        <w:jc w:val="both"/>
        <w:rPr>
          <w:rFonts w:ascii="Times New Roman" w:hAnsi="Times New Roman"/>
          <w:sz w:val="28"/>
          <w:szCs w:val="28"/>
        </w:rPr>
      </w:pPr>
      <w:r w:rsidRPr="00821596">
        <w:rPr>
          <w:rFonts w:ascii="Times New Roman" w:hAnsi="Times New Roman"/>
          <w:sz w:val="28"/>
          <w:szCs w:val="28"/>
        </w:rPr>
        <w:t xml:space="preserve">В </w:t>
      </w:r>
      <w:r w:rsidRPr="00821596">
        <w:rPr>
          <w:rFonts w:ascii="Times New Roman" w:hAnsi="Times New Roman"/>
          <w:i/>
          <w:sz w:val="28"/>
          <w:szCs w:val="28"/>
        </w:rPr>
        <w:t xml:space="preserve">интеллектуальную </w:t>
      </w:r>
      <w:r w:rsidRPr="00821596">
        <w:rPr>
          <w:rFonts w:ascii="Times New Roman" w:hAnsi="Times New Roman"/>
          <w:sz w:val="28"/>
          <w:szCs w:val="28"/>
        </w:rPr>
        <w:t>составляющую вошли совместное с педагогами проведение углубленного психического развития ребенка.</w:t>
      </w:r>
    </w:p>
    <w:p w:rsidR="00B3470D" w:rsidRPr="00821596" w:rsidRDefault="00B3470D" w:rsidP="00B3470D">
      <w:pPr>
        <w:pStyle w:val="12"/>
        <w:ind w:firstLine="426"/>
        <w:jc w:val="both"/>
        <w:rPr>
          <w:rFonts w:ascii="Times New Roman" w:hAnsi="Times New Roman"/>
          <w:sz w:val="28"/>
          <w:szCs w:val="28"/>
        </w:rPr>
      </w:pPr>
      <w:r w:rsidRPr="00821596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821596">
        <w:rPr>
          <w:rFonts w:ascii="Times New Roman" w:hAnsi="Times New Roman"/>
          <w:i/>
          <w:sz w:val="28"/>
          <w:szCs w:val="28"/>
        </w:rPr>
        <w:t xml:space="preserve">личностную  </w:t>
      </w:r>
      <w:r w:rsidRPr="00821596">
        <w:rPr>
          <w:rFonts w:ascii="Times New Roman" w:hAnsi="Times New Roman"/>
          <w:sz w:val="28"/>
          <w:szCs w:val="28"/>
        </w:rPr>
        <w:t>составляющую</w:t>
      </w:r>
      <w:proofErr w:type="gramEnd"/>
      <w:r w:rsidRPr="00821596">
        <w:rPr>
          <w:rFonts w:ascii="Times New Roman" w:hAnsi="Times New Roman"/>
          <w:sz w:val="28"/>
          <w:szCs w:val="28"/>
        </w:rPr>
        <w:t xml:space="preserve"> - отслеживание уровня самооценки детей. </w:t>
      </w:r>
    </w:p>
    <w:p w:rsidR="00B3470D" w:rsidRPr="00821596" w:rsidRDefault="00B3470D" w:rsidP="00B3470D">
      <w:pPr>
        <w:pStyle w:val="12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821596">
        <w:rPr>
          <w:rFonts w:ascii="Times New Roman" w:hAnsi="Times New Roman"/>
          <w:bCs/>
          <w:sz w:val="28"/>
          <w:szCs w:val="28"/>
        </w:rPr>
        <w:tab/>
        <w:t xml:space="preserve">Показателем психологического </w:t>
      </w:r>
      <w:proofErr w:type="gramStart"/>
      <w:r w:rsidRPr="00821596">
        <w:rPr>
          <w:rFonts w:ascii="Times New Roman" w:hAnsi="Times New Roman"/>
          <w:bCs/>
          <w:sz w:val="28"/>
          <w:szCs w:val="28"/>
        </w:rPr>
        <w:t>климата  является</w:t>
      </w:r>
      <w:proofErr w:type="gramEnd"/>
      <w:r w:rsidRPr="00821596">
        <w:rPr>
          <w:rFonts w:ascii="Times New Roman" w:hAnsi="Times New Roman"/>
          <w:bCs/>
          <w:sz w:val="28"/>
          <w:szCs w:val="28"/>
        </w:rPr>
        <w:t xml:space="preserve"> оптимально – благополучная атмосфера в коллективе.</w:t>
      </w:r>
    </w:p>
    <w:p w:rsidR="00B3470D" w:rsidRPr="00821596" w:rsidRDefault="00B3470D" w:rsidP="00B3470D">
      <w:pPr>
        <w:pStyle w:val="12"/>
        <w:ind w:firstLine="426"/>
        <w:rPr>
          <w:rFonts w:ascii="Times New Roman" w:hAnsi="Times New Roman"/>
          <w:i/>
          <w:sz w:val="28"/>
          <w:szCs w:val="28"/>
        </w:rPr>
      </w:pPr>
      <w:proofErr w:type="spellStart"/>
      <w:r w:rsidRPr="00821596">
        <w:rPr>
          <w:rFonts w:ascii="Times New Roman" w:hAnsi="Times New Roman"/>
          <w:b/>
          <w:sz w:val="28"/>
          <w:szCs w:val="28"/>
        </w:rPr>
        <w:t>Психопросвещение</w:t>
      </w:r>
      <w:proofErr w:type="spellEnd"/>
      <w:r w:rsidRPr="00821596">
        <w:rPr>
          <w:rFonts w:ascii="Times New Roman" w:hAnsi="Times New Roman"/>
          <w:b/>
          <w:sz w:val="28"/>
          <w:szCs w:val="28"/>
        </w:rPr>
        <w:t xml:space="preserve"> и </w:t>
      </w:r>
      <w:proofErr w:type="spellStart"/>
      <w:r w:rsidRPr="00821596">
        <w:rPr>
          <w:rFonts w:ascii="Times New Roman" w:hAnsi="Times New Roman"/>
          <w:b/>
          <w:sz w:val="28"/>
          <w:szCs w:val="28"/>
        </w:rPr>
        <w:t>психопрофилактика</w:t>
      </w:r>
      <w:proofErr w:type="spellEnd"/>
      <w:r w:rsidRPr="00821596">
        <w:rPr>
          <w:rFonts w:ascii="Times New Roman" w:hAnsi="Times New Roman"/>
          <w:i/>
          <w:sz w:val="28"/>
          <w:szCs w:val="28"/>
        </w:rPr>
        <w:t>.</w:t>
      </w:r>
    </w:p>
    <w:p w:rsidR="00B3470D" w:rsidRPr="00821596" w:rsidRDefault="00B3470D" w:rsidP="00636BE9">
      <w:pPr>
        <w:ind w:firstLine="708"/>
        <w:jc w:val="both"/>
        <w:rPr>
          <w:i/>
          <w:sz w:val="24"/>
        </w:rPr>
      </w:pPr>
      <w:r w:rsidRPr="00821596">
        <w:rPr>
          <w:sz w:val="28"/>
          <w:u w:val="single"/>
        </w:rPr>
        <w:t>Цель</w:t>
      </w:r>
      <w:r w:rsidRPr="00821596">
        <w:rPr>
          <w:sz w:val="28"/>
        </w:rPr>
        <w:t xml:space="preserve"> - освещение актуальных вопросов психического развития детей, проблем развития, формирование потребности в психологических знаниях, желания использовать их в интересах ребенка и собственного развития.</w:t>
      </w:r>
    </w:p>
    <w:p w:rsidR="00B3470D" w:rsidRPr="00821596" w:rsidRDefault="00B3470D" w:rsidP="00636BE9">
      <w:pPr>
        <w:ind w:firstLine="708"/>
        <w:jc w:val="both"/>
        <w:rPr>
          <w:sz w:val="28"/>
          <w:u w:val="single"/>
        </w:rPr>
      </w:pPr>
      <w:r w:rsidRPr="00821596">
        <w:rPr>
          <w:bCs/>
          <w:sz w:val="28"/>
        </w:rPr>
        <w:t xml:space="preserve">Консультативная и просветительская работа ведется </w:t>
      </w:r>
      <w:r w:rsidRPr="00821596">
        <w:rPr>
          <w:bCs/>
          <w:sz w:val="28"/>
          <w:u w:val="single"/>
        </w:rPr>
        <w:t>по следующим направлениям:</w:t>
      </w:r>
    </w:p>
    <w:p w:rsidR="00B3470D" w:rsidRPr="00821596" w:rsidRDefault="00B3470D" w:rsidP="006D6C44">
      <w:pPr>
        <w:numPr>
          <w:ilvl w:val="1"/>
          <w:numId w:val="18"/>
        </w:numPr>
        <w:jc w:val="both"/>
        <w:rPr>
          <w:i/>
          <w:iCs/>
          <w:sz w:val="28"/>
        </w:rPr>
      </w:pPr>
      <w:r w:rsidRPr="00821596">
        <w:rPr>
          <w:i/>
          <w:iCs/>
          <w:sz w:val="28"/>
        </w:rPr>
        <w:t xml:space="preserve">Индивидуальная работа </w:t>
      </w:r>
    </w:p>
    <w:p w:rsidR="00B3470D" w:rsidRPr="00821596" w:rsidRDefault="00B3470D" w:rsidP="00B3470D">
      <w:pPr>
        <w:ind w:firstLine="426"/>
        <w:jc w:val="both"/>
        <w:rPr>
          <w:sz w:val="28"/>
          <w:u w:val="single"/>
        </w:rPr>
      </w:pPr>
      <w:r w:rsidRPr="00821596">
        <w:rPr>
          <w:bCs/>
          <w:sz w:val="28"/>
          <w:u w:val="single"/>
        </w:rPr>
        <w:t>С педагогами и родителями:</w:t>
      </w:r>
      <w:r w:rsidRPr="00821596">
        <w:rPr>
          <w:sz w:val="28"/>
          <w:u w:val="single"/>
        </w:rPr>
        <w:t xml:space="preserve"> </w:t>
      </w:r>
      <w:r w:rsidRPr="00821596">
        <w:rPr>
          <w:bCs/>
          <w:sz w:val="28"/>
        </w:rPr>
        <w:t>по запросам и результатам диагностики;</w:t>
      </w:r>
    </w:p>
    <w:p w:rsidR="00B3470D" w:rsidRPr="00821596" w:rsidRDefault="00B3470D" w:rsidP="00B3470D">
      <w:pPr>
        <w:ind w:firstLine="426"/>
        <w:jc w:val="both"/>
        <w:rPr>
          <w:i/>
          <w:iCs/>
          <w:sz w:val="28"/>
        </w:rPr>
      </w:pPr>
      <w:r w:rsidRPr="00821596">
        <w:rPr>
          <w:i/>
          <w:iCs/>
          <w:sz w:val="28"/>
        </w:rPr>
        <w:t>2) Групповая работа</w:t>
      </w:r>
    </w:p>
    <w:p w:rsidR="00B3470D" w:rsidRPr="00821596" w:rsidRDefault="00B3470D" w:rsidP="00B3470D">
      <w:pPr>
        <w:ind w:firstLine="426"/>
        <w:jc w:val="both"/>
        <w:rPr>
          <w:bCs/>
          <w:sz w:val="28"/>
        </w:rPr>
      </w:pPr>
      <w:r w:rsidRPr="00821596">
        <w:rPr>
          <w:bCs/>
          <w:sz w:val="28"/>
          <w:u w:val="single"/>
        </w:rPr>
        <w:t>С педагогами:</w:t>
      </w:r>
      <w:r w:rsidRPr="00821596">
        <w:rPr>
          <w:bCs/>
          <w:sz w:val="28"/>
        </w:rPr>
        <w:t xml:space="preserve"> семинар-практикум; мастер-класс; консультация; тренинг; деловая игра; методическая гостиная; психологическая гостиная; круглый стол и др.</w:t>
      </w:r>
    </w:p>
    <w:p w:rsidR="00B3470D" w:rsidRPr="00821596" w:rsidRDefault="00636BE9" w:rsidP="00B3470D">
      <w:pPr>
        <w:ind w:firstLine="426"/>
        <w:jc w:val="both"/>
        <w:rPr>
          <w:sz w:val="28"/>
        </w:rPr>
      </w:pPr>
      <w:r w:rsidRPr="00821596">
        <w:rPr>
          <w:bCs/>
          <w:sz w:val="28"/>
          <w:u w:val="single"/>
        </w:rPr>
        <w:t xml:space="preserve">С </w:t>
      </w:r>
      <w:r w:rsidR="00B3470D" w:rsidRPr="00821596">
        <w:rPr>
          <w:bCs/>
          <w:sz w:val="28"/>
          <w:u w:val="single"/>
        </w:rPr>
        <w:t>родителями:</w:t>
      </w:r>
      <w:r w:rsidRPr="00821596">
        <w:rPr>
          <w:bCs/>
          <w:sz w:val="28"/>
        </w:rPr>
        <w:t xml:space="preserve"> выступления на </w:t>
      </w:r>
      <w:r w:rsidR="00B3470D" w:rsidRPr="00821596">
        <w:rPr>
          <w:bCs/>
          <w:sz w:val="28"/>
        </w:rPr>
        <w:t>родительских собраниях; тематические встречи</w:t>
      </w:r>
      <w:r w:rsidR="00B3470D" w:rsidRPr="00821596">
        <w:rPr>
          <w:sz w:val="28"/>
        </w:rPr>
        <w:t xml:space="preserve">, </w:t>
      </w:r>
      <w:r w:rsidR="00B3470D" w:rsidRPr="00821596">
        <w:rPr>
          <w:bCs/>
          <w:sz w:val="28"/>
        </w:rPr>
        <w:t>консультации, семинары-практикумы с родителями по заранее выбранной проблеме; оформление стендовой консультации, информационных листов</w:t>
      </w:r>
      <w:r w:rsidR="00B3470D" w:rsidRPr="00821596">
        <w:rPr>
          <w:sz w:val="28"/>
        </w:rPr>
        <w:t> </w:t>
      </w:r>
      <w:r w:rsidR="00B3470D" w:rsidRPr="00821596">
        <w:rPr>
          <w:bCs/>
          <w:sz w:val="28"/>
        </w:rPr>
        <w:t>(памяток) в каждой группе, тренинги и занятия детско-родительского направления.</w:t>
      </w:r>
    </w:p>
    <w:p w:rsidR="00B3470D" w:rsidRPr="00821596" w:rsidRDefault="00636BE9" w:rsidP="00B3470D">
      <w:pPr>
        <w:ind w:firstLine="426"/>
        <w:jc w:val="both"/>
        <w:rPr>
          <w:sz w:val="28"/>
        </w:rPr>
      </w:pPr>
      <w:r w:rsidRPr="00821596">
        <w:rPr>
          <w:sz w:val="28"/>
        </w:rPr>
        <w:t>Консультативное воздействие осу</w:t>
      </w:r>
      <w:r w:rsidR="00B3470D" w:rsidRPr="00821596">
        <w:rPr>
          <w:sz w:val="28"/>
        </w:rPr>
        <w:t xml:space="preserve">ществляется </w:t>
      </w:r>
      <w:r w:rsidR="00B3470D" w:rsidRPr="00821596">
        <w:rPr>
          <w:sz w:val="28"/>
          <w:u w:val="single"/>
        </w:rPr>
        <w:t>по вопросам:</w:t>
      </w:r>
    </w:p>
    <w:p w:rsidR="00B3470D" w:rsidRPr="00821596" w:rsidRDefault="00B3470D" w:rsidP="00B3470D">
      <w:pPr>
        <w:ind w:firstLine="426"/>
        <w:jc w:val="both"/>
        <w:rPr>
          <w:sz w:val="28"/>
        </w:rPr>
      </w:pPr>
      <w:r w:rsidRPr="00821596">
        <w:rPr>
          <w:sz w:val="28"/>
        </w:rPr>
        <w:t>- оптимизации воспитательно-образовательного процесса в ДО и в семье в интересах ребенка;</w:t>
      </w:r>
    </w:p>
    <w:p w:rsidR="00B3470D" w:rsidRPr="00821596" w:rsidRDefault="00B3470D" w:rsidP="00B3470D">
      <w:pPr>
        <w:ind w:firstLine="426"/>
        <w:jc w:val="both"/>
        <w:rPr>
          <w:sz w:val="28"/>
        </w:rPr>
      </w:pPr>
      <w:r w:rsidRPr="00821596">
        <w:rPr>
          <w:sz w:val="28"/>
        </w:rPr>
        <w:t>- по вопросам воспитания, развития и образования детей.</w:t>
      </w:r>
    </w:p>
    <w:p w:rsidR="00B3470D" w:rsidRPr="00821596" w:rsidRDefault="00B3470D" w:rsidP="00B3470D">
      <w:pPr>
        <w:pStyle w:val="12"/>
        <w:ind w:firstLine="426"/>
        <w:rPr>
          <w:rFonts w:ascii="Times New Roman" w:hAnsi="Times New Roman"/>
          <w:b/>
          <w:sz w:val="28"/>
          <w:szCs w:val="28"/>
        </w:rPr>
      </w:pPr>
      <w:r w:rsidRPr="00821596">
        <w:rPr>
          <w:rFonts w:ascii="Times New Roman" w:hAnsi="Times New Roman"/>
          <w:b/>
          <w:sz w:val="28"/>
          <w:szCs w:val="28"/>
        </w:rPr>
        <w:t>Коррекция и развитие.</w:t>
      </w:r>
    </w:p>
    <w:p w:rsidR="00B3470D" w:rsidRPr="00821596" w:rsidRDefault="00B3470D" w:rsidP="00B3470D">
      <w:pPr>
        <w:pStyle w:val="12"/>
        <w:ind w:firstLine="426"/>
        <w:jc w:val="both"/>
        <w:rPr>
          <w:rFonts w:ascii="Times New Roman" w:hAnsi="Times New Roman"/>
          <w:sz w:val="28"/>
          <w:szCs w:val="28"/>
        </w:rPr>
      </w:pPr>
      <w:r w:rsidRPr="00821596">
        <w:rPr>
          <w:rFonts w:ascii="Times New Roman" w:hAnsi="Times New Roman"/>
          <w:sz w:val="28"/>
          <w:szCs w:val="28"/>
        </w:rPr>
        <w:t>По результатам диагностической работы педагогам, родителям были предлагаются занятия по коррекции с детьми, а также онлайн встречи. Итогом</w:t>
      </w:r>
      <w:r w:rsidRPr="00821596">
        <w:rPr>
          <w:rFonts w:ascii="Times New Roman" w:hAnsi="Times New Roman"/>
          <w:i/>
          <w:sz w:val="28"/>
          <w:szCs w:val="28"/>
        </w:rPr>
        <w:t xml:space="preserve"> </w:t>
      </w:r>
      <w:r w:rsidRPr="00821596">
        <w:rPr>
          <w:rFonts w:ascii="Times New Roman" w:hAnsi="Times New Roman"/>
          <w:sz w:val="28"/>
          <w:szCs w:val="28"/>
        </w:rPr>
        <w:t>развивающей, коррекционной работы является положительная динамика развития психических процессов, снижение негативных личностных отклонений и проблем в трудностях поведения.</w:t>
      </w:r>
    </w:p>
    <w:p w:rsidR="00B3470D" w:rsidRPr="00821596" w:rsidRDefault="00B3470D" w:rsidP="00B3470D">
      <w:pPr>
        <w:pStyle w:val="12"/>
        <w:ind w:firstLine="426"/>
        <w:rPr>
          <w:rFonts w:ascii="Times New Roman" w:hAnsi="Times New Roman"/>
          <w:b/>
          <w:sz w:val="28"/>
          <w:szCs w:val="28"/>
        </w:rPr>
      </w:pPr>
      <w:proofErr w:type="spellStart"/>
      <w:r w:rsidRPr="00821596">
        <w:rPr>
          <w:rFonts w:ascii="Times New Roman" w:hAnsi="Times New Roman"/>
          <w:b/>
          <w:sz w:val="28"/>
          <w:szCs w:val="28"/>
        </w:rPr>
        <w:t>Психоконсультрование</w:t>
      </w:r>
      <w:proofErr w:type="spellEnd"/>
      <w:r w:rsidRPr="00821596">
        <w:rPr>
          <w:rFonts w:ascii="Times New Roman" w:hAnsi="Times New Roman"/>
          <w:b/>
          <w:sz w:val="28"/>
          <w:szCs w:val="28"/>
        </w:rPr>
        <w:t>.</w:t>
      </w:r>
    </w:p>
    <w:p w:rsidR="00B3470D" w:rsidRPr="00821596" w:rsidRDefault="00B3470D" w:rsidP="00B3470D">
      <w:pPr>
        <w:pStyle w:val="12"/>
        <w:ind w:firstLine="426"/>
        <w:jc w:val="both"/>
        <w:rPr>
          <w:rFonts w:ascii="Times New Roman" w:hAnsi="Times New Roman"/>
          <w:sz w:val="28"/>
          <w:szCs w:val="28"/>
        </w:rPr>
      </w:pPr>
      <w:r w:rsidRPr="00821596">
        <w:rPr>
          <w:rFonts w:ascii="Times New Roman" w:hAnsi="Times New Roman"/>
          <w:sz w:val="28"/>
          <w:szCs w:val="28"/>
        </w:rPr>
        <w:tab/>
        <w:t xml:space="preserve">Консультативно-просветительская работа </w:t>
      </w:r>
      <w:proofErr w:type="gramStart"/>
      <w:r w:rsidRPr="00821596">
        <w:rPr>
          <w:rFonts w:ascii="Times New Roman" w:hAnsi="Times New Roman"/>
          <w:sz w:val="28"/>
          <w:szCs w:val="28"/>
        </w:rPr>
        <w:t>с  родителями</w:t>
      </w:r>
      <w:proofErr w:type="gramEnd"/>
      <w:r w:rsidRPr="00821596">
        <w:rPr>
          <w:rFonts w:ascii="Times New Roman" w:hAnsi="Times New Roman"/>
          <w:sz w:val="28"/>
          <w:szCs w:val="28"/>
        </w:rPr>
        <w:t xml:space="preserve"> и педагогами проводится в форме семинаров, семинаров-тренингов, индивидуальных консультаций.</w:t>
      </w:r>
    </w:p>
    <w:p w:rsidR="00B3470D" w:rsidRPr="00821596" w:rsidRDefault="00B3470D" w:rsidP="00B3470D">
      <w:pPr>
        <w:pStyle w:val="12"/>
        <w:ind w:firstLine="426"/>
        <w:jc w:val="both"/>
        <w:rPr>
          <w:rFonts w:ascii="Times New Roman" w:hAnsi="Times New Roman"/>
          <w:sz w:val="28"/>
          <w:szCs w:val="28"/>
        </w:rPr>
      </w:pPr>
      <w:r w:rsidRPr="00821596">
        <w:rPr>
          <w:rFonts w:ascii="Times New Roman" w:hAnsi="Times New Roman"/>
          <w:sz w:val="28"/>
          <w:szCs w:val="28"/>
        </w:rPr>
        <w:tab/>
        <w:t>Консультации для педагогов и родителей проводились по следующим направлениям: адаптация детей, организация коррекционной работы, возникающим проблемам, по результатам психологической готовности детей к школьному обучению.</w:t>
      </w:r>
    </w:p>
    <w:p w:rsidR="00B3470D" w:rsidRPr="00821596" w:rsidRDefault="00B3470D" w:rsidP="00B3470D">
      <w:pPr>
        <w:pStyle w:val="a8"/>
        <w:spacing w:before="0" w:beforeAutospacing="0" w:after="0" w:afterAutospacing="0"/>
        <w:ind w:firstLine="426"/>
        <w:jc w:val="both"/>
        <w:rPr>
          <w:b/>
          <w:sz w:val="28"/>
          <w:szCs w:val="28"/>
        </w:rPr>
      </w:pPr>
      <w:r w:rsidRPr="00821596">
        <w:rPr>
          <w:b/>
          <w:sz w:val="28"/>
          <w:szCs w:val="28"/>
        </w:rPr>
        <w:t xml:space="preserve">Вывод: </w:t>
      </w:r>
    </w:p>
    <w:p w:rsidR="00AC0B4D" w:rsidRPr="00821596" w:rsidRDefault="00B3470D" w:rsidP="00636BE9">
      <w:pPr>
        <w:ind w:firstLine="708"/>
        <w:jc w:val="both"/>
        <w:rPr>
          <w:sz w:val="28"/>
          <w:szCs w:val="28"/>
        </w:rPr>
      </w:pPr>
      <w:r w:rsidRPr="00821596">
        <w:rPr>
          <w:sz w:val="28"/>
          <w:szCs w:val="28"/>
        </w:rPr>
        <w:t xml:space="preserve">Проведение профилактических мероприятий способствует созданию в детском саду положительного микроклимата, позволяет преодолеть настороженность детей по отношению ко всему новому, улучшить </w:t>
      </w:r>
      <w:r w:rsidRPr="00821596">
        <w:rPr>
          <w:sz w:val="28"/>
          <w:szCs w:val="28"/>
        </w:rPr>
        <w:lastRenderedPageBreak/>
        <w:t>взаимоотношения в группах, организовать бесконфликтное общение друг с другом. Для повышения педагогической компетентности родителей и педагогов необходимо продолжать работу по указанным</w:t>
      </w:r>
      <w:r w:rsidRPr="00821596">
        <w:rPr>
          <w:sz w:val="28"/>
          <w:szCs w:val="28"/>
        </w:rPr>
        <w:br/>
        <w:t xml:space="preserve">направлениям. </w:t>
      </w:r>
    </w:p>
    <w:p w:rsidR="00B3470D" w:rsidRPr="00821596" w:rsidRDefault="00B3470D" w:rsidP="00636BE9">
      <w:pPr>
        <w:ind w:firstLine="708"/>
        <w:jc w:val="both"/>
        <w:rPr>
          <w:sz w:val="28"/>
          <w:szCs w:val="28"/>
        </w:rPr>
      </w:pPr>
      <w:r w:rsidRPr="00821596">
        <w:rPr>
          <w:sz w:val="28"/>
          <w:szCs w:val="28"/>
        </w:rPr>
        <w:t xml:space="preserve">В 2022 </w:t>
      </w:r>
      <w:proofErr w:type="gramStart"/>
      <w:r w:rsidRPr="00821596">
        <w:rPr>
          <w:sz w:val="28"/>
          <w:szCs w:val="28"/>
        </w:rPr>
        <w:t>году  запланиро</w:t>
      </w:r>
      <w:r w:rsidR="009A0F20">
        <w:rPr>
          <w:sz w:val="28"/>
          <w:szCs w:val="28"/>
        </w:rPr>
        <w:t>вали</w:t>
      </w:r>
      <w:proofErr w:type="gramEnd"/>
      <w:r w:rsidRPr="00821596">
        <w:rPr>
          <w:sz w:val="28"/>
          <w:szCs w:val="28"/>
        </w:rPr>
        <w:t xml:space="preserve"> работу с педагогами по</w:t>
      </w:r>
      <w:r w:rsidRPr="00D64EBD">
        <w:rPr>
          <w:color w:val="00B050"/>
          <w:sz w:val="28"/>
          <w:szCs w:val="28"/>
        </w:rPr>
        <w:t xml:space="preserve"> </w:t>
      </w:r>
      <w:r w:rsidRPr="00821596">
        <w:rPr>
          <w:sz w:val="28"/>
          <w:szCs w:val="28"/>
        </w:rPr>
        <w:t xml:space="preserve">профилактике эмоционального выгорания, развитию творческих способностей и </w:t>
      </w:r>
      <w:proofErr w:type="spellStart"/>
      <w:r w:rsidRPr="00821596">
        <w:rPr>
          <w:sz w:val="28"/>
          <w:szCs w:val="28"/>
        </w:rPr>
        <w:t>саморефлексии</w:t>
      </w:r>
      <w:proofErr w:type="spellEnd"/>
      <w:r w:rsidRPr="00821596">
        <w:rPr>
          <w:sz w:val="28"/>
          <w:szCs w:val="28"/>
        </w:rPr>
        <w:t xml:space="preserve">. С родителями </w:t>
      </w:r>
      <w:proofErr w:type="gramStart"/>
      <w:r w:rsidRPr="00821596">
        <w:rPr>
          <w:sz w:val="28"/>
          <w:szCs w:val="28"/>
        </w:rPr>
        <w:t>-  проводить</w:t>
      </w:r>
      <w:proofErr w:type="gramEnd"/>
      <w:r w:rsidRPr="00821596">
        <w:rPr>
          <w:sz w:val="28"/>
          <w:szCs w:val="28"/>
        </w:rPr>
        <w:t xml:space="preserve"> больше диагностических мероприятий. Улучшение обратной связи с педагогами.</w:t>
      </w:r>
    </w:p>
    <w:p w:rsidR="00B3470D" w:rsidRPr="00821596" w:rsidRDefault="00B3470D" w:rsidP="00B3470D">
      <w:pPr>
        <w:ind w:firstLine="426"/>
        <w:jc w:val="both"/>
        <w:rPr>
          <w:sz w:val="28"/>
          <w:szCs w:val="28"/>
        </w:rPr>
      </w:pPr>
    </w:p>
    <w:p w:rsidR="00B3470D" w:rsidRPr="00821596" w:rsidRDefault="00B3470D" w:rsidP="00B3470D">
      <w:pPr>
        <w:shd w:val="clear" w:color="auto" w:fill="FFFFFF"/>
        <w:ind w:firstLine="426"/>
        <w:jc w:val="both"/>
        <w:rPr>
          <w:sz w:val="28"/>
          <w:szCs w:val="28"/>
        </w:rPr>
      </w:pPr>
      <w:r w:rsidRPr="00821596">
        <w:rPr>
          <w:sz w:val="28"/>
          <w:szCs w:val="28"/>
        </w:rPr>
        <w:tab/>
        <w:t xml:space="preserve">Для оказания </w:t>
      </w:r>
      <w:proofErr w:type="spellStart"/>
      <w:r w:rsidRPr="00821596">
        <w:rPr>
          <w:sz w:val="28"/>
          <w:szCs w:val="28"/>
        </w:rPr>
        <w:t>логопедичекой</w:t>
      </w:r>
      <w:proofErr w:type="spellEnd"/>
      <w:r w:rsidRPr="00821596">
        <w:rPr>
          <w:sz w:val="28"/>
          <w:szCs w:val="28"/>
        </w:rPr>
        <w:t xml:space="preserve"> помощи </w:t>
      </w:r>
      <w:proofErr w:type="gramStart"/>
      <w:r w:rsidRPr="00821596">
        <w:rPr>
          <w:sz w:val="28"/>
          <w:szCs w:val="28"/>
        </w:rPr>
        <w:t>в  детском</w:t>
      </w:r>
      <w:proofErr w:type="gramEnd"/>
      <w:r w:rsidRPr="00821596">
        <w:rPr>
          <w:sz w:val="28"/>
          <w:szCs w:val="28"/>
        </w:rPr>
        <w:t xml:space="preserve"> саду оборудован кабинет логопеда. Нормативной основой деятельности логопеда является  Конституция  Республики Казахстан; Закона РК "О социальной медико-педагогической и коррекционной поддержке детей с ограниченными возможностями"; Конвенция о правах ребенка в РК; Закон РК «Об образовании»; Положения о </w:t>
      </w:r>
      <w:proofErr w:type="spellStart"/>
      <w:r w:rsidRPr="00821596">
        <w:rPr>
          <w:sz w:val="28"/>
          <w:szCs w:val="28"/>
        </w:rPr>
        <w:t>логопункте</w:t>
      </w:r>
      <w:proofErr w:type="spellEnd"/>
      <w:r w:rsidRPr="00821596">
        <w:rPr>
          <w:sz w:val="28"/>
          <w:szCs w:val="28"/>
        </w:rPr>
        <w:t>; методические рекомендации Организация деятельности логопедического пункта; Закон РК «О статусе педагога», Этический кодекс психолога; Кодекс РК «О браке (супружестве) и семье», Концептуальные основы воспитания в условиях реализации Программы «</w:t>
      </w:r>
      <w:proofErr w:type="spellStart"/>
      <w:r w:rsidRPr="00821596">
        <w:rPr>
          <w:sz w:val="28"/>
          <w:szCs w:val="28"/>
        </w:rPr>
        <w:t>Рухани</w:t>
      </w:r>
      <w:proofErr w:type="spellEnd"/>
      <w:r w:rsidRPr="00821596">
        <w:rPr>
          <w:sz w:val="28"/>
          <w:szCs w:val="28"/>
        </w:rPr>
        <w:t xml:space="preserve"> </w:t>
      </w:r>
      <w:proofErr w:type="spellStart"/>
      <w:r w:rsidRPr="00821596">
        <w:rPr>
          <w:sz w:val="28"/>
          <w:szCs w:val="28"/>
        </w:rPr>
        <w:t>жаңғыру</w:t>
      </w:r>
      <w:proofErr w:type="spellEnd"/>
      <w:r w:rsidRPr="00821596">
        <w:rPr>
          <w:sz w:val="28"/>
          <w:szCs w:val="28"/>
        </w:rPr>
        <w:t>».</w:t>
      </w:r>
    </w:p>
    <w:p w:rsidR="00B3470D" w:rsidRPr="00906A25" w:rsidRDefault="00B3470D" w:rsidP="00B3470D">
      <w:pPr>
        <w:shd w:val="clear" w:color="auto" w:fill="FFFFFF"/>
        <w:ind w:firstLine="426"/>
        <w:jc w:val="both"/>
        <w:rPr>
          <w:rFonts w:ascii="Calibri" w:hAnsi="Calibri"/>
          <w:sz w:val="22"/>
          <w:szCs w:val="22"/>
        </w:rPr>
      </w:pPr>
      <w:r w:rsidRPr="00906A25">
        <w:rPr>
          <w:b/>
          <w:bCs/>
          <w:sz w:val="28"/>
        </w:rPr>
        <w:t xml:space="preserve">Цель </w:t>
      </w:r>
      <w:proofErr w:type="spellStart"/>
      <w:r w:rsidRPr="00906A25">
        <w:rPr>
          <w:b/>
          <w:bCs/>
          <w:sz w:val="28"/>
        </w:rPr>
        <w:t>коррекционно</w:t>
      </w:r>
      <w:proofErr w:type="spellEnd"/>
      <w:r w:rsidRPr="00906A25">
        <w:rPr>
          <w:b/>
          <w:bCs/>
          <w:sz w:val="28"/>
        </w:rPr>
        <w:t xml:space="preserve"> - образовательного процесса:</w:t>
      </w:r>
      <w:r w:rsidRPr="00906A25">
        <w:rPr>
          <w:sz w:val="28"/>
        </w:rPr>
        <w:t> осуществлять личностно - дифференцированный подход к коррекции и развитию речи детей.</w:t>
      </w:r>
    </w:p>
    <w:p w:rsidR="00B3470D" w:rsidRPr="00906A25" w:rsidRDefault="00B3470D" w:rsidP="00B3470D">
      <w:pPr>
        <w:shd w:val="clear" w:color="auto" w:fill="FFFFFF"/>
        <w:ind w:firstLine="426"/>
        <w:jc w:val="both"/>
        <w:rPr>
          <w:rFonts w:ascii="Calibri" w:hAnsi="Calibri"/>
          <w:sz w:val="22"/>
          <w:szCs w:val="22"/>
        </w:rPr>
      </w:pPr>
      <w:r w:rsidRPr="00906A25">
        <w:rPr>
          <w:sz w:val="28"/>
        </w:rPr>
        <w:t>З</w:t>
      </w:r>
      <w:r w:rsidRPr="00906A25">
        <w:rPr>
          <w:b/>
          <w:bCs/>
          <w:sz w:val="28"/>
        </w:rPr>
        <w:t>адачи</w:t>
      </w:r>
      <w:r w:rsidRPr="00906A25">
        <w:rPr>
          <w:sz w:val="28"/>
        </w:rPr>
        <w:t> коррекционного обучения:</w:t>
      </w:r>
    </w:p>
    <w:p w:rsidR="00B3470D" w:rsidRPr="00906A25" w:rsidRDefault="00B3470D" w:rsidP="00B3470D">
      <w:pPr>
        <w:shd w:val="clear" w:color="auto" w:fill="FFFFFF"/>
        <w:ind w:firstLine="426"/>
        <w:jc w:val="both"/>
        <w:rPr>
          <w:rFonts w:ascii="Calibri" w:hAnsi="Calibri"/>
          <w:sz w:val="22"/>
          <w:szCs w:val="22"/>
        </w:rPr>
      </w:pPr>
      <w:r w:rsidRPr="00906A25">
        <w:rPr>
          <w:sz w:val="28"/>
        </w:rPr>
        <w:t>Формирование правильного произношения;</w:t>
      </w:r>
    </w:p>
    <w:p w:rsidR="00B3470D" w:rsidRPr="00906A25" w:rsidRDefault="00B3470D" w:rsidP="00B3470D">
      <w:pPr>
        <w:shd w:val="clear" w:color="auto" w:fill="FFFFFF"/>
        <w:ind w:firstLine="426"/>
        <w:jc w:val="both"/>
        <w:rPr>
          <w:rFonts w:ascii="Calibri" w:hAnsi="Calibri"/>
          <w:sz w:val="22"/>
          <w:szCs w:val="22"/>
        </w:rPr>
      </w:pPr>
      <w:r w:rsidRPr="00906A25">
        <w:rPr>
          <w:sz w:val="28"/>
        </w:rPr>
        <w:t>Развитие навыков связной речи;</w:t>
      </w:r>
    </w:p>
    <w:p w:rsidR="00B3470D" w:rsidRPr="00906A25" w:rsidRDefault="00B3470D" w:rsidP="00B3470D">
      <w:pPr>
        <w:shd w:val="clear" w:color="auto" w:fill="FFFFFF"/>
        <w:ind w:firstLine="426"/>
        <w:jc w:val="both"/>
        <w:rPr>
          <w:rFonts w:ascii="Calibri" w:hAnsi="Calibri"/>
          <w:sz w:val="22"/>
          <w:szCs w:val="22"/>
        </w:rPr>
      </w:pPr>
      <w:r w:rsidRPr="00906A25">
        <w:rPr>
          <w:sz w:val="28"/>
        </w:rPr>
        <w:t>Практическое усвоение лексических и грамматических средств языка;</w:t>
      </w:r>
    </w:p>
    <w:p w:rsidR="00B3470D" w:rsidRPr="00906A25" w:rsidRDefault="00B3470D" w:rsidP="00B3470D">
      <w:pPr>
        <w:shd w:val="clear" w:color="auto" w:fill="FFFFFF"/>
        <w:ind w:firstLine="426"/>
        <w:jc w:val="both"/>
        <w:rPr>
          <w:rFonts w:ascii="Calibri" w:hAnsi="Calibri"/>
          <w:sz w:val="22"/>
          <w:szCs w:val="22"/>
        </w:rPr>
      </w:pPr>
      <w:r w:rsidRPr="00906A25">
        <w:rPr>
          <w:sz w:val="28"/>
        </w:rPr>
        <w:t>Формирование готовности к обучению грамоте.</w:t>
      </w:r>
    </w:p>
    <w:p w:rsidR="00B3470D" w:rsidRPr="00906A25" w:rsidRDefault="00B3470D" w:rsidP="00B3470D">
      <w:pPr>
        <w:shd w:val="clear" w:color="auto" w:fill="FFFFFF"/>
        <w:ind w:firstLine="426"/>
        <w:jc w:val="both"/>
        <w:rPr>
          <w:sz w:val="28"/>
          <w:szCs w:val="28"/>
        </w:rPr>
      </w:pPr>
    </w:p>
    <w:p w:rsidR="00B3470D" w:rsidRPr="00906A25" w:rsidRDefault="00B3470D" w:rsidP="00B3470D">
      <w:pPr>
        <w:pStyle w:val="Default"/>
        <w:ind w:firstLine="426"/>
        <w:jc w:val="center"/>
        <w:rPr>
          <w:b/>
          <w:color w:val="auto"/>
          <w:sz w:val="28"/>
          <w:szCs w:val="28"/>
        </w:rPr>
      </w:pPr>
      <w:r w:rsidRPr="00906A25">
        <w:rPr>
          <w:b/>
          <w:color w:val="auto"/>
          <w:sz w:val="28"/>
          <w:szCs w:val="28"/>
        </w:rPr>
        <w:t xml:space="preserve">Материально-техническая база, способствующая эффективному воспитанию и </w:t>
      </w:r>
      <w:proofErr w:type="gramStart"/>
      <w:r w:rsidRPr="00906A25">
        <w:rPr>
          <w:b/>
          <w:color w:val="auto"/>
          <w:sz w:val="28"/>
          <w:szCs w:val="28"/>
        </w:rPr>
        <w:t>обучению,  создание</w:t>
      </w:r>
      <w:proofErr w:type="gramEnd"/>
      <w:r w:rsidRPr="00906A25">
        <w:rPr>
          <w:b/>
          <w:color w:val="auto"/>
          <w:sz w:val="28"/>
          <w:szCs w:val="28"/>
        </w:rPr>
        <w:t xml:space="preserve"> условий для доступного образования.</w:t>
      </w:r>
    </w:p>
    <w:p w:rsidR="00B3470D" w:rsidRPr="00906A25" w:rsidRDefault="00B3470D" w:rsidP="00B3470D">
      <w:pPr>
        <w:ind w:firstLine="426"/>
        <w:contextualSpacing/>
        <w:jc w:val="both"/>
        <w:rPr>
          <w:sz w:val="28"/>
          <w:szCs w:val="28"/>
        </w:rPr>
      </w:pPr>
    </w:p>
    <w:p w:rsidR="00B3470D" w:rsidRPr="00906A25" w:rsidRDefault="00B3470D" w:rsidP="00B3470D">
      <w:pPr>
        <w:ind w:firstLine="426"/>
        <w:contextualSpacing/>
        <w:jc w:val="both"/>
        <w:rPr>
          <w:rFonts w:eastAsia="Calibri"/>
          <w:sz w:val="28"/>
          <w:szCs w:val="28"/>
        </w:rPr>
      </w:pPr>
      <w:r w:rsidRPr="00906A25">
        <w:rPr>
          <w:rFonts w:eastAsia="Calibri"/>
          <w:sz w:val="28"/>
          <w:szCs w:val="28"/>
        </w:rPr>
        <w:t>КГКП «Ясли-сад «</w:t>
      </w:r>
      <w:r w:rsidR="00AC0B4D" w:rsidRPr="00906A25">
        <w:rPr>
          <w:rFonts w:eastAsia="Calibri"/>
          <w:sz w:val="28"/>
          <w:szCs w:val="28"/>
          <w:lang w:val="kk-KZ"/>
        </w:rPr>
        <w:t>А</w:t>
      </w:r>
      <w:r w:rsidR="009A0F20">
        <w:rPr>
          <w:rFonts w:eastAsia="Calibri"/>
          <w:sz w:val="28"/>
          <w:szCs w:val="28"/>
          <w:lang w:val="kk-KZ"/>
        </w:rPr>
        <w:t>яла</w:t>
      </w:r>
      <w:r w:rsidRPr="00906A25">
        <w:rPr>
          <w:rFonts w:eastAsia="Calibri"/>
          <w:sz w:val="28"/>
          <w:szCs w:val="28"/>
        </w:rPr>
        <w:t xml:space="preserve">» имеет в наличии документы на право пользования недвижимым имуществом и его технические характеристики. </w:t>
      </w:r>
    </w:p>
    <w:p w:rsidR="00B3470D" w:rsidRPr="001E2721" w:rsidRDefault="00B3470D" w:rsidP="00B3470D">
      <w:pPr>
        <w:ind w:firstLine="426"/>
        <w:contextualSpacing/>
        <w:jc w:val="both"/>
        <w:rPr>
          <w:rFonts w:eastAsia="Calibri"/>
          <w:sz w:val="28"/>
          <w:szCs w:val="28"/>
        </w:rPr>
      </w:pPr>
      <w:r w:rsidRPr="001E2721">
        <w:rPr>
          <w:rFonts w:eastAsia="Calibri"/>
          <w:sz w:val="28"/>
          <w:szCs w:val="28"/>
        </w:rPr>
        <w:t>Ввод в эксплуатацию – 196</w:t>
      </w:r>
      <w:r w:rsidR="007934F9" w:rsidRPr="001E2721">
        <w:rPr>
          <w:rFonts w:eastAsia="Calibri"/>
          <w:sz w:val="28"/>
          <w:szCs w:val="28"/>
        </w:rPr>
        <w:t>5</w:t>
      </w:r>
      <w:r w:rsidRPr="001E2721">
        <w:rPr>
          <w:rFonts w:eastAsia="Calibri"/>
          <w:sz w:val="28"/>
          <w:szCs w:val="28"/>
        </w:rPr>
        <w:t xml:space="preserve"> год. Проектная мощность – 1</w:t>
      </w:r>
      <w:r w:rsidR="007934F9" w:rsidRPr="001E2721">
        <w:rPr>
          <w:rFonts w:eastAsia="Calibri"/>
          <w:sz w:val="28"/>
          <w:szCs w:val="28"/>
        </w:rPr>
        <w:t>65</w:t>
      </w:r>
      <w:r w:rsidRPr="001E2721">
        <w:rPr>
          <w:rFonts w:eastAsia="Calibri"/>
          <w:sz w:val="28"/>
          <w:szCs w:val="28"/>
        </w:rPr>
        <w:t xml:space="preserve"> детей. </w:t>
      </w:r>
      <w:proofErr w:type="gramStart"/>
      <w:r w:rsidRPr="001E2721">
        <w:rPr>
          <w:rFonts w:eastAsia="Calibri"/>
          <w:sz w:val="28"/>
          <w:szCs w:val="28"/>
        </w:rPr>
        <w:t>Здание  кирпичное</w:t>
      </w:r>
      <w:proofErr w:type="gramEnd"/>
      <w:r w:rsidRPr="001E2721">
        <w:rPr>
          <w:rFonts w:eastAsia="Calibri"/>
          <w:sz w:val="28"/>
          <w:szCs w:val="28"/>
        </w:rPr>
        <w:t xml:space="preserve"> двухэтажное, общей площадью по техническому паспорту </w:t>
      </w:r>
      <w:r w:rsidR="007934F9" w:rsidRPr="001E2721">
        <w:rPr>
          <w:rFonts w:eastAsia="Calibri"/>
          <w:sz w:val="28"/>
          <w:szCs w:val="28"/>
        </w:rPr>
        <w:t>2702,3</w:t>
      </w:r>
      <w:r w:rsidRPr="001E2721">
        <w:rPr>
          <w:rFonts w:eastAsia="Calibri"/>
          <w:sz w:val="28"/>
          <w:szCs w:val="28"/>
        </w:rPr>
        <w:t xml:space="preserve"> м</w:t>
      </w:r>
      <w:r w:rsidRPr="001E2721">
        <w:rPr>
          <w:rFonts w:eastAsia="Calibri"/>
          <w:sz w:val="28"/>
          <w:szCs w:val="28"/>
          <w:vertAlign w:val="superscript"/>
        </w:rPr>
        <w:t>2.</w:t>
      </w:r>
    </w:p>
    <w:p w:rsidR="00B3470D" w:rsidRPr="00906A25" w:rsidRDefault="00B3470D" w:rsidP="00B3470D">
      <w:pPr>
        <w:ind w:firstLine="426"/>
        <w:contextualSpacing/>
        <w:jc w:val="both"/>
        <w:rPr>
          <w:rFonts w:eastAsia="Calibri"/>
          <w:sz w:val="28"/>
          <w:szCs w:val="28"/>
        </w:rPr>
      </w:pPr>
      <w:r w:rsidRPr="001E2721">
        <w:rPr>
          <w:rFonts w:eastAsia="Calibri"/>
          <w:sz w:val="28"/>
          <w:szCs w:val="28"/>
        </w:rPr>
        <w:t xml:space="preserve">Водоснабжение, канализация, отопление </w:t>
      </w:r>
      <w:r w:rsidRPr="00906A25">
        <w:rPr>
          <w:rFonts w:eastAsia="Calibri"/>
          <w:sz w:val="28"/>
          <w:szCs w:val="28"/>
        </w:rPr>
        <w:t>централизованное. Имеется ограждение, освещение по периметру здания, видеонаблюдение (</w:t>
      </w:r>
      <w:r w:rsidR="00906A25" w:rsidRPr="00906A25">
        <w:rPr>
          <w:rFonts w:eastAsia="Calibri"/>
          <w:sz w:val="28"/>
          <w:szCs w:val="28"/>
        </w:rPr>
        <w:t>24</w:t>
      </w:r>
      <w:r w:rsidRPr="00906A25">
        <w:rPr>
          <w:rFonts w:eastAsia="Calibri"/>
          <w:sz w:val="28"/>
          <w:szCs w:val="28"/>
        </w:rPr>
        <w:t xml:space="preserve"> камеры: 16 внутренних, </w:t>
      </w:r>
      <w:r w:rsidR="00906A25" w:rsidRPr="00906A25">
        <w:rPr>
          <w:rFonts w:eastAsia="Calibri"/>
          <w:sz w:val="28"/>
          <w:szCs w:val="28"/>
        </w:rPr>
        <w:t>8</w:t>
      </w:r>
      <w:r w:rsidRPr="00906A25">
        <w:rPr>
          <w:rFonts w:eastAsia="Calibri"/>
          <w:sz w:val="28"/>
          <w:szCs w:val="28"/>
        </w:rPr>
        <w:t xml:space="preserve"> наружных), тревожная кнопка и голосовое оповещение. Имеется </w:t>
      </w:r>
      <w:r w:rsidR="007934F9">
        <w:rPr>
          <w:rFonts w:eastAsia="Calibri"/>
          <w:sz w:val="28"/>
          <w:szCs w:val="28"/>
        </w:rPr>
        <w:t>три</w:t>
      </w:r>
      <w:r w:rsidRPr="00906A25">
        <w:rPr>
          <w:rFonts w:eastAsia="Calibri"/>
          <w:sz w:val="28"/>
          <w:szCs w:val="28"/>
        </w:rPr>
        <w:t xml:space="preserve"> центральных входа для персонала, детей, посетителей, отдельный вход на пищеблок, </w:t>
      </w:r>
      <w:r w:rsidR="007934F9">
        <w:rPr>
          <w:rFonts w:eastAsia="Calibri"/>
          <w:sz w:val="28"/>
          <w:szCs w:val="28"/>
        </w:rPr>
        <w:t>3</w:t>
      </w:r>
      <w:r w:rsidRPr="00906A25">
        <w:rPr>
          <w:rFonts w:eastAsia="Calibri"/>
          <w:sz w:val="28"/>
          <w:szCs w:val="28"/>
        </w:rPr>
        <w:t xml:space="preserve"> запасных входа-выхода</w:t>
      </w:r>
      <w:r w:rsidR="007934F9">
        <w:rPr>
          <w:rFonts w:eastAsia="Calibri"/>
          <w:sz w:val="28"/>
          <w:szCs w:val="28"/>
        </w:rPr>
        <w:t xml:space="preserve"> на первом этаже, 3 запасных входа-выхода на втором этаже.</w:t>
      </w:r>
    </w:p>
    <w:p w:rsidR="00B3470D" w:rsidRPr="003F3479" w:rsidRDefault="00906A25" w:rsidP="00906A25">
      <w:pPr>
        <w:ind w:firstLine="426"/>
        <w:rPr>
          <w:b/>
          <w:sz w:val="28"/>
          <w:szCs w:val="28"/>
        </w:rPr>
      </w:pPr>
      <w:r>
        <w:rPr>
          <w:color w:val="00B050"/>
          <w:sz w:val="28"/>
          <w:szCs w:val="28"/>
        </w:rPr>
        <w:tab/>
      </w:r>
      <w:r w:rsidR="00B3470D" w:rsidRPr="003F3479">
        <w:rPr>
          <w:b/>
          <w:sz w:val="28"/>
          <w:szCs w:val="28"/>
        </w:rPr>
        <w:t>В КГКП «Ясли-сад «</w:t>
      </w:r>
      <w:r w:rsidRPr="003F3479">
        <w:rPr>
          <w:b/>
          <w:sz w:val="28"/>
          <w:szCs w:val="28"/>
        </w:rPr>
        <w:t>А</w:t>
      </w:r>
      <w:r w:rsidR="009A0F20">
        <w:rPr>
          <w:b/>
          <w:sz w:val="28"/>
          <w:szCs w:val="28"/>
          <w:lang w:val="kk-KZ"/>
        </w:rPr>
        <w:t>яла</w:t>
      </w:r>
      <w:r w:rsidR="00B3470D" w:rsidRPr="003F3479">
        <w:rPr>
          <w:b/>
          <w:sz w:val="28"/>
          <w:szCs w:val="28"/>
        </w:rPr>
        <w:t>» имеется:</w:t>
      </w:r>
    </w:p>
    <w:p w:rsidR="00B3470D" w:rsidRPr="003F3479" w:rsidRDefault="00B3470D" w:rsidP="00B3470D">
      <w:pPr>
        <w:tabs>
          <w:tab w:val="left" w:pos="7560"/>
        </w:tabs>
        <w:ind w:firstLine="426"/>
        <w:rPr>
          <w:sz w:val="28"/>
          <w:szCs w:val="28"/>
        </w:rPr>
      </w:pPr>
      <w:r w:rsidRPr="003F3479">
        <w:rPr>
          <w:sz w:val="28"/>
          <w:szCs w:val="28"/>
        </w:rPr>
        <w:t>- музыкальный зал - 1</w:t>
      </w:r>
    </w:p>
    <w:p w:rsidR="00B3470D" w:rsidRPr="003F3479" w:rsidRDefault="00B3470D" w:rsidP="00B3470D">
      <w:pPr>
        <w:tabs>
          <w:tab w:val="left" w:pos="7560"/>
        </w:tabs>
        <w:ind w:firstLine="426"/>
        <w:rPr>
          <w:sz w:val="28"/>
          <w:szCs w:val="28"/>
        </w:rPr>
      </w:pPr>
      <w:r w:rsidRPr="003F3479">
        <w:rPr>
          <w:sz w:val="28"/>
          <w:szCs w:val="28"/>
        </w:rPr>
        <w:t>- спортивный зал - 1</w:t>
      </w:r>
    </w:p>
    <w:p w:rsidR="00B3470D" w:rsidRPr="003F3479" w:rsidRDefault="00B3470D" w:rsidP="00B3470D">
      <w:pPr>
        <w:tabs>
          <w:tab w:val="left" w:pos="7560"/>
        </w:tabs>
        <w:ind w:firstLine="426"/>
        <w:rPr>
          <w:sz w:val="28"/>
          <w:szCs w:val="28"/>
        </w:rPr>
      </w:pPr>
      <w:r w:rsidRPr="003F3479">
        <w:rPr>
          <w:sz w:val="28"/>
          <w:szCs w:val="28"/>
        </w:rPr>
        <w:t xml:space="preserve">- методический кабинет </w:t>
      </w:r>
      <w:r w:rsidR="00906A25" w:rsidRPr="003F3479">
        <w:rPr>
          <w:sz w:val="28"/>
          <w:szCs w:val="28"/>
        </w:rPr>
        <w:t>–</w:t>
      </w:r>
      <w:r w:rsidRPr="003F3479">
        <w:rPr>
          <w:sz w:val="28"/>
          <w:szCs w:val="28"/>
        </w:rPr>
        <w:t xml:space="preserve"> 1</w:t>
      </w:r>
    </w:p>
    <w:p w:rsidR="00906A25" w:rsidRPr="003F3479" w:rsidRDefault="00906A25" w:rsidP="00B3470D">
      <w:pPr>
        <w:tabs>
          <w:tab w:val="left" w:pos="7560"/>
        </w:tabs>
        <w:ind w:firstLine="426"/>
        <w:rPr>
          <w:sz w:val="28"/>
          <w:szCs w:val="28"/>
        </w:rPr>
      </w:pPr>
      <w:r w:rsidRPr="003F3479">
        <w:rPr>
          <w:sz w:val="28"/>
          <w:szCs w:val="28"/>
        </w:rPr>
        <w:t>- кабинет директора – 1</w:t>
      </w:r>
    </w:p>
    <w:p w:rsidR="00906A25" w:rsidRPr="003F3479" w:rsidRDefault="00906A25" w:rsidP="00906A25">
      <w:pPr>
        <w:tabs>
          <w:tab w:val="left" w:pos="7560"/>
        </w:tabs>
        <w:ind w:firstLine="426"/>
        <w:rPr>
          <w:sz w:val="28"/>
          <w:szCs w:val="28"/>
        </w:rPr>
      </w:pPr>
      <w:r w:rsidRPr="003F3479">
        <w:rPr>
          <w:sz w:val="28"/>
          <w:szCs w:val="28"/>
        </w:rPr>
        <w:t>- кабинет бухгалтера - 1</w:t>
      </w:r>
    </w:p>
    <w:p w:rsidR="00B3470D" w:rsidRPr="003F3479" w:rsidRDefault="00B3470D" w:rsidP="00B3470D">
      <w:pPr>
        <w:tabs>
          <w:tab w:val="left" w:pos="7560"/>
        </w:tabs>
        <w:ind w:firstLine="426"/>
        <w:rPr>
          <w:sz w:val="28"/>
          <w:szCs w:val="28"/>
        </w:rPr>
      </w:pPr>
      <w:r w:rsidRPr="003F3479">
        <w:rPr>
          <w:sz w:val="28"/>
          <w:szCs w:val="28"/>
        </w:rPr>
        <w:t xml:space="preserve">- кабинет казахского языка </w:t>
      </w:r>
      <w:r w:rsidR="00906A25" w:rsidRPr="003F3479">
        <w:rPr>
          <w:sz w:val="28"/>
          <w:szCs w:val="28"/>
        </w:rPr>
        <w:t>–</w:t>
      </w:r>
      <w:r w:rsidRPr="003F3479">
        <w:rPr>
          <w:sz w:val="28"/>
          <w:szCs w:val="28"/>
        </w:rPr>
        <w:t xml:space="preserve"> 1</w:t>
      </w:r>
    </w:p>
    <w:p w:rsidR="00906A25" w:rsidRPr="003F3479" w:rsidRDefault="00906A25" w:rsidP="00906A25">
      <w:pPr>
        <w:tabs>
          <w:tab w:val="left" w:pos="7560"/>
        </w:tabs>
        <w:ind w:firstLine="426"/>
        <w:rPr>
          <w:sz w:val="28"/>
          <w:szCs w:val="28"/>
        </w:rPr>
      </w:pPr>
      <w:r w:rsidRPr="003F3479">
        <w:rPr>
          <w:sz w:val="28"/>
          <w:szCs w:val="28"/>
        </w:rPr>
        <w:t>- кабинет психолога – 1</w:t>
      </w:r>
    </w:p>
    <w:p w:rsidR="00906A25" w:rsidRPr="003F3479" w:rsidRDefault="00906A25" w:rsidP="00906A25">
      <w:pPr>
        <w:tabs>
          <w:tab w:val="left" w:pos="7560"/>
        </w:tabs>
        <w:ind w:firstLine="426"/>
        <w:rPr>
          <w:sz w:val="28"/>
          <w:szCs w:val="28"/>
        </w:rPr>
      </w:pPr>
      <w:r w:rsidRPr="003F3479">
        <w:rPr>
          <w:sz w:val="28"/>
          <w:szCs w:val="28"/>
        </w:rPr>
        <w:lastRenderedPageBreak/>
        <w:t xml:space="preserve">- </w:t>
      </w:r>
      <w:r w:rsidR="003B35D7" w:rsidRPr="003F3479">
        <w:rPr>
          <w:sz w:val="28"/>
          <w:szCs w:val="28"/>
          <w:lang w:val="kk-KZ"/>
        </w:rPr>
        <w:t>кабинет логопеда</w:t>
      </w:r>
      <w:r w:rsidRPr="003F3479">
        <w:rPr>
          <w:sz w:val="28"/>
          <w:szCs w:val="28"/>
        </w:rPr>
        <w:t xml:space="preserve"> – 1</w:t>
      </w:r>
    </w:p>
    <w:p w:rsidR="00B3470D" w:rsidRPr="003F3479" w:rsidRDefault="00B3470D" w:rsidP="00A57856">
      <w:pPr>
        <w:tabs>
          <w:tab w:val="left" w:pos="7560"/>
        </w:tabs>
        <w:ind w:left="426"/>
        <w:rPr>
          <w:sz w:val="28"/>
          <w:szCs w:val="28"/>
        </w:rPr>
      </w:pPr>
      <w:r w:rsidRPr="004469D3">
        <w:rPr>
          <w:sz w:val="28"/>
          <w:szCs w:val="28"/>
        </w:rPr>
        <w:t xml:space="preserve">- </w:t>
      </w:r>
      <w:r w:rsidR="00A57856" w:rsidRPr="004469D3">
        <w:rPr>
          <w:rFonts w:eastAsia="Calibri"/>
          <w:sz w:val="28"/>
          <w:szCs w:val="28"/>
        </w:rPr>
        <w:t>медицинский блок</w:t>
      </w:r>
      <w:r w:rsidR="00A57856" w:rsidRPr="004469D3">
        <w:rPr>
          <w:sz w:val="28"/>
          <w:szCs w:val="28"/>
        </w:rPr>
        <w:t xml:space="preserve">: </w:t>
      </w:r>
      <w:r w:rsidRPr="004469D3">
        <w:rPr>
          <w:sz w:val="28"/>
          <w:szCs w:val="28"/>
        </w:rPr>
        <w:t>медицинский</w:t>
      </w:r>
      <w:r w:rsidRPr="003F3479">
        <w:rPr>
          <w:sz w:val="28"/>
          <w:szCs w:val="28"/>
        </w:rPr>
        <w:t xml:space="preserve"> кабинет </w:t>
      </w:r>
      <w:r w:rsidR="00A57856">
        <w:rPr>
          <w:sz w:val="28"/>
          <w:szCs w:val="28"/>
        </w:rPr>
        <w:t>–</w:t>
      </w:r>
      <w:r w:rsidRPr="003F3479">
        <w:rPr>
          <w:sz w:val="28"/>
          <w:szCs w:val="28"/>
        </w:rPr>
        <w:t xml:space="preserve"> 1</w:t>
      </w:r>
      <w:r w:rsidR="00A57856">
        <w:rPr>
          <w:sz w:val="28"/>
          <w:szCs w:val="28"/>
        </w:rPr>
        <w:t>,</w:t>
      </w:r>
      <w:r w:rsidRPr="003F3479">
        <w:rPr>
          <w:sz w:val="28"/>
          <w:szCs w:val="28"/>
        </w:rPr>
        <w:t xml:space="preserve"> изолятор </w:t>
      </w:r>
      <w:r w:rsidR="00A57856">
        <w:rPr>
          <w:sz w:val="28"/>
          <w:szCs w:val="28"/>
        </w:rPr>
        <w:t>–</w:t>
      </w:r>
      <w:r w:rsidRPr="003F3479">
        <w:rPr>
          <w:sz w:val="28"/>
          <w:szCs w:val="28"/>
        </w:rPr>
        <w:t xml:space="preserve"> 1</w:t>
      </w:r>
      <w:r w:rsidR="00A57856">
        <w:rPr>
          <w:sz w:val="28"/>
          <w:szCs w:val="28"/>
        </w:rPr>
        <w:t xml:space="preserve">, </w:t>
      </w:r>
      <w:r w:rsidRPr="003F3479">
        <w:rPr>
          <w:sz w:val="28"/>
          <w:szCs w:val="28"/>
        </w:rPr>
        <w:t>процедурный кабинет - 1</w:t>
      </w:r>
    </w:p>
    <w:p w:rsidR="00B3470D" w:rsidRPr="003F3479" w:rsidRDefault="00B3470D" w:rsidP="00B3470D">
      <w:pPr>
        <w:tabs>
          <w:tab w:val="left" w:pos="7560"/>
        </w:tabs>
        <w:ind w:firstLine="426"/>
        <w:rPr>
          <w:sz w:val="28"/>
          <w:szCs w:val="28"/>
        </w:rPr>
      </w:pPr>
      <w:r w:rsidRPr="003F3479">
        <w:rPr>
          <w:sz w:val="28"/>
          <w:szCs w:val="28"/>
        </w:rPr>
        <w:t>- пищеблок - 1</w:t>
      </w:r>
    </w:p>
    <w:p w:rsidR="00B3470D" w:rsidRPr="003F3479" w:rsidRDefault="00B3470D" w:rsidP="00B3470D">
      <w:pPr>
        <w:tabs>
          <w:tab w:val="left" w:pos="7560"/>
        </w:tabs>
        <w:ind w:firstLine="426"/>
        <w:rPr>
          <w:sz w:val="28"/>
          <w:szCs w:val="28"/>
        </w:rPr>
      </w:pPr>
      <w:r w:rsidRPr="003F3479">
        <w:rPr>
          <w:sz w:val="28"/>
          <w:szCs w:val="28"/>
        </w:rPr>
        <w:t>- прачечная - 1</w:t>
      </w:r>
    </w:p>
    <w:p w:rsidR="00B3470D" w:rsidRPr="003F3479" w:rsidRDefault="00B3470D" w:rsidP="00B3470D">
      <w:pPr>
        <w:tabs>
          <w:tab w:val="left" w:pos="7560"/>
        </w:tabs>
        <w:ind w:firstLine="426"/>
        <w:rPr>
          <w:sz w:val="28"/>
          <w:szCs w:val="28"/>
        </w:rPr>
      </w:pPr>
      <w:r w:rsidRPr="003F3479">
        <w:rPr>
          <w:sz w:val="28"/>
          <w:szCs w:val="28"/>
        </w:rPr>
        <w:t xml:space="preserve">- </w:t>
      </w:r>
      <w:proofErr w:type="spellStart"/>
      <w:r w:rsidRPr="003F3479">
        <w:rPr>
          <w:sz w:val="28"/>
          <w:szCs w:val="28"/>
        </w:rPr>
        <w:t>кастелянная</w:t>
      </w:r>
      <w:proofErr w:type="spellEnd"/>
      <w:r w:rsidRPr="003F3479">
        <w:rPr>
          <w:sz w:val="28"/>
          <w:szCs w:val="28"/>
        </w:rPr>
        <w:t xml:space="preserve"> – 1</w:t>
      </w:r>
    </w:p>
    <w:p w:rsidR="00C71A35" w:rsidRDefault="00B3470D" w:rsidP="00B3470D">
      <w:pPr>
        <w:tabs>
          <w:tab w:val="left" w:pos="7560"/>
        </w:tabs>
        <w:ind w:firstLine="426"/>
        <w:rPr>
          <w:sz w:val="28"/>
          <w:szCs w:val="28"/>
        </w:rPr>
      </w:pPr>
      <w:r w:rsidRPr="003F3479">
        <w:rPr>
          <w:sz w:val="28"/>
          <w:szCs w:val="28"/>
        </w:rPr>
        <w:t>- групповая комната</w:t>
      </w:r>
      <w:r w:rsidR="009A0F20">
        <w:rPr>
          <w:sz w:val="28"/>
          <w:szCs w:val="28"/>
        </w:rPr>
        <w:t xml:space="preserve"> </w:t>
      </w:r>
      <w:r w:rsidRPr="003F3479">
        <w:rPr>
          <w:sz w:val="28"/>
          <w:szCs w:val="28"/>
        </w:rPr>
        <w:t>-</w:t>
      </w:r>
      <w:r w:rsidR="009A0F20">
        <w:rPr>
          <w:sz w:val="28"/>
          <w:szCs w:val="28"/>
        </w:rPr>
        <w:t>8</w:t>
      </w:r>
      <w:r w:rsidRPr="003F3479">
        <w:rPr>
          <w:sz w:val="28"/>
          <w:szCs w:val="28"/>
        </w:rPr>
        <w:t xml:space="preserve"> (приемная, моечная, туалет)</w:t>
      </w:r>
    </w:p>
    <w:p w:rsidR="009A0F20" w:rsidRPr="003F3479" w:rsidRDefault="009A0F20" w:rsidP="00B3470D">
      <w:pPr>
        <w:tabs>
          <w:tab w:val="left" w:pos="7560"/>
        </w:tabs>
        <w:ind w:firstLine="426"/>
        <w:rPr>
          <w:sz w:val="28"/>
          <w:szCs w:val="28"/>
        </w:rPr>
      </w:pPr>
      <w:r>
        <w:rPr>
          <w:sz w:val="28"/>
          <w:szCs w:val="28"/>
        </w:rPr>
        <w:t>- спальни - 8</w:t>
      </w:r>
    </w:p>
    <w:p w:rsidR="00B3470D" w:rsidRPr="003F3479" w:rsidRDefault="00B3470D" w:rsidP="00B3470D">
      <w:pPr>
        <w:autoSpaceDE w:val="0"/>
        <w:autoSpaceDN w:val="0"/>
        <w:adjustRightInd w:val="0"/>
        <w:spacing w:line="273" w:lineRule="exact"/>
        <w:ind w:firstLine="426"/>
        <w:jc w:val="both"/>
        <w:rPr>
          <w:b/>
          <w:sz w:val="28"/>
        </w:rPr>
      </w:pPr>
      <w:r w:rsidRPr="003F3479">
        <w:rPr>
          <w:b/>
          <w:sz w:val="28"/>
        </w:rPr>
        <w:t>На территории детского сада имеются:</w:t>
      </w:r>
    </w:p>
    <w:p w:rsidR="00B3470D" w:rsidRPr="003F3479" w:rsidRDefault="00B3470D" w:rsidP="00C71A35">
      <w:pPr>
        <w:autoSpaceDE w:val="0"/>
        <w:autoSpaceDN w:val="0"/>
        <w:adjustRightInd w:val="0"/>
        <w:spacing w:line="273" w:lineRule="exact"/>
        <w:ind w:firstLine="709"/>
        <w:jc w:val="both"/>
        <w:rPr>
          <w:sz w:val="28"/>
        </w:rPr>
      </w:pPr>
      <w:r w:rsidRPr="003F3479">
        <w:rPr>
          <w:sz w:val="28"/>
        </w:rPr>
        <w:t>- спортивный участок – 1</w:t>
      </w:r>
    </w:p>
    <w:p w:rsidR="00B3470D" w:rsidRPr="003F3479" w:rsidRDefault="00B3470D" w:rsidP="00C71A35">
      <w:pPr>
        <w:autoSpaceDE w:val="0"/>
        <w:autoSpaceDN w:val="0"/>
        <w:adjustRightInd w:val="0"/>
        <w:spacing w:line="273" w:lineRule="exact"/>
        <w:ind w:firstLine="709"/>
        <w:jc w:val="both"/>
        <w:rPr>
          <w:sz w:val="28"/>
        </w:rPr>
      </w:pPr>
      <w:r w:rsidRPr="003F3479">
        <w:rPr>
          <w:sz w:val="28"/>
        </w:rPr>
        <w:t xml:space="preserve">- </w:t>
      </w:r>
      <w:r w:rsidR="003F3479" w:rsidRPr="003F3479">
        <w:rPr>
          <w:sz w:val="28"/>
          <w:lang w:val="kk-KZ"/>
        </w:rPr>
        <w:t xml:space="preserve">спортивное поле </w:t>
      </w:r>
      <w:r w:rsidRPr="003F3479">
        <w:rPr>
          <w:sz w:val="28"/>
        </w:rPr>
        <w:t>– 1</w:t>
      </w:r>
    </w:p>
    <w:p w:rsidR="00B3470D" w:rsidRPr="003F3479" w:rsidRDefault="00B3470D" w:rsidP="00B3470D">
      <w:pPr>
        <w:autoSpaceDE w:val="0"/>
        <w:autoSpaceDN w:val="0"/>
        <w:adjustRightInd w:val="0"/>
        <w:spacing w:line="273" w:lineRule="exact"/>
        <w:ind w:firstLine="426"/>
        <w:jc w:val="both"/>
        <w:rPr>
          <w:sz w:val="28"/>
        </w:rPr>
      </w:pPr>
      <w:r w:rsidRPr="003F3479">
        <w:rPr>
          <w:sz w:val="28"/>
        </w:rPr>
        <w:t xml:space="preserve">- игровые участки – </w:t>
      </w:r>
      <w:r w:rsidR="009A0F20">
        <w:rPr>
          <w:sz w:val="28"/>
        </w:rPr>
        <w:t>8</w:t>
      </w:r>
      <w:r w:rsidRPr="003F3479">
        <w:rPr>
          <w:sz w:val="28"/>
        </w:rPr>
        <w:t xml:space="preserve">, на каждом участке </w:t>
      </w:r>
      <w:proofErr w:type="gramStart"/>
      <w:r w:rsidRPr="003F3479">
        <w:rPr>
          <w:sz w:val="28"/>
        </w:rPr>
        <w:t xml:space="preserve">имеется </w:t>
      </w:r>
      <w:r w:rsidR="00CA14EA" w:rsidRPr="003F3479">
        <w:rPr>
          <w:sz w:val="28"/>
          <w:lang w:val="kk-KZ"/>
        </w:rPr>
        <w:t xml:space="preserve"> большая</w:t>
      </w:r>
      <w:proofErr w:type="gramEnd"/>
      <w:r w:rsidR="00CA14EA" w:rsidRPr="003F3479">
        <w:rPr>
          <w:sz w:val="28"/>
          <w:lang w:val="kk-KZ"/>
        </w:rPr>
        <w:t xml:space="preserve"> </w:t>
      </w:r>
      <w:r w:rsidRPr="003F3479">
        <w:rPr>
          <w:sz w:val="28"/>
        </w:rPr>
        <w:t>б</w:t>
      </w:r>
      <w:r w:rsidR="00CA14EA" w:rsidRPr="003F3479">
        <w:rPr>
          <w:sz w:val="28"/>
        </w:rPr>
        <w:t xml:space="preserve">еседка, </w:t>
      </w:r>
      <w:r w:rsidR="003F3479" w:rsidRPr="003F3479">
        <w:rPr>
          <w:sz w:val="28"/>
          <w:lang w:val="kk-KZ"/>
        </w:rPr>
        <w:t xml:space="preserve"> малая беседка со столиком и лавочками, </w:t>
      </w:r>
      <w:r w:rsidR="00CA14EA" w:rsidRPr="003F3479">
        <w:rPr>
          <w:sz w:val="28"/>
        </w:rPr>
        <w:t xml:space="preserve">песочница с грибком, </w:t>
      </w:r>
      <w:proofErr w:type="spellStart"/>
      <w:r w:rsidRPr="003F3479">
        <w:rPr>
          <w:sz w:val="28"/>
        </w:rPr>
        <w:t>качеля</w:t>
      </w:r>
      <w:proofErr w:type="spellEnd"/>
      <w:r w:rsidRPr="003F3479">
        <w:rPr>
          <w:sz w:val="28"/>
        </w:rPr>
        <w:t xml:space="preserve">, </w:t>
      </w:r>
      <w:r w:rsidR="003F3479" w:rsidRPr="003F3479">
        <w:rPr>
          <w:sz w:val="28"/>
        </w:rPr>
        <w:t xml:space="preserve">горка, карусель, </w:t>
      </w:r>
      <w:r w:rsidRPr="003F3479">
        <w:rPr>
          <w:sz w:val="28"/>
        </w:rPr>
        <w:t>лавочки, малые формы</w:t>
      </w:r>
      <w:r w:rsidR="003F3479" w:rsidRPr="003F3479">
        <w:rPr>
          <w:sz w:val="28"/>
          <w:lang w:val="kk-KZ"/>
        </w:rPr>
        <w:t xml:space="preserve"> </w:t>
      </w:r>
      <w:r w:rsidR="003F3479" w:rsidRPr="003F3479">
        <w:rPr>
          <w:sz w:val="28"/>
        </w:rPr>
        <w:t>(макеты паровоз</w:t>
      </w:r>
      <w:r w:rsidR="009A0F20">
        <w:rPr>
          <w:sz w:val="28"/>
        </w:rPr>
        <w:t>а</w:t>
      </w:r>
      <w:r w:rsidR="003F3479" w:rsidRPr="003F3479">
        <w:rPr>
          <w:sz w:val="28"/>
        </w:rPr>
        <w:t>, корабл</w:t>
      </w:r>
      <w:r w:rsidR="009A0F20">
        <w:rPr>
          <w:sz w:val="28"/>
        </w:rPr>
        <w:t>я</w:t>
      </w:r>
      <w:r w:rsidR="003F3479" w:rsidRPr="003F3479">
        <w:rPr>
          <w:sz w:val="28"/>
        </w:rPr>
        <w:t>, ракет</w:t>
      </w:r>
      <w:r w:rsidR="009A0F20">
        <w:rPr>
          <w:sz w:val="28"/>
        </w:rPr>
        <w:t>ы, машины</w:t>
      </w:r>
      <w:r w:rsidR="003F3479" w:rsidRPr="003F3479">
        <w:rPr>
          <w:sz w:val="28"/>
        </w:rPr>
        <w:t>)</w:t>
      </w:r>
      <w:r w:rsidRPr="003F3479">
        <w:rPr>
          <w:sz w:val="28"/>
        </w:rPr>
        <w:t>.</w:t>
      </w:r>
    </w:p>
    <w:p w:rsidR="00CA14EA" w:rsidRPr="003F3479" w:rsidRDefault="00CA14EA" w:rsidP="00B3470D">
      <w:pPr>
        <w:autoSpaceDE w:val="0"/>
        <w:autoSpaceDN w:val="0"/>
        <w:adjustRightInd w:val="0"/>
        <w:spacing w:line="273" w:lineRule="exact"/>
        <w:ind w:firstLine="426"/>
        <w:rPr>
          <w:b/>
          <w:sz w:val="28"/>
          <w:szCs w:val="28"/>
        </w:rPr>
      </w:pPr>
    </w:p>
    <w:p w:rsidR="00B3470D" w:rsidRPr="004806B9" w:rsidRDefault="00B3470D" w:rsidP="00B3470D">
      <w:pPr>
        <w:autoSpaceDE w:val="0"/>
        <w:autoSpaceDN w:val="0"/>
        <w:adjustRightInd w:val="0"/>
        <w:spacing w:line="273" w:lineRule="exact"/>
        <w:ind w:firstLine="426"/>
        <w:rPr>
          <w:b/>
          <w:sz w:val="28"/>
          <w:szCs w:val="28"/>
        </w:rPr>
      </w:pPr>
      <w:r w:rsidRPr="004806B9">
        <w:rPr>
          <w:b/>
          <w:sz w:val="28"/>
          <w:szCs w:val="28"/>
        </w:rPr>
        <w:t xml:space="preserve">Технические </w:t>
      </w:r>
      <w:proofErr w:type="gramStart"/>
      <w:r w:rsidRPr="004806B9">
        <w:rPr>
          <w:b/>
          <w:sz w:val="28"/>
          <w:szCs w:val="28"/>
        </w:rPr>
        <w:t>средства  обучения</w:t>
      </w:r>
      <w:proofErr w:type="gramEnd"/>
      <w:r w:rsidRPr="004806B9">
        <w:rPr>
          <w:b/>
          <w:sz w:val="28"/>
          <w:szCs w:val="28"/>
        </w:rPr>
        <w:t>, компьютерная  техника, их кол-во:</w:t>
      </w:r>
    </w:p>
    <w:p w:rsidR="00B3470D" w:rsidRDefault="00B3470D" w:rsidP="00B3470D">
      <w:pPr>
        <w:ind w:firstLine="426"/>
        <w:rPr>
          <w:sz w:val="28"/>
          <w:szCs w:val="28"/>
        </w:rPr>
      </w:pPr>
      <w:r w:rsidRPr="004806B9">
        <w:rPr>
          <w:sz w:val="24"/>
          <w:szCs w:val="24"/>
        </w:rPr>
        <w:t xml:space="preserve">- </w:t>
      </w:r>
      <w:r w:rsidRPr="004806B9">
        <w:rPr>
          <w:sz w:val="28"/>
          <w:szCs w:val="28"/>
        </w:rPr>
        <w:t xml:space="preserve">Компьютер </w:t>
      </w:r>
      <w:r w:rsidR="003F3479" w:rsidRPr="004806B9">
        <w:rPr>
          <w:sz w:val="28"/>
          <w:szCs w:val="28"/>
        </w:rPr>
        <w:t>–</w:t>
      </w:r>
      <w:r w:rsidRPr="004806B9">
        <w:rPr>
          <w:sz w:val="28"/>
          <w:szCs w:val="28"/>
        </w:rPr>
        <w:t xml:space="preserve"> </w:t>
      </w:r>
      <w:r w:rsidR="009A0F20">
        <w:rPr>
          <w:sz w:val="28"/>
          <w:szCs w:val="28"/>
        </w:rPr>
        <w:t>3</w:t>
      </w:r>
      <w:r w:rsidR="003F3479" w:rsidRPr="004806B9">
        <w:rPr>
          <w:sz w:val="28"/>
          <w:szCs w:val="28"/>
        </w:rPr>
        <w:t>,</w:t>
      </w:r>
    </w:p>
    <w:p w:rsidR="009A0F20" w:rsidRPr="004806B9" w:rsidRDefault="009A0F20" w:rsidP="00B3470D">
      <w:pPr>
        <w:ind w:firstLine="426"/>
        <w:rPr>
          <w:sz w:val="28"/>
          <w:szCs w:val="28"/>
        </w:rPr>
      </w:pPr>
      <w:r>
        <w:rPr>
          <w:sz w:val="28"/>
          <w:szCs w:val="28"/>
        </w:rPr>
        <w:t>- моноблок- 1</w:t>
      </w:r>
    </w:p>
    <w:p w:rsidR="00B3470D" w:rsidRPr="004806B9" w:rsidRDefault="00B3470D" w:rsidP="00B3470D">
      <w:pPr>
        <w:ind w:firstLine="426"/>
        <w:rPr>
          <w:sz w:val="28"/>
          <w:szCs w:val="28"/>
        </w:rPr>
      </w:pPr>
      <w:r w:rsidRPr="004806B9">
        <w:rPr>
          <w:sz w:val="28"/>
          <w:szCs w:val="28"/>
        </w:rPr>
        <w:t xml:space="preserve">- Ноутбук </w:t>
      </w:r>
      <w:r w:rsidR="003F3479" w:rsidRPr="004806B9">
        <w:rPr>
          <w:sz w:val="28"/>
          <w:szCs w:val="28"/>
        </w:rPr>
        <w:t>–</w:t>
      </w:r>
      <w:r w:rsidRPr="004806B9">
        <w:rPr>
          <w:sz w:val="28"/>
          <w:szCs w:val="28"/>
        </w:rPr>
        <w:t xml:space="preserve"> </w:t>
      </w:r>
      <w:r w:rsidR="003F3479" w:rsidRPr="004806B9">
        <w:rPr>
          <w:sz w:val="28"/>
          <w:szCs w:val="28"/>
        </w:rPr>
        <w:t>2,</w:t>
      </w:r>
    </w:p>
    <w:p w:rsidR="00B3470D" w:rsidRPr="004806B9" w:rsidRDefault="00B3470D" w:rsidP="00B3470D">
      <w:pPr>
        <w:ind w:firstLine="426"/>
        <w:rPr>
          <w:sz w:val="28"/>
          <w:szCs w:val="28"/>
        </w:rPr>
      </w:pPr>
      <w:r w:rsidRPr="004806B9">
        <w:rPr>
          <w:sz w:val="28"/>
          <w:szCs w:val="28"/>
        </w:rPr>
        <w:t>- Принтер-</w:t>
      </w:r>
      <w:r w:rsidR="009A0F20">
        <w:rPr>
          <w:sz w:val="28"/>
          <w:szCs w:val="28"/>
        </w:rPr>
        <w:t>4</w:t>
      </w:r>
      <w:r w:rsidRPr="004806B9">
        <w:rPr>
          <w:sz w:val="28"/>
          <w:szCs w:val="28"/>
        </w:rPr>
        <w:t xml:space="preserve">, </w:t>
      </w:r>
    </w:p>
    <w:p w:rsidR="00B3470D" w:rsidRPr="004806B9" w:rsidRDefault="00B3470D" w:rsidP="00B3470D">
      <w:pPr>
        <w:ind w:firstLine="426"/>
        <w:rPr>
          <w:sz w:val="28"/>
          <w:szCs w:val="28"/>
        </w:rPr>
      </w:pPr>
      <w:r w:rsidRPr="004806B9">
        <w:rPr>
          <w:sz w:val="28"/>
          <w:szCs w:val="28"/>
        </w:rPr>
        <w:t xml:space="preserve">- Модем-1, </w:t>
      </w:r>
    </w:p>
    <w:p w:rsidR="00B3470D" w:rsidRPr="004806B9" w:rsidRDefault="00B3470D" w:rsidP="00B3470D">
      <w:pPr>
        <w:ind w:firstLine="426"/>
        <w:rPr>
          <w:sz w:val="28"/>
          <w:szCs w:val="28"/>
        </w:rPr>
      </w:pPr>
      <w:r w:rsidRPr="004806B9">
        <w:rPr>
          <w:sz w:val="28"/>
          <w:szCs w:val="28"/>
        </w:rPr>
        <w:t>- Муз.центр-</w:t>
      </w:r>
      <w:r w:rsidR="009A0F20">
        <w:rPr>
          <w:sz w:val="28"/>
          <w:szCs w:val="28"/>
        </w:rPr>
        <w:t>2</w:t>
      </w:r>
      <w:r w:rsidRPr="004806B9">
        <w:rPr>
          <w:sz w:val="28"/>
          <w:szCs w:val="28"/>
        </w:rPr>
        <w:t xml:space="preserve">, </w:t>
      </w:r>
    </w:p>
    <w:p w:rsidR="003F3479" w:rsidRDefault="003F3479" w:rsidP="00B3470D">
      <w:pPr>
        <w:autoSpaceDE w:val="0"/>
        <w:autoSpaceDN w:val="0"/>
        <w:adjustRightInd w:val="0"/>
        <w:spacing w:line="273" w:lineRule="exact"/>
        <w:ind w:firstLine="426"/>
        <w:jc w:val="both"/>
        <w:rPr>
          <w:sz w:val="28"/>
          <w:szCs w:val="28"/>
          <w:lang w:val="kk-KZ"/>
        </w:rPr>
      </w:pPr>
      <w:r w:rsidRPr="004806B9">
        <w:rPr>
          <w:sz w:val="28"/>
          <w:szCs w:val="28"/>
        </w:rPr>
        <w:t>- Сканер -</w:t>
      </w:r>
      <w:r w:rsidR="009A0F20">
        <w:rPr>
          <w:sz w:val="28"/>
          <w:szCs w:val="28"/>
        </w:rPr>
        <w:t>2</w:t>
      </w:r>
      <w:r w:rsidR="0076280F">
        <w:rPr>
          <w:sz w:val="28"/>
          <w:szCs w:val="28"/>
          <w:lang w:val="kk-KZ"/>
        </w:rPr>
        <w:t>,</w:t>
      </w:r>
    </w:p>
    <w:p w:rsidR="0076280F" w:rsidRPr="0076280F" w:rsidRDefault="0076280F" w:rsidP="00B3470D">
      <w:pPr>
        <w:autoSpaceDE w:val="0"/>
        <w:autoSpaceDN w:val="0"/>
        <w:adjustRightInd w:val="0"/>
        <w:spacing w:line="273" w:lineRule="exact"/>
        <w:ind w:firstLine="42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-Проектор+экран -</w:t>
      </w:r>
      <w:r w:rsidR="009A0F20">
        <w:rPr>
          <w:sz w:val="28"/>
          <w:szCs w:val="28"/>
          <w:lang w:val="kk-KZ"/>
        </w:rPr>
        <w:t>2</w:t>
      </w:r>
      <w:r>
        <w:rPr>
          <w:sz w:val="28"/>
          <w:szCs w:val="28"/>
          <w:lang w:val="kk-KZ"/>
        </w:rPr>
        <w:t>,</w:t>
      </w:r>
    </w:p>
    <w:p w:rsidR="003F3479" w:rsidRPr="004806B9" w:rsidRDefault="003F3479" w:rsidP="00B3470D">
      <w:pPr>
        <w:autoSpaceDE w:val="0"/>
        <w:autoSpaceDN w:val="0"/>
        <w:adjustRightInd w:val="0"/>
        <w:spacing w:line="273" w:lineRule="exact"/>
        <w:ind w:firstLine="426"/>
        <w:jc w:val="both"/>
        <w:rPr>
          <w:b/>
          <w:sz w:val="28"/>
          <w:szCs w:val="28"/>
        </w:rPr>
      </w:pPr>
      <w:r w:rsidRPr="004806B9">
        <w:rPr>
          <w:sz w:val="28"/>
          <w:szCs w:val="28"/>
        </w:rPr>
        <w:t xml:space="preserve">- МФУ -2 </w:t>
      </w:r>
    </w:p>
    <w:p w:rsidR="00B3470D" w:rsidRPr="004806B9" w:rsidRDefault="00B3470D" w:rsidP="00B3470D">
      <w:pPr>
        <w:contextualSpacing/>
        <w:jc w:val="both"/>
        <w:rPr>
          <w:b/>
          <w:sz w:val="28"/>
          <w:szCs w:val="28"/>
        </w:rPr>
      </w:pPr>
      <w:r w:rsidRPr="004806B9">
        <w:rPr>
          <w:b/>
          <w:sz w:val="28"/>
          <w:szCs w:val="28"/>
        </w:rPr>
        <w:t>Учебно-материальные активы</w:t>
      </w:r>
    </w:p>
    <w:p w:rsidR="00B3470D" w:rsidRPr="005B6325" w:rsidRDefault="00B3470D" w:rsidP="00B3470D">
      <w:pPr>
        <w:ind w:firstLine="426"/>
        <w:jc w:val="both"/>
        <w:rPr>
          <w:sz w:val="28"/>
        </w:rPr>
      </w:pPr>
      <w:r w:rsidRPr="005B6325">
        <w:rPr>
          <w:sz w:val="28"/>
        </w:rPr>
        <w:t>Индивидуальный план финансирования на 202</w:t>
      </w:r>
      <w:r w:rsidR="00BD1C4C" w:rsidRPr="005B6325">
        <w:rPr>
          <w:sz w:val="28"/>
        </w:rPr>
        <w:t>2</w:t>
      </w:r>
      <w:r w:rsidRPr="005B6325">
        <w:rPr>
          <w:sz w:val="28"/>
        </w:rPr>
        <w:t xml:space="preserve"> год по КГКП «Ясли-сад «</w:t>
      </w:r>
      <w:proofErr w:type="spellStart"/>
      <w:r w:rsidR="00BD1C4C" w:rsidRPr="005B6325">
        <w:rPr>
          <w:sz w:val="28"/>
        </w:rPr>
        <w:t>А</w:t>
      </w:r>
      <w:r w:rsidR="009A0F20" w:rsidRPr="005B6325">
        <w:rPr>
          <w:sz w:val="28"/>
        </w:rPr>
        <w:t>яла</w:t>
      </w:r>
      <w:proofErr w:type="spellEnd"/>
      <w:r w:rsidRPr="005B6325">
        <w:rPr>
          <w:sz w:val="28"/>
        </w:rPr>
        <w:t xml:space="preserve">» составляет: бюджет </w:t>
      </w:r>
      <w:r w:rsidR="007934F9" w:rsidRPr="005B6325">
        <w:rPr>
          <w:sz w:val="28"/>
          <w:lang w:val="kk-KZ"/>
        </w:rPr>
        <w:t>108024</w:t>
      </w:r>
      <w:r w:rsidRPr="005B6325">
        <w:rPr>
          <w:sz w:val="28"/>
        </w:rPr>
        <w:t xml:space="preserve"> </w:t>
      </w:r>
      <w:proofErr w:type="spellStart"/>
      <w:r w:rsidRPr="005B6325">
        <w:rPr>
          <w:sz w:val="28"/>
        </w:rPr>
        <w:t>т.т</w:t>
      </w:r>
      <w:proofErr w:type="spellEnd"/>
      <w:r w:rsidRPr="005B6325">
        <w:rPr>
          <w:sz w:val="28"/>
        </w:rPr>
        <w:t xml:space="preserve">, в том числе на зарплату </w:t>
      </w:r>
      <w:r w:rsidR="007934F9" w:rsidRPr="005B6325">
        <w:rPr>
          <w:sz w:val="28"/>
        </w:rPr>
        <w:t>86376</w:t>
      </w:r>
      <w:r w:rsidRPr="005B6325">
        <w:rPr>
          <w:sz w:val="28"/>
        </w:rPr>
        <w:t xml:space="preserve"> </w:t>
      </w:r>
      <w:proofErr w:type="spellStart"/>
      <w:r w:rsidRPr="005B6325">
        <w:rPr>
          <w:sz w:val="28"/>
        </w:rPr>
        <w:t>т.т</w:t>
      </w:r>
      <w:proofErr w:type="spellEnd"/>
      <w:r w:rsidRPr="005B6325">
        <w:rPr>
          <w:sz w:val="28"/>
        </w:rPr>
        <w:t xml:space="preserve">, социальный налог </w:t>
      </w:r>
      <w:r w:rsidR="005B6325" w:rsidRPr="005B6325">
        <w:rPr>
          <w:sz w:val="28"/>
          <w:lang w:val="kk-KZ"/>
        </w:rPr>
        <w:t>7221</w:t>
      </w:r>
      <w:r w:rsidRPr="005B6325">
        <w:rPr>
          <w:sz w:val="28"/>
        </w:rPr>
        <w:t xml:space="preserve"> </w:t>
      </w:r>
      <w:proofErr w:type="spellStart"/>
      <w:r w:rsidRPr="005B6325">
        <w:rPr>
          <w:sz w:val="28"/>
        </w:rPr>
        <w:t>т.т</w:t>
      </w:r>
      <w:proofErr w:type="spellEnd"/>
      <w:proofErr w:type="gramStart"/>
      <w:r w:rsidRPr="005B6325">
        <w:rPr>
          <w:sz w:val="28"/>
        </w:rPr>
        <w:t>,  социальные</w:t>
      </w:r>
      <w:proofErr w:type="gramEnd"/>
      <w:r w:rsidRPr="005B6325">
        <w:rPr>
          <w:sz w:val="28"/>
        </w:rPr>
        <w:t xml:space="preserve"> отчисления </w:t>
      </w:r>
      <w:r w:rsidR="005B6325" w:rsidRPr="005B6325">
        <w:rPr>
          <w:sz w:val="28"/>
          <w:lang w:val="kk-KZ"/>
        </w:rPr>
        <w:t>2720</w:t>
      </w:r>
      <w:r w:rsidRPr="005B6325">
        <w:rPr>
          <w:sz w:val="28"/>
        </w:rPr>
        <w:t xml:space="preserve"> </w:t>
      </w:r>
      <w:proofErr w:type="spellStart"/>
      <w:r w:rsidRPr="005B6325">
        <w:rPr>
          <w:sz w:val="28"/>
        </w:rPr>
        <w:t>т.т</w:t>
      </w:r>
      <w:proofErr w:type="spellEnd"/>
      <w:r w:rsidRPr="005B6325">
        <w:rPr>
          <w:sz w:val="28"/>
        </w:rPr>
        <w:t>.</w:t>
      </w:r>
    </w:p>
    <w:p w:rsidR="00B3470D" w:rsidRPr="004806B9" w:rsidRDefault="00B3470D" w:rsidP="00B3470D">
      <w:pPr>
        <w:ind w:firstLine="426"/>
        <w:jc w:val="both"/>
        <w:rPr>
          <w:sz w:val="28"/>
        </w:rPr>
      </w:pPr>
      <w:r w:rsidRPr="004806B9">
        <w:rPr>
          <w:sz w:val="28"/>
        </w:rPr>
        <w:t>По коммунальным услугам заключены договора с ТОО «</w:t>
      </w:r>
      <w:r w:rsidR="001D17B7" w:rsidRPr="004806B9">
        <w:rPr>
          <w:sz w:val="28"/>
          <w:lang w:val="kk-KZ"/>
        </w:rPr>
        <w:t>Қарағанды жылу сбыт</w:t>
      </w:r>
      <w:r w:rsidRPr="004806B9">
        <w:rPr>
          <w:sz w:val="28"/>
        </w:rPr>
        <w:t xml:space="preserve">», </w:t>
      </w:r>
      <w:r w:rsidR="001D17B7" w:rsidRPr="004806B9">
        <w:rPr>
          <w:sz w:val="28"/>
        </w:rPr>
        <w:t>ТОО</w:t>
      </w:r>
      <w:r w:rsidRPr="004806B9">
        <w:rPr>
          <w:sz w:val="28"/>
        </w:rPr>
        <w:t xml:space="preserve"> «</w:t>
      </w:r>
      <w:r w:rsidR="001D17B7" w:rsidRPr="004806B9">
        <w:rPr>
          <w:sz w:val="28"/>
          <w:lang w:val="kk-KZ"/>
        </w:rPr>
        <w:t>Қарағанды</w:t>
      </w:r>
      <w:r w:rsidR="001D17B7" w:rsidRPr="004806B9">
        <w:rPr>
          <w:sz w:val="28"/>
        </w:rPr>
        <w:t xml:space="preserve"> </w:t>
      </w:r>
      <w:r w:rsidR="004806B9" w:rsidRPr="004806B9">
        <w:rPr>
          <w:sz w:val="28"/>
        </w:rPr>
        <w:t xml:space="preserve">- Су», </w:t>
      </w:r>
      <w:r w:rsidRPr="004806B9">
        <w:rPr>
          <w:sz w:val="28"/>
        </w:rPr>
        <w:t>на услуги связи договор заключен с АО «</w:t>
      </w:r>
      <w:proofErr w:type="spellStart"/>
      <w:r w:rsidRPr="004806B9">
        <w:rPr>
          <w:sz w:val="28"/>
        </w:rPr>
        <w:t>Казахтелеком</w:t>
      </w:r>
      <w:proofErr w:type="spellEnd"/>
      <w:r w:rsidRPr="004806B9">
        <w:rPr>
          <w:sz w:val="28"/>
        </w:rPr>
        <w:t>».</w:t>
      </w:r>
    </w:p>
    <w:p w:rsidR="00B3470D" w:rsidRPr="004806B9" w:rsidRDefault="00B3470D" w:rsidP="004806B9">
      <w:pPr>
        <w:ind w:firstLine="709"/>
        <w:jc w:val="both"/>
        <w:rPr>
          <w:sz w:val="28"/>
        </w:rPr>
      </w:pPr>
      <w:r w:rsidRPr="004806B9">
        <w:rPr>
          <w:sz w:val="28"/>
        </w:rPr>
        <w:t>Все материальные ценности находятся в наличии, инвентарные номера проставлены. Ведется запись в книге учета у завхоза. Имеются договора о полной материальной ответственности с педагогами и завхозом.</w:t>
      </w:r>
    </w:p>
    <w:p w:rsidR="00B3470D" w:rsidRPr="00F102BF" w:rsidRDefault="00B3470D" w:rsidP="004806B9">
      <w:pPr>
        <w:ind w:firstLine="709"/>
        <w:jc w:val="both"/>
        <w:rPr>
          <w:sz w:val="28"/>
        </w:rPr>
      </w:pPr>
      <w:r w:rsidRPr="00F102BF">
        <w:rPr>
          <w:sz w:val="28"/>
        </w:rPr>
        <w:t xml:space="preserve">Списание материальных ценностей проводится согласно актам установленной формы. Акт утверждается. Все материалы расходуются согласно нормам. Учет продуктов ведется в книге завхоза и в оборотной ведомости бухгалтера. Продукты хранятся на складе. Склад оборудован. Продукты выдаются по меню – раскладке на каждый день. Расход продуктов в конце месяца </w:t>
      </w:r>
      <w:proofErr w:type="gramStart"/>
      <w:r w:rsidRPr="00F102BF">
        <w:rPr>
          <w:sz w:val="28"/>
        </w:rPr>
        <w:t>сверяется  с</w:t>
      </w:r>
      <w:proofErr w:type="gramEnd"/>
      <w:r w:rsidRPr="00F102BF">
        <w:rPr>
          <w:sz w:val="28"/>
        </w:rPr>
        <w:t xml:space="preserve"> данными бухгалтерского учета и книгой завхоза по расходу продуктов. Табеля посещаемости детей и учет </w:t>
      </w:r>
      <w:proofErr w:type="spellStart"/>
      <w:r w:rsidRPr="00F102BF">
        <w:rPr>
          <w:sz w:val="28"/>
        </w:rPr>
        <w:t>родвзносов</w:t>
      </w:r>
      <w:proofErr w:type="spellEnd"/>
      <w:r w:rsidRPr="00F102BF">
        <w:rPr>
          <w:sz w:val="28"/>
        </w:rPr>
        <w:t xml:space="preserve"> ведется в оборотной ведомости бухгалтера. А также ведется учет медикаментов, </w:t>
      </w:r>
      <w:proofErr w:type="gramStart"/>
      <w:r w:rsidRPr="00F102BF">
        <w:rPr>
          <w:sz w:val="28"/>
        </w:rPr>
        <w:t>которые  находятся</w:t>
      </w:r>
      <w:proofErr w:type="gramEnd"/>
      <w:r w:rsidRPr="00F102BF">
        <w:rPr>
          <w:sz w:val="28"/>
        </w:rPr>
        <w:t xml:space="preserve"> в медицинском кабинете.</w:t>
      </w:r>
    </w:p>
    <w:p w:rsidR="00B3470D" w:rsidRPr="00A57856" w:rsidRDefault="00B3470D" w:rsidP="00B3470D">
      <w:pPr>
        <w:ind w:firstLine="426"/>
        <w:contextualSpacing/>
        <w:jc w:val="both"/>
        <w:rPr>
          <w:rFonts w:eastAsia="Calibri"/>
          <w:sz w:val="28"/>
          <w:szCs w:val="28"/>
        </w:rPr>
      </w:pPr>
      <w:r w:rsidRPr="00A57856">
        <w:rPr>
          <w:rFonts w:eastAsia="Calibri"/>
          <w:sz w:val="28"/>
          <w:szCs w:val="28"/>
        </w:rPr>
        <w:t xml:space="preserve">В дошкольной организации имеется  </w:t>
      </w:r>
      <w:r w:rsidRPr="00A57856">
        <w:rPr>
          <w:rFonts w:eastAsia="Calibri"/>
          <w:sz w:val="28"/>
          <w:szCs w:val="28"/>
          <w:lang w:val="en-US"/>
        </w:rPr>
        <w:t>WI</w:t>
      </w:r>
      <w:r w:rsidRPr="00A57856">
        <w:rPr>
          <w:rFonts w:eastAsia="Calibri"/>
          <w:sz w:val="28"/>
          <w:szCs w:val="28"/>
        </w:rPr>
        <w:t>-</w:t>
      </w:r>
      <w:r w:rsidRPr="00A57856">
        <w:rPr>
          <w:rFonts w:eastAsia="Calibri"/>
          <w:sz w:val="28"/>
          <w:szCs w:val="28"/>
          <w:lang w:val="en-US"/>
        </w:rPr>
        <w:t>FI</w:t>
      </w:r>
      <w:r w:rsidRPr="00A57856">
        <w:rPr>
          <w:rFonts w:eastAsia="Calibri"/>
          <w:sz w:val="28"/>
          <w:szCs w:val="28"/>
        </w:rPr>
        <w:t xml:space="preserve"> интернет </w:t>
      </w:r>
      <w:r w:rsidR="00A57856" w:rsidRPr="00A57856">
        <w:rPr>
          <w:rFonts w:eastAsia="Calibri"/>
          <w:sz w:val="28"/>
          <w:szCs w:val="28"/>
          <w:lang w:val="kk-KZ"/>
        </w:rPr>
        <w:t>100</w:t>
      </w:r>
      <w:r w:rsidRPr="00A57856">
        <w:rPr>
          <w:rFonts w:eastAsia="Calibri"/>
          <w:sz w:val="28"/>
          <w:szCs w:val="28"/>
        </w:rPr>
        <w:t xml:space="preserve"> </w:t>
      </w:r>
      <w:proofErr w:type="spellStart"/>
      <w:r w:rsidRPr="00A57856">
        <w:rPr>
          <w:rFonts w:eastAsia="Calibri"/>
          <w:sz w:val="28"/>
          <w:szCs w:val="28"/>
        </w:rPr>
        <w:t>Мгбит</w:t>
      </w:r>
      <w:proofErr w:type="spellEnd"/>
      <w:r w:rsidRPr="00A57856">
        <w:rPr>
          <w:rFonts w:eastAsia="Calibri"/>
          <w:sz w:val="28"/>
          <w:szCs w:val="28"/>
        </w:rPr>
        <w:t xml:space="preserve">/с, телефонная точка АО </w:t>
      </w:r>
      <w:proofErr w:type="spellStart"/>
      <w:r w:rsidRPr="00A57856">
        <w:rPr>
          <w:rFonts w:eastAsia="Calibri"/>
          <w:sz w:val="28"/>
          <w:szCs w:val="28"/>
        </w:rPr>
        <w:t>Казахтелекома</w:t>
      </w:r>
      <w:proofErr w:type="spellEnd"/>
      <w:r w:rsidRPr="00A57856">
        <w:rPr>
          <w:rFonts w:eastAsia="Calibri"/>
          <w:sz w:val="28"/>
          <w:szCs w:val="28"/>
        </w:rPr>
        <w:t xml:space="preserve">, работа ведется в порталах:  </w:t>
      </w:r>
      <w:proofErr w:type="spellStart"/>
      <w:r w:rsidRPr="00A57856">
        <w:rPr>
          <w:rFonts w:eastAsia="Calibri"/>
          <w:sz w:val="28"/>
          <w:szCs w:val="28"/>
        </w:rPr>
        <w:t>Енбек</w:t>
      </w:r>
      <w:proofErr w:type="spellEnd"/>
      <w:r w:rsidRPr="00A57856">
        <w:rPr>
          <w:rFonts w:eastAsia="Calibri"/>
          <w:sz w:val="28"/>
          <w:szCs w:val="28"/>
        </w:rPr>
        <w:t xml:space="preserve"> </w:t>
      </w:r>
      <w:proofErr w:type="spellStart"/>
      <w:r w:rsidRPr="00A57856">
        <w:rPr>
          <w:rFonts w:eastAsia="Calibri"/>
          <w:sz w:val="28"/>
          <w:szCs w:val="28"/>
          <w:lang w:val="en-US"/>
        </w:rPr>
        <w:t>kz</w:t>
      </w:r>
      <w:proofErr w:type="spellEnd"/>
      <w:r w:rsidRPr="00A57856">
        <w:rPr>
          <w:rFonts w:eastAsia="Calibri"/>
          <w:sz w:val="28"/>
          <w:szCs w:val="28"/>
        </w:rPr>
        <w:t xml:space="preserve">, электронная система  </w:t>
      </w:r>
      <w:r w:rsidRPr="00A57856">
        <w:rPr>
          <w:rFonts w:eastAsia="Calibri"/>
          <w:sz w:val="28"/>
          <w:szCs w:val="28"/>
          <w:lang w:val="en-US"/>
        </w:rPr>
        <w:t>INDIGO</w:t>
      </w:r>
      <w:r w:rsidRPr="00A57856">
        <w:rPr>
          <w:rFonts w:eastAsia="Calibri"/>
          <w:sz w:val="28"/>
          <w:szCs w:val="28"/>
        </w:rPr>
        <w:t xml:space="preserve">24 </w:t>
      </w:r>
      <w:proofErr w:type="spellStart"/>
      <w:r w:rsidRPr="00A57856">
        <w:rPr>
          <w:rFonts w:eastAsia="Calibri"/>
          <w:sz w:val="28"/>
          <w:szCs w:val="28"/>
          <w:lang w:val="en-US"/>
        </w:rPr>
        <w:t>kz</w:t>
      </w:r>
      <w:proofErr w:type="spellEnd"/>
      <w:r w:rsidRPr="00A57856">
        <w:rPr>
          <w:rFonts w:eastAsia="Calibri"/>
          <w:sz w:val="28"/>
          <w:szCs w:val="28"/>
        </w:rPr>
        <w:t>, Государственные закупки РК, Госреестр имущества РК, Е-ОТІ</w:t>
      </w:r>
      <w:r w:rsidRPr="00A57856">
        <w:rPr>
          <w:rFonts w:eastAsia="Calibri"/>
          <w:sz w:val="28"/>
          <w:szCs w:val="28"/>
          <w:lang w:val="en-US"/>
        </w:rPr>
        <w:t>NISH</w:t>
      </w:r>
      <w:r w:rsidRPr="00A57856">
        <w:rPr>
          <w:rFonts w:eastAsia="Calibri"/>
          <w:sz w:val="28"/>
          <w:szCs w:val="28"/>
        </w:rPr>
        <w:t xml:space="preserve"> </w:t>
      </w:r>
      <w:r w:rsidRPr="00A57856">
        <w:rPr>
          <w:rFonts w:eastAsia="Calibri"/>
          <w:sz w:val="28"/>
          <w:szCs w:val="28"/>
          <w:lang w:val="en-US"/>
        </w:rPr>
        <w:t>KZ</w:t>
      </w:r>
      <w:r w:rsidRPr="00A57856">
        <w:rPr>
          <w:rFonts w:eastAsia="Calibri"/>
          <w:sz w:val="28"/>
          <w:szCs w:val="28"/>
        </w:rPr>
        <w:t>, электронные статистические и налоговые отчетности РК, установлена программа 1</w:t>
      </w:r>
      <w:r w:rsidRPr="00A57856">
        <w:rPr>
          <w:rFonts w:eastAsia="Calibri"/>
          <w:sz w:val="28"/>
          <w:szCs w:val="28"/>
          <w:lang w:val="en-US"/>
        </w:rPr>
        <w:t>C</w:t>
      </w:r>
      <w:r w:rsidRPr="00A57856">
        <w:rPr>
          <w:rFonts w:eastAsia="Calibri"/>
          <w:sz w:val="28"/>
          <w:szCs w:val="28"/>
        </w:rPr>
        <w:t xml:space="preserve">. </w:t>
      </w:r>
    </w:p>
    <w:p w:rsidR="00B3470D" w:rsidRPr="00C43C70" w:rsidRDefault="00B3470D" w:rsidP="00B3470D">
      <w:pPr>
        <w:ind w:firstLine="426"/>
        <w:contextualSpacing/>
        <w:jc w:val="both"/>
        <w:rPr>
          <w:rFonts w:eastAsia="Calibri"/>
          <w:sz w:val="28"/>
          <w:szCs w:val="28"/>
        </w:rPr>
      </w:pPr>
      <w:r w:rsidRPr="00D64EBD">
        <w:rPr>
          <w:rFonts w:eastAsia="Calibri"/>
          <w:color w:val="00B050"/>
          <w:sz w:val="28"/>
          <w:szCs w:val="28"/>
        </w:rPr>
        <w:lastRenderedPageBreak/>
        <w:t xml:space="preserve"> </w:t>
      </w:r>
      <w:r w:rsidRPr="00C43C70">
        <w:rPr>
          <w:rFonts w:eastAsia="Calibri"/>
          <w:sz w:val="28"/>
          <w:szCs w:val="28"/>
        </w:rPr>
        <w:t xml:space="preserve">На первом этаже расположены: </w:t>
      </w:r>
      <w:r w:rsidR="009A0F20">
        <w:rPr>
          <w:rFonts w:eastAsia="Calibri"/>
          <w:sz w:val="28"/>
          <w:szCs w:val="28"/>
          <w:lang w:val="kk-KZ"/>
        </w:rPr>
        <w:t>5</w:t>
      </w:r>
      <w:r w:rsidRPr="00C43C70">
        <w:rPr>
          <w:rFonts w:eastAsia="Calibri"/>
          <w:sz w:val="28"/>
          <w:szCs w:val="28"/>
        </w:rPr>
        <w:t xml:space="preserve"> групповые комнаты, музыкальный зал, спортивный зал, кабинет директора, методиста, кабинет казахского </w:t>
      </w:r>
      <w:proofErr w:type="gramStart"/>
      <w:r w:rsidRPr="00C43C70">
        <w:rPr>
          <w:rFonts w:eastAsia="Calibri"/>
          <w:sz w:val="28"/>
          <w:szCs w:val="28"/>
        </w:rPr>
        <w:t>языка,  экономиста</w:t>
      </w:r>
      <w:proofErr w:type="gramEnd"/>
      <w:r w:rsidRPr="00C43C70">
        <w:rPr>
          <w:rFonts w:eastAsia="Calibri"/>
          <w:sz w:val="28"/>
          <w:szCs w:val="28"/>
        </w:rPr>
        <w:t>-бухгалтера, медицинский блок, завхоза, пищеблок, кабинет</w:t>
      </w:r>
      <w:r w:rsidR="00C43C70" w:rsidRPr="00C43C70">
        <w:rPr>
          <w:rFonts w:eastAsia="Calibri"/>
          <w:sz w:val="28"/>
          <w:szCs w:val="28"/>
        </w:rPr>
        <w:t>ы</w:t>
      </w:r>
      <w:r w:rsidRPr="00C43C70">
        <w:rPr>
          <w:rFonts w:eastAsia="Calibri"/>
          <w:sz w:val="28"/>
          <w:szCs w:val="28"/>
        </w:rPr>
        <w:t xml:space="preserve"> психолога. На втором этаже расположены: </w:t>
      </w:r>
      <w:r w:rsidR="009A0F20">
        <w:rPr>
          <w:rFonts w:eastAsia="Calibri"/>
          <w:sz w:val="28"/>
          <w:szCs w:val="28"/>
        </w:rPr>
        <w:t>3</w:t>
      </w:r>
      <w:r w:rsidRPr="00C43C70">
        <w:rPr>
          <w:rFonts w:eastAsia="Calibri"/>
          <w:sz w:val="28"/>
          <w:szCs w:val="28"/>
        </w:rPr>
        <w:t xml:space="preserve"> групповые комнаты</w:t>
      </w:r>
      <w:r w:rsidR="009A0F20">
        <w:rPr>
          <w:rFonts w:eastAsia="Calibri"/>
          <w:sz w:val="28"/>
          <w:szCs w:val="28"/>
        </w:rPr>
        <w:t xml:space="preserve">, кабинет казахского языка, логопеда, две спальни. </w:t>
      </w:r>
    </w:p>
    <w:p w:rsidR="00B3470D" w:rsidRPr="00C43C70" w:rsidRDefault="00B3470D" w:rsidP="00B3470D">
      <w:pPr>
        <w:ind w:firstLine="426"/>
        <w:contextualSpacing/>
        <w:jc w:val="both"/>
        <w:rPr>
          <w:rFonts w:eastAsia="Calibri"/>
          <w:sz w:val="28"/>
          <w:szCs w:val="28"/>
          <w:shd w:val="clear" w:color="auto" w:fill="FFFFFF"/>
        </w:rPr>
      </w:pPr>
      <w:r w:rsidRPr="00C43C70">
        <w:rPr>
          <w:rFonts w:eastAsia="Calibri"/>
          <w:sz w:val="28"/>
          <w:szCs w:val="28"/>
          <w:shd w:val="clear" w:color="auto" w:fill="FFFFFF"/>
        </w:rPr>
        <w:t xml:space="preserve">Состояние здания, территории дошкольного учреждения, а также групп и вспомогательных помещений постоянно поддерживается в удовлетворительном состоянии. Все помещения соответствуют санитарно-гигиеническим нормам и противопожарным требованиям. </w:t>
      </w:r>
    </w:p>
    <w:p w:rsidR="00B3470D" w:rsidRPr="000359A2" w:rsidRDefault="00B3470D" w:rsidP="00B3470D">
      <w:pPr>
        <w:ind w:firstLine="426"/>
        <w:contextualSpacing/>
        <w:jc w:val="both"/>
        <w:rPr>
          <w:rFonts w:eastAsia="Calibri"/>
          <w:sz w:val="28"/>
          <w:szCs w:val="28"/>
        </w:rPr>
      </w:pPr>
      <w:r w:rsidRPr="000359A2">
        <w:rPr>
          <w:rFonts w:eastAsia="Calibri"/>
          <w:sz w:val="28"/>
          <w:szCs w:val="28"/>
          <w:bdr w:val="none" w:sz="0" w:space="0" w:color="auto" w:frame="1"/>
        </w:rPr>
        <w:t>В целях безопасной работы в детском саду установлен пульт</w:t>
      </w:r>
      <w:r w:rsidR="00BE1D85">
        <w:rPr>
          <w:rFonts w:eastAsia="Calibri"/>
          <w:sz w:val="28"/>
          <w:szCs w:val="28"/>
          <w:lang w:val="kk-KZ"/>
        </w:rPr>
        <w:t xml:space="preserve"> </w:t>
      </w:r>
      <w:r w:rsidRPr="000359A2">
        <w:rPr>
          <w:rFonts w:eastAsia="Calibri"/>
          <w:sz w:val="28"/>
          <w:szCs w:val="28"/>
          <w:bdr w:val="none" w:sz="0" w:space="0" w:color="auto" w:frame="1"/>
        </w:rPr>
        <w:t xml:space="preserve">противопожарной сигнализации, система оповещения и тревожная кнопка, в штате имеются 3 сторожа.  </w:t>
      </w:r>
    </w:p>
    <w:p w:rsidR="00372061" w:rsidRPr="00372061" w:rsidRDefault="00372061" w:rsidP="00372061">
      <w:pPr>
        <w:ind w:firstLine="708"/>
        <w:jc w:val="both"/>
        <w:rPr>
          <w:sz w:val="28"/>
          <w:szCs w:val="28"/>
        </w:rPr>
      </w:pPr>
      <w:r w:rsidRPr="00372061">
        <w:rPr>
          <w:sz w:val="28"/>
          <w:szCs w:val="28"/>
        </w:rPr>
        <w:t xml:space="preserve">Ежегодно в детском саду разрабатываются и утверждаются планы мероприятий по противопожарной </w:t>
      </w:r>
      <w:proofErr w:type="gramStart"/>
      <w:r w:rsidRPr="00372061">
        <w:rPr>
          <w:sz w:val="28"/>
          <w:szCs w:val="28"/>
        </w:rPr>
        <w:t>безопасности,  по</w:t>
      </w:r>
      <w:proofErr w:type="gramEnd"/>
      <w:r w:rsidRPr="00372061">
        <w:rPr>
          <w:sz w:val="28"/>
          <w:szCs w:val="28"/>
        </w:rPr>
        <w:t xml:space="preserve"> профилактике детского </w:t>
      </w:r>
      <w:proofErr w:type="spellStart"/>
      <w:r w:rsidRPr="00372061">
        <w:rPr>
          <w:sz w:val="28"/>
          <w:szCs w:val="28"/>
        </w:rPr>
        <w:t>дорожно</w:t>
      </w:r>
      <w:proofErr w:type="spellEnd"/>
      <w:r w:rsidRPr="00372061">
        <w:rPr>
          <w:sz w:val="28"/>
          <w:szCs w:val="28"/>
        </w:rPr>
        <w:t xml:space="preserve"> – транспортного травматизма, по формированию здорового образа жизни. Согласно планам </w:t>
      </w:r>
      <w:proofErr w:type="gramStart"/>
      <w:r w:rsidRPr="00372061">
        <w:rPr>
          <w:sz w:val="28"/>
          <w:szCs w:val="28"/>
        </w:rPr>
        <w:t>в детском саду</w:t>
      </w:r>
      <w:proofErr w:type="gramEnd"/>
      <w:r w:rsidRPr="00372061">
        <w:rPr>
          <w:sz w:val="28"/>
          <w:szCs w:val="28"/>
        </w:rPr>
        <w:t xml:space="preserve"> проводятся мероприятия по обеспечению безопасности воспитанников по трем направлениям: работа с педагогами и сотрудниками, работа с детьми, работа с родителями. В рамках работы </w:t>
      </w:r>
      <w:r w:rsidRPr="00372061">
        <w:rPr>
          <w:sz w:val="28"/>
          <w:szCs w:val="28"/>
          <w:u w:val="single"/>
        </w:rPr>
        <w:t>с педагогами</w:t>
      </w:r>
      <w:r w:rsidRPr="00372061">
        <w:rPr>
          <w:sz w:val="28"/>
          <w:szCs w:val="28"/>
        </w:rPr>
        <w:t xml:space="preserve"> проводятся следующие мероприятия:</w:t>
      </w:r>
    </w:p>
    <w:p w:rsidR="00372061" w:rsidRPr="00A63067" w:rsidRDefault="00372061" w:rsidP="004D69CE">
      <w:pPr>
        <w:pStyle w:val="af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63067">
        <w:rPr>
          <w:rFonts w:ascii="Times New Roman" w:eastAsia="Times New Roman" w:hAnsi="Times New Roman"/>
          <w:sz w:val="28"/>
          <w:szCs w:val="28"/>
          <w:lang w:val="ru-RU" w:eastAsia="ru-RU"/>
        </w:rPr>
        <w:t>инструктажи;</w:t>
      </w:r>
    </w:p>
    <w:p w:rsidR="00372061" w:rsidRPr="00A63067" w:rsidRDefault="00372061" w:rsidP="004D69CE">
      <w:pPr>
        <w:pStyle w:val="af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63067">
        <w:rPr>
          <w:rFonts w:ascii="Times New Roman" w:eastAsia="Times New Roman" w:hAnsi="Times New Roman"/>
          <w:sz w:val="28"/>
          <w:szCs w:val="28"/>
          <w:lang w:val="ru-RU" w:eastAsia="ru-RU"/>
        </w:rPr>
        <w:t>отработка действий по сигналу тревоги;</w:t>
      </w:r>
    </w:p>
    <w:p w:rsidR="00372061" w:rsidRPr="00A63067" w:rsidRDefault="00372061" w:rsidP="004D69CE">
      <w:pPr>
        <w:pStyle w:val="af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63067">
        <w:rPr>
          <w:rFonts w:ascii="Times New Roman" w:eastAsia="Times New Roman" w:hAnsi="Times New Roman"/>
          <w:sz w:val="28"/>
          <w:szCs w:val="28"/>
          <w:lang w:val="ru-RU" w:eastAsia="ru-RU"/>
        </w:rPr>
        <w:t>практические занятия по эксплуатации средств противопожарной защиты;</w:t>
      </w:r>
    </w:p>
    <w:p w:rsidR="00372061" w:rsidRPr="00A63067" w:rsidRDefault="00372061" w:rsidP="004D69CE">
      <w:pPr>
        <w:pStyle w:val="af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63067">
        <w:rPr>
          <w:rFonts w:ascii="Times New Roman" w:eastAsia="Times New Roman" w:hAnsi="Times New Roman"/>
          <w:sz w:val="28"/>
          <w:szCs w:val="28"/>
          <w:lang w:val="ru-RU" w:eastAsia="ru-RU"/>
        </w:rPr>
        <w:t>консультации для педагогов и других сотрудников.</w:t>
      </w:r>
    </w:p>
    <w:p w:rsidR="00372061" w:rsidRPr="00A63067" w:rsidRDefault="00372061" w:rsidP="00372061">
      <w:pPr>
        <w:jc w:val="both"/>
        <w:rPr>
          <w:sz w:val="28"/>
          <w:szCs w:val="28"/>
        </w:rPr>
      </w:pPr>
      <w:r w:rsidRPr="00A63067">
        <w:rPr>
          <w:sz w:val="28"/>
          <w:szCs w:val="28"/>
        </w:rPr>
        <w:t>С детьми:</w:t>
      </w:r>
    </w:p>
    <w:p w:rsidR="00372061" w:rsidRPr="00A63067" w:rsidRDefault="00372061" w:rsidP="004D69CE">
      <w:pPr>
        <w:pStyle w:val="af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63067">
        <w:rPr>
          <w:rFonts w:ascii="Times New Roman" w:eastAsia="Times New Roman" w:hAnsi="Times New Roman"/>
          <w:sz w:val="28"/>
          <w:szCs w:val="28"/>
          <w:lang w:val="ru-RU" w:eastAsia="ru-RU"/>
        </w:rPr>
        <w:t>беседы;</w:t>
      </w:r>
    </w:p>
    <w:p w:rsidR="00372061" w:rsidRPr="00A63067" w:rsidRDefault="00372061" w:rsidP="004D69CE">
      <w:pPr>
        <w:pStyle w:val="af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63067">
        <w:rPr>
          <w:rFonts w:ascii="Times New Roman" w:eastAsia="Times New Roman" w:hAnsi="Times New Roman"/>
          <w:sz w:val="28"/>
          <w:szCs w:val="28"/>
          <w:lang w:val="ru-RU" w:eastAsia="ru-RU"/>
        </w:rPr>
        <w:t>слайд – презентации;</w:t>
      </w:r>
    </w:p>
    <w:p w:rsidR="00372061" w:rsidRPr="00A63067" w:rsidRDefault="00372061" w:rsidP="004D69CE">
      <w:pPr>
        <w:pStyle w:val="af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63067">
        <w:rPr>
          <w:rFonts w:ascii="Times New Roman" w:eastAsia="Times New Roman" w:hAnsi="Times New Roman"/>
          <w:sz w:val="28"/>
          <w:szCs w:val="28"/>
          <w:lang w:val="ru-RU" w:eastAsia="ru-RU"/>
        </w:rPr>
        <w:t>тематические досуги и развлечения;</w:t>
      </w:r>
    </w:p>
    <w:p w:rsidR="00372061" w:rsidRPr="00A63067" w:rsidRDefault="00372061" w:rsidP="004D69CE">
      <w:pPr>
        <w:pStyle w:val="af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63067">
        <w:rPr>
          <w:rFonts w:ascii="Times New Roman" w:eastAsia="Times New Roman" w:hAnsi="Times New Roman"/>
          <w:sz w:val="28"/>
          <w:szCs w:val="28"/>
          <w:lang w:val="ru-RU" w:eastAsia="ru-RU"/>
        </w:rPr>
        <w:t>ОУД;</w:t>
      </w:r>
    </w:p>
    <w:p w:rsidR="00372061" w:rsidRPr="00A63067" w:rsidRDefault="00372061" w:rsidP="004D69CE">
      <w:pPr>
        <w:pStyle w:val="af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63067">
        <w:rPr>
          <w:rFonts w:ascii="Times New Roman" w:eastAsia="Times New Roman" w:hAnsi="Times New Roman"/>
          <w:sz w:val="28"/>
          <w:szCs w:val="28"/>
          <w:lang w:val="ru-RU" w:eastAsia="ru-RU"/>
        </w:rPr>
        <w:t>экскурсии;</w:t>
      </w:r>
    </w:p>
    <w:p w:rsidR="00372061" w:rsidRPr="00A63067" w:rsidRDefault="00372061" w:rsidP="004D69CE">
      <w:pPr>
        <w:pStyle w:val="af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63067">
        <w:rPr>
          <w:rFonts w:ascii="Times New Roman" w:eastAsia="Times New Roman" w:hAnsi="Times New Roman"/>
          <w:sz w:val="28"/>
          <w:szCs w:val="28"/>
          <w:lang w:val="ru-RU" w:eastAsia="ru-RU"/>
        </w:rPr>
        <w:t>просмотр мультфильмов с соответствующим содержанием.</w:t>
      </w:r>
    </w:p>
    <w:p w:rsidR="00372061" w:rsidRPr="00372061" w:rsidRDefault="00372061" w:rsidP="00372061">
      <w:pPr>
        <w:jc w:val="both"/>
        <w:rPr>
          <w:sz w:val="28"/>
          <w:szCs w:val="28"/>
        </w:rPr>
      </w:pPr>
      <w:r w:rsidRPr="00A63067">
        <w:rPr>
          <w:sz w:val="28"/>
          <w:szCs w:val="28"/>
        </w:rPr>
        <w:t>С родителями</w:t>
      </w:r>
      <w:r w:rsidRPr="00372061">
        <w:rPr>
          <w:sz w:val="28"/>
          <w:szCs w:val="28"/>
        </w:rPr>
        <w:t>:</w:t>
      </w:r>
    </w:p>
    <w:p w:rsidR="00372061" w:rsidRPr="00A63067" w:rsidRDefault="00372061" w:rsidP="004D69CE">
      <w:pPr>
        <w:pStyle w:val="af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63067">
        <w:rPr>
          <w:rFonts w:ascii="Times New Roman" w:eastAsia="Times New Roman" w:hAnsi="Times New Roman"/>
          <w:sz w:val="28"/>
          <w:szCs w:val="28"/>
          <w:lang w:val="ru-RU" w:eastAsia="ru-RU"/>
        </w:rPr>
        <w:t>на родительских собраниях обсуждаются вопросы безопасности жизни дошкольников;</w:t>
      </w:r>
    </w:p>
    <w:p w:rsidR="00372061" w:rsidRPr="00A63067" w:rsidRDefault="00372061" w:rsidP="004D69CE">
      <w:pPr>
        <w:pStyle w:val="af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63067">
        <w:rPr>
          <w:rFonts w:ascii="Times New Roman" w:eastAsia="Times New Roman" w:hAnsi="Times New Roman"/>
          <w:sz w:val="28"/>
          <w:szCs w:val="28"/>
          <w:lang w:val="ru-RU" w:eastAsia="ru-RU"/>
        </w:rPr>
        <w:t>проводятся профилактические беседы;</w:t>
      </w:r>
    </w:p>
    <w:p w:rsidR="00372061" w:rsidRPr="00A63067" w:rsidRDefault="00372061" w:rsidP="004D69CE">
      <w:pPr>
        <w:pStyle w:val="af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63067">
        <w:rPr>
          <w:rFonts w:ascii="Times New Roman" w:eastAsia="Times New Roman" w:hAnsi="Times New Roman"/>
          <w:sz w:val="28"/>
          <w:szCs w:val="28"/>
          <w:lang w:val="ru-RU" w:eastAsia="ru-RU"/>
        </w:rPr>
        <w:t>консультативно – разъяснительная работа;</w:t>
      </w:r>
    </w:p>
    <w:p w:rsidR="00372061" w:rsidRPr="00A63067" w:rsidRDefault="00372061" w:rsidP="004D69CE">
      <w:pPr>
        <w:pStyle w:val="af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63067">
        <w:rPr>
          <w:rFonts w:ascii="Times New Roman" w:eastAsia="Times New Roman" w:hAnsi="Times New Roman"/>
          <w:sz w:val="28"/>
          <w:szCs w:val="28"/>
          <w:lang w:val="ru-RU" w:eastAsia="ru-RU"/>
        </w:rPr>
        <w:t>организация совместных досуговых мероприятий, выставок, конкурсов;</w:t>
      </w:r>
    </w:p>
    <w:p w:rsidR="00372061" w:rsidRPr="00A63067" w:rsidRDefault="00372061" w:rsidP="004D69CE">
      <w:pPr>
        <w:pStyle w:val="af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63067">
        <w:rPr>
          <w:rFonts w:ascii="Times New Roman" w:eastAsia="Times New Roman" w:hAnsi="Times New Roman"/>
          <w:sz w:val="28"/>
          <w:szCs w:val="28"/>
          <w:lang w:val="ru-RU" w:eastAsia="ru-RU"/>
        </w:rPr>
        <w:t>размещение информации в уголках для родителей;</w:t>
      </w:r>
    </w:p>
    <w:p w:rsidR="00372061" w:rsidRPr="00A63067" w:rsidRDefault="00372061" w:rsidP="004D69CE">
      <w:pPr>
        <w:pStyle w:val="af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63067">
        <w:rPr>
          <w:rFonts w:ascii="Times New Roman" w:eastAsia="Times New Roman" w:hAnsi="Times New Roman"/>
          <w:sz w:val="28"/>
          <w:szCs w:val="28"/>
          <w:lang w:val="ru-RU" w:eastAsia="ru-RU"/>
        </w:rPr>
        <w:t>проведение инструктажей.</w:t>
      </w:r>
    </w:p>
    <w:p w:rsidR="00B3470D" w:rsidRPr="000359A2" w:rsidRDefault="00B3470D" w:rsidP="00B3470D">
      <w:pPr>
        <w:ind w:firstLine="426"/>
        <w:contextualSpacing/>
        <w:jc w:val="both"/>
        <w:rPr>
          <w:rFonts w:eastAsia="Calibri"/>
          <w:sz w:val="28"/>
          <w:szCs w:val="28"/>
        </w:rPr>
      </w:pPr>
      <w:r w:rsidRPr="000359A2">
        <w:rPr>
          <w:rFonts w:eastAsia="Calibri"/>
          <w:sz w:val="28"/>
          <w:szCs w:val="28"/>
        </w:rPr>
        <w:t>С детьми и персоналом отрабатываются навыки эвакуации при пожаре и ЧС. С сотрудниками проводятся инструктажи, семинары – практикумы по</w:t>
      </w:r>
      <w:r w:rsidRPr="000359A2">
        <w:rPr>
          <w:rFonts w:ascii="Calibri" w:eastAsia="Calibri" w:hAnsi="Calibri"/>
          <w:sz w:val="28"/>
          <w:szCs w:val="28"/>
        </w:rPr>
        <w:t xml:space="preserve"> </w:t>
      </w:r>
      <w:r w:rsidRPr="000359A2">
        <w:rPr>
          <w:rFonts w:eastAsia="Calibri"/>
          <w:sz w:val="28"/>
          <w:szCs w:val="28"/>
        </w:rPr>
        <w:t>правильному пользованию огнетушителем и другими средствами защиты.</w:t>
      </w:r>
    </w:p>
    <w:p w:rsidR="00B3470D" w:rsidRPr="000359A2" w:rsidRDefault="00B3470D" w:rsidP="00B3470D">
      <w:pPr>
        <w:ind w:firstLine="426"/>
        <w:contextualSpacing/>
        <w:jc w:val="both"/>
        <w:rPr>
          <w:rFonts w:eastAsia="Calibri"/>
          <w:sz w:val="28"/>
          <w:szCs w:val="28"/>
        </w:rPr>
      </w:pPr>
      <w:r w:rsidRPr="000359A2">
        <w:rPr>
          <w:rFonts w:eastAsia="Calibri"/>
          <w:sz w:val="28"/>
          <w:szCs w:val="28"/>
        </w:rPr>
        <w:t>Материально-техническая база дошкольной организации соответствует целям и задачам определённым</w:t>
      </w:r>
      <w:r w:rsidR="000359A2" w:rsidRPr="000359A2">
        <w:rPr>
          <w:rFonts w:eastAsia="Calibri"/>
          <w:sz w:val="28"/>
          <w:szCs w:val="28"/>
        </w:rPr>
        <w:t>и</w:t>
      </w:r>
      <w:r w:rsidRPr="000359A2">
        <w:rPr>
          <w:rFonts w:eastAsia="Calibri"/>
          <w:sz w:val="28"/>
          <w:szCs w:val="28"/>
        </w:rPr>
        <w:t xml:space="preserve"> Уставом КГКП «Ясли-сад «</w:t>
      </w:r>
      <w:r w:rsidR="000359A2" w:rsidRPr="000359A2">
        <w:rPr>
          <w:rFonts w:eastAsia="Calibri"/>
          <w:sz w:val="28"/>
          <w:szCs w:val="28"/>
        </w:rPr>
        <w:t>А</w:t>
      </w:r>
      <w:r w:rsidR="009A0F20">
        <w:rPr>
          <w:rFonts w:eastAsia="Calibri"/>
          <w:sz w:val="28"/>
          <w:szCs w:val="28"/>
          <w:lang w:val="kk-KZ"/>
        </w:rPr>
        <w:t>яла</w:t>
      </w:r>
      <w:r w:rsidRPr="000359A2">
        <w:rPr>
          <w:rFonts w:eastAsia="Calibri"/>
          <w:sz w:val="28"/>
          <w:szCs w:val="28"/>
        </w:rPr>
        <w:t>». Учебные помещения и групповые комнаты оснащены необходимым оборудованием для успешного воспитания, продуктивного обучения, и комфортного пребывания детей 2-6 лет.</w:t>
      </w:r>
    </w:p>
    <w:p w:rsidR="00B3470D" w:rsidRPr="00927080" w:rsidRDefault="00B3470D" w:rsidP="00B3470D">
      <w:pPr>
        <w:ind w:firstLine="426"/>
        <w:contextualSpacing/>
        <w:jc w:val="both"/>
        <w:rPr>
          <w:rFonts w:eastAsia="Calibri"/>
          <w:sz w:val="28"/>
          <w:szCs w:val="28"/>
        </w:rPr>
      </w:pPr>
      <w:r w:rsidRPr="00927080">
        <w:rPr>
          <w:rFonts w:eastAsia="Calibri"/>
          <w:sz w:val="28"/>
          <w:szCs w:val="28"/>
        </w:rPr>
        <w:t>В ясли-</w:t>
      </w:r>
      <w:proofErr w:type="gramStart"/>
      <w:r w:rsidRPr="00927080">
        <w:rPr>
          <w:rFonts w:eastAsia="Calibri"/>
          <w:sz w:val="28"/>
          <w:szCs w:val="28"/>
        </w:rPr>
        <w:t>саду  функционируют</w:t>
      </w:r>
      <w:proofErr w:type="gramEnd"/>
      <w:r w:rsidRPr="00927080">
        <w:rPr>
          <w:rFonts w:eastAsia="Calibri"/>
          <w:sz w:val="28"/>
          <w:szCs w:val="28"/>
        </w:rPr>
        <w:t xml:space="preserve"> </w:t>
      </w:r>
      <w:r w:rsidR="009A0F20">
        <w:rPr>
          <w:rFonts w:eastAsia="Calibri"/>
          <w:sz w:val="28"/>
          <w:szCs w:val="28"/>
          <w:lang w:val="kk-KZ"/>
        </w:rPr>
        <w:t>8</w:t>
      </w:r>
      <w:r w:rsidRPr="00927080">
        <w:rPr>
          <w:rFonts w:eastAsia="Calibri"/>
          <w:sz w:val="28"/>
          <w:szCs w:val="28"/>
        </w:rPr>
        <w:t xml:space="preserve"> групп, в каждой группе имеется приемная, игровая,  спаль</w:t>
      </w:r>
      <w:r w:rsidR="009A0F20">
        <w:rPr>
          <w:rFonts w:eastAsia="Calibri"/>
          <w:sz w:val="28"/>
          <w:szCs w:val="28"/>
        </w:rPr>
        <w:t>ня</w:t>
      </w:r>
      <w:r w:rsidRPr="00927080">
        <w:rPr>
          <w:rFonts w:eastAsia="Calibri"/>
          <w:sz w:val="28"/>
          <w:szCs w:val="28"/>
        </w:rPr>
        <w:t xml:space="preserve">, моечная и туалет. </w:t>
      </w:r>
    </w:p>
    <w:p w:rsidR="00B3470D" w:rsidRPr="00927080" w:rsidRDefault="00B3470D" w:rsidP="00B3470D">
      <w:pPr>
        <w:ind w:firstLine="426"/>
        <w:contextualSpacing/>
        <w:jc w:val="both"/>
        <w:rPr>
          <w:rFonts w:eastAsia="Calibri"/>
          <w:sz w:val="28"/>
          <w:szCs w:val="28"/>
        </w:rPr>
      </w:pPr>
      <w:r w:rsidRPr="00927080">
        <w:rPr>
          <w:rFonts w:eastAsia="Calibri"/>
          <w:sz w:val="28"/>
          <w:szCs w:val="28"/>
        </w:rPr>
        <w:lastRenderedPageBreak/>
        <w:t xml:space="preserve">Все помещения соответствуют санитарным, эстетическим и дидактическим нормам. </w:t>
      </w:r>
    </w:p>
    <w:p w:rsidR="00B3470D" w:rsidRPr="004F51C1" w:rsidRDefault="00B3470D" w:rsidP="00B3470D">
      <w:pPr>
        <w:ind w:firstLine="426"/>
        <w:contextualSpacing/>
        <w:jc w:val="both"/>
        <w:rPr>
          <w:sz w:val="28"/>
          <w:szCs w:val="28"/>
        </w:rPr>
      </w:pPr>
      <w:r w:rsidRPr="0076280F">
        <w:rPr>
          <w:rFonts w:eastAsia="Calibri"/>
          <w:sz w:val="28"/>
          <w:szCs w:val="28"/>
        </w:rPr>
        <w:t xml:space="preserve">Дошкольная организация ограждена </w:t>
      </w:r>
      <w:proofErr w:type="gramStart"/>
      <w:r w:rsidRPr="0076280F">
        <w:rPr>
          <w:rFonts w:eastAsia="Calibri"/>
          <w:sz w:val="28"/>
          <w:szCs w:val="28"/>
        </w:rPr>
        <w:t>желез</w:t>
      </w:r>
      <w:r w:rsidR="00854185" w:rsidRPr="0076280F">
        <w:rPr>
          <w:rFonts w:eastAsia="Calibri"/>
          <w:sz w:val="28"/>
          <w:szCs w:val="28"/>
        </w:rPr>
        <w:t>о-бетон</w:t>
      </w:r>
      <w:r w:rsidRPr="0076280F">
        <w:rPr>
          <w:rFonts w:eastAsia="Calibri"/>
          <w:sz w:val="28"/>
          <w:szCs w:val="28"/>
        </w:rPr>
        <w:t>ным</w:t>
      </w:r>
      <w:proofErr w:type="gramEnd"/>
      <w:r w:rsidRPr="0076280F">
        <w:rPr>
          <w:rFonts w:eastAsia="Calibri"/>
          <w:sz w:val="28"/>
          <w:szCs w:val="28"/>
        </w:rPr>
        <w:t xml:space="preserve"> забором. Для каждой возрастно</w:t>
      </w:r>
      <w:r w:rsidR="0076280F" w:rsidRPr="0076280F">
        <w:rPr>
          <w:rFonts w:eastAsia="Calibri"/>
          <w:sz w:val="28"/>
          <w:szCs w:val="28"/>
        </w:rPr>
        <w:t>й группы есть отдельный участок</w:t>
      </w:r>
      <w:r w:rsidRPr="0076280F">
        <w:rPr>
          <w:rFonts w:eastAsia="Calibri"/>
          <w:sz w:val="28"/>
          <w:szCs w:val="28"/>
        </w:rPr>
        <w:t>.</w:t>
      </w:r>
      <w:r w:rsidRPr="0076280F">
        <w:rPr>
          <w:rFonts w:eastAsia="Calibri"/>
          <w:sz w:val="28"/>
          <w:szCs w:val="28"/>
          <w:shd w:val="clear" w:color="auto" w:fill="FFFFFF"/>
        </w:rPr>
        <w:t> </w:t>
      </w:r>
      <w:r w:rsidRPr="0076280F">
        <w:rPr>
          <w:rFonts w:eastAsia="Calibri"/>
          <w:sz w:val="28"/>
          <w:szCs w:val="28"/>
        </w:rPr>
        <w:t xml:space="preserve">На территории разбиты цветники и огород, где дети реализуют свое общение с природой в познавательно исследовательской деятельности. </w:t>
      </w:r>
      <w:r w:rsidRPr="007879D0">
        <w:rPr>
          <w:rFonts w:eastAsia="Calibri"/>
          <w:sz w:val="28"/>
          <w:szCs w:val="28"/>
          <w:shd w:val="clear" w:color="auto" w:fill="FFFFFF"/>
        </w:rPr>
        <w:t xml:space="preserve">Дошкольная организация постоянно работает над улучшением своей материально-технической базы, </w:t>
      </w:r>
      <w:proofErr w:type="gramStart"/>
      <w:r w:rsidRPr="007879D0">
        <w:rPr>
          <w:rFonts w:eastAsia="Calibri"/>
          <w:sz w:val="28"/>
          <w:szCs w:val="28"/>
          <w:shd w:val="clear" w:color="auto" w:fill="FFFFFF"/>
        </w:rPr>
        <w:t>совершенствованием  предметно</w:t>
      </w:r>
      <w:proofErr w:type="gramEnd"/>
      <w:r w:rsidRPr="007879D0">
        <w:rPr>
          <w:rFonts w:eastAsia="Calibri"/>
          <w:sz w:val="28"/>
          <w:szCs w:val="28"/>
          <w:shd w:val="clear" w:color="auto" w:fill="FFFFFF"/>
        </w:rPr>
        <w:t>-развивающей среды в соответствии с современными требованиями</w:t>
      </w:r>
      <w:r w:rsidRPr="007879D0">
        <w:rPr>
          <w:rFonts w:eastAsia="Calibri"/>
          <w:sz w:val="28"/>
          <w:szCs w:val="28"/>
        </w:rPr>
        <w:t>.</w:t>
      </w:r>
      <w:r w:rsidRPr="007879D0">
        <w:rPr>
          <w:sz w:val="28"/>
          <w:szCs w:val="28"/>
          <w:bdr w:val="none" w:sz="0" w:space="0" w:color="auto" w:frame="1"/>
        </w:rPr>
        <w:t xml:space="preserve"> Организация и расположение предметов развивающей </w:t>
      </w:r>
      <w:r w:rsidRPr="004F51C1">
        <w:rPr>
          <w:sz w:val="28"/>
          <w:szCs w:val="28"/>
          <w:bdr w:val="none" w:sz="0" w:space="0" w:color="auto" w:frame="1"/>
        </w:rPr>
        <w:t xml:space="preserve">среды отвечает возрастным особенностям и потребностям детей. Расположение мебели, игрового и другого оборудования отвечают требованиям техники </w:t>
      </w:r>
      <w:proofErr w:type="gramStart"/>
      <w:r w:rsidRPr="004F51C1">
        <w:rPr>
          <w:sz w:val="28"/>
          <w:szCs w:val="28"/>
          <w:bdr w:val="none" w:sz="0" w:space="0" w:color="auto" w:frame="1"/>
        </w:rPr>
        <w:t>безопасности,  санитарно</w:t>
      </w:r>
      <w:proofErr w:type="gramEnd"/>
      <w:r w:rsidRPr="004F51C1">
        <w:rPr>
          <w:sz w:val="28"/>
          <w:szCs w:val="28"/>
          <w:bdr w:val="none" w:sz="0" w:space="0" w:color="auto" w:frame="1"/>
        </w:rPr>
        <w:t>-гигиеническим нормам, физиологии детей, что позволяет воспитанникам свободно перемещаться</w:t>
      </w:r>
      <w:r w:rsidRPr="004F51C1">
        <w:rPr>
          <w:sz w:val="24"/>
          <w:szCs w:val="24"/>
          <w:bdr w:val="none" w:sz="0" w:space="0" w:color="auto" w:frame="1"/>
        </w:rPr>
        <w:t>.</w:t>
      </w:r>
    </w:p>
    <w:p w:rsidR="00B3470D" w:rsidRPr="004F51C1" w:rsidRDefault="00B3470D" w:rsidP="00B3470D">
      <w:pPr>
        <w:ind w:firstLine="426"/>
        <w:jc w:val="both"/>
        <w:rPr>
          <w:b/>
          <w:sz w:val="28"/>
          <w:szCs w:val="28"/>
        </w:rPr>
      </w:pPr>
      <w:r w:rsidRPr="004F51C1">
        <w:rPr>
          <w:b/>
          <w:sz w:val="28"/>
          <w:szCs w:val="28"/>
        </w:rPr>
        <w:t>Группы</w:t>
      </w:r>
    </w:p>
    <w:p w:rsidR="00B3470D" w:rsidRPr="004F51C1" w:rsidRDefault="00B3470D" w:rsidP="00B3470D">
      <w:pPr>
        <w:ind w:firstLine="426"/>
        <w:contextualSpacing/>
        <w:jc w:val="both"/>
        <w:rPr>
          <w:sz w:val="28"/>
          <w:szCs w:val="28"/>
        </w:rPr>
      </w:pPr>
      <w:r w:rsidRPr="004F51C1">
        <w:rPr>
          <w:sz w:val="28"/>
          <w:szCs w:val="28"/>
        </w:rPr>
        <w:t>Группы оснащены набором мебели, наглядными пособиями и рассредоточены по центрам развития:</w:t>
      </w:r>
    </w:p>
    <w:p w:rsidR="00B3470D" w:rsidRPr="004F51C1" w:rsidRDefault="00B3470D" w:rsidP="00B3470D">
      <w:pPr>
        <w:ind w:firstLine="426"/>
        <w:contextualSpacing/>
        <w:jc w:val="both"/>
        <w:rPr>
          <w:sz w:val="28"/>
          <w:szCs w:val="28"/>
          <w:lang w:val="kk-KZ"/>
        </w:rPr>
      </w:pPr>
      <w:r w:rsidRPr="004F51C1">
        <w:rPr>
          <w:sz w:val="28"/>
          <w:szCs w:val="28"/>
        </w:rPr>
        <w:t xml:space="preserve">- </w:t>
      </w:r>
      <w:proofErr w:type="spellStart"/>
      <w:r w:rsidRPr="004F51C1">
        <w:rPr>
          <w:sz w:val="28"/>
          <w:szCs w:val="28"/>
        </w:rPr>
        <w:t>игров</w:t>
      </w:r>
      <w:proofErr w:type="spellEnd"/>
      <w:r w:rsidR="0031237F" w:rsidRPr="004F51C1">
        <w:rPr>
          <w:sz w:val="28"/>
          <w:szCs w:val="28"/>
          <w:lang w:val="kk-KZ"/>
        </w:rPr>
        <w:t>ой центр</w:t>
      </w:r>
    </w:p>
    <w:p w:rsidR="00B3470D" w:rsidRPr="004F51C1" w:rsidRDefault="00B3470D" w:rsidP="00B3470D">
      <w:pPr>
        <w:ind w:firstLine="426"/>
        <w:jc w:val="both"/>
        <w:rPr>
          <w:sz w:val="28"/>
          <w:szCs w:val="28"/>
        </w:rPr>
      </w:pPr>
      <w:r w:rsidRPr="004F51C1">
        <w:rPr>
          <w:sz w:val="28"/>
          <w:szCs w:val="28"/>
        </w:rPr>
        <w:t>- учебный центр</w:t>
      </w:r>
    </w:p>
    <w:p w:rsidR="00B3470D" w:rsidRPr="004F51C1" w:rsidRDefault="00B3470D" w:rsidP="00B3470D">
      <w:pPr>
        <w:ind w:firstLine="426"/>
        <w:jc w:val="both"/>
        <w:rPr>
          <w:sz w:val="28"/>
          <w:szCs w:val="28"/>
        </w:rPr>
      </w:pPr>
      <w:r w:rsidRPr="004F51C1">
        <w:rPr>
          <w:sz w:val="28"/>
          <w:szCs w:val="28"/>
        </w:rPr>
        <w:t xml:space="preserve">- центр </w:t>
      </w:r>
      <w:proofErr w:type="spellStart"/>
      <w:r w:rsidRPr="004F51C1">
        <w:rPr>
          <w:sz w:val="28"/>
          <w:szCs w:val="28"/>
        </w:rPr>
        <w:t>изодеятельности</w:t>
      </w:r>
      <w:proofErr w:type="spellEnd"/>
    </w:p>
    <w:p w:rsidR="00B3470D" w:rsidRPr="004F51C1" w:rsidRDefault="00B3470D" w:rsidP="00B3470D">
      <w:pPr>
        <w:ind w:firstLine="426"/>
        <w:jc w:val="both"/>
        <w:rPr>
          <w:sz w:val="28"/>
          <w:szCs w:val="28"/>
        </w:rPr>
      </w:pPr>
      <w:r w:rsidRPr="004F51C1">
        <w:rPr>
          <w:sz w:val="28"/>
          <w:szCs w:val="28"/>
        </w:rPr>
        <w:t>- цент экологии</w:t>
      </w:r>
    </w:p>
    <w:p w:rsidR="00B3470D" w:rsidRPr="004F51C1" w:rsidRDefault="00B3470D" w:rsidP="00B3470D">
      <w:pPr>
        <w:ind w:firstLine="426"/>
        <w:jc w:val="both"/>
        <w:rPr>
          <w:sz w:val="28"/>
          <w:szCs w:val="28"/>
        </w:rPr>
      </w:pPr>
      <w:r w:rsidRPr="004F51C1">
        <w:rPr>
          <w:sz w:val="28"/>
          <w:szCs w:val="28"/>
        </w:rPr>
        <w:t>- центр</w:t>
      </w:r>
      <w:r w:rsidR="0031237F" w:rsidRPr="004F51C1">
        <w:rPr>
          <w:sz w:val="28"/>
          <w:szCs w:val="28"/>
          <w:lang w:val="kk-KZ"/>
        </w:rPr>
        <w:t xml:space="preserve"> «</w:t>
      </w:r>
      <w:r w:rsidR="009A0F20">
        <w:rPr>
          <w:sz w:val="28"/>
          <w:szCs w:val="28"/>
          <w:lang w:val="kk-KZ"/>
        </w:rPr>
        <w:t>Мини-музея</w:t>
      </w:r>
      <w:r w:rsidR="0031237F" w:rsidRPr="004F51C1">
        <w:rPr>
          <w:sz w:val="28"/>
          <w:szCs w:val="28"/>
        </w:rPr>
        <w:t>»</w:t>
      </w:r>
    </w:p>
    <w:p w:rsidR="00B3470D" w:rsidRPr="004F51C1" w:rsidRDefault="00B3470D" w:rsidP="00B3470D">
      <w:pPr>
        <w:ind w:firstLine="426"/>
        <w:jc w:val="both"/>
        <w:rPr>
          <w:sz w:val="28"/>
          <w:szCs w:val="28"/>
        </w:rPr>
      </w:pPr>
      <w:r w:rsidRPr="004F51C1">
        <w:rPr>
          <w:sz w:val="28"/>
          <w:szCs w:val="28"/>
        </w:rPr>
        <w:t>- центр театрализации</w:t>
      </w:r>
    </w:p>
    <w:p w:rsidR="00B3470D" w:rsidRPr="004F51C1" w:rsidRDefault="00B3470D" w:rsidP="00B3470D">
      <w:pPr>
        <w:ind w:firstLine="426"/>
        <w:jc w:val="both"/>
        <w:rPr>
          <w:sz w:val="28"/>
          <w:szCs w:val="28"/>
        </w:rPr>
      </w:pPr>
      <w:r w:rsidRPr="004F51C1">
        <w:rPr>
          <w:sz w:val="28"/>
          <w:szCs w:val="28"/>
        </w:rPr>
        <w:t>- центр конструктивной деятельности</w:t>
      </w:r>
    </w:p>
    <w:p w:rsidR="00B3470D" w:rsidRPr="004F51C1" w:rsidRDefault="00B3470D" w:rsidP="00B3470D">
      <w:pPr>
        <w:ind w:firstLine="426"/>
        <w:jc w:val="both"/>
        <w:rPr>
          <w:sz w:val="28"/>
          <w:szCs w:val="28"/>
        </w:rPr>
      </w:pPr>
      <w:r w:rsidRPr="004F51C1">
        <w:rPr>
          <w:sz w:val="28"/>
          <w:szCs w:val="28"/>
        </w:rPr>
        <w:t>- центр экспериментирования</w:t>
      </w:r>
    </w:p>
    <w:p w:rsidR="00B3470D" w:rsidRPr="004F51C1" w:rsidRDefault="00B3470D" w:rsidP="00B3470D">
      <w:pPr>
        <w:ind w:firstLine="426"/>
        <w:jc w:val="both"/>
        <w:rPr>
          <w:sz w:val="28"/>
          <w:szCs w:val="28"/>
        </w:rPr>
      </w:pPr>
      <w:r w:rsidRPr="004F51C1">
        <w:rPr>
          <w:sz w:val="28"/>
          <w:szCs w:val="28"/>
        </w:rPr>
        <w:t>- литературный центр</w:t>
      </w:r>
    </w:p>
    <w:p w:rsidR="00B3470D" w:rsidRPr="004F51C1" w:rsidRDefault="00B3470D" w:rsidP="00B3470D">
      <w:pPr>
        <w:ind w:left="426"/>
        <w:contextualSpacing/>
        <w:jc w:val="both"/>
        <w:rPr>
          <w:sz w:val="28"/>
          <w:szCs w:val="28"/>
        </w:rPr>
      </w:pPr>
      <w:r w:rsidRPr="004F51C1">
        <w:rPr>
          <w:sz w:val="28"/>
          <w:szCs w:val="28"/>
          <w:bdr w:val="none" w:sz="0" w:space="0" w:color="auto" w:frame="1"/>
        </w:rPr>
        <w:t xml:space="preserve">- </w:t>
      </w:r>
      <w:proofErr w:type="spellStart"/>
      <w:r w:rsidRPr="004F51C1">
        <w:rPr>
          <w:sz w:val="28"/>
          <w:szCs w:val="28"/>
          <w:bdr w:val="none" w:sz="0" w:space="0" w:color="auto" w:frame="1"/>
        </w:rPr>
        <w:t>сюжетноөролевые</w:t>
      </w:r>
      <w:proofErr w:type="spellEnd"/>
      <w:r w:rsidRPr="004F51C1">
        <w:rPr>
          <w:sz w:val="28"/>
          <w:szCs w:val="28"/>
          <w:bdr w:val="none" w:sz="0" w:space="0" w:color="auto" w:frame="1"/>
        </w:rPr>
        <w:t xml:space="preserve"> игры: «Семья», «Поликлиника», «Парикмахерская», «Те</w:t>
      </w:r>
      <w:r w:rsidR="0031237F" w:rsidRPr="004F51C1">
        <w:rPr>
          <w:sz w:val="28"/>
          <w:szCs w:val="28"/>
          <w:bdr w:val="none" w:sz="0" w:space="0" w:color="auto" w:frame="1"/>
        </w:rPr>
        <w:t>атр», «Магазин», «Мастерская», «Кухня»</w:t>
      </w:r>
      <w:r w:rsidRPr="004F51C1">
        <w:rPr>
          <w:sz w:val="28"/>
          <w:szCs w:val="28"/>
          <w:bdr w:val="none" w:sz="0" w:space="0" w:color="auto" w:frame="1"/>
        </w:rPr>
        <w:t>.</w:t>
      </w:r>
    </w:p>
    <w:p w:rsidR="00B3470D" w:rsidRPr="004F51C1" w:rsidRDefault="00B3470D" w:rsidP="00B3470D">
      <w:pPr>
        <w:ind w:firstLine="708"/>
        <w:rPr>
          <w:b/>
          <w:sz w:val="28"/>
        </w:rPr>
      </w:pPr>
      <w:r w:rsidRPr="004F51C1">
        <w:rPr>
          <w:b/>
          <w:sz w:val="28"/>
        </w:rPr>
        <w:t xml:space="preserve">Кабинет казахского языка. </w:t>
      </w:r>
    </w:p>
    <w:p w:rsidR="00B3470D" w:rsidRPr="004F51C1" w:rsidRDefault="00B3470D" w:rsidP="00B3470D">
      <w:pPr>
        <w:jc w:val="both"/>
        <w:rPr>
          <w:sz w:val="28"/>
        </w:rPr>
      </w:pPr>
      <w:r w:rsidRPr="004F51C1">
        <w:rPr>
          <w:sz w:val="28"/>
        </w:rPr>
        <w:t xml:space="preserve">Кабинет казахского языка оборудован необходимыми </w:t>
      </w:r>
      <w:proofErr w:type="gramStart"/>
      <w:r w:rsidRPr="004F51C1">
        <w:rPr>
          <w:sz w:val="28"/>
        </w:rPr>
        <w:t>наглядными  материалами</w:t>
      </w:r>
      <w:proofErr w:type="gramEnd"/>
      <w:r w:rsidRPr="004F51C1">
        <w:rPr>
          <w:sz w:val="28"/>
        </w:rPr>
        <w:t>, учебно-методической литературой, имеется стен</w:t>
      </w:r>
      <w:r w:rsidR="004F51C1" w:rsidRPr="004F51C1">
        <w:rPr>
          <w:sz w:val="28"/>
        </w:rPr>
        <w:t>д с Государственной символикой</w:t>
      </w:r>
      <w:r w:rsidRPr="004F51C1">
        <w:rPr>
          <w:sz w:val="28"/>
        </w:rPr>
        <w:t xml:space="preserve">, доска, необходимая мебель. </w:t>
      </w:r>
      <w:proofErr w:type="gramStart"/>
      <w:r w:rsidRPr="004F51C1">
        <w:rPr>
          <w:sz w:val="28"/>
        </w:rPr>
        <w:t>Преподавателем  накоплен</w:t>
      </w:r>
      <w:proofErr w:type="gramEnd"/>
      <w:r w:rsidRPr="004F51C1">
        <w:rPr>
          <w:sz w:val="28"/>
        </w:rPr>
        <w:t xml:space="preserve"> и систематизирован аудиоматериал, дидактический и методический материал. </w:t>
      </w:r>
      <w:r w:rsidRPr="004F51C1">
        <w:rPr>
          <w:bCs/>
          <w:sz w:val="28"/>
          <w:szCs w:val="28"/>
        </w:rPr>
        <w:t xml:space="preserve">Имеются </w:t>
      </w:r>
      <w:r w:rsidRPr="004F51C1">
        <w:rPr>
          <w:sz w:val="28"/>
          <w:szCs w:val="28"/>
        </w:rPr>
        <w:t>пособия, способствующие качественному обучению государственному я</w:t>
      </w:r>
      <w:r w:rsidR="004F51C1" w:rsidRPr="004F51C1">
        <w:rPr>
          <w:sz w:val="28"/>
          <w:szCs w:val="28"/>
        </w:rPr>
        <w:t xml:space="preserve">зыку дошкольников и педагогов. </w:t>
      </w:r>
      <w:r w:rsidRPr="004F51C1">
        <w:rPr>
          <w:sz w:val="28"/>
        </w:rPr>
        <w:t>Оборудован фрагмент юрты, где собраны предметы быта и культуры казахского народа.</w:t>
      </w:r>
      <w:r w:rsidRPr="004F51C1">
        <w:rPr>
          <w:bCs/>
          <w:sz w:val="28"/>
          <w:szCs w:val="28"/>
        </w:rPr>
        <w:t xml:space="preserve"> </w:t>
      </w:r>
      <w:r w:rsidR="009A0F20">
        <w:rPr>
          <w:bCs/>
          <w:sz w:val="28"/>
          <w:szCs w:val="28"/>
        </w:rPr>
        <w:t>Имеется проектор с экраном.</w:t>
      </w:r>
    </w:p>
    <w:p w:rsidR="00B3470D" w:rsidRPr="004F51C1" w:rsidRDefault="00B3470D" w:rsidP="00B3470D">
      <w:pPr>
        <w:ind w:firstLine="708"/>
        <w:rPr>
          <w:b/>
          <w:sz w:val="28"/>
          <w:u w:val="single"/>
        </w:rPr>
      </w:pPr>
      <w:r w:rsidRPr="004F51C1">
        <w:rPr>
          <w:b/>
          <w:sz w:val="28"/>
        </w:rPr>
        <w:t>Кабинет психолога.</w:t>
      </w:r>
    </w:p>
    <w:p w:rsidR="00B3470D" w:rsidRPr="004F51C1" w:rsidRDefault="00B3470D" w:rsidP="00B3470D">
      <w:pPr>
        <w:jc w:val="both"/>
        <w:rPr>
          <w:b/>
          <w:sz w:val="28"/>
          <w:u w:val="single"/>
        </w:rPr>
      </w:pPr>
      <w:r w:rsidRPr="004F51C1">
        <w:rPr>
          <w:sz w:val="28"/>
        </w:rPr>
        <w:t xml:space="preserve">В кабинете психолога сосредоточены наглядные пособия, </w:t>
      </w:r>
      <w:proofErr w:type="gramStart"/>
      <w:r w:rsidRPr="004F51C1">
        <w:rPr>
          <w:sz w:val="28"/>
        </w:rPr>
        <w:t>методический  материал</w:t>
      </w:r>
      <w:proofErr w:type="gramEnd"/>
      <w:r w:rsidRPr="004F51C1">
        <w:rPr>
          <w:sz w:val="28"/>
        </w:rPr>
        <w:t xml:space="preserve">, который используется при выполнении коррекционно-диагностической  работы. Имеются уголок эмоций с зеркалом, наборы дидактических игрушек, разнообразные виды конструкторов, наборы мелкого и крупного игрового   материала, а также специально изготовленные </w:t>
      </w:r>
      <w:proofErr w:type="gramStart"/>
      <w:r w:rsidRPr="004F51C1">
        <w:rPr>
          <w:sz w:val="28"/>
        </w:rPr>
        <w:t>игры,  пособия</w:t>
      </w:r>
      <w:proofErr w:type="gramEnd"/>
      <w:r w:rsidRPr="004F51C1">
        <w:rPr>
          <w:sz w:val="28"/>
        </w:rPr>
        <w:t xml:space="preserve"> для осуществления коррекционной деятельности.</w:t>
      </w:r>
    </w:p>
    <w:p w:rsidR="00B3470D" w:rsidRPr="002E6ACB" w:rsidRDefault="00B3470D" w:rsidP="00B3470D">
      <w:pPr>
        <w:ind w:firstLine="708"/>
        <w:rPr>
          <w:b/>
          <w:sz w:val="28"/>
        </w:rPr>
      </w:pPr>
      <w:r w:rsidRPr="002E6ACB">
        <w:rPr>
          <w:b/>
          <w:sz w:val="28"/>
        </w:rPr>
        <w:t>Музыкальный зал.</w:t>
      </w:r>
    </w:p>
    <w:p w:rsidR="00B3470D" w:rsidRPr="002E6ACB" w:rsidRDefault="00B3470D" w:rsidP="00B3470D">
      <w:pPr>
        <w:jc w:val="both"/>
        <w:rPr>
          <w:sz w:val="28"/>
          <w:szCs w:val="28"/>
        </w:rPr>
      </w:pPr>
      <w:r w:rsidRPr="002E6ACB">
        <w:rPr>
          <w:sz w:val="28"/>
          <w:szCs w:val="28"/>
        </w:rPr>
        <w:t xml:space="preserve">Для проведения музыкальных </w:t>
      </w:r>
      <w:proofErr w:type="gramStart"/>
      <w:r w:rsidRPr="002E6ACB">
        <w:rPr>
          <w:sz w:val="28"/>
          <w:szCs w:val="28"/>
        </w:rPr>
        <w:t>занятий  имеется</w:t>
      </w:r>
      <w:proofErr w:type="gramEnd"/>
      <w:r w:rsidRPr="002E6ACB">
        <w:rPr>
          <w:sz w:val="28"/>
          <w:szCs w:val="28"/>
        </w:rPr>
        <w:t xml:space="preserve"> необходимое оборудование, в соответствии с требованиями программы воспитания и обучения детей дошкольного возраста.  Музыкальный зал оформлен с учетом современного дизайна, оснащен детскими музыкальными инструментами, техническими </w:t>
      </w:r>
      <w:r w:rsidRPr="002E6ACB">
        <w:rPr>
          <w:sz w:val="28"/>
          <w:szCs w:val="28"/>
        </w:rPr>
        <w:lastRenderedPageBreak/>
        <w:t>средствами обучения (фортепиано, музыкальный центр), яркими наглядными пособиями, дидактическими играми.</w:t>
      </w:r>
      <w:r w:rsidRPr="002E6ACB">
        <w:rPr>
          <w:sz w:val="24"/>
          <w:szCs w:val="24"/>
          <w:bdr w:val="none" w:sz="0" w:space="0" w:color="auto" w:frame="1"/>
        </w:rPr>
        <w:t xml:space="preserve"> </w:t>
      </w:r>
      <w:r w:rsidRPr="002E6ACB">
        <w:rPr>
          <w:sz w:val="28"/>
          <w:szCs w:val="28"/>
          <w:bdr w:val="none" w:sz="0" w:space="0" w:color="auto" w:frame="1"/>
        </w:rPr>
        <w:t xml:space="preserve">Для театрализованной деятельности </w:t>
      </w:r>
      <w:proofErr w:type="gramStart"/>
      <w:r w:rsidRPr="002E6ACB">
        <w:rPr>
          <w:sz w:val="28"/>
          <w:szCs w:val="28"/>
          <w:bdr w:val="none" w:sz="0" w:space="0" w:color="auto" w:frame="1"/>
        </w:rPr>
        <w:t>имеются  различные</w:t>
      </w:r>
      <w:proofErr w:type="gramEnd"/>
      <w:r w:rsidRPr="002E6ACB">
        <w:rPr>
          <w:sz w:val="28"/>
          <w:szCs w:val="28"/>
          <w:bdr w:val="none" w:sz="0" w:space="0" w:color="auto" w:frame="1"/>
        </w:rPr>
        <w:t xml:space="preserve"> виды театров, реквизиты, костюмы и декорации.</w:t>
      </w:r>
      <w:r w:rsidRPr="002E6ACB">
        <w:rPr>
          <w:sz w:val="28"/>
          <w:szCs w:val="28"/>
        </w:rPr>
        <w:t xml:space="preserve">  </w:t>
      </w:r>
    </w:p>
    <w:p w:rsidR="00B3470D" w:rsidRPr="002E6ACB" w:rsidRDefault="00B3470D" w:rsidP="00B3470D">
      <w:pPr>
        <w:ind w:firstLine="708"/>
        <w:rPr>
          <w:b/>
          <w:sz w:val="28"/>
        </w:rPr>
      </w:pPr>
      <w:r w:rsidRPr="002E6ACB">
        <w:rPr>
          <w:b/>
          <w:sz w:val="28"/>
        </w:rPr>
        <w:t>Медицинский блок.</w:t>
      </w:r>
    </w:p>
    <w:p w:rsidR="00B3470D" w:rsidRPr="002E6ACB" w:rsidRDefault="00B3470D" w:rsidP="00B3470D">
      <w:pPr>
        <w:contextualSpacing/>
        <w:jc w:val="both"/>
        <w:rPr>
          <w:sz w:val="28"/>
          <w:szCs w:val="28"/>
        </w:rPr>
      </w:pPr>
      <w:r w:rsidRPr="002E6ACB">
        <w:rPr>
          <w:sz w:val="28"/>
          <w:szCs w:val="28"/>
        </w:rPr>
        <w:t xml:space="preserve">Соответствует требованиям СанПиНа РК и состоит </w:t>
      </w:r>
      <w:proofErr w:type="gramStart"/>
      <w:r w:rsidRPr="002E6ACB">
        <w:rPr>
          <w:sz w:val="28"/>
          <w:szCs w:val="28"/>
        </w:rPr>
        <w:t>из  кабинета</w:t>
      </w:r>
      <w:proofErr w:type="gramEnd"/>
      <w:r w:rsidRPr="002E6ACB">
        <w:rPr>
          <w:sz w:val="28"/>
          <w:szCs w:val="28"/>
        </w:rPr>
        <w:t xml:space="preserve"> медсестры, процедурного кабинета и изолятора с отдельным выходом. Лицензия медицинского кабинета имеется. Медсестра имеет диплом медсестры и сертификат диетсестры. </w:t>
      </w:r>
    </w:p>
    <w:p w:rsidR="00B3470D" w:rsidRPr="002E6ACB" w:rsidRDefault="00B3470D" w:rsidP="00B3470D">
      <w:pPr>
        <w:jc w:val="both"/>
        <w:rPr>
          <w:sz w:val="28"/>
          <w:szCs w:val="28"/>
        </w:rPr>
      </w:pPr>
      <w:r w:rsidRPr="002E6ACB">
        <w:rPr>
          <w:sz w:val="28"/>
          <w:szCs w:val="28"/>
        </w:rPr>
        <w:t xml:space="preserve"> Для квалифицированного медицинского обслуживания детей в медицинском блоке имеется следующее оборудование: ростомер, весы, кварцевая лампа, медицинский стол, кушетка, средства для оказания первой необходимой помощи, шкаф для хранения медицинских препаратов.</w:t>
      </w:r>
    </w:p>
    <w:p w:rsidR="00B3470D" w:rsidRPr="0026229C" w:rsidRDefault="00B3470D" w:rsidP="00B3470D">
      <w:pPr>
        <w:ind w:firstLine="708"/>
        <w:jc w:val="both"/>
        <w:rPr>
          <w:b/>
          <w:sz w:val="28"/>
        </w:rPr>
      </w:pPr>
      <w:r w:rsidRPr="0026229C">
        <w:rPr>
          <w:b/>
          <w:sz w:val="28"/>
        </w:rPr>
        <w:t>Спортивный зал</w:t>
      </w:r>
    </w:p>
    <w:p w:rsidR="00B3470D" w:rsidRPr="00CD1516" w:rsidRDefault="00CD1516" w:rsidP="00B3470D">
      <w:pPr>
        <w:jc w:val="both"/>
        <w:rPr>
          <w:sz w:val="28"/>
          <w:szCs w:val="28"/>
        </w:rPr>
      </w:pPr>
      <w:r w:rsidRPr="00CD1516">
        <w:rPr>
          <w:iCs/>
          <w:sz w:val="28"/>
          <w:szCs w:val="28"/>
        </w:rPr>
        <w:t xml:space="preserve">Спортивный </w:t>
      </w:r>
      <w:r w:rsidR="00B3470D" w:rsidRPr="00CD1516">
        <w:rPr>
          <w:iCs/>
          <w:sz w:val="28"/>
          <w:szCs w:val="28"/>
        </w:rPr>
        <w:t>зал</w:t>
      </w:r>
      <w:r w:rsidR="00B3470D" w:rsidRPr="00CD1516">
        <w:rPr>
          <w:b/>
          <w:bCs/>
          <w:i/>
          <w:iCs/>
          <w:sz w:val="28"/>
          <w:szCs w:val="28"/>
        </w:rPr>
        <w:t xml:space="preserve"> </w:t>
      </w:r>
      <w:r w:rsidR="00B3470D" w:rsidRPr="00CD1516">
        <w:rPr>
          <w:sz w:val="28"/>
          <w:szCs w:val="28"/>
        </w:rPr>
        <w:t>оснащен спортивными комплексами (шведская стенка</w:t>
      </w:r>
      <w:proofErr w:type="gramStart"/>
      <w:r w:rsidR="00B3470D" w:rsidRPr="00CD1516">
        <w:rPr>
          <w:sz w:val="28"/>
          <w:szCs w:val="28"/>
        </w:rPr>
        <w:t>),  матами</w:t>
      </w:r>
      <w:proofErr w:type="gramEnd"/>
      <w:r w:rsidR="00B3470D" w:rsidRPr="00CD1516">
        <w:rPr>
          <w:sz w:val="28"/>
          <w:szCs w:val="28"/>
        </w:rPr>
        <w:t xml:space="preserve">, гимнастическими скамейками, дугами для </w:t>
      </w:r>
      <w:proofErr w:type="spellStart"/>
      <w:r w:rsidR="00B3470D" w:rsidRPr="00CD1516">
        <w:rPr>
          <w:sz w:val="28"/>
          <w:szCs w:val="28"/>
        </w:rPr>
        <w:t>подлезания</w:t>
      </w:r>
      <w:proofErr w:type="spellEnd"/>
      <w:r w:rsidR="00B3470D" w:rsidRPr="00CD1516">
        <w:rPr>
          <w:sz w:val="28"/>
          <w:szCs w:val="28"/>
        </w:rPr>
        <w:t xml:space="preserve">, мячами, мячами – </w:t>
      </w:r>
      <w:proofErr w:type="spellStart"/>
      <w:r w:rsidR="00B3470D" w:rsidRPr="00CD1516">
        <w:rPr>
          <w:sz w:val="28"/>
          <w:szCs w:val="28"/>
        </w:rPr>
        <w:t>хоппболами</w:t>
      </w:r>
      <w:proofErr w:type="spellEnd"/>
      <w:r w:rsidR="00B3470D" w:rsidRPr="00CD1516">
        <w:rPr>
          <w:sz w:val="28"/>
          <w:szCs w:val="28"/>
        </w:rPr>
        <w:t xml:space="preserve">,  канатом, скакалками, обручами, кеглями, кольцами и другим необходимым оборудованием. Для создания эмоционального настроя в зале имеется </w:t>
      </w:r>
      <w:r w:rsidR="009A0F20">
        <w:rPr>
          <w:sz w:val="28"/>
          <w:szCs w:val="28"/>
        </w:rPr>
        <w:t>пианино.</w:t>
      </w:r>
    </w:p>
    <w:p w:rsidR="00B3470D" w:rsidRPr="00CD1516" w:rsidRDefault="00B3470D" w:rsidP="00B3470D">
      <w:pPr>
        <w:ind w:firstLine="708"/>
        <w:jc w:val="both"/>
        <w:rPr>
          <w:sz w:val="28"/>
          <w:szCs w:val="28"/>
        </w:rPr>
      </w:pPr>
      <w:r w:rsidRPr="00CD1516">
        <w:rPr>
          <w:b/>
          <w:bCs/>
          <w:iCs/>
          <w:sz w:val="28"/>
          <w:szCs w:val="28"/>
        </w:rPr>
        <w:t>Кабинеты</w:t>
      </w:r>
      <w:r w:rsidRPr="00CD1516">
        <w:rPr>
          <w:bCs/>
          <w:iCs/>
          <w:sz w:val="28"/>
          <w:szCs w:val="28"/>
        </w:rPr>
        <w:t xml:space="preserve"> директора, экономиста-бухгалтера, </w:t>
      </w:r>
      <w:proofErr w:type="gramStart"/>
      <w:r w:rsidRPr="00CD1516">
        <w:rPr>
          <w:bCs/>
          <w:iCs/>
          <w:sz w:val="28"/>
          <w:szCs w:val="28"/>
        </w:rPr>
        <w:t>завхоза</w:t>
      </w:r>
      <w:r w:rsidRPr="00CD1516">
        <w:rPr>
          <w:b/>
          <w:bCs/>
          <w:i/>
          <w:iCs/>
          <w:sz w:val="28"/>
          <w:szCs w:val="28"/>
        </w:rPr>
        <w:t xml:space="preserve">  </w:t>
      </w:r>
      <w:r w:rsidRPr="00CD1516">
        <w:rPr>
          <w:sz w:val="28"/>
          <w:szCs w:val="28"/>
          <w:bdr w:val="none" w:sz="0" w:space="0" w:color="auto" w:frame="1"/>
        </w:rPr>
        <w:t>оборудован</w:t>
      </w:r>
      <w:proofErr w:type="gramEnd"/>
      <w:r w:rsidRPr="00CD1516">
        <w:rPr>
          <w:sz w:val="28"/>
          <w:szCs w:val="28"/>
          <w:bdr w:val="none" w:sz="0" w:space="0" w:color="auto" w:frame="1"/>
        </w:rPr>
        <w:t xml:space="preserve"> всем необходимым: шкафами для книг, документации по номенклатуре, компьютером, компьютерным столом, письменным столом, телефоном, принтер МФУ, сейфом, где хранятся нормативно-правовые документы.</w:t>
      </w:r>
    </w:p>
    <w:p w:rsidR="00B3470D" w:rsidRPr="00F3443F" w:rsidRDefault="00B3470D" w:rsidP="00B3470D">
      <w:pPr>
        <w:ind w:firstLine="708"/>
        <w:jc w:val="both"/>
        <w:rPr>
          <w:sz w:val="28"/>
          <w:szCs w:val="28"/>
        </w:rPr>
      </w:pPr>
      <w:r w:rsidRPr="00F3443F">
        <w:rPr>
          <w:b/>
          <w:sz w:val="28"/>
          <w:szCs w:val="28"/>
        </w:rPr>
        <w:t>Методический кабинет</w:t>
      </w:r>
      <w:r w:rsidRPr="00F3443F">
        <w:rPr>
          <w:sz w:val="28"/>
          <w:szCs w:val="28"/>
        </w:rPr>
        <w:t xml:space="preserve"> укомплектован шкафами для хранения пособий и документаций, накопительной папки с конспектами мероприятий по всем видам деятельности, материалы семинаров, консультаций, открытых занятий, проводимых в ясли-саду, наглядно – иллюстративных, дидактических материалов по всем видам деятельности, методической литературы, компьютер, принтер. Периодически   пополняется фонд методической и детской литературы. </w:t>
      </w:r>
    </w:p>
    <w:p w:rsidR="00B3470D" w:rsidRPr="00A930D8" w:rsidRDefault="00B3470D" w:rsidP="00B3470D">
      <w:pPr>
        <w:pStyle w:val="20"/>
        <w:spacing w:after="0" w:line="240" w:lineRule="auto"/>
        <w:ind w:left="0" w:firstLine="708"/>
        <w:jc w:val="both"/>
        <w:rPr>
          <w:sz w:val="28"/>
          <w:szCs w:val="28"/>
          <w:lang w:val="sr-Cyrl-CS"/>
        </w:rPr>
      </w:pPr>
      <w:r w:rsidRPr="00A930D8">
        <w:rPr>
          <w:b/>
          <w:bCs/>
          <w:iCs/>
          <w:sz w:val="28"/>
          <w:szCs w:val="28"/>
          <w:lang w:val="ru-RU"/>
        </w:rPr>
        <w:t>Пищеблок.</w:t>
      </w:r>
      <w:r w:rsidRPr="00A930D8">
        <w:rPr>
          <w:sz w:val="28"/>
          <w:szCs w:val="28"/>
          <w:lang w:val="sr-Cyrl-CS"/>
        </w:rPr>
        <w:t xml:space="preserve"> </w:t>
      </w:r>
    </w:p>
    <w:p w:rsidR="00B3470D" w:rsidRPr="00A930D8" w:rsidRDefault="00B3470D" w:rsidP="00B3470D">
      <w:pPr>
        <w:pStyle w:val="20"/>
        <w:spacing w:after="0" w:line="240" w:lineRule="auto"/>
        <w:ind w:left="0" w:firstLine="708"/>
        <w:jc w:val="both"/>
        <w:rPr>
          <w:sz w:val="28"/>
          <w:szCs w:val="28"/>
          <w:bdr w:val="none" w:sz="0" w:space="0" w:color="auto" w:frame="1"/>
          <w:lang w:val="ru-RU"/>
        </w:rPr>
      </w:pPr>
      <w:r w:rsidRPr="00A930D8">
        <w:rPr>
          <w:sz w:val="28"/>
          <w:szCs w:val="28"/>
          <w:lang w:val="sr-Cyrl-CS"/>
        </w:rPr>
        <w:t xml:space="preserve">В детском саду имеется пищеблок. </w:t>
      </w:r>
      <w:r w:rsidRPr="00A930D8">
        <w:rPr>
          <w:sz w:val="28"/>
          <w:szCs w:val="28"/>
        </w:rPr>
        <w:t xml:space="preserve">Организовано </w:t>
      </w:r>
      <w:r w:rsidR="004948C0" w:rsidRPr="00A930D8">
        <w:rPr>
          <w:sz w:val="28"/>
          <w:szCs w:val="28"/>
          <w:lang w:val="ru-RU"/>
        </w:rPr>
        <w:t>4</w:t>
      </w:r>
      <w:r w:rsidR="004948C0" w:rsidRPr="00A930D8">
        <w:rPr>
          <w:sz w:val="28"/>
          <w:szCs w:val="28"/>
        </w:rPr>
        <w:t xml:space="preserve">-х разовое питание, </w:t>
      </w:r>
      <w:r w:rsidRPr="00A930D8">
        <w:rPr>
          <w:sz w:val="28"/>
          <w:szCs w:val="28"/>
        </w:rPr>
        <w:t>дети получают свежие овощи и фрукты</w:t>
      </w:r>
      <w:r w:rsidRPr="00A930D8">
        <w:rPr>
          <w:sz w:val="28"/>
          <w:szCs w:val="28"/>
          <w:lang w:val="ru-RU"/>
        </w:rPr>
        <w:t>,</w:t>
      </w:r>
      <w:r w:rsidRPr="00A930D8">
        <w:rPr>
          <w:sz w:val="28"/>
          <w:szCs w:val="28"/>
        </w:rPr>
        <w:t xml:space="preserve"> обеспечивается </w:t>
      </w:r>
      <w:r w:rsidRPr="00A930D8">
        <w:rPr>
          <w:sz w:val="28"/>
          <w:szCs w:val="28"/>
          <w:lang w:val="ru-RU"/>
        </w:rPr>
        <w:t>в</w:t>
      </w:r>
      <w:r w:rsidRPr="00A930D8">
        <w:rPr>
          <w:sz w:val="28"/>
          <w:szCs w:val="28"/>
        </w:rPr>
        <w:t xml:space="preserve">итаминизация </w:t>
      </w:r>
      <w:r w:rsidRPr="00A930D8">
        <w:rPr>
          <w:sz w:val="28"/>
          <w:szCs w:val="28"/>
          <w:lang w:val="ru-RU"/>
        </w:rPr>
        <w:t>третьего блюда</w:t>
      </w:r>
      <w:r w:rsidRPr="00A930D8">
        <w:rPr>
          <w:sz w:val="28"/>
          <w:szCs w:val="28"/>
        </w:rPr>
        <w:t xml:space="preserve">. Питание разнообразно, калорийно, </w:t>
      </w:r>
      <w:r w:rsidRPr="00A930D8">
        <w:rPr>
          <w:sz w:val="28"/>
          <w:szCs w:val="28"/>
          <w:lang w:val="ru-RU"/>
        </w:rPr>
        <w:t xml:space="preserve">в соответствии с </w:t>
      </w:r>
      <w:proofErr w:type="spellStart"/>
      <w:r w:rsidRPr="00A930D8">
        <w:rPr>
          <w:sz w:val="28"/>
          <w:szCs w:val="28"/>
          <w:lang w:val="ru-RU"/>
        </w:rPr>
        <w:t>техкартами</w:t>
      </w:r>
      <w:proofErr w:type="spellEnd"/>
      <w:r w:rsidRPr="00A930D8">
        <w:rPr>
          <w:sz w:val="28"/>
          <w:szCs w:val="28"/>
          <w:lang w:val="ru-RU"/>
        </w:rPr>
        <w:t xml:space="preserve">, </w:t>
      </w:r>
      <w:r w:rsidRPr="00A930D8">
        <w:rPr>
          <w:sz w:val="28"/>
          <w:szCs w:val="28"/>
        </w:rPr>
        <w:t>ежедневно контролируется медицинским работник</w:t>
      </w:r>
      <w:r w:rsidRPr="00A930D8">
        <w:rPr>
          <w:sz w:val="28"/>
          <w:szCs w:val="28"/>
          <w:lang w:val="ru-RU"/>
        </w:rPr>
        <w:t>ом</w:t>
      </w:r>
      <w:r w:rsidRPr="00A930D8">
        <w:rPr>
          <w:sz w:val="28"/>
          <w:szCs w:val="28"/>
        </w:rPr>
        <w:t xml:space="preserve">. </w:t>
      </w:r>
      <w:r w:rsidRPr="00A930D8">
        <w:rPr>
          <w:iCs/>
          <w:sz w:val="28"/>
          <w:szCs w:val="28"/>
        </w:rPr>
        <w:t>Пищеблок</w:t>
      </w:r>
      <w:r w:rsidRPr="00A930D8">
        <w:rPr>
          <w:i/>
          <w:iCs/>
          <w:sz w:val="28"/>
          <w:szCs w:val="28"/>
        </w:rPr>
        <w:t>  </w:t>
      </w:r>
      <w:r w:rsidRPr="00A930D8">
        <w:rPr>
          <w:sz w:val="28"/>
          <w:szCs w:val="28"/>
          <w:bdr w:val="none" w:sz="0" w:space="0" w:color="auto" w:frame="1"/>
        </w:rPr>
        <w:t>по набору соответствует требованиям СанПиН РК</w:t>
      </w:r>
      <w:r w:rsidRPr="00A930D8">
        <w:rPr>
          <w:sz w:val="28"/>
          <w:szCs w:val="28"/>
          <w:bdr w:val="none" w:sz="0" w:space="0" w:color="auto" w:frame="1"/>
          <w:lang w:val="ru-RU"/>
        </w:rPr>
        <w:t>, о</w:t>
      </w:r>
      <w:r w:rsidRPr="00A930D8">
        <w:rPr>
          <w:sz w:val="28"/>
          <w:szCs w:val="28"/>
          <w:bdr w:val="none" w:sz="0" w:space="0" w:color="auto" w:frame="1"/>
        </w:rPr>
        <w:t xml:space="preserve">снащен </w:t>
      </w:r>
      <w:r w:rsidRPr="00A930D8">
        <w:rPr>
          <w:sz w:val="28"/>
          <w:szCs w:val="28"/>
          <w:bdr w:val="none" w:sz="0" w:space="0" w:color="auto" w:frame="1"/>
          <w:lang w:val="ru-RU"/>
        </w:rPr>
        <w:t>т</w:t>
      </w:r>
      <w:r w:rsidRPr="00A930D8">
        <w:rPr>
          <w:sz w:val="28"/>
          <w:szCs w:val="28"/>
          <w:bdr w:val="none" w:sz="0" w:space="0" w:color="auto" w:frame="1"/>
        </w:rPr>
        <w:t>ехнологическим и холодильным оборудованием</w:t>
      </w:r>
      <w:r w:rsidRPr="00A930D8">
        <w:rPr>
          <w:sz w:val="28"/>
          <w:szCs w:val="28"/>
          <w:bdr w:val="none" w:sz="0" w:space="0" w:color="auto" w:frame="1"/>
          <w:lang w:val="ru-RU"/>
        </w:rPr>
        <w:t>, обеспечен</w:t>
      </w:r>
      <w:r w:rsidRPr="00A930D8">
        <w:rPr>
          <w:sz w:val="28"/>
          <w:szCs w:val="28"/>
          <w:bdr w:val="none" w:sz="0" w:space="0" w:color="auto" w:frame="1"/>
        </w:rPr>
        <w:t xml:space="preserve"> </w:t>
      </w:r>
      <w:r w:rsidRPr="00A930D8">
        <w:rPr>
          <w:sz w:val="28"/>
          <w:szCs w:val="28"/>
          <w:bdr w:val="none" w:sz="0" w:space="0" w:color="auto" w:frame="1"/>
          <w:lang w:val="ru-RU"/>
        </w:rPr>
        <w:t>к</w:t>
      </w:r>
      <w:r w:rsidRPr="00A930D8">
        <w:rPr>
          <w:sz w:val="28"/>
          <w:szCs w:val="28"/>
          <w:bdr w:val="none" w:sz="0" w:space="0" w:color="auto" w:frame="1"/>
        </w:rPr>
        <w:t xml:space="preserve">ухонной посудой и инвентарем. Имеется отдельное кладовое помещение для сыпучих продуктов и овощей. Раздельное хранение готовой продукции соблюдается. Санитарно - техническое состояние пищеблока хорошее, ремонтные работы проводятся своевременно. </w:t>
      </w:r>
    </w:p>
    <w:p w:rsidR="00B3470D" w:rsidRPr="00372061" w:rsidRDefault="00B3470D" w:rsidP="00B3470D">
      <w:pPr>
        <w:shd w:val="clear" w:color="auto" w:fill="FFFFFF"/>
        <w:ind w:firstLine="708"/>
        <w:jc w:val="both"/>
        <w:rPr>
          <w:sz w:val="28"/>
          <w:szCs w:val="28"/>
        </w:rPr>
      </w:pPr>
      <w:r w:rsidRPr="00372061">
        <w:rPr>
          <w:b/>
          <w:bCs/>
          <w:iCs/>
          <w:sz w:val="28"/>
          <w:szCs w:val="28"/>
        </w:rPr>
        <w:t>Прачечная-</w:t>
      </w:r>
      <w:proofErr w:type="gramStart"/>
      <w:r w:rsidRPr="00372061">
        <w:rPr>
          <w:b/>
          <w:bCs/>
          <w:iCs/>
          <w:sz w:val="28"/>
          <w:szCs w:val="28"/>
        </w:rPr>
        <w:t>гладильная</w:t>
      </w:r>
      <w:r w:rsidRPr="00372061">
        <w:rPr>
          <w:b/>
          <w:bCs/>
          <w:i/>
          <w:iCs/>
          <w:sz w:val="28"/>
          <w:szCs w:val="28"/>
        </w:rPr>
        <w:t xml:space="preserve"> </w:t>
      </w:r>
      <w:r w:rsidR="00D427A5">
        <w:rPr>
          <w:b/>
          <w:bCs/>
          <w:i/>
          <w:iCs/>
          <w:sz w:val="28"/>
          <w:szCs w:val="28"/>
        </w:rPr>
        <w:t xml:space="preserve"> </w:t>
      </w:r>
      <w:r w:rsidRPr="00372061">
        <w:rPr>
          <w:sz w:val="28"/>
          <w:szCs w:val="28"/>
          <w:bdr w:val="none" w:sz="0" w:space="0" w:color="auto" w:frame="1"/>
        </w:rPr>
        <w:t>имеет</w:t>
      </w:r>
      <w:proofErr w:type="gramEnd"/>
      <w:r w:rsidRPr="00372061">
        <w:rPr>
          <w:sz w:val="28"/>
          <w:szCs w:val="28"/>
          <w:bdr w:val="none" w:sz="0" w:space="0" w:color="auto" w:frame="1"/>
        </w:rPr>
        <w:t xml:space="preserve"> стиральные машины автомат и </w:t>
      </w:r>
      <w:r w:rsidR="00372061" w:rsidRPr="00372061">
        <w:rPr>
          <w:sz w:val="28"/>
          <w:szCs w:val="28"/>
          <w:bdr w:val="none" w:sz="0" w:space="0" w:color="auto" w:frame="1"/>
        </w:rPr>
        <w:t>центрифугу</w:t>
      </w:r>
      <w:r w:rsidRPr="00372061">
        <w:rPr>
          <w:sz w:val="28"/>
          <w:szCs w:val="28"/>
          <w:bdr w:val="none" w:sz="0" w:space="0" w:color="auto" w:frame="1"/>
        </w:rPr>
        <w:t>, ванная, шкафы для белья,   гладильную систему</w:t>
      </w:r>
      <w:r w:rsidRPr="00372061">
        <w:rPr>
          <w:sz w:val="28"/>
          <w:szCs w:val="28"/>
        </w:rPr>
        <w:t xml:space="preserve">. </w:t>
      </w:r>
    </w:p>
    <w:p w:rsidR="00B3470D" w:rsidRPr="00372061" w:rsidRDefault="00B3470D" w:rsidP="00B3470D">
      <w:pPr>
        <w:shd w:val="clear" w:color="auto" w:fill="FFFFFF"/>
        <w:ind w:firstLine="708"/>
        <w:jc w:val="both"/>
        <w:rPr>
          <w:sz w:val="16"/>
          <w:szCs w:val="16"/>
        </w:rPr>
      </w:pPr>
      <w:r w:rsidRPr="00372061">
        <w:rPr>
          <w:sz w:val="28"/>
          <w:szCs w:val="28"/>
        </w:rPr>
        <w:t xml:space="preserve">В </w:t>
      </w:r>
      <w:proofErr w:type="spellStart"/>
      <w:r w:rsidRPr="00372061">
        <w:rPr>
          <w:b/>
          <w:sz w:val="28"/>
          <w:szCs w:val="28"/>
        </w:rPr>
        <w:t>кастелянной</w:t>
      </w:r>
      <w:proofErr w:type="spellEnd"/>
      <w:r w:rsidRPr="00372061">
        <w:rPr>
          <w:sz w:val="28"/>
          <w:szCs w:val="28"/>
        </w:rPr>
        <w:t xml:space="preserve"> имеется швейная машинка для починки мягкого инвентаря. Гладильный стол.</w:t>
      </w:r>
      <w:r w:rsidRPr="00372061">
        <w:rPr>
          <w:sz w:val="28"/>
          <w:szCs w:val="28"/>
          <w:bdr w:val="none" w:sz="0" w:space="0" w:color="auto" w:frame="1"/>
        </w:rPr>
        <w:t xml:space="preserve"> </w:t>
      </w:r>
    </w:p>
    <w:p w:rsidR="00B3470D" w:rsidRPr="00BD1C4C" w:rsidRDefault="00372061" w:rsidP="00B3470D">
      <w:pPr>
        <w:ind w:firstLine="708"/>
        <w:contextualSpacing/>
        <w:jc w:val="both"/>
        <w:rPr>
          <w:rFonts w:eastAsia="Calibri"/>
          <w:sz w:val="28"/>
          <w:szCs w:val="28"/>
        </w:rPr>
      </w:pPr>
      <w:r w:rsidRPr="00BD1C4C">
        <w:rPr>
          <w:rFonts w:eastAsia="Calibri"/>
          <w:sz w:val="28"/>
          <w:szCs w:val="28"/>
        </w:rPr>
        <w:t>Е</w:t>
      </w:r>
      <w:r w:rsidR="00B3470D" w:rsidRPr="00BD1C4C">
        <w:rPr>
          <w:rFonts w:eastAsia="Calibri"/>
          <w:sz w:val="28"/>
          <w:szCs w:val="28"/>
        </w:rPr>
        <w:t xml:space="preserve">жегодно улучшается материально – </w:t>
      </w:r>
      <w:proofErr w:type="gramStart"/>
      <w:r w:rsidR="00B3470D" w:rsidRPr="00BD1C4C">
        <w:rPr>
          <w:rFonts w:eastAsia="Calibri"/>
          <w:sz w:val="28"/>
          <w:szCs w:val="28"/>
        </w:rPr>
        <w:t xml:space="preserve">техническое  </w:t>
      </w:r>
      <w:proofErr w:type="spellStart"/>
      <w:r w:rsidR="00B3470D" w:rsidRPr="00BD1C4C">
        <w:rPr>
          <w:rFonts w:eastAsia="Calibri"/>
          <w:sz w:val="28"/>
          <w:szCs w:val="28"/>
        </w:rPr>
        <w:t>сосотяние</w:t>
      </w:r>
      <w:proofErr w:type="spellEnd"/>
      <w:proofErr w:type="gramEnd"/>
      <w:r w:rsidR="00B3470D" w:rsidRPr="00BD1C4C">
        <w:rPr>
          <w:rFonts w:eastAsia="Calibri"/>
          <w:sz w:val="28"/>
          <w:szCs w:val="28"/>
        </w:rPr>
        <w:t xml:space="preserve"> базы дошкольной организации. В период с 2017-2021 </w:t>
      </w:r>
      <w:proofErr w:type="spellStart"/>
      <w:r w:rsidR="00B3470D" w:rsidRPr="00BD1C4C">
        <w:rPr>
          <w:rFonts w:eastAsia="Calibri"/>
          <w:sz w:val="28"/>
          <w:szCs w:val="28"/>
        </w:rPr>
        <w:t>гг</w:t>
      </w:r>
      <w:proofErr w:type="spellEnd"/>
      <w:r w:rsidR="00B3470D" w:rsidRPr="00BD1C4C">
        <w:rPr>
          <w:rFonts w:eastAsia="Calibri"/>
          <w:sz w:val="28"/>
          <w:szCs w:val="28"/>
        </w:rPr>
        <w:t xml:space="preserve"> проведен текущий ремонт детского сада</w:t>
      </w:r>
      <w:r w:rsidRPr="00BD1C4C">
        <w:rPr>
          <w:rFonts w:eastAsia="Calibri"/>
          <w:sz w:val="28"/>
          <w:szCs w:val="28"/>
        </w:rPr>
        <w:t xml:space="preserve"> </w:t>
      </w:r>
      <w:proofErr w:type="gramStart"/>
      <w:r w:rsidRPr="00BD1C4C">
        <w:rPr>
          <w:rFonts w:eastAsia="Calibri"/>
          <w:sz w:val="28"/>
          <w:szCs w:val="28"/>
        </w:rPr>
        <w:t>и  благоустройство</w:t>
      </w:r>
      <w:proofErr w:type="gramEnd"/>
      <w:r w:rsidRPr="00BD1C4C">
        <w:rPr>
          <w:rFonts w:eastAsia="Calibri"/>
          <w:sz w:val="28"/>
          <w:szCs w:val="28"/>
        </w:rPr>
        <w:t xml:space="preserve"> территории:</w:t>
      </w:r>
      <w:r w:rsidR="00B3470D" w:rsidRPr="00BD1C4C">
        <w:rPr>
          <w:rFonts w:eastAsia="Calibri"/>
          <w:sz w:val="28"/>
          <w:szCs w:val="28"/>
        </w:rPr>
        <w:t xml:space="preserve"> ремонт отмостки, крылец, укладка асфальта, замена бордюр, установка новых беседок и игрового оборудования. </w:t>
      </w:r>
    </w:p>
    <w:p w:rsidR="00B3470D" w:rsidRPr="00BD1C4C" w:rsidRDefault="00B3470D" w:rsidP="00B3470D">
      <w:pPr>
        <w:ind w:firstLine="708"/>
        <w:contextualSpacing/>
        <w:jc w:val="both"/>
        <w:rPr>
          <w:rFonts w:eastAsia="Calibri"/>
          <w:sz w:val="28"/>
          <w:szCs w:val="28"/>
        </w:rPr>
      </w:pPr>
      <w:r w:rsidRPr="00BD1C4C">
        <w:rPr>
          <w:rFonts w:eastAsia="Calibri"/>
          <w:sz w:val="28"/>
          <w:szCs w:val="28"/>
        </w:rPr>
        <w:t>Необходимо: обновление мебели и инвентаря, игрушек и игрового оборудования, ТСО, методической литературы.</w:t>
      </w:r>
    </w:p>
    <w:p w:rsidR="00D3292B" w:rsidRPr="00BD1C4C" w:rsidRDefault="00D3292B" w:rsidP="00D3292B">
      <w:pPr>
        <w:ind w:firstLine="708"/>
        <w:jc w:val="both"/>
        <w:rPr>
          <w:rFonts w:eastAsia="Calibri"/>
          <w:b/>
          <w:sz w:val="28"/>
          <w:szCs w:val="28"/>
        </w:rPr>
      </w:pPr>
      <w:r w:rsidRPr="00BD1C4C">
        <w:rPr>
          <w:rFonts w:eastAsia="Calibri"/>
          <w:b/>
          <w:sz w:val="28"/>
          <w:szCs w:val="28"/>
        </w:rPr>
        <w:lastRenderedPageBreak/>
        <w:t>Выводы:</w:t>
      </w:r>
    </w:p>
    <w:p w:rsidR="00D3292B" w:rsidRPr="00BD1C4C" w:rsidRDefault="00D3292B" w:rsidP="004D69CE">
      <w:pPr>
        <w:pStyle w:val="af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BD1C4C">
        <w:rPr>
          <w:rFonts w:ascii="Times New Roman" w:hAnsi="Times New Roman"/>
          <w:sz w:val="28"/>
          <w:szCs w:val="28"/>
          <w:lang w:val="ru-RU" w:eastAsia="ru-RU"/>
        </w:rPr>
        <w:t>предметно – пространственная развивающая среда (ППРС), созданная в детском саду обеспечивает охрану и укрепление здоровья воспитанников;</w:t>
      </w:r>
    </w:p>
    <w:p w:rsidR="00D3292B" w:rsidRPr="00BD1C4C" w:rsidRDefault="00D3292B" w:rsidP="004D69CE">
      <w:pPr>
        <w:pStyle w:val="af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BD1C4C">
        <w:rPr>
          <w:rFonts w:ascii="Times New Roman" w:hAnsi="Times New Roman"/>
          <w:sz w:val="28"/>
          <w:szCs w:val="28"/>
          <w:lang w:val="ru-RU" w:eastAsia="ru-RU"/>
        </w:rPr>
        <w:t xml:space="preserve">ППРС безопасна, соответствует санитарным требованиям и возрастным характеристикам воспитанников, трансформируема, содержательно-насыщенна, </w:t>
      </w:r>
      <w:proofErr w:type="spellStart"/>
      <w:r w:rsidRPr="00BD1C4C">
        <w:rPr>
          <w:rFonts w:ascii="Times New Roman" w:hAnsi="Times New Roman"/>
          <w:sz w:val="28"/>
          <w:szCs w:val="28"/>
          <w:lang w:val="ru-RU" w:eastAsia="ru-RU"/>
        </w:rPr>
        <w:t>полифункциональна</w:t>
      </w:r>
      <w:proofErr w:type="spellEnd"/>
      <w:r w:rsidRPr="00BD1C4C">
        <w:rPr>
          <w:rFonts w:ascii="Times New Roman" w:hAnsi="Times New Roman"/>
          <w:sz w:val="28"/>
          <w:szCs w:val="28"/>
          <w:lang w:val="ru-RU" w:eastAsia="ru-RU"/>
        </w:rPr>
        <w:t>, доступна, безопасна;</w:t>
      </w:r>
    </w:p>
    <w:p w:rsidR="00D3292B" w:rsidRPr="00BD1C4C" w:rsidRDefault="00D3292B" w:rsidP="004D69CE">
      <w:pPr>
        <w:pStyle w:val="af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BD1C4C">
        <w:rPr>
          <w:rFonts w:ascii="Times New Roman" w:hAnsi="Times New Roman"/>
          <w:sz w:val="28"/>
          <w:szCs w:val="28"/>
          <w:lang w:val="ru-RU" w:eastAsia="ru-RU"/>
        </w:rPr>
        <w:t>ППРС способствует всестороннему гармоничному развитию личности воспитанников с особыми образовательными потребностями и успешной социализации;</w:t>
      </w:r>
    </w:p>
    <w:p w:rsidR="00D3292B" w:rsidRPr="00BD1C4C" w:rsidRDefault="00D3292B" w:rsidP="004D69CE">
      <w:pPr>
        <w:pStyle w:val="af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BD1C4C">
        <w:rPr>
          <w:rFonts w:ascii="Times New Roman" w:hAnsi="Times New Roman"/>
          <w:sz w:val="28"/>
          <w:szCs w:val="28"/>
          <w:lang w:val="ru-RU" w:eastAsia="ru-RU"/>
        </w:rPr>
        <w:t>ППРС способствует развитию ключевых компетентностей дошкольников по всем образовательным областям Типовой учебной программы дошкольного воспитания</w:t>
      </w:r>
    </w:p>
    <w:p w:rsidR="00D3292B" w:rsidRPr="00BD1C4C" w:rsidRDefault="00D3292B" w:rsidP="004D69CE">
      <w:pPr>
        <w:pStyle w:val="af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BD1C4C">
        <w:rPr>
          <w:rFonts w:ascii="Times New Roman" w:hAnsi="Times New Roman"/>
          <w:sz w:val="28"/>
          <w:szCs w:val="28"/>
          <w:lang w:val="ru-RU" w:eastAsia="ru-RU"/>
        </w:rPr>
        <w:t>ППРС ежегодно обновляется в соответствии с потребностями и запросами;</w:t>
      </w:r>
    </w:p>
    <w:p w:rsidR="00D3292B" w:rsidRPr="00BD1C4C" w:rsidRDefault="00D3292B" w:rsidP="004D69CE">
      <w:pPr>
        <w:pStyle w:val="af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BD1C4C">
        <w:rPr>
          <w:rFonts w:ascii="Times New Roman" w:hAnsi="Times New Roman"/>
          <w:sz w:val="28"/>
          <w:szCs w:val="28"/>
          <w:lang w:val="ru-RU" w:eastAsia="ru-RU"/>
        </w:rPr>
        <w:t>ППРС организована с учетом особенностей воспитанников, национально-</w:t>
      </w:r>
      <w:proofErr w:type="spellStart"/>
      <w:proofErr w:type="gramStart"/>
      <w:r w:rsidRPr="00BD1C4C">
        <w:rPr>
          <w:rFonts w:ascii="Times New Roman" w:hAnsi="Times New Roman"/>
          <w:sz w:val="28"/>
          <w:szCs w:val="28"/>
          <w:lang w:val="ru-RU" w:eastAsia="ru-RU"/>
        </w:rPr>
        <w:t>культурных,климатических</w:t>
      </w:r>
      <w:proofErr w:type="spellEnd"/>
      <w:proofErr w:type="gramEnd"/>
      <w:r w:rsidRPr="00BD1C4C">
        <w:rPr>
          <w:rFonts w:ascii="Times New Roman" w:hAnsi="Times New Roman"/>
          <w:sz w:val="28"/>
          <w:szCs w:val="28"/>
          <w:lang w:val="ru-RU" w:eastAsia="ru-RU"/>
        </w:rPr>
        <w:t xml:space="preserve"> условий;</w:t>
      </w:r>
    </w:p>
    <w:p w:rsidR="00D3292B" w:rsidRPr="00BD1C4C" w:rsidRDefault="00D3292B" w:rsidP="004D69CE">
      <w:pPr>
        <w:pStyle w:val="af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BD1C4C">
        <w:rPr>
          <w:rFonts w:ascii="Times New Roman" w:hAnsi="Times New Roman"/>
          <w:sz w:val="28"/>
          <w:szCs w:val="28"/>
          <w:lang w:val="ru-RU" w:eastAsia="ru-RU"/>
        </w:rPr>
        <w:t xml:space="preserve">ППРС способствует реализации двигательной активности детей, обеспечивает возможность общения </w:t>
      </w:r>
      <w:proofErr w:type="gramStart"/>
      <w:r w:rsidRPr="00BD1C4C">
        <w:rPr>
          <w:rFonts w:ascii="Times New Roman" w:hAnsi="Times New Roman"/>
          <w:sz w:val="28"/>
          <w:szCs w:val="28"/>
          <w:lang w:val="ru-RU" w:eastAsia="ru-RU"/>
        </w:rPr>
        <w:t>и  совместной</w:t>
      </w:r>
      <w:proofErr w:type="gramEnd"/>
      <w:r w:rsidRPr="00BD1C4C">
        <w:rPr>
          <w:rFonts w:ascii="Times New Roman" w:hAnsi="Times New Roman"/>
          <w:sz w:val="28"/>
          <w:szCs w:val="28"/>
          <w:lang w:val="ru-RU" w:eastAsia="ru-RU"/>
        </w:rPr>
        <w:t xml:space="preserve"> деятельности детей и взрослых,</w:t>
      </w:r>
    </w:p>
    <w:p w:rsidR="00D3292B" w:rsidRDefault="00D3292B" w:rsidP="00D3292B">
      <w:pPr>
        <w:jc w:val="both"/>
        <w:rPr>
          <w:color w:val="00B0F0"/>
          <w:sz w:val="28"/>
          <w:szCs w:val="28"/>
          <w:lang w:val="kk-KZ"/>
        </w:rPr>
      </w:pPr>
    </w:p>
    <w:p w:rsidR="00BE1D85" w:rsidRDefault="00BE1D85" w:rsidP="00D3292B">
      <w:pPr>
        <w:jc w:val="both"/>
        <w:rPr>
          <w:color w:val="00B0F0"/>
          <w:sz w:val="28"/>
          <w:szCs w:val="28"/>
          <w:lang w:val="kk-KZ"/>
        </w:rPr>
      </w:pPr>
    </w:p>
    <w:p w:rsidR="00BE1D85" w:rsidRPr="00BE1D85" w:rsidRDefault="00BE1D85" w:rsidP="00D3292B">
      <w:pPr>
        <w:jc w:val="both"/>
        <w:rPr>
          <w:color w:val="00B0F0"/>
          <w:sz w:val="28"/>
          <w:szCs w:val="28"/>
          <w:lang w:val="kk-KZ"/>
        </w:rPr>
      </w:pPr>
    </w:p>
    <w:p w:rsidR="00707B21" w:rsidRPr="00BF781F" w:rsidRDefault="00707B21" w:rsidP="00D3292B">
      <w:pPr>
        <w:jc w:val="both"/>
        <w:rPr>
          <w:color w:val="00B0F0"/>
          <w:sz w:val="28"/>
          <w:szCs w:val="28"/>
        </w:rPr>
      </w:pPr>
    </w:p>
    <w:p w:rsidR="003A6BCB" w:rsidRPr="00C2127B" w:rsidRDefault="002E70E2" w:rsidP="000878F9">
      <w:pPr>
        <w:jc w:val="both"/>
        <w:rPr>
          <w:b/>
          <w:bCs/>
          <w:sz w:val="28"/>
          <w:szCs w:val="28"/>
        </w:rPr>
      </w:pPr>
      <w:r w:rsidRPr="00532B1F">
        <w:rPr>
          <w:b/>
          <w:sz w:val="28"/>
          <w:szCs w:val="28"/>
        </w:rPr>
        <w:t>4.</w:t>
      </w:r>
      <w:r w:rsidRPr="00532B1F">
        <w:rPr>
          <w:sz w:val="28"/>
          <w:szCs w:val="28"/>
        </w:rPr>
        <w:t xml:space="preserve"> </w:t>
      </w:r>
      <w:r w:rsidR="008D6A93" w:rsidRPr="00532B1F">
        <w:rPr>
          <w:b/>
          <w:color w:val="000000"/>
          <w:sz w:val="28"/>
        </w:rPr>
        <w:t>Выполнение требований инклюзивного образования при обучении детей с особыми образовательными потребностями при разработке индивидуальных учебных планов и индивидуальных программ с учетом особенностей ребенка</w:t>
      </w:r>
    </w:p>
    <w:p w:rsidR="00633EED" w:rsidRDefault="00633EED" w:rsidP="00633EED">
      <w:pPr>
        <w:pStyle w:val="Default"/>
        <w:spacing w:after="36"/>
        <w:rPr>
          <w:sz w:val="28"/>
          <w:szCs w:val="28"/>
        </w:rPr>
      </w:pPr>
    </w:p>
    <w:p w:rsidR="0092184E" w:rsidRPr="0064005E" w:rsidRDefault="0064005E" w:rsidP="009218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В КГКП я/с функционирует </w:t>
      </w:r>
      <w:proofErr w:type="gramStart"/>
      <w:r w:rsidR="009A0F20">
        <w:rPr>
          <w:sz w:val="28"/>
          <w:szCs w:val="28"/>
          <w:shd w:val="clear" w:color="auto" w:fill="FFFFFF"/>
        </w:rPr>
        <w:t>3</w:t>
      </w:r>
      <w:r>
        <w:rPr>
          <w:sz w:val="28"/>
          <w:szCs w:val="28"/>
          <w:shd w:val="clear" w:color="auto" w:fill="FFFFFF"/>
        </w:rPr>
        <w:t xml:space="preserve"> </w:t>
      </w:r>
      <w:r w:rsidR="00F6531F">
        <w:rPr>
          <w:sz w:val="28"/>
          <w:szCs w:val="28"/>
          <w:shd w:val="clear" w:color="auto" w:fill="FFFFFF"/>
        </w:rPr>
        <w:t xml:space="preserve"> коррекционные</w:t>
      </w:r>
      <w:proofErr w:type="gramEnd"/>
      <w:r w:rsidR="00F6531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группы для детей с нарушениями речи</w:t>
      </w:r>
      <w:r w:rsidR="00F6531F">
        <w:rPr>
          <w:sz w:val="28"/>
          <w:szCs w:val="28"/>
          <w:shd w:val="clear" w:color="auto" w:fill="FFFFFF"/>
        </w:rPr>
        <w:t>. В</w:t>
      </w:r>
      <w:r w:rsidR="0092184E" w:rsidRPr="0064005E">
        <w:rPr>
          <w:sz w:val="28"/>
          <w:szCs w:val="28"/>
          <w:shd w:val="clear" w:color="auto" w:fill="FFFFFF"/>
          <w:lang w:val="kk-KZ"/>
        </w:rPr>
        <w:t xml:space="preserve"> </w:t>
      </w:r>
      <w:r w:rsidR="0092184E" w:rsidRPr="0064005E">
        <w:rPr>
          <w:sz w:val="28"/>
          <w:szCs w:val="28"/>
          <w:shd w:val="clear" w:color="auto" w:fill="FFFFFF"/>
        </w:rPr>
        <w:t xml:space="preserve">логопедические группы зачисляются дети в возрасте от </w:t>
      </w:r>
      <w:r w:rsidR="00634AC1" w:rsidRPr="0064005E">
        <w:rPr>
          <w:sz w:val="28"/>
          <w:szCs w:val="28"/>
          <w:shd w:val="clear" w:color="auto" w:fill="FFFFFF"/>
        </w:rPr>
        <w:t>3</w:t>
      </w:r>
      <w:r w:rsidR="0092184E" w:rsidRPr="0064005E">
        <w:rPr>
          <w:sz w:val="28"/>
          <w:szCs w:val="28"/>
          <w:shd w:val="clear" w:color="auto" w:fill="FFFFFF"/>
        </w:rPr>
        <w:t xml:space="preserve"> до 6 лет с нормальным слухом и первично сохранным интеллектом, имеющие различные нарушения речи: с общим недоразвитием речи, с фонетико-фонематическим недоразвитием речи, с нарушением произносительной стороны речи (дислалией, дизартрией, </w:t>
      </w:r>
      <w:proofErr w:type="spellStart"/>
      <w:r w:rsidR="0092184E" w:rsidRPr="0064005E">
        <w:rPr>
          <w:sz w:val="28"/>
          <w:szCs w:val="28"/>
          <w:shd w:val="clear" w:color="auto" w:fill="FFFFFF"/>
        </w:rPr>
        <w:t>ринолалией</w:t>
      </w:r>
      <w:proofErr w:type="spellEnd"/>
      <w:r w:rsidR="0092184E" w:rsidRPr="0064005E">
        <w:rPr>
          <w:sz w:val="28"/>
          <w:szCs w:val="28"/>
          <w:shd w:val="clear" w:color="auto" w:fill="FFFFFF"/>
        </w:rPr>
        <w:t>), заиканием и другими речевыми нарушениями и которым должна быть обеспечена подготовка к обучению в общеобразовательной школе.</w:t>
      </w:r>
    </w:p>
    <w:p w:rsidR="0092184E" w:rsidRPr="0064005E" w:rsidRDefault="0092184E" w:rsidP="0092184E">
      <w:pPr>
        <w:shd w:val="clear" w:color="auto" w:fill="FFFFFF"/>
        <w:ind w:firstLine="426"/>
        <w:jc w:val="both"/>
        <w:rPr>
          <w:rFonts w:ascii="Calibri" w:hAnsi="Calibri" w:cs="Arial"/>
          <w:sz w:val="22"/>
          <w:szCs w:val="22"/>
        </w:rPr>
      </w:pPr>
      <w:r w:rsidRPr="0064005E">
        <w:rPr>
          <w:sz w:val="28"/>
          <w:szCs w:val="28"/>
        </w:rPr>
        <w:t xml:space="preserve">На основании </w:t>
      </w:r>
      <w:r w:rsidR="00634AC1" w:rsidRPr="0064005E">
        <w:rPr>
          <w:sz w:val="28"/>
          <w:szCs w:val="28"/>
        </w:rPr>
        <w:t>заключении областной ПМПК</w:t>
      </w:r>
      <w:r w:rsidRPr="0064005E">
        <w:rPr>
          <w:sz w:val="28"/>
          <w:szCs w:val="28"/>
        </w:rPr>
        <w:t xml:space="preserve">, в логопедический </w:t>
      </w:r>
      <w:proofErr w:type="gramStart"/>
      <w:r w:rsidR="00634AC1" w:rsidRPr="0064005E">
        <w:rPr>
          <w:sz w:val="28"/>
          <w:szCs w:val="28"/>
        </w:rPr>
        <w:t xml:space="preserve">группы </w:t>
      </w:r>
      <w:r w:rsidRPr="0064005E">
        <w:rPr>
          <w:sz w:val="28"/>
          <w:szCs w:val="28"/>
        </w:rPr>
        <w:t xml:space="preserve"> зачисляются</w:t>
      </w:r>
      <w:proofErr w:type="gramEnd"/>
      <w:r w:rsidRPr="0064005E">
        <w:rPr>
          <w:sz w:val="28"/>
          <w:szCs w:val="28"/>
        </w:rPr>
        <w:t xml:space="preserve"> </w:t>
      </w:r>
      <w:r w:rsidR="00F6531F">
        <w:rPr>
          <w:sz w:val="28"/>
          <w:szCs w:val="28"/>
        </w:rPr>
        <w:t>д</w:t>
      </w:r>
      <w:r w:rsidR="0064005E" w:rsidRPr="0064005E">
        <w:rPr>
          <w:sz w:val="28"/>
          <w:szCs w:val="28"/>
        </w:rPr>
        <w:t>о 12 детей</w:t>
      </w:r>
      <w:r w:rsidRPr="0064005E">
        <w:rPr>
          <w:sz w:val="28"/>
          <w:szCs w:val="28"/>
        </w:rPr>
        <w:t xml:space="preserve">. </w:t>
      </w:r>
    </w:p>
    <w:p w:rsidR="00634AC1" w:rsidRPr="00E15D86" w:rsidRDefault="00634AC1" w:rsidP="0092184E">
      <w:pPr>
        <w:shd w:val="clear" w:color="auto" w:fill="FFFFFF"/>
        <w:ind w:firstLine="426"/>
        <w:jc w:val="both"/>
        <w:rPr>
          <w:sz w:val="28"/>
          <w:szCs w:val="28"/>
        </w:rPr>
      </w:pPr>
      <w:r w:rsidRPr="0064005E">
        <w:rPr>
          <w:sz w:val="28"/>
          <w:szCs w:val="28"/>
        </w:rPr>
        <w:t xml:space="preserve">Специальная </w:t>
      </w:r>
      <w:proofErr w:type="gramStart"/>
      <w:r w:rsidRPr="0064005E">
        <w:rPr>
          <w:sz w:val="28"/>
          <w:szCs w:val="28"/>
        </w:rPr>
        <w:t>коррекционная  учебная</w:t>
      </w:r>
      <w:proofErr w:type="gramEnd"/>
      <w:r w:rsidRPr="0064005E">
        <w:rPr>
          <w:sz w:val="28"/>
          <w:szCs w:val="28"/>
        </w:rPr>
        <w:t xml:space="preserve"> деятельность осуществляется на основе РУП, разработанного на </w:t>
      </w:r>
      <w:r w:rsidRPr="00E15D86">
        <w:rPr>
          <w:sz w:val="28"/>
          <w:szCs w:val="28"/>
        </w:rPr>
        <w:t xml:space="preserve">основе ТУП от </w:t>
      </w:r>
      <w:r w:rsidR="00807B7B" w:rsidRPr="00E15D86">
        <w:rPr>
          <w:sz w:val="28"/>
          <w:szCs w:val="28"/>
          <w:lang w:val="kk-KZ"/>
        </w:rPr>
        <w:t>19.11.2014 №479 с изменениями и дополнениями от 22.06.2016 г№391</w:t>
      </w:r>
    </w:p>
    <w:p w:rsidR="00807B7B" w:rsidRDefault="00807B7B" w:rsidP="00A63067">
      <w:pPr>
        <w:tabs>
          <w:tab w:val="left" w:pos="2505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:rsidR="00A63067" w:rsidRPr="00807B7B" w:rsidRDefault="00A63067" w:rsidP="00A63067">
      <w:pPr>
        <w:tabs>
          <w:tab w:val="left" w:pos="2505"/>
        </w:tabs>
        <w:spacing w:line="276" w:lineRule="auto"/>
        <w:jc w:val="both"/>
        <w:rPr>
          <w:color w:val="000000"/>
          <w:sz w:val="28"/>
          <w:szCs w:val="28"/>
          <w:lang w:val="kk-KZ"/>
        </w:rPr>
      </w:pPr>
      <w:r w:rsidRPr="00807B7B">
        <w:rPr>
          <w:b/>
          <w:color w:val="000000"/>
          <w:sz w:val="28"/>
          <w:szCs w:val="28"/>
        </w:rPr>
        <w:t xml:space="preserve">2017 -2018 учебный год </w:t>
      </w:r>
      <w:r w:rsidRPr="00807B7B">
        <w:rPr>
          <w:color w:val="000000"/>
          <w:sz w:val="28"/>
          <w:szCs w:val="28"/>
        </w:rPr>
        <w:t>(инвариантный, СКУД)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5"/>
        <w:gridCol w:w="3302"/>
        <w:gridCol w:w="3308"/>
      </w:tblGrid>
      <w:tr w:rsidR="00A63067" w:rsidRPr="004D69CE" w:rsidTr="00C23D32">
        <w:tc>
          <w:tcPr>
            <w:tcW w:w="3390" w:type="dxa"/>
            <w:vMerge w:val="restart"/>
          </w:tcPr>
          <w:p w:rsidR="00A63067" w:rsidRPr="004D69CE" w:rsidRDefault="00A63067" w:rsidP="00C23D32">
            <w:pPr>
              <w:tabs>
                <w:tab w:val="left" w:pos="3825"/>
              </w:tabs>
              <w:jc w:val="center"/>
              <w:rPr>
                <w:lang w:val="kk-KZ"/>
              </w:rPr>
            </w:pPr>
            <w:r w:rsidRPr="004D69CE">
              <w:rPr>
                <w:lang w:val="kk-KZ"/>
              </w:rPr>
              <w:t>Образовательная</w:t>
            </w:r>
          </w:p>
          <w:p w:rsidR="00A63067" w:rsidRPr="004D69CE" w:rsidRDefault="00A63067" w:rsidP="00C23D32">
            <w:pPr>
              <w:tabs>
                <w:tab w:val="left" w:pos="3825"/>
              </w:tabs>
              <w:jc w:val="center"/>
              <w:rPr>
                <w:lang w:val="kk-KZ"/>
              </w:rPr>
            </w:pPr>
            <w:r w:rsidRPr="004D69CE">
              <w:rPr>
                <w:lang w:val="kk-KZ"/>
              </w:rPr>
              <w:t>область/</w:t>
            </w:r>
          </w:p>
          <w:p w:rsidR="00A63067" w:rsidRPr="004D69CE" w:rsidRDefault="00A63067" w:rsidP="00C23D32">
            <w:pPr>
              <w:tabs>
                <w:tab w:val="left" w:pos="2505"/>
              </w:tabs>
              <w:spacing w:line="276" w:lineRule="auto"/>
              <w:jc w:val="both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4D69CE">
              <w:rPr>
                <w:lang w:val="kk-KZ"/>
              </w:rPr>
              <w:t>Организованная учебная деятельность</w:t>
            </w:r>
          </w:p>
        </w:tc>
        <w:tc>
          <w:tcPr>
            <w:tcW w:w="6781" w:type="dxa"/>
            <w:gridSpan w:val="2"/>
          </w:tcPr>
          <w:p w:rsidR="00A63067" w:rsidRPr="004D69CE" w:rsidRDefault="00A63067" w:rsidP="00611F5F">
            <w:pPr>
              <w:tabs>
                <w:tab w:val="left" w:pos="2505"/>
              </w:tabs>
              <w:spacing w:line="276" w:lineRule="auto"/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4D69CE">
              <w:rPr>
                <w:lang w:val="kk-KZ"/>
              </w:rPr>
              <w:t>Возрастная группа</w:t>
            </w:r>
          </w:p>
        </w:tc>
      </w:tr>
      <w:tr w:rsidR="00A63067" w:rsidRPr="004D69CE" w:rsidTr="00C23D32">
        <w:tc>
          <w:tcPr>
            <w:tcW w:w="3390" w:type="dxa"/>
            <w:vMerge/>
          </w:tcPr>
          <w:p w:rsidR="00A63067" w:rsidRPr="004D69CE" w:rsidRDefault="00A63067" w:rsidP="00C23D32">
            <w:pPr>
              <w:tabs>
                <w:tab w:val="left" w:pos="2505"/>
              </w:tabs>
              <w:spacing w:line="276" w:lineRule="auto"/>
              <w:jc w:val="both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390" w:type="dxa"/>
          </w:tcPr>
          <w:p w:rsidR="00A63067" w:rsidRPr="00F83DCD" w:rsidRDefault="00611F5F" w:rsidP="00611F5F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F83DCD">
              <w:rPr>
                <w:b/>
                <w:bCs/>
                <w:sz w:val="28"/>
                <w:szCs w:val="28"/>
                <w:lang w:val="kk-KZ"/>
              </w:rPr>
              <w:t>Средняя группа</w:t>
            </w:r>
          </w:p>
          <w:p w:rsidR="00BD1C4C" w:rsidRPr="00F83DCD" w:rsidRDefault="00F83DCD" w:rsidP="00611F5F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F83DCD">
              <w:rPr>
                <w:b/>
                <w:bCs/>
                <w:sz w:val="28"/>
                <w:szCs w:val="28"/>
                <w:lang w:val="kk-KZ"/>
              </w:rPr>
              <w:t>«Арман»</w:t>
            </w:r>
          </w:p>
        </w:tc>
        <w:tc>
          <w:tcPr>
            <w:tcW w:w="3391" w:type="dxa"/>
          </w:tcPr>
          <w:p w:rsidR="00A63067" w:rsidRPr="00F83DCD" w:rsidRDefault="00A63067" w:rsidP="00A63067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F83DCD">
              <w:rPr>
                <w:b/>
                <w:bCs/>
                <w:sz w:val="28"/>
                <w:szCs w:val="28"/>
                <w:lang w:val="kk-KZ"/>
              </w:rPr>
              <w:t>Старшая группа</w:t>
            </w:r>
          </w:p>
          <w:p w:rsidR="00A63067" w:rsidRPr="00F83DCD" w:rsidRDefault="00F83DCD" w:rsidP="00C23D32">
            <w:pPr>
              <w:tabs>
                <w:tab w:val="left" w:pos="2505"/>
              </w:tabs>
              <w:spacing w:line="276" w:lineRule="auto"/>
              <w:jc w:val="both"/>
              <w:rPr>
                <w:b/>
                <w:bCs/>
                <w:sz w:val="28"/>
                <w:szCs w:val="28"/>
                <w:lang w:val="kk-KZ"/>
              </w:rPr>
            </w:pPr>
            <w:r w:rsidRPr="00F83DCD">
              <w:rPr>
                <w:b/>
                <w:bCs/>
                <w:sz w:val="28"/>
                <w:szCs w:val="28"/>
                <w:lang w:val="kk-KZ"/>
              </w:rPr>
              <w:t>«Қайнар»</w:t>
            </w:r>
          </w:p>
        </w:tc>
      </w:tr>
      <w:tr w:rsidR="00A63067" w:rsidRPr="004D69CE" w:rsidTr="00C23D32">
        <w:tc>
          <w:tcPr>
            <w:tcW w:w="3390" w:type="dxa"/>
            <w:vMerge/>
          </w:tcPr>
          <w:p w:rsidR="00A63067" w:rsidRPr="004D69CE" w:rsidRDefault="00A63067" w:rsidP="00C23D32">
            <w:pPr>
              <w:tabs>
                <w:tab w:val="left" w:pos="2505"/>
              </w:tabs>
              <w:spacing w:line="276" w:lineRule="auto"/>
              <w:jc w:val="both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390" w:type="dxa"/>
          </w:tcPr>
          <w:p w:rsidR="00A63067" w:rsidRPr="00F83DCD" w:rsidRDefault="00F83DCD" w:rsidP="00F83DCD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F83DCD">
              <w:rPr>
                <w:b/>
                <w:bCs/>
                <w:sz w:val="28"/>
                <w:szCs w:val="28"/>
                <w:lang w:val="kk-KZ"/>
              </w:rPr>
              <w:t xml:space="preserve"> от </w:t>
            </w:r>
            <w:r w:rsidR="008906CC" w:rsidRPr="00F83DCD">
              <w:rPr>
                <w:b/>
                <w:bCs/>
                <w:sz w:val="28"/>
                <w:szCs w:val="28"/>
                <w:lang w:val="kk-KZ"/>
              </w:rPr>
              <w:t>4-5</w:t>
            </w:r>
          </w:p>
        </w:tc>
        <w:tc>
          <w:tcPr>
            <w:tcW w:w="3391" w:type="dxa"/>
          </w:tcPr>
          <w:p w:rsidR="00A63067" w:rsidRPr="00F83DCD" w:rsidRDefault="00F83DCD" w:rsidP="008906CC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F83DCD">
              <w:rPr>
                <w:b/>
                <w:bCs/>
                <w:sz w:val="28"/>
                <w:szCs w:val="28"/>
                <w:lang w:val="kk-KZ"/>
              </w:rPr>
              <w:t xml:space="preserve">от </w:t>
            </w:r>
            <w:r w:rsidR="008906CC" w:rsidRPr="00F83DCD">
              <w:rPr>
                <w:b/>
                <w:bCs/>
                <w:sz w:val="28"/>
                <w:szCs w:val="28"/>
                <w:lang w:val="kk-KZ"/>
              </w:rPr>
              <w:t>5-6</w:t>
            </w:r>
          </w:p>
        </w:tc>
      </w:tr>
      <w:tr w:rsidR="00A63067" w:rsidRPr="004D69CE" w:rsidTr="00A07720">
        <w:tc>
          <w:tcPr>
            <w:tcW w:w="3390" w:type="dxa"/>
          </w:tcPr>
          <w:p w:rsidR="00A63067" w:rsidRPr="004D69CE" w:rsidRDefault="00A63067" w:rsidP="00C23D32">
            <w:pPr>
              <w:tabs>
                <w:tab w:val="left" w:pos="3825"/>
              </w:tabs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4D69CE">
              <w:rPr>
                <w:b/>
                <w:bCs/>
                <w:i/>
                <w:sz w:val="24"/>
                <w:szCs w:val="24"/>
              </w:rPr>
              <w:t>«Здоровье»</w:t>
            </w:r>
          </w:p>
        </w:tc>
        <w:tc>
          <w:tcPr>
            <w:tcW w:w="3390" w:type="dxa"/>
            <w:shd w:val="clear" w:color="auto" w:fill="auto"/>
          </w:tcPr>
          <w:p w:rsidR="00A63067" w:rsidRPr="00532B1F" w:rsidRDefault="00A07720" w:rsidP="00A07720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532B1F"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391" w:type="dxa"/>
          </w:tcPr>
          <w:p w:rsidR="00A63067" w:rsidRPr="00532B1F" w:rsidRDefault="00A63067" w:rsidP="00A00D3D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532B1F">
              <w:rPr>
                <w:b/>
                <w:sz w:val="24"/>
                <w:szCs w:val="24"/>
                <w:lang w:val="kk-KZ"/>
              </w:rPr>
              <w:t>3</w:t>
            </w:r>
          </w:p>
        </w:tc>
      </w:tr>
      <w:tr w:rsidR="00A63067" w:rsidRPr="004D69CE" w:rsidTr="00A07720">
        <w:tc>
          <w:tcPr>
            <w:tcW w:w="3390" w:type="dxa"/>
          </w:tcPr>
          <w:p w:rsidR="00A63067" w:rsidRPr="004D69CE" w:rsidRDefault="00A63067" w:rsidP="00C23D32">
            <w:pPr>
              <w:tabs>
                <w:tab w:val="left" w:pos="2505"/>
              </w:tabs>
              <w:jc w:val="both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lastRenderedPageBreak/>
              <w:t>Физическая культура</w:t>
            </w:r>
          </w:p>
        </w:tc>
        <w:tc>
          <w:tcPr>
            <w:tcW w:w="3390" w:type="dxa"/>
            <w:shd w:val="clear" w:color="auto" w:fill="auto"/>
          </w:tcPr>
          <w:p w:rsidR="00A63067" w:rsidRPr="00F83DCD" w:rsidRDefault="00A07720" w:rsidP="00A07720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391" w:type="dxa"/>
          </w:tcPr>
          <w:p w:rsidR="00A63067" w:rsidRPr="00F83DCD" w:rsidRDefault="00A63067" w:rsidP="00A00D3D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2,5</w:t>
            </w:r>
          </w:p>
        </w:tc>
      </w:tr>
      <w:tr w:rsidR="00A63067" w:rsidRPr="004D69CE" w:rsidTr="00A07720">
        <w:tc>
          <w:tcPr>
            <w:tcW w:w="3390" w:type="dxa"/>
          </w:tcPr>
          <w:p w:rsidR="00A63067" w:rsidRPr="004D69CE" w:rsidRDefault="00A63067" w:rsidP="00C23D32">
            <w:pPr>
              <w:tabs>
                <w:tab w:val="left" w:pos="2505"/>
              </w:tabs>
              <w:jc w:val="both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>Основы безопасного поведения</w:t>
            </w:r>
          </w:p>
        </w:tc>
        <w:tc>
          <w:tcPr>
            <w:tcW w:w="3390" w:type="dxa"/>
            <w:shd w:val="clear" w:color="auto" w:fill="auto"/>
          </w:tcPr>
          <w:p w:rsidR="00A63067" w:rsidRPr="00F83DCD" w:rsidRDefault="00A07720" w:rsidP="00A07720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3391" w:type="dxa"/>
          </w:tcPr>
          <w:p w:rsidR="00A63067" w:rsidRPr="00F83DCD" w:rsidRDefault="00A63067" w:rsidP="00A00D3D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0,5</w:t>
            </w:r>
          </w:p>
        </w:tc>
      </w:tr>
      <w:tr w:rsidR="00A63067" w:rsidRPr="004D69CE" w:rsidTr="00A07720">
        <w:tc>
          <w:tcPr>
            <w:tcW w:w="3390" w:type="dxa"/>
          </w:tcPr>
          <w:p w:rsidR="00A63067" w:rsidRPr="004D69CE" w:rsidRDefault="00A63067" w:rsidP="00C23D32">
            <w:pPr>
              <w:tabs>
                <w:tab w:val="left" w:pos="3825"/>
              </w:tabs>
              <w:jc w:val="center"/>
              <w:rPr>
                <w:b/>
                <w:bCs/>
                <w:i/>
                <w:sz w:val="24"/>
                <w:szCs w:val="24"/>
              </w:rPr>
            </w:pPr>
            <w:r w:rsidRPr="004D69CE">
              <w:rPr>
                <w:b/>
                <w:bCs/>
                <w:i/>
                <w:sz w:val="24"/>
                <w:szCs w:val="24"/>
              </w:rPr>
              <w:t>«Коммуникация»</w:t>
            </w:r>
          </w:p>
        </w:tc>
        <w:tc>
          <w:tcPr>
            <w:tcW w:w="3390" w:type="dxa"/>
            <w:shd w:val="clear" w:color="auto" w:fill="auto"/>
          </w:tcPr>
          <w:p w:rsidR="00A63067" w:rsidRPr="00532B1F" w:rsidRDefault="00A07720" w:rsidP="00A07720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532B1F">
              <w:rPr>
                <w:b/>
                <w:sz w:val="24"/>
                <w:szCs w:val="24"/>
                <w:lang w:val="kk-KZ"/>
              </w:rPr>
              <w:t>2,5</w:t>
            </w:r>
          </w:p>
        </w:tc>
        <w:tc>
          <w:tcPr>
            <w:tcW w:w="3391" w:type="dxa"/>
          </w:tcPr>
          <w:p w:rsidR="00A63067" w:rsidRPr="00F83DCD" w:rsidRDefault="00A63067" w:rsidP="00A00D3D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F83DCD">
              <w:rPr>
                <w:b/>
                <w:sz w:val="24"/>
                <w:szCs w:val="24"/>
                <w:lang w:val="kk-KZ"/>
              </w:rPr>
              <w:t>4</w:t>
            </w:r>
          </w:p>
        </w:tc>
      </w:tr>
      <w:tr w:rsidR="00A63067" w:rsidRPr="004D69CE" w:rsidTr="00A07720">
        <w:tc>
          <w:tcPr>
            <w:tcW w:w="3390" w:type="dxa"/>
          </w:tcPr>
          <w:p w:rsidR="00A63067" w:rsidRPr="004D69CE" w:rsidRDefault="00A63067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3390" w:type="dxa"/>
            <w:shd w:val="clear" w:color="auto" w:fill="auto"/>
          </w:tcPr>
          <w:p w:rsidR="00A63067" w:rsidRPr="00F83DCD" w:rsidRDefault="00A07720" w:rsidP="00A07720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391" w:type="dxa"/>
          </w:tcPr>
          <w:p w:rsidR="00A63067" w:rsidRPr="00F83DCD" w:rsidRDefault="00A63067" w:rsidP="00A00D3D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1</w:t>
            </w:r>
          </w:p>
        </w:tc>
      </w:tr>
      <w:tr w:rsidR="00A63067" w:rsidRPr="004D69CE" w:rsidTr="00A07720">
        <w:tc>
          <w:tcPr>
            <w:tcW w:w="3390" w:type="dxa"/>
          </w:tcPr>
          <w:p w:rsidR="00A63067" w:rsidRPr="004D69CE" w:rsidRDefault="00A63067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3390" w:type="dxa"/>
            <w:shd w:val="clear" w:color="auto" w:fill="auto"/>
          </w:tcPr>
          <w:p w:rsidR="00A63067" w:rsidRPr="00F83DCD" w:rsidRDefault="00A07720" w:rsidP="00A07720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3391" w:type="dxa"/>
          </w:tcPr>
          <w:p w:rsidR="00A63067" w:rsidRPr="00F83DCD" w:rsidRDefault="00A63067" w:rsidP="00A00D3D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1</w:t>
            </w:r>
          </w:p>
        </w:tc>
      </w:tr>
      <w:tr w:rsidR="00A63067" w:rsidRPr="004D69CE" w:rsidTr="00A07720">
        <w:tc>
          <w:tcPr>
            <w:tcW w:w="3390" w:type="dxa"/>
          </w:tcPr>
          <w:p w:rsidR="00A63067" w:rsidRPr="004D69CE" w:rsidRDefault="00A63067" w:rsidP="00A00D3D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>Казахский язык</w:t>
            </w:r>
          </w:p>
        </w:tc>
        <w:tc>
          <w:tcPr>
            <w:tcW w:w="3390" w:type="dxa"/>
            <w:shd w:val="clear" w:color="auto" w:fill="auto"/>
          </w:tcPr>
          <w:p w:rsidR="00A63067" w:rsidRPr="00F83DCD" w:rsidRDefault="00A07720" w:rsidP="00A07720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3391" w:type="dxa"/>
          </w:tcPr>
          <w:p w:rsidR="00A63067" w:rsidRPr="00F83DCD" w:rsidRDefault="00A63067" w:rsidP="00A00D3D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1</w:t>
            </w:r>
          </w:p>
        </w:tc>
      </w:tr>
      <w:tr w:rsidR="00A63067" w:rsidRPr="004D69CE" w:rsidTr="00A07720">
        <w:tc>
          <w:tcPr>
            <w:tcW w:w="3390" w:type="dxa"/>
          </w:tcPr>
          <w:p w:rsidR="00A63067" w:rsidRPr="004D69CE" w:rsidRDefault="00A63067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>Драма</w:t>
            </w:r>
          </w:p>
        </w:tc>
        <w:tc>
          <w:tcPr>
            <w:tcW w:w="3390" w:type="dxa"/>
            <w:shd w:val="clear" w:color="auto" w:fill="auto"/>
          </w:tcPr>
          <w:p w:rsidR="00A07720" w:rsidRPr="00F83DCD" w:rsidRDefault="00A07720" w:rsidP="00A07720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3391" w:type="dxa"/>
          </w:tcPr>
          <w:p w:rsidR="00A63067" w:rsidRPr="00F83DCD" w:rsidRDefault="00A63067" w:rsidP="00A00D3D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0,5</w:t>
            </w:r>
          </w:p>
        </w:tc>
      </w:tr>
      <w:tr w:rsidR="00A63067" w:rsidRPr="004D69CE" w:rsidTr="00A07720">
        <w:tc>
          <w:tcPr>
            <w:tcW w:w="3390" w:type="dxa"/>
          </w:tcPr>
          <w:p w:rsidR="00A63067" w:rsidRPr="004D69CE" w:rsidRDefault="00A63067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3390" w:type="dxa"/>
            <w:shd w:val="clear" w:color="auto" w:fill="auto"/>
          </w:tcPr>
          <w:p w:rsidR="00A63067" w:rsidRPr="00F83DCD" w:rsidRDefault="00A07720" w:rsidP="00A07720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3391" w:type="dxa"/>
          </w:tcPr>
          <w:p w:rsidR="00A63067" w:rsidRPr="00F83DCD" w:rsidRDefault="00A00D3D" w:rsidP="00A00D3D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0,5</w:t>
            </w:r>
          </w:p>
        </w:tc>
      </w:tr>
      <w:tr w:rsidR="00A63067" w:rsidRPr="004D69CE" w:rsidTr="00267B97">
        <w:tc>
          <w:tcPr>
            <w:tcW w:w="3390" w:type="dxa"/>
          </w:tcPr>
          <w:p w:rsidR="00A63067" w:rsidRPr="004D69CE" w:rsidRDefault="00A63067" w:rsidP="00C23D32">
            <w:pPr>
              <w:tabs>
                <w:tab w:val="left" w:pos="3825"/>
              </w:tabs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4D69CE">
              <w:rPr>
                <w:b/>
                <w:bCs/>
                <w:i/>
                <w:sz w:val="24"/>
                <w:szCs w:val="24"/>
              </w:rPr>
              <w:t>«Познание»</w:t>
            </w:r>
          </w:p>
        </w:tc>
        <w:tc>
          <w:tcPr>
            <w:tcW w:w="3390" w:type="dxa"/>
            <w:shd w:val="clear" w:color="auto" w:fill="auto"/>
          </w:tcPr>
          <w:p w:rsidR="00A63067" w:rsidRPr="00532B1F" w:rsidRDefault="002728CC" w:rsidP="002728CC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532B1F">
              <w:rPr>
                <w:b/>
                <w:sz w:val="24"/>
                <w:szCs w:val="24"/>
                <w:lang w:val="kk-KZ"/>
              </w:rPr>
              <w:t>2,5</w:t>
            </w:r>
          </w:p>
        </w:tc>
        <w:tc>
          <w:tcPr>
            <w:tcW w:w="3391" w:type="dxa"/>
          </w:tcPr>
          <w:p w:rsidR="00A63067" w:rsidRPr="00F83DCD" w:rsidRDefault="00A00D3D" w:rsidP="00A00D3D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F83DCD">
              <w:rPr>
                <w:b/>
                <w:sz w:val="24"/>
                <w:szCs w:val="24"/>
                <w:lang w:val="kk-KZ"/>
              </w:rPr>
              <w:t>2,5</w:t>
            </w:r>
          </w:p>
        </w:tc>
      </w:tr>
      <w:tr w:rsidR="00A63067" w:rsidRPr="004D69CE" w:rsidTr="00267B97">
        <w:tc>
          <w:tcPr>
            <w:tcW w:w="3390" w:type="dxa"/>
          </w:tcPr>
          <w:p w:rsidR="00A63067" w:rsidRPr="004D69CE" w:rsidRDefault="00A63067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3390" w:type="dxa"/>
            <w:shd w:val="clear" w:color="auto" w:fill="auto"/>
          </w:tcPr>
          <w:p w:rsidR="00A63067" w:rsidRPr="00F83DCD" w:rsidRDefault="002728CC" w:rsidP="002728CC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391" w:type="dxa"/>
          </w:tcPr>
          <w:p w:rsidR="00A63067" w:rsidRPr="00F83DCD" w:rsidRDefault="00A00D3D" w:rsidP="00A00D3D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1</w:t>
            </w:r>
          </w:p>
        </w:tc>
      </w:tr>
      <w:tr w:rsidR="00A63067" w:rsidRPr="004D69CE" w:rsidTr="00267B97">
        <w:tc>
          <w:tcPr>
            <w:tcW w:w="3390" w:type="dxa"/>
          </w:tcPr>
          <w:p w:rsidR="00A63067" w:rsidRPr="004D69CE" w:rsidRDefault="00A63067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3390" w:type="dxa"/>
            <w:shd w:val="clear" w:color="auto" w:fill="auto"/>
          </w:tcPr>
          <w:p w:rsidR="00A63067" w:rsidRPr="00F83DCD" w:rsidRDefault="002728CC" w:rsidP="002728CC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3391" w:type="dxa"/>
          </w:tcPr>
          <w:p w:rsidR="00A63067" w:rsidRPr="00F83DCD" w:rsidRDefault="00A00D3D" w:rsidP="00A00D3D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0,5</w:t>
            </w:r>
          </w:p>
        </w:tc>
      </w:tr>
      <w:tr w:rsidR="00A63067" w:rsidRPr="004D69CE" w:rsidTr="008906CC">
        <w:trPr>
          <w:trHeight w:val="684"/>
        </w:trPr>
        <w:tc>
          <w:tcPr>
            <w:tcW w:w="3390" w:type="dxa"/>
          </w:tcPr>
          <w:p w:rsidR="00A63067" w:rsidRPr="004D69CE" w:rsidRDefault="00A63067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>Формирование элементарных математических представлений</w:t>
            </w:r>
          </w:p>
        </w:tc>
        <w:tc>
          <w:tcPr>
            <w:tcW w:w="3390" w:type="dxa"/>
            <w:shd w:val="clear" w:color="auto" w:fill="auto"/>
          </w:tcPr>
          <w:p w:rsidR="00A63067" w:rsidRPr="00F83DCD" w:rsidRDefault="002728CC" w:rsidP="002728CC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391" w:type="dxa"/>
          </w:tcPr>
          <w:p w:rsidR="00A63067" w:rsidRPr="00F83DCD" w:rsidRDefault="00A00D3D" w:rsidP="00A00D3D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1</w:t>
            </w:r>
          </w:p>
        </w:tc>
      </w:tr>
      <w:tr w:rsidR="00A63067" w:rsidRPr="004D69CE" w:rsidTr="00267B97">
        <w:tc>
          <w:tcPr>
            <w:tcW w:w="3390" w:type="dxa"/>
          </w:tcPr>
          <w:p w:rsidR="00A63067" w:rsidRPr="004D69CE" w:rsidRDefault="00A63067" w:rsidP="00C23D32">
            <w:pPr>
              <w:tabs>
                <w:tab w:val="left" w:pos="3825"/>
              </w:tabs>
              <w:jc w:val="center"/>
              <w:rPr>
                <w:bCs/>
                <w:sz w:val="24"/>
                <w:szCs w:val="24"/>
                <w:lang w:val="kk-KZ"/>
              </w:rPr>
            </w:pPr>
            <w:r w:rsidRPr="004D69CE">
              <w:rPr>
                <w:b/>
                <w:bCs/>
                <w:i/>
                <w:sz w:val="24"/>
                <w:szCs w:val="24"/>
              </w:rPr>
              <w:t>«Творчество»</w:t>
            </w:r>
          </w:p>
        </w:tc>
        <w:tc>
          <w:tcPr>
            <w:tcW w:w="3390" w:type="dxa"/>
            <w:shd w:val="clear" w:color="auto" w:fill="auto"/>
          </w:tcPr>
          <w:p w:rsidR="00A63067" w:rsidRPr="00532B1F" w:rsidRDefault="00B812AD" w:rsidP="005A420C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532B1F">
              <w:rPr>
                <w:b/>
                <w:sz w:val="24"/>
                <w:szCs w:val="24"/>
                <w:lang w:val="kk-KZ"/>
              </w:rPr>
              <w:t>3,5</w:t>
            </w:r>
          </w:p>
        </w:tc>
        <w:tc>
          <w:tcPr>
            <w:tcW w:w="3391" w:type="dxa"/>
          </w:tcPr>
          <w:p w:rsidR="00A63067" w:rsidRPr="00532B1F" w:rsidRDefault="00A00D3D" w:rsidP="00A00D3D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532B1F">
              <w:rPr>
                <w:b/>
                <w:sz w:val="24"/>
                <w:szCs w:val="24"/>
                <w:lang w:val="kk-KZ"/>
              </w:rPr>
              <w:t>5</w:t>
            </w:r>
          </w:p>
        </w:tc>
      </w:tr>
      <w:tr w:rsidR="00A63067" w:rsidRPr="004D69CE" w:rsidTr="00267B97">
        <w:tc>
          <w:tcPr>
            <w:tcW w:w="3390" w:type="dxa"/>
          </w:tcPr>
          <w:p w:rsidR="00A63067" w:rsidRPr="004D69CE" w:rsidRDefault="00A63067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3390" w:type="dxa"/>
            <w:shd w:val="clear" w:color="auto" w:fill="auto"/>
          </w:tcPr>
          <w:p w:rsidR="00A63067" w:rsidRPr="00F83DCD" w:rsidRDefault="00DC3F0F" w:rsidP="005A420C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391" w:type="dxa"/>
          </w:tcPr>
          <w:p w:rsidR="00A63067" w:rsidRPr="00F83DCD" w:rsidRDefault="00A00D3D" w:rsidP="00730F7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1</w:t>
            </w:r>
          </w:p>
        </w:tc>
      </w:tr>
      <w:tr w:rsidR="00A63067" w:rsidRPr="004D69CE" w:rsidTr="00267B97">
        <w:tc>
          <w:tcPr>
            <w:tcW w:w="3390" w:type="dxa"/>
          </w:tcPr>
          <w:p w:rsidR="00A63067" w:rsidRPr="004D69CE" w:rsidRDefault="00A63067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3390" w:type="dxa"/>
            <w:shd w:val="clear" w:color="auto" w:fill="auto"/>
          </w:tcPr>
          <w:p w:rsidR="00A63067" w:rsidRPr="00F83DCD" w:rsidRDefault="00DC3F0F" w:rsidP="005A420C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1,5</w:t>
            </w:r>
          </w:p>
        </w:tc>
        <w:tc>
          <w:tcPr>
            <w:tcW w:w="3391" w:type="dxa"/>
          </w:tcPr>
          <w:p w:rsidR="00A63067" w:rsidRPr="00F83DCD" w:rsidRDefault="00A00D3D" w:rsidP="00730F7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2</w:t>
            </w:r>
          </w:p>
        </w:tc>
      </w:tr>
      <w:tr w:rsidR="00A63067" w:rsidRPr="004D69CE" w:rsidTr="00267B97">
        <w:tc>
          <w:tcPr>
            <w:tcW w:w="3390" w:type="dxa"/>
          </w:tcPr>
          <w:p w:rsidR="00A63067" w:rsidRPr="004D69CE" w:rsidRDefault="00A63067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3390" w:type="dxa"/>
            <w:shd w:val="clear" w:color="auto" w:fill="auto"/>
          </w:tcPr>
          <w:p w:rsidR="00A63067" w:rsidRPr="00F83DCD" w:rsidRDefault="005A420C" w:rsidP="005A420C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3391" w:type="dxa"/>
          </w:tcPr>
          <w:p w:rsidR="00A63067" w:rsidRPr="00F83DCD" w:rsidRDefault="00A00D3D" w:rsidP="00730F7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1</w:t>
            </w:r>
          </w:p>
        </w:tc>
      </w:tr>
      <w:tr w:rsidR="00A63067" w:rsidRPr="004D69CE" w:rsidTr="00267B97">
        <w:tc>
          <w:tcPr>
            <w:tcW w:w="3390" w:type="dxa"/>
          </w:tcPr>
          <w:p w:rsidR="00A63067" w:rsidRPr="004D69CE" w:rsidRDefault="00A63067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3390" w:type="dxa"/>
            <w:shd w:val="clear" w:color="auto" w:fill="auto"/>
          </w:tcPr>
          <w:p w:rsidR="00A63067" w:rsidRPr="00F83DCD" w:rsidRDefault="005A420C" w:rsidP="005A420C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3391" w:type="dxa"/>
          </w:tcPr>
          <w:p w:rsidR="00A63067" w:rsidRPr="00F83DCD" w:rsidRDefault="00A00D3D" w:rsidP="00730F7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1</w:t>
            </w:r>
          </w:p>
        </w:tc>
      </w:tr>
      <w:tr w:rsidR="00A63067" w:rsidRPr="004D69CE" w:rsidTr="00267B97">
        <w:tc>
          <w:tcPr>
            <w:tcW w:w="3390" w:type="dxa"/>
          </w:tcPr>
          <w:p w:rsidR="00A63067" w:rsidRPr="004D69CE" w:rsidRDefault="00A63067" w:rsidP="00C23D32">
            <w:pPr>
              <w:tabs>
                <w:tab w:val="left" w:pos="3825"/>
              </w:tabs>
              <w:jc w:val="center"/>
              <w:rPr>
                <w:sz w:val="24"/>
                <w:szCs w:val="24"/>
                <w:lang w:val="kk-KZ"/>
              </w:rPr>
            </w:pPr>
            <w:r w:rsidRPr="004D69CE">
              <w:rPr>
                <w:b/>
                <w:bCs/>
                <w:i/>
                <w:sz w:val="24"/>
                <w:szCs w:val="24"/>
              </w:rPr>
              <w:t>«Социум»</w:t>
            </w:r>
          </w:p>
        </w:tc>
        <w:tc>
          <w:tcPr>
            <w:tcW w:w="3390" w:type="dxa"/>
            <w:shd w:val="clear" w:color="auto" w:fill="auto"/>
          </w:tcPr>
          <w:p w:rsidR="00A63067" w:rsidRPr="00532B1F" w:rsidRDefault="00A33A59" w:rsidP="00A33A59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532B1F">
              <w:rPr>
                <w:b/>
                <w:sz w:val="24"/>
                <w:szCs w:val="24"/>
                <w:lang w:val="kk-KZ"/>
              </w:rPr>
              <w:t>0,5</w:t>
            </w:r>
          </w:p>
        </w:tc>
        <w:tc>
          <w:tcPr>
            <w:tcW w:w="3391" w:type="dxa"/>
          </w:tcPr>
          <w:p w:rsidR="00A63067" w:rsidRPr="00532B1F" w:rsidRDefault="00A00D3D" w:rsidP="00730F7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532B1F">
              <w:rPr>
                <w:b/>
                <w:sz w:val="24"/>
                <w:szCs w:val="24"/>
                <w:lang w:val="kk-KZ"/>
              </w:rPr>
              <w:t>1,5</w:t>
            </w:r>
          </w:p>
        </w:tc>
      </w:tr>
      <w:tr w:rsidR="00A63067" w:rsidRPr="004D69CE" w:rsidTr="00C23D32">
        <w:tc>
          <w:tcPr>
            <w:tcW w:w="3390" w:type="dxa"/>
          </w:tcPr>
          <w:p w:rsidR="00A63067" w:rsidRPr="004D69CE" w:rsidRDefault="00A63067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3390" w:type="dxa"/>
          </w:tcPr>
          <w:p w:rsidR="00A63067" w:rsidRPr="00F83DCD" w:rsidRDefault="00A33A59" w:rsidP="00A33A59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0,25</w:t>
            </w:r>
          </w:p>
        </w:tc>
        <w:tc>
          <w:tcPr>
            <w:tcW w:w="3391" w:type="dxa"/>
          </w:tcPr>
          <w:p w:rsidR="00A63067" w:rsidRPr="00F83DCD" w:rsidRDefault="00A00D3D" w:rsidP="00730F7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0,25</w:t>
            </w:r>
          </w:p>
        </w:tc>
      </w:tr>
      <w:tr w:rsidR="00A63067" w:rsidRPr="004D69CE" w:rsidTr="00C23D32">
        <w:tc>
          <w:tcPr>
            <w:tcW w:w="3390" w:type="dxa"/>
          </w:tcPr>
          <w:p w:rsidR="00A63067" w:rsidRPr="004D69CE" w:rsidRDefault="00A63067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>Основы экологии</w:t>
            </w:r>
          </w:p>
        </w:tc>
        <w:tc>
          <w:tcPr>
            <w:tcW w:w="3390" w:type="dxa"/>
          </w:tcPr>
          <w:p w:rsidR="00A63067" w:rsidRPr="00F83DCD" w:rsidRDefault="00A33A59" w:rsidP="00A33A59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0,25</w:t>
            </w:r>
          </w:p>
        </w:tc>
        <w:tc>
          <w:tcPr>
            <w:tcW w:w="3391" w:type="dxa"/>
          </w:tcPr>
          <w:p w:rsidR="00A63067" w:rsidRPr="00F83DCD" w:rsidRDefault="00A00D3D" w:rsidP="00730F7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0,25</w:t>
            </w:r>
          </w:p>
        </w:tc>
      </w:tr>
      <w:tr w:rsidR="00A63067" w:rsidRPr="004D69CE" w:rsidTr="00C23D32">
        <w:tc>
          <w:tcPr>
            <w:tcW w:w="3390" w:type="dxa"/>
          </w:tcPr>
          <w:p w:rsidR="00A63067" w:rsidRPr="004D69CE" w:rsidRDefault="00A63067" w:rsidP="00C23D32">
            <w:pPr>
              <w:tabs>
                <w:tab w:val="left" w:pos="2505"/>
              </w:tabs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 xml:space="preserve">Самопознание </w:t>
            </w:r>
          </w:p>
        </w:tc>
        <w:tc>
          <w:tcPr>
            <w:tcW w:w="3390" w:type="dxa"/>
          </w:tcPr>
          <w:p w:rsidR="00A63067" w:rsidRPr="00F83DCD" w:rsidRDefault="00A33A59" w:rsidP="00A33A59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3391" w:type="dxa"/>
          </w:tcPr>
          <w:p w:rsidR="00A63067" w:rsidRPr="00F83DCD" w:rsidRDefault="00A00D3D" w:rsidP="00730F7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1</w:t>
            </w:r>
          </w:p>
        </w:tc>
      </w:tr>
      <w:tr w:rsidR="003B2C95" w:rsidRPr="004D69CE" w:rsidTr="00C23D32">
        <w:tc>
          <w:tcPr>
            <w:tcW w:w="10171" w:type="dxa"/>
            <w:gridSpan w:val="3"/>
          </w:tcPr>
          <w:p w:rsidR="003B2C95" w:rsidRPr="00F83DCD" w:rsidRDefault="003B2C95" w:rsidP="00730F7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bCs/>
                <w:i/>
                <w:sz w:val="28"/>
                <w:szCs w:val="28"/>
              </w:rPr>
              <w:t>Специальная коррекционная учебная деятельность</w:t>
            </w:r>
          </w:p>
        </w:tc>
      </w:tr>
      <w:tr w:rsidR="00066021" w:rsidRPr="004D69CE" w:rsidTr="00066021">
        <w:trPr>
          <w:trHeight w:val="373"/>
        </w:trPr>
        <w:tc>
          <w:tcPr>
            <w:tcW w:w="3390" w:type="dxa"/>
          </w:tcPr>
          <w:p w:rsidR="00066021" w:rsidRPr="004D69CE" w:rsidRDefault="00066021" w:rsidP="003B2C95">
            <w:pPr>
              <w:tabs>
                <w:tab w:val="left" w:pos="2505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1B6DCA">
              <w:rPr>
                <w:b/>
                <w:bCs/>
                <w:i/>
                <w:sz w:val="28"/>
                <w:szCs w:val="28"/>
              </w:rPr>
              <w:t>Коммуникация</w:t>
            </w:r>
          </w:p>
        </w:tc>
        <w:tc>
          <w:tcPr>
            <w:tcW w:w="3390" w:type="dxa"/>
            <w:vAlign w:val="center"/>
          </w:tcPr>
          <w:p w:rsidR="00066021" w:rsidRPr="00F83DCD" w:rsidRDefault="00A33A59" w:rsidP="003B2C95">
            <w:pPr>
              <w:jc w:val="center"/>
              <w:rPr>
                <w:b/>
                <w:bCs/>
                <w:sz w:val="28"/>
                <w:szCs w:val="28"/>
              </w:rPr>
            </w:pPr>
            <w:r w:rsidRPr="00F83DC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391" w:type="dxa"/>
            <w:vAlign w:val="center"/>
          </w:tcPr>
          <w:p w:rsidR="00066021" w:rsidRPr="00F83DCD" w:rsidRDefault="00066021" w:rsidP="003B2C95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F83DCD">
              <w:rPr>
                <w:b/>
                <w:bCs/>
                <w:sz w:val="28"/>
                <w:szCs w:val="28"/>
                <w:lang w:val="kk-KZ"/>
              </w:rPr>
              <w:t>4</w:t>
            </w:r>
          </w:p>
        </w:tc>
      </w:tr>
      <w:tr w:rsidR="003302F6" w:rsidRPr="004D69CE" w:rsidTr="00C23D32">
        <w:tc>
          <w:tcPr>
            <w:tcW w:w="3390" w:type="dxa"/>
            <w:vAlign w:val="center"/>
          </w:tcPr>
          <w:p w:rsidR="003302F6" w:rsidRPr="002C0543" w:rsidRDefault="003302F6" w:rsidP="003302F6">
            <w:pPr>
              <w:jc w:val="center"/>
              <w:rPr>
                <w:bCs/>
                <w:sz w:val="28"/>
                <w:szCs w:val="28"/>
              </w:rPr>
            </w:pPr>
            <w:r w:rsidRPr="002C0543">
              <w:rPr>
                <w:bCs/>
                <w:sz w:val="28"/>
                <w:szCs w:val="28"/>
              </w:rPr>
              <w:t>Развитие речи</w:t>
            </w:r>
          </w:p>
        </w:tc>
        <w:tc>
          <w:tcPr>
            <w:tcW w:w="3390" w:type="dxa"/>
          </w:tcPr>
          <w:p w:rsidR="003302F6" w:rsidRPr="00F83DCD" w:rsidRDefault="008906CC" w:rsidP="008906CC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391" w:type="dxa"/>
            <w:vAlign w:val="center"/>
          </w:tcPr>
          <w:p w:rsidR="003302F6" w:rsidRPr="00F83DCD" w:rsidRDefault="003302F6" w:rsidP="003302F6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F83DCD">
              <w:rPr>
                <w:bCs/>
                <w:sz w:val="28"/>
                <w:szCs w:val="28"/>
                <w:lang w:val="kk-KZ"/>
              </w:rPr>
              <w:t>1</w:t>
            </w:r>
          </w:p>
        </w:tc>
      </w:tr>
      <w:tr w:rsidR="003302F6" w:rsidRPr="004D69CE" w:rsidTr="00C23D32">
        <w:tc>
          <w:tcPr>
            <w:tcW w:w="3390" w:type="dxa"/>
            <w:vAlign w:val="center"/>
          </w:tcPr>
          <w:p w:rsidR="003302F6" w:rsidRPr="002C0543" w:rsidRDefault="003302F6" w:rsidP="003302F6">
            <w:pPr>
              <w:jc w:val="center"/>
              <w:rPr>
                <w:bCs/>
                <w:sz w:val="28"/>
                <w:szCs w:val="28"/>
              </w:rPr>
            </w:pPr>
            <w:r w:rsidRPr="002C0543">
              <w:rPr>
                <w:bCs/>
                <w:sz w:val="28"/>
                <w:szCs w:val="28"/>
              </w:rPr>
              <w:t>Произношение</w:t>
            </w:r>
          </w:p>
        </w:tc>
        <w:tc>
          <w:tcPr>
            <w:tcW w:w="3390" w:type="dxa"/>
          </w:tcPr>
          <w:p w:rsidR="003302F6" w:rsidRPr="00F83DCD" w:rsidRDefault="008906CC" w:rsidP="008906CC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3391" w:type="dxa"/>
            <w:vAlign w:val="center"/>
          </w:tcPr>
          <w:p w:rsidR="003302F6" w:rsidRPr="00F83DCD" w:rsidRDefault="003302F6" w:rsidP="003302F6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F83DCD">
              <w:rPr>
                <w:bCs/>
                <w:sz w:val="28"/>
                <w:szCs w:val="28"/>
                <w:lang w:val="kk-KZ"/>
              </w:rPr>
              <w:t>1,5</w:t>
            </w:r>
          </w:p>
        </w:tc>
      </w:tr>
      <w:tr w:rsidR="003302F6" w:rsidRPr="004D69CE" w:rsidTr="00C23D32">
        <w:tc>
          <w:tcPr>
            <w:tcW w:w="3390" w:type="dxa"/>
            <w:vAlign w:val="center"/>
          </w:tcPr>
          <w:p w:rsidR="003302F6" w:rsidRDefault="003302F6" w:rsidP="003302F6">
            <w:pPr>
              <w:tabs>
                <w:tab w:val="left" w:pos="3480"/>
              </w:tabs>
              <w:jc w:val="center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Основы грамоты и письма</w:t>
            </w:r>
          </w:p>
        </w:tc>
        <w:tc>
          <w:tcPr>
            <w:tcW w:w="3390" w:type="dxa"/>
          </w:tcPr>
          <w:p w:rsidR="003302F6" w:rsidRPr="00F83DCD" w:rsidRDefault="008906CC" w:rsidP="008906CC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3391" w:type="dxa"/>
            <w:vAlign w:val="center"/>
          </w:tcPr>
          <w:p w:rsidR="003302F6" w:rsidRPr="00F83DCD" w:rsidRDefault="003302F6" w:rsidP="003302F6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F83DCD">
              <w:rPr>
                <w:bCs/>
                <w:sz w:val="28"/>
                <w:szCs w:val="28"/>
                <w:lang w:val="kk-KZ"/>
              </w:rPr>
              <w:t>1,5</w:t>
            </w:r>
          </w:p>
        </w:tc>
      </w:tr>
    </w:tbl>
    <w:p w:rsidR="00A63067" w:rsidRDefault="00A63067" w:rsidP="00A63067">
      <w:pPr>
        <w:tabs>
          <w:tab w:val="left" w:pos="2505"/>
        </w:tabs>
        <w:spacing w:line="276" w:lineRule="auto"/>
        <w:jc w:val="both"/>
        <w:rPr>
          <w:color w:val="FF0000"/>
          <w:sz w:val="24"/>
          <w:szCs w:val="24"/>
          <w:highlight w:val="yellow"/>
          <w:lang w:val="kk-KZ"/>
        </w:rPr>
      </w:pPr>
    </w:p>
    <w:p w:rsidR="008906CC" w:rsidRPr="00C6189B" w:rsidRDefault="008906CC" w:rsidP="008906CC">
      <w:pPr>
        <w:tabs>
          <w:tab w:val="left" w:pos="2505"/>
        </w:tabs>
        <w:spacing w:line="276" w:lineRule="auto"/>
        <w:jc w:val="both"/>
        <w:rPr>
          <w:color w:val="000000"/>
          <w:sz w:val="24"/>
          <w:szCs w:val="24"/>
          <w:lang w:val="kk-KZ"/>
        </w:rPr>
      </w:pPr>
      <w:r w:rsidRPr="00C6189B">
        <w:rPr>
          <w:b/>
          <w:color w:val="000000"/>
          <w:sz w:val="24"/>
          <w:szCs w:val="24"/>
        </w:rPr>
        <w:t>201</w:t>
      </w:r>
      <w:r>
        <w:rPr>
          <w:b/>
          <w:color w:val="000000"/>
          <w:sz w:val="24"/>
          <w:szCs w:val="24"/>
        </w:rPr>
        <w:t>8</w:t>
      </w:r>
      <w:r w:rsidRPr="00C6189B">
        <w:rPr>
          <w:b/>
          <w:color w:val="000000"/>
          <w:sz w:val="24"/>
          <w:szCs w:val="24"/>
        </w:rPr>
        <w:t xml:space="preserve"> -201</w:t>
      </w:r>
      <w:r>
        <w:rPr>
          <w:b/>
          <w:color w:val="000000"/>
          <w:sz w:val="24"/>
          <w:szCs w:val="24"/>
        </w:rPr>
        <w:t>9</w:t>
      </w:r>
      <w:r w:rsidRPr="00C6189B">
        <w:rPr>
          <w:b/>
          <w:color w:val="000000"/>
          <w:sz w:val="24"/>
          <w:szCs w:val="24"/>
        </w:rPr>
        <w:t xml:space="preserve"> учебный год </w:t>
      </w:r>
      <w:r w:rsidRPr="00C6189B">
        <w:rPr>
          <w:color w:val="000000"/>
          <w:sz w:val="24"/>
          <w:szCs w:val="24"/>
        </w:rPr>
        <w:t>(инвариантный,</w:t>
      </w:r>
      <w:r>
        <w:rPr>
          <w:color w:val="000000"/>
          <w:sz w:val="24"/>
          <w:szCs w:val="24"/>
        </w:rPr>
        <w:t xml:space="preserve"> СКУД</w:t>
      </w:r>
      <w:r w:rsidRPr="00C6189B">
        <w:rPr>
          <w:color w:val="000000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6"/>
        <w:gridCol w:w="3304"/>
        <w:gridCol w:w="3305"/>
      </w:tblGrid>
      <w:tr w:rsidR="008906CC" w:rsidRPr="004D69CE" w:rsidTr="00C23D32">
        <w:tc>
          <w:tcPr>
            <w:tcW w:w="3390" w:type="dxa"/>
            <w:vMerge w:val="restart"/>
          </w:tcPr>
          <w:p w:rsidR="008906CC" w:rsidRPr="004D69CE" w:rsidRDefault="008906CC" w:rsidP="00C23D32">
            <w:pPr>
              <w:tabs>
                <w:tab w:val="left" w:pos="3825"/>
              </w:tabs>
              <w:jc w:val="center"/>
              <w:rPr>
                <w:lang w:val="kk-KZ"/>
              </w:rPr>
            </w:pPr>
            <w:r w:rsidRPr="004D69CE">
              <w:rPr>
                <w:lang w:val="kk-KZ"/>
              </w:rPr>
              <w:t>Образовательная</w:t>
            </w:r>
          </w:p>
          <w:p w:rsidR="008906CC" w:rsidRPr="004D69CE" w:rsidRDefault="008906CC" w:rsidP="00C23D32">
            <w:pPr>
              <w:tabs>
                <w:tab w:val="left" w:pos="3825"/>
              </w:tabs>
              <w:jc w:val="center"/>
              <w:rPr>
                <w:lang w:val="kk-KZ"/>
              </w:rPr>
            </w:pPr>
            <w:r w:rsidRPr="004D69CE">
              <w:rPr>
                <w:lang w:val="kk-KZ"/>
              </w:rPr>
              <w:t>область/</w:t>
            </w:r>
          </w:p>
          <w:p w:rsidR="008906CC" w:rsidRPr="004D69CE" w:rsidRDefault="008906CC" w:rsidP="00C23D32">
            <w:pPr>
              <w:tabs>
                <w:tab w:val="left" w:pos="2505"/>
              </w:tabs>
              <w:spacing w:line="276" w:lineRule="auto"/>
              <w:jc w:val="both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4D69CE">
              <w:rPr>
                <w:lang w:val="kk-KZ"/>
              </w:rPr>
              <w:t>Организованная учебная деятельность</w:t>
            </w:r>
          </w:p>
        </w:tc>
        <w:tc>
          <w:tcPr>
            <w:tcW w:w="6781" w:type="dxa"/>
            <w:gridSpan w:val="2"/>
          </w:tcPr>
          <w:p w:rsidR="008906CC" w:rsidRPr="004D69CE" w:rsidRDefault="008906CC" w:rsidP="00C23D32">
            <w:pPr>
              <w:tabs>
                <w:tab w:val="left" w:pos="2505"/>
              </w:tabs>
              <w:spacing w:line="276" w:lineRule="auto"/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4D69CE">
              <w:rPr>
                <w:lang w:val="kk-KZ"/>
              </w:rPr>
              <w:t>Возрастная группа</w:t>
            </w:r>
          </w:p>
        </w:tc>
      </w:tr>
      <w:tr w:rsidR="008906CC" w:rsidRPr="004D69CE" w:rsidTr="00C23D32">
        <w:tc>
          <w:tcPr>
            <w:tcW w:w="3390" w:type="dxa"/>
            <w:vMerge/>
          </w:tcPr>
          <w:p w:rsidR="008906CC" w:rsidRPr="004D69CE" w:rsidRDefault="008906CC" w:rsidP="00C23D32">
            <w:pPr>
              <w:tabs>
                <w:tab w:val="left" w:pos="2505"/>
              </w:tabs>
              <w:spacing w:line="276" w:lineRule="auto"/>
              <w:jc w:val="both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390" w:type="dxa"/>
          </w:tcPr>
          <w:p w:rsidR="008906CC" w:rsidRPr="00F83DCD" w:rsidRDefault="008906CC" w:rsidP="008906C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II</w:t>
            </w:r>
            <w:r w:rsidRPr="00F83DCD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3DCD">
              <w:rPr>
                <w:b/>
                <w:bCs/>
                <w:sz w:val="28"/>
                <w:szCs w:val="28"/>
                <w:lang w:val="en-US"/>
              </w:rPr>
              <w:t>младшая</w:t>
            </w:r>
            <w:proofErr w:type="spellEnd"/>
            <w:r w:rsidRPr="00F83DCD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3DCD">
              <w:rPr>
                <w:b/>
                <w:bCs/>
                <w:sz w:val="28"/>
                <w:szCs w:val="28"/>
                <w:lang w:val="en-US"/>
              </w:rPr>
              <w:t>группа</w:t>
            </w:r>
            <w:proofErr w:type="spellEnd"/>
            <w:r w:rsidRPr="00F83DCD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8906CC" w:rsidRPr="00F83DCD" w:rsidRDefault="00F83DCD" w:rsidP="00C23D3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F83DCD">
              <w:rPr>
                <w:b/>
                <w:bCs/>
                <w:sz w:val="28"/>
                <w:szCs w:val="28"/>
                <w:lang w:val="en-US"/>
              </w:rPr>
              <w:t>«</w:t>
            </w:r>
            <w:proofErr w:type="spellStart"/>
            <w:r w:rsidRPr="00F83DCD">
              <w:rPr>
                <w:b/>
                <w:bCs/>
                <w:sz w:val="28"/>
                <w:szCs w:val="28"/>
                <w:lang w:val="en-US"/>
              </w:rPr>
              <w:t>Күнім</w:t>
            </w:r>
            <w:proofErr w:type="spellEnd"/>
            <w:r w:rsidRPr="00F83DCD">
              <w:rPr>
                <w:b/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391" w:type="dxa"/>
          </w:tcPr>
          <w:p w:rsidR="008906CC" w:rsidRPr="00F83DCD" w:rsidRDefault="008906CC" w:rsidP="00C23D32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F83DCD">
              <w:rPr>
                <w:b/>
                <w:bCs/>
                <w:sz w:val="28"/>
                <w:szCs w:val="28"/>
                <w:lang w:val="en-US"/>
              </w:rPr>
              <w:t>Старшая</w:t>
            </w:r>
            <w:proofErr w:type="spellEnd"/>
            <w:r w:rsidRPr="00F83DCD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3DCD">
              <w:rPr>
                <w:b/>
                <w:bCs/>
                <w:sz w:val="28"/>
                <w:szCs w:val="28"/>
                <w:lang w:val="en-US"/>
              </w:rPr>
              <w:t>группа</w:t>
            </w:r>
            <w:proofErr w:type="spellEnd"/>
          </w:p>
          <w:p w:rsidR="008906CC" w:rsidRPr="00F83DCD" w:rsidRDefault="00F83DCD" w:rsidP="00F83DCD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F83DCD">
              <w:rPr>
                <w:b/>
                <w:bCs/>
                <w:sz w:val="28"/>
                <w:szCs w:val="28"/>
                <w:lang w:val="en-US"/>
              </w:rPr>
              <w:t>«</w:t>
            </w:r>
            <w:proofErr w:type="spellStart"/>
            <w:r w:rsidRPr="00F83DCD">
              <w:rPr>
                <w:b/>
                <w:bCs/>
                <w:sz w:val="28"/>
                <w:szCs w:val="28"/>
                <w:lang w:val="en-US"/>
              </w:rPr>
              <w:t>Арман</w:t>
            </w:r>
            <w:proofErr w:type="spellEnd"/>
            <w:r w:rsidRPr="00F83DCD">
              <w:rPr>
                <w:b/>
                <w:bCs/>
                <w:sz w:val="28"/>
                <w:szCs w:val="28"/>
                <w:lang w:val="en-US"/>
              </w:rPr>
              <w:t>»</w:t>
            </w:r>
          </w:p>
        </w:tc>
      </w:tr>
      <w:tr w:rsidR="008906CC" w:rsidRPr="004D69CE" w:rsidTr="00C23D32">
        <w:tc>
          <w:tcPr>
            <w:tcW w:w="3390" w:type="dxa"/>
            <w:vMerge/>
          </w:tcPr>
          <w:p w:rsidR="008906CC" w:rsidRPr="004D69CE" w:rsidRDefault="008906CC" w:rsidP="00C23D32">
            <w:pPr>
              <w:tabs>
                <w:tab w:val="left" w:pos="2505"/>
              </w:tabs>
              <w:spacing w:line="276" w:lineRule="auto"/>
              <w:jc w:val="both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390" w:type="dxa"/>
          </w:tcPr>
          <w:p w:rsidR="008906CC" w:rsidRPr="00F83DCD" w:rsidRDefault="008906CC" w:rsidP="008906CC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3-4</w:t>
            </w:r>
          </w:p>
        </w:tc>
        <w:tc>
          <w:tcPr>
            <w:tcW w:w="3391" w:type="dxa"/>
          </w:tcPr>
          <w:p w:rsidR="008906CC" w:rsidRPr="00F83DCD" w:rsidRDefault="008906CC" w:rsidP="008906CC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5-6</w:t>
            </w:r>
          </w:p>
        </w:tc>
      </w:tr>
      <w:tr w:rsidR="008906CC" w:rsidRPr="004D69CE" w:rsidTr="00C23D32">
        <w:tc>
          <w:tcPr>
            <w:tcW w:w="3390" w:type="dxa"/>
          </w:tcPr>
          <w:p w:rsidR="008906CC" w:rsidRPr="004D69CE" w:rsidRDefault="008906CC" w:rsidP="00C23D32">
            <w:pPr>
              <w:tabs>
                <w:tab w:val="left" w:pos="3825"/>
              </w:tabs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4D69CE">
              <w:rPr>
                <w:b/>
                <w:bCs/>
                <w:i/>
                <w:sz w:val="24"/>
                <w:szCs w:val="24"/>
              </w:rPr>
              <w:t>«Здоровье»</w:t>
            </w:r>
          </w:p>
        </w:tc>
        <w:tc>
          <w:tcPr>
            <w:tcW w:w="3390" w:type="dxa"/>
            <w:shd w:val="clear" w:color="auto" w:fill="auto"/>
          </w:tcPr>
          <w:p w:rsidR="008906CC" w:rsidRPr="00532B1F" w:rsidRDefault="008906CC" w:rsidP="00C23D3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532B1F"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391" w:type="dxa"/>
          </w:tcPr>
          <w:p w:rsidR="008906CC" w:rsidRPr="00532B1F" w:rsidRDefault="008906CC" w:rsidP="00C23D3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532B1F">
              <w:rPr>
                <w:b/>
                <w:sz w:val="24"/>
                <w:szCs w:val="24"/>
                <w:lang w:val="kk-KZ"/>
              </w:rPr>
              <w:t>3</w:t>
            </w:r>
          </w:p>
        </w:tc>
      </w:tr>
      <w:tr w:rsidR="008906CC" w:rsidRPr="004D69CE" w:rsidTr="00C23D32">
        <w:tc>
          <w:tcPr>
            <w:tcW w:w="3390" w:type="dxa"/>
          </w:tcPr>
          <w:p w:rsidR="008906CC" w:rsidRPr="004D69CE" w:rsidRDefault="008906CC" w:rsidP="00C23D32">
            <w:pPr>
              <w:tabs>
                <w:tab w:val="left" w:pos="2505"/>
              </w:tabs>
              <w:jc w:val="both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3390" w:type="dxa"/>
            <w:shd w:val="clear" w:color="auto" w:fill="auto"/>
          </w:tcPr>
          <w:p w:rsidR="008906CC" w:rsidRPr="00F83DCD" w:rsidRDefault="008906CC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391" w:type="dxa"/>
          </w:tcPr>
          <w:p w:rsidR="008906CC" w:rsidRPr="00F83DCD" w:rsidRDefault="008906CC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2,5</w:t>
            </w:r>
          </w:p>
        </w:tc>
      </w:tr>
      <w:tr w:rsidR="008906CC" w:rsidRPr="004D69CE" w:rsidTr="00C23D32">
        <w:tc>
          <w:tcPr>
            <w:tcW w:w="3390" w:type="dxa"/>
          </w:tcPr>
          <w:p w:rsidR="008906CC" w:rsidRPr="004D69CE" w:rsidRDefault="008906CC" w:rsidP="00C23D32">
            <w:pPr>
              <w:tabs>
                <w:tab w:val="left" w:pos="2505"/>
              </w:tabs>
              <w:jc w:val="both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>Основы безопасного поведения</w:t>
            </w:r>
          </w:p>
        </w:tc>
        <w:tc>
          <w:tcPr>
            <w:tcW w:w="3390" w:type="dxa"/>
            <w:shd w:val="clear" w:color="auto" w:fill="auto"/>
          </w:tcPr>
          <w:p w:rsidR="008906CC" w:rsidRPr="00F83DCD" w:rsidRDefault="008906CC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3391" w:type="dxa"/>
          </w:tcPr>
          <w:p w:rsidR="008906CC" w:rsidRPr="00F83DCD" w:rsidRDefault="008906CC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0,5</w:t>
            </w:r>
          </w:p>
        </w:tc>
      </w:tr>
      <w:tr w:rsidR="008906CC" w:rsidRPr="004D69CE" w:rsidTr="00C23D32">
        <w:tc>
          <w:tcPr>
            <w:tcW w:w="3390" w:type="dxa"/>
          </w:tcPr>
          <w:p w:rsidR="008906CC" w:rsidRPr="004D69CE" w:rsidRDefault="008906CC" w:rsidP="00C23D32">
            <w:pPr>
              <w:tabs>
                <w:tab w:val="left" w:pos="3825"/>
              </w:tabs>
              <w:jc w:val="center"/>
              <w:rPr>
                <w:b/>
                <w:bCs/>
                <w:i/>
                <w:sz w:val="24"/>
                <w:szCs w:val="24"/>
              </w:rPr>
            </w:pPr>
            <w:r w:rsidRPr="004D69CE">
              <w:rPr>
                <w:b/>
                <w:bCs/>
                <w:i/>
                <w:sz w:val="24"/>
                <w:szCs w:val="24"/>
              </w:rPr>
              <w:t>«Коммуникация»</w:t>
            </w:r>
          </w:p>
        </w:tc>
        <w:tc>
          <w:tcPr>
            <w:tcW w:w="3390" w:type="dxa"/>
            <w:shd w:val="clear" w:color="auto" w:fill="auto"/>
          </w:tcPr>
          <w:p w:rsidR="008906CC" w:rsidRPr="00532B1F" w:rsidRDefault="008906CC" w:rsidP="00C23D3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532B1F"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391" w:type="dxa"/>
          </w:tcPr>
          <w:p w:rsidR="008906CC" w:rsidRPr="00532B1F" w:rsidRDefault="008906CC" w:rsidP="00C23D3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532B1F">
              <w:rPr>
                <w:b/>
                <w:sz w:val="24"/>
                <w:szCs w:val="24"/>
                <w:lang w:val="kk-KZ"/>
              </w:rPr>
              <w:t>4</w:t>
            </w:r>
          </w:p>
        </w:tc>
      </w:tr>
      <w:tr w:rsidR="008906CC" w:rsidRPr="004D69CE" w:rsidTr="00C23D32">
        <w:tc>
          <w:tcPr>
            <w:tcW w:w="3390" w:type="dxa"/>
          </w:tcPr>
          <w:p w:rsidR="008906CC" w:rsidRPr="004D69CE" w:rsidRDefault="008906CC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3390" w:type="dxa"/>
            <w:shd w:val="clear" w:color="auto" w:fill="auto"/>
          </w:tcPr>
          <w:p w:rsidR="008906CC" w:rsidRPr="00F83DCD" w:rsidRDefault="008906CC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391" w:type="dxa"/>
          </w:tcPr>
          <w:p w:rsidR="008906CC" w:rsidRPr="00F83DCD" w:rsidRDefault="008906CC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1</w:t>
            </w:r>
          </w:p>
        </w:tc>
      </w:tr>
      <w:tr w:rsidR="008906CC" w:rsidRPr="004D69CE" w:rsidTr="00C23D32">
        <w:tc>
          <w:tcPr>
            <w:tcW w:w="3390" w:type="dxa"/>
          </w:tcPr>
          <w:p w:rsidR="008906CC" w:rsidRPr="004D69CE" w:rsidRDefault="008906CC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3390" w:type="dxa"/>
            <w:shd w:val="clear" w:color="auto" w:fill="auto"/>
          </w:tcPr>
          <w:p w:rsidR="008906CC" w:rsidRPr="00F83DCD" w:rsidRDefault="008906CC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3391" w:type="dxa"/>
          </w:tcPr>
          <w:p w:rsidR="008906CC" w:rsidRPr="00F83DCD" w:rsidRDefault="008906CC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1</w:t>
            </w:r>
          </w:p>
        </w:tc>
      </w:tr>
      <w:tr w:rsidR="008906CC" w:rsidRPr="004D69CE" w:rsidTr="00C23D32">
        <w:tc>
          <w:tcPr>
            <w:tcW w:w="3390" w:type="dxa"/>
          </w:tcPr>
          <w:p w:rsidR="008906CC" w:rsidRPr="004D69CE" w:rsidRDefault="008906CC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>Казахский язык</w:t>
            </w:r>
          </w:p>
        </w:tc>
        <w:tc>
          <w:tcPr>
            <w:tcW w:w="3390" w:type="dxa"/>
            <w:shd w:val="clear" w:color="auto" w:fill="auto"/>
          </w:tcPr>
          <w:p w:rsidR="008906CC" w:rsidRPr="00F83DCD" w:rsidRDefault="008906CC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3391" w:type="dxa"/>
          </w:tcPr>
          <w:p w:rsidR="008906CC" w:rsidRPr="00F83DCD" w:rsidRDefault="008906CC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1</w:t>
            </w:r>
          </w:p>
        </w:tc>
      </w:tr>
      <w:tr w:rsidR="008906CC" w:rsidRPr="004D69CE" w:rsidTr="00C23D32">
        <w:tc>
          <w:tcPr>
            <w:tcW w:w="3390" w:type="dxa"/>
          </w:tcPr>
          <w:p w:rsidR="008906CC" w:rsidRPr="004D69CE" w:rsidRDefault="008906CC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>Драма</w:t>
            </w:r>
          </w:p>
        </w:tc>
        <w:tc>
          <w:tcPr>
            <w:tcW w:w="3390" w:type="dxa"/>
            <w:shd w:val="clear" w:color="auto" w:fill="auto"/>
          </w:tcPr>
          <w:p w:rsidR="008906CC" w:rsidRPr="00F83DCD" w:rsidRDefault="008906CC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3391" w:type="dxa"/>
          </w:tcPr>
          <w:p w:rsidR="008906CC" w:rsidRPr="00F83DCD" w:rsidRDefault="008906CC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0,5</w:t>
            </w:r>
          </w:p>
        </w:tc>
      </w:tr>
      <w:tr w:rsidR="008906CC" w:rsidRPr="004D69CE" w:rsidTr="00C23D32">
        <w:tc>
          <w:tcPr>
            <w:tcW w:w="3390" w:type="dxa"/>
          </w:tcPr>
          <w:p w:rsidR="008906CC" w:rsidRPr="004D69CE" w:rsidRDefault="008906CC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3390" w:type="dxa"/>
            <w:shd w:val="clear" w:color="auto" w:fill="auto"/>
          </w:tcPr>
          <w:p w:rsidR="008906CC" w:rsidRPr="00F83DCD" w:rsidRDefault="008906CC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3391" w:type="dxa"/>
          </w:tcPr>
          <w:p w:rsidR="008906CC" w:rsidRPr="00F83DCD" w:rsidRDefault="008906CC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0,5</w:t>
            </w:r>
          </w:p>
        </w:tc>
      </w:tr>
      <w:tr w:rsidR="008906CC" w:rsidRPr="004D69CE" w:rsidTr="00C23D32">
        <w:tc>
          <w:tcPr>
            <w:tcW w:w="3390" w:type="dxa"/>
          </w:tcPr>
          <w:p w:rsidR="008906CC" w:rsidRPr="004D69CE" w:rsidRDefault="008906CC" w:rsidP="00C23D32">
            <w:pPr>
              <w:tabs>
                <w:tab w:val="left" w:pos="3825"/>
              </w:tabs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4D69CE">
              <w:rPr>
                <w:b/>
                <w:bCs/>
                <w:i/>
                <w:sz w:val="24"/>
                <w:szCs w:val="24"/>
              </w:rPr>
              <w:lastRenderedPageBreak/>
              <w:t>«Познание»</w:t>
            </w:r>
          </w:p>
        </w:tc>
        <w:tc>
          <w:tcPr>
            <w:tcW w:w="3390" w:type="dxa"/>
            <w:shd w:val="clear" w:color="auto" w:fill="auto"/>
          </w:tcPr>
          <w:p w:rsidR="008906CC" w:rsidRPr="00532B1F" w:rsidRDefault="008906CC" w:rsidP="00C23D3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532B1F">
              <w:rPr>
                <w:b/>
                <w:sz w:val="24"/>
                <w:szCs w:val="24"/>
                <w:lang w:val="kk-KZ"/>
              </w:rPr>
              <w:t>2,5</w:t>
            </w:r>
          </w:p>
        </w:tc>
        <w:tc>
          <w:tcPr>
            <w:tcW w:w="3391" w:type="dxa"/>
          </w:tcPr>
          <w:p w:rsidR="008906CC" w:rsidRPr="00532B1F" w:rsidRDefault="008906CC" w:rsidP="00C23D3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532B1F">
              <w:rPr>
                <w:b/>
                <w:sz w:val="24"/>
                <w:szCs w:val="24"/>
                <w:lang w:val="kk-KZ"/>
              </w:rPr>
              <w:t>2,5</w:t>
            </w:r>
          </w:p>
        </w:tc>
      </w:tr>
      <w:tr w:rsidR="008906CC" w:rsidRPr="004D69CE" w:rsidTr="00C23D32">
        <w:tc>
          <w:tcPr>
            <w:tcW w:w="3390" w:type="dxa"/>
          </w:tcPr>
          <w:p w:rsidR="008906CC" w:rsidRPr="004D69CE" w:rsidRDefault="008906CC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3390" w:type="dxa"/>
            <w:shd w:val="clear" w:color="auto" w:fill="auto"/>
          </w:tcPr>
          <w:p w:rsidR="008906CC" w:rsidRPr="00F83DCD" w:rsidRDefault="008906CC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391" w:type="dxa"/>
          </w:tcPr>
          <w:p w:rsidR="008906CC" w:rsidRPr="00F83DCD" w:rsidRDefault="008906CC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1</w:t>
            </w:r>
          </w:p>
        </w:tc>
      </w:tr>
      <w:tr w:rsidR="008906CC" w:rsidRPr="004D69CE" w:rsidTr="00C23D32">
        <w:tc>
          <w:tcPr>
            <w:tcW w:w="3390" w:type="dxa"/>
          </w:tcPr>
          <w:p w:rsidR="008906CC" w:rsidRPr="004D69CE" w:rsidRDefault="008906CC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3390" w:type="dxa"/>
            <w:shd w:val="clear" w:color="auto" w:fill="auto"/>
          </w:tcPr>
          <w:p w:rsidR="008906CC" w:rsidRPr="00F83DCD" w:rsidRDefault="008906CC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3391" w:type="dxa"/>
          </w:tcPr>
          <w:p w:rsidR="008906CC" w:rsidRPr="00F83DCD" w:rsidRDefault="008906CC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0,5</w:t>
            </w:r>
          </w:p>
        </w:tc>
      </w:tr>
      <w:tr w:rsidR="008906CC" w:rsidRPr="004D69CE" w:rsidTr="00C23D32">
        <w:trPr>
          <w:trHeight w:val="684"/>
        </w:trPr>
        <w:tc>
          <w:tcPr>
            <w:tcW w:w="3390" w:type="dxa"/>
          </w:tcPr>
          <w:p w:rsidR="008906CC" w:rsidRPr="004D69CE" w:rsidRDefault="008906CC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>Формирование элементарных математических представлений</w:t>
            </w:r>
          </w:p>
        </w:tc>
        <w:tc>
          <w:tcPr>
            <w:tcW w:w="3390" w:type="dxa"/>
            <w:shd w:val="clear" w:color="auto" w:fill="auto"/>
          </w:tcPr>
          <w:p w:rsidR="008906CC" w:rsidRPr="00F83DCD" w:rsidRDefault="008906CC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391" w:type="dxa"/>
          </w:tcPr>
          <w:p w:rsidR="008906CC" w:rsidRPr="00F83DCD" w:rsidRDefault="008906CC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1</w:t>
            </w:r>
          </w:p>
        </w:tc>
      </w:tr>
      <w:tr w:rsidR="008906CC" w:rsidRPr="004D69CE" w:rsidTr="00C23D32">
        <w:tc>
          <w:tcPr>
            <w:tcW w:w="3390" w:type="dxa"/>
          </w:tcPr>
          <w:p w:rsidR="008906CC" w:rsidRPr="004D69CE" w:rsidRDefault="008906CC" w:rsidP="00C23D32">
            <w:pPr>
              <w:tabs>
                <w:tab w:val="left" w:pos="3825"/>
              </w:tabs>
              <w:jc w:val="center"/>
              <w:rPr>
                <w:bCs/>
                <w:sz w:val="24"/>
                <w:szCs w:val="24"/>
                <w:lang w:val="kk-KZ"/>
              </w:rPr>
            </w:pPr>
            <w:r w:rsidRPr="004D69CE">
              <w:rPr>
                <w:b/>
                <w:bCs/>
                <w:i/>
                <w:sz w:val="24"/>
                <w:szCs w:val="24"/>
              </w:rPr>
              <w:t>«Творчество»</w:t>
            </w:r>
          </w:p>
        </w:tc>
        <w:tc>
          <w:tcPr>
            <w:tcW w:w="3390" w:type="dxa"/>
            <w:shd w:val="clear" w:color="auto" w:fill="auto"/>
          </w:tcPr>
          <w:p w:rsidR="008906CC" w:rsidRPr="00532B1F" w:rsidRDefault="00F702BE" w:rsidP="00C23D3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532B1F"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391" w:type="dxa"/>
          </w:tcPr>
          <w:p w:rsidR="008906CC" w:rsidRPr="00532B1F" w:rsidRDefault="008906CC" w:rsidP="00C23D3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532B1F">
              <w:rPr>
                <w:b/>
                <w:sz w:val="24"/>
                <w:szCs w:val="24"/>
                <w:lang w:val="kk-KZ"/>
              </w:rPr>
              <w:t>5</w:t>
            </w:r>
          </w:p>
        </w:tc>
      </w:tr>
      <w:tr w:rsidR="008906CC" w:rsidRPr="004D69CE" w:rsidTr="00C23D32">
        <w:tc>
          <w:tcPr>
            <w:tcW w:w="3390" w:type="dxa"/>
          </w:tcPr>
          <w:p w:rsidR="008906CC" w:rsidRPr="004D69CE" w:rsidRDefault="008906CC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3390" w:type="dxa"/>
            <w:shd w:val="clear" w:color="auto" w:fill="auto"/>
          </w:tcPr>
          <w:p w:rsidR="008906CC" w:rsidRPr="00F83DCD" w:rsidRDefault="008906CC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391" w:type="dxa"/>
          </w:tcPr>
          <w:p w:rsidR="008906CC" w:rsidRPr="00F83DCD" w:rsidRDefault="008906CC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1</w:t>
            </w:r>
          </w:p>
        </w:tc>
      </w:tr>
      <w:tr w:rsidR="008906CC" w:rsidRPr="004D69CE" w:rsidTr="00C23D32">
        <w:tc>
          <w:tcPr>
            <w:tcW w:w="3390" w:type="dxa"/>
          </w:tcPr>
          <w:p w:rsidR="008906CC" w:rsidRPr="004D69CE" w:rsidRDefault="008906CC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3390" w:type="dxa"/>
            <w:shd w:val="clear" w:color="auto" w:fill="auto"/>
          </w:tcPr>
          <w:p w:rsidR="008906CC" w:rsidRPr="00F83DCD" w:rsidRDefault="008906CC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1,5</w:t>
            </w:r>
          </w:p>
        </w:tc>
        <w:tc>
          <w:tcPr>
            <w:tcW w:w="3391" w:type="dxa"/>
          </w:tcPr>
          <w:p w:rsidR="008906CC" w:rsidRPr="00F83DCD" w:rsidRDefault="008906CC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2</w:t>
            </w:r>
          </w:p>
        </w:tc>
      </w:tr>
      <w:tr w:rsidR="008906CC" w:rsidRPr="004D69CE" w:rsidTr="00C23D32">
        <w:tc>
          <w:tcPr>
            <w:tcW w:w="3390" w:type="dxa"/>
          </w:tcPr>
          <w:p w:rsidR="008906CC" w:rsidRPr="004D69CE" w:rsidRDefault="008906CC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3390" w:type="dxa"/>
            <w:shd w:val="clear" w:color="auto" w:fill="auto"/>
          </w:tcPr>
          <w:p w:rsidR="008906CC" w:rsidRPr="00F83DCD" w:rsidRDefault="008906CC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0,</w:t>
            </w:r>
            <w:r w:rsidR="004D67C4" w:rsidRPr="00F83DCD">
              <w:rPr>
                <w:sz w:val="24"/>
                <w:szCs w:val="24"/>
                <w:lang w:val="kk-KZ"/>
              </w:rPr>
              <w:t>2</w:t>
            </w:r>
            <w:r w:rsidRPr="00F83DCD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391" w:type="dxa"/>
          </w:tcPr>
          <w:p w:rsidR="008906CC" w:rsidRPr="00F83DCD" w:rsidRDefault="008906CC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1</w:t>
            </w:r>
          </w:p>
        </w:tc>
      </w:tr>
      <w:tr w:rsidR="008906CC" w:rsidRPr="004D69CE" w:rsidTr="00C23D32">
        <w:tc>
          <w:tcPr>
            <w:tcW w:w="3390" w:type="dxa"/>
          </w:tcPr>
          <w:p w:rsidR="008906CC" w:rsidRPr="004D69CE" w:rsidRDefault="008906CC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3390" w:type="dxa"/>
            <w:shd w:val="clear" w:color="auto" w:fill="auto"/>
          </w:tcPr>
          <w:p w:rsidR="008906CC" w:rsidRPr="00F83DCD" w:rsidRDefault="008906CC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0,</w:t>
            </w:r>
            <w:r w:rsidR="004D67C4" w:rsidRPr="00F83DCD">
              <w:rPr>
                <w:sz w:val="24"/>
                <w:szCs w:val="24"/>
                <w:lang w:val="kk-KZ"/>
              </w:rPr>
              <w:t>2</w:t>
            </w:r>
            <w:r w:rsidRPr="00F83DCD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391" w:type="dxa"/>
          </w:tcPr>
          <w:p w:rsidR="008906CC" w:rsidRPr="00F83DCD" w:rsidRDefault="008906CC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1</w:t>
            </w:r>
          </w:p>
        </w:tc>
      </w:tr>
      <w:tr w:rsidR="008906CC" w:rsidRPr="004D69CE" w:rsidTr="00C23D32">
        <w:tc>
          <w:tcPr>
            <w:tcW w:w="3390" w:type="dxa"/>
          </w:tcPr>
          <w:p w:rsidR="008906CC" w:rsidRPr="004D69CE" w:rsidRDefault="008906CC" w:rsidP="00C23D32">
            <w:pPr>
              <w:tabs>
                <w:tab w:val="left" w:pos="3825"/>
              </w:tabs>
              <w:jc w:val="center"/>
              <w:rPr>
                <w:sz w:val="24"/>
                <w:szCs w:val="24"/>
                <w:lang w:val="kk-KZ"/>
              </w:rPr>
            </w:pPr>
            <w:r w:rsidRPr="004D69CE">
              <w:rPr>
                <w:b/>
                <w:bCs/>
                <w:i/>
                <w:sz w:val="24"/>
                <w:szCs w:val="24"/>
              </w:rPr>
              <w:t>«Социум»</w:t>
            </w:r>
          </w:p>
        </w:tc>
        <w:tc>
          <w:tcPr>
            <w:tcW w:w="3390" w:type="dxa"/>
            <w:shd w:val="clear" w:color="auto" w:fill="auto"/>
          </w:tcPr>
          <w:p w:rsidR="008906CC" w:rsidRPr="00532B1F" w:rsidRDefault="008906CC" w:rsidP="00C23D3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532B1F">
              <w:rPr>
                <w:b/>
                <w:sz w:val="24"/>
                <w:szCs w:val="24"/>
                <w:lang w:val="kk-KZ"/>
              </w:rPr>
              <w:t>0,5</w:t>
            </w:r>
          </w:p>
        </w:tc>
        <w:tc>
          <w:tcPr>
            <w:tcW w:w="3391" w:type="dxa"/>
          </w:tcPr>
          <w:p w:rsidR="008906CC" w:rsidRPr="00532B1F" w:rsidRDefault="008906CC" w:rsidP="00C23D3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532B1F">
              <w:rPr>
                <w:b/>
                <w:sz w:val="24"/>
                <w:szCs w:val="24"/>
                <w:lang w:val="kk-KZ"/>
              </w:rPr>
              <w:t>1,5</w:t>
            </w:r>
          </w:p>
        </w:tc>
      </w:tr>
      <w:tr w:rsidR="008906CC" w:rsidRPr="004D69CE" w:rsidTr="00C23D32">
        <w:tc>
          <w:tcPr>
            <w:tcW w:w="3390" w:type="dxa"/>
          </w:tcPr>
          <w:p w:rsidR="008906CC" w:rsidRPr="004D69CE" w:rsidRDefault="008906CC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3390" w:type="dxa"/>
          </w:tcPr>
          <w:p w:rsidR="008906CC" w:rsidRPr="00F83DCD" w:rsidRDefault="008906CC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0,25</w:t>
            </w:r>
          </w:p>
        </w:tc>
        <w:tc>
          <w:tcPr>
            <w:tcW w:w="3391" w:type="dxa"/>
          </w:tcPr>
          <w:p w:rsidR="008906CC" w:rsidRPr="00F83DCD" w:rsidRDefault="008906CC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0,25</w:t>
            </w:r>
          </w:p>
        </w:tc>
      </w:tr>
      <w:tr w:rsidR="008906CC" w:rsidRPr="004D69CE" w:rsidTr="00C23D32">
        <w:tc>
          <w:tcPr>
            <w:tcW w:w="3390" w:type="dxa"/>
          </w:tcPr>
          <w:p w:rsidR="008906CC" w:rsidRPr="004D69CE" w:rsidRDefault="008906CC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>Основы экологии</w:t>
            </w:r>
          </w:p>
        </w:tc>
        <w:tc>
          <w:tcPr>
            <w:tcW w:w="3390" w:type="dxa"/>
          </w:tcPr>
          <w:p w:rsidR="008906CC" w:rsidRPr="00F83DCD" w:rsidRDefault="008906CC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0,25</w:t>
            </w:r>
          </w:p>
        </w:tc>
        <w:tc>
          <w:tcPr>
            <w:tcW w:w="3391" w:type="dxa"/>
          </w:tcPr>
          <w:p w:rsidR="008906CC" w:rsidRPr="00F83DCD" w:rsidRDefault="008906CC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0,25</w:t>
            </w:r>
          </w:p>
        </w:tc>
      </w:tr>
      <w:tr w:rsidR="008906CC" w:rsidRPr="004D69CE" w:rsidTr="00C23D32">
        <w:tc>
          <w:tcPr>
            <w:tcW w:w="3390" w:type="dxa"/>
          </w:tcPr>
          <w:p w:rsidR="008906CC" w:rsidRPr="004D69CE" w:rsidRDefault="008906CC" w:rsidP="00C23D32">
            <w:pPr>
              <w:tabs>
                <w:tab w:val="left" w:pos="2505"/>
              </w:tabs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 xml:space="preserve">Самопознание </w:t>
            </w:r>
          </w:p>
        </w:tc>
        <w:tc>
          <w:tcPr>
            <w:tcW w:w="3390" w:type="dxa"/>
          </w:tcPr>
          <w:p w:rsidR="008906CC" w:rsidRPr="00F83DCD" w:rsidRDefault="008906CC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3391" w:type="dxa"/>
          </w:tcPr>
          <w:p w:rsidR="008906CC" w:rsidRPr="00F83DCD" w:rsidRDefault="008906CC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F83DCD">
              <w:rPr>
                <w:sz w:val="24"/>
                <w:szCs w:val="24"/>
                <w:lang w:val="kk-KZ"/>
              </w:rPr>
              <w:t>1</w:t>
            </w:r>
          </w:p>
        </w:tc>
      </w:tr>
      <w:tr w:rsidR="008906CC" w:rsidRPr="004D69CE" w:rsidTr="00C23D32">
        <w:tc>
          <w:tcPr>
            <w:tcW w:w="10171" w:type="dxa"/>
            <w:gridSpan w:val="3"/>
          </w:tcPr>
          <w:p w:rsidR="008906CC" w:rsidRPr="008906CC" w:rsidRDefault="008906CC" w:rsidP="00C23D32">
            <w:pPr>
              <w:tabs>
                <w:tab w:val="left" w:pos="2505"/>
              </w:tabs>
              <w:spacing w:line="276" w:lineRule="auto"/>
              <w:jc w:val="center"/>
              <w:rPr>
                <w:color w:val="FF0000"/>
                <w:sz w:val="24"/>
                <w:szCs w:val="24"/>
                <w:lang w:val="kk-KZ"/>
              </w:rPr>
            </w:pPr>
            <w:r w:rsidRPr="008906CC">
              <w:rPr>
                <w:bCs/>
                <w:i/>
                <w:sz w:val="28"/>
                <w:szCs w:val="28"/>
              </w:rPr>
              <w:t>Специальная коррекционная учебная деятельность</w:t>
            </w:r>
          </w:p>
        </w:tc>
      </w:tr>
      <w:tr w:rsidR="008906CC" w:rsidRPr="004D69CE" w:rsidTr="00C23D32">
        <w:trPr>
          <w:trHeight w:val="373"/>
        </w:trPr>
        <w:tc>
          <w:tcPr>
            <w:tcW w:w="3390" w:type="dxa"/>
          </w:tcPr>
          <w:p w:rsidR="008906CC" w:rsidRPr="004D69CE" w:rsidRDefault="008906CC" w:rsidP="00C23D32">
            <w:pPr>
              <w:tabs>
                <w:tab w:val="left" w:pos="2505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1B6DCA">
              <w:rPr>
                <w:b/>
                <w:bCs/>
                <w:i/>
                <w:sz w:val="28"/>
                <w:szCs w:val="28"/>
              </w:rPr>
              <w:t>Коммуникация</w:t>
            </w:r>
          </w:p>
        </w:tc>
        <w:tc>
          <w:tcPr>
            <w:tcW w:w="3390" w:type="dxa"/>
            <w:vAlign w:val="center"/>
          </w:tcPr>
          <w:p w:rsidR="008906CC" w:rsidRPr="008906CC" w:rsidRDefault="008906CC" w:rsidP="00C23D32">
            <w:pPr>
              <w:jc w:val="center"/>
              <w:rPr>
                <w:b/>
                <w:bCs/>
                <w:sz w:val="28"/>
                <w:szCs w:val="28"/>
              </w:rPr>
            </w:pPr>
            <w:r w:rsidRPr="008906C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391" w:type="dxa"/>
            <w:vAlign w:val="center"/>
          </w:tcPr>
          <w:p w:rsidR="008906CC" w:rsidRPr="008906CC" w:rsidRDefault="008906CC" w:rsidP="00C23D32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8906CC">
              <w:rPr>
                <w:b/>
                <w:bCs/>
                <w:sz w:val="28"/>
                <w:szCs w:val="28"/>
                <w:lang w:val="kk-KZ"/>
              </w:rPr>
              <w:t>4</w:t>
            </w:r>
          </w:p>
        </w:tc>
      </w:tr>
      <w:tr w:rsidR="008906CC" w:rsidRPr="004D69CE" w:rsidTr="00C23D32">
        <w:tc>
          <w:tcPr>
            <w:tcW w:w="3390" w:type="dxa"/>
            <w:vAlign w:val="center"/>
          </w:tcPr>
          <w:p w:rsidR="008906CC" w:rsidRPr="002C0543" w:rsidRDefault="008906CC" w:rsidP="00C23D32">
            <w:pPr>
              <w:jc w:val="center"/>
              <w:rPr>
                <w:bCs/>
                <w:sz w:val="28"/>
                <w:szCs w:val="28"/>
              </w:rPr>
            </w:pPr>
            <w:r w:rsidRPr="002C0543">
              <w:rPr>
                <w:bCs/>
                <w:sz w:val="28"/>
                <w:szCs w:val="28"/>
              </w:rPr>
              <w:t>Развитие речи</w:t>
            </w:r>
          </w:p>
        </w:tc>
        <w:tc>
          <w:tcPr>
            <w:tcW w:w="3390" w:type="dxa"/>
          </w:tcPr>
          <w:p w:rsidR="008906CC" w:rsidRPr="008906CC" w:rsidRDefault="008906CC" w:rsidP="00C23D32">
            <w:pPr>
              <w:tabs>
                <w:tab w:val="left" w:pos="2505"/>
              </w:tabs>
              <w:spacing w:line="276" w:lineRule="auto"/>
              <w:jc w:val="center"/>
              <w:rPr>
                <w:color w:val="FF0000"/>
                <w:sz w:val="24"/>
                <w:szCs w:val="24"/>
                <w:lang w:val="kk-KZ"/>
              </w:rPr>
            </w:pPr>
            <w:r w:rsidRPr="008906CC">
              <w:rPr>
                <w:color w:val="FF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391" w:type="dxa"/>
            <w:vAlign w:val="center"/>
          </w:tcPr>
          <w:p w:rsidR="008906CC" w:rsidRPr="008906CC" w:rsidRDefault="008906CC" w:rsidP="00C23D32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8906CC">
              <w:rPr>
                <w:bCs/>
                <w:sz w:val="28"/>
                <w:szCs w:val="28"/>
                <w:lang w:val="kk-KZ"/>
              </w:rPr>
              <w:t>1</w:t>
            </w:r>
          </w:p>
        </w:tc>
      </w:tr>
      <w:tr w:rsidR="008906CC" w:rsidRPr="004D69CE" w:rsidTr="00C23D32">
        <w:tc>
          <w:tcPr>
            <w:tcW w:w="3390" w:type="dxa"/>
            <w:vAlign w:val="center"/>
          </w:tcPr>
          <w:p w:rsidR="008906CC" w:rsidRPr="002C0543" w:rsidRDefault="008906CC" w:rsidP="00C23D32">
            <w:pPr>
              <w:jc w:val="center"/>
              <w:rPr>
                <w:bCs/>
                <w:sz w:val="28"/>
                <w:szCs w:val="28"/>
              </w:rPr>
            </w:pPr>
            <w:r w:rsidRPr="002C0543">
              <w:rPr>
                <w:bCs/>
                <w:sz w:val="28"/>
                <w:szCs w:val="28"/>
              </w:rPr>
              <w:t>Произношение</w:t>
            </w:r>
          </w:p>
        </w:tc>
        <w:tc>
          <w:tcPr>
            <w:tcW w:w="3390" w:type="dxa"/>
          </w:tcPr>
          <w:p w:rsidR="008906CC" w:rsidRPr="008906CC" w:rsidRDefault="008906CC" w:rsidP="00C23D32">
            <w:pPr>
              <w:tabs>
                <w:tab w:val="left" w:pos="2505"/>
              </w:tabs>
              <w:spacing w:line="276" w:lineRule="auto"/>
              <w:jc w:val="center"/>
              <w:rPr>
                <w:color w:val="FF0000"/>
                <w:sz w:val="24"/>
                <w:szCs w:val="24"/>
                <w:lang w:val="kk-KZ"/>
              </w:rPr>
            </w:pPr>
            <w:r w:rsidRPr="008906CC">
              <w:rPr>
                <w:color w:val="FF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3391" w:type="dxa"/>
            <w:vAlign w:val="center"/>
          </w:tcPr>
          <w:p w:rsidR="008906CC" w:rsidRPr="008906CC" w:rsidRDefault="008906CC" w:rsidP="00C23D32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8906CC">
              <w:rPr>
                <w:bCs/>
                <w:sz w:val="28"/>
                <w:szCs w:val="28"/>
                <w:lang w:val="kk-KZ"/>
              </w:rPr>
              <w:t>1,5</w:t>
            </w:r>
          </w:p>
        </w:tc>
      </w:tr>
      <w:tr w:rsidR="008906CC" w:rsidRPr="004D69CE" w:rsidTr="00C23D32">
        <w:tc>
          <w:tcPr>
            <w:tcW w:w="3390" w:type="dxa"/>
            <w:vAlign w:val="center"/>
          </w:tcPr>
          <w:p w:rsidR="008906CC" w:rsidRDefault="008906CC" w:rsidP="00C23D32">
            <w:pPr>
              <w:tabs>
                <w:tab w:val="left" w:pos="3480"/>
              </w:tabs>
              <w:jc w:val="center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Основы грамоты и письма</w:t>
            </w:r>
          </w:p>
        </w:tc>
        <w:tc>
          <w:tcPr>
            <w:tcW w:w="3390" w:type="dxa"/>
          </w:tcPr>
          <w:p w:rsidR="008906CC" w:rsidRPr="008906CC" w:rsidRDefault="008906CC" w:rsidP="00C23D32">
            <w:pPr>
              <w:tabs>
                <w:tab w:val="left" w:pos="2505"/>
              </w:tabs>
              <w:spacing w:line="276" w:lineRule="auto"/>
              <w:jc w:val="center"/>
              <w:rPr>
                <w:color w:val="FF0000"/>
                <w:sz w:val="24"/>
                <w:szCs w:val="24"/>
                <w:lang w:val="kk-KZ"/>
              </w:rPr>
            </w:pPr>
            <w:r w:rsidRPr="008906CC">
              <w:rPr>
                <w:color w:val="FF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3391" w:type="dxa"/>
            <w:vAlign w:val="center"/>
          </w:tcPr>
          <w:p w:rsidR="008906CC" w:rsidRPr="008906CC" w:rsidRDefault="008906CC" w:rsidP="00C23D32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8906CC">
              <w:rPr>
                <w:bCs/>
                <w:sz w:val="28"/>
                <w:szCs w:val="28"/>
                <w:lang w:val="kk-KZ"/>
              </w:rPr>
              <w:t>1,5</w:t>
            </w:r>
          </w:p>
        </w:tc>
      </w:tr>
    </w:tbl>
    <w:p w:rsidR="00F702BE" w:rsidRDefault="00F702BE" w:rsidP="00F702BE">
      <w:pPr>
        <w:tabs>
          <w:tab w:val="left" w:pos="2505"/>
        </w:tabs>
        <w:spacing w:line="276" w:lineRule="auto"/>
        <w:jc w:val="both"/>
        <w:rPr>
          <w:color w:val="FF0000"/>
          <w:sz w:val="24"/>
          <w:szCs w:val="24"/>
          <w:highlight w:val="yellow"/>
          <w:lang w:val="kk-KZ"/>
        </w:rPr>
      </w:pPr>
    </w:p>
    <w:p w:rsidR="00F702BE" w:rsidRPr="00F83DCD" w:rsidRDefault="00F702BE" w:rsidP="00F702BE">
      <w:pPr>
        <w:tabs>
          <w:tab w:val="left" w:pos="2505"/>
        </w:tabs>
        <w:spacing w:line="276" w:lineRule="auto"/>
        <w:jc w:val="both"/>
        <w:rPr>
          <w:color w:val="000000"/>
          <w:sz w:val="28"/>
          <w:szCs w:val="28"/>
          <w:lang w:val="kk-KZ"/>
        </w:rPr>
      </w:pPr>
      <w:r w:rsidRPr="00F83DCD">
        <w:rPr>
          <w:b/>
          <w:color w:val="000000"/>
          <w:sz w:val="28"/>
          <w:szCs w:val="28"/>
        </w:rPr>
        <w:t xml:space="preserve">2019 -2020 учебный год </w:t>
      </w:r>
      <w:r w:rsidRPr="00F83DCD">
        <w:rPr>
          <w:color w:val="000000"/>
          <w:sz w:val="28"/>
          <w:szCs w:val="28"/>
        </w:rPr>
        <w:t>(инвариантный, СКУД)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6"/>
        <w:gridCol w:w="3291"/>
        <w:gridCol w:w="3328"/>
      </w:tblGrid>
      <w:tr w:rsidR="00F702BE" w:rsidRPr="004D69CE" w:rsidTr="00C23D32">
        <w:tc>
          <w:tcPr>
            <w:tcW w:w="3390" w:type="dxa"/>
            <w:vMerge w:val="restart"/>
          </w:tcPr>
          <w:p w:rsidR="00F702BE" w:rsidRPr="004D69CE" w:rsidRDefault="00F702BE" w:rsidP="00C23D32">
            <w:pPr>
              <w:tabs>
                <w:tab w:val="left" w:pos="3825"/>
              </w:tabs>
              <w:jc w:val="center"/>
              <w:rPr>
                <w:lang w:val="kk-KZ"/>
              </w:rPr>
            </w:pPr>
            <w:r w:rsidRPr="004D69CE">
              <w:rPr>
                <w:lang w:val="kk-KZ"/>
              </w:rPr>
              <w:t>Образовательная</w:t>
            </w:r>
          </w:p>
          <w:p w:rsidR="00F702BE" w:rsidRPr="004D69CE" w:rsidRDefault="00F702BE" w:rsidP="00C23D32">
            <w:pPr>
              <w:tabs>
                <w:tab w:val="left" w:pos="3825"/>
              </w:tabs>
              <w:jc w:val="center"/>
              <w:rPr>
                <w:lang w:val="kk-KZ"/>
              </w:rPr>
            </w:pPr>
            <w:r w:rsidRPr="004D69CE">
              <w:rPr>
                <w:lang w:val="kk-KZ"/>
              </w:rPr>
              <w:t>область/</w:t>
            </w:r>
          </w:p>
          <w:p w:rsidR="00F702BE" w:rsidRPr="004D69CE" w:rsidRDefault="00F702BE" w:rsidP="00C23D32">
            <w:pPr>
              <w:tabs>
                <w:tab w:val="left" w:pos="2505"/>
              </w:tabs>
              <w:spacing w:line="276" w:lineRule="auto"/>
              <w:jc w:val="both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4D69CE">
              <w:rPr>
                <w:lang w:val="kk-KZ"/>
              </w:rPr>
              <w:t>Организованная учебная деятельность</w:t>
            </w:r>
          </w:p>
        </w:tc>
        <w:tc>
          <w:tcPr>
            <w:tcW w:w="6781" w:type="dxa"/>
            <w:gridSpan w:val="2"/>
          </w:tcPr>
          <w:p w:rsidR="00F702BE" w:rsidRPr="004D69CE" w:rsidRDefault="00F702BE" w:rsidP="00C23D32">
            <w:pPr>
              <w:tabs>
                <w:tab w:val="left" w:pos="2505"/>
              </w:tabs>
              <w:spacing w:line="276" w:lineRule="auto"/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4D69CE">
              <w:rPr>
                <w:lang w:val="kk-KZ"/>
              </w:rPr>
              <w:t>Возрастная группа</w:t>
            </w:r>
          </w:p>
        </w:tc>
      </w:tr>
      <w:tr w:rsidR="00F702BE" w:rsidRPr="004D69CE" w:rsidTr="00C23D32">
        <w:tc>
          <w:tcPr>
            <w:tcW w:w="3390" w:type="dxa"/>
            <w:vMerge/>
          </w:tcPr>
          <w:p w:rsidR="00F702BE" w:rsidRPr="004D69CE" w:rsidRDefault="00F702BE" w:rsidP="00C23D32">
            <w:pPr>
              <w:tabs>
                <w:tab w:val="left" w:pos="2505"/>
              </w:tabs>
              <w:spacing w:line="276" w:lineRule="auto"/>
              <w:jc w:val="both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390" w:type="dxa"/>
          </w:tcPr>
          <w:p w:rsidR="00F702BE" w:rsidRPr="004F4CAC" w:rsidRDefault="00F702BE" w:rsidP="00F702BE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4F4CAC">
              <w:rPr>
                <w:b/>
                <w:bCs/>
                <w:sz w:val="28"/>
                <w:szCs w:val="28"/>
                <w:lang w:val="kk-KZ"/>
              </w:rPr>
              <w:t>Старшая группа</w:t>
            </w:r>
          </w:p>
          <w:p w:rsidR="00F702BE" w:rsidRPr="004F4CAC" w:rsidRDefault="00F702BE" w:rsidP="00F702BE">
            <w:pPr>
              <w:jc w:val="center"/>
              <w:rPr>
                <w:sz w:val="24"/>
                <w:szCs w:val="24"/>
                <w:lang w:val="kk-KZ"/>
              </w:rPr>
            </w:pPr>
            <w:r w:rsidRPr="004F4CAC">
              <w:rPr>
                <w:b/>
                <w:bCs/>
                <w:sz w:val="28"/>
                <w:szCs w:val="28"/>
                <w:lang w:val="kk-KZ"/>
              </w:rPr>
              <w:t>«Ба</w:t>
            </w:r>
            <w:r w:rsidR="00D83F3E" w:rsidRPr="004F4CAC">
              <w:rPr>
                <w:b/>
                <w:bCs/>
                <w:sz w:val="28"/>
                <w:szCs w:val="28"/>
                <w:lang w:val="kk-KZ"/>
              </w:rPr>
              <w:t>қыт</w:t>
            </w:r>
            <w:r w:rsidRPr="004F4CAC">
              <w:rPr>
                <w:b/>
                <w:bCs/>
                <w:sz w:val="28"/>
                <w:szCs w:val="28"/>
                <w:lang w:val="kk-KZ"/>
              </w:rPr>
              <w:t>»</w:t>
            </w:r>
          </w:p>
        </w:tc>
        <w:tc>
          <w:tcPr>
            <w:tcW w:w="3391" w:type="dxa"/>
          </w:tcPr>
          <w:p w:rsidR="00F702BE" w:rsidRPr="004F4CAC" w:rsidRDefault="00D83F3E" w:rsidP="00D83F3E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4F4CAC">
              <w:rPr>
                <w:b/>
                <w:sz w:val="28"/>
                <w:szCs w:val="28"/>
                <w:lang w:val="kk-KZ"/>
              </w:rPr>
              <w:t>группа предшкольной подготовки «Арман»</w:t>
            </w:r>
          </w:p>
        </w:tc>
      </w:tr>
      <w:tr w:rsidR="00F702BE" w:rsidRPr="004D69CE" w:rsidTr="00C23D32">
        <w:tc>
          <w:tcPr>
            <w:tcW w:w="3390" w:type="dxa"/>
            <w:vMerge/>
          </w:tcPr>
          <w:p w:rsidR="00F702BE" w:rsidRPr="004D69CE" w:rsidRDefault="00F702BE" w:rsidP="00C23D32">
            <w:pPr>
              <w:tabs>
                <w:tab w:val="left" w:pos="2505"/>
              </w:tabs>
              <w:spacing w:line="276" w:lineRule="auto"/>
              <w:jc w:val="both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390" w:type="dxa"/>
          </w:tcPr>
          <w:p w:rsidR="00F702BE" w:rsidRPr="004F4CAC" w:rsidRDefault="00F702BE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4F4CAC">
              <w:rPr>
                <w:sz w:val="24"/>
                <w:szCs w:val="24"/>
                <w:lang w:val="kk-KZ"/>
              </w:rPr>
              <w:t>4-5</w:t>
            </w:r>
          </w:p>
        </w:tc>
        <w:tc>
          <w:tcPr>
            <w:tcW w:w="3391" w:type="dxa"/>
          </w:tcPr>
          <w:p w:rsidR="00F702BE" w:rsidRPr="004F4CAC" w:rsidRDefault="00F702BE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4F4CAC">
              <w:rPr>
                <w:sz w:val="24"/>
                <w:szCs w:val="24"/>
                <w:lang w:val="kk-KZ"/>
              </w:rPr>
              <w:t>5-6</w:t>
            </w:r>
          </w:p>
        </w:tc>
      </w:tr>
      <w:tr w:rsidR="00F702BE" w:rsidRPr="004D69CE" w:rsidTr="00C23D32">
        <w:tc>
          <w:tcPr>
            <w:tcW w:w="3390" w:type="dxa"/>
          </w:tcPr>
          <w:p w:rsidR="00F702BE" w:rsidRPr="004D69CE" w:rsidRDefault="00F702BE" w:rsidP="00C23D32">
            <w:pPr>
              <w:tabs>
                <w:tab w:val="left" w:pos="3825"/>
              </w:tabs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4D69CE">
              <w:rPr>
                <w:b/>
                <w:bCs/>
                <w:i/>
                <w:sz w:val="24"/>
                <w:szCs w:val="24"/>
              </w:rPr>
              <w:t>«Здоровье»</w:t>
            </w:r>
          </w:p>
        </w:tc>
        <w:tc>
          <w:tcPr>
            <w:tcW w:w="3390" w:type="dxa"/>
            <w:shd w:val="clear" w:color="auto" w:fill="auto"/>
          </w:tcPr>
          <w:p w:rsidR="00F702BE" w:rsidRPr="00CD18A5" w:rsidRDefault="00F702BE" w:rsidP="00C23D3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CD18A5"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391" w:type="dxa"/>
          </w:tcPr>
          <w:p w:rsidR="00F702BE" w:rsidRPr="00CD18A5" w:rsidRDefault="00F702BE" w:rsidP="00C23D3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CD18A5">
              <w:rPr>
                <w:b/>
                <w:sz w:val="24"/>
                <w:szCs w:val="24"/>
                <w:lang w:val="kk-KZ"/>
              </w:rPr>
              <w:t>3</w:t>
            </w:r>
          </w:p>
        </w:tc>
      </w:tr>
      <w:tr w:rsidR="00F702BE" w:rsidRPr="004D69CE" w:rsidTr="00C23D32">
        <w:tc>
          <w:tcPr>
            <w:tcW w:w="3390" w:type="dxa"/>
          </w:tcPr>
          <w:p w:rsidR="00F702BE" w:rsidRPr="004D69CE" w:rsidRDefault="00F702BE" w:rsidP="00C23D32">
            <w:pPr>
              <w:tabs>
                <w:tab w:val="left" w:pos="2505"/>
              </w:tabs>
              <w:jc w:val="both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3390" w:type="dxa"/>
            <w:shd w:val="clear" w:color="auto" w:fill="auto"/>
          </w:tcPr>
          <w:p w:rsidR="00F702BE" w:rsidRPr="00CD18A5" w:rsidRDefault="00F702BE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CD18A5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391" w:type="dxa"/>
          </w:tcPr>
          <w:p w:rsidR="00F702BE" w:rsidRPr="00CD18A5" w:rsidRDefault="00F702BE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CD18A5">
              <w:rPr>
                <w:sz w:val="24"/>
                <w:szCs w:val="24"/>
                <w:lang w:val="kk-KZ"/>
              </w:rPr>
              <w:t>2,5</w:t>
            </w:r>
          </w:p>
        </w:tc>
      </w:tr>
      <w:tr w:rsidR="00F702BE" w:rsidRPr="004D69CE" w:rsidTr="00C23D32">
        <w:tc>
          <w:tcPr>
            <w:tcW w:w="3390" w:type="dxa"/>
          </w:tcPr>
          <w:p w:rsidR="00F702BE" w:rsidRPr="004D69CE" w:rsidRDefault="00F702BE" w:rsidP="00C23D32">
            <w:pPr>
              <w:tabs>
                <w:tab w:val="left" w:pos="2505"/>
              </w:tabs>
              <w:jc w:val="both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>Основы безопасного поведения</w:t>
            </w:r>
          </w:p>
        </w:tc>
        <w:tc>
          <w:tcPr>
            <w:tcW w:w="3390" w:type="dxa"/>
            <w:shd w:val="clear" w:color="auto" w:fill="auto"/>
          </w:tcPr>
          <w:p w:rsidR="00F702BE" w:rsidRPr="00CD18A5" w:rsidRDefault="00F702BE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CD18A5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3391" w:type="dxa"/>
          </w:tcPr>
          <w:p w:rsidR="00F702BE" w:rsidRPr="00CD18A5" w:rsidRDefault="00F702BE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CD18A5">
              <w:rPr>
                <w:sz w:val="24"/>
                <w:szCs w:val="24"/>
                <w:lang w:val="kk-KZ"/>
              </w:rPr>
              <w:t>0,5</w:t>
            </w:r>
          </w:p>
        </w:tc>
      </w:tr>
      <w:tr w:rsidR="00F702BE" w:rsidRPr="004D69CE" w:rsidTr="00C23D32">
        <w:tc>
          <w:tcPr>
            <w:tcW w:w="3390" w:type="dxa"/>
          </w:tcPr>
          <w:p w:rsidR="00F702BE" w:rsidRPr="004D69CE" w:rsidRDefault="00F702BE" w:rsidP="00C23D32">
            <w:pPr>
              <w:tabs>
                <w:tab w:val="left" w:pos="3825"/>
              </w:tabs>
              <w:jc w:val="center"/>
              <w:rPr>
                <w:b/>
                <w:bCs/>
                <w:i/>
                <w:sz w:val="24"/>
                <w:szCs w:val="24"/>
              </w:rPr>
            </w:pPr>
            <w:r w:rsidRPr="004D69CE">
              <w:rPr>
                <w:b/>
                <w:bCs/>
                <w:i/>
                <w:sz w:val="24"/>
                <w:szCs w:val="24"/>
              </w:rPr>
              <w:t>«Коммуникация»</w:t>
            </w:r>
          </w:p>
        </w:tc>
        <w:tc>
          <w:tcPr>
            <w:tcW w:w="3390" w:type="dxa"/>
            <w:shd w:val="clear" w:color="auto" w:fill="auto"/>
          </w:tcPr>
          <w:p w:rsidR="00F702BE" w:rsidRPr="00CD18A5" w:rsidRDefault="00F702BE" w:rsidP="00C23D3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CD18A5">
              <w:rPr>
                <w:b/>
                <w:sz w:val="24"/>
                <w:szCs w:val="24"/>
                <w:lang w:val="kk-KZ"/>
              </w:rPr>
              <w:t>2</w:t>
            </w:r>
            <w:r w:rsidR="00D83F3E" w:rsidRPr="00CD18A5">
              <w:rPr>
                <w:b/>
                <w:sz w:val="24"/>
                <w:szCs w:val="24"/>
                <w:lang w:val="kk-KZ"/>
              </w:rPr>
              <w:t>,5</w:t>
            </w:r>
          </w:p>
        </w:tc>
        <w:tc>
          <w:tcPr>
            <w:tcW w:w="3391" w:type="dxa"/>
          </w:tcPr>
          <w:p w:rsidR="00F702BE" w:rsidRPr="00CD18A5" w:rsidRDefault="00F702BE" w:rsidP="00C23D3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CD18A5">
              <w:rPr>
                <w:b/>
                <w:sz w:val="24"/>
                <w:szCs w:val="24"/>
                <w:lang w:val="kk-KZ"/>
              </w:rPr>
              <w:t>4</w:t>
            </w:r>
          </w:p>
        </w:tc>
      </w:tr>
      <w:tr w:rsidR="00F702BE" w:rsidRPr="004D69CE" w:rsidTr="00C23D32">
        <w:tc>
          <w:tcPr>
            <w:tcW w:w="3390" w:type="dxa"/>
          </w:tcPr>
          <w:p w:rsidR="00F702BE" w:rsidRPr="004D69CE" w:rsidRDefault="00F702BE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3390" w:type="dxa"/>
            <w:shd w:val="clear" w:color="auto" w:fill="auto"/>
          </w:tcPr>
          <w:p w:rsidR="00F702BE" w:rsidRPr="00CD18A5" w:rsidRDefault="00F702BE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CD18A5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391" w:type="dxa"/>
          </w:tcPr>
          <w:p w:rsidR="00F702BE" w:rsidRPr="00CD18A5" w:rsidRDefault="00F702BE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CD18A5">
              <w:rPr>
                <w:sz w:val="24"/>
                <w:szCs w:val="24"/>
                <w:lang w:val="kk-KZ"/>
              </w:rPr>
              <w:t>1</w:t>
            </w:r>
          </w:p>
        </w:tc>
      </w:tr>
      <w:tr w:rsidR="00F702BE" w:rsidRPr="004D69CE" w:rsidTr="00C23D32">
        <w:tc>
          <w:tcPr>
            <w:tcW w:w="3390" w:type="dxa"/>
          </w:tcPr>
          <w:p w:rsidR="00F702BE" w:rsidRPr="004D69CE" w:rsidRDefault="00F702BE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3390" w:type="dxa"/>
            <w:shd w:val="clear" w:color="auto" w:fill="auto"/>
          </w:tcPr>
          <w:p w:rsidR="00F702BE" w:rsidRPr="00CD18A5" w:rsidRDefault="00F702BE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CD18A5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3391" w:type="dxa"/>
          </w:tcPr>
          <w:p w:rsidR="00F702BE" w:rsidRPr="00CD18A5" w:rsidRDefault="00F702BE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CD18A5">
              <w:rPr>
                <w:sz w:val="24"/>
                <w:szCs w:val="24"/>
                <w:lang w:val="kk-KZ"/>
              </w:rPr>
              <w:t>1</w:t>
            </w:r>
          </w:p>
        </w:tc>
      </w:tr>
      <w:tr w:rsidR="00F702BE" w:rsidRPr="004D69CE" w:rsidTr="00C23D32">
        <w:tc>
          <w:tcPr>
            <w:tcW w:w="3390" w:type="dxa"/>
          </w:tcPr>
          <w:p w:rsidR="00F702BE" w:rsidRPr="004D69CE" w:rsidRDefault="00F702BE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>Казахский язык</w:t>
            </w:r>
          </w:p>
        </w:tc>
        <w:tc>
          <w:tcPr>
            <w:tcW w:w="3390" w:type="dxa"/>
            <w:shd w:val="clear" w:color="auto" w:fill="auto"/>
          </w:tcPr>
          <w:p w:rsidR="00F702BE" w:rsidRPr="00CD18A5" w:rsidRDefault="00F702BE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CD18A5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3391" w:type="dxa"/>
          </w:tcPr>
          <w:p w:rsidR="00F702BE" w:rsidRPr="00CD18A5" w:rsidRDefault="00F702BE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CD18A5">
              <w:rPr>
                <w:sz w:val="24"/>
                <w:szCs w:val="24"/>
                <w:lang w:val="kk-KZ"/>
              </w:rPr>
              <w:t>1</w:t>
            </w:r>
          </w:p>
        </w:tc>
      </w:tr>
      <w:tr w:rsidR="00F702BE" w:rsidRPr="004D69CE" w:rsidTr="00C23D32">
        <w:tc>
          <w:tcPr>
            <w:tcW w:w="3390" w:type="dxa"/>
          </w:tcPr>
          <w:p w:rsidR="00F702BE" w:rsidRPr="004D69CE" w:rsidRDefault="00F702BE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>Драма</w:t>
            </w:r>
          </w:p>
        </w:tc>
        <w:tc>
          <w:tcPr>
            <w:tcW w:w="3390" w:type="dxa"/>
            <w:shd w:val="clear" w:color="auto" w:fill="auto"/>
          </w:tcPr>
          <w:p w:rsidR="00F702BE" w:rsidRPr="00CD18A5" w:rsidRDefault="00D83F3E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CD18A5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3391" w:type="dxa"/>
          </w:tcPr>
          <w:p w:rsidR="00F702BE" w:rsidRPr="00CD18A5" w:rsidRDefault="00F702BE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CD18A5">
              <w:rPr>
                <w:sz w:val="24"/>
                <w:szCs w:val="24"/>
                <w:lang w:val="kk-KZ"/>
              </w:rPr>
              <w:t>0,5</w:t>
            </w:r>
          </w:p>
        </w:tc>
      </w:tr>
      <w:tr w:rsidR="00F702BE" w:rsidRPr="004D69CE" w:rsidTr="00C23D32">
        <w:tc>
          <w:tcPr>
            <w:tcW w:w="3390" w:type="dxa"/>
          </w:tcPr>
          <w:p w:rsidR="00F702BE" w:rsidRPr="004D69CE" w:rsidRDefault="00F702BE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3390" w:type="dxa"/>
            <w:shd w:val="clear" w:color="auto" w:fill="auto"/>
          </w:tcPr>
          <w:p w:rsidR="00F702BE" w:rsidRPr="00CD18A5" w:rsidRDefault="00F702BE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CD18A5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3391" w:type="dxa"/>
          </w:tcPr>
          <w:p w:rsidR="00F702BE" w:rsidRPr="00CD18A5" w:rsidRDefault="00F702BE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CD18A5">
              <w:rPr>
                <w:sz w:val="24"/>
                <w:szCs w:val="24"/>
                <w:lang w:val="kk-KZ"/>
              </w:rPr>
              <w:t>0,5</w:t>
            </w:r>
          </w:p>
        </w:tc>
      </w:tr>
      <w:tr w:rsidR="00F702BE" w:rsidRPr="004D69CE" w:rsidTr="00C23D32">
        <w:tc>
          <w:tcPr>
            <w:tcW w:w="3390" w:type="dxa"/>
          </w:tcPr>
          <w:p w:rsidR="00F702BE" w:rsidRPr="004D69CE" w:rsidRDefault="00F702BE" w:rsidP="00C23D32">
            <w:pPr>
              <w:tabs>
                <w:tab w:val="left" w:pos="3825"/>
              </w:tabs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4D69CE">
              <w:rPr>
                <w:b/>
                <w:bCs/>
                <w:i/>
                <w:sz w:val="24"/>
                <w:szCs w:val="24"/>
              </w:rPr>
              <w:t>«Познание»</w:t>
            </w:r>
          </w:p>
        </w:tc>
        <w:tc>
          <w:tcPr>
            <w:tcW w:w="3390" w:type="dxa"/>
            <w:shd w:val="clear" w:color="auto" w:fill="auto"/>
          </w:tcPr>
          <w:p w:rsidR="00F702BE" w:rsidRPr="00CD18A5" w:rsidRDefault="00F702BE" w:rsidP="00C23D3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CD18A5">
              <w:rPr>
                <w:b/>
                <w:sz w:val="24"/>
                <w:szCs w:val="24"/>
                <w:lang w:val="kk-KZ"/>
              </w:rPr>
              <w:t>2,5</w:t>
            </w:r>
          </w:p>
        </w:tc>
        <w:tc>
          <w:tcPr>
            <w:tcW w:w="3391" w:type="dxa"/>
          </w:tcPr>
          <w:p w:rsidR="00F702BE" w:rsidRPr="00CD18A5" w:rsidRDefault="00F702BE" w:rsidP="00C23D3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CD18A5">
              <w:rPr>
                <w:b/>
                <w:sz w:val="24"/>
                <w:szCs w:val="24"/>
                <w:lang w:val="kk-KZ"/>
              </w:rPr>
              <w:t>2,5</w:t>
            </w:r>
          </w:p>
        </w:tc>
      </w:tr>
      <w:tr w:rsidR="00F702BE" w:rsidRPr="004D69CE" w:rsidTr="00C23D32">
        <w:tc>
          <w:tcPr>
            <w:tcW w:w="3390" w:type="dxa"/>
          </w:tcPr>
          <w:p w:rsidR="00F702BE" w:rsidRPr="004D69CE" w:rsidRDefault="00F702BE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3390" w:type="dxa"/>
            <w:shd w:val="clear" w:color="auto" w:fill="auto"/>
          </w:tcPr>
          <w:p w:rsidR="00F702BE" w:rsidRPr="00CD18A5" w:rsidRDefault="00F702BE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CD18A5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391" w:type="dxa"/>
          </w:tcPr>
          <w:p w:rsidR="00F702BE" w:rsidRPr="00CD18A5" w:rsidRDefault="00F702BE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CD18A5">
              <w:rPr>
                <w:sz w:val="24"/>
                <w:szCs w:val="24"/>
                <w:lang w:val="kk-KZ"/>
              </w:rPr>
              <w:t>1</w:t>
            </w:r>
          </w:p>
        </w:tc>
      </w:tr>
      <w:tr w:rsidR="00F702BE" w:rsidRPr="004D69CE" w:rsidTr="00C23D32">
        <w:tc>
          <w:tcPr>
            <w:tcW w:w="3390" w:type="dxa"/>
          </w:tcPr>
          <w:p w:rsidR="00F702BE" w:rsidRPr="004D69CE" w:rsidRDefault="00F702BE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3390" w:type="dxa"/>
            <w:shd w:val="clear" w:color="auto" w:fill="auto"/>
          </w:tcPr>
          <w:p w:rsidR="00F702BE" w:rsidRPr="00CD18A5" w:rsidRDefault="00F702BE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CD18A5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3391" w:type="dxa"/>
          </w:tcPr>
          <w:p w:rsidR="00F702BE" w:rsidRPr="00CD18A5" w:rsidRDefault="00F702BE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CD18A5">
              <w:rPr>
                <w:sz w:val="24"/>
                <w:szCs w:val="24"/>
                <w:lang w:val="kk-KZ"/>
              </w:rPr>
              <w:t>0,5</w:t>
            </w:r>
          </w:p>
        </w:tc>
      </w:tr>
      <w:tr w:rsidR="00F702BE" w:rsidRPr="004D69CE" w:rsidTr="00C23D32">
        <w:trPr>
          <w:trHeight w:val="684"/>
        </w:trPr>
        <w:tc>
          <w:tcPr>
            <w:tcW w:w="3390" w:type="dxa"/>
          </w:tcPr>
          <w:p w:rsidR="00F702BE" w:rsidRPr="004D69CE" w:rsidRDefault="00F702BE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>Формирование элементарных математических представлений</w:t>
            </w:r>
          </w:p>
        </w:tc>
        <w:tc>
          <w:tcPr>
            <w:tcW w:w="3390" w:type="dxa"/>
            <w:shd w:val="clear" w:color="auto" w:fill="auto"/>
          </w:tcPr>
          <w:p w:rsidR="00F702BE" w:rsidRPr="00CD18A5" w:rsidRDefault="00F702BE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CD18A5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391" w:type="dxa"/>
          </w:tcPr>
          <w:p w:rsidR="00F702BE" w:rsidRPr="00CD18A5" w:rsidRDefault="00F702BE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CD18A5">
              <w:rPr>
                <w:sz w:val="24"/>
                <w:szCs w:val="24"/>
                <w:lang w:val="kk-KZ"/>
              </w:rPr>
              <w:t>1</w:t>
            </w:r>
          </w:p>
        </w:tc>
      </w:tr>
      <w:tr w:rsidR="00F702BE" w:rsidRPr="004D69CE" w:rsidTr="00C23D32">
        <w:tc>
          <w:tcPr>
            <w:tcW w:w="3390" w:type="dxa"/>
          </w:tcPr>
          <w:p w:rsidR="00F702BE" w:rsidRPr="004D69CE" w:rsidRDefault="00F702BE" w:rsidP="00C23D32">
            <w:pPr>
              <w:tabs>
                <w:tab w:val="left" w:pos="3825"/>
              </w:tabs>
              <w:jc w:val="center"/>
              <w:rPr>
                <w:bCs/>
                <w:sz w:val="24"/>
                <w:szCs w:val="24"/>
                <w:lang w:val="kk-KZ"/>
              </w:rPr>
            </w:pPr>
            <w:r w:rsidRPr="004D69CE">
              <w:rPr>
                <w:b/>
                <w:bCs/>
                <w:i/>
                <w:sz w:val="24"/>
                <w:szCs w:val="24"/>
              </w:rPr>
              <w:t>«Творчество»</w:t>
            </w:r>
          </w:p>
        </w:tc>
        <w:tc>
          <w:tcPr>
            <w:tcW w:w="3390" w:type="dxa"/>
            <w:shd w:val="clear" w:color="auto" w:fill="auto"/>
          </w:tcPr>
          <w:p w:rsidR="00F702BE" w:rsidRPr="00CD18A5" w:rsidRDefault="00F702BE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CD18A5">
              <w:rPr>
                <w:sz w:val="24"/>
                <w:szCs w:val="24"/>
                <w:lang w:val="kk-KZ"/>
              </w:rPr>
              <w:t>3</w:t>
            </w:r>
            <w:r w:rsidR="00D83F3E" w:rsidRPr="00CD18A5">
              <w:rPr>
                <w:sz w:val="24"/>
                <w:szCs w:val="24"/>
                <w:lang w:val="kk-KZ"/>
              </w:rPr>
              <w:t>,5</w:t>
            </w:r>
          </w:p>
        </w:tc>
        <w:tc>
          <w:tcPr>
            <w:tcW w:w="3391" w:type="dxa"/>
          </w:tcPr>
          <w:p w:rsidR="00F702BE" w:rsidRPr="00CD18A5" w:rsidRDefault="00F702BE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CD18A5">
              <w:rPr>
                <w:sz w:val="24"/>
                <w:szCs w:val="24"/>
                <w:lang w:val="kk-KZ"/>
              </w:rPr>
              <w:t>5</w:t>
            </w:r>
          </w:p>
        </w:tc>
      </w:tr>
      <w:tr w:rsidR="00F702BE" w:rsidRPr="004D69CE" w:rsidTr="00C23D32">
        <w:tc>
          <w:tcPr>
            <w:tcW w:w="3390" w:type="dxa"/>
          </w:tcPr>
          <w:p w:rsidR="00F702BE" w:rsidRPr="004D69CE" w:rsidRDefault="00F702BE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3390" w:type="dxa"/>
            <w:shd w:val="clear" w:color="auto" w:fill="auto"/>
          </w:tcPr>
          <w:p w:rsidR="00F702BE" w:rsidRPr="00CD18A5" w:rsidRDefault="00F702BE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CD18A5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391" w:type="dxa"/>
          </w:tcPr>
          <w:p w:rsidR="00F702BE" w:rsidRPr="00CD18A5" w:rsidRDefault="00F702BE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CD18A5">
              <w:rPr>
                <w:sz w:val="24"/>
                <w:szCs w:val="24"/>
                <w:lang w:val="kk-KZ"/>
              </w:rPr>
              <w:t>1</w:t>
            </w:r>
          </w:p>
        </w:tc>
      </w:tr>
      <w:tr w:rsidR="00F702BE" w:rsidRPr="004D69CE" w:rsidTr="00C23D32">
        <w:tc>
          <w:tcPr>
            <w:tcW w:w="3390" w:type="dxa"/>
          </w:tcPr>
          <w:p w:rsidR="00F702BE" w:rsidRPr="004D69CE" w:rsidRDefault="00F702BE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3390" w:type="dxa"/>
            <w:shd w:val="clear" w:color="auto" w:fill="auto"/>
          </w:tcPr>
          <w:p w:rsidR="00F702BE" w:rsidRPr="00CD18A5" w:rsidRDefault="00F702BE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CD18A5">
              <w:rPr>
                <w:sz w:val="24"/>
                <w:szCs w:val="24"/>
                <w:lang w:val="kk-KZ"/>
              </w:rPr>
              <w:t>1,5</w:t>
            </w:r>
          </w:p>
        </w:tc>
        <w:tc>
          <w:tcPr>
            <w:tcW w:w="3391" w:type="dxa"/>
          </w:tcPr>
          <w:p w:rsidR="00F702BE" w:rsidRPr="00CD18A5" w:rsidRDefault="00F702BE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CD18A5">
              <w:rPr>
                <w:sz w:val="24"/>
                <w:szCs w:val="24"/>
                <w:lang w:val="kk-KZ"/>
              </w:rPr>
              <w:t>2</w:t>
            </w:r>
          </w:p>
        </w:tc>
      </w:tr>
      <w:tr w:rsidR="00F702BE" w:rsidRPr="004D69CE" w:rsidTr="00C23D32">
        <w:tc>
          <w:tcPr>
            <w:tcW w:w="3390" w:type="dxa"/>
          </w:tcPr>
          <w:p w:rsidR="00F702BE" w:rsidRPr="004D69CE" w:rsidRDefault="00F702BE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lastRenderedPageBreak/>
              <w:t>Лепка</w:t>
            </w:r>
          </w:p>
        </w:tc>
        <w:tc>
          <w:tcPr>
            <w:tcW w:w="3390" w:type="dxa"/>
            <w:shd w:val="clear" w:color="auto" w:fill="auto"/>
          </w:tcPr>
          <w:p w:rsidR="00F702BE" w:rsidRPr="00CD18A5" w:rsidRDefault="00F702BE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CD18A5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3391" w:type="dxa"/>
          </w:tcPr>
          <w:p w:rsidR="00F702BE" w:rsidRPr="00CD18A5" w:rsidRDefault="00F702BE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CD18A5">
              <w:rPr>
                <w:sz w:val="24"/>
                <w:szCs w:val="24"/>
                <w:lang w:val="kk-KZ"/>
              </w:rPr>
              <w:t>1</w:t>
            </w:r>
          </w:p>
        </w:tc>
      </w:tr>
      <w:tr w:rsidR="00F702BE" w:rsidRPr="004D69CE" w:rsidTr="00C23D32">
        <w:tc>
          <w:tcPr>
            <w:tcW w:w="3390" w:type="dxa"/>
          </w:tcPr>
          <w:p w:rsidR="00F702BE" w:rsidRPr="004D69CE" w:rsidRDefault="00F702BE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3390" w:type="dxa"/>
            <w:shd w:val="clear" w:color="auto" w:fill="auto"/>
          </w:tcPr>
          <w:p w:rsidR="00F702BE" w:rsidRPr="00CD18A5" w:rsidRDefault="00F702BE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CD18A5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3391" w:type="dxa"/>
          </w:tcPr>
          <w:p w:rsidR="00F702BE" w:rsidRPr="00CD18A5" w:rsidRDefault="00F702BE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CD18A5">
              <w:rPr>
                <w:sz w:val="24"/>
                <w:szCs w:val="24"/>
                <w:lang w:val="kk-KZ"/>
              </w:rPr>
              <w:t>1</w:t>
            </w:r>
          </w:p>
        </w:tc>
      </w:tr>
      <w:tr w:rsidR="00F702BE" w:rsidRPr="004D69CE" w:rsidTr="00C23D32">
        <w:tc>
          <w:tcPr>
            <w:tcW w:w="3390" w:type="dxa"/>
          </w:tcPr>
          <w:p w:rsidR="00F702BE" w:rsidRPr="004D69CE" w:rsidRDefault="00F702BE" w:rsidP="00C23D32">
            <w:pPr>
              <w:tabs>
                <w:tab w:val="left" w:pos="3825"/>
              </w:tabs>
              <w:jc w:val="center"/>
              <w:rPr>
                <w:sz w:val="24"/>
                <w:szCs w:val="24"/>
                <w:lang w:val="kk-KZ"/>
              </w:rPr>
            </w:pPr>
            <w:r w:rsidRPr="004D69CE">
              <w:rPr>
                <w:b/>
                <w:bCs/>
                <w:i/>
                <w:sz w:val="24"/>
                <w:szCs w:val="24"/>
              </w:rPr>
              <w:t>«Социум»</w:t>
            </w:r>
          </w:p>
        </w:tc>
        <w:tc>
          <w:tcPr>
            <w:tcW w:w="3390" w:type="dxa"/>
            <w:shd w:val="clear" w:color="auto" w:fill="auto"/>
          </w:tcPr>
          <w:p w:rsidR="00F702BE" w:rsidRPr="00CD18A5" w:rsidRDefault="00F702BE" w:rsidP="00C23D3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CD18A5">
              <w:rPr>
                <w:b/>
                <w:sz w:val="24"/>
                <w:szCs w:val="24"/>
                <w:lang w:val="kk-KZ"/>
              </w:rPr>
              <w:t>0,5</w:t>
            </w:r>
          </w:p>
        </w:tc>
        <w:tc>
          <w:tcPr>
            <w:tcW w:w="3391" w:type="dxa"/>
          </w:tcPr>
          <w:p w:rsidR="00F702BE" w:rsidRPr="00CD18A5" w:rsidRDefault="00F702BE" w:rsidP="00C23D3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CD18A5">
              <w:rPr>
                <w:b/>
                <w:sz w:val="24"/>
                <w:szCs w:val="24"/>
                <w:lang w:val="kk-KZ"/>
              </w:rPr>
              <w:t>1,5</w:t>
            </w:r>
          </w:p>
        </w:tc>
      </w:tr>
      <w:tr w:rsidR="00F702BE" w:rsidRPr="004D69CE" w:rsidTr="00C23D32">
        <w:tc>
          <w:tcPr>
            <w:tcW w:w="3390" w:type="dxa"/>
          </w:tcPr>
          <w:p w:rsidR="00F702BE" w:rsidRPr="004D69CE" w:rsidRDefault="00F702BE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3390" w:type="dxa"/>
          </w:tcPr>
          <w:p w:rsidR="00F702BE" w:rsidRPr="00CD18A5" w:rsidRDefault="00F702BE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CD18A5">
              <w:rPr>
                <w:sz w:val="24"/>
                <w:szCs w:val="24"/>
                <w:lang w:val="kk-KZ"/>
              </w:rPr>
              <w:t>0,25</w:t>
            </w:r>
          </w:p>
        </w:tc>
        <w:tc>
          <w:tcPr>
            <w:tcW w:w="3391" w:type="dxa"/>
          </w:tcPr>
          <w:p w:rsidR="00F702BE" w:rsidRPr="00CD18A5" w:rsidRDefault="00F702BE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CD18A5">
              <w:rPr>
                <w:sz w:val="24"/>
                <w:szCs w:val="24"/>
                <w:lang w:val="kk-KZ"/>
              </w:rPr>
              <w:t>0,25</w:t>
            </w:r>
          </w:p>
        </w:tc>
      </w:tr>
      <w:tr w:rsidR="00F702BE" w:rsidRPr="004D69CE" w:rsidTr="00C23D32">
        <w:tc>
          <w:tcPr>
            <w:tcW w:w="3390" w:type="dxa"/>
          </w:tcPr>
          <w:p w:rsidR="00F702BE" w:rsidRPr="004D69CE" w:rsidRDefault="00F702BE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>Основы экологии</w:t>
            </w:r>
          </w:p>
        </w:tc>
        <w:tc>
          <w:tcPr>
            <w:tcW w:w="3390" w:type="dxa"/>
          </w:tcPr>
          <w:p w:rsidR="00F702BE" w:rsidRPr="00CD18A5" w:rsidRDefault="00F702BE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CD18A5">
              <w:rPr>
                <w:sz w:val="24"/>
                <w:szCs w:val="24"/>
                <w:lang w:val="kk-KZ"/>
              </w:rPr>
              <w:t>0,25</w:t>
            </w:r>
          </w:p>
        </w:tc>
        <w:tc>
          <w:tcPr>
            <w:tcW w:w="3391" w:type="dxa"/>
          </w:tcPr>
          <w:p w:rsidR="00F702BE" w:rsidRPr="00CD18A5" w:rsidRDefault="00F702BE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CD18A5">
              <w:rPr>
                <w:sz w:val="24"/>
                <w:szCs w:val="24"/>
                <w:lang w:val="kk-KZ"/>
              </w:rPr>
              <w:t>0,25</w:t>
            </w:r>
          </w:p>
        </w:tc>
      </w:tr>
      <w:tr w:rsidR="00F702BE" w:rsidRPr="004D69CE" w:rsidTr="00C23D32">
        <w:tc>
          <w:tcPr>
            <w:tcW w:w="3390" w:type="dxa"/>
          </w:tcPr>
          <w:p w:rsidR="00F702BE" w:rsidRPr="004D69CE" w:rsidRDefault="00F702BE" w:rsidP="00C23D32">
            <w:pPr>
              <w:tabs>
                <w:tab w:val="left" w:pos="2505"/>
              </w:tabs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 xml:space="preserve">Самопознание </w:t>
            </w:r>
          </w:p>
        </w:tc>
        <w:tc>
          <w:tcPr>
            <w:tcW w:w="3390" w:type="dxa"/>
          </w:tcPr>
          <w:p w:rsidR="00F702BE" w:rsidRPr="00CD18A5" w:rsidRDefault="00F702BE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CD18A5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3391" w:type="dxa"/>
          </w:tcPr>
          <w:p w:rsidR="00F702BE" w:rsidRPr="00CD18A5" w:rsidRDefault="00F702BE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CD18A5">
              <w:rPr>
                <w:sz w:val="24"/>
                <w:szCs w:val="24"/>
                <w:lang w:val="kk-KZ"/>
              </w:rPr>
              <w:t>1</w:t>
            </w:r>
          </w:p>
        </w:tc>
      </w:tr>
      <w:tr w:rsidR="00F702BE" w:rsidRPr="004D69CE" w:rsidTr="00C23D32">
        <w:tc>
          <w:tcPr>
            <w:tcW w:w="10171" w:type="dxa"/>
            <w:gridSpan w:val="3"/>
          </w:tcPr>
          <w:p w:rsidR="00F702BE" w:rsidRPr="00CD18A5" w:rsidRDefault="00F702BE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CD18A5">
              <w:rPr>
                <w:bCs/>
                <w:i/>
                <w:sz w:val="28"/>
                <w:szCs w:val="28"/>
              </w:rPr>
              <w:t>Специальная коррекционная учебная деятельность</w:t>
            </w:r>
          </w:p>
        </w:tc>
      </w:tr>
      <w:tr w:rsidR="00F702BE" w:rsidRPr="004D69CE" w:rsidTr="00C23D32">
        <w:trPr>
          <w:trHeight w:val="373"/>
        </w:trPr>
        <w:tc>
          <w:tcPr>
            <w:tcW w:w="3390" w:type="dxa"/>
          </w:tcPr>
          <w:p w:rsidR="00F702BE" w:rsidRPr="004D69CE" w:rsidRDefault="00F702BE" w:rsidP="00C23D32">
            <w:pPr>
              <w:tabs>
                <w:tab w:val="left" w:pos="2505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1B6DCA">
              <w:rPr>
                <w:b/>
                <w:bCs/>
                <w:i/>
                <w:sz w:val="28"/>
                <w:szCs w:val="28"/>
              </w:rPr>
              <w:t>Коммуникация</w:t>
            </w:r>
          </w:p>
        </w:tc>
        <w:tc>
          <w:tcPr>
            <w:tcW w:w="3390" w:type="dxa"/>
            <w:vAlign w:val="center"/>
          </w:tcPr>
          <w:p w:rsidR="00F702BE" w:rsidRPr="00CD18A5" w:rsidRDefault="00F702BE" w:rsidP="00C23D32">
            <w:pPr>
              <w:jc w:val="center"/>
              <w:rPr>
                <w:b/>
                <w:bCs/>
                <w:sz w:val="28"/>
                <w:szCs w:val="28"/>
              </w:rPr>
            </w:pPr>
            <w:r w:rsidRPr="00CD18A5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391" w:type="dxa"/>
            <w:vAlign w:val="center"/>
          </w:tcPr>
          <w:p w:rsidR="00F702BE" w:rsidRPr="00CD18A5" w:rsidRDefault="00F702BE" w:rsidP="00C23D32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CD18A5">
              <w:rPr>
                <w:b/>
                <w:bCs/>
                <w:sz w:val="28"/>
                <w:szCs w:val="28"/>
                <w:lang w:val="kk-KZ"/>
              </w:rPr>
              <w:t>4</w:t>
            </w:r>
          </w:p>
        </w:tc>
      </w:tr>
      <w:tr w:rsidR="00F702BE" w:rsidRPr="004D69CE" w:rsidTr="00C23D32">
        <w:tc>
          <w:tcPr>
            <w:tcW w:w="3390" w:type="dxa"/>
            <w:vAlign w:val="center"/>
          </w:tcPr>
          <w:p w:rsidR="00F702BE" w:rsidRPr="002C0543" w:rsidRDefault="00F702BE" w:rsidP="00C23D32">
            <w:pPr>
              <w:jc w:val="center"/>
              <w:rPr>
                <w:bCs/>
                <w:sz w:val="28"/>
                <w:szCs w:val="28"/>
              </w:rPr>
            </w:pPr>
            <w:r w:rsidRPr="002C0543">
              <w:rPr>
                <w:bCs/>
                <w:sz w:val="28"/>
                <w:szCs w:val="28"/>
              </w:rPr>
              <w:t>Развитие речи</w:t>
            </w:r>
          </w:p>
        </w:tc>
        <w:tc>
          <w:tcPr>
            <w:tcW w:w="3390" w:type="dxa"/>
          </w:tcPr>
          <w:p w:rsidR="00F702BE" w:rsidRPr="00CD18A5" w:rsidRDefault="00F702BE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CD18A5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391" w:type="dxa"/>
            <w:vAlign w:val="center"/>
          </w:tcPr>
          <w:p w:rsidR="00F702BE" w:rsidRPr="00CD18A5" w:rsidRDefault="00F702BE" w:rsidP="00C23D32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CD18A5">
              <w:rPr>
                <w:bCs/>
                <w:sz w:val="28"/>
                <w:szCs w:val="28"/>
                <w:lang w:val="kk-KZ"/>
              </w:rPr>
              <w:t>1</w:t>
            </w:r>
          </w:p>
        </w:tc>
      </w:tr>
      <w:tr w:rsidR="00F702BE" w:rsidRPr="004D69CE" w:rsidTr="00C23D32">
        <w:tc>
          <w:tcPr>
            <w:tcW w:w="3390" w:type="dxa"/>
            <w:vAlign w:val="center"/>
          </w:tcPr>
          <w:p w:rsidR="00F702BE" w:rsidRPr="002C0543" w:rsidRDefault="00F702BE" w:rsidP="00C23D32">
            <w:pPr>
              <w:jc w:val="center"/>
              <w:rPr>
                <w:bCs/>
                <w:sz w:val="28"/>
                <w:szCs w:val="28"/>
              </w:rPr>
            </w:pPr>
            <w:r w:rsidRPr="002C0543">
              <w:rPr>
                <w:bCs/>
                <w:sz w:val="28"/>
                <w:szCs w:val="28"/>
              </w:rPr>
              <w:t>Произношение</w:t>
            </w:r>
          </w:p>
        </w:tc>
        <w:tc>
          <w:tcPr>
            <w:tcW w:w="3390" w:type="dxa"/>
          </w:tcPr>
          <w:p w:rsidR="00F702BE" w:rsidRPr="00CD18A5" w:rsidRDefault="00F702BE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CD18A5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3391" w:type="dxa"/>
            <w:vAlign w:val="center"/>
          </w:tcPr>
          <w:p w:rsidR="00F702BE" w:rsidRPr="00CD18A5" w:rsidRDefault="00F702BE" w:rsidP="00C23D32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CD18A5">
              <w:rPr>
                <w:bCs/>
                <w:sz w:val="28"/>
                <w:szCs w:val="28"/>
                <w:lang w:val="kk-KZ"/>
              </w:rPr>
              <w:t>1,5</w:t>
            </w:r>
          </w:p>
        </w:tc>
      </w:tr>
      <w:tr w:rsidR="00F702BE" w:rsidRPr="004D69CE" w:rsidTr="00C23D32">
        <w:tc>
          <w:tcPr>
            <w:tcW w:w="3390" w:type="dxa"/>
            <w:vAlign w:val="center"/>
          </w:tcPr>
          <w:p w:rsidR="00F702BE" w:rsidRDefault="00F702BE" w:rsidP="00C23D32">
            <w:pPr>
              <w:tabs>
                <w:tab w:val="left" w:pos="3480"/>
              </w:tabs>
              <w:jc w:val="center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Основы грамоты и письма</w:t>
            </w:r>
          </w:p>
        </w:tc>
        <w:tc>
          <w:tcPr>
            <w:tcW w:w="3390" w:type="dxa"/>
          </w:tcPr>
          <w:p w:rsidR="00F702BE" w:rsidRPr="00CD18A5" w:rsidRDefault="00F702BE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CD18A5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3391" w:type="dxa"/>
            <w:vAlign w:val="center"/>
          </w:tcPr>
          <w:p w:rsidR="00F702BE" w:rsidRPr="00CD18A5" w:rsidRDefault="00F702BE" w:rsidP="00C23D32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CD18A5">
              <w:rPr>
                <w:bCs/>
                <w:sz w:val="28"/>
                <w:szCs w:val="28"/>
                <w:lang w:val="kk-KZ"/>
              </w:rPr>
              <w:t>1,5</w:t>
            </w:r>
          </w:p>
        </w:tc>
      </w:tr>
    </w:tbl>
    <w:p w:rsidR="00B928FB" w:rsidRDefault="00B928FB" w:rsidP="00B928FB">
      <w:pPr>
        <w:tabs>
          <w:tab w:val="left" w:pos="2505"/>
        </w:tabs>
        <w:spacing w:line="276" w:lineRule="auto"/>
        <w:jc w:val="both"/>
        <w:rPr>
          <w:color w:val="FF0000"/>
          <w:sz w:val="24"/>
          <w:szCs w:val="24"/>
          <w:highlight w:val="yellow"/>
          <w:lang w:val="kk-KZ"/>
        </w:rPr>
      </w:pPr>
    </w:p>
    <w:p w:rsidR="00B928FB" w:rsidRPr="00CD18A5" w:rsidRDefault="00B928FB" w:rsidP="00B928FB">
      <w:pPr>
        <w:tabs>
          <w:tab w:val="left" w:pos="2505"/>
        </w:tabs>
        <w:spacing w:line="276" w:lineRule="auto"/>
        <w:jc w:val="both"/>
        <w:rPr>
          <w:color w:val="000000"/>
          <w:sz w:val="28"/>
          <w:szCs w:val="28"/>
          <w:lang w:val="kk-KZ"/>
        </w:rPr>
      </w:pPr>
      <w:r w:rsidRPr="00CD18A5">
        <w:rPr>
          <w:b/>
          <w:color w:val="000000"/>
          <w:sz w:val="28"/>
          <w:szCs w:val="28"/>
        </w:rPr>
        <w:t>20</w:t>
      </w:r>
      <w:r w:rsidRPr="00CD18A5">
        <w:rPr>
          <w:b/>
          <w:color w:val="000000"/>
          <w:sz w:val="28"/>
          <w:szCs w:val="28"/>
          <w:lang w:val="kk-KZ"/>
        </w:rPr>
        <w:t>20</w:t>
      </w:r>
      <w:r w:rsidRPr="00CD18A5">
        <w:rPr>
          <w:b/>
          <w:color w:val="000000"/>
          <w:sz w:val="28"/>
          <w:szCs w:val="28"/>
        </w:rPr>
        <w:t xml:space="preserve"> -202</w:t>
      </w:r>
      <w:r w:rsidRPr="00CD18A5">
        <w:rPr>
          <w:b/>
          <w:color w:val="000000"/>
          <w:sz w:val="28"/>
          <w:szCs w:val="28"/>
          <w:lang w:val="kk-KZ"/>
        </w:rPr>
        <w:t>1</w:t>
      </w:r>
      <w:r w:rsidRPr="00CD18A5">
        <w:rPr>
          <w:b/>
          <w:color w:val="000000"/>
          <w:sz w:val="28"/>
          <w:szCs w:val="28"/>
        </w:rPr>
        <w:t xml:space="preserve"> учебный год </w:t>
      </w:r>
      <w:r w:rsidRPr="00CD18A5">
        <w:rPr>
          <w:color w:val="000000"/>
          <w:sz w:val="28"/>
          <w:szCs w:val="28"/>
        </w:rPr>
        <w:t>(инвариантный, СКУД)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7"/>
        <w:gridCol w:w="3289"/>
        <w:gridCol w:w="3329"/>
      </w:tblGrid>
      <w:tr w:rsidR="00B928FB" w:rsidRPr="004D69CE" w:rsidTr="00C23D32">
        <w:tc>
          <w:tcPr>
            <w:tcW w:w="3390" w:type="dxa"/>
            <w:vMerge w:val="restart"/>
          </w:tcPr>
          <w:p w:rsidR="00B928FB" w:rsidRPr="004D69CE" w:rsidRDefault="00B928FB" w:rsidP="00C23D32">
            <w:pPr>
              <w:tabs>
                <w:tab w:val="left" w:pos="3825"/>
              </w:tabs>
              <w:jc w:val="center"/>
              <w:rPr>
                <w:lang w:val="kk-KZ"/>
              </w:rPr>
            </w:pPr>
            <w:r w:rsidRPr="004D69CE">
              <w:rPr>
                <w:lang w:val="kk-KZ"/>
              </w:rPr>
              <w:t>Образовательная</w:t>
            </w:r>
          </w:p>
          <w:p w:rsidR="00B928FB" w:rsidRPr="004D69CE" w:rsidRDefault="00B928FB" w:rsidP="00C23D32">
            <w:pPr>
              <w:tabs>
                <w:tab w:val="left" w:pos="3825"/>
              </w:tabs>
              <w:jc w:val="center"/>
              <w:rPr>
                <w:lang w:val="kk-KZ"/>
              </w:rPr>
            </w:pPr>
            <w:r w:rsidRPr="004D69CE">
              <w:rPr>
                <w:lang w:val="kk-KZ"/>
              </w:rPr>
              <w:t>область/</w:t>
            </w:r>
          </w:p>
          <w:p w:rsidR="00B928FB" w:rsidRPr="004D69CE" w:rsidRDefault="00B928FB" w:rsidP="00C23D32">
            <w:pPr>
              <w:tabs>
                <w:tab w:val="left" w:pos="2505"/>
              </w:tabs>
              <w:spacing w:line="276" w:lineRule="auto"/>
              <w:jc w:val="both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4D69CE">
              <w:rPr>
                <w:lang w:val="kk-KZ"/>
              </w:rPr>
              <w:t>Организованная учебная деятельность</w:t>
            </w:r>
          </w:p>
        </w:tc>
        <w:tc>
          <w:tcPr>
            <w:tcW w:w="6781" w:type="dxa"/>
            <w:gridSpan w:val="2"/>
          </w:tcPr>
          <w:p w:rsidR="00B928FB" w:rsidRPr="004D69CE" w:rsidRDefault="00B928FB" w:rsidP="00C23D32">
            <w:pPr>
              <w:tabs>
                <w:tab w:val="left" w:pos="2505"/>
              </w:tabs>
              <w:spacing w:line="276" w:lineRule="auto"/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4D69CE">
              <w:rPr>
                <w:lang w:val="kk-KZ"/>
              </w:rPr>
              <w:t>Возрастная группа</w:t>
            </w:r>
          </w:p>
        </w:tc>
      </w:tr>
      <w:tr w:rsidR="00B928FB" w:rsidRPr="004D69CE" w:rsidTr="00C23D32">
        <w:tc>
          <w:tcPr>
            <w:tcW w:w="3390" w:type="dxa"/>
            <w:vMerge/>
          </w:tcPr>
          <w:p w:rsidR="00B928FB" w:rsidRPr="004D69CE" w:rsidRDefault="00B928FB" w:rsidP="00C23D32">
            <w:pPr>
              <w:tabs>
                <w:tab w:val="left" w:pos="2505"/>
              </w:tabs>
              <w:spacing w:line="276" w:lineRule="auto"/>
              <w:jc w:val="both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390" w:type="dxa"/>
          </w:tcPr>
          <w:p w:rsidR="00B928FB" w:rsidRPr="00282A0D" w:rsidRDefault="00921852" w:rsidP="00C23D32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</w:t>
            </w:r>
            <w:r w:rsidR="00B928FB" w:rsidRPr="00282A0D">
              <w:rPr>
                <w:b/>
                <w:bCs/>
                <w:sz w:val="28"/>
                <w:szCs w:val="28"/>
                <w:lang w:val="kk-KZ"/>
              </w:rPr>
              <w:t>таршая группа</w:t>
            </w:r>
          </w:p>
          <w:p w:rsidR="00B928FB" w:rsidRPr="004D69CE" w:rsidRDefault="00B928FB" w:rsidP="00C23D32">
            <w:pPr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282A0D">
              <w:rPr>
                <w:color w:val="FF0000"/>
                <w:sz w:val="24"/>
                <w:szCs w:val="24"/>
                <w:lang w:val="kk-KZ"/>
              </w:rPr>
              <w:t>«</w:t>
            </w:r>
            <w:r w:rsidR="00282A0D" w:rsidRPr="00282A0D">
              <w:rPr>
                <w:b/>
                <w:sz w:val="28"/>
                <w:szCs w:val="28"/>
                <w:lang w:val="kk-KZ"/>
              </w:rPr>
              <w:t>Арман</w:t>
            </w:r>
            <w:r w:rsidRPr="00282A0D">
              <w:rPr>
                <w:color w:val="FF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3391" w:type="dxa"/>
          </w:tcPr>
          <w:p w:rsidR="00B928FB" w:rsidRPr="004D69CE" w:rsidRDefault="00B928FB" w:rsidP="00282A0D">
            <w:pPr>
              <w:tabs>
                <w:tab w:val="left" w:pos="2505"/>
              </w:tabs>
              <w:spacing w:line="276" w:lineRule="auto"/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группа предшкольной подготовки</w:t>
            </w:r>
            <w:r w:rsidRPr="00AA683A">
              <w:rPr>
                <w:b/>
                <w:sz w:val="28"/>
                <w:szCs w:val="28"/>
                <w:lang w:val="kk-KZ"/>
              </w:rPr>
              <w:t xml:space="preserve"> «</w:t>
            </w:r>
            <w:r w:rsidR="001B3F30">
              <w:rPr>
                <w:b/>
                <w:sz w:val="28"/>
                <w:szCs w:val="28"/>
                <w:lang w:val="kk-KZ"/>
              </w:rPr>
              <w:t>Бақыт</w:t>
            </w:r>
            <w:r>
              <w:rPr>
                <w:b/>
                <w:sz w:val="28"/>
                <w:szCs w:val="28"/>
                <w:lang w:val="kk-KZ"/>
              </w:rPr>
              <w:t>»</w:t>
            </w:r>
          </w:p>
        </w:tc>
      </w:tr>
      <w:tr w:rsidR="00B928FB" w:rsidRPr="004D69CE" w:rsidTr="00C23D32">
        <w:tc>
          <w:tcPr>
            <w:tcW w:w="3390" w:type="dxa"/>
            <w:vMerge/>
          </w:tcPr>
          <w:p w:rsidR="00B928FB" w:rsidRPr="004D69CE" w:rsidRDefault="00B928FB" w:rsidP="00C23D32">
            <w:pPr>
              <w:tabs>
                <w:tab w:val="left" w:pos="2505"/>
              </w:tabs>
              <w:spacing w:line="276" w:lineRule="auto"/>
              <w:jc w:val="both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390" w:type="dxa"/>
          </w:tcPr>
          <w:p w:rsidR="00B928FB" w:rsidRPr="00921852" w:rsidRDefault="00282A0D" w:rsidP="00807B7B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921852">
              <w:rPr>
                <w:sz w:val="24"/>
                <w:szCs w:val="24"/>
                <w:lang w:val="kk-KZ"/>
              </w:rPr>
              <w:t xml:space="preserve"> </w:t>
            </w:r>
            <w:r w:rsidR="00807B7B" w:rsidRPr="00921852">
              <w:rPr>
                <w:sz w:val="24"/>
                <w:szCs w:val="24"/>
                <w:lang w:val="kk-KZ"/>
              </w:rPr>
              <w:t>о</w:t>
            </w:r>
            <w:r w:rsidRPr="00921852">
              <w:rPr>
                <w:sz w:val="24"/>
                <w:szCs w:val="24"/>
                <w:lang w:val="kk-KZ"/>
              </w:rPr>
              <w:t>т 4</w:t>
            </w:r>
            <w:r w:rsidR="00807B7B" w:rsidRPr="00921852">
              <w:rPr>
                <w:sz w:val="24"/>
                <w:szCs w:val="24"/>
                <w:lang w:val="kk-KZ"/>
              </w:rPr>
              <w:t xml:space="preserve"> лет</w:t>
            </w:r>
          </w:p>
        </w:tc>
        <w:tc>
          <w:tcPr>
            <w:tcW w:w="3391" w:type="dxa"/>
          </w:tcPr>
          <w:p w:rsidR="00B928FB" w:rsidRPr="00921852" w:rsidRDefault="00807B7B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921852">
              <w:rPr>
                <w:sz w:val="24"/>
                <w:szCs w:val="24"/>
                <w:lang w:val="kk-KZ"/>
              </w:rPr>
              <w:t>от 5 лет</w:t>
            </w:r>
          </w:p>
        </w:tc>
      </w:tr>
      <w:tr w:rsidR="00B928FB" w:rsidRPr="004D69CE" w:rsidTr="00C23D32">
        <w:tc>
          <w:tcPr>
            <w:tcW w:w="3390" w:type="dxa"/>
          </w:tcPr>
          <w:p w:rsidR="00B928FB" w:rsidRPr="004D69CE" w:rsidRDefault="00B928FB" w:rsidP="00C23D32">
            <w:pPr>
              <w:tabs>
                <w:tab w:val="left" w:pos="3825"/>
              </w:tabs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4D69CE">
              <w:rPr>
                <w:b/>
                <w:bCs/>
                <w:i/>
                <w:sz w:val="24"/>
                <w:szCs w:val="24"/>
              </w:rPr>
              <w:t>«Здоровье»</w:t>
            </w:r>
          </w:p>
        </w:tc>
        <w:tc>
          <w:tcPr>
            <w:tcW w:w="3390" w:type="dxa"/>
            <w:shd w:val="clear" w:color="auto" w:fill="auto"/>
          </w:tcPr>
          <w:p w:rsidR="00B928FB" w:rsidRPr="00807B7B" w:rsidRDefault="00B928FB" w:rsidP="00C23D3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807B7B"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391" w:type="dxa"/>
          </w:tcPr>
          <w:p w:rsidR="00B928FB" w:rsidRPr="00807B7B" w:rsidRDefault="00B928FB" w:rsidP="00C23D3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807B7B">
              <w:rPr>
                <w:b/>
                <w:sz w:val="24"/>
                <w:szCs w:val="24"/>
                <w:lang w:val="kk-KZ"/>
              </w:rPr>
              <w:t>3</w:t>
            </w:r>
          </w:p>
        </w:tc>
      </w:tr>
      <w:tr w:rsidR="00B928FB" w:rsidRPr="004D69CE" w:rsidTr="00C23D32">
        <w:tc>
          <w:tcPr>
            <w:tcW w:w="3390" w:type="dxa"/>
          </w:tcPr>
          <w:p w:rsidR="00B928FB" w:rsidRPr="004D69CE" w:rsidRDefault="00B928FB" w:rsidP="00C23D32">
            <w:pPr>
              <w:tabs>
                <w:tab w:val="left" w:pos="2505"/>
              </w:tabs>
              <w:jc w:val="both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3390" w:type="dxa"/>
            <w:shd w:val="clear" w:color="auto" w:fill="auto"/>
          </w:tcPr>
          <w:p w:rsidR="00B928FB" w:rsidRPr="00807B7B" w:rsidRDefault="00B928FB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391" w:type="dxa"/>
          </w:tcPr>
          <w:p w:rsidR="00B928FB" w:rsidRPr="00807B7B" w:rsidRDefault="00B928FB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2,5</w:t>
            </w:r>
          </w:p>
        </w:tc>
      </w:tr>
      <w:tr w:rsidR="00B928FB" w:rsidRPr="004D69CE" w:rsidTr="00C23D32">
        <w:tc>
          <w:tcPr>
            <w:tcW w:w="3390" w:type="dxa"/>
          </w:tcPr>
          <w:p w:rsidR="00B928FB" w:rsidRPr="004D69CE" w:rsidRDefault="00B928FB" w:rsidP="00C23D32">
            <w:pPr>
              <w:tabs>
                <w:tab w:val="left" w:pos="2505"/>
              </w:tabs>
              <w:jc w:val="both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>Основы безопасного поведения</w:t>
            </w:r>
          </w:p>
        </w:tc>
        <w:tc>
          <w:tcPr>
            <w:tcW w:w="3390" w:type="dxa"/>
            <w:shd w:val="clear" w:color="auto" w:fill="auto"/>
          </w:tcPr>
          <w:p w:rsidR="00B928FB" w:rsidRPr="00807B7B" w:rsidRDefault="00B928FB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3391" w:type="dxa"/>
          </w:tcPr>
          <w:p w:rsidR="00B928FB" w:rsidRPr="00807B7B" w:rsidRDefault="00B928FB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0,5</w:t>
            </w:r>
          </w:p>
        </w:tc>
      </w:tr>
      <w:tr w:rsidR="00B928FB" w:rsidRPr="004D69CE" w:rsidTr="00C23D32">
        <w:tc>
          <w:tcPr>
            <w:tcW w:w="3390" w:type="dxa"/>
          </w:tcPr>
          <w:p w:rsidR="00B928FB" w:rsidRPr="004D69CE" w:rsidRDefault="00B928FB" w:rsidP="00C23D32">
            <w:pPr>
              <w:tabs>
                <w:tab w:val="left" w:pos="3825"/>
              </w:tabs>
              <w:jc w:val="center"/>
              <w:rPr>
                <w:b/>
                <w:bCs/>
                <w:i/>
                <w:sz w:val="24"/>
                <w:szCs w:val="24"/>
              </w:rPr>
            </w:pPr>
            <w:r w:rsidRPr="004D69CE">
              <w:rPr>
                <w:b/>
                <w:bCs/>
                <w:i/>
                <w:sz w:val="24"/>
                <w:szCs w:val="24"/>
              </w:rPr>
              <w:t>«Коммуникация»</w:t>
            </w:r>
          </w:p>
        </w:tc>
        <w:tc>
          <w:tcPr>
            <w:tcW w:w="3390" w:type="dxa"/>
            <w:shd w:val="clear" w:color="auto" w:fill="auto"/>
          </w:tcPr>
          <w:p w:rsidR="00B928FB" w:rsidRPr="00807B7B" w:rsidRDefault="00B928FB" w:rsidP="00C23D3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807B7B">
              <w:rPr>
                <w:b/>
                <w:sz w:val="24"/>
                <w:szCs w:val="24"/>
                <w:lang w:val="kk-KZ"/>
              </w:rPr>
              <w:t>2,5</w:t>
            </w:r>
          </w:p>
        </w:tc>
        <w:tc>
          <w:tcPr>
            <w:tcW w:w="3391" w:type="dxa"/>
          </w:tcPr>
          <w:p w:rsidR="00B928FB" w:rsidRPr="00807B7B" w:rsidRDefault="00B928FB" w:rsidP="00C23D3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807B7B">
              <w:rPr>
                <w:b/>
                <w:sz w:val="24"/>
                <w:szCs w:val="24"/>
                <w:lang w:val="kk-KZ"/>
              </w:rPr>
              <w:t>4</w:t>
            </w:r>
          </w:p>
        </w:tc>
      </w:tr>
      <w:tr w:rsidR="00B928FB" w:rsidRPr="004D69CE" w:rsidTr="00C23D32">
        <w:tc>
          <w:tcPr>
            <w:tcW w:w="3390" w:type="dxa"/>
          </w:tcPr>
          <w:p w:rsidR="00B928FB" w:rsidRPr="004D69CE" w:rsidRDefault="00B928FB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3390" w:type="dxa"/>
            <w:shd w:val="clear" w:color="auto" w:fill="auto"/>
          </w:tcPr>
          <w:p w:rsidR="00B928FB" w:rsidRPr="00807B7B" w:rsidRDefault="00B928FB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391" w:type="dxa"/>
          </w:tcPr>
          <w:p w:rsidR="00B928FB" w:rsidRPr="00807B7B" w:rsidRDefault="00B928FB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1</w:t>
            </w:r>
          </w:p>
        </w:tc>
      </w:tr>
      <w:tr w:rsidR="00B928FB" w:rsidRPr="004D69CE" w:rsidTr="00C23D32">
        <w:tc>
          <w:tcPr>
            <w:tcW w:w="3390" w:type="dxa"/>
          </w:tcPr>
          <w:p w:rsidR="00B928FB" w:rsidRPr="004D69CE" w:rsidRDefault="00B928FB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3390" w:type="dxa"/>
            <w:shd w:val="clear" w:color="auto" w:fill="auto"/>
          </w:tcPr>
          <w:p w:rsidR="00B928FB" w:rsidRPr="00807B7B" w:rsidRDefault="00B928FB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3391" w:type="dxa"/>
          </w:tcPr>
          <w:p w:rsidR="00B928FB" w:rsidRPr="00807B7B" w:rsidRDefault="00B928FB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1</w:t>
            </w:r>
          </w:p>
        </w:tc>
      </w:tr>
      <w:tr w:rsidR="00B928FB" w:rsidRPr="004D69CE" w:rsidTr="00C23D32">
        <w:tc>
          <w:tcPr>
            <w:tcW w:w="3390" w:type="dxa"/>
          </w:tcPr>
          <w:p w:rsidR="00B928FB" w:rsidRPr="004D69CE" w:rsidRDefault="00B928FB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>Казахский язык</w:t>
            </w:r>
          </w:p>
        </w:tc>
        <w:tc>
          <w:tcPr>
            <w:tcW w:w="3390" w:type="dxa"/>
            <w:shd w:val="clear" w:color="auto" w:fill="auto"/>
          </w:tcPr>
          <w:p w:rsidR="00B928FB" w:rsidRPr="00807B7B" w:rsidRDefault="00B928FB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3391" w:type="dxa"/>
          </w:tcPr>
          <w:p w:rsidR="00B928FB" w:rsidRPr="00807B7B" w:rsidRDefault="00B928FB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1</w:t>
            </w:r>
          </w:p>
        </w:tc>
      </w:tr>
      <w:tr w:rsidR="00B928FB" w:rsidRPr="004D69CE" w:rsidTr="00C23D32">
        <w:tc>
          <w:tcPr>
            <w:tcW w:w="3390" w:type="dxa"/>
          </w:tcPr>
          <w:p w:rsidR="00B928FB" w:rsidRPr="004D69CE" w:rsidRDefault="00B928FB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3390" w:type="dxa"/>
            <w:shd w:val="clear" w:color="auto" w:fill="auto"/>
          </w:tcPr>
          <w:p w:rsidR="00B928FB" w:rsidRPr="00807B7B" w:rsidRDefault="00282A0D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391" w:type="dxa"/>
          </w:tcPr>
          <w:p w:rsidR="00B928FB" w:rsidRPr="00807B7B" w:rsidRDefault="00282A0D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1</w:t>
            </w:r>
          </w:p>
        </w:tc>
      </w:tr>
      <w:tr w:rsidR="00B928FB" w:rsidRPr="004D69CE" w:rsidTr="00C23D32">
        <w:tc>
          <w:tcPr>
            <w:tcW w:w="3390" w:type="dxa"/>
          </w:tcPr>
          <w:p w:rsidR="00B928FB" w:rsidRPr="004D69CE" w:rsidRDefault="00B928FB" w:rsidP="00C23D32">
            <w:pPr>
              <w:tabs>
                <w:tab w:val="left" w:pos="3825"/>
              </w:tabs>
              <w:jc w:val="center"/>
              <w:rPr>
                <w:color w:val="FF0000"/>
                <w:sz w:val="24"/>
                <w:szCs w:val="24"/>
                <w:highlight w:val="yellow"/>
                <w:lang w:val="kk-KZ"/>
              </w:rPr>
            </w:pPr>
            <w:r w:rsidRPr="004D69CE">
              <w:rPr>
                <w:b/>
                <w:bCs/>
                <w:i/>
                <w:sz w:val="24"/>
                <w:szCs w:val="24"/>
              </w:rPr>
              <w:t>«Познание»</w:t>
            </w:r>
          </w:p>
        </w:tc>
        <w:tc>
          <w:tcPr>
            <w:tcW w:w="3390" w:type="dxa"/>
            <w:shd w:val="clear" w:color="auto" w:fill="auto"/>
          </w:tcPr>
          <w:p w:rsidR="00B928FB" w:rsidRPr="00807B7B" w:rsidRDefault="00B928FB" w:rsidP="00C23D3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807B7B">
              <w:rPr>
                <w:b/>
                <w:sz w:val="24"/>
                <w:szCs w:val="24"/>
                <w:lang w:val="kk-KZ"/>
              </w:rPr>
              <w:t>2,5</w:t>
            </w:r>
          </w:p>
        </w:tc>
        <w:tc>
          <w:tcPr>
            <w:tcW w:w="3391" w:type="dxa"/>
          </w:tcPr>
          <w:p w:rsidR="00B928FB" w:rsidRPr="00807B7B" w:rsidRDefault="00B928FB" w:rsidP="00C23D3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807B7B">
              <w:rPr>
                <w:b/>
                <w:sz w:val="24"/>
                <w:szCs w:val="24"/>
                <w:lang w:val="kk-KZ"/>
              </w:rPr>
              <w:t>2,5</w:t>
            </w:r>
          </w:p>
        </w:tc>
      </w:tr>
      <w:tr w:rsidR="00B928FB" w:rsidRPr="004D69CE" w:rsidTr="00C23D32">
        <w:tc>
          <w:tcPr>
            <w:tcW w:w="3390" w:type="dxa"/>
          </w:tcPr>
          <w:p w:rsidR="00B928FB" w:rsidRPr="004D69CE" w:rsidRDefault="00B928FB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3390" w:type="dxa"/>
            <w:shd w:val="clear" w:color="auto" w:fill="auto"/>
          </w:tcPr>
          <w:p w:rsidR="00B928FB" w:rsidRPr="00807B7B" w:rsidRDefault="00B928FB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391" w:type="dxa"/>
          </w:tcPr>
          <w:p w:rsidR="00B928FB" w:rsidRPr="00807B7B" w:rsidRDefault="00B928FB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1</w:t>
            </w:r>
          </w:p>
        </w:tc>
      </w:tr>
      <w:tr w:rsidR="00B928FB" w:rsidRPr="004D69CE" w:rsidTr="00C23D32">
        <w:tc>
          <w:tcPr>
            <w:tcW w:w="3390" w:type="dxa"/>
          </w:tcPr>
          <w:p w:rsidR="00B928FB" w:rsidRPr="004D69CE" w:rsidRDefault="00B928FB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3390" w:type="dxa"/>
            <w:shd w:val="clear" w:color="auto" w:fill="auto"/>
          </w:tcPr>
          <w:p w:rsidR="00B928FB" w:rsidRPr="00807B7B" w:rsidRDefault="00B928FB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3391" w:type="dxa"/>
          </w:tcPr>
          <w:p w:rsidR="00B928FB" w:rsidRPr="00807B7B" w:rsidRDefault="00B928FB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0,5</w:t>
            </w:r>
          </w:p>
        </w:tc>
      </w:tr>
      <w:tr w:rsidR="00B928FB" w:rsidRPr="004D69CE" w:rsidTr="00282A0D">
        <w:trPr>
          <w:trHeight w:val="270"/>
        </w:trPr>
        <w:tc>
          <w:tcPr>
            <w:tcW w:w="3390" w:type="dxa"/>
          </w:tcPr>
          <w:p w:rsidR="00B928FB" w:rsidRPr="004D69CE" w:rsidRDefault="00282A0D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3390" w:type="dxa"/>
            <w:shd w:val="clear" w:color="auto" w:fill="auto"/>
          </w:tcPr>
          <w:p w:rsidR="00B928FB" w:rsidRPr="00807B7B" w:rsidRDefault="00B928FB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391" w:type="dxa"/>
          </w:tcPr>
          <w:p w:rsidR="00B928FB" w:rsidRPr="00807B7B" w:rsidRDefault="00B928FB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1</w:t>
            </w:r>
          </w:p>
        </w:tc>
      </w:tr>
      <w:tr w:rsidR="00B928FB" w:rsidRPr="004D69CE" w:rsidTr="00C23D32">
        <w:tc>
          <w:tcPr>
            <w:tcW w:w="3390" w:type="dxa"/>
          </w:tcPr>
          <w:p w:rsidR="00B928FB" w:rsidRPr="004D69CE" w:rsidRDefault="00B928FB" w:rsidP="00C23D32">
            <w:pPr>
              <w:tabs>
                <w:tab w:val="left" w:pos="3825"/>
              </w:tabs>
              <w:jc w:val="center"/>
              <w:rPr>
                <w:bCs/>
                <w:sz w:val="24"/>
                <w:szCs w:val="24"/>
                <w:lang w:val="kk-KZ"/>
              </w:rPr>
            </w:pPr>
            <w:r w:rsidRPr="004D69CE">
              <w:rPr>
                <w:b/>
                <w:bCs/>
                <w:i/>
                <w:sz w:val="24"/>
                <w:szCs w:val="24"/>
              </w:rPr>
              <w:t>«Творчество»</w:t>
            </w:r>
          </w:p>
        </w:tc>
        <w:tc>
          <w:tcPr>
            <w:tcW w:w="3390" w:type="dxa"/>
            <w:shd w:val="clear" w:color="auto" w:fill="auto"/>
          </w:tcPr>
          <w:p w:rsidR="00B928FB" w:rsidRPr="00921852" w:rsidRDefault="00B928FB" w:rsidP="00C23D3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921852">
              <w:rPr>
                <w:b/>
                <w:sz w:val="24"/>
                <w:szCs w:val="24"/>
                <w:lang w:val="kk-KZ"/>
              </w:rPr>
              <w:t>3,5</w:t>
            </w:r>
          </w:p>
        </w:tc>
        <w:tc>
          <w:tcPr>
            <w:tcW w:w="3391" w:type="dxa"/>
          </w:tcPr>
          <w:p w:rsidR="00B928FB" w:rsidRPr="00921852" w:rsidRDefault="00B928FB" w:rsidP="00C23D3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921852">
              <w:rPr>
                <w:b/>
                <w:sz w:val="24"/>
                <w:szCs w:val="24"/>
                <w:lang w:val="kk-KZ"/>
              </w:rPr>
              <w:t>5</w:t>
            </w:r>
          </w:p>
        </w:tc>
      </w:tr>
      <w:tr w:rsidR="00B928FB" w:rsidRPr="004D69CE" w:rsidTr="00C23D32">
        <w:tc>
          <w:tcPr>
            <w:tcW w:w="3390" w:type="dxa"/>
          </w:tcPr>
          <w:p w:rsidR="00B928FB" w:rsidRPr="004D69CE" w:rsidRDefault="00B928FB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3390" w:type="dxa"/>
            <w:shd w:val="clear" w:color="auto" w:fill="auto"/>
          </w:tcPr>
          <w:p w:rsidR="00B928FB" w:rsidRPr="00807B7B" w:rsidRDefault="00B928FB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391" w:type="dxa"/>
          </w:tcPr>
          <w:p w:rsidR="00B928FB" w:rsidRPr="00807B7B" w:rsidRDefault="00B928FB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1</w:t>
            </w:r>
          </w:p>
        </w:tc>
      </w:tr>
      <w:tr w:rsidR="00B928FB" w:rsidRPr="004D69CE" w:rsidTr="00C23D32">
        <w:tc>
          <w:tcPr>
            <w:tcW w:w="3390" w:type="dxa"/>
          </w:tcPr>
          <w:p w:rsidR="00B928FB" w:rsidRPr="004D69CE" w:rsidRDefault="00B928FB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3390" w:type="dxa"/>
            <w:shd w:val="clear" w:color="auto" w:fill="auto"/>
          </w:tcPr>
          <w:p w:rsidR="00B928FB" w:rsidRPr="00807B7B" w:rsidRDefault="00B928FB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1,5</w:t>
            </w:r>
          </w:p>
        </w:tc>
        <w:tc>
          <w:tcPr>
            <w:tcW w:w="3391" w:type="dxa"/>
          </w:tcPr>
          <w:p w:rsidR="00B928FB" w:rsidRPr="00807B7B" w:rsidRDefault="00B928FB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2</w:t>
            </w:r>
          </w:p>
        </w:tc>
      </w:tr>
      <w:tr w:rsidR="00B928FB" w:rsidRPr="004D69CE" w:rsidTr="00C23D32">
        <w:tc>
          <w:tcPr>
            <w:tcW w:w="3390" w:type="dxa"/>
          </w:tcPr>
          <w:p w:rsidR="00B928FB" w:rsidRPr="004D69CE" w:rsidRDefault="00B928FB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3390" w:type="dxa"/>
            <w:shd w:val="clear" w:color="auto" w:fill="auto"/>
          </w:tcPr>
          <w:p w:rsidR="00B928FB" w:rsidRPr="00807B7B" w:rsidRDefault="00B928FB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3391" w:type="dxa"/>
          </w:tcPr>
          <w:p w:rsidR="00B928FB" w:rsidRPr="00807B7B" w:rsidRDefault="00B928FB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1</w:t>
            </w:r>
          </w:p>
        </w:tc>
      </w:tr>
      <w:tr w:rsidR="00B928FB" w:rsidRPr="004D69CE" w:rsidTr="00C23D32">
        <w:tc>
          <w:tcPr>
            <w:tcW w:w="3390" w:type="dxa"/>
          </w:tcPr>
          <w:p w:rsidR="00B928FB" w:rsidRPr="004D69CE" w:rsidRDefault="00B928FB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3390" w:type="dxa"/>
            <w:shd w:val="clear" w:color="auto" w:fill="auto"/>
          </w:tcPr>
          <w:p w:rsidR="00B928FB" w:rsidRPr="00807B7B" w:rsidRDefault="00B928FB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3391" w:type="dxa"/>
          </w:tcPr>
          <w:p w:rsidR="00B928FB" w:rsidRPr="00807B7B" w:rsidRDefault="00B928FB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1</w:t>
            </w:r>
          </w:p>
        </w:tc>
      </w:tr>
      <w:tr w:rsidR="00B928FB" w:rsidRPr="004D69CE" w:rsidTr="00C23D32">
        <w:tc>
          <w:tcPr>
            <w:tcW w:w="3390" w:type="dxa"/>
          </w:tcPr>
          <w:p w:rsidR="00B928FB" w:rsidRPr="004D69CE" w:rsidRDefault="00B928FB" w:rsidP="00C23D32">
            <w:pPr>
              <w:tabs>
                <w:tab w:val="left" w:pos="3825"/>
              </w:tabs>
              <w:jc w:val="center"/>
              <w:rPr>
                <w:sz w:val="24"/>
                <w:szCs w:val="24"/>
                <w:lang w:val="kk-KZ"/>
              </w:rPr>
            </w:pPr>
            <w:r w:rsidRPr="004D69CE">
              <w:rPr>
                <w:b/>
                <w:bCs/>
                <w:i/>
                <w:sz w:val="24"/>
                <w:szCs w:val="24"/>
              </w:rPr>
              <w:t>«Социум»</w:t>
            </w:r>
          </w:p>
        </w:tc>
        <w:tc>
          <w:tcPr>
            <w:tcW w:w="3390" w:type="dxa"/>
            <w:shd w:val="clear" w:color="auto" w:fill="auto"/>
          </w:tcPr>
          <w:p w:rsidR="00B928FB" w:rsidRPr="00921852" w:rsidRDefault="00B928FB" w:rsidP="00C23D3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921852">
              <w:rPr>
                <w:b/>
                <w:sz w:val="24"/>
                <w:szCs w:val="24"/>
                <w:lang w:val="kk-KZ"/>
              </w:rPr>
              <w:t>0,5</w:t>
            </w:r>
          </w:p>
        </w:tc>
        <w:tc>
          <w:tcPr>
            <w:tcW w:w="3391" w:type="dxa"/>
          </w:tcPr>
          <w:p w:rsidR="00B928FB" w:rsidRPr="00921852" w:rsidRDefault="00B928FB" w:rsidP="00C23D3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921852">
              <w:rPr>
                <w:b/>
                <w:sz w:val="24"/>
                <w:szCs w:val="24"/>
                <w:lang w:val="kk-KZ"/>
              </w:rPr>
              <w:t>1,5</w:t>
            </w:r>
          </w:p>
        </w:tc>
      </w:tr>
      <w:tr w:rsidR="00B928FB" w:rsidRPr="004D69CE" w:rsidTr="00C23D32">
        <w:tc>
          <w:tcPr>
            <w:tcW w:w="3390" w:type="dxa"/>
          </w:tcPr>
          <w:p w:rsidR="00B928FB" w:rsidRPr="004D69CE" w:rsidRDefault="00B928FB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3390" w:type="dxa"/>
          </w:tcPr>
          <w:p w:rsidR="00B928FB" w:rsidRPr="00807B7B" w:rsidRDefault="00282A0D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0,</w:t>
            </w:r>
            <w:r w:rsidR="00B928FB" w:rsidRPr="00807B7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391" w:type="dxa"/>
          </w:tcPr>
          <w:p w:rsidR="00B928FB" w:rsidRPr="00807B7B" w:rsidRDefault="00282A0D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0,</w:t>
            </w:r>
            <w:r w:rsidR="00B928FB" w:rsidRPr="00807B7B">
              <w:rPr>
                <w:sz w:val="24"/>
                <w:szCs w:val="24"/>
                <w:lang w:val="kk-KZ"/>
              </w:rPr>
              <w:t>5</w:t>
            </w:r>
          </w:p>
        </w:tc>
      </w:tr>
      <w:tr w:rsidR="00B928FB" w:rsidRPr="004D69CE" w:rsidTr="00C23D32">
        <w:tc>
          <w:tcPr>
            <w:tcW w:w="3390" w:type="dxa"/>
          </w:tcPr>
          <w:p w:rsidR="00B928FB" w:rsidRPr="004D69CE" w:rsidRDefault="00B928FB" w:rsidP="00C23D32">
            <w:pPr>
              <w:tabs>
                <w:tab w:val="left" w:pos="2505"/>
              </w:tabs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 w:rsidRPr="004D69CE">
              <w:rPr>
                <w:sz w:val="24"/>
                <w:szCs w:val="24"/>
                <w:lang w:val="kk-KZ"/>
              </w:rPr>
              <w:t xml:space="preserve">Самопознание </w:t>
            </w:r>
          </w:p>
        </w:tc>
        <w:tc>
          <w:tcPr>
            <w:tcW w:w="3390" w:type="dxa"/>
          </w:tcPr>
          <w:p w:rsidR="00B928FB" w:rsidRPr="00807B7B" w:rsidRDefault="00B928FB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3391" w:type="dxa"/>
          </w:tcPr>
          <w:p w:rsidR="00B928FB" w:rsidRPr="00807B7B" w:rsidRDefault="00B928FB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1</w:t>
            </w:r>
          </w:p>
        </w:tc>
      </w:tr>
      <w:tr w:rsidR="00B928FB" w:rsidRPr="004D69CE" w:rsidTr="00C23D32">
        <w:tc>
          <w:tcPr>
            <w:tcW w:w="10171" w:type="dxa"/>
            <w:gridSpan w:val="3"/>
          </w:tcPr>
          <w:p w:rsidR="00B928FB" w:rsidRPr="00807B7B" w:rsidRDefault="00B928FB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bCs/>
                <w:i/>
                <w:sz w:val="28"/>
                <w:szCs w:val="28"/>
              </w:rPr>
              <w:t>Специальная коррекционная учебная деятельность</w:t>
            </w:r>
          </w:p>
        </w:tc>
      </w:tr>
      <w:tr w:rsidR="00B928FB" w:rsidRPr="004D69CE" w:rsidTr="00C23D32">
        <w:trPr>
          <w:trHeight w:val="373"/>
        </w:trPr>
        <w:tc>
          <w:tcPr>
            <w:tcW w:w="3390" w:type="dxa"/>
          </w:tcPr>
          <w:p w:rsidR="00B928FB" w:rsidRPr="004D69CE" w:rsidRDefault="00B928FB" w:rsidP="00C23D32">
            <w:pPr>
              <w:tabs>
                <w:tab w:val="left" w:pos="2505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1B6DCA">
              <w:rPr>
                <w:b/>
                <w:bCs/>
                <w:i/>
                <w:sz w:val="28"/>
                <w:szCs w:val="28"/>
              </w:rPr>
              <w:t>Коммуникация</w:t>
            </w:r>
          </w:p>
        </w:tc>
        <w:tc>
          <w:tcPr>
            <w:tcW w:w="3390" w:type="dxa"/>
            <w:vAlign w:val="center"/>
          </w:tcPr>
          <w:p w:rsidR="00B928FB" w:rsidRPr="00807B7B" w:rsidRDefault="00B928FB" w:rsidP="00C23D32">
            <w:pPr>
              <w:jc w:val="center"/>
              <w:rPr>
                <w:b/>
                <w:bCs/>
                <w:sz w:val="28"/>
                <w:szCs w:val="28"/>
              </w:rPr>
            </w:pPr>
            <w:r w:rsidRPr="00807B7B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391" w:type="dxa"/>
            <w:vAlign w:val="center"/>
          </w:tcPr>
          <w:p w:rsidR="00B928FB" w:rsidRPr="00807B7B" w:rsidRDefault="00B928FB" w:rsidP="00C23D32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807B7B">
              <w:rPr>
                <w:b/>
                <w:bCs/>
                <w:sz w:val="28"/>
                <w:szCs w:val="28"/>
                <w:lang w:val="kk-KZ"/>
              </w:rPr>
              <w:t>4</w:t>
            </w:r>
          </w:p>
        </w:tc>
      </w:tr>
      <w:tr w:rsidR="00B928FB" w:rsidRPr="004D69CE" w:rsidTr="00C23D32">
        <w:tc>
          <w:tcPr>
            <w:tcW w:w="3390" w:type="dxa"/>
            <w:vAlign w:val="center"/>
          </w:tcPr>
          <w:p w:rsidR="00B928FB" w:rsidRPr="002C0543" w:rsidRDefault="00B928FB" w:rsidP="00C23D32">
            <w:pPr>
              <w:jc w:val="center"/>
              <w:rPr>
                <w:bCs/>
                <w:sz w:val="28"/>
                <w:szCs w:val="28"/>
              </w:rPr>
            </w:pPr>
            <w:r w:rsidRPr="002C0543">
              <w:rPr>
                <w:bCs/>
                <w:sz w:val="28"/>
                <w:szCs w:val="28"/>
              </w:rPr>
              <w:t>Развитие речи</w:t>
            </w:r>
          </w:p>
        </w:tc>
        <w:tc>
          <w:tcPr>
            <w:tcW w:w="3390" w:type="dxa"/>
          </w:tcPr>
          <w:p w:rsidR="00B928FB" w:rsidRPr="00807B7B" w:rsidRDefault="00B928FB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391" w:type="dxa"/>
            <w:vAlign w:val="center"/>
          </w:tcPr>
          <w:p w:rsidR="00B928FB" w:rsidRPr="00807B7B" w:rsidRDefault="00B928FB" w:rsidP="00C23D32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807B7B">
              <w:rPr>
                <w:bCs/>
                <w:sz w:val="28"/>
                <w:szCs w:val="28"/>
                <w:lang w:val="kk-KZ"/>
              </w:rPr>
              <w:t>1</w:t>
            </w:r>
          </w:p>
        </w:tc>
      </w:tr>
      <w:tr w:rsidR="00B928FB" w:rsidRPr="004D69CE" w:rsidTr="00C23D32">
        <w:tc>
          <w:tcPr>
            <w:tcW w:w="3390" w:type="dxa"/>
            <w:vAlign w:val="center"/>
          </w:tcPr>
          <w:p w:rsidR="00B928FB" w:rsidRPr="002C0543" w:rsidRDefault="00B928FB" w:rsidP="00C23D32">
            <w:pPr>
              <w:jc w:val="center"/>
              <w:rPr>
                <w:bCs/>
                <w:sz w:val="28"/>
                <w:szCs w:val="28"/>
              </w:rPr>
            </w:pPr>
            <w:r w:rsidRPr="002C0543">
              <w:rPr>
                <w:bCs/>
                <w:sz w:val="28"/>
                <w:szCs w:val="28"/>
              </w:rPr>
              <w:t>Произношение</w:t>
            </w:r>
          </w:p>
        </w:tc>
        <w:tc>
          <w:tcPr>
            <w:tcW w:w="3390" w:type="dxa"/>
          </w:tcPr>
          <w:p w:rsidR="00B928FB" w:rsidRPr="00807B7B" w:rsidRDefault="00B928FB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3391" w:type="dxa"/>
            <w:vAlign w:val="center"/>
          </w:tcPr>
          <w:p w:rsidR="00B928FB" w:rsidRPr="00807B7B" w:rsidRDefault="00B928FB" w:rsidP="00C23D32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807B7B">
              <w:rPr>
                <w:bCs/>
                <w:sz w:val="28"/>
                <w:szCs w:val="28"/>
                <w:lang w:val="kk-KZ"/>
              </w:rPr>
              <w:t>1,5</w:t>
            </w:r>
          </w:p>
        </w:tc>
      </w:tr>
      <w:tr w:rsidR="00B928FB" w:rsidRPr="004D69CE" w:rsidTr="00C23D32">
        <w:tc>
          <w:tcPr>
            <w:tcW w:w="3390" w:type="dxa"/>
            <w:vAlign w:val="center"/>
          </w:tcPr>
          <w:p w:rsidR="00B928FB" w:rsidRDefault="00B928FB" w:rsidP="00C23D32">
            <w:pPr>
              <w:tabs>
                <w:tab w:val="left" w:pos="3480"/>
              </w:tabs>
              <w:jc w:val="center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lastRenderedPageBreak/>
              <w:t>Основы грамоты и письма</w:t>
            </w:r>
          </w:p>
        </w:tc>
        <w:tc>
          <w:tcPr>
            <w:tcW w:w="3390" w:type="dxa"/>
          </w:tcPr>
          <w:p w:rsidR="00B928FB" w:rsidRPr="00807B7B" w:rsidRDefault="00B928FB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3391" w:type="dxa"/>
            <w:vAlign w:val="center"/>
          </w:tcPr>
          <w:p w:rsidR="00B928FB" w:rsidRPr="00807B7B" w:rsidRDefault="00B928FB" w:rsidP="00C23D32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807B7B">
              <w:rPr>
                <w:bCs/>
                <w:sz w:val="28"/>
                <w:szCs w:val="28"/>
                <w:lang w:val="kk-KZ"/>
              </w:rPr>
              <w:t>1,5</w:t>
            </w:r>
          </w:p>
        </w:tc>
      </w:tr>
    </w:tbl>
    <w:p w:rsidR="009477B0" w:rsidRDefault="009477B0" w:rsidP="009477B0">
      <w:pPr>
        <w:tabs>
          <w:tab w:val="left" w:pos="2505"/>
        </w:tabs>
        <w:spacing w:line="276" w:lineRule="auto"/>
        <w:jc w:val="both"/>
        <w:rPr>
          <w:color w:val="FF0000"/>
          <w:sz w:val="24"/>
          <w:szCs w:val="24"/>
          <w:highlight w:val="yellow"/>
          <w:lang w:val="kk-KZ"/>
        </w:rPr>
      </w:pPr>
    </w:p>
    <w:p w:rsidR="009477B0" w:rsidRDefault="009477B0" w:rsidP="009477B0">
      <w:pPr>
        <w:tabs>
          <w:tab w:val="left" w:pos="2505"/>
        </w:tabs>
        <w:spacing w:line="276" w:lineRule="auto"/>
        <w:jc w:val="both"/>
        <w:rPr>
          <w:color w:val="000000"/>
          <w:sz w:val="28"/>
          <w:szCs w:val="28"/>
        </w:rPr>
      </w:pPr>
      <w:r w:rsidRPr="00CD18A5">
        <w:rPr>
          <w:b/>
          <w:color w:val="000000"/>
          <w:sz w:val="28"/>
          <w:szCs w:val="28"/>
        </w:rPr>
        <w:t>20</w:t>
      </w:r>
      <w:r w:rsidRPr="00CD18A5">
        <w:rPr>
          <w:b/>
          <w:color w:val="000000"/>
          <w:sz w:val="28"/>
          <w:szCs w:val="28"/>
          <w:lang w:val="kk-KZ"/>
        </w:rPr>
        <w:t>21</w:t>
      </w:r>
      <w:r w:rsidRPr="00CD18A5">
        <w:rPr>
          <w:b/>
          <w:color w:val="000000"/>
          <w:sz w:val="28"/>
          <w:szCs w:val="28"/>
        </w:rPr>
        <w:t xml:space="preserve"> -202</w:t>
      </w:r>
      <w:r w:rsidRPr="00CD18A5">
        <w:rPr>
          <w:b/>
          <w:color w:val="000000"/>
          <w:sz w:val="28"/>
          <w:szCs w:val="28"/>
          <w:lang w:val="kk-KZ"/>
        </w:rPr>
        <w:t>2</w:t>
      </w:r>
      <w:r w:rsidRPr="00CD18A5">
        <w:rPr>
          <w:b/>
          <w:color w:val="000000"/>
          <w:sz w:val="28"/>
          <w:szCs w:val="28"/>
        </w:rPr>
        <w:t xml:space="preserve"> учебный год </w:t>
      </w:r>
      <w:r w:rsidRPr="00CD18A5">
        <w:rPr>
          <w:color w:val="000000"/>
          <w:sz w:val="28"/>
          <w:szCs w:val="28"/>
        </w:rPr>
        <w:t>(инвариантный, СКУД)</w:t>
      </w:r>
    </w:p>
    <w:p w:rsidR="00CD18A5" w:rsidRPr="00CD18A5" w:rsidRDefault="00CD18A5" w:rsidP="009477B0">
      <w:pPr>
        <w:tabs>
          <w:tab w:val="left" w:pos="2505"/>
        </w:tabs>
        <w:spacing w:line="276" w:lineRule="auto"/>
        <w:jc w:val="both"/>
        <w:rPr>
          <w:color w:val="000000"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7"/>
        <w:gridCol w:w="3289"/>
        <w:gridCol w:w="3329"/>
      </w:tblGrid>
      <w:tr w:rsidR="009477B0" w:rsidRPr="004D69CE" w:rsidTr="00C23D32">
        <w:tc>
          <w:tcPr>
            <w:tcW w:w="3390" w:type="dxa"/>
            <w:vMerge w:val="restart"/>
          </w:tcPr>
          <w:p w:rsidR="009477B0" w:rsidRPr="00807B7B" w:rsidRDefault="009477B0" w:rsidP="00C23D32">
            <w:pPr>
              <w:tabs>
                <w:tab w:val="left" w:pos="3825"/>
              </w:tabs>
              <w:jc w:val="center"/>
              <w:rPr>
                <w:lang w:val="kk-KZ"/>
              </w:rPr>
            </w:pPr>
            <w:r w:rsidRPr="00807B7B">
              <w:rPr>
                <w:lang w:val="kk-KZ"/>
              </w:rPr>
              <w:t>Образовательная</w:t>
            </w:r>
          </w:p>
          <w:p w:rsidR="009477B0" w:rsidRPr="00807B7B" w:rsidRDefault="009477B0" w:rsidP="00C23D32">
            <w:pPr>
              <w:tabs>
                <w:tab w:val="left" w:pos="3825"/>
              </w:tabs>
              <w:jc w:val="center"/>
              <w:rPr>
                <w:lang w:val="kk-KZ"/>
              </w:rPr>
            </w:pPr>
            <w:r w:rsidRPr="00807B7B">
              <w:rPr>
                <w:lang w:val="kk-KZ"/>
              </w:rPr>
              <w:t>область/</w:t>
            </w:r>
          </w:p>
          <w:p w:rsidR="009477B0" w:rsidRPr="00807B7B" w:rsidRDefault="009477B0" w:rsidP="00C23D32">
            <w:pPr>
              <w:tabs>
                <w:tab w:val="left" w:pos="2505"/>
              </w:tabs>
              <w:spacing w:line="276" w:lineRule="auto"/>
              <w:jc w:val="both"/>
              <w:rPr>
                <w:sz w:val="24"/>
                <w:szCs w:val="24"/>
                <w:highlight w:val="yellow"/>
                <w:lang w:val="kk-KZ"/>
              </w:rPr>
            </w:pPr>
            <w:r w:rsidRPr="00807B7B">
              <w:rPr>
                <w:lang w:val="kk-KZ"/>
              </w:rPr>
              <w:t>Организованная учебная деятельность</w:t>
            </w:r>
          </w:p>
        </w:tc>
        <w:tc>
          <w:tcPr>
            <w:tcW w:w="6781" w:type="dxa"/>
            <w:gridSpan w:val="2"/>
          </w:tcPr>
          <w:p w:rsidR="009477B0" w:rsidRPr="00807B7B" w:rsidRDefault="009477B0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highlight w:val="yellow"/>
                <w:lang w:val="kk-KZ"/>
              </w:rPr>
            </w:pPr>
            <w:r w:rsidRPr="00807B7B">
              <w:rPr>
                <w:lang w:val="kk-KZ"/>
              </w:rPr>
              <w:t>Возрастная группа</w:t>
            </w:r>
          </w:p>
        </w:tc>
      </w:tr>
      <w:tr w:rsidR="009477B0" w:rsidRPr="004D69CE" w:rsidTr="00C23D32">
        <w:tc>
          <w:tcPr>
            <w:tcW w:w="3390" w:type="dxa"/>
            <w:vMerge/>
          </w:tcPr>
          <w:p w:rsidR="009477B0" w:rsidRPr="00807B7B" w:rsidRDefault="009477B0" w:rsidP="00C23D32">
            <w:pPr>
              <w:tabs>
                <w:tab w:val="left" w:pos="2505"/>
              </w:tabs>
              <w:spacing w:line="276" w:lineRule="auto"/>
              <w:jc w:val="both"/>
              <w:rPr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390" w:type="dxa"/>
          </w:tcPr>
          <w:p w:rsidR="009477B0" w:rsidRPr="00807B7B" w:rsidRDefault="00807B7B" w:rsidP="00C23D32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807B7B">
              <w:rPr>
                <w:b/>
                <w:bCs/>
                <w:sz w:val="28"/>
                <w:szCs w:val="28"/>
                <w:lang w:val="kk-KZ"/>
              </w:rPr>
              <w:t>с</w:t>
            </w:r>
            <w:r w:rsidR="009477B0" w:rsidRPr="00807B7B">
              <w:rPr>
                <w:b/>
                <w:bCs/>
                <w:sz w:val="28"/>
                <w:szCs w:val="28"/>
                <w:lang w:val="kk-KZ"/>
              </w:rPr>
              <w:t>таршая группа</w:t>
            </w:r>
          </w:p>
          <w:p w:rsidR="009477B0" w:rsidRPr="00807B7B" w:rsidRDefault="009477B0" w:rsidP="009477B0">
            <w:pPr>
              <w:jc w:val="center"/>
              <w:rPr>
                <w:sz w:val="24"/>
                <w:szCs w:val="24"/>
                <w:highlight w:val="yellow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«Жұлдыз»</w:t>
            </w:r>
          </w:p>
        </w:tc>
        <w:tc>
          <w:tcPr>
            <w:tcW w:w="3391" w:type="dxa"/>
          </w:tcPr>
          <w:p w:rsidR="009477B0" w:rsidRPr="00807B7B" w:rsidRDefault="009477B0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highlight w:val="yellow"/>
                <w:lang w:val="kk-KZ"/>
              </w:rPr>
            </w:pPr>
            <w:r w:rsidRPr="00807B7B">
              <w:rPr>
                <w:b/>
                <w:sz w:val="28"/>
                <w:szCs w:val="28"/>
                <w:lang w:val="kk-KZ"/>
              </w:rPr>
              <w:t>группа предшкольной подготовки «Арман»</w:t>
            </w:r>
          </w:p>
        </w:tc>
      </w:tr>
      <w:tr w:rsidR="009477B0" w:rsidRPr="004D69CE" w:rsidTr="00C23D32">
        <w:tc>
          <w:tcPr>
            <w:tcW w:w="3390" w:type="dxa"/>
            <w:vMerge/>
          </w:tcPr>
          <w:p w:rsidR="009477B0" w:rsidRPr="00807B7B" w:rsidRDefault="009477B0" w:rsidP="00C23D32">
            <w:pPr>
              <w:tabs>
                <w:tab w:val="left" w:pos="2505"/>
              </w:tabs>
              <w:spacing w:line="276" w:lineRule="auto"/>
              <w:jc w:val="both"/>
              <w:rPr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390" w:type="dxa"/>
          </w:tcPr>
          <w:p w:rsidR="009477B0" w:rsidRPr="00807B7B" w:rsidRDefault="009477B0" w:rsidP="00807B7B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 xml:space="preserve"> </w:t>
            </w:r>
            <w:r w:rsidR="00807B7B" w:rsidRPr="00807B7B">
              <w:rPr>
                <w:sz w:val="24"/>
                <w:szCs w:val="24"/>
                <w:lang w:val="kk-KZ"/>
              </w:rPr>
              <w:t>о</w:t>
            </w:r>
            <w:r w:rsidRPr="00807B7B">
              <w:rPr>
                <w:sz w:val="24"/>
                <w:szCs w:val="24"/>
                <w:lang w:val="kk-KZ"/>
              </w:rPr>
              <w:t>т 3</w:t>
            </w:r>
            <w:r w:rsidR="00807B7B">
              <w:rPr>
                <w:sz w:val="24"/>
                <w:szCs w:val="24"/>
                <w:lang w:val="kk-KZ"/>
              </w:rPr>
              <w:t xml:space="preserve"> лет</w:t>
            </w:r>
          </w:p>
        </w:tc>
        <w:tc>
          <w:tcPr>
            <w:tcW w:w="3391" w:type="dxa"/>
          </w:tcPr>
          <w:p w:rsidR="009477B0" w:rsidRPr="00807B7B" w:rsidRDefault="00807B7B" w:rsidP="00807B7B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о</w:t>
            </w:r>
            <w:r w:rsidR="009477B0" w:rsidRPr="00807B7B">
              <w:rPr>
                <w:sz w:val="24"/>
                <w:szCs w:val="24"/>
                <w:lang w:val="kk-KZ"/>
              </w:rPr>
              <w:t>т 5 лет</w:t>
            </w:r>
          </w:p>
        </w:tc>
      </w:tr>
      <w:tr w:rsidR="009477B0" w:rsidRPr="004D69CE" w:rsidTr="00C23D32">
        <w:tc>
          <w:tcPr>
            <w:tcW w:w="3390" w:type="dxa"/>
          </w:tcPr>
          <w:p w:rsidR="009477B0" w:rsidRPr="00807B7B" w:rsidRDefault="009477B0" w:rsidP="00C23D32">
            <w:pPr>
              <w:tabs>
                <w:tab w:val="left" w:pos="3825"/>
              </w:tabs>
              <w:jc w:val="center"/>
              <w:rPr>
                <w:sz w:val="24"/>
                <w:szCs w:val="24"/>
                <w:highlight w:val="yellow"/>
                <w:lang w:val="kk-KZ"/>
              </w:rPr>
            </w:pPr>
            <w:r w:rsidRPr="00807B7B">
              <w:rPr>
                <w:b/>
                <w:bCs/>
                <w:i/>
                <w:sz w:val="24"/>
                <w:szCs w:val="24"/>
              </w:rPr>
              <w:t>«Здоровье»</w:t>
            </w:r>
          </w:p>
        </w:tc>
        <w:tc>
          <w:tcPr>
            <w:tcW w:w="3390" w:type="dxa"/>
            <w:shd w:val="clear" w:color="auto" w:fill="auto"/>
          </w:tcPr>
          <w:p w:rsidR="009477B0" w:rsidRPr="00807B7B" w:rsidRDefault="009477B0" w:rsidP="00C23D3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807B7B"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391" w:type="dxa"/>
          </w:tcPr>
          <w:p w:rsidR="009477B0" w:rsidRPr="00807B7B" w:rsidRDefault="009477B0" w:rsidP="00C23D3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807B7B">
              <w:rPr>
                <w:b/>
                <w:sz w:val="24"/>
                <w:szCs w:val="24"/>
                <w:lang w:val="kk-KZ"/>
              </w:rPr>
              <w:t>3</w:t>
            </w:r>
          </w:p>
        </w:tc>
      </w:tr>
      <w:tr w:rsidR="009477B0" w:rsidRPr="004D69CE" w:rsidTr="00C23D32">
        <w:tc>
          <w:tcPr>
            <w:tcW w:w="3390" w:type="dxa"/>
          </w:tcPr>
          <w:p w:rsidR="009477B0" w:rsidRPr="00807B7B" w:rsidRDefault="009477B0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highlight w:val="yellow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3390" w:type="dxa"/>
            <w:shd w:val="clear" w:color="auto" w:fill="auto"/>
          </w:tcPr>
          <w:p w:rsidR="009477B0" w:rsidRPr="00807B7B" w:rsidRDefault="009477B0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391" w:type="dxa"/>
          </w:tcPr>
          <w:p w:rsidR="009477B0" w:rsidRPr="00807B7B" w:rsidRDefault="009477B0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2,5</w:t>
            </w:r>
          </w:p>
        </w:tc>
      </w:tr>
      <w:tr w:rsidR="009477B0" w:rsidRPr="004D69CE" w:rsidTr="00C23D32">
        <w:tc>
          <w:tcPr>
            <w:tcW w:w="3390" w:type="dxa"/>
          </w:tcPr>
          <w:p w:rsidR="009477B0" w:rsidRPr="00807B7B" w:rsidRDefault="009477B0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highlight w:val="yellow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Основы безопасного поведения</w:t>
            </w:r>
          </w:p>
        </w:tc>
        <w:tc>
          <w:tcPr>
            <w:tcW w:w="3390" w:type="dxa"/>
            <w:shd w:val="clear" w:color="auto" w:fill="auto"/>
          </w:tcPr>
          <w:p w:rsidR="009477B0" w:rsidRPr="00807B7B" w:rsidRDefault="009477B0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3391" w:type="dxa"/>
          </w:tcPr>
          <w:p w:rsidR="009477B0" w:rsidRPr="00807B7B" w:rsidRDefault="009477B0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0,5</w:t>
            </w:r>
          </w:p>
        </w:tc>
      </w:tr>
      <w:tr w:rsidR="009477B0" w:rsidRPr="004D69CE" w:rsidTr="00C23D32">
        <w:tc>
          <w:tcPr>
            <w:tcW w:w="3390" w:type="dxa"/>
          </w:tcPr>
          <w:p w:rsidR="009477B0" w:rsidRPr="00807B7B" w:rsidRDefault="009477B0" w:rsidP="00C23D32">
            <w:pPr>
              <w:tabs>
                <w:tab w:val="left" w:pos="3825"/>
              </w:tabs>
              <w:jc w:val="center"/>
              <w:rPr>
                <w:b/>
                <w:bCs/>
                <w:i/>
                <w:sz w:val="24"/>
                <w:szCs w:val="24"/>
              </w:rPr>
            </w:pPr>
            <w:r w:rsidRPr="00807B7B">
              <w:rPr>
                <w:b/>
                <w:bCs/>
                <w:i/>
                <w:sz w:val="24"/>
                <w:szCs w:val="24"/>
              </w:rPr>
              <w:t>«Коммуникация»</w:t>
            </w:r>
          </w:p>
        </w:tc>
        <w:tc>
          <w:tcPr>
            <w:tcW w:w="3390" w:type="dxa"/>
            <w:shd w:val="clear" w:color="auto" w:fill="auto"/>
          </w:tcPr>
          <w:p w:rsidR="009477B0" w:rsidRPr="00807B7B" w:rsidRDefault="009477B0" w:rsidP="00C23D3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807B7B"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391" w:type="dxa"/>
          </w:tcPr>
          <w:p w:rsidR="009477B0" w:rsidRPr="00807B7B" w:rsidRDefault="009477B0" w:rsidP="00C23D3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807B7B">
              <w:rPr>
                <w:b/>
                <w:sz w:val="24"/>
                <w:szCs w:val="24"/>
                <w:lang w:val="kk-KZ"/>
              </w:rPr>
              <w:t>4</w:t>
            </w:r>
          </w:p>
        </w:tc>
      </w:tr>
      <w:tr w:rsidR="009477B0" w:rsidRPr="004D69CE" w:rsidTr="00C23D32">
        <w:tc>
          <w:tcPr>
            <w:tcW w:w="3390" w:type="dxa"/>
          </w:tcPr>
          <w:p w:rsidR="009477B0" w:rsidRPr="00807B7B" w:rsidRDefault="009477B0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3390" w:type="dxa"/>
            <w:shd w:val="clear" w:color="auto" w:fill="auto"/>
          </w:tcPr>
          <w:p w:rsidR="009477B0" w:rsidRPr="00807B7B" w:rsidRDefault="009477B0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391" w:type="dxa"/>
          </w:tcPr>
          <w:p w:rsidR="009477B0" w:rsidRPr="00807B7B" w:rsidRDefault="009477B0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1</w:t>
            </w:r>
          </w:p>
        </w:tc>
      </w:tr>
      <w:tr w:rsidR="009477B0" w:rsidRPr="004D69CE" w:rsidTr="00C23D32">
        <w:tc>
          <w:tcPr>
            <w:tcW w:w="3390" w:type="dxa"/>
          </w:tcPr>
          <w:p w:rsidR="009477B0" w:rsidRPr="00807B7B" w:rsidRDefault="009477B0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3390" w:type="dxa"/>
            <w:shd w:val="clear" w:color="auto" w:fill="auto"/>
          </w:tcPr>
          <w:p w:rsidR="009477B0" w:rsidRPr="00807B7B" w:rsidRDefault="009477B0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3391" w:type="dxa"/>
          </w:tcPr>
          <w:p w:rsidR="009477B0" w:rsidRPr="00807B7B" w:rsidRDefault="009477B0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1</w:t>
            </w:r>
          </w:p>
        </w:tc>
      </w:tr>
      <w:tr w:rsidR="009477B0" w:rsidRPr="004D69CE" w:rsidTr="00C23D32">
        <w:tc>
          <w:tcPr>
            <w:tcW w:w="3390" w:type="dxa"/>
          </w:tcPr>
          <w:p w:rsidR="009477B0" w:rsidRPr="00807B7B" w:rsidRDefault="009477B0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Казахский язык</w:t>
            </w:r>
          </w:p>
        </w:tc>
        <w:tc>
          <w:tcPr>
            <w:tcW w:w="3390" w:type="dxa"/>
            <w:shd w:val="clear" w:color="auto" w:fill="auto"/>
          </w:tcPr>
          <w:p w:rsidR="009477B0" w:rsidRPr="00807B7B" w:rsidRDefault="009477B0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3391" w:type="dxa"/>
          </w:tcPr>
          <w:p w:rsidR="009477B0" w:rsidRPr="00807B7B" w:rsidRDefault="009477B0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1</w:t>
            </w:r>
          </w:p>
        </w:tc>
      </w:tr>
      <w:tr w:rsidR="009477B0" w:rsidRPr="004D69CE" w:rsidTr="00C23D32">
        <w:tc>
          <w:tcPr>
            <w:tcW w:w="3390" w:type="dxa"/>
          </w:tcPr>
          <w:p w:rsidR="009477B0" w:rsidRPr="00807B7B" w:rsidRDefault="009477B0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3390" w:type="dxa"/>
            <w:shd w:val="clear" w:color="auto" w:fill="auto"/>
          </w:tcPr>
          <w:p w:rsidR="009477B0" w:rsidRPr="00807B7B" w:rsidRDefault="009477B0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3391" w:type="dxa"/>
          </w:tcPr>
          <w:p w:rsidR="009477B0" w:rsidRPr="00807B7B" w:rsidRDefault="009477B0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1</w:t>
            </w:r>
          </w:p>
        </w:tc>
      </w:tr>
      <w:tr w:rsidR="009477B0" w:rsidRPr="004D69CE" w:rsidTr="00C23D32">
        <w:tc>
          <w:tcPr>
            <w:tcW w:w="3390" w:type="dxa"/>
          </w:tcPr>
          <w:p w:rsidR="009477B0" w:rsidRPr="00807B7B" w:rsidRDefault="009477B0" w:rsidP="00C23D32">
            <w:pPr>
              <w:tabs>
                <w:tab w:val="left" w:pos="3825"/>
              </w:tabs>
              <w:jc w:val="center"/>
              <w:rPr>
                <w:sz w:val="24"/>
                <w:szCs w:val="24"/>
                <w:highlight w:val="yellow"/>
                <w:lang w:val="kk-KZ"/>
              </w:rPr>
            </w:pPr>
            <w:r w:rsidRPr="00807B7B">
              <w:rPr>
                <w:b/>
                <w:bCs/>
                <w:i/>
                <w:sz w:val="24"/>
                <w:szCs w:val="24"/>
              </w:rPr>
              <w:t>«Познание»</w:t>
            </w:r>
          </w:p>
        </w:tc>
        <w:tc>
          <w:tcPr>
            <w:tcW w:w="3390" w:type="dxa"/>
            <w:shd w:val="clear" w:color="auto" w:fill="auto"/>
          </w:tcPr>
          <w:p w:rsidR="009477B0" w:rsidRPr="00807B7B" w:rsidRDefault="009477B0" w:rsidP="00C23D3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807B7B">
              <w:rPr>
                <w:b/>
                <w:sz w:val="24"/>
                <w:szCs w:val="24"/>
                <w:lang w:val="kk-KZ"/>
              </w:rPr>
              <w:t>2,5</w:t>
            </w:r>
          </w:p>
        </w:tc>
        <w:tc>
          <w:tcPr>
            <w:tcW w:w="3391" w:type="dxa"/>
          </w:tcPr>
          <w:p w:rsidR="009477B0" w:rsidRPr="00807B7B" w:rsidRDefault="009477B0" w:rsidP="00C23D3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807B7B">
              <w:rPr>
                <w:b/>
                <w:sz w:val="24"/>
                <w:szCs w:val="24"/>
                <w:lang w:val="kk-KZ"/>
              </w:rPr>
              <w:t>2,5</w:t>
            </w:r>
          </w:p>
        </w:tc>
      </w:tr>
      <w:tr w:rsidR="009477B0" w:rsidRPr="004D69CE" w:rsidTr="00C23D32">
        <w:tc>
          <w:tcPr>
            <w:tcW w:w="3390" w:type="dxa"/>
          </w:tcPr>
          <w:p w:rsidR="009477B0" w:rsidRPr="00807B7B" w:rsidRDefault="009477B0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3390" w:type="dxa"/>
            <w:shd w:val="clear" w:color="auto" w:fill="auto"/>
          </w:tcPr>
          <w:p w:rsidR="009477B0" w:rsidRPr="00807B7B" w:rsidRDefault="009477B0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391" w:type="dxa"/>
          </w:tcPr>
          <w:p w:rsidR="009477B0" w:rsidRPr="00807B7B" w:rsidRDefault="009477B0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1</w:t>
            </w:r>
          </w:p>
        </w:tc>
      </w:tr>
      <w:tr w:rsidR="009477B0" w:rsidRPr="004D69CE" w:rsidTr="00C23D32">
        <w:tc>
          <w:tcPr>
            <w:tcW w:w="3390" w:type="dxa"/>
          </w:tcPr>
          <w:p w:rsidR="009477B0" w:rsidRPr="00807B7B" w:rsidRDefault="009477B0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3390" w:type="dxa"/>
            <w:shd w:val="clear" w:color="auto" w:fill="auto"/>
          </w:tcPr>
          <w:p w:rsidR="009477B0" w:rsidRPr="00807B7B" w:rsidRDefault="009477B0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3391" w:type="dxa"/>
          </w:tcPr>
          <w:p w:rsidR="009477B0" w:rsidRPr="00807B7B" w:rsidRDefault="009477B0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0,5</w:t>
            </w:r>
          </w:p>
        </w:tc>
      </w:tr>
      <w:tr w:rsidR="009477B0" w:rsidRPr="004D69CE" w:rsidTr="00C23D32">
        <w:trPr>
          <w:trHeight w:val="270"/>
        </w:trPr>
        <w:tc>
          <w:tcPr>
            <w:tcW w:w="3390" w:type="dxa"/>
          </w:tcPr>
          <w:p w:rsidR="009477B0" w:rsidRPr="00807B7B" w:rsidRDefault="009477B0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3390" w:type="dxa"/>
            <w:shd w:val="clear" w:color="auto" w:fill="auto"/>
          </w:tcPr>
          <w:p w:rsidR="009477B0" w:rsidRPr="00807B7B" w:rsidRDefault="009477B0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391" w:type="dxa"/>
          </w:tcPr>
          <w:p w:rsidR="009477B0" w:rsidRPr="00807B7B" w:rsidRDefault="009477B0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1</w:t>
            </w:r>
          </w:p>
        </w:tc>
      </w:tr>
      <w:tr w:rsidR="009477B0" w:rsidRPr="004D69CE" w:rsidTr="00C23D32">
        <w:tc>
          <w:tcPr>
            <w:tcW w:w="3390" w:type="dxa"/>
          </w:tcPr>
          <w:p w:rsidR="009477B0" w:rsidRPr="00807B7B" w:rsidRDefault="009477B0" w:rsidP="00C23D32">
            <w:pPr>
              <w:tabs>
                <w:tab w:val="left" w:pos="3825"/>
              </w:tabs>
              <w:jc w:val="center"/>
              <w:rPr>
                <w:bCs/>
                <w:sz w:val="24"/>
                <w:szCs w:val="24"/>
                <w:lang w:val="kk-KZ"/>
              </w:rPr>
            </w:pPr>
            <w:r w:rsidRPr="00807B7B">
              <w:rPr>
                <w:b/>
                <w:bCs/>
                <w:i/>
                <w:sz w:val="24"/>
                <w:szCs w:val="24"/>
              </w:rPr>
              <w:t>«Творчество»</w:t>
            </w:r>
          </w:p>
        </w:tc>
        <w:tc>
          <w:tcPr>
            <w:tcW w:w="3390" w:type="dxa"/>
            <w:shd w:val="clear" w:color="auto" w:fill="auto"/>
          </w:tcPr>
          <w:p w:rsidR="009477B0" w:rsidRPr="00807B7B" w:rsidRDefault="009477B0" w:rsidP="00C23D3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807B7B"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391" w:type="dxa"/>
          </w:tcPr>
          <w:p w:rsidR="009477B0" w:rsidRPr="00807B7B" w:rsidRDefault="009477B0" w:rsidP="00C23D3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807B7B">
              <w:rPr>
                <w:b/>
                <w:sz w:val="24"/>
                <w:szCs w:val="24"/>
                <w:lang w:val="kk-KZ"/>
              </w:rPr>
              <w:t>5</w:t>
            </w:r>
          </w:p>
        </w:tc>
      </w:tr>
      <w:tr w:rsidR="009477B0" w:rsidRPr="004D69CE" w:rsidTr="00C23D32">
        <w:tc>
          <w:tcPr>
            <w:tcW w:w="3390" w:type="dxa"/>
          </w:tcPr>
          <w:p w:rsidR="009477B0" w:rsidRPr="00807B7B" w:rsidRDefault="009477B0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3390" w:type="dxa"/>
            <w:shd w:val="clear" w:color="auto" w:fill="auto"/>
          </w:tcPr>
          <w:p w:rsidR="009477B0" w:rsidRPr="00807B7B" w:rsidRDefault="009477B0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391" w:type="dxa"/>
          </w:tcPr>
          <w:p w:rsidR="009477B0" w:rsidRPr="00807B7B" w:rsidRDefault="009477B0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1</w:t>
            </w:r>
          </w:p>
        </w:tc>
      </w:tr>
      <w:tr w:rsidR="009477B0" w:rsidRPr="004D69CE" w:rsidTr="00C23D32">
        <w:tc>
          <w:tcPr>
            <w:tcW w:w="3390" w:type="dxa"/>
          </w:tcPr>
          <w:p w:rsidR="009477B0" w:rsidRPr="00807B7B" w:rsidRDefault="009477B0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3390" w:type="dxa"/>
            <w:shd w:val="clear" w:color="auto" w:fill="auto"/>
          </w:tcPr>
          <w:p w:rsidR="009477B0" w:rsidRPr="00807B7B" w:rsidRDefault="009477B0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1,5</w:t>
            </w:r>
          </w:p>
        </w:tc>
        <w:tc>
          <w:tcPr>
            <w:tcW w:w="3391" w:type="dxa"/>
          </w:tcPr>
          <w:p w:rsidR="009477B0" w:rsidRPr="00807B7B" w:rsidRDefault="009477B0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2</w:t>
            </w:r>
          </w:p>
        </w:tc>
      </w:tr>
      <w:tr w:rsidR="009477B0" w:rsidRPr="004D69CE" w:rsidTr="00C23D32">
        <w:tc>
          <w:tcPr>
            <w:tcW w:w="3390" w:type="dxa"/>
          </w:tcPr>
          <w:p w:rsidR="009477B0" w:rsidRPr="00807B7B" w:rsidRDefault="009477B0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3390" w:type="dxa"/>
            <w:shd w:val="clear" w:color="auto" w:fill="auto"/>
          </w:tcPr>
          <w:p w:rsidR="009477B0" w:rsidRPr="00807B7B" w:rsidRDefault="009477B0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0,25</w:t>
            </w:r>
          </w:p>
        </w:tc>
        <w:tc>
          <w:tcPr>
            <w:tcW w:w="3391" w:type="dxa"/>
          </w:tcPr>
          <w:p w:rsidR="009477B0" w:rsidRPr="00807B7B" w:rsidRDefault="009477B0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1</w:t>
            </w:r>
          </w:p>
        </w:tc>
      </w:tr>
      <w:tr w:rsidR="009477B0" w:rsidRPr="004D69CE" w:rsidTr="00C23D32">
        <w:tc>
          <w:tcPr>
            <w:tcW w:w="3390" w:type="dxa"/>
          </w:tcPr>
          <w:p w:rsidR="009477B0" w:rsidRPr="00807B7B" w:rsidRDefault="009477B0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3390" w:type="dxa"/>
            <w:shd w:val="clear" w:color="auto" w:fill="auto"/>
          </w:tcPr>
          <w:p w:rsidR="009477B0" w:rsidRPr="00807B7B" w:rsidRDefault="009477B0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0,25</w:t>
            </w:r>
          </w:p>
        </w:tc>
        <w:tc>
          <w:tcPr>
            <w:tcW w:w="3391" w:type="dxa"/>
          </w:tcPr>
          <w:p w:rsidR="009477B0" w:rsidRPr="00807B7B" w:rsidRDefault="009477B0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1</w:t>
            </w:r>
          </w:p>
        </w:tc>
      </w:tr>
      <w:tr w:rsidR="009477B0" w:rsidRPr="004D69CE" w:rsidTr="00C23D32">
        <w:tc>
          <w:tcPr>
            <w:tcW w:w="3390" w:type="dxa"/>
          </w:tcPr>
          <w:p w:rsidR="009477B0" w:rsidRPr="00807B7B" w:rsidRDefault="009477B0" w:rsidP="00C23D32">
            <w:pPr>
              <w:tabs>
                <w:tab w:val="left" w:pos="3825"/>
              </w:tabs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b/>
                <w:bCs/>
                <w:i/>
                <w:sz w:val="24"/>
                <w:szCs w:val="24"/>
              </w:rPr>
              <w:t>«Социум»</w:t>
            </w:r>
          </w:p>
        </w:tc>
        <w:tc>
          <w:tcPr>
            <w:tcW w:w="3390" w:type="dxa"/>
            <w:shd w:val="clear" w:color="auto" w:fill="auto"/>
          </w:tcPr>
          <w:p w:rsidR="009477B0" w:rsidRPr="00807B7B" w:rsidRDefault="009477B0" w:rsidP="00C23D3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807B7B">
              <w:rPr>
                <w:b/>
                <w:sz w:val="24"/>
                <w:szCs w:val="24"/>
                <w:lang w:val="kk-KZ"/>
              </w:rPr>
              <w:t>0,5</w:t>
            </w:r>
          </w:p>
        </w:tc>
        <w:tc>
          <w:tcPr>
            <w:tcW w:w="3391" w:type="dxa"/>
          </w:tcPr>
          <w:p w:rsidR="009477B0" w:rsidRPr="00807B7B" w:rsidRDefault="009477B0" w:rsidP="00C23D32">
            <w:pPr>
              <w:tabs>
                <w:tab w:val="left" w:pos="2505"/>
              </w:tabs>
              <w:spacing w:line="276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807B7B">
              <w:rPr>
                <w:b/>
                <w:sz w:val="24"/>
                <w:szCs w:val="24"/>
                <w:lang w:val="kk-KZ"/>
              </w:rPr>
              <w:t>1,5</w:t>
            </w:r>
          </w:p>
        </w:tc>
      </w:tr>
      <w:tr w:rsidR="009477B0" w:rsidRPr="004D69CE" w:rsidTr="00C23D32">
        <w:tc>
          <w:tcPr>
            <w:tcW w:w="3390" w:type="dxa"/>
          </w:tcPr>
          <w:p w:rsidR="009477B0" w:rsidRPr="00807B7B" w:rsidRDefault="009477B0" w:rsidP="00C23D32">
            <w:pPr>
              <w:tabs>
                <w:tab w:val="left" w:pos="2505"/>
              </w:tabs>
              <w:jc w:val="both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3390" w:type="dxa"/>
          </w:tcPr>
          <w:p w:rsidR="009477B0" w:rsidRPr="00807B7B" w:rsidRDefault="009477B0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3391" w:type="dxa"/>
          </w:tcPr>
          <w:p w:rsidR="009477B0" w:rsidRPr="00807B7B" w:rsidRDefault="009477B0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0,5</w:t>
            </w:r>
          </w:p>
        </w:tc>
      </w:tr>
      <w:tr w:rsidR="009477B0" w:rsidRPr="004D69CE" w:rsidTr="00C23D32">
        <w:tc>
          <w:tcPr>
            <w:tcW w:w="3390" w:type="dxa"/>
          </w:tcPr>
          <w:p w:rsidR="009477B0" w:rsidRPr="00807B7B" w:rsidRDefault="009477B0" w:rsidP="00C23D32">
            <w:pPr>
              <w:tabs>
                <w:tab w:val="left" w:pos="2505"/>
              </w:tabs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 xml:space="preserve">Самопознание </w:t>
            </w:r>
          </w:p>
        </w:tc>
        <w:tc>
          <w:tcPr>
            <w:tcW w:w="3390" w:type="dxa"/>
          </w:tcPr>
          <w:p w:rsidR="009477B0" w:rsidRPr="00807B7B" w:rsidRDefault="009477B0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3391" w:type="dxa"/>
          </w:tcPr>
          <w:p w:rsidR="009477B0" w:rsidRPr="00807B7B" w:rsidRDefault="009477B0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1</w:t>
            </w:r>
          </w:p>
        </w:tc>
      </w:tr>
      <w:tr w:rsidR="009477B0" w:rsidRPr="004D69CE" w:rsidTr="00C23D32">
        <w:tc>
          <w:tcPr>
            <w:tcW w:w="10171" w:type="dxa"/>
            <w:gridSpan w:val="3"/>
          </w:tcPr>
          <w:p w:rsidR="009477B0" w:rsidRPr="00807B7B" w:rsidRDefault="009477B0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bCs/>
                <w:i/>
                <w:sz w:val="28"/>
                <w:szCs w:val="28"/>
              </w:rPr>
              <w:t>Специальная коррекционная учебная деятельность</w:t>
            </w:r>
          </w:p>
        </w:tc>
      </w:tr>
      <w:tr w:rsidR="009477B0" w:rsidRPr="004D69CE" w:rsidTr="009477B0">
        <w:trPr>
          <w:trHeight w:val="446"/>
        </w:trPr>
        <w:tc>
          <w:tcPr>
            <w:tcW w:w="3390" w:type="dxa"/>
          </w:tcPr>
          <w:p w:rsidR="009477B0" w:rsidRPr="00807B7B" w:rsidRDefault="009477B0" w:rsidP="00C23D32">
            <w:pPr>
              <w:tabs>
                <w:tab w:val="left" w:pos="2505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807B7B">
              <w:rPr>
                <w:b/>
                <w:bCs/>
                <w:i/>
                <w:sz w:val="28"/>
                <w:szCs w:val="28"/>
              </w:rPr>
              <w:t>Коммуникация</w:t>
            </w:r>
          </w:p>
        </w:tc>
        <w:tc>
          <w:tcPr>
            <w:tcW w:w="3390" w:type="dxa"/>
            <w:vAlign w:val="center"/>
          </w:tcPr>
          <w:p w:rsidR="009477B0" w:rsidRPr="00807B7B" w:rsidRDefault="009477B0" w:rsidP="00C23D32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807B7B">
              <w:rPr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3391" w:type="dxa"/>
            <w:vAlign w:val="center"/>
          </w:tcPr>
          <w:p w:rsidR="009477B0" w:rsidRPr="00807B7B" w:rsidRDefault="009477B0" w:rsidP="00C23D32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807B7B">
              <w:rPr>
                <w:b/>
                <w:bCs/>
                <w:sz w:val="28"/>
                <w:szCs w:val="28"/>
                <w:lang w:val="kk-KZ"/>
              </w:rPr>
              <w:t>4</w:t>
            </w:r>
          </w:p>
        </w:tc>
      </w:tr>
      <w:tr w:rsidR="009477B0" w:rsidRPr="004D69CE" w:rsidTr="00C23D32">
        <w:tc>
          <w:tcPr>
            <w:tcW w:w="3390" w:type="dxa"/>
            <w:vAlign w:val="center"/>
          </w:tcPr>
          <w:p w:rsidR="009477B0" w:rsidRPr="00807B7B" w:rsidRDefault="009477B0" w:rsidP="00C23D32">
            <w:pPr>
              <w:jc w:val="center"/>
              <w:rPr>
                <w:bCs/>
                <w:sz w:val="28"/>
                <w:szCs w:val="28"/>
              </w:rPr>
            </w:pPr>
            <w:r w:rsidRPr="00807B7B">
              <w:rPr>
                <w:bCs/>
                <w:sz w:val="28"/>
                <w:szCs w:val="28"/>
              </w:rPr>
              <w:t>Развитие речи</w:t>
            </w:r>
          </w:p>
        </w:tc>
        <w:tc>
          <w:tcPr>
            <w:tcW w:w="3390" w:type="dxa"/>
          </w:tcPr>
          <w:p w:rsidR="009477B0" w:rsidRPr="00807B7B" w:rsidRDefault="009477B0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391" w:type="dxa"/>
            <w:vAlign w:val="center"/>
          </w:tcPr>
          <w:p w:rsidR="009477B0" w:rsidRPr="00807B7B" w:rsidRDefault="009477B0" w:rsidP="00C23D32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807B7B">
              <w:rPr>
                <w:bCs/>
                <w:sz w:val="28"/>
                <w:szCs w:val="28"/>
                <w:lang w:val="kk-KZ"/>
              </w:rPr>
              <w:t>1</w:t>
            </w:r>
          </w:p>
        </w:tc>
      </w:tr>
      <w:tr w:rsidR="009477B0" w:rsidRPr="004D69CE" w:rsidTr="00C23D32">
        <w:tc>
          <w:tcPr>
            <w:tcW w:w="3390" w:type="dxa"/>
            <w:vAlign w:val="center"/>
          </w:tcPr>
          <w:p w:rsidR="009477B0" w:rsidRPr="00807B7B" w:rsidRDefault="009477B0" w:rsidP="00C23D32">
            <w:pPr>
              <w:jc w:val="center"/>
              <w:rPr>
                <w:bCs/>
                <w:sz w:val="28"/>
                <w:szCs w:val="28"/>
              </w:rPr>
            </w:pPr>
            <w:r w:rsidRPr="00807B7B">
              <w:rPr>
                <w:bCs/>
                <w:sz w:val="28"/>
                <w:szCs w:val="28"/>
              </w:rPr>
              <w:t>Произношение</w:t>
            </w:r>
          </w:p>
        </w:tc>
        <w:tc>
          <w:tcPr>
            <w:tcW w:w="3390" w:type="dxa"/>
          </w:tcPr>
          <w:p w:rsidR="009477B0" w:rsidRPr="00807B7B" w:rsidRDefault="009477B0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3391" w:type="dxa"/>
            <w:vAlign w:val="center"/>
          </w:tcPr>
          <w:p w:rsidR="009477B0" w:rsidRPr="00807B7B" w:rsidRDefault="009477B0" w:rsidP="00C23D32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807B7B">
              <w:rPr>
                <w:bCs/>
                <w:sz w:val="28"/>
                <w:szCs w:val="28"/>
                <w:lang w:val="kk-KZ"/>
              </w:rPr>
              <w:t>1,5</w:t>
            </w:r>
          </w:p>
        </w:tc>
      </w:tr>
      <w:tr w:rsidR="009477B0" w:rsidRPr="004D69CE" w:rsidTr="00C23D32">
        <w:tc>
          <w:tcPr>
            <w:tcW w:w="3390" w:type="dxa"/>
            <w:vAlign w:val="center"/>
          </w:tcPr>
          <w:p w:rsidR="009477B0" w:rsidRPr="00807B7B" w:rsidRDefault="009477B0" w:rsidP="00C23D32">
            <w:pPr>
              <w:tabs>
                <w:tab w:val="left" w:pos="3480"/>
              </w:tabs>
              <w:jc w:val="center"/>
              <w:rPr>
                <w:bCs/>
                <w:sz w:val="28"/>
                <w:szCs w:val="28"/>
                <w:lang w:val="kk-KZ"/>
              </w:rPr>
            </w:pPr>
            <w:r w:rsidRPr="00807B7B">
              <w:rPr>
                <w:bCs/>
                <w:sz w:val="28"/>
                <w:szCs w:val="28"/>
                <w:lang w:val="kk-KZ"/>
              </w:rPr>
              <w:t>Основы грамоты и письма</w:t>
            </w:r>
          </w:p>
        </w:tc>
        <w:tc>
          <w:tcPr>
            <w:tcW w:w="3390" w:type="dxa"/>
          </w:tcPr>
          <w:p w:rsidR="009477B0" w:rsidRPr="00807B7B" w:rsidRDefault="009477B0" w:rsidP="00C23D32">
            <w:pPr>
              <w:tabs>
                <w:tab w:val="left" w:pos="2505"/>
              </w:tabs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807B7B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3391" w:type="dxa"/>
            <w:vAlign w:val="center"/>
          </w:tcPr>
          <w:p w:rsidR="009477B0" w:rsidRPr="00807B7B" w:rsidRDefault="009477B0" w:rsidP="00C23D32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807B7B">
              <w:rPr>
                <w:bCs/>
                <w:sz w:val="28"/>
                <w:szCs w:val="28"/>
                <w:lang w:val="kk-KZ"/>
              </w:rPr>
              <w:t>1,5</w:t>
            </w:r>
          </w:p>
        </w:tc>
      </w:tr>
    </w:tbl>
    <w:p w:rsidR="009477B0" w:rsidRDefault="009477B0" w:rsidP="009477B0">
      <w:pPr>
        <w:tabs>
          <w:tab w:val="left" w:pos="2505"/>
        </w:tabs>
        <w:spacing w:line="276" w:lineRule="auto"/>
        <w:jc w:val="both"/>
        <w:rPr>
          <w:color w:val="FF0000"/>
          <w:sz w:val="24"/>
          <w:szCs w:val="24"/>
          <w:highlight w:val="yellow"/>
          <w:lang w:val="kk-KZ"/>
        </w:rPr>
      </w:pPr>
    </w:p>
    <w:p w:rsidR="00FA422A" w:rsidRPr="00A63067" w:rsidRDefault="00FA422A" w:rsidP="0092184E">
      <w:pPr>
        <w:shd w:val="clear" w:color="auto" w:fill="FFFFFF"/>
        <w:ind w:firstLine="426"/>
        <w:jc w:val="both"/>
        <w:rPr>
          <w:sz w:val="28"/>
          <w:szCs w:val="28"/>
          <w:lang w:val="x-none"/>
        </w:rPr>
      </w:pPr>
    </w:p>
    <w:p w:rsidR="0092184E" w:rsidRPr="0064005E" w:rsidRDefault="0092184E" w:rsidP="0092184E">
      <w:pPr>
        <w:shd w:val="clear" w:color="auto" w:fill="FFFFFF"/>
        <w:ind w:firstLine="426"/>
        <w:jc w:val="both"/>
        <w:rPr>
          <w:rFonts w:ascii="Calibri" w:hAnsi="Calibri"/>
          <w:sz w:val="22"/>
          <w:szCs w:val="22"/>
        </w:rPr>
      </w:pPr>
      <w:r w:rsidRPr="0064005E">
        <w:rPr>
          <w:sz w:val="28"/>
          <w:szCs w:val="28"/>
        </w:rPr>
        <w:t xml:space="preserve">Индивидуальные </w:t>
      </w:r>
      <w:proofErr w:type="gramStart"/>
      <w:r w:rsidRPr="0064005E">
        <w:rPr>
          <w:sz w:val="28"/>
          <w:szCs w:val="28"/>
        </w:rPr>
        <w:t>занятия  проводятся</w:t>
      </w:r>
      <w:proofErr w:type="gramEnd"/>
      <w:r w:rsidRPr="0064005E">
        <w:rPr>
          <w:sz w:val="28"/>
          <w:szCs w:val="28"/>
        </w:rPr>
        <w:t xml:space="preserve"> 2-3 раза в неделю.  Вся коррекционная работа (коррекционно-развивающие занятия, индивидуальная работа с детьми по постановке и автоматизации звуков, развитию фонематического слуха, формированию лексико-грамматического строя речи и т.д.)  проводится в соответствии с календарно-тематическим планированием.</w:t>
      </w:r>
    </w:p>
    <w:p w:rsidR="0092184E" w:rsidRPr="0064005E" w:rsidRDefault="0092184E" w:rsidP="0092184E">
      <w:pPr>
        <w:shd w:val="clear" w:color="auto" w:fill="FFFFFF"/>
        <w:ind w:firstLine="426"/>
        <w:jc w:val="both"/>
        <w:rPr>
          <w:rFonts w:ascii="Calibri" w:hAnsi="Calibri"/>
          <w:sz w:val="22"/>
          <w:szCs w:val="22"/>
        </w:rPr>
      </w:pPr>
      <w:r w:rsidRPr="0064005E">
        <w:rPr>
          <w:sz w:val="28"/>
          <w:szCs w:val="28"/>
        </w:rPr>
        <w:t xml:space="preserve">В </w:t>
      </w:r>
      <w:r w:rsidR="0064005E">
        <w:rPr>
          <w:sz w:val="28"/>
          <w:szCs w:val="28"/>
        </w:rPr>
        <w:t xml:space="preserve">течении учебного года в коррекционных группах </w:t>
      </w:r>
      <w:proofErr w:type="gramStart"/>
      <w:r w:rsidR="0064005E">
        <w:rPr>
          <w:sz w:val="28"/>
          <w:szCs w:val="28"/>
        </w:rPr>
        <w:t xml:space="preserve">проводится </w:t>
      </w:r>
      <w:r w:rsidRPr="0064005E">
        <w:rPr>
          <w:sz w:val="28"/>
          <w:szCs w:val="28"/>
        </w:rPr>
        <w:t xml:space="preserve"> мониторинг</w:t>
      </w:r>
      <w:proofErr w:type="gramEnd"/>
      <w:r w:rsidRPr="0064005E">
        <w:rPr>
          <w:sz w:val="28"/>
          <w:szCs w:val="28"/>
        </w:rPr>
        <w:t xml:space="preserve">, с целью выявления динамики развития речи в коррекционно-образовательном </w:t>
      </w:r>
      <w:r w:rsidRPr="0064005E">
        <w:rPr>
          <w:sz w:val="28"/>
          <w:szCs w:val="28"/>
        </w:rPr>
        <w:lastRenderedPageBreak/>
        <w:t xml:space="preserve">процессе каждого из детей, </w:t>
      </w:r>
      <w:r w:rsidR="0064005E">
        <w:rPr>
          <w:sz w:val="28"/>
          <w:szCs w:val="28"/>
        </w:rPr>
        <w:t xml:space="preserve">результаты которого </w:t>
      </w:r>
      <w:proofErr w:type="spellStart"/>
      <w:r w:rsidR="0064005E">
        <w:rPr>
          <w:sz w:val="28"/>
          <w:szCs w:val="28"/>
        </w:rPr>
        <w:t>рассматриваютя</w:t>
      </w:r>
      <w:proofErr w:type="spellEnd"/>
      <w:r w:rsidR="0064005E">
        <w:rPr>
          <w:sz w:val="28"/>
          <w:szCs w:val="28"/>
        </w:rPr>
        <w:t xml:space="preserve"> на </w:t>
      </w:r>
      <w:proofErr w:type="spellStart"/>
      <w:r w:rsidR="0064005E">
        <w:rPr>
          <w:sz w:val="28"/>
          <w:szCs w:val="28"/>
        </w:rPr>
        <w:t>ПМПк</w:t>
      </w:r>
      <w:proofErr w:type="spellEnd"/>
      <w:r w:rsidR="0064005E">
        <w:rPr>
          <w:sz w:val="28"/>
          <w:szCs w:val="28"/>
        </w:rPr>
        <w:t xml:space="preserve"> я/сада, для определения путей дальнейшей коррекции</w:t>
      </w:r>
      <w:r w:rsidRPr="0064005E">
        <w:rPr>
          <w:sz w:val="28"/>
          <w:szCs w:val="28"/>
        </w:rPr>
        <w:t>.</w:t>
      </w:r>
    </w:p>
    <w:p w:rsidR="0092184E" w:rsidRPr="00F6531F" w:rsidRDefault="0092184E" w:rsidP="0092184E">
      <w:pPr>
        <w:pStyle w:val="a8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F6531F">
        <w:rPr>
          <w:sz w:val="28"/>
          <w:szCs w:val="28"/>
        </w:rPr>
        <w:t>Логопед ведет пропаганду логопедических знаний среди педагогов, родителей, выступает на педагогических советах, родительских собраниях с докладами о задачах, содержании</w:t>
      </w:r>
      <w:r w:rsidR="00F6531F">
        <w:rPr>
          <w:sz w:val="28"/>
          <w:szCs w:val="28"/>
        </w:rPr>
        <w:t>, результатах логопедической ра</w:t>
      </w:r>
      <w:r w:rsidRPr="00F6531F">
        <w:rPr>
          <w:sz w:val="28"/>
          <w:szCs w:val="28"/>
        </w:rPr>
        <w:t>боты, специфике логопедической коррекции по преодолению имеющихся нарушений речи.</w:t>
      </w:r>
    </w:p>
    <w:p w:rsidR="0092184E" w:rsidRPr="008051D6" w:rsidRDefault="0092184E" w:rsidP="00F6531F">
      <w:pPr>
        <w:pStyle w:val="a8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8051D6">
        <w:rPr>
          <w:sz w:val="28"/>
          <w:szCs w:val="28"/>
        </w:rPr>
        <w:t>В соответствии с годовым планом работы логопедом пр</w:t>
      </w:r>
      <w:r w:rsidR="00F6531F" w:rsidRPr="008051D6">
        <w:rPr>
          <w:sz w:val="28"/>
          <w:szCs w:val="28"/>
        </w:rPr>
        <w:t xml:space="preserve">оводится консультативная работа с педагогами </w:t>
      </w:r>
      <w:proofErr w:type="gramStart"/>
      <w:r w:rsidR="00F6531F" w:rsidRPr="008051D6">
        <w:rPr>
          <w:sz w:val="28"/>
          <w:szCs w:val="28"/>
        </w:rPr>
        <w:t xml:space="preserve">и </w:t>
      </w:r>
      <w:r w:rsidRPr="008051D6">
        <w:rPr>
          <w:sz w:val="28"/>
          <w:szCs w:val="28"/>
        </w:rPr>
        <w:t xml:space="preserve"> с</w:t>
      </w:r>
      <w:proofErr w:type="gramEnd"/>
      <w:r w:rsidRPr="008051D6">
        <w:rPr>
          <w:sz w:val="28"/>
          <w:szCs w:val="28"/>
        </w:rPr>
        <w:t xml:space="preserve"> родителями </w:t>
      </w:r>
    </w:p>
    <w:p w:rsidR="0092184E" w:rsidRPr="008051D6" w:rsidRDefault="0092184E" w:rsidP="0092184E">
      <w:pPr>
        <w:shd w:val="clear" w:color="auto" w:fill="FFFFFF"/>
        <w:ind w:firstLine="426"/>
        <w:jc w:val="both"/>
        <w:rPr>
          <w:rFonts w:ascii="Calibri" w:hAnsi="Calibri"/>
          <w:sz w:val="22"/>
          <w:szCs w:val="22"/>
        </w:rPr>
      </w:pPr>
      <w:r w:rsidRPr="008051D6">
        <w:rPr>
          <w:sz w:val="28"/>
          <w:szCs w:val="28"/>
        </w:rPr>
        <w:t xml:space="preserve">Для систематической пропаганды логопедических знаний, приобщения родителей к коррекционно-воспитательной работе по развитию речи ребёнка оформлены тематические логопедические уголки. </w:t>
      </w:r>
    </w:p>
    <w:p w:rsidR="008051D6" w:rsidRPr="008051D6" w:rsidRDefault="0092184E" w:rsidP="0092184E">
      <w:pPr>
        <w:shd w:val="clear" w:color="auto" w:fill="FFFFFF"/>
        <w:ind w:firstLine="426"/>
        <w:jc w:val="both"/>
        <w:rPr>
          <w:sz w:val="28"/>
          <w:szCs w:val="28"/>
        </w:rPr>
      </w:pPr>
      <w:r w:rsidRPr="008051D6">
        <w:rPr>
          <w:sz w:val="28"/>
          <w:szCs w:val="28"/>
        </w:rPr>
        <w:t xml:space="preserve"> В течение всего учебного года проводится работа по повышению квалификации: изучение новинок методической литературы, знакомство с инновационными технологиями, участие в семинарах, изучение и сбор материалов по теме самообразования.</w:t>
      </w:r>
      <w:r w:rsidR="008051D6" w:rsidRPr="008051D6">
        <w:rPr>
          <w:sz w:val="28"/>
          <w:szCs w:val="28"/>
        </w:rPr>
        <w:t xml:space="preserve"> </w:t>
      </w:r>
    </w:p>
    <w:p w:rsidR="0092184E" w:rsidRPr="00FA422A" w:rsidRDefault="0092184E" w:rsidP="0092184E">
      <w:pPr>
        <w:shd w:val="clear" w:color="auto" w:fill="FFFFFF"/>
        <w:ind w:firstLine="426"/>
        <w:jc w:val="both"/>
        <w:rPr>
          <w:sz w:val="28"/>
          <w:szCs w:val="28"/>
        </w:rPr>
      </w:pPr>
      <w:proofErr w:type="gramStart"/>
      <w:r w:rsidRPr="00FA422A">
        <w:rPr>
          <w:sz w:val="28"/>
          <w:szCs w:val="28"/>
        </w:rPr>
        <w:t xml:space="preserve">В </w:t>
      </w:r>
      <w:r w:rsidR="008051D6" w:rsidRPr="00FA422A">
        <w:rPr>
          <w:sz w:val="28"/>
          <w:szCs w:val="28"/>
        </w:rPr>
        <w:t xml:space="preserve"> соответствии</w:t>
      </w:r>
      <w:proofErr w:type="gramEnd"/>
      <w:r w:rsidR="008051D6" w:rsidRPr="00FA422A">
        <w:rPr>
          <w:sz w:val="28"/>
          <w:szCs w:val="28"/>
        </w:rPr>
        <w:t xml:space="preserve"> с</w:t>
      </w:r>
      <w:r w:rsidR="00DD6BA5" w:rsidRPr="00FA422A">
        <w:rPr>
          <w:sz w:val="28"/>
          <w:szCs w:val="28"/>
        </w:rPr>
        <w:t xml:space="preserve"> номенклатурой</w:t>
      </w:r>
      <w:r w:rsidR="008051D6" w:rsidRPr="00FA422A">
        <w:rPr>
          <w:sz w:val="28"/>
          <w:szCs w:val="28"/>
        </w:rPr>
        <w:t xml:space="preserve"> дел я/сада ежегодно</w:t>
      </w:r>
      <w:r w:rsidRPr="00FA422A">
        <w:rPr>
          <w:sz w:val="28"/>
          <w:szCs w:val="28"/>
        </w:rPr>
        <w:t xml:space="preserve"> о</w:t>
      </w:r>
      <w:r w:rsidR="00DD6BA5" w:rsidRPr="00FA422A">
        <w:rPr>
          <w:sz w:val="28"/>
          <w:szCs w:val="28"/>
        </w:rPr>
        <w:t>формляется</w:t>
      </w:r>
      <w:r w:rsidRPr="00FA422A">
        <w:rPr>
          <w:sz w:val="28"/>
          <w:szCs w:val="28"/>
        </w:rPr>
        <w:t xml:space="preserve"> следующая документация: </w:t>
      </w:r>
    </w:p>
    <w:p w:rsidR="0092184E" w:rsidRPr="00FA422A" w:rsidRDefault="0092184E" w:rsidP="0092184E">
      <w:pPr>
        <w:shd w:val="clear" w:color="auto" w:fill="FFFFFF"/>
        <w:ind w:firstLine="426"/>
        <w:jc w:val="both"/>
        <w:rPr>
          <w:sz w:val="28"/>
          <w:szCs w:val="28"/>
        </w:rPr>
      </w:pPr>
      <w:r w:rsidRPr="00FA422A">
        <w:rPr>
          <w:sz w:val="28"/>
          <w:szCs w:val="28"/>
        </w:rPr>
        <w:t xml:space="preserve">- </w:t>
      </w:r>
      <w:r w:rsidR="00DD6BA5" w:rsidRPr="00FA422A">
        <w:rPr>
          <w:sz w:val="28"/>
          <w:szCs w:val="28"/>
        </w:rPr>
        <w:t>карты обследования детей (</w:t>
      </w:r>
      <w:r w:rsidRPr="00FA422A">
        <w:rPr>
          <w:sz w:val="28"/>
          <w:szCs w:val="28"/>
        </w:rPr>
        <w:t>речевые карты</w:t>
      </w:r>
      <w:r w:rsidR="00DD6BA5" w:rsidRPr="00FA422A">
        <w:rPr>
          <w:sz w:val="28"/>
          <w:szCs w:val="28"/>
        </w:rPr>
        <w:t>, МПП карты)</w:t>
      </w:r>
      <w:r w:rsidRPr="00FA422A">
        <w:rPr>
          <w:sz w:val="28"/>
          <w:szCs w:val="28"/>
        </w:rPr>
        <w:t>;</w:t>
      </w:r>
    </w:p>
    <w:p w:rsidR="0092184E" w:rsidRPr="00FA422A" w:rsidRDefault="0092184E" w:rsidP="0092184E">
      <w:pPr>
        <w:shd w:val="clear" w:color="auto" w:fill="FFFFFF"/>
        <w:ind w:firstLine="426"/>
        <w:jc w:val="both"/>
        <w:rPr>
          <w:sz w:val="28"/>
          <w:szCs w:val="28"/>
        </w:rPr>
      </w:pPr>
      <w:r w:rsidRPr="00FA422A">
        <w:rPr>
          <w:sz w:val="28"/>
          <w:szCs w:val="28"/>
        </w:rPr>
        <w:t>- журнал учета посещаемости логопедических занятий;</w:t>
      </w:r>
    </w:p>
    <w:p w:rsidR="0092184E" w:rsidRPr="00FA422A" w:rsidRDefault="0092184E" w:rsidP="0092184E">
      <w:pPr>
        <w:shd w:val="clear" w:color="auto" w:fill="FFFFFF"/>
        <w:ind w:firstLine="426"/>
        <w:jc w:val="both"/>
        <w:rPr>
          <w:sz w:val="28"/>
          <w:szCs w:val="28"/>
        </w:rPr>
      </w:pPr>
      <w:r w:rsidRPr="00FA422A">
        <w:rPr>
          <w:sz w:val="28"/>
          <w:szCs w:val="28"/>
        </w:rPr>
        <w:t xml:space="preserve">- годовой план работы на учебный год; </w:t>
      </w:r>
    </w:p>
    <w:p w:rsidR="0092184E" w:rsidRPr="00FA422A" w:rsidRDefault="00781024" w:rsidP="0092184E">
      <w:pPr>
        <w:shd w:val="clear" w:color="auto" w:fill="FFFFFF"/>
        <w:ind w:firstLine="426"/>
        <w:jc w:val="both"/>
        <w:rPr>
          <w:sz w:val="28"/>
          <w:szCs w:val="28"/>
        </w:rPr>
      </w:pPr>
      <w:r w:rsidRPr="00FA422A">
        <w:rPr>
          <w:sz w:val="28"/>
          <w:szCs w:val="28"/>
        </w:rPr>
        <w:t>- перспективно-</w:t>
      </w:r>
      <w:proofErr w:type="gramStart"/>
      <w:r w:rsidRPr="00FA422A">
        <w:rPr>
          <w:sz w:val="28"/>
          <w:szCs w:val="28"/>
        </w:rPr>
        <w:t xml:space="preserve">тематический </w:t>
      </w:r>
      <w:r w:rsidR="0092184E" w:rsidRPr="00FA422A">
        <w:rPr>
          <w:sz w:val="28"/>
          <w:szCs w:val="28"/>
        </w:rPr>
        <w:t xml:space="preserve"> план</w:t>
      </w:r>
      <w:proofErr w:type="gramEnd"/>
      <w:r w:rsidR="0092184E" w:rsidRPr="00FA422A">
        <w:rPr>
          <w:sz w:val="28"/>
          <w:szCs w:val="28"/>
        </w:rPr>
        <w:t xml:space="preserve"> работы на учебный год;</w:t>
      </w:r>
    </w:p>
    <w:p w:rsidR="00781024" w:rsidRPr="00FA422A" w:rsidRDefault="00781024" w:rsidP="0092184E">
      <w:pPr>
        <w:shd w:val="clear" w:color="auto" w:fill="FFFFFF"/>
        <w:ind w:firstLine="426"/>
        <w:jc w:val="both"/>
        <w:rPr>
          <w:sz w:val="28"/>
          <w:szCs w:val="28"/>
        </w:rPr>
      </w:pPr>
      <w:r w:rsidRPr="00FA422A">
        <w:rPr>
          <w:sz w:val="28"/>
          <w:szCs w:val="28"/>
        </w:rPr>
        <w:t xml:space="preserve">-циклограммы </w:t>
      </w:r>
      <w:r w:rsidR="0097074B" w:rsidRPr="00FA422A">
        <w:rPr>
          <w:sz w:val="28"/>
          <w:szCs w:val="28"/>
        </w:rPr>
        <w:t xml:space="preserve">планирования коррекционно-образовательной </w:t>
      </w:r>
      <w:r w:rsidRPr="00FA422A">
        <w:rPr>
          <w:sz w:val="28"/>
          <w:szCs w:val="28"/>
        </w:rPr>
        <w:t>работы логопеда;</w:t>
      </w:r>
    </w:p>
    <w:p w:rsidR="00FA422A" w:rsidRPr="00FA422A" w:rsidRDefault="00FA422A" w:rsidP="0092184E">
      <w:pPr>
        <w:shd w:val="clear" w:color="auto" w:fill="FFFFFF"/>
        <w:ind w:firstLine="426"/>
        <w:jc w:val="both"/>
        <w:rPr>
          <w:sz w:val="28"/>
          <w:szCs w:val="28"/>
        </w:rPr>
      </w:pPr>
      <w:r w:rsidRPr="00FA422A">
        <w:rPr>
          <w:sz w:val="28"/>
          <w:szCs w:val="28"/>
        </w:rPr>
        <w:t>-план работы с родителями;</w:t>
      </w:r>
    </w:p>
    <w:p w:rsidR="0097074B" w:rsidRPr="00FA422A" w:rsidRDefault="0097074B" w:rsidP="0092184E">
      <w:pPr>
        <w:shd w:val="clear" w:color="auto" w:fill="FFFFFF"/>
        <w:ind w:firstLine="426"/>
        <w:jc w:val="both"/>
        <w:rPr>
          <w:sz w:val="28"/>
          <w:szCs w:val="28"/>
        </w:rPr>
      </w:pPr>
      <w:r w:rsidRPr="00FA422A">
        <w:rPr>
          <w:sz w:val="28"/>
          <w:szCs w:val="28"/>
        </w:rPr>
        <w:t>-планы индивидуальной и подгрупповой работы.</w:t>
      </w:r>
    </w:p>
    <w:p w:rsidR="0092184E" w:rsidRPr="00FA422A" w:rsidRDefault="0092184E" w:rsidP="0092184E">
      <w:pPr>
        <w:shd w:val="clear" w:color="auto" w:fill="FFFFFF"/>
        <w:ind w:firstLine="426"/>
        <w:jc w:val="both"/>
        <w:rPr>
          <w:sz w:val="28"/>
          <w:szCs w:val="28"/>
        </w:rPr>
      </w:pPr>
      <w:r w:rsidRPr="00FA422A">
        <w:rPr>
          <w:sz w:val="28"/>
          <w:szCs w:val="28"/>
        </w:rPr>
        <w:t xml:space="preserve">- расписание занятий; </w:t>
      </w:r>
    </w:p>
    <w:p w:rsidR="0092184E" w:rsidRPr="00FA422A" w:rsidRDefault="0092184E" w:rsidP="0092184E">
      <w:pPr>
        <w:shd w:val="clear" w:color="auto" w:fill="FFFFFF"/>
        <w:ind w:firstLine="426"/>
        <w:jc w:val="both"/>
        <w:rPr>
          <w:sz w:val="28"/>
          <w:szCs w:val="28"/>
        </w:rPr>
      </w:pPr>
      <w:r w:rsidRPr="00FA422A">
        <w:rPr>
          <w:sz w:val="28"/>
          <w:szCs w:val="28"/>
        </w:rPr>
        <w:t>- паспорт логопедического кабинета.</w:t>
      </w:r>
    </w:p>
    <w:p w:rsidR="0092184E" w:rsidRPr="00AA369D" w:rsidRDefault="00FA422A" w:rsidP="0092184E">
      <w:pPr>
        <w:shd w:val="clear" w:color="auto" w:fill="FFFFFF"/>
        <w:ind w:firstLine="426"/>
        <w:jc w:val="both"/>
        <w:rPr>
          <w:sz w:val="28"/>
          <w:szCs w:val="28"/>
        </w:rPr>
      </w:pPr>
      <w:r w:rsidRPr="00AA369D">
        <w:rPr>
          <w:sz w:val="28"/>
          <w:szCs w:val="28"/>
        </w:rPr>
        <w:t xml:space="preserve"> В КГКП я/с «</w:t>
      </w:r>
      <w:proofErr w:type="spellStart"/>
      <w:r w:rsidRPr="00AA369D">
        <w:rPr>
          <w:sz w:val="28"/>
          <w:szCs w:val="28"/>
        </w:rPr>
        <w:t>А</w:t>
      </w:r>
      <w:r w:rsidR="005B6325">
        <w:rPr>
          <w:sz w:val="28"/>
          <w:szCs w:val="28"/>
        </w:rPr>
        <w:t>яла</w:t>
      </w:r>
      <w:proofErr w:type="spellEnd"/>
      <w:r w:rsidRPr="00AA369D">
        <w:rPr>
          <w:sz w:val="28"/>
          <w:szCs w:val="28"/>
        </w:rPr>
        <w:t>» оборудован логопедический кабинет для коррекционных занятий с детьми, проведения диагностики, осуществления консультативной работы.</w:t>
      </w:r>
    </w:p>
    <w:p w:rsidR="001B500A" w:rsidRPr="00AA369D" w:rsidRDefault="00FA422A" w:rsidP="001B500A">
      <w:pPr>
        <w:pStyle w:val="af5"/>
        <w:ind w:left="0" w:firstLine="567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AA369D">
        <w:rPr>
          <w:rFonts w:ascii="Times New Roman" w:hAnsi="Times New Roman"/>
          <w:b/>
          <w:sz w:val="28"/>
          <w:szCs w:val="28"/>
          <w:lang w:val="ru-RU" w:eastAsia="ru-RU"/>
        </w:rPr>
        <w:t>Выводы:</w:t>
      </w:r>
      <w:r w:rsidR="001B500A" w:rsidRPr="00AA369D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</w:p>
    <w:p w:rsidR="001B500A" w:rsidRPr="00AA369D" w:rsidRDefault="001B500A" w:rsidP="00AA369D">
      <w:pPr>
        <w:pStyle w:val="af5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A369D">
        <w:rPr>
          <w:rFonts w:ascii="Times New Roman" w:eastAsia="Times New Roman" w:hAnsi="Times New Roman"/>
          <w:sz w:val="28"/>
          <w:szCs w:val="28"/>
          <w:lang w:val="ru-RU" w:eastAsia="ru-RU"/>
        </w:rPr>
        <w:t>- ведется систематическая и планомерная коррекционная работа с воспитанниками детского сада;</w:t>
      </w:r>
    </w:p>
    <w:p w:rsidR="00FA422A" w:rsidRPr="00AA369D" w:rsidRDefault="001B500A" w:rsidP="00AA369D">
      <w:pPr>
        <w:pStyle w:val="af5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A369D">
        <w:rPr>
          <w:rFonts w:ascii="Times New Roman" w:eastAsia="Times New Roman" w:hAnsi="Times New Roman"/>
          <w:sz w:val="28"/>
          <w:szCs w:val="28"/>
          <w:lang w:val="ru-RU" w:eastAsia="ru-RU"/>
        </w:rPr>
        <w:t>-</w:t>
      </w:r>
      <w:r w:rsidR="00FA422A" w:rsidRPr="00AA369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организация воспитательно – образовательного процесса в детском саду осуществляется в соответствии со спецификой групп;</w:t>
      </w:r>
    </w:p>
    <w:p w:rsidR="00FA422A" w:rsidRPr="00AA369D" w:rsidRDefault="00FA422A" w:rsidP="00AA369D">
      <w:pPr>
        <w:pStyle w:val="af5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A369D">
        <w:rPr>
          <w:rFonts w:ascii="Times New Roman" w:eastAsia="Times New Roman" w:hAnsi="Times New Roman"/>
          <w:sz w:val="28"/>
          <w:szCs w:val="28"/>
          <w:lang w:val="ru-RU" w:eastAsia="ru-RU"/>
        </w:rPr>
        <w:t>- педагоги – специалисты обеспечивают коррекционное сопровождение в группах;</w:t>
      </w:r>
    </w:p>
    <w:p w:rsidR="00FA422A" w:rsidRPr="00AA369D" w:rsidRDefault="00FA422A" w:rsidP="00AA369D">
      <w:pPr>
        <w:pStyle w:val="af5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A369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трижды в учебном году организуется и проводится мониторинг знаний, умений и навыков у детей с </w:t>
      </w:r>
      <w:proofErr w:type="gramStart"/>
      <w:r w:rsidRPr="00AA369D">
        <w:rPr>
          <w:rFonts w:ascii="Times New Roman" w:eastAsia="Times New Roman" w:hAnsi="Times New Roman"/>
          <w:sz w:val="28"/>
          <w:szCs w:val="28"/>
          <w:lang w:val="ru-RU" w:eastAsia="ru-RU"/>
        </w:rPr>
        <w:t>ООП  по</w:t>
      </w:r>
      <w:proofErr w:type="gramEnd"/>
      <w:r w:rsidRPr="00AA369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Типовой учебной программе дошкольного воспитания и обучения.</w:t>
      </w:r>
    </w:p>
    <w:p w:rsidR="00CE3ED0" w:rsidRDefault="00CE3ED0" w:rsidP="002D47F3">
      <w:pPr>
        <w:ind w:left="-1276" w:right="-426"/>
      </w:pPr>
    </w:p>
    <w:p w:rsidR="00F97BEC" w:rsidRPr="005C3B48" w:rsidRDefault="00F97BEC" w:rsidP="00F97BEC">
      <w:pPr>
        <w:pStyle w:val="Default"/>
      </w:pPr>
      <w:r>
        <w:rPr>
          <w:b/>
          <w:sz w:val="28"/>
        </w:rPr>
        <w:t>5</w:t>
      </w:r>
      <w:r w:rsidRPr="00C2127B">
        <w:rPr>
          <w:b/>
          <w:sz w:val="28"/>
        </w:rPr>
        <w:t xml:space="preserve">. Мониторинг развития </w:t>
      </w:r>
      <w:proofErr w:type="gramStart"/>
      <w:r w:rsidRPr="00C2127B">
        <w:rPr>
          <w:b/>
          <w:sz w:val="28"/>
        </w:rPr>
        <w:t>дошкольников</w:t>
      </w:r>
      <w:r w:rsidR="00AA369D">
        <w:rPr>
          <w:b/>
          <w:sz w:val="28"/>
        </w:rPr>
        <w:t xml:space="preserve">  за</w:t>
      </w:r>
      <w:proofErr w:type="gramEnd"/>
      <w:r w:rsidR="00AA369D">
        <w:rPr>
          <w:b/>
          <w:sz w:val="28"/>
        </w:rPr>
        <w:t xml:space="preserve"> оцениваемый период</w:t>
      </w:r>
    </w:p>
    <w:p w:rsidR="00F97BEC" w:rsidRPr="00C2127B" w:rsidRDefault="00F97BEC" w:rsidP="00F97BEC">
      <w:pPr>
        <w:pStyle w:val="af3"/>
        <w:jc w:val="both"/>
        <w:rPr>
          <w:rFonts w:ascii="Times New Roman" w:hAnsi="Times New Roman"/>
          <w:b/>
          <w:sz w:val="28"/>
          <w:szCs w:val="28"/>
        </w:rPr>
      </w:pPr>
      <w:r w:rsidRPr="002F4ABB">
        <w:rPr>
          <w:rFonts w:ascii="Times New Roman" w:hAnsi="Times New Roman"/>
          <w:sz w:val="28"/>
          <w:szCs w:val="28"/>
        </w:rPr>
        <w:t xml:space="preserve">С целью выявление динамики развития физических, личностных, интеллектуальных качеств детей дошкольного возраста, на каждом возрастном </w:t>
      </w:r>
      <w:proofErr w:type="gramStart"/>
      <w:r w:rsidRPr="002F4ABB">
        <w:rPr>
          <w:rFonts w:ascii="Times New Roman" w:hAnsi="Times New Roman"/>
          <w:sz w:val="28"/>
          <w:szCs w:val="28"/>
        </w:rPr>
        <w:t>этапе  3</w:t>
      </w:r>
      <w:proofErr w:type="gramEnd"/>
      <w:r w:rsidRPr="002F4ABB">
        <w:rPr>
          <w:rFonts w:ascii="Times New Roman" w:hAnsi="Times New Roman"/>
          <w:sz w:val="28"/>
          <w:szCs w:val="28"/>
        </w:rPr>
        <w:t xml:space="preserve"> раза в год проводится мониторинг достижений по видам организованной учебной деятельности в образовательных областях. Мониторинг осуществляется в соответствии с методическими рекомендациями, разработанными МОН РК и инструктивно – методическим письмом.</w:t>
      </w:r>
    </w:p>
    <w:p w:rsidR="00F97BEC" w:rsidRDefault="00F97BEC" w:rsidP="00F97BEC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</w:p>
    <w:p w:rsidR="00F97BEC" w:rsidRPr="002F4ABB" w:rsidRDefault="00F97BEC" w:rsidP="00F97BEC">
      <w:pPr>
        <w:pStyle w:val="af3"/>
        <w:jc w:val="center"/>
        <w:rPr>
          <w:rFonts w:ascii="Times New Roman" w:hAnsi="Times New Roman"/>
          <w:b/>
          <w:sz w:val="28"/>
          <w:szCs w:val="28"/>
          <w:lang w:val="kk-KZ"/>
        </w:rPr>
      </w:pPr>
      <w:bookmarkStart w:id="4" w:name="_Hlk95691116"/>
      <w:bookmarkStart w:id="5" w:name="_Hlk96219093"/>
      <w:r w:rsidRPr="00C2127B">
        <w:rPr>
          <w:rFonts w:ascii="Times New Roman" w:hAnsi="Times New Roman"/>
          <w:b/>
          <w:sz w:val="28"/>
          <w:szCs w:val="28"/>
        </w:rPr>
        <w:t xml:space="preserve">Сводная таблица показателей компетентностного </w:t>
      </w:r>
      <w:proofErr w:type="gramStart"/>
      <w:r w:rsidRPr="00C2127B">
        <w:rPr>
          <w:rFonts w:ascii="Times New Roman" w:hAnsi="Times New Roman"/>
          <w:b/>
          <w:sz w:val="28"/>
          <w:szCs w:val="28"/>
        </w:rPr>
        <w:t>развития  воспитанников</w:t>
      </w:r>
      <w:proofErr w:type="gramEnd"/>
      <w:r w:rsidRPr="00C2127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за 2017-2018 учебный год</w:t>
      </w:r>
    </w:p>
    <w:p w:rsidR="00F97BEC" w:rsidRDefault="00F97BEC" w:rsidP="00F97BEC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</w:p>
    <w:p w:rsidR="00F97BEC" w:rsidRPr="002F4ABB" w:rsidRDefault="00F97BEC" w:rsidP="00F97BEC">
      <w:pPr>
        <w:pStyle w:val="af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Здоровье</w:t>
      </w:r>
    </w:p>
    <w:tbl>
      <w:tblPr>
        <w:tblW w:w="4943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425"/>
        <w:gridCol w:w="423"/>
        <w:gridCol w:w="431"/>
        <w:gridCol w:w="423"/>
        <w:gridCol w:w="423"/>
        <w:gridCol w:w="283"/>
        <w:gridCol w:w="423"/>
        <w:gridCol w:w="281"/>
        <w:gridCol w:w="425"/>
        <w:gridCol w:w="283"/>
        <w:gridCol w:w="425"/>
        <w:gridCol w:w="425"/>
        <w:gridCol w:w="425"/>
        <w:gridCol w:w="283"/>
        <w:gridCol w:w="423"/>
        <w:gridCol w:w="425"/>
        <w:gridCol w:w="281"/>
        <w:gridCol w:w="283"/>
        <w:gridCol w:w="281"/>
        <w:gridCol w:w="283"/>
        <w:gridCol w:w="283"/>
        <w:gridCol w:w="425"/>
        <w:gridCol w:w="425"/>
        <w:gridCol w:w="515"/>
      </w:tblGrid>
      <w:tr w:rsidR="00F97BEC" w:rsidRPr="00694B2E" w:rsidTr="004D69CE">
        <w:trPr>
          <w:trHeight w:val="300"/>
        </w:trPr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5C3B48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Группы</w:t>
            </w:r>
          </w:p>
        </w:tc>
        <w:tc>
          <w:tcPr>
            <w:tcW w:w="6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</w:pPr>
            <w:r w:rsidRPr="005C3B48"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  <w:t>Балапан</w:t>
            </w:r>
          </w:p>
          <w:p w:rsidR="00F97BEC" w:rsidRPr="005C3B4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5C3B48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2-я мл.</w:t>
            </w:r>
          </w:p>
        </w:tc>
        <w:tc>
          <w:tcPr>
            <w:tcW w:w="5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Арман</w:t>
            </w:r>
            <w:proofErr w:type="spellEnd"/>
          </w:p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ср. </w:t>
            </w:r>
          </w:p>
        </w:tc>
        <w:tc>
          <w:tcPr>
            <w:tcW w:w="5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085351">
              <w:rPr>
                <w:rFonts w:ascii="Times New Roman" w:eastAsia="Calibri" w:hAnsi="Times New Roman"/>
                <w:b/>
                <w:sz w:val="24"/>
                <w:szCs w:val="24"/>
              </w:rPr>
              <w:t>Жұлдыз</w:t>
            </w:r>
            <w:proofErr w:type="spellEnd"/>
            <w:r w:rsidRPr="0008535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ст.</w:t>
            </w:r>
          </w:p>
        </w:tc>
        <w:tc>
          <w:tcPr>
            <w:tcW w:w="5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0874BA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</w:pPr>
            <w:r w:rsidRPr="000874BA"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  <w:t>Гүлдер</w:t>
            </w:r>
          </w:p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0874BA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ср</w:t>
            </w:r>
            <w:r w:rsidRPr="00085351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D201E8">
              <w:rPr>
                <w:rFonts w:ascii="Times New Roman" w:eastAsia="Calibri" w:hAnsi="Times New Roman"/>
                <w:b/>
                <w:sz w:val="24"/>
                <w:szCs w:val="24"/>
              </w:rPr>
              <w:t>Бақыт</w:t>
            </w:r>
            <w:proofErr w:type="spellEnd"/>
          </w:p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ср.</w:t>
            </w:r>
          </w:p>
        </w:tc>
        <w:tc>
          <w:tcPr>
            <w:tcW w:w="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0874BA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0874BA">
              <w:rPr>
                <w:rFonts w:eastAsia="Calibri"/>
                <w:b/>
                <w:i/>
                <w:sz w:val="24"/>
                <w:szCs w:val="24"/>
              </w:rPr>
              <w:t>Кунім</w:t>
            </w:r>
            <w:proofErr w:type="spellEnd"/>
          </w:p>
          <w:p w:rsidR="00F97BEC" w:rsidRPr="005C3B4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874BA">
              <w:rPr>
                <w:rFonts w:eastAsia="Calibri"/>
                <w:b/>
                <w:i/>
                <w:sz w:val="24"/>
                <w:szCs w:val="24"/>
              </w:rPr>
              <w:t>2-я мл.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0874BA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0874BA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Қайнар</w:t>
            </w:r>
            <w:proofErr w:type="spellEnd"/>
          </w:p>
          <w:p w:rsidR="00F97BEC" w:rsidRPr="000874BA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874BA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ст.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5C3B48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Итоги</w:t>
            </w:r>
          </w:p>
        </w:tc>
      </w:tr>
      <w:tr w:rsidR="00F97BEC" w:rsidRPr="00694B2E" w:rsidTr="004D69CE">
        <w:trPr>
          <w:trHeight w:val="300"/>
        </w:trPr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EC" w:rsidRPr="005C3B48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и</w:t>
            </w:r>
          </w:p>
        </w:tc>
      </w:tr>
      <w:tr w:rsidR="00F97BEC" w:rsidRPr="00694B2E" w:rsidTr="004D69CE">
        <w:trPr>
          <w:trHeight w:val="30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I %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69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</w:rPr>
              <w:t>9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</w:rPr>
              <w:t>16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</w:rPr>
              <w:t>100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</w:rPr>
              <w:t>22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</w:rPr>
              <w:t>30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148CA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9,4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895DC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2,3</w:t>
            </w:r>
          </w:p>
        </w:tc>
      </w:tr>
      <w:tr w:rsidR="00F97BEC" w:rsidRPr="00694B2E" w:rsidTr="004D69CE">
        <w:trPr>
          <w:trHeight w:val="30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II%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77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84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</w:rPr>
              <w:t>9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</w:rPr>
              <w:t>17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</w:rPr>
              <w:t>9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</w:rPr>
              <w:t>60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</w:rPr>
              <w:t>16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50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46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</w:rPr>
              <w:t>48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</w:rPr>
              <w:t>44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</w:rPr>
              <w:t>78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</w:rPr>
              <w:t>65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</w:rPr>
              <w:t>72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</w:rPr>
              <w:t>13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</w:rPr>
              <w:t>16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</w:rPr>
              <w:t>38,6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148CA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41,6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895DC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29</w:t>
            </w:r>
          </w:p>
        </w:tc>
      </w:tr>
      <w:tr w:rsidR="00F97BEC" w:rsidRPr="00694B2E" w:rsidTr="004D69CE">
        <w:trPr>
          <w:trHeight w:val="402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III%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</w:rPr>
              <w:t>91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</w:rPr>
              <w:t>74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</w:rPr>
              <w:t>91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</w:rPr>
              <w:t>40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</w:rPr>
              <w:t>84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50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79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</w:rPr>
              <w:t>36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</w:rPr>
              <w:t>48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</w:rPr>
              <w:t>92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</w:rPr>
              <w:t>35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</w:rPr>
              <w:t>28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</w:rPr>
              <w:t>87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12B6F">
              <w:rPr>
                <w:rFonts w:ascii="Times New Roman" w:eastAsia="Calibri" w:hAnsi="Times New Roman"/>
                <w:sz w:val="20"/>
                <w:szCs w:val="20"/>
              </w:rPr>
              <w:t>84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31,4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895DC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895DC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68,7</w:t>
            </w:r>
          </w:p>
        </w:tc>
      </w:tr>
    </w:tbl>
    <w:p w:rsidR="00F97BEC" w:rsidRPr="00C2127B" w:rsidRDefault="00F97BEC" w:rsidP="00F97BEC">
      <w:pPr>
        <w:pStyle w:val="af3"/>
        <w:ind w:right="-1"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F97BEC" w:rsidRPr="0069698D" w:rsidRDefault="00F97BEC" w:rsidP="00F97BEC">
      <w:pPr>
        <w:pStyle w:val="af3"/>
        <w:ind w:right="-1" w:firstLine="567"/>
        <w:jc w:val="both"/>
        <w:rPr>
          <w:rFonts w:ascii="Times New Roman" w:eastAsia="Calibri" w:hAnsi="Times New Roman"/>
          <w:sz w:val="28"/>
          <w:szCs w:val="28"/>
        </w:rPr>
      </w:pPr>
      <w:bookmarkStart w:id="6" w:name="_Hlk95690516"/>
      <w:r w:rsidRPr="00C2127B">
        <w:rPr>
          <w:rFonts w:ascii="Times New Roman" w:eastAsia="Calibri" w:hAnsi="Times New Roman"/>
          <w:sz w:val="28"/>
          <w:szCs w:val="28"/>
        </w:rPr>
        <w:t xml:space="preserve">Мониторинг компетентностного развития образовательной области </w:t>
      </w:r>
      <w:r w:rsidRPr="00E27829">
        <w:rPr>
          <w:rFonts w:ascii="Times New Roman" w:eastAsia="Calibri" w:hAnsi="Times New Roman"/>
          <w:b/>
          <w:sz w:val="28"/>
          <w:szCs w:val="28"/>
        </w:rPr>
        <w:t>«Здоровье»</w:t>
      </w:r>
      <w:r w:rsidRPr="00C2127B">
        <w:rPr>
          <w:rFonts w:ascii="Times New Roman" w:eastAsia="Calibri" w:hAnsi="Times New Roman"/>
          <w:sz w:val="28"/>
          <w:szCs w:val="28"/>
        </w:rPr>
        <w:t xml:space="preserve"> показал </w:t>
      </w:r>
      <w:r>
        <w:rPr>
          <w:rFonts w:ascii="Times New Roman" w:eastAsia="Calibri" w:hAnsi="Times New Roman"/>
          <w:sz w:val="28"/>
          <w:szCs w:val="28"/>
        </w:rPr>
        <w:t>(%)</w:t>
      </w:r>
    </w:p>
    <w:bookmarkEnd w:id="6"/>
    <w:p w:rsidR="00F97BEC" w:rsidRPr="00C2127B" w:rsidRDefault="00F97BEC" w:rsidP="00F97BEC">
      <w:pPr>
        <w:pStyle w:val="af3"/>
        <w:ind w:right="-1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6"/>
        <w:gridCol w:w="3314"/>
        <w:gridCol w:w="3178"/>
      </w:tblGrid>
      <w:tr w:rsidR="00F97BEC" w:rsidRPr="00C2127B" w:rsidTr="004D69CE">
        <w:trPr>
          <w:trHeight w:val="159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bookmarkStart w:id="7" w:name="_Hlk95690495"/>
            <w:r w:rsidRPr="00C2127B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уровни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стартовая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итоговая</w:t>
            </w:r>
          </w:p>
        </w:tc>
      </w:tr>
      <w:tr w:rsidR="00F97BEC" w:rsidRPr="00C2127B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Воспроизводит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312B6F" w:rsidRDefault="00F97BEC" w:rsidP="004D69CE">
            <w:pPr>
              <w:pStyle w:val="af3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30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69698D" w:rsidRDefault="00F97BEC" w:rsidP="004D69CE">
            <w:pPr>
              <w:pStyle w:val="af3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2,3</w:t>
            </w:r>
          </w:p>
        </w:tc>
      </w:tr>
      <w:tr w:rsidR="00F97BEC" w:rsidRPr="00C2127B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Понимает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312B6F" w:rsidRDefault="00F97BEC" w:rsidP="004D69CE">
            <w:pPr>
              <w:pStyle w:val="af3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38,6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69698D" w:rsidRDefault="00F97BEC" w:rsidP="004D69CE">
            <w:pPr>
              <w:pStyle w:val="af3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29</w:t>
            </w:r>
          </w:p>
        </w:tc>
      </w:tr>
      <w:tr w:rsidR="00F97BEC" w:rsidRPr="00C2127B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Применяет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312B6F" w:rsidRDefault="00F97BEC" w:rsidP="004D69CE">
            <w:pPr>
              <w:pStyle w:val="af3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31,4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69698D" w:rsidRDefault="00F97BEC" w:rsidP="004D69CE">
            <w:pPr>
              <w:pStyle w:val="af3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68,7</w:t>
            </w:r>
          </w:p>
        </w:tc>
      </w:tr>
      <w:bookmarkEnd w:id="7"/>
    </w:tbl>
    <w:p w:rsidR="00F97BEC" w:rsidRPr="00C2127B" w:rsidRDefault="00F97BEC" w:rsidP="00F97BEC">
      <w:pPr>
        <w:pStyle w:val="af3"/>
        <w:ind w:right="-1"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F97BEC" w:rsidRDefault="00F97BEC" w:rsidP="00F97BEC">
      <w:pPr>
        <w:jc w:val="both"/>
        <w:rPr>
          <w:sz w:val="28"/>
          <w:szCs w:val="28"/>
        </w:rPr>
      </w:pPr>
      <w:bookmarkStart w:id="8" w:name="_Hlk96215032"/>
      <w:bookmarkStart w:id="9" w:name="_Hlk95690782"/>
      <w:r>
        <w:rPr>
          <w:sz w:val="28"/>
          <w:szCs w:val="28"/>
        </w:rPr>
        <w:t xml:space="preserve">По результатам мониторинга качества освоения программы </w:t>
      </w:r>
      <w:proofErr w:type="spellStart"/>
      <w:r>
        <w:rPr>
          <w:sz w:val="28"/>
          <w:szCs w:val="28"/>
        </w:rPr>
        <w:t>образовательн</w:t>
      </w:r>
      <w:proofErr w:type="spellEnd"/>
      <w:r>
        <w:rPr>
          <w:sz w:val="28"/>
          <w:szCs w:val="28"/>
          <w:lang w:val="kk-KZ"/>
        </w:rPr>
        <w:t xml:space="preserve">ой </w:t>
      </w:r>
      <w:proofErr w:type="spellStart"/>
      <w:r>
        <w:rPr>
          <w:sz w:val="28"/>
          <w:szCs w:val="28"/>
        </w:rPr>
        <w:t>област</w:t>
      </w:r>
      <w:proofErr w:type="spellEnd"/>
      <w:r>
        <w:rPr>
          <w:sz w:val="28"/>
          <w:szCs w:val="28"/>
          <w:lang w:val="kk-KZ"/>
        </w:rPr>
        <w:t xml:space="preserve">и «Здоровье» </w:t>
      </w:r>
      <w:r>
        <w:rPr>
          <w:sz w:val="28"/>
          <w:szCs w:val="28"/>
        </w:rPr>
        <w:t xml:space="preserve">за 2017-2018 учебный год наблюдается положительная динамика роста показателей </w:t>
      </w:r>
      <w:bookmarkEnd w:id="8"/>
      <w:r>
        <w:rPr>
          <w:sz w:val="28"/>
          <w:szCs w:val="28"/>
        </w:rPr>
        <w:t xml:space="preserve">физического развития детей. </w:t>
      </w:r>
      <w:r w:rsidRPr="00AD011C">
        <w:rPr>
          <w:sz w:val="28"/>
          <w:szCs w:val="28"/>
        </w:rPr>
        <w:t xml:space="preserve">Наблюдается снижение детей с низким уровнем на </w:t>
      </w:r>
      <w:r>
        <w:rPr>
          <w:sz w:val="28"/>
          <w:szCs w:val="28"/>
        </w:rPr>
        <w:t>27,7</w:t>
      </w:r>
      <w:r w:rsidRPr="00AD011C">
        <w:rPr>
          <w:sz w:val="28"/>
          <w:szCs w:val="28"/>
        </w:rPr>
        <w:t xml:space="preserve">%, сокращение детей со средним уровнем на </w:t>
      </w:r>
      <w:r>
        <w:rPr>
          <w:sz w:val="28"/>
          <w:szCs w:val="28"/>
        </w:rPr>
        <w:t>9,6</w:t>
      </w:r>
      <w:r w:rsidRPr="00AD011C">
        <w:rPr>
          <w:sz w:val="28"/>
          <w:szCs w:val="28"/>
        </w:rPr>
        <w:t xml:space="preserve">% и </w:t>
      </w:r>
      <w:proofErr w:type="spellStart"/>
      <w:r w:rsidRPr="00AD011C">
        <w:rPr>
          <w:sz w:val="28"/>
          <w:szCs w:val="28"/>
        </w:rPr>
        <w:t>увелечение</w:t>
      </w:r>
      <w:proofErr w:type="spellEnd"/>
      <w:r w:rsidRPr="00AD011C">
        <w:rPr>
          <w:sz w:val="28"/>
          <w:szCs w:val="28"/>
        </w:rPr>
        <w:t xml:space="preserve"> детей с высоким уровнем развития на </w:t>
      </w:r>
      <w:r>
        <w:rPr>
          <w:sz w:val="28"/>
          <w:szCs w:val="28"/>
        </w:rPr>
        <w:t>37,3</w:t>
      </w:r>
      <w:r w:rsidRPr="00AD011C">
        <w:rPr>
          <w:sz w:val="28"/>
          <w:szCs w:val="28"/>
        </w:rPr>
        <w:t>%.</w:t>
      </w:r>
      <w:r>
        <w:rPr>
          <w:sz w:val="28"/>
          <w:szCs w:val="28"/>
        </w:rPr>
        <w:t xml:space="preserve"> Комплексное использование всех средств физического воспитания, </w:t>
      </w:r>
      <w:r>
        <w:rPr>
          <w:sz w:val="28"/>
        </w:rPr>
        <w:t>инновационных форм работы</w:t>
      </w:r>
      <w:r>
        <w:rPr>
          <w:sz w:val="28"/>
          <w:szCs w:val="28"/>
        </w:rPr>
        <w:t xml:space="preserve">, применение </w:t>
      </w:r>
      <w:proofErr w:type="spellStart"/>
      <w:r>
        <w:rPr>
          <w:sz w:val="28"/>
          <w:szCs w:val="28"/>
        </w:rPr>
        <w:t>здоровьесберегающих</w:t>
      </w:r>
      <w:proofErr w:type="spellEnd"/>
      <w:r>
        <w:rPr>
          <w:sz w:val="28"/>
          <w:szCs w:val="28"/>
        </w:rPr>
        <w:t xml:space="preserve"> технологий </w:t>
      </w:r>
      <w:r>
        <w:rPr>
          <w:sz w:val="28"/>
        </w:rPr>
        <w:t xml:space="preserve">позволяет </w:t>
      </w:r>
      <w:r>
        <w:rPr>
          <w:sz w:val="28"/>
          <w:szCs w:val="28"/>
        </w:rPr>
        <w:t xml:space="preserve">обеспечивать оптимальный объем физической нагрузки и высокий уровень двигательной активности. </w:t>
      </w:r>
      <w:bookmarkStart w:id="10" w:name="_Hlk96215595"/>
      <w:r>
        <w:rPr>
          <w:sz w:val="28"/>
          <w:szCs w:val="28"/>
        </w:rPr>
        <w:t xml:space="preserve">По результатам </w:t>
      </w:r>
      <w:r>
        <w:rPr>
          <w:sz w:val="28"/>
          <w:szCs w:val="28"/>
          <w:lang w:val="kk-KZ"/>
        </w:rPr>
        <w:t>м</w:t>
      </w:r>
      <w:proofErr w:type="spellStart"/>
      <w:r>
        <w:rPr>
          <w:sz w:val="28"/>
          <w:szCs w:val="28"/>
        </w:rPr>
        <w:t>ониторинга</w:t>
      </w:r>
      <w:proofErr w:type="spellEnd"/>
      <w:r>
        <w:rPr>
          <w:sz w:val="28"/>
          <w:szCs w:val="28"/>
        </w:rPr>
        <w:t xml:space="preserve"> динамики показателя качества освоения программы </w:t>
      </w:r>
      <w:proofErr w:type="spellStart"/>
      <w:r>
        <w:rPr>
          <w:sz w:val="28"/>
          <w:szCs w:val="28"/>
        </w:rPr>
        <w:t>образовательн</w:t>
      </w:r>
      <w:proofErr w:type="spellEnd"/>
      <w:r>
        <w:rPr>
          <w:sz w:val="28"/>
          <w:szCs w:val="28"/>
          <w:lang w:val="kk-KZ"/>
        </w:rPr>
        <w:t xml:space="preserve">ой </w:t>
      </w:r>
      <w:proofErr w:type="spellStart"/>
      <w:r>
        <w:rPr>
          <w:sz w:val="28"/>
          <w:szCs w:val="28"/>
        </w:rPr>
        <w:t>област</w:t>
      </w:r>
      <w:proofErr w:type="spellEnd"/>
      <w:r>
        <w:rPr>
          <w:sz w:val="28"/>
          <w:szCs w:val="28"/>
          <w:lang w:val="kk-KZ"/>
        </w:rPr>
        <w:t xml:space="preserve">и «Здоровье» </w:t>
      </w:r>
      <w:r>
        <w:rPr>
          <w:sz w:val="28"/>
          <w:szCs w:val="28"/>
        </w:rPr>
        <w:t>за 2017-2018</w:t>
      </w:r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г.г</w:t>
      </w:r>
      <w:proofErr w:type="spellEnd"/>
      <w:r>
        <w:rPr>
          <w:sz w:val="28"/>
          <w:szCs w:val="28"/>
        </w:rPr>
        <w:t>. можно сделать вывод, что программные задачи реализуются в полном объеме, в соответствии ГОСО РК.</w:t>
      </w:r>
    </w:p>
    <w:bookmarkEnd w:id="10"/>
    <w:p w:rsidR="00F97BEC" w:rsidRPr="00C2127B" w:rsidRDefault="00F97BEC" w:rsidP="00F97BEC">
      <w:pPr>
        <w:pStyle w:val="af3"/>
        <w:rPr>
          <w:rFonts w:ascii="Times New Roman" w:hAnsi="Times New Roman"/>
          <w:sz w:val="28"/>
          <w:szCs w:val="28"/>
        </w:rPr>
      </w:pPr>
    </w:p>
    <w:p w:rsidR="00F97BEC" w:rsidRPr="005C3B48" w:rsidRDefault="00F97BEC" w:rsidP="00F97BEC">
      <w:pPr>
        <w:pStyle w:val="af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Коммуникация</w:t>
      </w:r>
    </w:p>
    <w:tbl>
      <w:tblPr>
        <w:tblW w:w="5074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287"/>
        <w:gridCol w:w="422"/>
        <w:gridCol w:w="278"/>
        <w:gridCol w:w="282"/>
        <w:gridCol w:w="421"/>
        <w:gridCol w:w="423"/>
        <w:gridCol w:w="282"/>
        <w:gridCol w:w="423"/>
        <w:gridCol w:w="423"/>
        <w:gridCol w:w="421"/>
        <w:gridCol w:w="425"/>
        <w:gridCol w:w="280"/>
        <w:gridCol w:w="423"/>
        <w:gridCol w:w="423"/>
        <w:gridCol w:w="282"/>
        <w:gridCol w:w="423"/>
        <w:gridCol w:w="423"/>
        <w:gridCol w:w="423"/>
        <w:gridCol w:w="284"/>
        <w:gridCol w:w="425"/>
        <w:gridCol w:w="280"/>
        <w:gridCol w:w="564"/>
        <w:gridCol w:w="448"/>
        <w:gridCol w:w="494"/>
      </w:tblGrid>
      <w:tr w:rsidR="00F97BEC" w:rsidRPr="00C2127B" w:rsidTr="004D69CE">
        <w:trPr>
          <w:trHeight w:val="300"/>
        </w:trPr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bookmarkStart w:id="11" w:name="_Hlk95690654"/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Группы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5C3B48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Балапан</w:t>
            </w:r>
            <w:proofErr w:type="spellEnd"/>
          </w:p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5C3B48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2-я мл.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411296" w:rsidRDefault="00F97BEC" w:rsidP="004D69C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411296">
              <w:rPr>
                <w:rFonts w:eastAsia="Calibri"/>
                <w:b/>
                <w:sz w:val="24"/>
                <w:szCs w:val="24"/>
              </w:rPr>
              <w:t>Арман</w:t>
            </w:r>
            <w:proofErr w:type="spellEnd"/>
          </w:p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11296">
              <w:rPr>
                <w:rFonts w:ascii="Times New Roman" w:eastAsia="Calibri" w:hAnsi="Times New Roman"/>
                <w:b/>
                <w:sz w:val="24"/>
                <w:szCs w:val="24"/>
              </w:rPr>
              <w:t>ср.</w:t>
            </w:r>
          </w:p>
        </w:tc>
        <w:tc>
          <w:tcPr>
            <w:tcW w:w="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085351">
              <w:rPr>
                <w:rFonts w:ascii="Times New Roman" w:eastAsia="Calibri" w:hAnsi="Times New Roman"/>
                <w:b/>
                <w:sz w:val="24"/>
                <w:szCs w:val="24"/>
              </w:rPr>
              <w:t>Жұлдыз</w:t>
            </w:r>
            <w:proofErr w:type="spellEnd"/>
            <w:r w:rsidRPr="0008535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ст.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0874BA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</w:pPr>
            <w:r w:rsidRPr="000874BA"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  <w:t>Гүлдер</w:t>
            </w:r>
          </w:p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874BA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ср</w:t>
            </w:r>
          </w:p>
        </w:tc>
        <w:tc>
          <w:tcPr>
            <w:tcW w:w="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D201E8">
              <w:rPr>
                <w:rFonts w:ascii="Times New Roman" w:eastAsia="Calibri" w:hAnsi="Times New Roman"/>
                <w:b/>
                <w:sz w:val="24"/>
                <w:szCs w:val="24"/>
              </w:rPr>
              <w:t>Бақыт</w:t>
            </w:r>
            <w:proofErr w:type="spellEnd"/>
          </w:p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ср.</w:t>
            </w:r>
          </w:p>
        </w:tc>
        <w:tc>
          <w:tcPr>
            <w:tcW w:w="6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0874BA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0874BA">
              <w:rPr>
                <w:rFonts w:eastAsia="Calibri"/>
                <w:b/>
                <w:i/>
                <w:sz w:val="24"/>
                <w:szCs w:val="24"/>
              </w:rPr>
              <w:t>Кунім</w:t>
            </w:r>
            <w:proofErr w:type="spellEnd"/>
          </w:p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874BA">
              <w:rPr>
                <w:rFonts w:eastAsia="Calibri"/>
                <w:b/>
                <w:i/>
                <w:sz w:val="24"/>
                <w:szCs w:val="24"/>
              </w:rPr>
              <w:t>2-я мл.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0874BA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0874BA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Қайнар</w:t>
            </w:r>
            <w:proofErr w:type="spellEnd"/>
          </w:p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874BA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ст.</w:t>
            </w:r>
          </w:p>
        </w:tc>
        <w:tc>
          <w:tcPr>
            <w:tcW w:w="7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Итоги</w:t>
            </w:r>
          </w:p>
        </w:tc>
      </w:tr>
      <w:tr w:rsidR="00F97BEC" w:rsidRPr="00C2127B" w:rsidTr="004D69CE">
        <w:trPr>
          <w:trHeight w:val="300"/>
        </w:trPr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EC" w:rsidRPr="00C2127B" w:rsidRDefault="00F97BEC" w:rsidP="004D69CE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</w:tr>
      <w:tr w:rsidR="00F97BEC" w:rsidRPr="00C2127B" w:rsidTr="004D69CE">
        <w:trPr>
          <w:trHeight w:val="300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6060F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7DC5"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7DC5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7DC5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993ED2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26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FC168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FC168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FC168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D361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32,4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11769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12,3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11769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0,6</w:t>
            </w:r>
          </w:p>
        </w:tc>
      </w:tr>
      <w:tr w:rsidR="00F97BEC" w:rsidRPr="00C2127B" w:rsidTr="004D69CE">
        <w:trPr>
          <w:trHeight w:val="300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  <w:lang w:val="en-US"/>
              </w:rPr>
              <w:t>II</w:t>
            </w: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6060F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7DC5">
              <w:rPr>
                <w:rFonts w:ascii="Times New Roman" w:eastAsia="Calibri" w:hAnsi="Times New Roman"/>
                <w:sz w:val="24"/>
                <w:szCs w:val="24"/>
              </w:rPr>
              <w:t>48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7DC5">
              <w:rPr>
                <w:rFonts w:ascii="Times New Roman" w:eastAsia="Calibri" w:hAnsi="Times New Roman"/>
                <w:sz w:val="24"/>
                <w:szCs w:val="24"/>
              </w:rPr>
              <w:t>44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7DC5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993ED2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FC168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73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FC168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44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FC168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D361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42,3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11769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11769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34,1</w:t>
            </w:r>
          </w:p>
        </w:tc>
      </w:tr>
      <w:tr w:rsidR="00F97BEC" w:rsidRPr="00C2127B" w:rsidTr="004D69CE">
        <w:trPr>
          <w:trHeight w:val="402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6060F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6060F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7DC5">
              <w:rPr>
                <w:rFonts w:ascii="Times New Roman" w:eastAsia="Calibri" w:hAnsi="Times New Roman"/>
                <w:sz w:val="24"/>
                <w:szCs w:val="24"/>
              </w:rPr>
              <w:t>36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7DC5">
              <w:rPr>
                <w:rFonts w:ascii="Times New Roman" w:eastAsia="Calibri" w:hAnsi="Times New Roman"/>
                <w:sz w:val="24"/>
                <w:szCs w:val="24"/>
              </w:rPr>
              <w:t>48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7DC5">
              <w:rPr>
                <w:rFonts w:ascii="Times New Roman" w:eastAsia="Calibri" w:hAnsi="Times New Roman"/>
                <w:sz w:val="24"/>
                <w:szCs w:val="24"/>
              </w:rPr>
              <w:t>92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993ED2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39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FC168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FC168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56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FC168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D361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25,3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11769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40,7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95B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65,3</w:t>
            </w:r>
          </w:p>
        </w:tc>
      </w:tr>
      <w:bookmarkEnd w:id="11"/>
    </w:tbl>
    <w:p w:rsidR="00F97BEC" w:rsidRDefault="00F97BEC" w:rsidP="00F97BEC">
      <w:pPr>
        <w:ind w:right="-426"/>
        <w:jc w:val="both"/>
      </w:pPr>
    </w:p>
    <w:p w:rsidR="00F97BEC" w:rsidRPr="003A4192" w:rsidRDefault="00F97BEC" w:rsidP="00F97BEC">
      <w:pPr>
        <w:ind w:right="-1" w:firstLine="567"/>
        <w:jc w:val="both"/>
        <w:rPr>
          <w:rFonts w:eastAsia="Calibri"/>
          <w:sz w:val="28"/>
          <w:szCs w:val="28"/>
        </w:rPr>
      </w:pPr>
      <w:bookmarkStart w:id="12" w:name="_Hlk95690665"/>
      <w:r w:rsidRPr="005C3B48">
        <w:rPr>
          <w:rFonts w:eastAsia="Calibri"/>
          <w:sz w:val="28"/>
          <w:szCs w:val="28"/>
        </w:rPr>
        <w:t>Мониторинг компетентностного развития образовательной области «</w:t>
      </w:r>
      <w:r>
        <w:rPr>
          <w:rFonts w:eastAsia="Calibri"/>
          <w:sz w:val="28"/>
          <w:szCs w:val="28"/>
          <w:lang w:val="kk-KZ"/>
        </w:rPr>
        <w:t>Коммуникация</w:t>
      </w:r>
      <w:r w:rsidRPr="005C3B48">
        <w:rPr>
          <w:rFonts w:eastAsia="Calibri"/>
          <w:sz w:val="28"/>
          <w:szCs w:val="28"/>
        </w:rPr>
        <w:t xml:space="preserve">» показал </w:t>
      </w:r>
      <w:r>
        <w:rPr>
          <w:rFonts w:eastAsia="Calibri"/>
          <w:sz w:val="28"/>
          <w:szCs w:val="28"/>
        </w:rPr>
        <w:t>(%)</w:t>
      </w:r>
    </w:p>
    <w:bookmarkEnd w:id="12"/>
    <w:p w:rsidR="00F97BEC" w:rsidRDefault="00F97BEC" w:rsidP="00F97BEC">
      <w:pPr>
        <w:ind w:right="-426"/>
        <w:jc w:val="both"/>
      </w:pP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6"/>
        <w:gridCol w:w="3314"/>
        <w:gridCol w:w="3178"/>
      </w:tblGrid>
      <w:tr w:rsidR="00F97BEC" w:rsidRPr="005C3B48" w:rsidTr="004D69CE">
        <w:trPr>
          <w:trHeight w:val="159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8"/>
                <w:szCs w:val="28"/>
              </w:rPr>
            </w:pPr>
            <w:bookmarkStart w:id="13" w:name="_Hlk95690685"/>
            <w:r w:rsidRPr="005C3B48">
              <w:rPr>
                <w:rFonts w:eastAsia="Calibri"/>
                <w:b/>
                <w:i/>
                <w:sz w:val="28"/>
                <w:szCs w:val="28"/>
              </w:rPr>
              <w:t>уровни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5C3B48">
              <w:rPr>
                <w:rFonts w:eastAsia="Calibri"/>
                <w:b/>
                <w:i/>
                <w:sz w:val="28"/>
                <w:szCs w:val="28"/>
              </w:rPr>
              <w:t>стартовая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5C3B48">
              <w:rPr>
                <w:rFonts w:eastAsia="Calibri"/>
                <w:b/>
                <w:i/>
                <w:sz w:val="28"/>
                <w:szCs w:val="28"/>
              </w:rPr>
              <w:t>итоговая</w:t>
            </w:r>
          </w:p>
        </w:tc>
      </w:tr>
      <w:tr w:rsidR="00F97BEC" w:rsidRPr="005C3B48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sz w:val="28"/>
                <w:szCs w:val="28"/>
              </w:rPr>
            </w:pPr>
            <w:r w:rsidRPr="005C3B48">
              <w:rPr>
                <w:rFonts w:eastAsia="Calibri"/>
                <w:sz w:val="28"/>
                <w:szCs w:val="28"/>
              </w:rPr>
              <w:t xml:space="preserve">Воспроизводит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3A4192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32,4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3A4192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0,6</w:t>
            </w:r>
          </w:p>
        </w:tc>
      </w:tr>
      <w:tr w:rsidR="00F97BEC" w:rsidRPr="005C3B48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sz w:val="28"/>
                <w:szCs w:val="28"/>
              </w:rPr>
            </w:pPr>
            <w:r w:rsidRPr="005C3B48">
              <w:rPr>
                <w:rFonts w:eastAsia="Calibri"/>
                <w:sz w:val="28"/>
                <w:szCs w:val="28"/>
              </w:rPr>
              <w:t xml:space="preserve">Понимает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3A4192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42,3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3A4192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34,1</w:t>
            </w:r>
          </w:p>
        </w:tc>
      </w:tr>
      <w:tr w:rsidR="00F97BEC" w:rsidRPr="005C3B48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sz w:val="28"/>
                <w:szCs w:val="28"/>
              </w:rPr>
            </w:pPr>
            <w:r w:rsidRPr="005C3B48">
              <w:rPr>
                <w:rFonts w:eastAsia="Calibri"/>
                <w:sz w:val="28"/>
                <w:szCs w:val="28"/>
              </w:rPr>
              <w:lastRenderedPageBreak/>
              <w:t xml:space="preserve">Применяет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3A4192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25,3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3A4192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65,3</w:t>
            </w:r>
          </w:p>
        </w:tc>
      </w:tr>
    </w:tbl>
    <w:p w:rsidR="00F97BEC" w:rsidRDefault="00F97BEC" w:rsidP="00F97BEC">
      <w:pPr>
        <w:ind w:right="-426"/>
        <w:jc w:val="both"/>
      </w:pPr>
      <w:bookmarkStart w:id="14" w:name="_Hlk95690697"/>
      <w:bookmarkEnd w:id="13"/>
    </w:p>
    <w:p w:rsidR="00F97BEC" w:rsidRDefault="00F97BEC" w:rsidP="00F97BEC">
      <w:pPr>
        <w:ind w:right="-426"/>
        <w:rPr>
          <w:sz w:val="28"/>
          <w:szCs w:val="28"/>
        </w:rPr>
      </w:pPr>
      <w:bookmarkStart w:id="15" w:name="_Hlk96216518"/>
      <w:bookmarkEnd w:id="9"/>
      <w:bookmarkEnd w:id="14"/>
      <w:r>
        <w:rPr>
          <w:sz w:val="28"/>
          <w:szCs w:val="28"/>
        </w:rPr>
        <w:t xml:space="preserve">По результатам мониторинга качества освоения программы </w:t>
      </w:r>
      <w:proofErr w:type="spellStart"/>
      <w:r>
        <w:rPr>
          <w:sz w:val="28"/>
          <w:szCs w:val="28"/>
        </w:rPr>
        <w:t>образовательн</w:t>
      </w:r>
      <w:proofErr w:type="spellEnd"/>
      <w:r>
        <w:rPr>
          <w:sz w:val="28"/>
          <w:szCs w:val="28"/>
          <w:lang w:val="kk-KZ"/>
        </w:rPr>
        <w:t xml:space="preserve">ой </w:t>
      </w:r>
      <w:proofErr w:type="spellStart"/>
      <w:r>
        <w:rPr>
          <w:sz w:val="28"/>
          <w:szCs w:val="28"/>
        </w:rPr>
        <w:t>област</w:t>
      </w:r>
      <w:proofErr w:type="spellEnd"/>
      <w:r>
        <w:rPr>
          <w:sz w:val="28"/>
          <w:szCs w:val="28"/>
          <w:lang w:val="kk-KZ"/>
        </w:rPr>
        <w:t xml:space="preserve">и «Коммуникация» </w:t>
      </w:r>
      <w:r>
        <w:rPr>
          <w:sz w:val="28"/>
          <w:szCs w:val="28"/>
        </w:rPr>
        <w:t xml:space="preserve">за 2017-2018 учебный год наблюдается положительная динамика роста показателей. </w:t>
      </w:r>
      <w:bookmarkStart w:id="16" w:name="_Hlk96217453"/>
      <w:r>
        <w:rPr>
          <w:sz w:val="28"/>
          <w:szCs w:val="28"/>
        </w:rPr>
        <w:t xml:space="preserve">Наблюдается снижение детей с низким уровнем на 31,8%, сокращение детей со средним уровнем на 8,2% и значительное </w:t>
      </w:r>
      <w:proofErr w:type="spellStart"/>
      <w:r>
        <w:rPr>
          <w:sz w:val="28"/>
          <w:szCs w:val="28"/>
        </w:rPr>
        <w:t>увелечение</w:t>
      </w:r>
      <w:proofErr w:type="spellEnd"/>
      <w:r>
        <w:rPr>
          <w:sz w:val="28"/>
          <w:szCs w:val="28"/>
        </w:rPr>
        <w:t xml:space="preserve"> детей с высоким уровнем развития на 40%.</w:t>
      </w:r>
      <w:bookmarkEnd w:id="16"/>
    </w:p>
    <w:bookmarkEnd w:id="15"/>
    <w:p w:rsidR="00F97BEC" w:rsidRDefault="00F97BEC" w:rsidP="00F97BEC">
      <w:pPr>
        <w:ind w:right="-426"/>
        <w:rPr>
          <w:sz w:val="28"/>
          <w:szCs w:val="28"/>
        </w:rPr>
      </w:pPr>
      <w:r w:rsidRPr="00973541">
        <w:rPr>
          <w:sz w:val="28"/>
          <w:szCs w:val="28"/>
        </w:rPr>
        <w:t>Базовое содержание образовательной области «Коммуникация» реализуется в организованной учебной деятельности ДО, в соответствии с ГОСО РК, способствуя развитию личности ребенка, владеющего ключевыми компетентностями, личной культурой на основе общечеловеческих и национальных ценностей.</w:t>
      </w:r>
      <w:r>
        <w:rPr>
          <w:sz w:val="28"/>
          <w:szCs w:val="28"/>
        </w:rPr>
        <w:t xml:space="preserve"> </w:t>
      </w:r>
      <w:r w:rsidRPr="00973541">
        <w:rPr>
          <w:sz w:val="28"/>
          <w:szCs w:val="28"/>
        </w:rPr>
        <w:t>По результатам мониторинга динамики показателя качества освоения программы образовательной области «</w:t>
      </w:r>
      <w:r>
        <w:rPr>
          <w:sz w:val="28"/>
          <w:szCs w:val="28"/>
        </w:rPr>
        <w:t>Коммуникация</w:t>
      </w:r>
      <w:r w:rsidRPr="00973541">
        <w:rPr>
          <w:sz w:val="28"/>
          <w:szCs w:val="28"/>
        </w:rPr>
        <w:t xml:space="preserve">» за 2017-2018 </w:t>
      </w:r>
      <w:proofErr w:type="spellStart"/>
      <w:r w:rsidRPr="00973541">
        <w:rPr>
          <w:sz w:val="28"/>
          <w:szCs w:val="28"/>
        </w:rPr>
        <w:t>г.г</w:t>
      </w:r>
      <w:proofErr w:type="spellEnd"/>
      <w:r w:rsidRPr="00973541">
        <w:rPr>
          <w:sz w:val="28"/>
          <w:szCs w:val="28"/>
        </w:rPr>
        <w:t>. можно сделать вывод, что программные задачи реализуются в полном объеме, в соответствии ГОСО РК.</w:t>
      </w:r>
    </w:p>
    <w:p w:rsidR="00F97BEC" w:rsidRDefault="00F97BEC" w:rsidP="00F97BEC">
      <w:pPr>
        <w:ind w:right="-426"/>
        <w:rPr>
          <w:b/>
          <w:sz w:val="28"/>
          <w:szCs w:val="28"/>
        </w:rPr>
      </w:pPr>
    </w:p>
    <w:p w:rsidR="00F97BEC" w:rsidRPr="005C3B48" w:rsidRDefault="00F97BEC" w:rsidP="00F97BEC">
      <w:pPr>
        <w:ind w:right="-426"/>
        <w:rPr>
          <w:b/>
          <w:sz w:val="24"/>
          <w:szCs w:val="24"/>
          <w:lang w:val="kk-KZ"/>
        </w:rPr>
      </w:pPr>
      <w:r w:rsidRPr="005C3B48">
        <w:rPr>
          <w:b/>
          <w:sz w:val="24"/>
          <w:szCs w:val="24"/>
          <w:lang w:val="kk-KZ"/>
        </w:rPr>
        <w:t>Познание</w:t>
      </w:r>
    </w:p>
    <w:tbl>
      <w:tblPr>
        <w:tblW w:w="5109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39"/>
        <w:gridCol w:w="424"/>
        <w:gridCol w:w="441"/>
        <w:gridCol w:w="445"/>
        <w:gridCol w:w="386"/>
        <w:gridCol w:w="341"/>
        <w:gridCol w:w="394"/>
        <w:gridCol w:w="402"/>
        <w:gridCol w:w="268"/>
        <w:gridCol w:w="411"/>
        <w:gridCol w:w="400"/>
        <w:gridCol w:w="329"/>
        <w:gridCol w:w="348"/>
        <w:gridCol w:w="402"/>
        <w:gridCol w:w="409"/>
        <w:gridCol w:w="309"/>
        <w:gridCol w:w="388"/>
        <w:gridCol w:w="402"/>
        <w:gridCol w:w="409"/>
        <w:gridCol w:w="400"/>
        <w:gridCol w:w="283"/>
        <w:gridCol w:w="388"/>
        <w:gridCol w:w="448"/>
        <w:gridCol w:w="448"/>
        <w:gridCol w:w="448"/>
      </w:tblGrid>
      <w:tr w:rsidR="00F97BEC" w:rsidRPr="005C3B48" w:rsidTr="004D69CE">
        <w:trPr>
          <w:trHeight w:val="300"/>
        </w:trPr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Группы</w:t>
            </w: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5C3B48">
              <w:rPr>
                <w:rFonts w:eastAsia="Calibri"/>
                <w:b/>
                <w:i/>
                <w:sz w:val="24"/>
                <w:szCs w:val="24"/>
              </w:rPr>
              <w:t>Балапан</w:t>
            </w:r>
            <w:proofErr w:type="spellEnd"/>
          </w:p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2-я мл.</w:t>
            </w:r>
          </w:p>
        </w:tc>
        <w:tc>
          <w:tcPr>
            <w:tcW w:w="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411296" w:rsidRDefault="00F97BEC" w:rsidP="004D69C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411296">
              <w:rPr>
                <w:rFonts w:eastAsia="Calibri"/>
                <w:b/>
                <w:sz w:val="24"/>
                <w:szCs w:val="24"/>
              </w:rPr>
              <w:t>Арман</w:t>
            </w:r>
            <w:proofErr w:type="spellEnd"/>
          </w:p>
          <w:p w:rsidR="00F97BEC" w:rsidRPr="005C3B48" w:rsidRDefault="00F97BEC" w:rsidP="004D69C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1296">
              <w:rPr>
                <w:rFonts w:eastAsia="Calibri"/>
                <w:b/>
                <w:sz w:val="24"/>
                <w:szCs w:val="24"/>
              </w:rPr>
              <w:t>ср.</w:t>
            </w:r>
          </w:p>
        </w:tc>
        <w:tc>
          <w:tcPr>
            <w:tcW w:w="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085351">
              <w:rPr>
                <w:rFonts w:ascii="Times New Roman" w:eastAsia="Calibri" w:hAnsi="Times New Roman"/>
                <w:b/>
                <w:sz w:val="24"/>
                <w:szCs w:val="24"/>
              </w:rPr>
              <w:t>Жұлдыз</w:t>
            </w:r>
            <w:proofErr w:type="spellEnd"/>
            <w:r w:rsidRPr="0008535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  <w:p w:rsidR="00F97BEC" w:rsidRPr="005C3B48" w:rsidRDefault="00F97BEC" w:rsidP="004D69C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ст.</w:t>
            </w:r>
          </w:p>
        </w:tc>
        <w:tc>
          <w:tcPr>
            <w:tcW w:w="5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0874BA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</w:pPr>
            <w:r w:rsidRPr="000874BA"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  <w:t>Гүлдер</w:t>
            </w:r>
          </w:p>
          <w:p w:rsidR="00F97BEC" w:rsidRPr="005C3B48" w:rsidRDefault="00F97BEC" w:rsidP="004D69C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874BA">
              <w:rPr>
                <w:rFonts w:eastAsia="Calibri"/>
                <w:b/>
                <w:i/>
                <w:sz w:val="24"/>
                <w:szCs w:val="24"/>
              </w:rPr>
              <w:t>ср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D201E8">
              <w:rPr>
                <w:rFonts w:ascii="Times New Roman" w:eastAsia="Calibri" w:hAnsi="Times New Roman"/>
                <w:b/>
                <w:sz w:val="24"/>
                <w:szCs w:val="24"/>
              </w:rPr>
              <w:t>Бақыт</w:t>
            </w:r>
            <w:proofErr w:type="spellEnd"/>
          </w:p>
          <w:p w:rsidR="00F97BEC" w:rsidRPr="005C3B48" w:rsidRDefault="00F97BEC" w:rsidP="004D69C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ср.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0874BA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0874BA">
              <w:rPr>
                <w:rFonts w:eastAsia="Calibri"/>
                <w:b/>
                <w:i/>
                <w:sz w:val="24"/>
                <w:szCs w:val="24"/>
              </w:rPr>
              <w:t>Кунім</w:t>
            </w:r>
            <w:proofErr w:type="spellEnd"/>
          </w:p>
          <w:p w:rsidR="00F97BEC" w:rsidRPr="005C3B48" w:rsidRDefault="00F97BEC" w:rsidP="004D69C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874BA">
              <w:rPr>
                <w:rFonts w:eastAsia="Calibri"/>
                <w:b/>
                <w:i/>
                <w:sz w:val="24"/>
                <w:szCs w:val="24"/>
              </w:rPr>
              <w:t>2-я мл.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0874BA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0874BA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Қайнар</w:t>
            </w:r>
            <w:proofErr w:type="spellEnd"/>
          </w:p>
          <w:p w:rsidR="00F97BEC" w:rsidRPr="005C3B48" w:rsidRDefault="00F97BEC" w:rsidP="004D69C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874BA">
              <w:rPr>
                <w:rFonts w:eastAsia="Calibri"/>
                <w:b/>
                <w:i/>
                <w:sz w:val="24"/>
                <w:szCs w:val="24"/>
              </w:rPr>
              <w:t>ст.</w:t>
            </w:r>
          </w:p>
        </w:tc>
        <w:tc>
          <w:tcPr>
            <w:tcW w:w="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Итоги</w:t>
            </w:r>
          </w:p>
        </w:tc>
      </w:tr>
      <w:tr w:rsidR="00F97BEC" w:rsidRPr="005C3B48" w:rsidTr="004D69CE">
        <w:trPr>
          <w:trHeight w:val="300"/>
        </w:trPr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</w:tr>
      <w:tr w:rsidR="00F97BEC" w:rsidRPr="005C3B48" w:rsidTr="004D69CE">
        <w:trPr>
          <w:trHeight w:val="30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  <w:lang w:val="en-US"/>
              </w:rPr>
              <w:t>I</w:t>
            </w:r>
            <w:r w:rsidRPr="005C3B48">
              <w:rPr>
                <w:rFonts w:eastAsia="Calibri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5C3B4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54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5C3B4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35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5C3B4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4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41129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41129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41129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25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4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201E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7DC5"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7DC5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7DC5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FC1688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FC1688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FC1688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AC7440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29,1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AC7440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1A67C0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0,6</w:t>
            </w:r>
          </w:p>
        </w:tc>
      </w:tr>
      <w:tr w:rsidR="00F97BEC" w:rsidRPr="005C3B48" w:rsidTr="004D69CE">
        <w:trPr>
          <w:trHeight w:val="30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  <w:lang w:val="en-US"/>
              </w:rPr>
              <w:t>II</w:t>
            </w:r>
            <w:r w:rsidRPr="005C3B48">
              <w:rPr>
                <w:rFonts w:eastAsia="Calibri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5C3B4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46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5C3B4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65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5C3B4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56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41129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52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41129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41129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50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46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201E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7DC5">
              <w:rPr>
                <w:rFonts w:ascii="Times New Roman" w:eastAsia="Calibri" w:hAnsi="Times New Roman"/>
                <w:sz w:val="24"/>
                <w:szCs w:val="24"/>
              </w:rPr>
              <w:t>48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7DC5">
              <w:rPr>
                <w:rFonts w:ascii="Times New Roman" w:eastAsia="Calibri" w:hAnsi="Times New Roman"/>
                <w:sz w:val="24"/>
                <w:szCs w:val="24"/>
              </w:rPr>
              <w:t>44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7DC5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87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57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FC1688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FC1688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FC1688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1A67C0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56,6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1A67C0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47,7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1A67C0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26,3</w:t>
            </w:r>
          </w:p>
        </w:tc>
      </w:tr>
      <w:tr w:rsidR="00F97BEC" w:rsidRPr="005C3B48" w:rsidTr="004D69CE">
        <w:trPr>
          <w:trHeight w:val="402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  <w:lang w:val="en-US"/>
              </w:rPr>
              <w:t>III</w:t>
            </w:r>
            <w:r w:rsidRPr="005C3B48">
              <w:rPr>
                <w:rFonts w:eastAsia="Calibri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5C3B4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5C3B4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5C3B4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40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41129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39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41129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74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41129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83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25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50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201E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79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7DC5">
              <w:rPr>
                <w:rFonts w:ascii="Times New Roman" w:eastAsia="Calibri" w:hAnsi="Times New Roman"/>
                <w:sz w:val="24"/>
                <w:szCs w:val="24"/>
              </w:rPr>
              <w:t>36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7DC5">
              <w:rPr>
                <w:rFonts w:ascii="Times New Roman" w:eastAsia="Calibri" w:hAnsi="Times New Roman"/>
                <w:sz w:val="24"/>
                <w:szCs w:val="24"/>
              </w:rPr>
              <w:t>48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7DC5">
              <w:rPr>
                <w:rFonts w:ascii="Times New Roman" w:eastAsia="Calibri" w:hAnsi="Times New Roman"/>
                <w:sz w:val="24"/>
                <w:szCs w:val="24"/>
              </w:rPr>
              <w:t>92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43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FC1688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FC1688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FC1688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1A67C0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14,3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1A67C0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44,3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1A67C0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73,1</w:t>
            </w:r>
          </w:p>
        </w:tc>
      </w:tr>
    </w:tbl>
    <w:p w:rsidR="00F97BEC" w:rsidRPr="005C3B48" w:rsidRDefault="00F97BEC" w:rsidP="00F97BEC">
      <w:pPr>
        <w:ind w:right="-426"/>
        <w:rPr>
          <w:b/>
          <w:sz w:val="28"/>
          <w:szCs w:val="28"/>
          <w:lang w:val="kk-KZ"/>
        </w:rPr>
      </w:pPr>
    </w:p>
    <w:p w:rsidR="00F97BEC" w:rsidRPr="001A67C0" w:rsidRDefault="00F97BEC" w:rsidP="00F97BEC">
      <w:pPr>
        <w:ind w:right="-1" w:firstLine="567"/>
        <w:jc w:val="both"/>
        <w:rPr>
          <w:rFonts w:eastAsia="Calibri"/>
          <w:sz w:val="28"/>
          <w:szCs w:val="28"/>
        </w:rPr>
      </w:pPr>
      <w:r w:rsidRPr="005C3B48">
        <w:rPr>
          <w:rFonts w:eastAsia="Calibri"/>
          <w:sz w:val="28"/>
          <w:szCs w:val="28"/>
        </w:rPr>
        <w:t>Мониторинг компетентностного развития образовательной области «</w:t>
      </w:r>
      <w:r>
        <w:rPr>
          <w:rFonts w:eastAsia="Calibri"/>
          <w:sz w:val="28"/>
          <w:szCs w:val="28"/>
          <w:lang w:val="kk-KZ"/>
        </w:rPr>
        <w:t>Познание</w:t>
      </w:r>
      <w:r w:rsidRPr="005C3B48">
        <w:rPr>
          <w:rFonts w:eastAsia="Calibri"/>
          <w:sz w:val="28"/>
          <w:szCs w:val="28"/>
        </w:rPr>
        <w:t xml:space="preserve">» показал </w:t>
      </w:r>
      <w:r>
        <w:rPr>
          <w:rFonts w:eastAsia="Calibri"/>
          <w:sz w:val="28"/>
          <w:szCs w:val="28"/>
        </w:rPr>
        <w:t>(%)</w:t>
      </w:r>
    </w:p>
    <w:p w:rsidR="00F97BEC" w:rsidRDefault="00F97BEC" w:rsidP="00F97BEC">
      <w:pPr>
        <w:ind w:right="-426"/>
        <w:jc w:val="both"/>
      </w:pP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6"/>
        <w:gridCol w:w="3314"/>
        <w:gridCol w:w="3178"/>
      </w:tblGrid>
      <w:tr w:rsidR="00F97BEC" w:rsidRPr="005C3B48" w:rsidTr="004D69CE">
        <w:trPr>
          <w:trHeight w:val="159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5C3B48">
              <w:rPr>
                <w:rFonts w:eastAsia="Calibri"/>
                <w:b/>
                <w:i/>
                <w:sz w:val="28"/>
                <w:szCs w:val="28"/>
              </w:rPr>
              <w:t>уровни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5C3B48">
              <w:rPr>
                <w:rFonts w:eastAsia="Calibri"/>
                <w:b/>
                <w:i/>
                <w:sz w:val="28"/>
                <w:szCs w:val="28"/>
              </w:rPr>
              <w:t>стартовая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5C3B48">
              <w:rPr>
                <w:rFonts w:eastAsia="Calibri"/>
                <w:b/>
                <w:i/>
                <w:sz w:val="28"/>
                <w:szCs w:val="28"/>
              </w:rPr>
              <w:t>итоговая</w:t>
            </w:r>
          </w:p>
        </w:tc>
      </w:tr>
      <w:tr w:rsidR="00F97BEC" w:rsidRPr="005C3B48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sz w:val="28"/>
                <w:szCs w:val="28"/>
              </w:rPr>
            </w:pPr>
            <w:r w:rsidRPr="005C3B48">
              <w:rPr>
                <w:rFonts w:eastAsia="Calibri"/>
                <w:sz w:val="28"/>
                <w:szCs w:val="28"/>
              </w:rPr>
              <w:t xml:space="preserve">Воспроизводит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1A67C0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29,1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1A67C0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0,6</w:t>
            </w:r>
          </w:p>
        </w:tc>
      </w:tr>
      <w:tr w:rsidR="00F97BEC" w:rsidRPr="005C3B48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sz w:val="28"/>
                <w:szCs w:val="28"/>
              </w:rPr>
            </w:pPr>
            <w:r w:rsidRPr="005C3B48">
              <w:rPr>
                <w:rFonts w:eastAsia="Calibri"/>
                <w:sz w:val="28"/>
                <w:szCs w:val="28"/>
              </w:rPr>
              <w:t xml:space="preserve">Понимает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1A67C0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56,6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1A67C0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26,3</w:t>
            </w:r>
          </w:p>
        </w:tc>
      </w:tr>
      <w:tr w:rsidR="00F97BEC" w:rsidRPr="005C3B48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sz w:val="28"/>
                <w:szCs w:val="28"/>
              </w:rPr>
            </w:pPr>
            <w:r w:rsidRPr="005C3B48">
              <w:rPr>
                <w:rFonts w:eastAsia="Calibri"/>
                <w:sz w:val="28"/>
                <w:szCs w:val="28"/>
              </w:rPr>
              <w:t xml:space="preserve">Применяет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1A67C0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14,3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1A67C0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73,1</w:t>
            </w:r>
          </w:p>
        </w:tc>
      </w:tr>
    </w:tbl>
    <w:p w:rsidR="00F97BEC" w:rsidRPr="005C3B48" w:rsidRDefault="00F97BEC" w:rsidP="00F97BEC">
      <w:pPr>
        <w:ind w:right="-426"/>
        <w:jc w:val="both"/>
      </w:pPr>
    </w:p>
    <w:p w:rsidR="00F97BEC" w:rsidRDefault="00F97BEC" w:rsidP="00F97BEC">
      <w:pPr>
        <w:pStyle w:val="af3"/>
        <w:rPr>
          <w:rFonts w:ascii="Times New Roman" w:hAnsi="Times New Roman"/>
          <w:sz w:val="28"/>
          <w:szCs w:val="28"/>
        </w:rPr>
      </w:pPr>
      <w:bookmarkStart w:id="17" w:name="_Hlk96217295"/>
      <w:r w:rsidRPr="001A67C0">
        <w:rPr>
          <w:rFonts w:ascii="Times New Roman" w:hAnsi="Times New Roman"/>
          <w:sz w:val="28"/>
          <w:szCs w:val="28"/>
        </w:rPr>
        <w:t>По результатам мониторинга качества освоения программы образовательной области «</w:t>
      </w:r>
      <w:r>
        <w:rPr>
          <w:rFonts w:ascii="Times New Roman" w:hAnsi="Times New Roman"/>
          <w:sz w:val="28"/>
          <w:szCs w:val="28"/>
        </w:rPr>
        <w:t>Познание</w:t>
      </w:r>
      <w:r w:rsidRPr="001A67C0">
        <w:rPr>
          <w:rFonts w:ascii="Times New Roman" w:hAnsi="Times New Roman"/>
          <w:sz w:val="28"/>
          <w:szCs w:val="28"/>
        </w:rPr>
        <w:t xml:space="preserve">» за 2017-2018 учебный год наблюдается положительная динамика роста показателей. Наблюдается снижение детей с низким уровнем на </w:t>
      </w:r>
      <w:r>
        <w:rPr>
          <w:rFonts w:ascii="Times New Roman" w:hAnsi="Times New Roman"/>
          <w:sz w:val="28"/>
          <w:szCs w:val="28"/>
        </w:rPr>
        <w:t>28,5</w:t>
      </w:r>
      <w:r w:rsidRPr="001A67C0">
        <w:rPr>
          <w:rFonts w:ascii="Times New Roman" w:hAnsi="Times New Roman"/>
          <w:sz w:val="28"/>
          <w:szCs w:val="28"/>
        </w:rPr>
        <w:t xml:space="preserve">%, сокращение детей со средним уровнем на </w:t>
      </w:r>
      <w:r>
        <w:rPr>
          <w:rFonts w:ascii="Times New Roman" w:hAnsi="Times New Roman"/>
          <w:sz w:val="28"/>
          <w:szCs w:val="28"/>
        </w:rPr>
        <w:t>30,3</w:t>
      </w:r>
      <w:r w:rsidRPr="001A67C0">
        <w:rPr>
          <w:rFonts w:ascii="Times New Roman" w:hAnsi="Times New Roman"/>
          <w:sz w:val="28"/>
          <w:szCs w:val="28"/>
        </w:rPr>
        <w:t xml:space="preserve">% и значительное </w:t>
      </w:r>
      <w:proofErr w:type="spellStart"/>
      <w:r w:rsidRPr="001A67C0">
        <w:rPr>
          <w:rFonts w:ascii="Times New Roman" w:hAnsi="Times New Roman"/>
          <w:sz w:val="28"/>
          <w:szCs w:val="28"/>
        </w:rPr>
        <w:t>увелечение</w:t>
      </w:r>
      <w:proofErr w:type="spellEnd"/>
      <w:r w:rsidRPr="001A67C0">
        <w:rPr>
          <w:rFonts w:ascii="Times New Roman" w:hAnsi="Times New Roman"/>
          <w:sz w:val="28"/>
          <w:szCs w:val="28"/>
        </w:rPr>
        <w:t xml:space="preserve"> детей с высоким уровнем развития на </w:t>
      </w:r>
      <w:r>
        <w:rPr>
          <w:rFonts w:ascii="Times New Roman" w:hAnsi="Times New Roman"/>
          <w:sz w:val="28"/>
          <w:szCs w:val="28"/>
        </w:rPr>
        <w:t>58,8</w:t>
      </w:r>
      <w:r w:rsidRPr="001A67C0">
        <w:rPr>
          <w:rFonts w:ascii="Times New Roman" w:hAnsi="Times New Roman"/>
          <w:sz w:val="28"/>
          <w:szCs w:val="28"/>
        </w:rPr>
        <w:t>%.</w:t>
      </w:r>
      <w:r>
        <w:rPr>
          <w:rFonts w:ascii="Times New Roman" w:hAnsi="Times New Roman"/>
          <w:sz w:val="28"/>
          <w:szCs w:val="28"/>
        </w:rPr>
        <w:t xml:space="preserve"> </w:t>
      </w:r>
    </w:p>
    <w:bookmarkEnd w:id="17"/>
    <w:p w:rsidR="00F97BEC" w:rsidRPr="006D4DEE" w:rsidRDefault="00F97BEC" w:rsidP="00F97BEC">
      <w:pPr>
        <w:pStyle w:val="af3"/>
        <w:rPr>
          <w:rFonts w:ascii="Times New Roman" w:hAnsi="Times New Roman"/>
          <w:sz w:val="28"/>
          <w:szCs w:val="28"/>
        </w:rPr>
      </w:pPr>
      <w:r w:rsidRPr="006D4DEE">
        <w:rPr>
          <w:rFonts w:ascii="Times New Roman" w:hAnsi="Times New Roman"/>
          <w:sz w:val="28"/>
          <w:szCs w:val="28"/>
        </w:rPr>
        <w:t xml:space="preserve">Опираясь на результаты диагностики, можно </w:t>
      </w:r>
      <w:r>
        <w:rPr>
          <w:rFonts w:ascii="Times New Roman" w:hAnsi="Times New Roman"/>
          <w:sz w:val="28"/>
          <w:szCs w:val="28"/>
        </w:rPr>
        <w:t>сделать вывод</w:t>
      </w:r>
      <w:r w:rsidRPr="006D4DEE">
        <w:rPr>
          <w:rFonts w:ascii="Times New Roman" w:hAnsi="Times New Roman"/>
          <w:sz w:val="28"/>
          <w:szCs w:val="28"/>
        </w:rPr>
        <w:t>, что программные задачи реализуются в полном объеме, в соответствии ГОСО РК, способствуя  формированию личности дошкольника, владеющего навыками познавательной деятельности, умеющего понимать целостную картину мира и использовать информацию для решения жизненно-важных проблем.</w:t>
      </w:r>
    </w:p>
    <w:p w:rsidR="00F97BEC" w:rsidRPr="00C2127B" w:rsidRDefault="00F97BEC" w:rsidP="00F97BEC">
      <w:pPr>
        <w:pStyle w:val="af3"/>
        <w:rPr>
          <w:rFonts w:ascii="Times New Roman" w:hAnsi="Times New Roman"/>
          <w:sz w:val="28"/>
          <w:szCs w:val="28"/>
        </w:rPr>
      </w:pPr>
    </w:p>
    <w:p w:rsidR="00F97BEC" w:rsidRPr="005C3B48" w:rsidRDefault="00F97BEC" w:rsidP="00F97BEC">
      <w:pPr>
        <w:pStyle w:val="af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Творчество</w:t>
      </w:r>
    </w:p>
    <w:tbl>
      <w:tblPr>
        <w:tblW w:w="5109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423"/>
        <w:gridCol w:w="441"/>
        <w:gridCol w:w="445"/>
        <w:gridCol w:w="386"/>
        <w:gridCol w:w="341"/>
        <w:gridCol w:w="394"/>
        <w:gridCol w:w="402"/>
        <w:gridCol w:w="268"/>
        <w:gridCol w:w="411"/>
        <w:gridCol w:w="400"/>
        <w:gridCol w:w="329"/>
        <w:gridCol w:w="348"/>
        <w:gridCol w:w="402"/>
        <w:gridCol w:w="409"/>
        <w:gridCol w:w="309"/>
        <w:gridCol w:w="388"/>
        <w:gridCol w:w="402"/>
        <w:gridCol w:w="409"/>
        <w:gridCol w:w="400"/>
        <w:gridCol w:w="283"/>
        <w:gridCol w:w="388"/>
        <w:gridCol w:w="448"/>
        <w:gridCol w:w="448"/>
        <w:gridCol w:w="448"/>
      </w:tblGrid>
      <w:tr w:rsidR="00F97BEC" w:rsidRPr="00C2127B" w:rsidTr="004D69CE">
        <w:trPr>
          <w:trHeight w:val="300"/>
        </w:trPr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Группы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0874BA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0874BA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Балапан</w:t>
            </w:r>
            <w:proofErr w:type="spellEnd"/>
          </w:p>
          <w:p w:rsidR="00F97BEC" w:rsidRPr="000874BA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0874BA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2-я мл.</w:t>
            </w:r>
          </w:p>
        </w:tc>
        <w:tc>
          <w:tcPr>
            <w:tcW w:w="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411296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411296">
              <w:rPr>
                <w:rFonts w:eastAsia="Calibri"/>
                <w:b/>
                <w:i/>
                <w:sz w:val="24"/>
                <w:szCs w:val="24"/>
              </w:rPr>
              <w:t>Арман</w:t>
            </w:r>
            <w:proofErr w:type="spellEnd"/>
          </w:p>
          <w:p w:rsidR="00F97BEC" w:rsidRPr="000874BA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0874BA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ср.</w:t>
            </w:r>
          </w:p>
        </w:tc>
        <w:tc>
          <w:tcPr>
            <w:tcW w:w="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0874BA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0874BA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Жұлдыз</w:t>
            </w:r>
            <w:proofErr w:type="spellEnd"/>
            <w:r w:rsidRPr="000874BA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F97BEC" w:rsidRPr="000874BA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0874BA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ст.</w:t>
            </w:r>
          </w:p>
        </w:tc>
        <w:tc>
          <w:tcPr>
            <w:tcW w:w="5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0874BA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</w:pPr>
            <w:r w:rsidRPr="000874BA"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  <w:t>Гүлдер</w:t>
            </w:r>
          </w:p>
          <w:p w:rsidR="00F97BEC" w:rsidRPr="000874BA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0874BA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ср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0874BA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0874BA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Бақыт</w:t>
            </w:r>
            <w:proofErr w:type="spellEnd"/>
          </w:p>
          <w:p w:rsidR="00F97BEC" w:rsidRPr="000874BA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0874BA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ср.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0874BA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0874BA">
              <w:rPr>
                <w:rFonts w:eastAsia="Calibri"/>
                <w:b/>
                <w:i/>
                <w:sz w:val="24"/>
                <w:szCs w:val="24"/>
              </w:rPr>
              <w:t>Кунім</w:t>
            </w:r>
            <w:proofErr w:type="spellEnd"/>
          </w:p>
          <w:p w:rsidR="00F97BEC" w:rsidRPr="000874BA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0874BA">
              <w:rPr>
                <w:rFonts w:eastAsia="Calibri"/>
                <w:b/>
                <w:i/>
                <w:sz w:val="24"/>
                <w:szCs w:val="24"/>
              </w:rPr>
              <w:t>2-я мл.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0874BA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0874BA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Қайнар</w:t>
            </w:r>
            <w:proofErr w:type="spellEnd"/>
          </w:p>
          <w:p w:rsidR="00F97BEC" w:rsidRPr="000874BA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0874BA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ст.</w:t>
            </w:r>
          </w:p>
        </w:tc>
        <w:tc>
          <w:tcPr>
            <w:tcW w:w="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Итоги</w:t>
            </w:r>
          </w:p>
        </w:tc>
      </w:tr>
      <w:tr w:rsidR="00F97BEC" w:rsidRPr="00C2127B" w:rsidTr="004D69CE">
        <w:trPr>
          <w:trHeight w:val="300"/>
        </w:trPr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EC" w:rsidRPr="00C2127B" w:rsidRDefault="00F97BEC" w:rsidP="004D69CE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</w:tr>
      <w:tr w:rsidR="00F97BEC" w:rsidRPr="00C2127B" w:rsidTr="004D69CE">
        <w:trPr>
          <w:trHeight w:val="30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6060F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7DC5"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7DC5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7DC5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A37BC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FC168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FC168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FC168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6D4DE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6D4DE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5,1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6D4DE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0,6</w:t>
            </w:r>
          </w:p>
        </w:tc>
      </w:tr>
      <w:tr w:rsidR="00F97BEC" w:rsidRPr="00C2127B" w:rsidTr="004D69CE">
        <w:trPr>
          <w:trHeight w:val="30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  <w:lang w:val="en-US"/>
              </w:rPr>
              <w:t>II</w:t>
            </w: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85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6060F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E39E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36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7DC5">
              <w:rPr>
                <w:rFonts w:ascii="Times New Roman" w:eastAsia="Calibri" w:hAnsi="Times New Roman"/>
                <w:sz w:val="24"/>
                <w:szCs w:val="24"/>
              </w:rPr>
              <w:t>48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7DC5">
              <w:rPr>
                <w:rFonts w:ascii="Times New Roman" w:eastAsia="Calibri" w:hAnsi="Times New Roman"/>
                <w:sz w:val="24"/>
                <w:szCs w:val="24"/>
              </w:rPr>
              <w:t>44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7DC5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87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FC168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FC168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48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FC168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6D4DE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56,3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95B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54,3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6D4DE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34,4</w:t>
            </w:r>
          </w:p>
        </w:tc>
      </w:tr>
      <w:tr w:rsidR="00F97BEC" w:rsidRPr="00C2127B" w:rsidTr="004D69CE">
        <w:trPr>
          <w:trHeight w:val="402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  <w:lang w:val="en-US"/>
              </w:rPr>
              <w:lastRenderedPageBreak/>
              <w:t>III</w:t>
            </w: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6060F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E39E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7DC5">
              <w:rPr>
                <w:rFonts w:ascii="Times New Roman" w:eastAsia="Calibri" w:hAnsi="Times New Roman"/>
                <w:sz w:val="24"/>
                <w:szCs w:val="24"/>
              </w:rPr>
              <w:t>36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7DC5">
              <w:rPr>
                <w:rFonts w:ascii="Times New Roman" w:eastAsia="Calibri" w:hAnsi="Times New Roman"/>
                <w:sz w:val="24"/>
                <w:szCs w:val="24"/>
              </w:rPr>
              <w:t>48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7DC5">
              <w:rPr>
                <w:rFonts w:ascii="Times New Roman" w:eastAsia="Calibri" w:hAnsi="Times New Roman"/>
                <w:sz w:val="24"/>
                <w:szCs w:val="24"/>
              </w:rPr>
              <w:t>92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48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FC168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FC168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FC168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6D4DE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15,7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6D4DE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40,6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6D4DE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65</w:t>
            </w:r>
          </w:p>
        </w:tc>
      </w:tr>
    </w:tbl>
    <w:p w:rsidR="00F97BEC" w:rsidRDefault="00F97BEC" w:rsidP="00F97BEC">
      <w:pPr>
        <w:ind w:right="-426"/>
        <w:jc w:val="both"/>
      </w:pPr>
    </w:p>
    <w:p w:rsidR="00F97BEC" w:rsidRPr="00AD011C" w:rsidRDefault="00F97BEC" w:rsidP="00F97BEC">
      <w:pPr>
        <w:ind w:right="-1" w:firstLine="567"/>
        <w:jc w:val="both"/>
        <w:rPr>
          <w:rFonts w:eastAsia="Calibri"/>
          <w:sz w:val="28"/>
          <w:szCs w:val="28"/>
        </w:rPr>
      </w:pPr>
      <w:r w:rsidRPr="005C3B48">
        <w:rPr>
          <w:rFonts w:eastAsia="Calibri"/>
          <w:sz w:val="28"/>
          <w:szCs w:val="28"/>
        </w:rPr>
        <w:t>Мониторинг компетентностного развития образовательной области «</w:t>
      </w:r>
      <w:r>
        <w:rPr>
          <w:rFonts w:eastAsia="Calibri"/>
          <w:sz w:val="28"/>
          <w:szCs w:val="28"/>
          <w:lang w:val="kk-KZ"/>
        </w:rPr>
        <w:t>Творчество</w:t>
      </w:r>
      <w:r w:rsidRPr="005C3B48">
        <w:rPr>
          <w:rFonts w:eastAsia="Calibri"/>
          <w:sz w:val="28"/>
          <w:szCs w:val="28"/>
        </w:rPr>
        <w:t xml:space="preserve">» показал </w:t>
      </w:r>
      <w:r>
        <w:rPr>
          <w:rFonts w:eastAsia="Calibri"/>
          <w:sz w:val="28"/>
          <w:szCs w:val="28"/>
        </w:rPr>
        <w:t>(%)</w:t>
      </w:r>
    </w:p>
    <w:p w:rsidR="00F97BEC" w:rsidRDefault="00F97BEC" w:rsidP="00F97BEC">
      <w:pPr>
        <w:ind w:right="-426"/>
        <w:jc w:val="both"/>
      </w:pP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6"/>
        <w:gridCol w:w="3314"/>
        <w:gridCol w:w="3178"/>
      </w:tblGrid>
      <w:tr w:rsidR="00F97BEC" w:rsidRPr="005C3B48" w:rsidTr="004D69CE">
        <w:trPr>
          <w:trHeight w:val="159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5C3B48">
              <w:rPr>
                <w:rFonts w:eastAsia="Calibri"/>
                <w:b/>
                <w:i/>
                <w:sz w:val="28"/>
                <w:szCs w:val="28"/>
              </w:rPr>
              <w:t>уровни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5C3B48">
              <w:rPr>
                <w:rFonts w:eastAsia="Calibri"/>
                <w:b/>
                <w:i/>
                <w:sz w:val="28"/>
                <w:szCs w:val="28"/>
              </w:rPr>
              <w:t>стартовая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5C3B48">
              <w:rPr>
                <w:rFonts w:eastAsia="Calibri"/>
                <w:b/>
                <w:i/>
                <w:sz w:val="28"/>
                <w:szCs w:val="28"/>
              </w:rPr>
              <w:t>итоговая</w:t>
            </w:r>
          </w:p>
        </w:tc>
      </w:tr>
      <w:tr w:rsidR="00F97BEC" w:rsidRPr="005C3B48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sz w:val="28"/>
                <w:szCs w:val="28"/>
              </w:rPr>
            </w:pPr>
            <w:r w:rsidRPr="005C3B48">
              <w:rPr>
                <w:rFonts w:eastAsia="Calibri"/>
                <w:sz w:val="28"/>
                <w:szCs w:val="28"/>
              </w:rPr>
              <w:t xml:space="preserve">Воспроизводит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6D4DEE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28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AD011C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0,6</w:t>
            </w:r>
          </w:p>
        </w:tc>
      </w:tr>
      <w:tr w:rsidR="00F97BEC" w:rsidRPr="005C3B48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sz w:val="28"/>
                <w:szCs w:val="28"/>
              </w:rPr>
            </w:pPr>
            <w:r w:rsidRPr="005C3B48">
              <w:rPr>
                <w:rFonts w:eastAsia="Calibri"/>
                <w:sz w:val="28"/>
                <w:szCs w:val="28"/>
              </w:rPr>
              <w:t xml:space="preserve">Понимает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AD011C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56,3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AD011C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34,4</w:t>
            </w:r>
          </w:p>
        </w:tc>
      </w:tr>
      <w:tr w:rsidR="00F97BEC" w:rsidRPr="005C3B48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sz w:val="28"/>
                <w:szCs w:val="28"/>
              </w:rPr>
            </w:pPr>
            <w:r w:rsidRPr="005C3B48">
              <w:rPr>
                <w:rFonts w:eastAsia="Calibri"/>
                <w:sz w:val="28"/>
                <w:szCs w:val="28"/>
              </w:rPr>
              <w:t xml:space="preserve">Применяет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AD011C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15,7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AD011C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65</w:t>
            </w:r>
          </w:p>
        </w:tc>
      </w:tr>
    </w:tbl>
    <w:p w:rsidR="00F97BEC" w:rsidRDefault="00F97BEC" w:rsidP="00F97BEC">
      <w:pPr>
        <w:ind w:right="-426"/>
        <w:jc w:val="both"/>
      </w:pPr>
    </w:p>
    <w:p w:rsidR="00F97BEC" w:rsidRDefault="00F97BEC" w:rsidP="00F97BEC">
      <w:pPr>
        <w:ind w:right="-426"/>
        <w:jc w:val="both"/>
        <w:rPr>
          <w:sz w:val="28"/>
          <w:szCs w:val="28"/>
        </w:rPr>
      </w:pPr>
      <w:bookmarkStart w:id="18" w:name="_Hlk96218563"/>
      <w:r w:rsidRPr="00AD011C">
        <w:rPr>
          <w:sz w:val="28"/>
          <w:szCs w:val="28"/>
        </w:rPr>
        <w:t>По результатам мониторинга качества освоения программы образовательной области «</w:t>
      </w:r>
      <w:r>
        <w:rPr>
          <w:sz w:val="28"/>
          <w:szCs w:val="28"/>
        </w:rPr>
        <w:t>Творчество</w:t>
      </w:r>
      <w:r w:rsidRPr="00AD011C">
        <w:rPr>
          <w:sz w:val="28"/>
          <w:szCs w:val="28"/>
        </w:rPr>
        <w:t>» за 2017-2018 учебный год наблюдается положительная динамика роста показателей. Наблюдается снижение детей с низким уровнем на 2</w:t>
      </w:r>
      <w:r>
        <w:rPr>
          <w:sz w:val="28"/>
          <w:szCs w:val="28"/>
        </w:rPr>
        <w:t>7</w:t>
      </w:r>
      <w:r w:rsidRPr="00AD011C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AD011C">
        <w:rPr>
          <w:sz w:val="28"/>
          <w:szCs w:val="28"/>
        </w:rPr>
        <w:t xml:space="preserve">%, сокращение детей со средним уровнем на </w:t>
      </w:r>
      <w:r>
        <w:rPr>
          <w:sz w:val="28"/>
          <w:szCs w:val="28"/>
        </w:rPr>
        <w:t>21,9</w:t>
      </w:r>
      <w:r w:rsidRPr="00AD011C">
        <w:rPr>
          <w:sz w:val="28"/>
          <w:szCs w:val="28"/>
        </w:rPr>
        <w:t xml:space="preserve">% и значительное </w:t>
      </w:r>
      <w:proofErr w:type="spellStart"/>
      <w:r w:rsidRPr="00AD011C">
        <w:rPr>
          <w:sz w:val="28"/>
          <w:szCs w:val="28"/>
        </w:rPr>
        <w:t>увелечение</w:t>
      </w:r>
      <w:proofErr w:type="spellEnd"/>
      <w:r w:rsidRPr="00AD011C">
        <w:rPr>
          <w:sz w:val="28"/>
          <w:szCs w:val="28"/>
        </w:rPr>
        <w:t xml:space="preserve"> детей с высоким уровнем развития на </w:t>
      </w:r>
      <w:r>
        <w:rPr>
          <w:sz w:val="28"/>
          <w:szCs w:val="28"/>
        </w:rPr>
        <w:t>49,3</w:t>
      </w:r>
      <w:r w:rsidRPr="00AD011C">
        <w:rPr>
          <w:sz w:val="28"/>
          <w:szCs w:val="28"/>
        </w:rPr>
        <w:t>%.</w:t>
      </w:r>
      <w:r>
        <w:rPr>
          <w:sz w:val="28"/>
          <w:szCs w:val="28"/>
        </w:rPr>
        <w:t xml:space="preserve"> Мы наблюдаем, что у детей идет </w:t>
      </w:r>
      <w:r w:rsidRPr="00D706AC">
        <w:rPr>
          <w:sz w:val="28"/>
          <w:szCs w:val="28"/>
        </w:rPr>
        <w:t>формирование интереса к эстетической стороне окружающей действительности, удовлетворение потребности в самовыражении</w:t>
      </w:r>
      <w:r>
        <w:rPr>
          <w:sz w:val="28"/>
          <w:szCs w:val="28"/>
        </w:rPr>
        <w:t xml:space="preserve">. </w:t>
      </w:r>
    </w:p>
    <w:p w:rsidR="00F97BEC" w:rsidRPr="00AD011C" w:rsidRDefault="00F97BEC" w:rsidP="00F97BEC">
      <w:pPr>
        <w:ind w:righ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 мы приходим к выводу, что </w:t>
      </w:r>
      <w:r w:rsidRPr="00575839">
        <w:rPr>
          <w:sz w:val="28"/>
          <w:szCs w:val="28"/>
        </w:rPr>
        <w:t xml:space="preserve">программные </w:t>
      </w:r>
      <w:proofErr w:type="gramStart"/>
      <w:r w:rsidRPr="00575839">
        <w:rPr>
          <w:sz w:val="28"/>
          <w:szCs w:val="28"/>
        </w:rPr>
        <w:t xml:space="preserve">задачи </w:t>
      </w:r>
      <w:r>
        <w:rPr>
          <w:sz w:val="28"/>
          <w:szCs w:val="28"/>
        </w:rPr>
        <w:t xml:space="preserve"> на</w:t>
      </w:r>
      <w:proofErr w:type="gramEnd"/>
      <w:r>
        <w:rPr>
          <w:sz w:val="28"/>
          <w:szCs w:val="28"/>
        </w:rPr>
        <w:t xml:space="preserve"> 2017-2018 учебный год в образовательной области «творчество» </w:t>
      </w:r>
      <w:r w:rsidRPr="00575839">
        <w:rPr>
          <w:sz w:val="28"/>
          <w:szCs w:val="28"/>
        </w:rPr>
        <w:t>реализуются в полном объеме, в соответствии ГОСО РК</w:t>
      </w:r>
    </w:p>
    <w:bookmarkEnd w:id="18"/>
    <w:p w:rsidR="00F97BEC" w:rsidRPr="00772815" w:rsidRDefault="00F97BEC" w:rsidP="00F97BEC">
      <w:pPr>
        <w:rPr>
          <w:sz w:val="28"/>
          <w:szCs w:val="28"/>
        </w:rPr>
      </w:pPr>
    </w:p>
    <w:p w:rsidR="00F97BEC" w:rsidRPr="00772815" w:rsidRDefault="00F97BEC" w:rsidP="00F97BEC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Социум</w:t>
      </w:r>
    </w:p>
    <w:tbl>
      <w:tblPr>
        <w:tblW w:w="5074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418"/>
        <w:gridCol w:w="434"/>
        <w:gridCol w:w="440"/>
        <w:gridCol w:w="382"/>
        <w:gridCol w:w="335"/>
        <w:gridCol w:w="392"/>
        <w:gridCol w:w="400"/>
        <w:gridCol w:w="268"/>
        <w:gridCol w:w="401"/>
        <w:gridCol w:w="400"/>
        <w:gridCol w:w="327"/>
        <w:gridCol w:w="343"/>
        <w:gridCol w:w="402"/>
        <w:gridCol w:w="404"/>
        <w:gridCol w:w="307"/>
        <w:gridCol w:w="388"/>
        <w:gridCol w:w="402"/>
        <w:gridCol w:w="404"/>
        <w:gridCol w:w="400"/>
        <w:gridCol w:w="279"/>
        <w:gridCol w:w="384"/>
        <w:gridCol w:w="448"/>
        <w:gridCol w:w="448"/>
        <w:gridCol w:w="448"/>
      </w:tblGrid>
      <w:tr w:rsidR="00F97BEC" w:rsidRPr="00772815" w:rsidTr="004D69CE">
        <w:trPr>
          <w:trHeight w:val="300"/>
        </w:trPr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Группы</w:t>
            </w: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0874BA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0874BA">
              <w:rPr>
                <w:rFonts w:eastAsia="Calibri"/>
                <w:b/>
                <w:i/>
                <w:sz w:val="24"/>
                <w:szCs w:val="24"/>
              </w:rPr>
              <w:t>Балапан</w:t>
            </w:r>
            <w:proofErr w:type="spellEnd"/>
          </w:p>
          <w:p w:rsidR="00F97BEC" w:rsidRPr="000874BA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0874BA">
              <w:rPr>
                <w:rFonts w:eastAsia="Calibri"/>
                <w:b/>
                <w:i/>
                <w:sz w:val="24"/>
                <w:szCs w:val="24"/>
              </w:rPr>
              <w:t>2-я мл.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411296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411296">
              <w:rPr>
                <w:rFonts w:eastAsia="Calibri"/>
                <w:b/>
                <w:i/>
                <w:sz w:val="24"/>
                <w:szCs w:val="24"/>
              </w:rPr>
              <w:t>Арман</w:t>
            </w:r>
            <w:proofErr w:type="spellEnd"/>
          </w:p>
          <w:p w:rsidR="00F97BEC" w:rsidRPr="000874BA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0874BA">
              <w:rPr>
                <w:rFonts w:eastAsia="Calibri"/>
                <w:b/>
                <w:i/>
                <w:sz w:val="24"/>
                <w:szCs w:val="24"/>
              </w:rPr>
              <w:t>ср.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0874BA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0874BA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Жұлдыз</w:t>
            </w:r>
            <w:proofErr w:type="spellEnd"/>
            <w:r w:rsidRPr="000874BA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F97BEC" w:rsidRPr="000874BA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0874BA">
              <w:rPr>
                <w:rFonts w:eastAsia="Calibri"/>
                <w:b/>
                <w:i/>
                <w:sz w:val="24"/>
                <w:szCs w:val="24"/>
              </w:rPr>
              <w:t>ст.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0874BA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</w:pPr>
            <w:r w:rsidRPr="000874BA"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  <w:t>Гүлдер</w:t>
            </w:r>
          </w:p>
          <w:p w:rsidR="00F97BEC" w:rsidRPr="000874BA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0874BA">
              <w:rPr>
                <w:rFonts w:eastAsia="Calibri"/>
                <w:b/>
                <w:i/>
                <w:sz w:val="24"/>
                <w:szCs w:val="24"/>
              </w:rPr>
              <w:t>ср</w:t>
            </w:r>
          </w:p>
        </w:tc>
        <w:tc>
          <w:tcPr>
            <w:tcW w:w="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0874BA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0874BA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Бақыт</w:t>
            </w:r>
            <w:proofErr w:type="spellEnd"/>
          </w:p>
          <w:p w:rsidR="00F97BEC" w:rsidRPr="000874BA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0874BA">
              <w:rPr>
                <w:rFonts w:eastAsia="Calibri"/>
                <w:b/>
                <w:i/>
                <w:sz w:val="24"/>
                <w:szCs w:val="24"/>
              </w:rPr>
              <w:t>ср.</w:t>
            </w:r>
          </w:p>
        </w:tc>
        <w:tc>
          <w:tcPr>
            <w:tcW w:w="5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0874BA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0874BA">
              <w:rPr>
                <w:rFonts w:eastAsia="Calibri"/>
                <w:b/>
                <w:i/>
                <w:sz w:val="24"/>
                <w:szCs w:val="24"/>
              </w:rPr>
              <w:t>Кунім</w:t>
            </w:r>
            <w:proofErr w:type="spellEnd"/>
          </w:p>
          <w:p w:rsidR="00F97BEC" w:rsidRPr="000874BA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0874BA">
              <w:rPr>
                <w:rFonts w:eastAsia="Calibri"/>
                <w:b/>
                <w:i/>
                <w:sz w:val="24"/>
                <w:szCs w:val="24"/>
              </w:rPr>
              <w:t>2-я мл.</w:t>
            </w:r>
          </w:p>
        </w:tc>
        <w:tc>
          <w:tcPr>
            <w:tcW w:w="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0874BA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0874BA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Қайнар</w:t>
            </w:r>
            <w:proofErr w:type="spellEnd"/>
          </w:p>
          <w:p w:rsidR="00F97BEC" w:rsidRPr="00772815" w:rsidRDefault="00F97BEC" w:rsidP="004D69C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874BA">
              <w:rPr>
                <w:rFonts w:eastAsia="Calibri"/>
                <w:b/>
                <w:i/>
                <w:sz w:val="24"/>
                <w:szCs w:val="24"/>
              </w:rPr>
              <w:t>ст.</w:t>
            </w:r>
          </w:p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Итоги</w:t>
            </w:r>
          </w:p>
        </w:tc>
      </w:tr>
      <w:tr w:rsidR="00F97BEC" w:rsidRPr="00772815" w:rsidTr="004D69CE">
        <w:trPr>
          <w:trHeight w:val="300"/>
        </w:trPr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EC" w:rsidRPr="00772815" w:rsidRDefault="00F97BEC" w:rsidP="004D69CE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</w:tr>
      <w:tr w:rsidR="00F97BEC" w:rsidRPr="00772815" w:rsidTr="004D69CE">
        <w:trPr>
          <w:trHeight w:val="30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  <w:lang w:val="en-US"/>
              </w:rPr>
              <w:t>I</w:t>
            </w:r>
            <w:r w:rsidRPr="00772815">
              <w:rPr>
                <w:rFonts w:eastAsia="Calibri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772815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77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772815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42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772815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4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41129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41129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41129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7DC5"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7DC5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7DC5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FC1688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FC1688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FC1688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F2BA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32,4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F2BA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13,3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F2BA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0,6</w:t>
            </w:r>
          </w:p>
        </w:tc>
      </w:tr>
      <w:tr w:rsidR="00F97BEC" w:rsidRPr="00772815" w:rsidTr="004D69CE">
        <w:trPr>
          <w:trHeight w:val="30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  <w:lang w:val="en-US"/>
              </w:rPr>
              <w:t>II</w:t>
            </w:r>
            <w:r w:rsidRPr="00772815">
              <w:rPr>
                <w:rFonts w:eastAsia="Calibri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772815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772815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54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772815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72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41129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56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41129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41129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43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7DC5">
              <w:rPr>
                <w:rFonts w:ascii="Times New Roman" w:eastAsia="Calibri" w:hAnsi="Times New Roman"/>
                <w:sz w:val="24"/>
                <w:szCs w:val="24"/>
              </w:rPr>
              <w:t>48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7DC5">
              <w:rPr>
                <w:rFonts w:ascii="Times New Roman" w:eastAsia="Calibri" w:hAnsi="Times New Roman"/>
                <w:sz w:val="24"/>
                <w:szCs w:val="24"/>
              </w:rPr>
              <w:t>44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7DC5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74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FC1688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82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FC1688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48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FC1688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F2BA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46,7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F2BA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46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F2BA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33,8</w:t>
            </w:r>
          </w:p>
        </w:tc>
      </w:tr>
      <w:tr w:rsidR="00F97BEC" w:rsidRPr="00772815" w:rsidTr="004D69CE">
        <w:trPr>
          <w:trHeight w:val="402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  <w:lang w:val="en-US"/>
              </w:rPr>
              <w:t>III</w:t>
            </w:r>
            <w:r w:rsidRPr="00772815">
              <w:rPr>
                <w:rFonts w:eastAsia="Calibri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772815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772815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772815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24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41129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35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41129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41129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87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57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64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7DC5">
              <w:rPr>
                <w:rFonts w:ascii="Times New Roman" w:eastAsia="Calibri" w:hAnsi="Times New Roman"/>
                <w:sz w:val="24"/>
                <w:szCs w:val="24"/>
              </w:rPr>
              <w:t>36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7DC5">
              <w:rPr>
                <w:rFonts w:ascii="Times New Roman" w:eastAsia="Calibri" w:hAnsi="Times New Roman"/>
                <w:sz w:val="24"/>
                <w:szCs w:val="24"/>
              </w:rPr>
              <w:t>48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7DC5">
              <w:rPr>
                <w:rFonts w:ascii="Times New Roman" w:eastAsia="Calibri" w:hAnsi="Times New Roman"/>
                <w:sz w:val="24"/>
                <w:szCs w:val="24"/>
              </w:rPr>
              <w:t>92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FC1688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FC1688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FC1688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F2BA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20,9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F2BA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40,7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F2BA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65,6</w:t>
            </w:r>
          </w:p>
        </w:tc>
      </w:tr>
    </w:tbl>
    <w:p w:rsidR="00F97BEC" w:rsidRPr="00772815" w:rsidRDefault="00F97BEC" w:rsidP="00F97BEC">
      <w:pPr>
        <w:ind w:right="-426"/>
        <w:jc w:val="both"/>
      </w:pPr>
    </w:p>
    <w:p w:rsidR="00F97BEC" w:rsidRPr="00FC2A27" w:rsidRDefault="00F97BEC" w:rsidP="00F97BEC">
      <w:pPr>
        <w:ind w:right="-1" w:firstLine="567"/>
        <w:jc w:val="both"/>
        <w:rPr>
          <w:rFonts w:eastAsia="Calibri"/>
          <w:sz w:val="28"/>
          <w:szCs w:val="28"/>
        </w:rPr>
      </w:pPr>
      <w:r w:rsidRPr="00772815">
        <w:rPr>
          <w:rFonts w:eastAsia="Calibri"/>
          <w:sz w:val="28"/>
          <w:szCs w:val="28"/>
        </w:rPr>
        <w:t>Мониторинг компетентностного развития образовательной области «</w:t>
      </w:r>
      <w:r>
        <w:rPr>
          <w:rFonts w:eastAsia="Calibri"/>
          <w:sz w:val="28"/>
          <w:szCs w:val="28"/>
          <w:lang w:val="kk-KZ"/>
        </w:rPr>
        <w:t>Социум</w:t>
      </w:r>
      <w:r w:rsidRPr="00772815">
        <w:rPr>
          <w:rFonts w:eastAsia="Calibri"/>
          <w:sz w:val="28"/>
          <w:szCs w:val="28"/>
        </w:rPr>
        <w:t xml:space="preserve">» показал </w:t>
      </w:r>
      <w:r>
        <w:rPr>
          <w:rFonts w:eastAsia="Calibri"/>
          <w:sz w:val="28"/>
          <w:szCs w:val="28"/>
        </w:rPr>
        <w:t>(%)</w:t>
      </w:r>
    </w:p>
    <w:p w:rsidR="00F97BEC" w:rsidRPr="00772815" w:rsidRDefault="00F97BEC" w:rsidP="00F97BEC">
      <w:pPr>
        <w:ind w:right="-426"/>
        <w:jc w:val="both"/>
      </w:pP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6"/>
        <w:gridCol w:w="3314"/>
        <w:gridCol w:w="3178"/>
      </w:tblGrid>
      <w:tr w:rsidR="00F97BEC" w:rsidRPr="00772815" w:rsidTr="004D69CE">
        <w:trPr>
          <w:trHeight w:val="159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772815" w:rsidRDefault="00F97BEC" w:rsidP="004D69CE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772815">
              <w:rPr>
                <w:rFonts w:eastAsia="Calibri"/>
                <w:b/>
                <w:i/>
                <w:sz w:val="28"/>
                <w:szCs w:val="28"/>
              </w:rPr>
              <w:t>уровни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772815" w:rsidRDefault="00F97BEC" w:rsidP="004D69CE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772815">
              <w:rPr>
                <w:rFonts w:eastAsia="Calibri"/>
                <w:b/>
                <w:i/>
                <w:sz w:val="28"/>
                <w:szCs w:val="28"/>
              </w:rPr>
              <w:t>стартовая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772815" w:rsidRDefault="00F97BEC" w:rsidP="004D69CE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772815">
              <w:rPr>
                <w:rFonts w:eastAsia="Calibri"/>
                <w:b/>
                <w:i/>
                <w:sz w:val="28"/>
                <w:szCs w:val="28"/>
              </w:rPr>
              <w:t>итоговая</w:t>
            </w:r>
          </w:p>
        </w:tc>
      </w:tr>
      <w:tr w:rsidR="00F97BEC" w:rsidRPr="00772815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772815" w:rsidRDefault="00F97BEC" w:rsidP="004D69CE">
            <w:pPr>
              <w:rPr>
                <w:rFonts w:eastAsia="Calibri"/>
                <w:sz w:val="28"/>
                <w:szCs w:val="28"/>
              </w:rPr>
            </w:pPr>
            <w:r w:rsidRPr="00772815">
              <w:rPr>
                <w:rFonts w:eastAsia="Calibri"/>
                <w:sz w:val="28"/>
                <w:szCs w:val="28"/>
              </w:rPr>
              <w:t xml:space="preserve">Воспроизводит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FC2A27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32,4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FC2A27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0,6</w:t>
            </w:r>
          </w:p>
        </w:tc>
      </w:tr>
      <w:tr w:rsidR="00F97BEC" w:rsidRPr="00772815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772815" w:rsidRDefault="00F97BEC" w:rsidP="004D69CE">
            <w:pPr>
              <w:rPr>
                <w:rFonts w:eastAsia="Calibri"/>
                <w:sz w:val="28"/>
                <w:szCs w:val="28"/>
              </w:rPr>
            </w:pPr>
            <w:r w:rsidRPr="00772815">
              <w:rPr>
                <w:rFonts w:eastAsia="Calibri"/>
                <w:sz w:val="28"/>
                <w:szCs w:val="28"/>
              </w:rPr>
              <w:t xml:space="preserve">Понимает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FC2A27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46,7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FC2A27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33,8</w:t>
            </w:r>
          </w:p>
        </w:tc>
      </w:tr>
      <w:tr w:rsidR="00F97BEC" w:rsidRPr="00772815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772815" w:rsidRDefault="00F97BEC" w:rsidP="004D69CE">
            <w:pPr>
              <w:rPr>
                <w:rFonts w:eastAsia="Calibri"/>
                <w:sz w:val="28"/>
                <w:szCs w:val="28"/>
              </w:rPr>
            </w:pPr>
            <w:r w:rsidRPr="00772815">
              <w:rPr>
                <w:rFonts w:eastAsia="Calibri"/>
                <w:sz w:val="28"/>
                <w:szCs w:val="28"/>
              </w:rPr>
              <w:t xml:space="preserve">Применяет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FC2A27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20,9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FC2A27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65,6</w:t>
            </w:r>
          </w:p>
        </w:tc>
      </w:tr>
    </w:tbl>
    <w:p w:rsidR="00F97BEC" w:rsidRPr="00772815" w:rsidRDefault="00F97BEC" w:rsidP="00F97BEC">
      <w:pPr>
        <w:ind w:right="-426"/>
        <w:jc w:val="both"/>
      </w:pPr>
    </w:p>
    <w:p w:rsidR="00F97BEC" w:rsidRPr="00772815" w:rsidRDefault="00F97BEC" w:rsidP="00F97BEC">
      <w:pPr>
        <w:ind w:right="-426"/>
        <w:jc w:val="both"/>
      </w:pPr>
    </w:p>
    <w:bookmarkEnd w:id="4"/>
    <w:p w:rsidR="00F97BEC" w:rsidRPr="00FC2A27" w:rsidRDefault="00F97BEC" w:rsidP="00F97BEC">
      <w:pPr>
        <w:ind w:right="-426"/>
        <w:jc w:val="both"/>
        <w:rPr>
          <w:sz w:val="28"/>
          <w:szCs w:val="28"/>
        </w:rPr>
      </w:pPr>
      <w:r w:rsidRPr="00FC2A27">
        <w:rPr>
          <w:sz w:val="28"/>
          <w:szCs w:val="28"/>
        </w:rPr>
        <w:t>По результатам мониторинга качества освоения программы образовательной области «</w:t>
      </w:r>
      <w:r>
        <w:rPr>
          <w:sz w:val="28"/>
          <w:szCs w:val="28"/>
        </w:rPr>
        <w:t>Социум</w:t>
      </w:r>
      <w:r w:rsidRPr="00FC2A27">
        <w:rPr>
          <w:sz w:val="28"/>
          <w:szCs w:val="28"/>
        </w:rPr>
        <w:t>» за 2017-2018 учебный год наблюдается положительная динамика роста показателей</w:t>
      </w:r>
      <w:r>
        <w:rPr>
          <w:sz w:val="28"/>
          <w:szCs w:val="28"/>
        </w:rPr>
        <w:t>, что способствовало</w:t>
      </w:r>
      <w:r w:rsidRPr="00FC2A27">
        <w:rPr>
          <w:sz w:val="28"/>
          <w:szCs w:val="28"/>
        </w:rPr>
        <w:t xml:space="preserve"> освоени</w:t>
      </w:r>
      <w:r>
        <w:rPr>
          <w:sz w:val="28"/>
          <w:szCs w:val="28"/>
        </w:rPr>
        <w:t>ю</w:t>
      </w:r>
      <w:r w:rsidRPr="00FC2A27">
        <w:rPr>
          <w:sz w:val="28"/>
          <w:szCs w:val="28"/>
        </w:rPr>
        <w:t xml:space="preserve"> первоначальных представлений социального характера и включени</w:t>
      </w:r>
      <w:r>
        <w:rPr>
          <w:sz w:val="28"/>
          <w:szCs w:val="28"/>
        </w:rPr>
        <w:t>ю</w:t>
      </w:r>
      <w:r w:rsidRPr="00FC2A27">
        <w:rPr>
          <w:sz w:val="28"/>
          <w:szCs w:val="28"/>
        </w:rPr>
        <w:t xml:space="preserve"> детей в систему социальных отношений.</w:t>
      </w:r>
      <w:r>
        <w:rPr>
          <w:sz w:val="28"/>
          <w:szCs w:val="28"/>
        </w:rPr>
        <w:t xml:space="preserve"> При подробном изучении мы отметили, что н</w:t>
      </w:r>
      <w:r w:rsidRPr="00FC2A27">
        <w:rPr>
          <w:sz w:val="28"/>
          <w:szCs w:val="28"/>
        </w:rPr>
        <w:t xml:space="preserve">аблюдается снижение детей с низким уровнем на </w:t>
      </w:r>
      <w:r>
        <w:rPr>
          <w:sz w:val="28"/>
          <w:szCs w:val="28"/>
        </w:rPr>
        <w:t>31,8</w:t>
      </w:r>
      <w:r w:rsidRPr="00FC2A27">
        <w:rPr>
          <w:sz w:val="28"/>
          <w:szCs w:val="28"/>
        </w:rPr>
        <w:t xml:space="preserve">%, сокращение детей со средним уровнем на </w:t>
      </w:r>
      <w:r>
        <w:rPr>
          <w:sz w:val="28"/>
          <w:szCs w:val="28"/>
        </w:rPr>
        <w:t>12,9</w:t>
      </w:r>
      <w:r w:rsidRPr="00FC2A27">
        <w:rPr>
          <w:sz w:val="28"/>
          <w:szCs w:val="28"/>
        </w:rPr>
        <w:t xml:space="preserve">% и </w:t>
      </w:r>
      <w:proofErr w:type="spellStart"/>
      <w:r w:rsidRPr="00FC2A27">
        <w:rPr>
          <w:sz w:val="28"/>
          <w:szCs w:val="28"/>
        </w:rPr>
        <w:t>увелечение</w:t>
      </w:r>
      <w:proofErr w:type="spellEnd"/>
      <w:r w:rsidRPr="00FC2A27">
        <w:rPr>
          <w:sz w:val="28"/>
          <w:szCs w:val="28"/>
        </w:rPr>
        <w:t xml:space="preserve"> детей с высоким уровнем развития на 4</w:t>
      </w:r>
      <w:r>
        <w:rPr>
          <w:sz w:val="28"/>
          <w:szCs w:val="28"/>
        </w:rPr>
        <w:t>4</w:t>
      </w:r>
      <w:r w:rsidRPr="00FC2A27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FC2A27">
        <w:rPr>
          <w:sz w:val="28"/>
          <w:szCs w:val="28"/>
        </w:rPr>
        <w:t xml:space="preserve">%. </w:t>
      </w:r>
    </w:p>
    <w:p w:rsidR="00F97BEC" w:rsidRPr="00FC2A27" w:rsidRDefault="00F97BEC" w:rsidP="00F97BEC">
      <w:pPr>
        <w:ind w:right="-426"/>
        <w:jc w:val="both"/>
        <w:rPr>
          <w:sz w:val="28"/>
          <w:szCs w:val="28"/>
        </w:rPr>
      </w:pPr>
      <w:r w:rsidRPr="00FC2A27">
        <w:rPr>
          <w:sz w:val="28"/>
          <w:szCs w:val="28"/>
        </w:rPr>
        <w:t xml:space="preserve">Таким образом мы приходим к выводу, что программные </w:t>
      </w:r>
      <w:proofErr w:type="gramStart"/>
      <w:r w:rsidRPr="00FC2A27">
        <w:rPr>
          <w:sz w:val="28"/>
          <w:szCs w:val="28"/>
        </w:rPr>
        <w:t>задачи  на</w:t>
      </w:r>
      <w:proofErr w:type="gramEnd"/>
      <w:r w:rsidRPr="00FC2A27">
        <w:rPr>
          <w:sz w:val="28"/>
          <w:szCs w:val="28"/>
        </w:rPr>
        <w:t xml:space="preserve"> 2017-2018 учебный год в образовательной области «</w:t>
      </w:r>
      <w:r>
        <w:rPr>
          <w:sz w:val="28"/>
          <w:szCs w:val="28"/>
        </w:rPr>
        <w:t>Социум</w:t>
      </w:r>
      <w:r w:rsidRPr="00FC2A27">
        <w:rPr>
          <w:sz w:val="28"/>
          <w:szCs w:val="28"/>
        </w:rPr>
        <w:t>» реализуются в полном объеме, в соответствии ГОСО РК</w:t>
      </w:r>
    </w:p>
    <w:bookmarkEnd w:id="5"/>
    <w:p w:rsidR="00F97BEC" w:rsidRDefault="00F97BEC" w:rsidP="00F97BEC">
      <w:pPr>
        <w:ind w:right="-426"/>
        <w:jc w:val="both"/>
        <w:rPr>
          <w:sz w:val="24"/>
          <w:szCs w:val="24"/>
        </w:rPr>
      </w:pPr>
    </w:p>
    <w:p w:rsidR="00F97BEC" w:rsidRDefault="00F97BEC" w:rsidP="00F97BEC">
      <w:pPr>
        <w:ind w:right="-426"/>
        <w:jc w:val="both"/>
        <w:rPr>
          <w:sz w:val="24"/>
          <w:szCs w:val="24"/>
        </w:rPr>
      </w:pPr>
    </w:p>
    <w:p w:rsidR="00F97BEC" w:rsidRPr="002F4ABB" w:rsidRDefault="00F97BEC" w:rsidP="00F97BEC">
      <w:pPr>
        <w:pStyle w:val="af3"/>
        <w:jc w:val="center"/>
        <w:rPr>
          <w:rFonts w:ascii="Times New Roman" w:hAnsi="Times New Roman"/>
          <w:b/>
          <w:sz w:val="28"/>
          <w:szCs w:val="28"/>
          <w:lang w:val="kk-KZ"/>
        </w:rPr>
      </w:pPr>
      <w:bookmarkStart w:id="19" w:name="_Hlk96270888"/>
      <w:r w:rsidRPr="00C2127B">
        <w:rPr>
          <w:rFonts w:ascii="Times New Roman" w:hAnsi="Times New Roman"/>
          <w:b/>
          <w:sz w:val="28"/>
          <w:szCs w:val="28"/>
        </w:rPr>
        <w:t xml:space="preserve">Сводная таблица показателей компетентностного </w:t>
      </w:r>
      <w:proofErr w:type="gramStart"/>
      <w:r w:rsidRPr="00C2127B">
        <w:rPr>
          <w:rFonts w:ascii="Times New Roman" w:hAnsi="Times New Roman"/>
          <w:b/>
          <w:sz w:val="28"/>
          <w:szCs w:val="28"/>
        </w:rPr>
        <w:t>развития  воспитанников</w:t>
      </w:r>
      <w:proofErr w:type="gramEnd"/>
      <w:r w:rsidRPr="00C2127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за 2018-2019 учебный год</w:t>
      </w:r>
    </w:p>
    <w:p w:rsidR="00F97BEC" w:rsidRDefault="00F97BEC" w:rsidP="00F97BEC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</w:p>
    <w:p w:rsidR="00F97BEC" w:rsidRPr="002F4ABB" w:rsidRDefault="00F97BEC" w:rsidP="00F97BEC">
      <w:pPr>
        <w:pStyle w:val="af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Здоровье</w:t>
      </w:r>
    </w:p>
    <w:tbl>
      <w:tblPr>
        <w:tblW w:w="4943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425"/>
        <w:gridCol w:w="423"/>
        <w:gridCol w:w="431"/>
        <w:gridCol w:w="423"/>
        <w:gridCol w:w="423"/>
        <w:gridCol w:w="283"/>
        <w:gridCol w:w="423"/>
        <w:gridCol w:w="281"/>
        <w:gridCol w:w="425"/>
        <w:gridCol w:w="283"/>
        <w:gridCol w:w="425"/>
        <w:gridCol w:w="425"/>
        <w:gridCol w:w="425"/>
        <w:gridCol w:w="283"/>
        <w:gridCol w:w="423"/>
        <w:gridCol w:w="425"/>
        <w:gridCol w:w="281"/>
        <w:gridCol w:w="283"/>
        <w:gridCol w:w="281"/>
        <w:gridCol w:w="283"/>
        <w:gridCol w:w="283"/>
        <w:gridCol w:w="425"/>
        <w:gridCol w:w="425"/>
        <w:gridCol w:w="515"/>
      </w:tblGrid>
      <w:tr w:rsidR="00F97BEC" w:rsidRPr="00694B2E" w:rsidTr="004D69CE">
        <w:trPr>
          <w:trHeight w:val="300"/>
        </w:trPr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5C3B48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Группы</w:t>
            </w:r>
          </w:p>
        </w:tc>
        <w:tc>
          <w:tcPr>
            <w:tcW w:w="6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D404C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</w:pPr>
            <w:r w:rsidRPr="00D404CD"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  <w:t>Балапан</w:t>
            </w:r>
          </w:p>
          <w:p w:rsidR="00F97BEC" w:rsidRPr="00D404C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</w:pPr>
            <w:r w:rsidRPr="00D404CD"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  <w:t>2-я мл.</w:t>
            </w:r>
          </w:p>
        </w:tc>
        <w:tc>
          <w:tcPr>
            <w:tcW w:w="5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404C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D404C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Арман</w:t>
            </w:r>
            <w:proofErr w:type="spellEnd"/>
          </w:p>
          <w:p w:rsidR="00F97BEC" w:rsidRPr="00D404C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D404C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стар. </w:t>
            </w:r>
          </w:p>
        </w:tc>
        <w:tc>
          <w:tcPr>
            <w:tcW w:w="5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404C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D404C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Жұлдыз</w:t>
            </w:r>
            <w:proofErr w:type="spellEnd"/>
            <w:r w:rsidRPr="00D404C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F97BEC" w:rsidRPr="00D404C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сред</w:t>
            </w:r>
            <w:r w:rsidRPr="00D404C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404C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</w:pPr>
            <w:r w:rsidRPr="00D404CD"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  <w:t>Гүлдер</w:t>
            </w:r>
          </w:p>
          <w:p w:rsidR="00F97BEC" w:rsidRPr="00D404C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стар.</w:t>
            </w:r>
            <w:r w:rsidRPr="00D404CD"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404C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D404C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Бақыт</w:t>
            </w:r>
            <w:proofErr w:type="spellEnd"/>
          </w:p>
          <w:p w:rsidR="00F97BEC" w:rsidRPr="00D404C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D404C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тар</w:t>
            </w:r>
            <w:r w:rsidRPr="00D404C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404CD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D404CD">
              <w:rPr>
                <w:rFonts w:eastAsia="Calibri"/>
                <w:b/>
                <w:i/>
                <w:sz w:val="24"/>
                <w:szCs w:val="24"/>
              </w:rPr>
              <w:t>Кунім</w:t>
            </w:r>
            <w:proofErr w:type="spellEnd"/>
          </w:p>
          <w:p w:rsidR="00F97BEC" w:rsidRPr="00D404C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D404CD">
              <w:rPr>
                <w:rFonts w:eastAsia="Calibri"/>
                <w:b/>
                <w:i/>
                <w:sz w:val="24"/>
                <w:szCs w:val="24"/>
              </w:rPr>
              <w:t>2-я мл.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404C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D404C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Қайнар</w:t>
            </w:r>
            <w:proofErr w:type="spellEnd"/>
          </w:p>
          <w:p w:rsidR="00F97BEC" w:rsidRPr="00D404C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сред</w:t>
            </w:r>
            <w:r w:rsidRPr="00D404C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D404C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D404C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Итоги</w:t>
            </w:r>
          </w:p>
        </w:tc>
      </w:tr>
      <w:tr w:rsidR="00F97BEC" w:rsidRPr="00694B2E" w:rsidTr="004D69CE">
        <w:trPr>
          <w:trHeight w:val="300"/>
        </w:trPr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EC" w:rsidRPr="005C3B48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и</w:t>
            </w:r>
          </w:p>
        </w:tc>
      </w:tr>
      <w:tr w:rsidR="00F97BEC" w:rsidRPr="00694B2E" w:rsidTr="004D69CE">
        <w:trPr>
          <w:trHeight w:val="30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I %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86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12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6A3F6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86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17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30,6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148CA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4,7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895DC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</w:tr>
      <w:tr w:rsidR="00F97BEC" w:rsidRPr="00694B2E" w:rsidTr="004D69CE">
        <w:trPr>
          <w:trHeight w:val="30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II%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92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78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48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92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56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68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41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6A3F6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A3F6B">
              <w:rPr>
                <w:rFonts w:ascii="Times New Roman" w:eastAsia="Calibri" w:hAnsi="Times New Roman"/>
                <w:sz w:val="24"/>
                <w:szCs w:val="24"/>
              </w:rPr>
              <w:t>72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44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14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92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66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52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57,7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148CA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66,4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895DC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17</w:t>
            </w:r>
          </w:p>
        </w:tc>
      </w:tr>
      <w:tr w:rsidR="00F97BEC" w:rsidRPr="00694B2E" w:rsidTr="004D69CE">
        <w:trPr>
          <w:trHeight w:val="402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III%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96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48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87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32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59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73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6A3F6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A3F6B"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56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96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17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39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11,7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895DC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28,9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895DC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82</w:t>
            </w:r>
          </w:p>
        </w:tc>
      </w:tr>
    </w:tbl>
    <w:p w:rsidR="00F97BEC" w:rsidRPr="00C2127B" w:rsidRDefault="00F97BEC" w:rsidP="00F97BEC">
      <w:pPr>
        <w:pStyle w:val="af3"/>
        <w:ind w:right="-1"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F97BEC" w:rsidRPr="0069698D" w:rsidRDefault="00F97BEC" w:rsidP="00F97BEC">
      <w:pPr>
        <w:pStyle w:val="af3"/>
        <w:ind w:right="-1" w:firstLine="567"/>
        <w:jc w:val="both"/>
        <w:rPr>
          <w:rFonts w:ascii="Times New Roman" w:eastAsia="Calibri" w:hAnsi="Times New Roman"/>
          <w:sz w:val="28"/>
          <w:szCs w:val="28"/>
        </w:rPr>
      </w:pPr>
      <w:r w:rsidRPr="00C2127B">
        <w:rPr>
          <w:rFonts w:ascii="Times New Roman" w:eastAsia="Calibri" w:hAnsi="Times New Roman"/>
          <w:sz w:val="28"/>
          <w:szCs w:val="28"/>
        </w:rPr>
        <w:t xml:space="preserve">Мониторинг компетентностного развития образовательной области </w:t>
      </w:r>
      <w:r w:rsidRPr="00E27829">
        <w:rPr>
          <w:rFonts w:ascii="Times New Roman" w:eastAsia="Calibri" w:hAnsi="Times New Roman"/>
          <w:b/>
          <w:sz w:val="28"/>
          <w:szCs w:val="28"/>
        </w:rPr>
        <w:t>«Здоровье»</w:t>
      </w:r>
      <w:r w:rsidRPr="00C2127B">
        <w:rPr>
          <w:rFonts w:ascii="Times New Roman" w:eastAsia="Calibri" w:hAnsi="Times New Roman"/>
          <w:sz w:val="28"/>
          <w:szCs w:val="28"/>
        </w:rPr>
        <w:t xml:space="preserve"> показал </w:t>
      </w:r>
      <w:r>
        <w:rPr>
          <w:rFonts w:ascii="Times New Roman" w:eastAsia="Calibri" w:hAnsi="Times New Roman"/>
          <w:sz w:val="28"/>
          <w:szCs w:val="28"/>
        </w:rPr>
        <w:t>(%)</w:t>
      </w:r>
    </w:p>
    <w:p w:rsidR="00F97BEC" w:rsidRPr="00C2127B" w:rsidRDefault="00F97BEC" w:rsidP="00F97BEC">
      <w:pPr>
        <w:pStyle w:val="af3"/>
        <w:ind w:right="-1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6"/>
        <w:gridCol w:w="3314"/>
        <w:gridCol w:w="3178"/>
      </w:tblGrid>
      <w:tr w:rsidR="00F97BEC" w:rsidRPr="00C2127B" w:rsidTr="004D69CE">
        <w:trPr>
          <w:trHeight w:val="159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уровни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стартовая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итоговая</w:t>
            </w:r>
          </w:p>
        </w:tc>
      </w:tr>
      <w:tr w:rsidR="00F97BEC" w:rsidRPr="00C2127B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Воспроизводит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C63854" w:rsidRDefault="00F97BEC" w:rsidP="004D69CE">
            <w:r w:rsidRPr="00C63854">
              <w:t>30,6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1E31AA" w:rsidRDefault="00F97BEC" w:rsidP="004D69CE">
            <w:r w:rsidRPr="001E31AA">
              <w:t>1</w:t>
            </w:r>
          </w:p>
        </w:tc>
      </w:tr>
      <w:tr w:rsidR="00F97BEC" w:rsidRPr="00C2127B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Понимает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C63854" w:rsidRDefault="00F97BEC" w:rsidP="004D69CE">
            <w:r w:rsidRPr="00C63854">
              <w:t>57,7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1E31AA" w:rsidRDefault="00F97BEC" w:rsidP="004D69CE">
            <w:r w:rsidRPr="001E31AA">
              <w:t>17</w:t>
            </w:r>
          </w:p>
        </w:tc>
      </w:tr>
      <w:tr w:rsidR="00F97BEC" w:rsidRPr="00C2127B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Применяет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Default="00F97BEC" w:rsidP="004D69CE">
            <w:r w:rsidRPr="00C63854">
              <w:t>11,7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Default="00F97BEC" w:rsidP="004D69CE">
            <w:r w:rsidRPr="001E31AA">
              <w:t>82</w:t>
            </w:r>
          </w:p>
        </w:tc>
      </w:tr>
    </w:tbl>
    <w:p w:rsidR="00F97BEC" w:rsidRPr="00C2127B" w:rsidRDefault="00F97BEC" w:rsidP="00F97BEC">
      <w:pPr>
        <w:pStyle w:val="af3"/>
        <w:ind w:right="-1"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F97BEC" w:rsidRDefault="00F97BEC" w:rsidP="00F97B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качества освоения программы </w:t>
      </w:r>
      <w:proofErr w:type="spellStart"/>
      <w:r>
        <w:rPr>
          <w:sz w:val="28"/>
          <w:szCs w:val="28"/>
        </w:rPr>
        <w:t>образовательн</w:t>
      </w:r>
      <w:proofErr w:type="spellEnd"/>
      <w:r>
        <w:rPr>
          <w:sz w:val="28"/>
          <w:szCs w:val="28"/>
          <w:lang w:val="kk-KZ"/>
        </w:rPr>
        <w:t xml:space="preserve">ой </w:t>
      </w:r>
      <w:proofErr w:type="spellStart"/>
      <w:r>
        <w:rPr>
          <w:sz w:val="28"/>
          <w:szCs w:val="28"/>
        </w:rPr>
        <w:t>област</w:t>
      </w:r>
      <w:proofErr w:type="spellEnd"/>
      <w:r>
        <w:rPr>
          <w:sz w:val="28"/>
          <w:szCs w:val="28"/>
          <w:lang w:val="kk-KZ"/>
        </w:rPr>
        <w:t xml:space="preserve">и «Здоровье» </w:t>
      </w:r>
      <w:r>
        <w:rPr>
          <w:sz w:val="28"/>
          <w:szCs w:val="28"/>
        </w:rPr>
        <w:t xml:space="preserve">за 2018-2019 учебный год наблюдается положительная динамика роста показателей физического развития детей. </w:t>
      </w:r>
      <w:r w:rsidRPr="00AD011C">
        <w:rPr>
          <w:sz w:val="28"/>
          <w:szCs w:val="28"/>
        </w:rPr>
        <w:t xml:space="preserve">Наблюдается снижение детей с низким уровнем на </w:t>
      </w:r>
      <w:r>
        <w:rPr>
          <w:sz w:val="28"/>
          <w:szCs w:val="28"/>
        </w:rPr>
        <w:t>29,6</w:t>
      </w:r>
      <w:r w:rsidRPr="00AD011C">
        <w:rPr>
          <w:sz w:val="28"/>
          <w:szCs w:val="28"/>
        </w:rPr>
        <w:t xml:space="preserve">%, сокращение детей со средним уровнем на </w:t>
      </w:r>
      <w:r>
        <w:rPr>
          <w:sz w:val="28"/>
          <w:szCs w:val="28"/>
        </w:rPr>
        <w:t>40,7</w:t>
      </w:r>
      <w:r w:rsidRPr="00AD011C">
        <w:rPr>
          <w:sz w:val="28"/>
          <w:szCs w:val="28"/>
        </w:rPr>
        <w:t xml:space="preserve">% и </w:t>
      </w:r>
      <w:r>
        <w:rPr>
          <w:sz w:val="28"/>
          <w:szCs w:val="28"/>
        </w:rPr>
        <w:t xml:space="preserve">значительное </w:t>
      </w:r>
      <w:proofErr w:type="spellStart"/>
      <w:r w:rsidRPr="00AD011C">
        <w:rPr>
          <w:sz w:val="28"/>
          <w:szCs w:val="28"/>
        </w:rPr>
        <w:t>увелечение</w:t>
      </w:r>
      <w:proofErr w:type="spellEnd"/>
      <w:r w:rsidRPr="00AD011C">
        <w:rPr>
          <w:sz w:val="28"/>
          <w:szCs w:val="28"/>
        </w:rPr>
        <w:t xml:space="preserve"> детей с высоким уровнем развития на </w:t>
      </w:r>
      <w:r>
        <w:rPr>
          <w:sz w:val="28"/>
          <w:szCs w:val="28"/>
        </w:rPr>
        <w:t>70,3</w:t>
      </w:r>
      <w:r w:rsidRPr="00AD011C">
        <w:rPr>
          <w:sz w:val="28"/>
          <w:szCs w:val="28"/>
        </w:rPr>
        <w:t>%.</w:t>
      </w:r>
      <w:r>
        <w:rPr>
          <w:sz w:val="28"/>
          <w:szCs w:val="28"/>
        </w:rPr>
        <w:t xml:space="preserve"> Комплексное использование всех средств физического воспитания, </w:t>
      </w:r>
      <w:r>
        <w:rPr>
          <w:sz w:val="28"/>
        </w:rPr>
        <w:t>инновационных форм работы</w:t>
      </w:r>
      <w:r>
        <w:rPr>
          <w:sz w:val="28"/>
          <w:szCs w:val="28"/>
        </w:rPr>
        <w:t xml:space="preserve">, применение </w:t>
      </w:r>
      <w:proofErr w:type="spellStart"/>
      <w:r>
        <w:rPr>
          <w:sz w:val="28"/>
          <w:szCs w:val="28"/>
        </w:rPr>
        <w:t>здоровьесберегающих</w:t>
      </w:r>
      <w:proofErr w:type="spellEnd"/>
      <w:r>
        <w:rPr>
          <w:sz w:val="28"/>
          <w:szCs w:val="28"/>
        </w:rPr>
        <w:t xml:space="preserve"> технологий </w:t>
      </w:r>
      <w:r>
        <w:rPr>
          <w:sz w:val="28"/>
        </w:rPr>
        <w:t xml:space="preserve">позволяет </w:t>
      </w:r>
      <w:r>
        <w:rPr>
          <w:sz w:val="28"/>
          <w:szCs w:val="28"/>
        </w:rPr>
        <w:t xml:space="preserve">обеспечивать оптимальный объем физической нагрузки и высокий уровень двигательной активности. По результатам </w:t>
      </w:r>
      <w:r>
        <w:rPr>
          <w:sz w:val="28"/>
          <w:szCs w:val="28"/>
          <w:lang w:val="kk-KZ"/>
        </w:rPr>
        <w:t>м</w:t>
      </w:r>
      <w:proofErr w:type="spellStart"/>
      <w:r>
        <w:rPr>
          <w:sz w:val="28"/>
          <w:szCs w:val="28"/>
        </w:rPr>
        <w:t>ониторинга</w:t>
      </w:r>
      <w:proofErr w:type="spellEnd"/>
      <w:r>
        <w:rPr>
          <w:sz w:val="28"/>
          <w:szCs w:val="28"/>
        </w:rPr>
        <w:t xml:space="preserve"> динамики показателя качества освоения программы </w:t>
      </w:r>
      <w:proofErr w:type="spellStart"/>
      <w:r>
        <w:rPr>
          <w:sz w:val="28"/>
          <w:szCs w:val="28"/>
        </w:rPr>
        <w:t>образовательн</w:t>
      </w:r>
      <w:proofErr w:type="spellEnd"/>
      <w:r>
        <w:rPr>
          <w:sz w:val="28"/>
          <w:szCs w:val="28"/>
          <w:lang w:val="kk-KZ"/>
        </w:rPr>
        <w:t xml:space="preserve">ой </w:t>
      </w:r>
      <w:proofErr w:type="spellStart"/>
      <w:r>
        <w:rPr>
          <w:sz w:val="28"/>
          <w:szCs w:val="28"/>
        </w:rPr>
        <w:t>област</w:t>
      </w:r>
      <w:proofErr w:type="spellEnd"/>
      <w:r>
        <w:rPr>
          <w:sz w:val="28"/>
          <w:szCs w:val="28"/>
          <w:lang w:val="kk-KZ"/>
        </w:rPr>
        <w:t xml:space="preserve">и «Здоровье» </w:t>
      </w:r>
      <w:r>
        <w:rPr>
          <w:sz w:val="28"/>
          <w:szCs w:val="28"/>
        </w:rPr>
        <w:t xml:space="preserve">за 2018-2019 </w:t>
      </w:r>
      <w:proofErr w:type="spellStart"/>
      <w:r>
        <w:rPr>
          <w:sz w:val="28"/>
          <w:szCs w:val="28"/>
        </w:rPr>
        <w:t>г.г</w:t>
      </w:r>
      <w:proofErr w:type="spellEnd"/>
      <w:r>
        <w:rPr>
          <w:sz w:val="28"/>
          <w:szCs w:val="28"/>
        </w:rPr>
        <w:t>. можно сделать вывод, что программные задачи реализуются в полном объеме, в соответствии ГОСО РК.</w:t>
      </w:r>
    </w:p>
    <w:p w:rsidR="00F97BEC" w:rsidRPr="00C2127B" w:rsidRDefault="00F97BEC" w:rsidP="00F97BEC">
      <w:pPr>
        <w:pStyle w:val="af3"/>
        <w:rPr>
          <w:rFonts w:ascii="Times New Roman" w:hAnsi="Times New Roman"/>
          <w:sz w:val="28"/>
          <w:szCs w:val="28"/>
        </w:rPr>
      </w:pPr>
    </w:p>
    <w:p w:rsidR="00F97BEC" w:rsidRPr="005C3B48" w:rsidRDefault="00F97BEC" w:rsidP="00F97BEC">
      <w:pPr>
        <w:pStyle w:val="af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Коммуникация</w:t>
      </w:r>
    </w:p>
    <w:tbl>
      <w:tblPr>
        <w:tblW w:w="5074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287"/>
        <w:gridCol w:w="422"/>
        <w:gridCol w:w="278"/>
        <w:gridCol w:w="282"/>
        <w:gridCol w:w="421"/>
        <w:gridCol w:w="423"/>
        <w:gridCol w:w="282"/>
        <w:gridCol w:w="423"/>
        <w:gridCol w:w="423"/>
        <w:gridCol w:w="421"/>
        <w:gridCol w:w="425"/>
        <w:gridCol w:w="280"/>
        <w:gridCol w:w="423"/>
        <w:gridCol w:w="423"/>
        <w:gridCol w:w="282"/>
        <w:gridCol w:w="423"/>
        <w:gridCol w:w="423"/>
        <w:gridCol w:w="423"/>
        <w:gridCol w:w="284"/>
        <w:gridCol w:w="425"/>
        <w:gridCol w:w="280"/>
        <w:gridCol w:w="564"/>
        <w:gridCol w:w="448"/>
        <w:gridCol w:w="494"/>
      </w:tblGrid>
      <w:tr w:rsidR="00F97BEC" w:rsidRPr="00C2127B" w:rsidTr="004D69CE">
        <w:trPr>
          <w:trHeight w:val="300"/>
        </w:trPr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Группы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Балапан</w:t>
            </w:r>
            <w:proofErr w:type="spellEnd"/>
          </w:p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2-я мл.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eastAsia="Calibri"/>
                <w:b/>
                <w:i/>
                <w:sz w:val="24"/>
                <w:szCs w:val="24"/>
              </w:rPr>
              <w:t>Арман</w:t>
            </w:r>
            <w:proofErr w:type="spellEnd"/>
          </w:p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стар.</w:t>
            </w:r>
          </w:p>
        </w:tc>
        <w:tc>
          <w:tcPr>
            <w:tcW w:w="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Жұлдыз</w:t>
            </w:r>
            <w:proofErr w:type="spellEnd"/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сред.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</w:pP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  <w:t>Гүлдер</w:t>
            </w:r>
          </w:p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стар.</w:t>
            </w:r>
          </w:p>
        </w:tc>
        <w:tc>
          <w:tcPr>
            <w:tcW w:w="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Бақыт</w:t>
            </w:r>
            <w:proofErr w:type="spellEnd"/>
          </w:p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стар.</w:t>
            </w:r>
          </w:p>
        </w:tc>
        <w:tc>
          <w:tcPr>
            <w:tcW w:w="6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eastAsia="Calibri"/>
                <w:b/>
                <w:i/>
                <w:sz w:val="24"/>
                <w:szCs w:val="24"/>
              </w:rPr>
              <w:t>Кунім</w:t>
            </w:r>
            <w:proofErr w:type="spellEnd"/>
          </w:p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DB29A3">
              <w:rPr>
                <w:rFonts w:eastAsia="Calibri"/>
                <w:b/>
                <w:i/>
                <w:sz w:val="24"/>
                <w:szCs w:val="24"/>
              </w:rPr>
              <w:t>2-я мл.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Қайнар</w:t>
            </w:r>
            <w:proofErr w:type="spellEnd"/>
          </w:p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сред.</w:t>
            </w:r>
          </w:p>
        </w:tc>
        <w:tc>
          <w:tcPr>
            <w:tcW w:w="7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Итоги</w:t>
            </w:r>
          </w:p>
        </w:tc>
      </w:tr>
      <w:tr w:rsidR="00F97BEC" w:rsidRPr="00C2127B" w:rsidTr="004D69CE">
        <w:trPr>
          <w:trHeight w:val="300"/>
        </w:trPr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EC" w:rsidRPr="00C2127B" w:rsidRDefault="00F97BEC" w:rsidP="004D69CE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</w:tr>
      <w:tr w:rsidR="00F97BEC" w:rsidRPr="00C2127B" w:rsidTr="004D69CE">
        <w:trPr>
          <w:trHeight w:val="300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6060F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993ED2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76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FC168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FC168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FC168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D361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27,9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11769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11769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2,3</w:t>
            </w:r>
          </w:p>
        </w:tc>
      </w:tr>
      <w:tr w:rsidR="00F97BEC" w:rsidRPr="00C2127B" w:rsidTr="004D69CE">
        <w:trPr>
          <w:trHeight w:val="300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  <w:lang w:val="en-US"/>
              </w:rPr>
              <w:t>II</w:t>
            </w: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6060F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76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993ED2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FC168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66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FC168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52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FC168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D361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60,1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11769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59,1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11769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17,4</w:t>
            </w:r>
          </w:p>
        </w:tc>
      </w:tr>
      <w:tr w:rsidR="00F97BEC" w:rsidRPr="00C2127B" w:rsidTr="004D69CE">
        <w:trPr>
          <w:trHeight w:val="402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6060F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6060F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92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32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993ED2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92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FC168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FC168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48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FC168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D361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11769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29,9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95B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80,3</w:t>
            </w:r>
          </w:p>
        </w:tc>
      </w:tr>
    </w:tbl>
    <w:p w:rsidR="00F97BEC" w:rsidRDefault="00F97BEC" w:rsidP="00F97BEC">
      <w:pPr>
        <w:ind w:right="-426"/>
        <w:jc w:val="both"/>
      </w:pPr>
    </w:p>
    <w:p w:rsidR="00F97BEC" w:rsidRPr="003A4192" w:rsidRDefault="00F97BEC" w:rsidP="00F97BEC">
      <w:pPr>
        <w:ind w:right="-1" w:firstLine="567"/>
        <w:jc w:val="both"/>
        <w:rPr>
          <w:rFonts w:eastAsia="Calibri"/>
          <w:sz w:val="28"/>
          <w:szCs w:val="28"/>
        </w:rPr>
      </w:pPr>
      <w:r w:rsidRPr="005C3B48">
        <w:rPr>
          <w:rFonts w:eastAsia="Calibri"/>
          <w:sz w:val="28"/>
          <w:szCs w:val="28"/>
        </w:rPr>
        <w:t>Мониторинг компетентностного развития образовательной области «</w:t>
      </w:r>
      <w:r>
        <w:rPr>
          <w:rFonts w:eastAsia="Calibri"/>
          <w:sz w:val="28"/>
          <w:szCs w:val="28"/>
          <w:lang w:val="kk-KZ"/>
        </w:rPr>
        <w:t>Коммуникация</w:t>
      </w:r>
      <w:r w:rsidRPr="005C3B48">
        <w:rPr>
          <w:rFonts w:eastAsia="Calibri"/>
          <w:sz w:val="28"/>
          <w:szCs w:val="28"/>
        </w:rPr>
        <w:t xml:space="preserve">» показал </w:t>
      </w:r>
      <w:r>
        <w:rPr>
          <w:rFonts w:eastAsia="Calibri"/>
          <w:sz w:val="28"/>
          <w:szCs w:val="28"/>
        </w:rPr>
        <w:t>(%)</w:t>
      </w:r>
    </w:p>
    <w:p w:rsidR="00F97BEC" w:rsidRPr="005C3B48" w:rsidRDefault="00F97BEC" w:rsidP="00F97BEC">
      <w:pPr>
        <w:ind w:right="-426"/>
        <w:jc w:val="both"/>
      </w:pPr>
    </w:p>
    <w:p w:rsidR="00F97BEC" w:rsidRDefault="00F97BEC" w:rsidP="00F97BEC">
      <w:pPr>
        <w:ind w:right="-426"/>
        <w:jc w:val="both"/>
      </w:pP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6"/>
        <w:gridCol w:w="3314"/>
        <w:gridCol w:w="3178"/>
      </w:tblGrid>
      <w:tr w:rsidR="00F97BEC" w:rsidRPr="005C3B48" w:rsidTr="004D69CE">
        <w:trPr>
          <w:trHeight w:val="159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5C3B48">
              <w:rPr>
                <w:rFonts w:eastAsia="Calibri"/>
                <w:b/>
                <w:i/>
                <w:sz w:val="28"/>
                <w:szCs w:val="28"/>
              </w:rPr>
              <w:t>уровни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5C3B48">
              <w:rPr>
                <w:rFonts w:eastAsia="Calibri"/>
                <w:b/>
                <w:i/>
                <w:sz w:val="28"/>
                <w:szCs w:val="28"/>
              </w:rPr>
              <w:t>стартовая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5C3B48">
              <w:rPr>
                <w:rFonts w:eastAsia="Calibri"/>
                <w:b/>
                <w:i/>
                <w:sz w:val="28"/>
                <w:szCs w:val="28"/>
              </w:rPr>
              <w:t>итоговая</w:t>
            </w:r>
          </w:p>
        </w:tc>
      </w:tr>
      <w:tr w:rsidR="00F97BEC" w:rsidRPr="005C3B48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sz w:val="28"/>
                <w:szCs w:val="28"/>
              </w:rPr>
            </w:pPr>
            <w:r w:rsidRPr="005C3B48">
              <w:rPr>
                <w:rFonts w:eastAsia="Calibri"/>
                <w:sz w:val="28"/>
                <w:szCs w:val="28"/>
              </w:rPr>
              <w:t xml:space="preserve">Воспроизводит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3A4192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27,9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3A4192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2,3</w:t>
            </w:r>
          </w:p>
        </w:tc>
      </w:tr>
      <w:tr w:rsidR="00F97BEC" w:rsidRPr="005C3B48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sz w:val="28"/>
                <w:szCs w:val="28"/>
              </w:rPr>
            </w:pPr>
            <w:r w:rsidRPr="005C3B48">
              <w:rPr>
                <w:rFonts w:eastAsia="Calibri"/>
                <w:sz w:val="28"/>
                <w:szCs w:val="28"/>
              </w:rPr>
              <w:lastRenderedPageBreak/>
              <w:t xml:space="preserve">Понимает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3A4192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60,1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3A4192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17,4</w:t>
            </w:r>
          </w:p>
        </w:tc>
      </w:tr>
      <w:tr w:rsidR="00F97BEC" w:rsidRPr="005C3B48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sz w:val="28"/>
                <w:szCs w:val="28"/>
              </w:rPr>
            </w:pPr>
            <w:r w:rsidRPr="005C3B48">
              <w:rPr>
                <w:rFonts w:eastAsia="Calibri"/>
                <w:sz w:val="28"/>
                <w:szCs w:val="28"/>
              </w:rPr>
              <w:t xml:space="preserve">Применяет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3A4192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3A4192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80,3</w:t>
            </w:r>
          </w:p>
        </w:tc>
      </w:tr>
    </w:tbl>
    <w:p w:rsidR="00F97BEC" w:rsidRDefault="00F97BEC" w:rsidP="00F97BEC">
      <w:pPr>
        <w:ind w:right="-426"/>
        <w:jc w:val="both"/>
      </w:pPr>
    </w:p>
    <w:p w:rsidR="00F97BEC" w:rsidRDefault="00F97BEC" w:rsidP="00F97BEC">
      <w:pPr>
        <w:ind w:right="-426"/>
        <w:jc w:val="both"/>
      </w:pPr>
    </w:p>
    <w:p w:rsidR="00F97BEC" w:rsidRDefault="00F97BEC" w:rsidP="00F97BEC">
      <w:pPr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качества освоения программы </w:t>
      </w:r>
      <w:proofErr w:type="spellStart"/>
      <w:r>
        <w:rPr>
          <w:sz w:val="28"/>
          <w:szCs w:val="28"/>
        </w:rPr>
        <w:t>образовательн</w:t>
      </w:r>
      <w:proofErr w:type="spellEnd"/>
      <w:r>
        <w:rPr>
          <w:sz w:val="28"/>
          <w:szCs w:val="28"/>
          <w:lang w:val="kk-KZ"/>
        </w:rPr>
        <w:t xml:space="preserve">ой </w:t>
      </w:r>
      <w:proofErr w:type="spellStart"/>
      <w:r>
        <w:rPr>
          <w:sz w:val="28"/>
          <w:szCs w:val="28"/>
        </w:rPr>
        <w:t>област</w:t>
      </w:r>
      <w:proofErr w:type="spellEnd"/>
      <w:r>
        <w:rPr>
          <w:sz w:val="28"/>
          <w:szCs w:val="28"/>
          <w:lang w:val="kk-KZ"/>
        </w:rPr>
        <w:t xml:space="preserve">и «Коммуникация» </w:t>
      </w:r>
      <w:r>
        <w:rPr>
          <w:sz w:val="28"/>
          <w:szCs w:val="28"/>
        </w:rPr>
        <w:t xml:space="preserve">за 2018-2019 учебный год наблюдается положительная динамика роста показателей. Наблюдается снижение детей с низким уровнем на 25,6%, сокращение детей со средним уровнем на 42,7% и значительное </w:t>
      </w:r>
      <w:proofErr w:type="spellStart"/>
      <w:r>
        <w:rPr>
          <w:sz w:val="28"/>
          <w:szCs w:val="28"/>
        </w:rPr>
        <w:t>увелечение</w:t>
      </w:r>
      <w:proofErr w:type="spellEnd"/>
      <w:r>
        <w:rPr>
          <w:sz w:val="28"/>
          <w:szCs w:val="28"/>
        </w:rPr>
        <w:t xml:space="preserve"> детей с высоким уровнем развития на 68,3%.</w:t>
      </w:r>
    </w:p>
    <w:p w:rsidR="00F97BEC" w:rsidRDefault="00F97BEC" w:rsidP="00F97BEC">
      <w:pPr>
        <w:ind w:right="-426"/>
        <w:rPr>
          <w:sz w:val="28"/>
          <w:szCs w:val="28"/>
        </w:rPr>
      </w:pPr>
      <w:r w:rsidRPr="00973541">
        <w:rPr>
          <w:sz w:val="28"/>
          <w:szCs w:val="28"/>
        </w:rPr>
        <w:t>Базовое содержание образовательной области «Коммуникация» реализуется в организованной учебной деятельности ДО, в соответствии с ГОСО РК, способствуя развитию личности ребенка, владеющего ключевыми компетентностями, личной культурой на основе общечеловеческих и национальных ценностей.</w:t>
      </w:r>
      <w:r>
        <w:rPr>
          <w:sz w:val="28"/>
          <w:szCs w:val="28"/>
        </w:rPr>
        <w:t xml:space="preserve"> </w:t>
      </w:r>
      <w:r w:rsidRPr="00973541">
        <w:rPr>
          <w:sz w:val="28"/>
          <w:szCs w:val="28"/>
        </w:rPr>
        <w:t>По результатам мониторинга динамики показателя качества освоения программы образовательной области «</w:t>
      </w:r>
      <w:r>
        <w:rPr>
          <w:sz w:val="28"/>
          <w:szCs w:val="28"/>
        </w:rPr>
        <w:t>Коммуникация</w:t>
      </w:r>
      <w:r w:rsidRPr="00973541">
        <w:rPr>
          <w:sz w:val="28"/>
          <w:szCs w:val="28"/>
        </w:rPr>
        <w:t>» за 201</w:t>
      </w:r>
      <w:r>
        <w:rPr>
          <w:sz w:val="28"/>
          <w:szCs w:val="28"/>
        </w:rPr>
        <w:t>8</w:t>
      </w:r>
      <w:r w:rsidRPr="00973541">
        <w:rPr>
          <w:sz w:val="28"/>
          <w:szCs w:val="28"/>
        </w:rPr>
        <w:t>-201</w:t>
      </w:r>
      <w:r>
        <w:rPr>
          <w:sz w:val="28"/>
          <w:szCs w:val="28"/>
        </w:rPr>
        <w:t>9</w:t>
      </w:r>
      <w:r w:rsidRPr="00973541">
        <w:rPr>
          <w:sz w:val="28"/>
          <w:szCs w:val="28"/>
        </w:rPr>
        <w:t xml:space="preserve"> </w:t>
      </w:r>
      <w:proofErr w:type="spellStart"/>
      <w:r w:rsidRPr="00973541">
        <w:rPr>
          <w:sz w:val="28"/>
          <w:szCs w:val="28"/>
        </w:rPr>
        <w:t>г.г</w:t>
      </w:r>
      <w:proofErr w:type="spellEnd"/>
      <w:r w:rsidRPr="00973541">
        <w:rPr>
          <w:sz w:val="28"/>
          <w:szCs w:val="28"/>
        </w:rPr>
        <w:t>. можно сделать вывод, что программные задачи реализуются в полном объеме, в соответствии ГОСО РК.</w:t>
      </w:r>
    </w:p>
    <w:p w:rsidR="00F97BEC" w:rsidRDefault="00F97BEC" w:rsidP="00F97BEC">
      <w:pPr>
        <w:ind w:right="-426"/>
        <w:rPr>
          <w:b/>
          <w:sz w:val="28"/>
          <w:szCs w:val="28"/>
        </w:rPr>
      </w:pPr>
    </w:p>
    <w:p w:rsidR="00F97BEC" w:rsidRPr="005C3B48" w:rsidRDefault="00F97BEC" w:rsidP="00F97BEC">
      <w:pPr>
        <w:ind w:right="-426"/>
        <w:rPr>
          <w:b/>
          <w:sz w:val="24"/>
          <w:szCs w:val="24"/>
          <w:lang w:val="kk-KZ"/>
        </w:rPr>
      </w:pPr>
      <w:r w:rsidRPr="005C3B48">
        <w:rPr>
          <w:b/>
          <w:sz w:val="24"/>
          <w:szCs w:val="24"/>
          <w:lang w:val="kk-KZ"/>
        </w:rPr>
        <w:t>Познание</w:t>
      </w:r>
    </w:p>
    <w:tbl>
      <w:tblPr>
        <w:tblW w:w="5109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39"/>
        <w:gridCol w:w="426"/>
        <w:gridCol w:w="441"/>
        <w:gridCol w:w="447"/>
        <w:gridCol w:w="386"/>
        <w:gridCol w:w="341"/>
        <w:gridCol w:w="394"/>
        <w:gridCol w:w="402"/>
        <w:gridCol w:w="269"/>
        <w:gridCol w:w="410"/>
        <w:gridCol w:w="400"/>
        <w:gridCol w:w="329"/>
        <w:gridCol w:w="348"/>
        <w:gridCol w:w="402"/>
        <w:gridCol w:w="409"/>
        <w:gridCol w:w="309"/>
        <w:gridCol w:w="384"/>
        <w:gridCol w:w="402"/>
        <w:gridCol w:w="409"/>
        <w:gridCol w:w="400"/>
        <w:gridCol w:w="283"/>
        <w:gridCol w:w="388"/>
        <w:gridCol w:w="448"/>
        <w:gridCol w:w="448"/>
        <w:gridCol w:w="448"/>
      </w:tblGrid>
      <w:tr w:rsidR="00F97BEC" w:rsidRPr="005C3B48" w:rsidTr="004D69CE">
        <w:trPr>
          <w:trHeight w:val="300"/>
        </w:trPr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Группы</w:t>
            </w:r>
          </w:p>
        </w:tc>
        <w:tc>
          <w:tcPr>
            <w:tcW w:w="6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DB29A3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eastAsia="Calibri"/>
                <w:b/>
                <w:i/>
                <w:sz w:val="24"/>
                <w:szCs w:val="24"/>
              </w:rPr>
              <w:t>Балапан</w:t>
            </w:r>
            <w:proofErr w:type="spellEnd"/>
          </w:p>
          <w:p w:rsidR="00F97BEC" w:rsidRPr="00DB29A3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DB29A3">
              <w:rPr>
                <w:rFonts w:eastAsia="Calibri"/>
                <w:b/>
                <w:i/>
                <w:sz w:val="24"/>
                <w:szCs w:val="24"/>
              </w:rPr>
              <w:t>2-я мл.</w:t>
            </w:r>
          </w:p>
        </w:tc>
        <w:tc>
          <w:tcPr>
            <w:tcW w:w="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eastAsia="Calibri"/>
                <w:b/>
                <w:i/>
                <w:sz w:val="24"/>
                <w:szCs w:val="24"/>
              </w:rPr>
              <w:t>Арман</w:t>
            </w:r>
            <w:proofErr w:type="spellEnd"/>
          </w:p>
          <w:p w:rsidR="00F97BEC" w:rsidRPr="00DB29A3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DB29A3">
              <w:rPr>
                <w:rFonts w:eastAsia="Calibri"/>
                <w:b/>
                <w:i/>
                <w:sz w:val="24"/>
                <w:szCs w:val="24"/>
                <w:lang w:val="kk-KZ"/>
              </w:rPr>
              <w:t>стар</w:t>
            </w:r>
            <w:r w:rsidRPr="00DB29A3">
              <w:rPr>
                <w:rFonts w:eastAsia="Calibr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Жұлдыз</w:t>
            </w:r>
            <w:proofErr w:type="spellEnd"/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F97BEC" w:rsidRPr="00DB29A3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DB29A3">
              <w:rPr>
                <w:rFonts w:eastAsia="Calibri"/>
                <w:b/>
                <w:i/>
                <w:sz w:val="24"/>
                <w:szCs w:val="24"/>
              </w:rPr>
              <w:t>сред.</w:t>
            </w:r>
          </w:p>
        </w:tc>
        <w:tc>
          <w:tcPr>
            <w:tcW w:w="5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</w:pP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  <w:t>Гүлдер</w:t>
            </w:r>
          </w:p>
          <w:p w:rsidR="00F97BEC" w:rsidRPr="00DB29A3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DB29A3">
              <w:rPr>
                <w:rFonts w:eastAsia="Calibri"/>
                <w:b/>
                <w:i/>
                <w:sz w:val="24"/>
                <w:szCs w:val="24"/>
              </w:rPr>
              <w:t>стар.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Бақыт</w:t>
            </w:r>
            <w:proofErr w:type="spellEnd"/>
          </w:p>
          <w:p w:rsidR="00F97BEC" w:rsidRPr="00DB29A3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DB29A3">
              <w:rPr>
                <w:rFonts w:eastAsia="Calibri"/>
                <w:b/>
                <w:i/>
                <w:sz w:val="24"/>
                <w:szCs w:val="24"/>
              </w:rPr>
              <w:t>стар.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eastAsia="Calibri"/>
                <w:b/>
                <w:i/>
                <w:sz w:val="24"/>
                <w:szCs w:val="24"/>
              </w:rPr>
              <w:t>Кунім</w:t>
            </w:r>
            <w:proofErr w:type="spellEnd"/>
          </w:p>
          <w:p w:rsidR="00F97BEC" w:rsidRPr="00DB29A3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DB29A3">
              <w:rPr>
                <w:rFonts w:eastAsia="Calibri"/>
                <w:b/>
                <w:i/>
                <w:sz w:val="24"/>
                <w:szCs w:val="24"/>
              </w:rPr>
              <w:t>2-я мл.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Қайнар</w:t>
            </w:r>
            <w:proofErr w:type="spellEnd"/>
          </w:p>
          <w:p w:rsidR="00F97BEC" w:rsidRPr="00DB29A3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DB29A3">
              <w:rPr>
                <w:rFonts w:eastAsia="Calibri"/>
                <w:b/>
                <w:i/>
                <w:sz w:val="24"/>
                <w:szCs w:val="24"/>
              </w:rPr>
              <w:t>сред.</w:t>
            </w:r>
          </w:p>
        </w:tc>
        <w:tc>
          <w:tcPr>
            <w:tcW w:w="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Итоги</w:t>
            </w:r>
          </w:p>
        </w:tc>
      </w:tr>
      <w:tr w:rsidR="00F97BEC" w:rsidRPr="005C3B48" w:rsidTr="004D69CE">
        <w:trPr>
          <w:trHeight w:val="300"/>
        </w:trPr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</w:tr>
      <w:tr w:rsidR="00F97BEC" w:rsidRPr="005C3B48" w:rsidTr="004D69CE">
        <w:trPr>
          <w:trHeight w:val="30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  <w:lang w:val="en-US"/>
              </w:rPr>
              <w:t>I</w:t>
            </w:r>
            <w:r w:rsidRPr="005C3B48">
              <w:rPr>
                <w:rFonts w:eastAsia="Calibri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5C3B4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80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5C3B4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36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5C3B4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4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13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201E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76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FC1688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FC1688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FC1688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AC7440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28,4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AC7440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13,3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1A67C0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1,7</w:t>
            </w:r>
          </w:p>
        </w:tc>
      </w:tr>
      <w:tr w:rsidR="00F97BEC" w:rsidRPr="005C3B48" w:rsidTr="004D69CE">
        <w:trPr>
          <w:trHeight w:val="30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  <w:lang w:val="en-US"/>
              </w:rPr>
              <w:t>II</w:t>
            </w:r>
            <w:r w:rsidRPr="005C3B48">
              <w:rPr>
                <w:rFonts w:eastAsia="Calibri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5C3B4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5C3B4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64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5C3B4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83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48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68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41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201E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44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FC1688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FC1688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FC1688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1A67C0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55,6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1A67C0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54,4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1A67C0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16,7</w:t>
            </w:r>
          </w:p>
        </w:tc>
      </w:tr>
      <w:tr w:rsidR="00F97BEC" w:rsidRPr="005C3B48" w:rsidTr="004D69CE">
        <w:trPr>
          <w:trHeight w:val="402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  <w:lang w:val="en-US"/>
              </w:rPr>
              <w:t>III</w:t>
            </w:r>
            <w:r w:rsidRPr="005C3B48">
              <w:rPr>
                <w:rFonts w:eastAsia="Calibri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5C3B4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5C3B4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5C3B4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84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39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83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32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59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201E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73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92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FC1688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FC1688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44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FC1688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1A67C0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1A67C0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32,3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1A67C0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81,6</w:t>
            </w:r>
          </w:p>
        </w:tc>
      </w:tr>
    </w:tbl>
    <w:p w:rsidR="00F97BEC" w:rsidRPr="005C3B48" w:rsidRDefault="00F97BEC" w:rsidP="00F97BEC">
      <w:pPr>
        <w:ind w:right="-426"/>
        <w:rPr>
          <w:b/>
          <w:sz w:val="28"/>
          <w:szCs w:val="28"/>
          <w:lang w:val="kk-KZ"/>
        </w:rPr>
      </w:pPr>
    </w:p>
    <w:p w:rsidR="00F97BEC" w:rsidRPr="001A67C0" w:rsidRDefault="00F97BEC" w:rsidP="00F97BEC">
      <w:pPr>
        <w:ind w:right="-1" w:firstLine="567"/>
        <w:jc w:val="both"/>
        <w:rPr>
          <w:rFonts w:eastAsia="Calibri"/>
          <w:sz w:val="28"/>
          <w:szCs w:val="28"/>
        </w:rPr>
      </w:pPr>
      <w:r w:rsidRPr="005C3B48">
        <w:rPr>
          <w:rFonts w:eastAsia="Calibri"/>
          <w:sz w:val="28"/>
          <w:szCs w:val="28"/>
        </w:rPr>
        <w:t>Мониторинг компетентностного развития образовательной области «</w:t>
      </w:r>
      <w:r>
        <w:rPr>
          <w:rFonts w:eastAsia="Calibri"/>
          <w:sz w:val="28"/>
          <w:szCs w:val="28"/>
          <w:lang w:val="kk-KZ"/>
        </w:rPr>
        <w:t>Познание</w:t>
      </w:r>
      <w:r w:rsidRPr="005C3B48">
        <w:rPr>
          <w:rFonts w:eastAsia="Calibri"/>
          <w:sz w:val="28"/>
          <w:szCs w:val="28"/>
        </w:rPr>
        <w:t xml:space="preserve">» показал </w:t>
      </w:r>
      <w:r>
        <w:rPr>
          <w:rFonts w:eastAsia="Calibri"/>
          <w:sz w:val="28"/>
          <w:szCs w:val="28"/>
        </w:rPr>
        <w:t>(%)</w:t>
      </w:r>
    </w:p>
    <w:p w:rsidR="00F97BEC" w:rsidRDefault="00F97BEC" w:rsidP="00F97BEC">
      <w:pPr>
        <w:ind w:right="-426"/>
        <w:jc w:val="both"/>
      </w:pP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6"/>
        <w:gridCol w:w="3314"/>
        <w:gridCol w:w="3178"/>
      </w:tblGrid>
      <w:tr w:rsidR="00F97BEC" w:rsidRPr="005C3B48" w:rsidTr="004D69CE">
        <w:trPr>
          <w:trHeight w:val="159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5C3B48">
              <w:rPr>
                <w:rFonts w:eastAsia="Calibri"/>
                <w:b/>
                <w:i/>
                <w:sz w:val="28"/>
                <w:szCs w:val="28"/>
              </w:rPr>
              <w:t>уровни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5C3B48">
              <w:rPr>
                <w:rFonts w:eastAsia="Calibri"/>
                <w:b/>
                <w:i/>
                <w:sz w:val="28"/>
                <w:szCs w:val="28"/>
              </w:rPr>
              <w:t>стартовая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5C3B48">
              <w:rPr>
                <w:rFonts w:eastAsia="Calibri"/>
                <w:b/>
                <w:i/>
                <w:sz w:val="28"/>
                <w:szCs w:val="28"/>
              </w:rPr>
              <w:t>итоговая</w:t>
            </w:r>
          </w:p>
        </w:tc>
      </w:tr>
      <w:tr w:rsidR="00F97BEC" w:rsidRPr="005C3B48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sz w:val="28"/>
                <w:szCs w:val="28"/>
              </w:rPr>
            </w:pPr>
            <w:r w:rsidRPr="005C3B48">
              <w:rPr>
                <w:rFonts w:eastAsia="Calibri"/>
                <w:sz w:val="28"/>
                <w:szCs w:val="28"/>
              </w:rPr>
              <w:t xml:space="preserve">Воспроизводит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1A67C0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28,4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1A67C0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1,7</w:t>
            </w:r>
          </w:p>
        </w:tc>
      </w:tr>
      <w:tr w:rsidR="00F97BEC" w:rsidRPr="005C3B48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sz w:val="28"/>
                <w:szCs w:val="28"/>
              </w:rPr>
            </w:pPr>
            <w:r w:rsidRPr="005C3B48">
              <w:rPr>
                <w:rFonts w:eastAsia="Calibri"/>
                <w:sz w:val="28"/>
                <w:szCs w:val="28"/>
              </w:rPr>
              <w:t xml:space="preserve">Понимает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1A67C0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55,6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1A67C0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16,7</w:t>
            </w:r>
          </w:p>
        </w:tc>
      </w:tr>
      <w:tr w:rsidR="00F97BEC" w:rsidRPr="005C3B48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sz w:val="28"/>
                <w:szCs w:val="28"/>
              </w:rPr>
            </w:pPr>
            <w:r w:rsidRPr="005C3B48">
              <w:rPr>
                <w:rFonts w:eastAsia="Calibri"/>
                <w:sz w:val="28"/>
                <w:szCs w:val="28"/>
              </w:rPr>
              <w:t xml:space="preserve">Применяет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1A67C0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1A67C0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81,6</w:t>
            </w:r>
          </w:p>
        </w:tc>
      </w:tr>
    </w:tbl>
    <w:p w:rsidR="00F97BEC" w:rsidRPr="005C3B48" w:rsidRDefault="00F97BEC" w:rsidP="00F97BEC">
      <w:pPr>
        <w:ind w:right="-426"/>
        <w:jc w:val="both"/>
      </w:pPr>
    </w:p>
    <w:p w:rsidR="00F97BEC" w:rsidRDefault="00F97BEC" w:rsidP="00F97BEC">
      <w:pPr>
        <w:pStyle w:val="af3"/>
        <w:rPr>
          <w:rFonts w:ascii="Times New Roman" w:hAnsi="Times New Roman"/>
          <w:sz w:val="28"/>
          <w:szCs w:val="28"/>
        </w:rPr>
      </w:pPr>
      <w:r w:rsidRPr="001A67C0">
        <w:rPr>
          <w:rFonts w:ascii="Times New Roman" w:hAnsi="Times New Roman"/>
          <w:sz w:val="28"/>
          <w:szCs w:val="28"/>
        </w:rPr>
        <w:t>По результатам мониторинга качества освоения программы образовательной области «</w:t>
      </w:r>
      <w:r>
        <w:rPr>
          <w:rFonts w:ascii="Times New Roman" w:hAnsi="Times New Roman"/>
          <w:sz w:val="28"/>
          <w:szCs w:val="28"/>
        </w:rPr>
        <w:t>Познание</w:t>
      </w:r>
      <w:r w:rsidRPr="001A67C0">
        <w:rPr>
          <w:rFonts w:ascii="Times New Roman" w:hAnsi="Times New Roman"/>
          <w:sz w:val="28"/>
          <w:szCs w:val="28"/>
        </w:rPr>
        <w:t>» за 201</w:t>
      </w:r>
      <w:r>
        <w:rPr>
          <w:rFonts w:ascii="Times New Roman" w:hAnsi="Times New Roman"/>
          <w:sz w:val="28"/>
          <w:szCs w:val="28"/>
        </w:rPr>
        <w:t>8</w:t>
      </w:r>
      <w:r w:rsidRPr="001A67C0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9</w:t>
      </w:r>
      <w:r w:rsidRPr="001A67C0">
        <w:rPr>
          <w:rFonts w:ascii="Times New Roman" w:hAnsi="Times New Roman"/>
          <w:sz w:val="28"/>
          <w:szCs w:val="28"/>
        </w:rPr>
        <w:t xml:space="preserve"> учебный год наблюдается положительная динамика роста показателей. Наблюдается снижение детей с низким уровнем на </w:t>
      </w:r>
      <w:r>
        <w:rPr>
          <w:rFonts w:ascii="Times New Roman" w:hAnsi="Times New Roman"/>
          <w:sz w:val="28"/>
          <w:szCs w:val="28"/>
        </w:rPr>
        <w:t>26,7</w:t>
      </w:r>
      <w:r w:rsidRPr="001A67C0">
        <w:rPr>
          <w:rFonts w:ascii="Times New Roman" w:hAnsi="Times New Roman"/>
          <w:sz w:val="28"/>
          <w:szCs w:val="28"/>
        </w:rPr>
        <w:t xml:space="preserve">%, сокращение детей со средним уровнем на </w:t>
      </w:r>
      <w:r>
        <w:rPr>
          <w:rFonts w:ascii="Times New Roman" w:hAnsi="Times New Roman"/>
          <w:sz w:val="28"/>
          <w:szCs w:val="28"/>
        </w:rPr>
        <w:t>38,9</w:t>
      </w:r>
      <w:r w:rsidRPr="001A67C0">
        <w:rPr>
          <w:rFonts w:ascii="Times New Roman" w:hAnsi="Times New Roman"/>
          <w:sz w:val="28"/>
          <w:szCs w:val="28"/>
        </w:rPr>
        <w:t xml:space="preserve">% и значительное </w:t>
      </w:r>
      <w:proofErr w:type="spellStart"/>
      <w:r w:rsidRPr="001A67C0">
        <w:rPr>
          <w:rFonts w:ascii="Times New Roman" w:hAnsi="Times New Roman"/>
          <w:sz w:val="28"/>
          <w:szCs w:val="28"/>
        </w:rPr>
        <w:t>увелечение</w:t>
      </w:r>
      <w:proofErr w:type="spellEnd"/>
      <w:r w:rsidRPr="001A67C0">
        <w:rPr>
          <w:rFonts w:ascii="Times New Roman" w:hAnsi="Times New Roman"/>
          <w:sz w:val="28"/>
          <w:szCs w:val="28"/>
        </w:rPr>
        <w:t xml:space="preserve"> детей с высоким уровнем развития на </w:t>
      </w:r>
      <w:r>
        <w:rPr>
          <w:rFonts w:ascii="Times New Roman" w:hAnsi="Times New Roman"/>
          <w:sz w:val="28"/>
          <w:szCs w:val="28"/>
        </w:rPr>
        <w:t>65,6</w:t>
      </w:r>
      <w:r w:rsidRPr="001A67C0">
        <w:rPr>
          <w:rFonts w:ascii="Times New Roman" w:hAnsi="Times New Roman"/>
          <w:sz w:val="28"/>
          <w:szCs w:val="28"/>
        </w:rPr>
        <w:t>%.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97BEC" w:rsidRPr="006D4DEE" w:rsidRDefault="00F97BEC" w:rsidP="00F97BEC">
      <w:pPr>
        <w:pStyle w:val="af3"/>
        <w:rPr>
          <w:rFonts w:ascii="Times New Roman" w:hAnsi="Times New Roman"/>
          <w:sz w:val="28"/>
          <w:szCs w:val="28"/>
        </w:rPr>
      </w:pPr>
      <w:r w:rsidRPr="006D4DEE">
        <w:rPr>
          <w:rFonts w:ascii="Times New Roman" w:hAnsi="Times New Roman"/>
          <w:sz w:val="28"/>
          <w:szCs w:val="28"/>
        </w:rPr>
        <w:t xml:space="preserve">Опираясь на результаты диагностики, можно </w:t>
      </w:r>
      <w:r>
        <w:rPr>
          <w:rFonts w:ascii="Times New Roman" w:hAnsi="Times New Roman"/>
          <w:sz w:val="28"/>
          <w:szCs w:val="28"/>
        </w:rPr>
        <w:t>сделать вывод</w:t>
      </w:r>
      <w:r w:rsidRPr="006D4DEE">
        <w:rPr>
          <w:rFonts w:ascii="Times New Roman" w:hAnsi="Times New Roman"/>
          <w:sz w:val="28"/>
          <w:szCs w:val="28"/>
        </w:rPr>
        <w:t>, что программные задачи реализуются в полном объеме, в соответствии ГОСО РК, способствуя  формированию личности дошкольника, владеющего навыками познавательной деятельности, умеющего понимать целостную картину мира и использовать информацию для решения жизненно-важных проблем.</w:t>
      </w:r>
    </w:p>
    <w:p w:rsidR="00F97BEC" w:rsidRPr="00C2127B" w:rsidRDefault="00F97BEC" w:rsidP="00F97BEC">
      <w:pPr>
        <w:pStyle w:val="af3"/>
        <w:rPr>
          <w:rFonts w:ascii="Times New Roman" w:hAnsi="Times New Roman"/>
          <w:sz w:val="28"/>
          <w:szCs w:val="28"/>
        </w:rPr>
      </w:pPr>
    </w:p>
    <w:p w:rsidR="00F97BEC" w:rsidRPr="005C3B48" w:rsidRDefault="00F97BEC" w:rsidP="00F97BEC">
      <w:pPr>
        <w:pStyle w:val="af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Творчество</w:t>
      </w:r>
    </w:p>
    <w:tbl>
      <w:tblPr>
        <w:tblW w:w="5109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425"/>
        <w:gridCol w:w="441"/>
        <w:gridCol w:w="447"/>
        <w:gridCol w:w="386"/>
        <w:gridCol w:w="341"/>
        <w:gridCol w:w="394"/>
        <w:gridCol w:w="402"/>
        <w:gridCol w:w="269"/>
        <w:gridCol w:w="410"/>
        <w:gridCol w:w="400"/>
        <w:gridCol w:w="329"/>
        <w:gridCol w:w="348"/>
        <w:gridCol w:w="402"/>
        <w:gridCol w:w="409"/>
        <w:gridCol w:w="309"/>
        <w:gridCol w:w="384"/>
        <w:gridCol w:w="402"/>
        <w:gridCol w:w="409"/>
        <w:gridCol w:w="400"/>
        <w:gridCol w:w="283"/>
        <w:gridCol w:w="388"/>
        <w:gridCol w:w="448"/>
        <w:gridCol w:w="448"/>
        <w:gridCol w:w="448"/>
      </w:tblGrid>
      <w:tr w:rsidR="00F97BEC" w:rsidRPr="00C2127B" w:rsidTr="004D69CE">
        <w:trPr>
          <w:trHeight w:val="300"/>
        </w:trPr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Группы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Балапан</w:t>
            </w:r>
            <w:proofErr w:type="spellEnd"/>
          </w:p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2-я мл.</w:t>
            </w:r>
          </w:p>
        </w:tc>
        <w:tc>
          <w:tcPr>
            <w:tcW w:w="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eastAsia="Calibri"/>
                <w:b/>
                <w:i/>
                <w:sz w:val="24"/>
                <w:szCs w:val="24"/>
              </w:rPr>
              <w:t>Арман</w:t>
            </w:r>
            <w:proofErr w:type="spellEnd"/>
          </w:p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стар.</w:t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Жұлдыз</w:t>
            </w:r>
            <w:proofErr w:type="spellEnd"/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сред.</w:t>
            </w:r>
          </w:p>
        </w:tc>
        <w:tc>
          <w:tcPr>
            <w:tcW w:w="5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</w:pP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  <w:t>Гүлдер</w:t>
            </w:r>
          </w:p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стар.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Бақыт</w:t>
            </w:r>
            <w:proofErr w:type="spellEnd"/>
          </w:p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стар.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eastAsia="Calibri"/>
                <w:b/>
                <w:i/>
                <w:sz w:val="24"/>
                <w:szCs w:val="24"/>
              </w:rPr>
              <w:t>Кунім</w:t>
            </w:r>
            <w:proofErr w:type="spellEnd"/>
          </w:p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DB29A3">
              <w:rPr>
                <w:rFonts w:eastAsia="Calibri"/>
                <w:b/>
                <w:i/>
                <w:sz w:val="24"/>
                <w:szCs w:val="24"/>
              </w:rPr>
              <w:t>2-я мл.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Қайнар</w:t>
            </w:r>
            <w:proofErr w:type="spellEnd"/>
          </w:p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сред.</w:t>
            </w:r>
          </w:p>
        </w:tc>
        <w:tc>
          <w:tcPr>
            <w:tcW w:w="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Итоги</w:t>
            </w:r>
          </w:p>
        </w:tc>
      </w:tr>
      <w:tr w:rsidR="00F97BEC" w:rsidRPr="00C2127B" w:rsidTr="004D69CE">
        <w:trPr>
          <w:trHeight w:val="300"/>
        </w:trPr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EC" w:rsidRPr="00C2127B" w:rsidRDefault="00F97BEC" w:rsidP="004D69CE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</w:tr>
      <w:tr w:rsidR="00F97BEC" w:rsidRPr="00C2127B" w:rsidTr="004D69CE">
        <w:trPr>
          <w:trHeight w:val="30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  <w:lang w:val="en-US"/>
              </w:rPr>
              <w:lastRenderedPageBreak/>
              <w:t>I</w:t>
            </w: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6060F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94F1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94F13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A37BC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76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FC168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FC168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FC168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6D4DE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28,4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6D4DE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7,6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6D4DE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1,7</w:t>
            </w:r>
          </w:p>
        </w:tc>
      </w:tr>
      <w:tr w:rsidR="00F97BEC" w:rsidRPr="00C2127B" w:rsidTr="004D69CE">
        <w:trPr>
          <w:trHeight w:val="30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  <w:lang w:val="en-US"/>
              </w:rPr>
              <w:t>II</w:t>
            </w: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6060F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94F1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94F13">
              <w:rPr>
                <w:rFonts w:ascii="Times New Roman" w:eastAsia="Calibri" w:hAnsi="Times New Roman"/>
                <w:sz w:val="24"/>
                <w:szCs w:val="24"/>
              </w:rPr>
              <w:t>65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E39E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44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FC168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FC168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FC168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6D4DE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56,2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95B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6D4DE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17,9</w:t>
            </w:r>
          </w:p>
        </w:tc>
      </w:tr>
      <w:tr w:rsidR="00F97BEC" w:rsidRPr="00C2127B" w:rsidTr="004D69CE">
        <w:trPr>
          <w:trHeight w:val="402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6060F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96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94F1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Pr="00394F13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83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E39E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36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92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FC168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FC168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44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FC168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6D4DE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15,4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6D4DE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26,4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6D4DE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80,4</w:t>
            </w:r>
          </w:p>
        </w:tc>
      </w:tr>
    </w:tbl>
    <w:p w:rsidR="00F97BEC" w:rsidRDefault="00F97BEC" w:rsidP="00F97BEC">
      <w:pPr>
        <w:ind w:right="-426"/>
        <w:jc w:val="both"/>
      </w:pPr>
    </w:p>
    <w:p w:rsidR="00F97BEC" w:rsidRPr="00AD011C" w:rsidRDefault="00F97BEC" w:rsidP="00F97BEC">
      <w:pPr>
        <w:ind w:right="-1" w:firstLine="567"/>
        <w:jc w:val="both"/>
        <w:rPr>
          <w:rFonts w:eastAsia="Calibri"/>
          <w:sz w:val="28"/>
          <w:szCs w:val="28"/>
        </w:rPr>
      </w:pPr>
      <w:r w:rsidRPr="005C3B48">
        <w:rPr>
          <w:rFonts w:eastAsia="Calibri"/>
          <w:sz w:val="28"/>
          <w:szCs w:val="28"/>
        </w:rPr>
        <w:t>Мониторинг компетентностного развития образовательной области «</w:t>
      </w:r>
      <w:r>
        <w:rPr>
          <w:rFonts w:eastAsia="Calibri"/>
          <w:sz w:val="28"/>
          <w:szCs w:val="28"/>
          <w:lang w:val="kk-KZ"/>
        </w:rPr>
        <w:t>Творчество</w:t>
      </w:r>
      <w:r w:rsidRPr="005C3B48">
        <w:rPr>
          <w:rFonts w:eastAsia="Calibri"/>
          <w:sz w:val="28"/>
          <w:szCs w:val="28"/>
        </w:rPr>
        <w:t xml:space="preserve">» показал </w:t>
      </w:r>
      <w:r>
        <w:rPr>
          <w:rFonts w:eastAsia="Calibri"/>
          <w:sz w:val="28"/>
          <w:szCs w:val="28"/>
        </w:rPr>
        <w:t>(%)</w:t>
      </w:r>
    </w:p>
    <w:p w:rsidR="00F97BEC" w:rsidRPr="005C3B48" w:rsidRDefault="00F97BEC" w:rsidP="00F97BEC">
      <w:pPr>
        <w:ind w:right="-426"/>
        <w:jc w:val="both"/>
      </w:pPr>
    </w:p>
    <w:p w:rsidR="00F97BEC" w:rsidRDefault="00F97BEC" w:rsidP="00F97BEC">
      <w:pPr>
        <w:ind w:right="-426"/>
        <w:jc w:val="both"/>
      </w:pP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6"/>
        <w:gridCol w:w="3314"/>
        <w:gridCol w:w="3178"/>
      </w:tblGrid>
      <w:tr w:rsidR="00F97BEC" w:rsidRPr="005C3B48" w:rsidTr="004D69CE">
        <w:trPr>
          <w:trHeight w:val="159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5C3B48">
              <w:rPr>
                <w:rFonts w:eastAsia="Calibri"/>
                <w:b/>
                <w:i/>
                <w:sz w:val="28"/>
                <w:szCs w:val="28"/>
              </w:rPr>
              <w:t>уровни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5C3B48">
              <w:rPr>
                <w:rFonts w:eastAsia="Calibri"/>
                <w:b/>
                <w:i/>
                <w:sz w:val="28"/>
                <w:szCs w:val="28"/>
              </w:rPr>
              <w:t>стартовая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5C3B48">
              <w:rPr>
                <w:rFonts w:eastAsia="Calibri"/>
                <w:b/>
                <w:i/>
                <w:sz w:val="28"/>
                <w:szCs w:val="28"/>
              </w:rPr>
              <w:t>итоговая</w:t>
            </w:r>
          </w:p>
        </w:tc>
      </w:tr>
      <w:tr w:rsidR="00F97BEC" w:rsidRPr="005C3B48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sz w:val="28"/>
                <w:szCs w:val="28"/>
              </w:rPr>
            </w:pPr>
            <w:r w:rsidRPr="005C3B48">
              <w:rPr>
                <w:rFonts w:eastAsia="Calibri"/>
                <w:sz w:val="28"/>
                <w:szCs w:val="28"/>
              </w:rPr>
              <w:t xml:space="preserve">Воспроизводит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6D4DEE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28,4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AD011C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1,7</w:t>
            </w:r>
          </w:p>
        </w:tc>
      </w:tr>
      <w:tr w:rsidR="00F97BEC" w:rsidRPr="005C3B48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sz w:val="28"/>
                <w:szCs w:val="28"/>
              </w:rPr>
            </w:pPr>
            <w:r w:rsidRPr="005C3B48">
              <w:rPr>
                <w:rFonts w:eastAsia="Calibri"/>
                <w:sz w:val="28"/>
                <w:szCs w:val="28"/>
              </w:rPr>
              <w:t xml:space="preserve">Понимает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AD011C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56,2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AD011C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17,9</w:t>
            </w:r>
          </w:p>
        </w:tc>
      </w:tr>
      <w:tr w:rsidR="00F97BEC" w:rsidRPr="005C3B48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sz w:val="28"/>
                <w:szCs w:val="28"/>
              </w:rPr>
            </w:pPr>
            <w:r w:rsidRPr="005C3B48">
              <w:rPr>
                <w:rFonts w:eastAsia="Calibri"/>
                <w:sz w:val="28"/>
                <w:szCs w:val="28"/>
              </w:rPr>
              <w:t xml:space="preserve">Применяет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AD011C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15,4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AD011C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80,4</w:t>
            </w:r>
          </w:p>
        </w:tc>
      </w:tr>
    </w:tbl>
    <w:p w:rsidR="00F97BEC" w:rsidRDefault="00F97BEC" w:rsidP="00F97BEC">
      <w:pPr>
        <w:ind w:right="-426"/>
        <w:jc w:val="both"/>
      </w:pPr>
    </w:p>
    <w:p w:rsidR="00F97BEC" w:rsidRDefault="00F97BEC" w:rsidP="00F97BEC">
      <w:pPr>
        <w:ind w:right="-426"/>
        <w:jc w:val="both"/>
      </w:pPr>
    </w:p>
    <w:p w:rsidR="00F97BEC" w:rsidRDefault="00F97BEC" w:rsidP="00F97BEC">
      <w:pPr>
        <w:ind w:right="-426"/>
        <w:jc w:val="both"/>
        <w:rPr>
          <w:sz w:val="28"/>
          <w:szCs w:val="28"/>
        </w:rPr>
      </w:pPr>
      <w:r w:rsidRPr="00AD011C">
        <w:rPr>
          <w:sz w:val="28"/>
          <w:szCs w:val="28"/>
        </w:rPr>
        <w:t>По результатам мониторинга качества освоения программы образовательной области «</w:t>
      </w:r>
      <w:r>
        <w:rPr>
          <w:sz w:val="28"/>
          <w:szCs w:val="28"/>
        </w:rPr>
        <w:t>Творчество</w:t>
      </w:r>
      <w:r w:rsidRPr="00AD011C">
        <w:rPr>
          <w:sz w:val="28"/>
          <w:szCs w:val="28"/>
        </w:rPr>
        <w:t>» за 201</w:t>
      </w:r>
      <w:r>
        <w:rPr>
          <w:sz w:val="28"/>
          <w:szCs w:val="28"/>
        </w:rPr>
        <w:t>8</w:t>
      </w:r>
      <w:r w:rsidRPr="00AD011C">
        <w:rPr>
          <w:sz w:val="28"/>
          <w:szCs w:val="28"/>
        </w:rPr>
        <w:t>-201</w:t>
      </w:r>
      <w:r>
        <w:rPr>
          <w:sz w:val="28"/>
          <w:szCs w:val="28"/>
        </w:rPr>
        <w:t>9</w:t>
      </w:r>
      <w:r w:rsidRPr="00AD011C">
        <w:rPr>
          <w:sz w:val="28"/>
          <w:szCs w:val="28"/>
        </w:rPr>
        <w:t xml:space="preserve"> учебный год наблюдается положительная динамика роста показателей. Наблюдается снижение детей с низким уровнем на </w:t>
      </w:r>
      <w:r>
        <w:rPr>
          <w:sz w:val="28"/>
          <w:szCs w:val="28"/>
        </w:rPr>
        <w:t>26,7</w:t>
      </w:r>
      <w:r w:rsidRPr="00AD011C">
        <w:rPr>
          <w:sz w:val="28"/>
          <w:szCs w:val="28"/>
        </w:rPr>
        <w:t xml:space="preserve">%, сокращение детей со средним уровнем на </w:t>
      </w:r>
      <w:r>
        <w:rPr>
          <w:sz w:val="28"/>
          <w:szCs w:val="28"/>
        </w:rPr>
        <w:t>38,3</w:t>
      </w:r>
      <w:r w:rsidRPr="00AD011C">
        <w:rPr>
          <w:sz w:val="28"/>
          <w:szCs w:val="28"/>
        </w:rPr>
        <w:t xml:space="preserve">% и значительное </w:t>
      </w:r>
      <w:proofErr w:type="spellStart"/>
      <w:r w:rsidRPr="00AD011C">
        <w:rPr>
          <w:sz w:val="28"/>
          <w:szCs w:val="28"/>
        </w:rPr>
        <w:t>увелечение</w:t>
      </w:r>
      <w:proofErr w:type="spellEnd"/>
      <w:r w:rsidRPr="00AD011C">
        <w:rPr>
          <w:sz w:val="28"/>
          <w:szCs w:val="28"/>
        </w:rPr>
        <w:t xml:space="preserve"> детей с высоким уровнем развития на </w:t>
      </w:r>
      <w:r>
        <w:rPr>
          <w:sz w:val="28"/>
          <w:szCs w:val="28"/>
        </w:rPr>
        <w:t>65</w:t>
      </w:r>
      <w:r w:rsidRPr="00AD011C">
        <w:rPr>
          <w:sz w:val="28"/>
          <w:szCs w:val="28"/>
        </w:rPr>
        <w:t>%.</w:t>
      </w:r>
      <w:r>
        <w:rPr>
          <w:sz w:val="28"/>
          <w:szCs w:val="28"/>
        </w:rPr>
        <w:t xml:space="preserve"> Мы наблюдаем, что у детей идет </w:t>
      </w:r>
      <w:r w:rsidRPr="00D706AC">
        <w:rPr>
          <w:sz w:val="28"/>
          <w:szCs w:val="28"/>
        </w:rPr>
        <w:t>формирование интереса к эстетической стороне окружающей действительности, удовлетворение потребности в самовыражении</w:t>
      </w:r>
      <w:r>
        <w:rPr>
          <w:sz w:val="28"/>
          <w:szCs w:val="28"/>
        </w:rPr>
        <w:t xml:space="preserve">. </w:t>
      </w:r>
    </w:p>
    <w:p w:rsidR="00F97BEC" w:rsidRPr="00AD011C" w:rsidRDefault="00F97BEC" w:rsidP="00F97BEC">
      <w:pPr>
        <w:ind w:righ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 мы приходим к выводу, что </w:t>
      </w:r>
      <w:r w:rsidRPr="00575839">
        <w:rPr>
          <w:sz w:val="28"/>
          <w:szCs w:val="28"/>
        </w:rPr>
        <w:t xml:space="preserve">программные </w:t>
      </w:r>
      <w:proofErr w:type="gramStart"/>
      <w:r w:rsidRPr="00575839">
        <w:rPr>
          <w:sz w:val="28"/>
          <w:szCs w:val="28"/>
        </w:rPr>
        <w:t xml:space="preserve">задачи </w:t>
      </w:r>
      <w:r>
        <w:rPr>
          <w:sz w:val="28"/>
          <w:szCs w:val="28"/>
        </w:rPr>
        <w:t xml:space="preserve"> на</w:t>
      </w:r>
      <w:proofErr w:type="gramEnd"/>
      <w:r>
        <w:rPr>
          <w:sz w:val="28"/>
          <w:szCs w:val="28"/>
        </w:rPr>
        <w:t xml:space="preserve"> 2018-2019 учебный год в образовательной области «Творчество» </w:t>
      </w:r>
      <w:r w:rsidRPr="00575839">
        <w:rPr>
          <w:sz w:val="28"/>
          <w:szCs w:val="28"/>
        </w:rPr>
        <w:t>реализуются в полном объеме, в соответствии ГОСО РК</w:t>
      </w:r>
    </w:p>
    <w:p w:rsidR="00F97BEC" w:rsidRPr="00772815" w:rsidRDefault="00F97BEC" w:rsidP="00F97BEC">
      <w:pPr>
        <w:rPr>
          <w:sz w:val="28"/>
          <w:szCs w:val="28"/>
        </w:rPr>
      </w:pPr>
    </w:p>
    <w:p w:rsidR="00F97BEC" w:rsidRPr="00772815" w:rsidRDefault="00F97BEC" w:rsidP="00F97BEC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Социум</w:t>
      </w:r>
    </w:p>
    <w:tbl>
      <w:tblPr>
        <w:tblW w:w="5074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39"/>
        <w:gridCol w:w="421"/>
        <w:gridCol w:w="435"/>
        <w:gridCol w:w="441"/>
        <w:gridCol w:w="383"/>
        <w:gridCol w:w="336"/>
        <w:gridCol w:w="395"/>
        <w:gridCol w:w="403"/>
        <w:gridCol w:w="268"/>
        <w:gridCol w:w="404"/>
        <w:gridCol w:w="401"/>
        <w:gridCol w:w="328"/>
        <w:gridCol w:w="344"/>
        <w:gridCol w:w="403"/>
        <w:gridCol w:w="405"/>
        <w:gridCol w:w="308"/>
        <w:gridCol w:w="360"/>
        <w:gridCol w:w="403"/>
        <w:gridCol w:w="405"/>
        <w:gridCol w:w="401"/>
        <w:gridCol w:w="280"/>
        <w:gridCol w:w="385"/>
        <w:gridCol w:w="448"/>
        <w:gridCol w:w="448"/>
        <w:gridCol w:w="448"/>
      </w:tblGrid>
      <w:tr w:rsidR="00F97BEC" w:rsidRPr="00772815" w:rsidTr="004D69CE">
        <w:trPr>
          <w:trHeight w:val="300"/>
        </w:trPr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Группы</w:t>
            </w: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0874BA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0874BA">
              <w:rPr>
                <w:rFonts w:eastAsia="Calibri"/>
                <w:b/>
                <w:i/>
                <w:sz w:val="24"/>
                <w:szCs w:val="24"/>
              </w:rPr>
              <w:t>Балапан</w:t>
            </w:r>
            <w:proofErr w:type="spellEnd"/>
          </w:p>
          <w:p w:rsidR="00F97BEC" w:rsidRPr="000874BA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D404CD">
              <w:rPr>
                <w:rFonts w:eastAsia="Calibri"/>
                <w:b/>
                <w:i/>
                <w:sz w:val="24"/>
                <w:szCs w:val="24"/>
              </w:rPr>
              <w:t>2-я мл</w:t>
            </w:r>
            <w:r w:rsidRPr="000874BA">
              <w:rPr>
                <w:rFonts w:eastAsia="Calibr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411296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411296">
              <w:rPr>
                <w:rFonts w:eastAsia="Calibri"/>
                <w:b/>
                <w:i/>
                <w:sz w:val="24"/>
                <w:szCs w:val="24"/>
              </w:rPr>
              <w:t>Арман</w:t>
            </w:r>
            <w:proofErr w:type="spellEnd"/>
          </w:p>
          <w:p w:rsidR="00F97BEC" w:rsidRPr="000874BA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стар</w:t>
            </w:r>
            <w:r w:rsidRPr="000874BA">
              <w:rPr>
                <w:rFonts w:eastAsia="Calibr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0874BA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0874BA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Жұлдыз</w:t>
            </w:r>
            <w:proofErr w:type="spellEnd"/>
            <w:r w:rsidRPr="000874BA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F97BEC" w:rsidRPr="000874BA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0874BA">
              <w:rPr>
                <w:rFonts w:eastAsia="Calibri"/>
                <w:b/>
                <w:i/>
                <w:sz w:val="24"/>
                <w:szCs w:val="24"/>
              </w:rPr>
              <w:t>с</w:t>
            </w:r>
            <w:r>
              <w:rPr>
                <w:rFonts w:eastAsia="Calibri"/>
                <w:b/>
                <w:i/>
                <w:sz w:val="24"/>
                <w:szCs w:val="24"/>
              </w:rPr>
              <w:t>ред</w:t>
            </w:r>
            <w:r w:rsidRPr="000874BA">
              <w:rPr>
                <w:rFonts w:eastAsia="Calibr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0874BA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</w:pPr>
            <w:r w:rsidRPr="000874BA"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  <w:t>Гүлдер</w:t>
            </w:r>
          </w:p>
          <w:p w:rsidR="00F97BEC" w:rsidRPr="000874BA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стар.</w:t>
            </w:r>
          </w:p>
        </w:tc>
        <w:tc>
          <w:tcPr>
            <w:tcW w:w="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0874BA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0874BA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Бақыт</w:t>
            </w:r>
            <w:proofErr w:type="spellEnd"/>
          </w:p>
          <w:p w:rsidR="00F97BEC" w:rsidRPr="000874BA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0874BA">
              <w:rPr>
                <w:rFonts w:eastAsia="Calibri"/>
                <w:b/>
                <w:i/>
                <w:sz w:val="24"/>
                <w:szCs w:val="24"/>
              </w:rPr>
              <w:t>с</w:t>
            </w:r>
            <w:r>
              <w:rPr>
                <w:rFonts w:eastAsia="Calibri"/>
                <w:b/>
                <w:i/>
                <w:sz w:val="24"/>
                <w:szCs w:val="24"/>
              </w:rPr>
              <w:t>тар</w:t>
            </w:r>
            <w:r w:rsidRPr="000874BA">
              <w:rPr>
                <w:rFonts w:eastAsia="Calibr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0874BA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0874BA">
              <w:rPr>
                <w:rFonts w:eastAsia="Calibri"/>
                <w:b/>
                <w:i/>
                <w:sz w:val="24"/>
                <w:szCs w:val="24"/>
              </w:rPr>
              <w:t>Кунім</w:t>
            </w:r>
            <w:proofErr w:type="spellEnd"/>
          </w:p>
          <w:p w:rsidR="00F97BEC" w:rsidRPr="000874BA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0874BA">
              <w:rPr>
                <w:rFonts w:eastAsia="Calibri"/>
                <w:b/>
                <w:i/>
                <w:sz w:val="24"/>
                <w:szCs w:val="24"/>
              </w:rPr>
              <w:t>2-я мл.</w:t>
            </w:r>
          </w:p>
        </w:tc>
        <w:tc>
          <w:tcPr>
            <w:tcW w:w="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0874BA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0874BA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Қайнар</w:t>
            </w:r>
            <w:proofErr w:type="spellEnd"/>
          </w:p>
          <w:p w:rsidR="00F97BEC" w:rsidRPr="00772815" w:rsidRDefault="00F97BEC" w:rsidP="004D69C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874BA">
              <w:rPr>
                <w:rFonts w:eastAsia="Calibri"/>
                <w:b/>
                <w:i/>
                <w:sz w:val="24"/>
                <w:szCs w:val="24"/>
              </w:rPr>
              <w:t>с</w:t>
            </w:r>
            <w:r>
              <w:rPr>
                <w:rFonts w:eastAsia="Calibri"/>
                <w:b/>
                <w:i/>
                <w:sz w:val="24"/>
                <w:szCs w:val="24"/>
              </w:rPr>
              <w:t>ред</w:t>
            </w:r>
            <w:r w:rsidRPr="000874BA">
              <w:rPr>
                <w:rFonts w:eastAsia="Calibr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Итоги</w:t>
            </w:r>
          </w:p>
        </w:tc>
      </w:tr>
      <w:tr w:rsidR="00F97BEC" w:rsidRPr="00772815" w:rsidTr="004D69CE">
        <w:trPr>
          <w:trHeight w:val="300"/>
        </w:trPr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EC" w:rsidRPr="00772815" w:rsidRDefault="00F97BEC" w:rsidP="004D69CE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</w:tr>
      <w:tr w:rsidR="00F97BEC" w:rsidRPr="00772815" w:rsidTr="004D69CE">
        <w:trPr>
          <w:trHeight w:val="30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  <w:lang w:val="en-US"/>
              </w:rPr>
              <w:t>I</w:t>
            </w:r>
            <w:r w:rsidRPr="00772815">
              <w:rPr>
                <w:rFonts w:eastAsia="Calibri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6060F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9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9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FC1688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FC1688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FC1688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F2BA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27,3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F2BA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6,4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F2BA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1,7</w:t>
            </w:r>
          </w:p>
        </w:tc>
      </w:tr>
      <w:tr w:rsidR="00F97BEC" w:rsidRPr="00772815" w:rsidTr="004D69CE">
        <w:trPr>
          <w:trHeight w:val="30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  <w:lang w:val="en-US"/>
              </w:rPr>
              <w:t>II</w:t>
            </w:r>
            <w:r w:rsidRPr="00772815">
              <w:rPr>
                <w:rFonts w:eastAsia="Calibri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6060F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91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65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17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44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44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FC1688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66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FC1688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FC1688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F2BA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F2BA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63,7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F2BA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15,6</w:t>
            </w:r>
          </w:p>
        </w:tc>
      </w:tr>
      <w:tr w:rsidR="00F97BEC" w:rsidRPr="00772815" w:rsidTr="004D69CE">
        <w:trPr>
          <w:trHeight w:val="402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  <w:lang w:val="en-US"/>
              </w:rPr>
              <w:t>III</w:t>
            </w:r>
            <w:r w:rsidRPr="00772815">
              <w:rPr>
                <w:rFonts w:eastAsia="Calibri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6060F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96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26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83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56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FC1688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FC1688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44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FC1688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F2BA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13,7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F2BA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29,9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F2BA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82,7</w:t>
            </w:r>
          </w:p>
        </w:tc>
      </w:tr>
    </w:tbl>
    <w:p w:rsidR="00F97BEC" w:rsidRPr="00772815" w:rsidRDefault="00F97BEC" w:rsidP="00F97BEC">
      <w:pPr>
        <w:ind w:right="-426"/>
        <w:jc w:val="both"/>
      </w:pPr>
    </w:p>
    <w:p w:rsidR="00F97BEC" w:rsidRPr="00FC2A27" w:rsidRDefault="00F97BEC" w:rsidP="00F97BEC">
      <w:pPr>
        <w:ind w:right="-1" w:firstLine="567"/>
        <w:jc w:val="both"/>
        <w:rPr>
          <w:rFonts w:eastAsia="Calibri"/>
          <w:sz w:val="28"/>
          <w:szCs w:val="28"/>
        </w:rPr>
      </w:pPr>
      <w:r w:rsidRPr="00772815">
        <w:rPr>
          <w:rFonts w:eastAsia="Calibri"/>
          <w:sz w:val="28"/>
          <w:szCs w:val="28"/>
        </w:rPr>
        <w:t>Мониторинг компетентностного развития образовательной области «</w:t>
      </w:r>
      <w:r>
        <w:rPr>
          <w:rFonts w:eastAsia="Calibri"/>
          <w:sz w:val="28"/>
          <w:szCs w:val="28"/>
          <w:lang w:val="kk-KZ"/>
        </w:rPr>
        <w:t>Социум</w:t>
      </w:r>
      <w:r w:rsidRPr="00772815">
        <w:rPr>
          <w:rFonts w:eastAsia="Calibri"/>
          <w:sz w:val="28"/>
          <w:szCs w:val="28"/>
        </w:rPr>
        <w:t xml:space="preserve">» показал </w:t>
      </w:r>
      <w:r>
        <w:rPr>
          <w:rFonts w:eastAsia="Calibri"/>
          <w:sz w:val="28"/>
          <w:szCs w:val="28"/>
        </w:rPr>
        <w:t>(%)</w:t>
      </w:r>
    </w:p>
    <w:p w:rsidR="00F97BEC" w:rsidRPr="00772815" w:rsidRDefault="00F97BEC" w:rsidP="00F97BEC">
      <w:pPr>
        <w:ind w:right="-426"/>
        <w:jc w:val="both"/>
      </w:pPr>
    </w:p>
    <w:p w:rsidR="00F97BEC" w:rsidRPr="00772815" w:rsidRDefault="00F97BEC" w:rsidP="00F97BEC">
      <w:pPr>
        <w:ind w:right="-426"/>
        <w:jc w:val="both"/>
      </w:pP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6"/>
        <w:gridCol w:w="3314"/>
        <w:gridCol w:w="3178"/>
      </w:tblGrid>
      <w:tr w:rsidR="00F97BEC" w:rsidRPr="00772815" w:rsidTr="004D69CE">
        <w:trPr>
          <w:trHeight w:val="159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772815" w:rsidRDefault="00F97BEC" w:rsidP="004D69CE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772815">
              <w:rPr>
                <w:rFonts w:eastAsia="Calibri"/>
                <w:b/>
                <w:i/>
                <w:sz w:val="28"/>
                <w:szCs w:val="28"/>
              </w:rPr>
              <w:t>уровни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772815" w:rsidRDefault="00F97BEC" w:rsidP="004D69CE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772815">
              <w:rPr>
                <w:rFonts w:eastAsia="Calibri"/>
                <w:b/>
                <w:i/>
                <w:sz w:val="28"/>
                <w:szCs w:val="28"/>
              </w:rPr>
              <w:t>стартовая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772815" w:rsidRDefault="00F97BEC" w:rsidP="004D69CE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772815">
              <w:rPr>
                <w:rFonts w:eastAsia="Calibri"/>
                <w:b/>
                <w:i/>
                <w:sz w:val="28"/>
                <w:szCs w:val="28"/>
              </w:rPr>
              <w:t>итоговая</w:t>
            </w:r>
          </w:p>
        </w:tc>
      </w:tr>
      <w:tr w:rsidR="00F97BEC" w:rsidRPr="00772815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772815" w:rsidRDefault="00F97BEC" w:rsidP="004D69CE">
            <w:pPr>
              <w:rPr>
                <w:rFonts w:eastAsia="Calibri"/>
                <w:sz w:val="28"/>
                <w:szCs w:val="28"/>
              </w:rPr>
            </w:pPr>
            <w:r w:rsidRPr="00772815">
              <w:rPr>
                <w:rFonts w:eastAsia="Calibri"/>
                <w:sz w:val="28"/>
                <w:szCs w:val="28"/>
              </w:rPr>
              <w:t xml:space="preserve">Воспроизводит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FC2A27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27,3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FC2A27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1,7</w:t>
            </w:r>
          </w:p>
        </w:tc>
      </w:tr>
      <w:tr w:rsidR="00F97BEC" w:rsidRPr="00772815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772815" w:rsidRDefault="00F97BEC" w:rsidP="004D69CE">
            <w:pPr>
              <w:rPr>
                <w:rFonts w:eastAsia="Calibri"/>
                <w:sz w:val="28"/>
                <w:szCs w:val="28"/>
              </w:rPr>
            </w:pPr>
            <w:r w:rsidRPr="00772815">
              <w:rPr>
                <w:rFonts w:eastAsia="Calibri"/>
                <w:sz w:val="28"/>
                <w:szCs w:val="28"/>
              </w:rPr>
              <w:t xml:space="preserve">Понимает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FC2A27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59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FC2A27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15,6</w:t>
            </w:r>
          </w:p>
        </w:tc>
      </w:tr>
      <w:tr w:rsidR="00F97BEC" w:rsidRPr="00772815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772815" w:rsidRDefault="00F97BEC" w:rsidP="004D69CE">
            <w:pPr>
              <w:rPr>
                <w:rFonts w:eastAsia="Calibri"/>
                <w:sz w:val="28"/>
                <w:szCs w:val="28"/>
              </w:rPr>
            </w:pPr>
            <w:r w:rsidRPr="00772815">
              <w:rPr>
                <w:rFonts w:eastAsia="Calibri"/>
                <w:sz w:val="28"/>
                <w:szCs w:val="28"/>
              </w:rPr>
              <w:t xml:space="preserve">Применяет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FC2A27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13,7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FC2A27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82,7</w:t>
            </w:r>
          </w:p>
        </w:tc>
      </w:tr>
    </w:tbl>
    <w:p w:rsidR="00F97BEC" w:rsidRPr="00772815" w:rsidRDefault="00F97BEC" w:rsidP="00F97BEC">
      <w:pPr>
        <w:ind w:right="-426"/>
        <w:jc w:val="both"/>
      </w:pPr>
    </w:p>
    <w:p w:rsidR="00F97BEC" w:rsidRPr="00772815" w:rsidRDefault="00F97BEC" w:rsidP="00F97BEC">
      <w:pPr>
        <w:ind w:right="-426"/>
        <w:jc w:val="both"/>
      </w:pPr>
    </w:p>
    <w:p w:rsidR="00F97BEC" w:rsidRPr="00FC2A27" w:rsidRDefault="00F97BEC" w:rsidP="00F97BEC">
      <w:pPr>
        <w:ind w:right="-426"/>
        <w:jc w:val="both"/>
        <w:rPr>
          <w:sz w:val="28"/>
          <w:szCs w:val="28"/>
        </w:rPr>
      </w:pPr>
      <w:r w:rsidRPr="00FC2A27">
        <w:rPr>
          <w:sz w:val="28"/>
          <w:szCs w:val="28"/>
        </w:rPr>
        <w:t>По результатам мониторинга качества освоения программы образовательной области «</w:t>
      </w:r>
      <w:r>
        <w:rPr>
          <w:sz w:val="28"/>
          <w:szCs w:val="28"/>
        </w:rPr>
        <w:t>Социум</w:t>
      </w:r>
      <w:r w:rsidRPr="00FC2A27">
        <w:rPr>
          <w:sz w:val="28"/>
          <w:szCs w:val="28"/>
        </w:rPr>
        <w:t>» за 201</w:t>
      </w:r>
      <w:r>
        <w:rPr>
          <w:sz w:val="28"/>
          <w:szCs w:val="28"/>
        </w:rPr>
        <w:t>8</w:t>
      </w:r>
      <w:r w:rsidRPr="00FC2A27">
        <w:rPr>
          <w:sz w:val="28"/>
          <w:szCs w:val="28"/>
        </w:rPr>
        <w:t>-201</w:t>
      </w:r>
      <w:r>
        <w:rPr>
          <w:sz w:val="28"/>
          <w:szCs w:val="28"/>
        </w:rPr>
        <w:t>9</w:t>
      </w:r>
      <w:r w:rsidRPr="00FC2A27">
        <w:rPr>
          <w:sz w:val="28"/>
          <w:szCs w:val="28"/>
        </w:rPr>
        <w:t xml:space="preserve"> учебный год наблюдается положительная динамика роста показателей</w:t>
      </w:r>
      <w:r>
        <w:rPr>
          <w:sz w:val="28"/>
          <w:szCs w:val="28"/>
        </w:rPr>
        <w:t>, что способствовало</w:t>
      </w:r>
      <w:r w:rsidRPr="00FC2A27">
        <w:rPr>
          <w:sz w:val="28"/>
          <w:szCs w:val="28"/>
        </w:rPr>
        <w:t xml:space="preserve"> освоени</w:t>
      </w:r>
      <w:r>
        <w:rPr>
          <w:sz w:val="28"/>
          <w:szCs w:val="28"/>
        </w:rPr>
        <w:t>ю</w:t>
      </w:r>
      <w:r w:rsidRPr="00FC2A27">
        <w:rPr>
          <w:sz w:val="28"/>
          <w:szCs w:val="28"/>
        </w:rPr>
        <w:t xml:space="preserve"> первоначальных представлений социального характера и включени</w:t>
      </w:r>
      <w:r>
        <w:rPr>
          <w:sz w:val="28"/>
          <w:szCs w:val="28"/>
        </w:rPr>
        <w:t>ю</w:t>
      </w:r>
      <w:r w:rsidRPr="00FC2A27">
        <w:rPr>
          <w:sz w:val="28"/>
          <w:szCs w:val="28"/>
        </w:rPr>
        <w:t xml:space="preserve"> детей в систему социальных отношений.</w:t>
      </w:r>
      <w:r>
        <w:rPr>
          <w:sz w:val="28"/>
          <w:szCs w:val="28"/>
        </w:rPr>
        <w:t xml:space="preserve"> При подробном изучении мы отметили, что н</w:t>
      </w:r>
      <w:r w:rsidRPr="00FC2A27">
        <w:rPr>
          <w:sz w:val="28"/>
          <w:szCs w:val="28"/>
        </w:rPr>
        <w:t xml:space="preserve">аблюдается снижение детей с низким уровнем </w:t>
      </w:r>
      <w:r w:rsidRPr="00FC2A27">
        <w:rPr>
          <w:sz w:val="28"/>
          <w:szCs w:val="28"/>
        </w:rPr>
        <w:lastRenderedPageBreak/>
        <w:t xml:space="preserve">на </w:t>
      </w:r>
      <w:r>
        <w:rPr>
          <w:sz w:val="28"/>
          <w:szCs w:val="28"/>
        </w:rPr>
        <w:t>25,6</w:t>
      </w:r>
      <w:r w:rsidRPr="00FC2A27">
        <w:rPr>
          <w:sz w:val="28"/>
          <w:szCs w:val="28"/>
        </w:rPr>
        <w:t xml:space="preserve">%, сокращение детей со средним уровнем на </w:t>
      </w:r>
      <w:r>
        <w:rPr>
          <w:sz w:val="28"/>
          <w:szCs w:val="28"/>
        </w:rPr>
        <w:t>43,4</w:t>
      </w:r>
      <w:r w:rsidRPr="00FC2A27">
        <w:rPr>
          <w:sz w:val="28"/>
          <w:szCs w:val="28"/>
        </w:rPr>
        <w:t xml:space="preserve">% и </w:t>
      </w:r>
      <w:r>
        <w:rPr>
          <w:sz w:val="28"/>
          <w:szCs w:val="28"/>
        </w:rPr>
        <w:t xml:space="preserve">значительное </w:t>
      </w:r>
      <w:proofErr w:type="spellStart"/>
      <w:r w:rsidRPr="00FC2A27">
        <w:rPr>
          <w:sz w:val="28"/>
          <w:szCs w:val="28"/>
        </w:rPr>
        <w:t>увелечение</w:t>
      </w:r>
      <w:proofErr w:type="spellEnd"/>
      <w:r w:rsidRPr="00FC2A27">
        <w:rPr>
          <w:sz w:val="28"/>
          <w:szCs w:val="28"/>
        </w:rPr>
        <w:t xml:space="preserve"> детей с высоким уровнем развития на </w:t>
      </w:r>
      <w:r>
        <w:rPr>
          <w:sz w:val="28"/>
          <w:szCs w:val="28"/>
        </w:rPr>
        <w:t>69</w:t>
      </w:r>
      <w:r w:rsidRPr="00FC2A27">
        <w:rPr>
          <w:sz w:val="28"/>
          <w:szCs w:val="28"/>
        </w:rPr>
        <w:t xml:space="preserve">%. </w:t>
      </w:r>
    </w:p>
    <w:p w:rsidR="00F97BEC" w:rsidRPr="00FC2A27" w:rsidRDefault="00F97BEC" w:rsidP="00F97BEC">
      <w:pPr>
        <w:ind w:right="-426"/>
        <w:jc w:val="both"/>
        <w:rPr>
          <w:sz w:val="28"/>
          <w:szCs w:val="28"/>
        </w:rPr>
      </w:pPr>
      <w:r w:rsidRPr="00FC2A27">
        <w:rPr>
          <w:sz w:val="28"/>
          <w:szCs w:val="28"/>
        </w:rPr>
        <w:t xml:space="preserve">Таким образом мы приходим к выводу, что программные </w:t>
      </w:r>
      <w:proofErr w:type="gramStart"/>
      <w:r w:rsidRPr="00FC2A27">
        <w:rPr>
          <w:sz w:val="28"/>
          <w:szCs w:val="28"/>
        </w:rPr>
        <w:t>задачи  на</w:t>
      </w:r>
      <w:proofErr w:type="gramEnd"/>
      <w:r w:rsidRPr="00FC2A27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FC2A27">
        <w:rPr>
          <w:sz w:val="28"/>
          <w:szCs w:val="28"/>
        </w:rPr>
        <w:t>-201</w:t>
      </w:r>
      <w:r>
        <w:rPr>
          <w:sz w:val="28"/>
          <w:szCs w:val="28"/>
        </w:rPr>
        <w:t>9</w:t>
      </w:r>
      <w:r w:rsidRPr="00FC2A27">
        <w:rPr>
          <w:sz w:val="28"/>
          <w:szCs w:val="28"/>
        </w:rPr>
        <w:t xml:space="preserve"> учебный год в образовательной области «</w:t>
      </w:r>
      <w:r>
        <w:rPr>
          <w:sz w:val="28"/>
          <w:szCs w:val="28"/>
        </w:rPr>
        <w:t>Социум</w:t>
      </w:r>
      <w:r w:rsidRPr="00FC2A27">
        <w:rPr>
          <w:sz w:val="28"/>
          <w:szCs w:val="28"/>
        </w:rPr>
        <w:t>» реализуются в полном объеме, в соответствии ГОСО РК</w:t>
      </w:r>
    </w:p>
    <w:bookmarkEnd w:id="19"/>
    <w:p w:rsidR="00F97BEC" w:rsidRDefault="00F97BEC" w:rsidP="00F97BEC">
      <w:pPr>
        <w:ind w:right="-426"/>
        <w:jc w:val="both"/>
        <w:rPr>
          <w:sz w:val="24"/>
          <w:szCs w:val="24"/>
        </w:rPr>
      </w:pPr>
    </w:p>
    <w:p w:rsidR="00F97BEC" w:rsidRDefault="00F97BEC" w:rsidP="00F97BEC">
      <w:pPr>
        <w:ind w:right="-426"/>
        <w:jc w:val="both"/>
        <w:rPr>
          <w:sz w:val="24"/>
          <w:szCs w:val="24"/>
        </w:rPr>
      </w:pPr>
    </w:p>
    <w:p w:rsidR="00F97BEC" w:rsidRPr="002F4ABB" w:rsidRDefault="00F97BEC" w:rsidP="00F97BEC">
      <w:pPr>
        <w:pStyle w:val="af3"/>
        <w:jc w:val="center"/>
        <w:rPr>
          <w:rFonts w:ascii="Times New Roman" w:hAnsi="Times New Roman"/>
          <w:b/>
          <w:sz w:val="28"/>
          <w:szCs w:val="28"/>
          <w:lang w:val="kk-KZ"/>
        </w:rPr>
      </w:pPr>
      <w:bookmarkStart w:id="20" w:name="_Hlk96275817"/>
      <w:r w:rsidRPr="00C2127B">
        <w:rPr>
          <w:rFonts w:ascii="Times New Roman" w:hAnsi="Times New Roman"/>
          <w:b/>
          <w:sz w:val="28"/>
          <w:szCs w:val="28"/>
        </w:rPr>
        <w:t xml:space="preserve">Сводная таблица показателей компетентностного </w:t>
      </w:r>
      <w:proofErr w:type="gramStart"/>
      <w:r w:rsidRPr="00C2127B">
        <w:rPr>
          <w:rFonts w:ascii="Times New Roman" w:hAnsi="Times New Roman"/>
          <w:b/>
          <w:sz w:val="28"/>
          <w:szCs w:val="28"/>
        </w:rPr>
        <w:t>развития  воспитанников</w:t>
      </w:r>
      <w:proofErr w:type="gramEnd"/>
      <w:r w:rsidRPr="00C2127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за 2019-2020 учебный год</w:t>
      </w:r>
    </w:p>
    <w:p w:rsidR="00F97BEC" w:rsidRDefault="00F97BEC" w:rsidP="00F97BEC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</w:p>
    <w:p w:rsidR="00F97BEC" w:rsidRPr="002F4ABB" w:rsidRDefault="00F97BEC" w:rsidP="00F97BEC">
      <w:pPr>
        <w:pStyle w:val="af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Здоровье</w:t>
      </w:r>
    </w:p>
    <w:tbl>
      <w:tblPr>
        <w:tblW w:w="4943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425"/>
        <w:gridCol w:w="423"/>
        <w:gridCol w:w="431"/>
        <w:gridCol w:w="423"/>
        <w:gridCol w:w="423"/>
        <w:gridCol w:w="283"/>
        <w:gridCol w:w="423"/>
        <w:gridCol w:w="281"/>
        <w:gridCol w:w="425"/>
        <w:gridCol w:w="283"/>
        <w:gridCol w:w="425"/>
        <w:gridCol w:w="425"/>
        <w:gridCol w:w="425"/>
        <w:gridCol w:w="283"/>
        <w:gridCol w:w="423"/>
        <w:gridCol w:w="425"/>
        <w:gridCol w:w="281"/>
        <w:gridCol w:w="283"/>
        <w:gridCol w:w="281"/>
        <w:gridCol w:w="283"/>
        <w:gridCol w:w="283"/>
        <w:gridCol w:w="425"/>
        <w:gridCol w:w="425"/>
        <w:gridCol w:w="515"/>
      </w:tblGrid>
      <w:tr w:rsidR="00F97BEC" w:rsidRPr="00694B2E" w:rsidTr="004D69CE">
        <w:trPr>
          <w:trHeight w:val="300"/>
        </w:trPr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5C3B48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Группы</w:t>
            </w:r>
          </w:p>
        </w:tc>
        <w:tc>
          <w:tcPr>
            <w:tcW w:w="6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D404C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</w:pPr>
            <w:r w:rsidRPr="00D404CD"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  <w:t>Балапан</w:t>
            </w:r>
          </w:p>
          <w:p w:rsidR="00F97BEC" w:rsidRPr="00D404C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  <w:t>сред</w:t>
            </w:r>
            <w:r w:rsidRPr="00D404CD"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  <w:t>.</w:t>
            </w:r>
          </w:p>
        </w:tc>
        <w:tc>
          <w:tcPr>
            <w:tcW w:w="5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404C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D404C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Арман</w:t>
            </w:r>
            <w:proofErr w:type="spellEnd"/>
          </w:p>
          <w:p w:rsidR="00F97BEC" w:rsidRPr="00D404C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пред</w:t>
            </w:r>
            <w:r w:rsidRPr="00D404C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5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404C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D404C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Жұлдыз</w:t>
            </w:r>
            <w:proofErr w:type="spellEnd"/>
            <w:r w:rsidRPr="00D404C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F97BEC" w:rsidRPr="00D404C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пред</w:t>
            </w:r>
            <w:r w:rsidRPr="00D404C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404C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</w:pPr>
            <w:r w:rsidRPr="00D404CD"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  <w:t>Гүлдер</w:t>
            </w:r>
          </w:p>
          <w:p w:rsidR="00F97BEC" w:rsidRPr="00D404C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стар.</w:t>
            </w:r>
            <w:r w:rsidRPr="00D404CD"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404C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D404C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Бақыт</w:t>
            </w:r>
            <w:proofErr w:type="spellEnd"/>
          </w:p>
          <w:p w:rsidR="00F97BEC" w:rsidRPr="00D404C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D404C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тар</w:t>
            </w:r>
            <w:r w:rsidRPr="00D404C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404CD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D404CD">
              <w:rPr>
                <w:rFonts w:eastAsia="Calibri"/>
                <w:b/>
                <w:i/>
                <w:sz w:val="24"/>
                <w:szCs w:val="24"/>
              </w:rPr>
              <w:t>Кунім</w:t>
            </w:r>
            <w:proofErr w:type="spellEnd"/>
          </w:p>
          <w:p w:rsidR="00F97BEC" w:rsidRPr="00D404C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сред</w:t>
            </w:r>
            <w:r w:rsidRPr="00D404CD">
              <w:rPr>
                <w:rFonts w:eastAsia="Calibr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404C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D404C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Қайнар</w:t>
            </w:r>
            <w:proofErr w:type="spellEnd"/>
          </w:p>
          <w:p w:rsidR="00F97BEC" w:rsidRPr="00D404C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стар</w:t>
            </w:r>
            <w:r w:rsidRPr="00D404C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D404C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D404C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Итоги</w:t>
            </w:r>
          </w:p>
        </w:tc>
      </w:tr>
      <w:tr w:rsidR="00F97BEC" w:rsidRPr="00694B2E" w:rsidTr="004D69CE">
        <w:trPr>
          <w:trHeight w:val="300"/>
        </w:trPr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EC" w:rsidRPr="005C3B48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и</w:t>
            </w:r>
          </w:p>
        </w:tc>
      </w:tr>
      <w:tr w:rsidR="00F97BEC" w:rsidRPr="00694B2E" w:rsidTr="004D69CE">
        <w:trPr>
          <w:trHeight w:val="30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I %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70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55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80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6A3F6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35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12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16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36,7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148CA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13,6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895DC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1,4</w:t>
            </w:r>
          </w:p>
        </w:tc>
      </w:tr>
      <w:tr w:rsidR="00F97BEC" w:rsidRPr="00694B2E" w:rsidTr="004D69CE">
        <w:trPr>
          <w:trHeight w:val="30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II%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45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60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56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35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68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16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60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6A3F6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88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32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41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47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29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72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49,9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148CA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50,3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895DC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25,3</w:t>
            </w:r>
          </w:p>
        </w:tc>
      </w:tr>
      <w:tr w:rsidR="00F97BEC" w:rsidRPr="00694B2E" w:rsidTr="004D69CE">
        <w:trPr>
          <w:trHeight w:val="402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III%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40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44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65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28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84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80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6A3F6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24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41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65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12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13,4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895DC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36,1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895DC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73,3</w:t>
            </w:r>
          </w:p>
        </w:tc>
      </w:tr>
    </w:tbl>
    <w:p w:rsidR="00F97BEC" w:rsidRPr="00C2127B" w:rsidRDefault="00F97BEC" w:rsidP="00F97BEC">
      <w:pPr>
        <w:pStyle w:val="af3"/>
        <w:ind w:right="-1"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F97BEC" w:rsidRPr="0069698D" w:rsidRDefault="00F97BEC" w:rsidP="00F97BEC">
      <w:pPr>
        <w:pStyle w:val="af3"/>
        <w:ind w:right="-1" w:firstLine="567"/>
        <w:jc w:val="both"/>
        <w:rPr>
          <w:rFonts w:ascii="Times New Roman" w:eastAsia="Calibri" w:hAnsi="Times New Roman"/>
          <w:sz w:val="28"/>
          <w:szCs w:val="28"/>
        </w:rPr>
      </w:pPr>
      <w:r w:rsidRPr="00C2127B">
        <w:rPr>
          <w:rFonts w:ascii="Times New Roman" w:eastAsia="Calibri" w:hAnsi="Times New Roman"/>
          <w:sz w:val="28"/>
          <w:szCs w:val="28"/>
        </w:rPr>
        <w:t xml:space="preserve">Мониторинг компетентностного развития образовательной области </w:t>
      </w:r>
      <w:r w:rsidRPr="00E27829">
        <w:rPr>
          <w:rFonts w:ascii="Times New Roman" w:eastAsia="Calibri" w:hAnsi="Times New Roman"/>
          <w:b/>
          <w:sz w:val="28"/>
          <w:szCs w:val="28"/>
        </w:rPr>
        <w:t>«Здоровье»</w:t>
      </w:r>
      <w:r w:rsidRPr="00C2127B">
        <w:rPr>
          <w:rFonts w:ascii="Times New Roman" w:eastAsia="Calibri" w:hAnsi="Times New Roman"/>
          <w:sz w:val="28"/>
          <w:szCs w:val="28"/>
        </w:rPr>
        <w:t xml:space="preserve"> показал </w:t>
      </w:r>
      <w:r>
        <w:rPr>
          <w:rFonts w:ascii="Times New Roman" w:eastAsia="Calibri" w:hAnsi="Times New Roman"/>
          <w:sz w:val="28"/>
          <w:szCs w:val="28"/>
        </w:rPr>
        <w:t>(%)</w:t>
      </w:r>
    </w:p>
    <w:p w:rsidR="00F97BEC" w:rsidRPr="00C2127B" w:rsidRDefault="00F97BEC" w:rsidP="00F97BEC">
      <w:pPr>
        <w:pStyle w:val="af3"/>
        <w:ind w:right="-1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6"/>
        <w:gridCol w:w="3314"/>
        <w:gridCol w:w="3178"/>
      </w:tblGrid>
      <w:tr w:rsidR="00F97BEC" w:rsidRPr="00C2127B" w:rsidTr="004D69CE">
        <w:trPr>
          <w:trHeight w:val="159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уровни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стартовая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итоговая</w:t>
            </w:r>
          </w:p>
        </w:tc>
      </w:tr>
      <w:tr w:rsidR="00F97BEC" w:rsidRPr="00C2127B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Воспроизводит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C63854" w:rsidRDefault="00F97BEC" w:rsidP="004D69CE">
            <w:r>
              <w:t>36,7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1E31AA" w:rsidRDefault="00F97BEC" w:rsidP="004D69CE">
            <w:r>
              <w:t>1,4</w:t>
            </w:r>
          </w:p>
        </w:tc>
      </w:tr>
      <w:tr w:rsidR="00F97BEC" w:rsidRPr="00C2127B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Понимает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C63854" w:rsidRDefault="00F97BEC" w:rsidP="004D69CE">
            <w:r>
              <w:t>49,9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1E31AA" w:rsidRDefault="00F97BEC" w:rsidP="004D69CE">
            <w:r>
              <w:t>25,3</w:t>
            </w:r>
          </w:p>
        </w:tc>
      </w:tr>
      <w:tr w:rsidR="00F97BEC" w:rsidRPr="00C2127B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Применяет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Default="00F97BEC" w:rsidP="004D69CE">
            <w:r>
              <w:t>13,4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Default="00F97BEC" w:rsidP="004D69CE">
            <w:r>
              <w:t>73,3</w:t>
            </w:r>
          </w:p>
        </w:tc>
      </w:tr>
    </w:tbl>
    <w:p w:rsidR="00F97BEC" w:rsidRPr="00C2127B" w:rsidRDefault="00F97BEC" w:rsidP="00F97BEC">
      <w:pPr>
        <w:pStyle w:val="af3"/>
        <w:ind w:right="-1"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F97BEC" w:rsidRDefault="00F97BEC" w:rsidP="00F97B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качества освоения программы </w:t>
      </w:r>
      <w:proofErr w:type="spellStart"/>
      <w:r>
        <w:rPr>
          <w:sz w:val="28"/>
          <w:szCs w:val="28"/>
        </w:rPr>
        <w:t>образовательн</w:t>
      </w:r>
      <w:proofErr w:type="spellEnd"/>
      <w:r>
        <w:rPr>
          <w:sz w:val="28"/>
          <w:szCs w:val="28"/>
          <w:lang w:val="kk-KZ"/>
        </w:rPr>
        <w:t xml:space="preserve">ой </w:t>
      </w:r>
      <w:proofErr w:type="spellStart"/>
      <w:r>
        <w:rPr>
          <w:sz w:val="28"/>
          <w:szCs w:val="28"/>
        </w:rPr>
        <w:t>област</w:t>
      </w:r>
      <w:proofErr w:type="spellEnd"/>
      <w:r>
        <w:rPr>
          <w:sz w:val="28"/>
          <w:szCs w:val="28"/>
          <w:lang w:val="kk-KZ"/>
        </w:rPr>
        <w:t xml:space="preserve">и «Здоровье» </w:t>
      </w:r>
      <w:r>
        <w:rPr>
          <w:sz w:val="28"/>
          <w:szCs w:val="28"/>
        </w:rPr>
        <w:t xml:space="preserve">за 2019-2020 учебный год наблюдается положительная динамика роста показателей физического развития детей. </w:t>
      </w:r>
      <w:r w:rsidRPr="00AD011C">
        <w:rPr>
          <w:sz w:val="28"/>
          <w:szCs w:val="28"/>
        </w:rPr>
        <w:t xml:space="preserve">Наблюдается снижение детей с низким уровнем на </w:t>
      </w:r>
      <w:r>
        <w:rPr>
          <w:sz w:val="28"/>
          <w:szCs w:val="28"/>
        </w:rPr>
        <w:t>35,3</w:t>
      </w:r>
      <w:r w:rsidRPr="00AD011C">
        <w:rPr>
          <w:sz w:val="28"/>
          <w:szCs w:val="28"/>
        </w:rPr>
        <w:t xml:space="preserve">%, сокращение детей со средним уровнем на </w:t>
      </w:r>
      <w:r>
        <w:rPr>
          <w:sz w:val="28"/>
          <w:szCs w:val="28"/>
        </w:rPr>
        <w:t>24,6</w:t>
      </w:r>
      <w:r w:rsidRPr="00AD011C">
        <w:rPr>
          <w:sz w:val="28"/>
          <w:szCs w:val="28"/>
        </w:rPr>
        <w:t xml:space="preserve">% и </w:t>
      </w:r>
      <w:proofErr w:type="spellStart"/>
      <w:r w:rsidRPr="00AD011C">
        <w:rPr>
          <w:sz w:val="28"/>
          <w:szCs w:val="28"/>
        </w:rPr>
        <w:t>увелечение</w:t>
      </w:r>
      <w:proofErr w:type="spellEnd"/>
      <w:r w:rsidRPr="00AD011C">
        <w:rPr>
          <w:sz w:val="28"/>
          <w:szCs w:val="28"/>
        </w:rPr>
        <w:t xml:space="preserve"> детей с высоким уровнем развития на </w:t>
      </w:r>
      <w:r>
        <w:rPr>
          <w:sz w:val="28"/>
          <w:szCs w:val="28"/>
        </w:rPr>
        <w:t>59,9</w:t>
      </w:r>
      <w:r w:rsidRPr="00AD011C">
        <w:rPr>
          <w:sz w:val="28"/>
          <w:szCs w:val="28"/>
        </w:rPr>
        <w:t>%.</w:t>
      </w:r>
      <w:r>
        <w:rPr>
          <w:sz w:val="28"/>
          <w:szCs w:val="28"/>
        </w:rPr>
        <w:t xml:space="preserve"> Комплексное использование всех средств физического воспитания, </w:t>
      </w:r>
      <w:r>
        <w:rPr>
          <w:sz w:val="28"/>
        </w:rPr>
        <w:t>инновационных форм работы</w:t>
      </w:r>
      <w:r>
        <w:rPr>
          <w:sz w:val="28"/>
          <w:szCs w:val="28"/>
        </w:rPr>
        <w:t xml:space="preserve">, применение </w:t>
      </w:r>
      <w:proofErr w:type="spellStart"/>
      <w:r>
        <w:rPr>
          <w:sz w:val="28"/>
          <w:szCs w:val="28"/>
        </w:rPr>
        <w:t>здоровьесберегающих</w:t>
      </w:r>
      <w:proofErr w:type="spellEnd"/>
      <w:r>
        <w:rPr>
          <w:sz w:val="28"/>
          <w:szCs w:val="28"/>
        </w:rPr>
        <w:t xml:space="preserve"> технологий </w:t>
      </w:r>
      <w:r>
        <w:rPr>
          <w:sz w:val="28"/>
        </w:rPr>
        <w:t xml:space="preserve">позволяет </w:t>
      </w:r>
      <w:r>
        <w:rPr>
          <w:sz w:val="28"/>
          <w:szCs w:val="28"/>
        </w:rPr>
        <w:t xml:space="preserve">обеспечивать оптимальный объем физической нагрузки и высокий уровень двигательной активности. По результатам </w:t>
      </w:r>
      <w:r>
        <w:rPr>
          <w:sz w:val="28"/>
          <w:szCs w:val="28"/>
          <w:lang w:val="kk-KZ"/>
        </w:rPr>
        <w:t>м</w:t>
      </w:r>
      <w:proofErr w:type="spellStart"/>
      <w:r>
        <w:rPr>
          <w:sz w:val="28"/>
          <w:szCs w:val="28"/>
        </w:rPr>
        <w:t>ониторинга</w:t>
      </w:r>
      <w:proofErr w:type="spellEnd"/>
      <w:r>
        <w:rPr>
          <w:sz w:val="28"/>
          <w:szCs w:val="28"/>
        </w:rPr>
        <w:t xml:space="preserve"> динамики показателя качества освоения программы </w:t>
      </w:r>
      <w:proofErr w:type="spellStart"/>
      <w:r>
        <w:rPr>
          <w:sz w:val="28"/>
          <w:szCs w:val="28"/>
        </w:rPr>
        <w:t>образовательн</w:t>
      </w:r>
      <w:proofErr w:type="spellEnd"/>
      <w:r>
        <w:rPr>
          <w:sz w:val="28"/>
          <w:szCs w:val="28"/>
          <w:lang w:val="kk-KZ"/>
        </w:rPr>
        <w:t xml:space="preserve">ой </w:t>
      </w:r>
      <w:proofErr w:type="spellStart"/>
      <w:r>
        <w:rPr>
          <w:sz w:val="28"/>
          <w:szCs w:val="28"/>
        </w:rPr>
        <w:t>област</w:t>
      </w:r>
      <w:proofErr w:type="spellEnd"/>
      <w:r>
        <w:rPr>
          <w:sz w:val="28"/>
          <w:szCs w:val="28"/>
          <w:lang w:val="kk-KZ"/>
        </w:rPr>
        <w:t xml:space="preserve">и «Здоровье» </w:t>
      </w:r>
      <w:r>
        <w:rPr>
          <w:sz w:val="28"/>
          <w:szCs w:val="28"/>
        </w:rPr>
        <w:t>за 2019-2020</w:t>
      </w:r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г.г</w:t>
      </w:r>
      <w:proofErr w:type="spellEnd"/>
      <w:r>
        <w:rPr>
          <w:sz w:val="28"/>
          <w:szCs w:val="28"/>
        </w:rPr>
        <w:t>. можно сделать вывод, что программные задачи реализуются в полном объеме, в соответствии ГОСО РК.</w:t>
      </w:r>
    </w:p>
    <w:p w:rsidR="00F97BEC" w:rsidRPr="00C2127B" w:rsidRDefault="00F97BEC" w:rsidP="00F97BEC">
      <w:pPr>
        <w:pStyle w:val="af3"/>
        <w:rPr>
          <w:rFonts w:ascii="Times New Roman" w:hAnsi="Times New Roman"/>
          <w:sz w:val="28"/>
          <w:szCs w:val="28"/>
        </w:rPr>
      </w:pPr>
    </w:p>
    <w:p w:rsidR="00F97BEC" w:rsidRPr="005C3B48" w:rsidRDefault="00F97BEC" w:rsidP="00F97BEC">
      <w:pPr>
        <w:pStyle w:val="af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Коммуникация</w:t>
      </w:r>
    </w:p>
    <w:tbl>
      <w:tblPr>
        <w:tblW w:w="5074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287"/>
        <w:gridCol w:w="422"/>
        <w:gridCol w:w="278"/>
        <w:gridCol w:w="282"/>
        <w:gridCol w:w="421"/>
        <w:gridCol w:w="423"/>
        <w:gridCol w:w="282"/>
        <w:gridCol w:w="423"/>
        <w:gridCol w:w="423"/>
        <w:gridCol w:w="421"/>
        <w:gridCol w:w="425"/>
        <w:gridCol w:w="280"/>
        <w:gridCol w:w="423"/>
        <w:gridCol w:w="423"/>
        <w:gridCol w:w="282"/>
        <w:gridCol w:w="423"/>
        <w:gridCol w:w="423"/>
        <w:gridCol w:w="423"/>
        <w:gridCol w:w="284"/>
        <w:gridCol w:w="425"/>
        <w:gridCol w:w="280"/>
        <w:gridCol w:w="564"/>
        <w:gridCol w:w="448"/>
        <w:gridCol w:w="494"/>
      </w:tblGrid>
      <w:tr w:rsidR="00F97BEC" w:rsidRPr="00C2127B" w:rsidTr="004D69CE">
        <w:trPr>
          <w:trHeight w:val="300"/>
        </w:trPr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Группы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Балапан</w:t>
            </w:r>
            <w:proofErr w:type="spellEnd"/>
          </w:p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сред</w:t>
            </w: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eastAsia="Calibri"/>
                <w:b/>
                <w:i/>
                <w:sz w:val="24"/>
                <w:szCs w:val="24"/>
              </w:rPr>
              <w:t>Арман</w:t>
            </w:r>
            <w:proofErr w:type="spellEnd"/>
          </w:p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пред</w:t>
            </w: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Жұлдыз</w:t>
            </w:r>
            <w:proofErr w:type="spellEnd"/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пред</w:t>
            </w: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</w:pP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  <w:t>Гүлдер</w:t>
            </w:r>
          </w:p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стар.</w:t>
            </w:r>
          </w:p>
        </w:tc>
        <w:tc>
          <w:tcPr>
            <w:tcW w:w="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Бақыт</w:t>
            </w:r>
            <w:proofErr w:type="spellEnd"/>
          </w:p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стар.</w:t>
            </w:r>
          </w:p>
        </w:tc>
        <w:tc>
          <w:tcPr>
            <w:tcW w:w="6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eastAsia="Calibri"/>
                <w:b/>
                <w:i/>
                <w:sz w:val="24"/>
                <w:szCs w:val="24"/>
              </w:rPr>
              <w:t>Кунім</w:t>
            </w:r>
            <w:proofErr w:type="spellEnd"/>
          </w:p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сред</w:t>
            </w:r>
            <w:r w:rsidRPr="00DB29A3">
              <w:rPr>
                <w:rFonts w:eastAsia="Calibr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Қайнар</w:t>
            </w:r>
            <w:proofErr w:type="spellEnd"/>
          </w:p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тар</w:t>
            </w: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7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Итоги</w:t>
            </w:r>
          </w:p>
        </w:tc>
      </w:tr>
      <w:tr w:rsidR="00F97BEC" w:rsidRPr="00C2127B" w:rsidTr="004D69CE">
        <w:trPr>
          <w:trHeight w:val="300"/>
        </w:trPr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EC" w:rsidRPr="00C2127B" w:rsidRDefault="00F97BEC" w:rsidP="004D69CE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</w:tr>
      <w:tr w:rsidR="00F97BEC" w:rsidRPr="00C2127B" w:rsidTr="004D69CE">
        <w:trPr>
          <w:trHeight w:val="300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6060F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993ED2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16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D361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36,1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11769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13,1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11769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2,6</w:t>
            </w:r>
          </w:p>
        </w:tc>
      </w:tr>
      <w:tr w:rsidR="00F97BEC" w:rsidRPr="00C2127B" w:rsidTr="004D69CE">
        <w:trPr>
          <w:trHeight w:val="300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  <w:lang w:val="en-US"/>
              </w:rPr>
              <w:t>II</w:t>
            </w: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6060F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56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993ED2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29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72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D361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11769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53,3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11769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28,3</w:t>
            </w:r>
          </w:p>
        </w:tc>
      </w:tr>
      <w:tr w:rsidR="00F97BEC" w:rsidRPr="00C2127B" w:rsidTr="004D69CE">
        <w:trPr>
          <w:trHeight w:val="402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6060F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6060F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36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76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993ED2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65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12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D361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9,9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11769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33,6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95B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69,1</w:t>
            </w:r>
          </w:p>
        </w:tc>
      </w:tr>
    </w:tbl>
    <w:p w:rsidR="00F97BEC" w:rsidRDefault="00F97BEC" w:rsidP="00F97BEC">
      <w:pPr>
        <w:ind w:right="-426"/>
        <w:jc w:val="both"/>
      </w:pPr>
    </w:p>
    <w:p w:rsidR="00F97BEC" w:rsidRPr="003A4192" w:rsidRDefault="00F97BEC" w:rsidP="00F97BEC">
      <w:pPr>
        <w:ind w:right="-1" w:firstLine="567"/>
        <w:jc w:val="both"/>
        <w:rPr>
          <w:rFonts w:eastAsia="Calibri"/>
          <w:sz w:val="28"/>
          <w:szCs w:val="28"/>
        </w:rPr>
      </w:pPr>
      <w:r w:rsidRPr="005C3B48">
        <w:rPr>
          <w:rFonts w:eastAsia="Calibri"/>
          <w:sz w:val="28"/>
          <w:szCs w:val="28"/>
        </w:rPr>
        <w:lastRenderedPageBreak/>
        <w:t>Мониторинг компетентностного развития образовательной области «</w:t>
      </w:r>
      <w:r>
        <w:rPr>
          <w:rFonts w:eastAsia="Calibri"/>
          <w:sz w:val="28"/>
          <w:szCs w:val="28"/>
          <w:lang w:val="kk-KZ"/>
        </w:rPr>
        <w:t>Коммуникация</w:t>
      </w:r>
      <w:r w:rsidRPr="005C3B48">
        <w:rPr>
          <w:rFonts w:eastAsia="Calibri"/>
          <w:sz w:val="28"/>
          <w:szCs w:val="28"/>
        </w:rPr>
        <w:t xml:space="preserve">» показал </w:t>
      </w:r>
      <w:r>
        <w:rPr>
          <w:rFonts w:eastAsia="Calibri"/>
          <w:sz w:val="28"/>
          <w:szCs w:val="28"/>
        </w:rPr>
        <w:t>(%)</w:t>
      </w:r>
    </w:p>
    <w:p w:rsidR="00F97BEC" w:rsidRPr="005C3B48" w:rsidRDefault="00F97BEC" w:rsidP="00F97BEC">
      <w:pPr>
        <w:ind w:right="-426"/>
        <w:jc w:val="both"/>
      </w:pPr>
    </w:p>
    <w:p w:rsidR="00F97BEC" w:rsidRDefault="00F97BEC" w:rsidP="00F97BEC">
      <w:pPr>
        <w:ind w:right="-426"/>
        <w:jc w:val="both"/>
      </w:pP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6"/>
        <w:gridCol w:w="3314"/>
        <w:gridCol w:w="3178"/>
      </w:tblGrid>
      <w:tr w:rsidR="00F97BEC" w:rsidRPr="005C3B48" w:rsidTr="004D69CE">
        <w:trPr>
          <w:trHeight w:val="159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5C3B48">
              <w:rPr>
                <w:rFonts w:eastAsia="Calibri"/>
                <w:b/>
                <w:i/>
                <w:sz w:val="28"/>
                <w:szCs w:val="28"/>
              </w:rPr>
              <w:t>уровни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5C3B48">
              <w:rPr>
                <w:rFonts w:eastAsia="Calibri"/>
                <w:b/>
                <w:i/>
                <w:sz w:val="28"/>
                <w:szCs w:val="28"/>
              </w:rPr>
              <w:t>стартовая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5C3B48">
              <w:rPr>
                <w:rFonts w:eastAsia="Calibri"/>
                <w:b/>
                <w:i/>
                <w:sz w:val="28"/>
                <w:szCs w:val="28"/>
              </w:rPr>
              <w:t>итоговая</w:t>
            </w:r>
          </w:p>
        </w:tc>
      </w:tr>
      <w:tr w:rsidR="00F97BEC" w:rsidRPr="005C3B48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sz w:val="28"/>
                <w:szCs w:val="28"/>
              </w:rPr>
            </w:pPr>
            <w:r w:rsidRPr="005C3B48">
              <w:rPr>
                <w:rFonts w:eastAsia="Calibri"/>
                <w:sz w:val="28"/>
                <w:szCs w:val="28"/>
              </w:rPr>
              <w:t xml:space="preserve">Воспроизводит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3A4192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36,1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3A4192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2,6</w:t>
            </w:r>
          </w:p>
        </w:tc>
      </w:tr>
      <w:tr w:rsidR="00F97BEC" w:rsidRPr="005C3B48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sz w:val="28"/>
                <w:szCs w:val="28"/>
              </w:rPr>
            </w:pPr>
            <w:r w:rsidRPr="005C3B48">
              <w:rPr>
                <w:rFonts w:eastAsia="Calibri"/>
                <w:sz w:val="28"/>
                <w:szCs w:val="28"/>
              </w:rPr>
              <w:t xml:space="preserve">Понимает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3A4192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3A4192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28,3</w:t>
            </w:r>
          </w:p>
        </w:tc>
      </w:tr>
      <w:tr w:rsidR="00F97BEC" w:rsidRPr="005C3B48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sz w:val="28"/>
                <w:szCs w:val="28"/>
              </w:rPr>
            </w:pPr>
            <w:r w:rsidRPr="005C3B48">
              <w:rPr>
                <w:rFonts w:eastAsia="Calibri"/>
                <w:sz w:val="28"/>
                <w:szCs w:val="28"/>
              </w:rPr>
              <w:t xml:space="preserve">Применяет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3A4192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9,9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3A4192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69,1</w:t>
            </w:r>
          </w:p>
        </w:tc>
      </w:tr>
    </w:tbl>
    <w:p w:rsidR="00F97BEC" w:rsidRDefault="00F97BEC" w:rsidP="00F97BEC">
      <w:pPr>
        <w:ind w:right="-426"/>
        <w:jc w:val="both"/>
      </w:pPr>
    </w:p>
    <w:p w:rsidR="00F97BEC" w:rsidRDefault="00F97BEC" w:rsidP="00F97BEC">
      <w:pPr>
        <w:ind w:right="-426"/>
        <w:jc w:val="both"/>
      </w:pPr>
    </w:p>
    <w:p w:rsidR="00F97BEC" w:rsidRDefault="00F97BEC" w:rsidP="00F97BEC">
      <w:pPr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качества освоения программы </w:t>
      </w:r>
      <w:proofErr w:type="spellStart"/>
      <w:r>
        <w:rPr>
          <w:sz w:val="28"/>
          <w:szCs w:val="28"/>
        </w:rPr>
        <w:t>образовательн</w:t>
      </w:r>
      <w:proofErr w:type="spellEnd"/>
      <w:r>
        <w:rPr>
          <w:sz w:val="28"/>
          <w:szCs w:val="28"/>
          <w:lang w:val="kk-KZ"/>
        </w:rPr>
        <w:t xml:space="preserve">ой </w:t>
      </w:r>
      <w:proofErr w:type="spellStart"/>
      <w:r>
        <w:rPr>
          <w:sz w:val="28"/>
          <w:szCs w:val="28"/>
        </w:rPr>
        <w:t>област</w:t>
      </w:r>
      <w:proofErr w:type="spellEnd"/>
      <w:r>
        <w:rPr>
          <w:sz w:val="28"/>
          <w:szCs w:val="28"/>
          <w:lang w:val="kk-KZ"/>
        </w:rPr>
        <w:t xml:space="preserve">и «Коммуникация» </w:t>
      </w:r>
      <w:r>
        <w:rPr>
          <w:sz w:val="28"/>
          <w:szCs w:val="28"/>
        </w:rPr>
        <w:t xml:space="preserve">за 2019-2020 учебный год наблюдается положительная динамика роста показателей. Наблюдается снижение детей с низким уровнем на 33,5%, сокращение детей со средним уровнем на 25,7% и </w:t>
      </w:r>
      <w:proofErr w:type="spellStart"/>
      <w:r>
        <w:rPr>
          <w:sz w:val="28"/>
          <w:szCs w:val="28"/>
        </w:rPr>
        <w:t>увелечение</w:t>
      </w:r>
      <w:proofErr w:type="spellEnd"/>
      <w:r>
        <w:rPr>
          <w:sz w:val="28"/>
          <w:szCs w:val="28"/>
        </w:rPr>
        <w:t xml:space="preserve"> детей с высоким уровнем развития на 59,2%.</w:t>
      </w:r>
    </w:p>
    <w:p w:rsidR="00F97BEC" w:rsidRDefault="00F97BEC" w:rsidP="00F97BEC">
      <w:pPr>
        <w:ind w:right="-426"/>
        <w:rPr>
          <w:sz w:val="28"/>
          <w:szCs w:val="28"/>
        </w:rPr>
      </w:pPr>
      <w:r w:rsidRPr="00973541">
        <w:rPr>
          <w:sz w:val="28"/>
          <w:szCs w:val="28"/>
        </w:rPr>
        <w:t>Базовое содержание образовательной области «Коммуникация» реализуется в организованной учебной деятельности ДО, в соответствии с ГОСО РК, способствуя развитию личности ребенка, владеющего ключевыми компетентностями, личной культурой на основе общечеловеческих и национальных ценностей.</w:t>
      </w:r>
      <w:r>
        <w:rPr>
          <w:sz w:val="28"/>
          <w:szCs w:val="28"/>
        </w:rPr>
        <w:t xml:space="preserve"> </w:t>
      </w:r>
      <w:r w:rsidRPr="00973541">
        <w:rPr>
          <w:sz w:val="28"/>
          <w:szCs w:val="28"/>
        </w:rPr>
        <w:t>По результатам мониторинга динамики показателя качества освоения программы образовательной области «</w:t>
      </w:r>
      <w:r>
        <w:rPr>
          <w:sz w:val="28"/>
          <w:szCs w:val="28"/>
        </w:rPr>
        <w:t>Коммуникация</w:t>
      </w:r>
      <w:r w:rsidRPr="00973541">
        <w:rPr>
          <w:sz w:val="28"/>
          <w:szCs w:val="28"/>
        </w:rPr>
        <w:t>» за 201</w:t>
      </w:r>
      <w:r>
        <w:rPr>
          <w:sz w:val="28"/>
          <w:szCs w:val="28"/>
        </w:rPr>
        <w:t>9</w:t>
      </w:r>
      <w:r w:rsidRPr="00973541">
        <w:rPr>
          <w:sz w:val="28"/>
          <w:szCs w:val="28"/>
        </w:rPr>
        <w:t>-20</w:t>
      </w:r>
      <w:r>
        <w:rPr>
          <w:sz w:val="28"/>
          <w:szCs w:val="28"/>
        </w:rPr>
        <w:t>20</w:t>
      </w:r>
      <w:r w:rsidRPr="00973541">
        <w:rPr>
          <w:sz w:val="28"/>
          <w:szCs w:val="28"/>
        </w:rPr>
        <w:t xml:space="preserve"> </w:t>
      </w:r>
      <w:proofErr w:type="spellStart"/>
      <w:r w:rsidRPr="00973541">
        <w:rPr>
          <w:sz w:val="28"/>
          <w:szCs w:val="28"/>
        </w:rPr>
        <w:t>г.г</w:t>
      </w:r>
      <w:proofErr w:type="spellEnd"/>
      <w:r w:rsidRPr="00973541">
        <w:rPr>
          <w:sz w:val="28"/>
          <w:szCs w:val="28"/>
        </w:rPr>
        <w:t>. можно сделать вывод, что программные задачи реализуются в полном объеме, в соответствии ГОСО РК.</w:t>
      </w:r>
    </w:p>
    <w:p w:rsidR="00F97BEC" w:rsidRDefault="00F97BEC" w:rsidP="00F97BEC">
      <w:pPr>
        <w:ind w:right="-426"/>
        <w:rPr>
          <w:b/>
          <w:sz w:val="28"/>
          <w:szCs w:val="28"/>
        </w:rPr>
      </w:pPr>
    </w:p>
    <w:p w:rsidR="00F97BEC" w:rsidRPr="005C3B48" w:rsidRDefault="00F97BEC" w:rsidP="00F97BEC">
      <w:pPr>
        <w:ind w:right="-426"/>
        <w:rPr>
          <w:b/>
          <w:sz w:val="24"/>
          <w:szCs w:val="24"/>
          <w:lang w:val="kk-KZ"/>
        </w:rPr>
      </w:pPr>
      <w:r w:rsidRPr="005C3B48">
        <w:rPr>
          <w:b/>
          <w:sz w:val="24"/>
          <w:szCs w:val="24"/>
          <w:lang w:val="kk-KZ"/>
        </w:rPr>
        <w:t>Познание</w:t>
      </w:r>
    </w:p>
    <w:tbl>
      <w:tblPr>
        <w:tblW w:w="5109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432"/>
        <w:gridCol w:w="444"/>
        <w:gridCol w:w="449"/>
        <w:gridCol w:w="388"/>
        <w:gridCol w:w="343"/>
        <w:gridCol w:w="396"/>
        <w:gridCol w:w="404"/>
        <w:gridCol w:w="270"/>
        <w:gridCol w:w="413"/>
        <w:gridCol w:w="402"/>
        <w:gridCol w:w="331"/>
        <w:gridCol w:w="350"/>
        <w:gridCol w:w="404"/>
        <w:gridCol w:w="411"/>
        <w:gridCol w:w="311"/>
        <w:gridCol w:w="386"/>
        <w:gridCol w:w="404"/>
        <w:gridCol w:w="411"/>
        <w:gridCol w:w="402"/>
        <w:gridCol w:w="285"/>
        <w:gridCol w:w="390"/>
        <w:gridCol w:w="449"/>
        <w:gridCol w:w="449"/>
        <w:gridCol w:w="394"/>
      </w:tblGrid>
      <w:tr w:rsidR="00F97BEC" w:rsidRPr="005C3B48" w:rsidTr="004D69CE">
        <w:trPr>
          <w:trHeight w:val="300"/>
        </w:trPr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Группы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DB29A3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eastAsia="Calibri"/>
                <w:b/>
                <w:i/>
                <w:sz w:val="24"/>
                <w:szCs w:val="24"/>
              </w:rPr>
              <w:t>Балапан</w:t>
            </w:r>
            <w:proofErr w:type="spellEnd"/>
          </w:p>
          <w:p w:rsidR="00F97BEC" w:rsidRPr="00DB29A3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сред</w:t>
            </w:r>
            <w:r w:rsidRPr="00DB29A3">
              <w:rPr>
                <w:rFonts w:eastAsia="Calibr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eastAsia="Calibri"/>
                <w:b/>
                <w:i/>
                <w:sz w:val="24"/>
                <w:szCs w:val="24"/>
              </w:rPr>
              <w:t>Арман</w:t>
            </w:r>
            <w:proofErr w:type="spellEnd"/>
          </w:p>
          <w:p w:rsidR="00F97BEC" w:rsidRPr="00DB29A3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val="kk-KZ"/>
              </w:rPr>
              <w:t>пред</w:t>
            </w:r>
            <w:r w:rsidRPr="00DB29A3">
              <w:rPr>
                <w:rFonts w:eastAsia="Calibr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Жұлдыз</w:t>
            </w:r>
            <w:proofErr w:type="spellEnd"/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F97BEC" w:rsidRPr="00DB29A3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пред</w:t>
            </w:r>
            <w:r w:rsidRPr="00DB29A3">
              <w:rPr>
                <w:rFonts w:eastAsia="Calibr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</w:pP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  <w:t>Гүлдер</w:t>
            </w:r>
          </w:p>
          <w:p w:rsidR="00F97BEC" w:rsidRPr="00DB29A3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DB29A3">
              <w:rPr>
                <w:rFonts w:eastAsia="Calibri"/>
                <w:b/>
                <w:i/>
                <w:sz w:val="24"/>
                <w:szCs w:val="24"/>
              </w:rPr>
              <w:t>стар.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Бақыт</w:t>
            </w:r>
            <w:proofErr w:type="spellEnd"/>
          </w:p>
          <w:p w:rsidR="00F97BEC" w:rsidRPr="00DB29A3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DB29A3">
              <w:rPr>
                <w:rFonts w:eastAsia="Calibri"/>
                <w:b/>
                <w:i/>
                <w:sz w:val="24"/>
                <w:szCs w:val="24"/>
              </w:rPr>
              <w:t>стар.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eastAsia="Calibri"/>
                <w:b/>
                <w:i/>
                <w:sz w:val="24"/>
                <w:szCs w:val="24"/>
              </w:rPr>
              <w:t>Кунім</w:t>
            </w:r>
            <w:proofErr w:type="spellEnd"/>
          </w:p>
          <w:p w:rsidR="00F97BEC" w:rsidRPr="00DB29A3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сред</w:t>
            </w:r>
            <w:r w:rsidRPr="00DB29A3">
              <w:rPr>
                <w:rFonts w:eastAsia="Calibr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Қайнар</w:t>
            </w:r>
            <w:proofErr w:type="spellEnd"/>
          </w:p>
          <w:p w:rsidR="00F97BEC" w:rsidRPr="00DB29A3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DB29A3">
              <w:rPr>
                <w:rFonts w:eastAsia="Calibri"/>
                <w:b/>
                <w:i/>
                <w:sz w:val="24"/>
                <w:szCs w:val="24"/>
              </w:rPr>
              <w:t>с</w:t>
            </w:r>
            <w:r>
              <w:rPr>
                <w:rFonts w:eastAsia="Calibri"/>
                <w:b/>
                <w:i/>
                <w:sz w:val="24"/>
                <w:szCs w:val="24"/>
              </w:rPr>
              <w:t>тар</w:t>
            </w:r>
            <w:r w:rsidRPr="00DB29A3">
              <w:rPr>
                <w:rFonts w:eastAsia="Calibr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Итоги</w:t>
            </w:r>
          </w:p>
        </w:tc>
      </w:tr>
      <w:tr w:rsidR="00F97BEC" w:rsidRPr="005C3B48" w:rsidTr="004D69CE">
        <w:trPr>
          <w:trHeight w:val="300"/>
        </w:trPr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</w:tr>
      <w:tr w:rsidR="00F97BEC" w:rsidRPr="005C3B48" w:rsidTr="004D69CE">
        <w:trPr>
          <w:trHeight w:val="30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  <w:lang w:val="en-US"/>
              </w:rPr>
              <w:t>I</w:t>
            </w:r>
            <w:r w:rsidRPr="005C3B48">
              <w:rPr>
                <w:rFonts w:eastAsia="Calibri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5C3B4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65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5C3B4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45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5C3B4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22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8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4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80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201E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AC7440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32,9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AC7440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12,7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1A67C0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F97BEC" w:rsidRPr="005C3B48" w:rsidTr="004D69CE">
        <w:trPr>
          <w:trHeight w:val="30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  <w:lang w:val="en-US"/>
              </w:rPr>
              <w:t>II</w:t>
            </w:r>
            <w:r w:rsidRPr="005C3B48">
              <w:rPr>
                <w:rFonts w:eastAsia="Calibri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5C3B4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35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5C3B4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40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5C3B4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75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48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43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60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201E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72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47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1A67C0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45,1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1A67C0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51,7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1A67C0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</w:t>
            </w:r>
          </w:p>
        </w:tc>
      </w:tr>
      <w:tr w:rsidR="00F97BEC" w:rsidRPr="005C3B48" w:rsidTr="004D69CE">
        <w:trPr>
          <w:trHeight w:val="402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  <w:lang w:val="en-US"/>
              </w:rPr>
              <w:t>III</w:t>
            </w:r>
            <w:r w:rsidRPr="005C3B48">
              <w:rPr>
                <w:rFonts w:eastAsia="Calibri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5C3B4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5C3B4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5C3B4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30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49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79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201E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80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65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1A67C0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1A67C0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35,6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1A67C0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72</w:t>
            </w:r>
          </w:p>
        </w:tc>
      </w:tr>
    </w:tbl>
    <w:p w:rsidR="00F97BEC" w:rsidRPr="005C3B48" w:rsidRDefault="00F97BEC" w:rsidP="00F97BEC">
      <w:pPr>
        <w:ind w:right="-426"/>
        <w:rPr>
          <w:b/>
          <w:sz w:val="28"/>
          <w:szCs w:val="28"/>
          <w:lang w:val="kk-KZ"/>
        </w:rPr>
      </w:pPr>
    </w:p>
    <w:p w:rsidR="00F97BEC" w:rsidRPr="001A67C0" w:rsidRDefault="00F97BEC" w:rsidP="00F97BEC">
      <w:pPr>
        <w:ind w:right="-1" w:firstLine="567"/>
        <w:jc w:val="both"/>
        <w:rPr>
          <w:rFonts w:eastAsia="Calibri"/>
          <w:sz w:val="28"/>
          <w:szCs w:val="28"/>
        </w:rPr>
      </w:pPr>
      <w:r w:rsidRPr="005C3B48">
        <w:rPr>
          <w:rFonts w:eastAsia="Calibri"/>
          <w:sz w:val="28"/>
          <w:szCs w:val="28"/>
        </w:rPr>
        <w:t>Мониторинг компетентностного развития образовательной области «</w:t>
      </w:r>
      <w:r>
        <w:rPr>
          <w:rFonts w:eastAsia="Calibri"/>
          <w:sz w:val="28"/>
          <w:szCs w:val="28"/>
          <w:lang w:val="kk-KZ"/>
        </w:rPr>
        <w:t>Познание</w:t>
      </w:r>
      <w:r w:rsidRPr="005C3B48">
        <w:rPr>
          <w:rFonts w:eastAsia="Calibri"/>
          <w:sz w:val="28"/>
          <w:szCs w:val="28"/>
        </w:rPr>
        <w:t xml:space="preserve">» показал </w:t>
      </w:r>
      <w:r>
        <w:rPr>
          <w:rFonts w:eastAsia="Calibri"/>
          <w:sz w:val="28"/>
          <w:szCs w:val="28"/>
        </w:rPr>
        <w:t>(%)</w:t>
      </w:r>
    </w:p>
    <w:p w:rsidR="00F97BEC" w:rsidRDefault="00F97BEC" w:rsidP="00F97BEC">
      <w:pPr>
        <w:ind w:right="-426"/>
        <w:jc w:val="both"/>
      </w:pP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6"/>
        <w:gridCol w:w="3314"/>
        <w:gridCol w:w="3178"/>
      </w:tblGrid>
      <w:tr w:rsidR="00F97BEC" w:rsidRPr="005C3B48" w:rsidTr="004D69CE">
        <w:trPr>
          <w:trHeight w:val="159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5C3B48">
              <w:rPr>
                <w:rFonts w:eastAsia="Calibri"/>
                <w:b/>
                <w:i/>
                <w:sz w:val="28"/>
                <w:szCs w:val="28"/>
              </w:rPr>
              <w:t>уровни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5C3B48">
              <w:rPr>
                <w:rFonts w:eastAsia="Calibri"/>
                <w:b/>
                <w:i/>
                <w:sz w:val="28"/>
                <w:szCs w:val="28"/>
              </w:rPr>
              <w:t>стартовая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5C3B48">
              <w:rPr>
                <w:rFonts w:eastAsia="Calibri"/>
                <w:b/>
                <w:i/>
                <w:sz w:val="28"/>
                <w:szCs w:val="28"/>
              </w:rPr>
              <w:t>итоговая</w:t>
            </w:r>
          </w:p>
        </w:tc>
      </w:tr>
      <w:tr w:rsidR="00F97BEC" w:rsidRPr="005C3B48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sz w:val="28"/>
                <w:szCs w:val="28"/>
              </w:rPr>
            </w:pPr>
            <w:r w:rsidRPr="005C3B48">
              <w:rPr>
                <w:rFonts w:eastAsia="Calibri"/>
                <w:sz w:val="28"/>
                <w:szCs w:val="28"/>
              </w:rPr>
              <w:t xml:space="preserve">Воспроизводит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1A67C0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32,9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1A67C0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F97BEC" w:rsidRPr="005C3B48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sz w:val="28"/>
                <w:szCs w:val="28"/>
              </w:rPr>
            </w:pPr>
            <w:r w:rsidRPr="005C3B48">
              <w:rPr>
                <w:rFonts w:eastAsia="Calibri"/>
                <w:sz w:val="28"/>
                <w:szCs w:val="28"/>
              </w:rPr>
              <w:t xml:space="preserve">Понимает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1A67C0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45,1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1A67C0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26</w:t>
            </w:r>
          </w:p>
        </w:tc>
      </w:tr>
      <w:tr w:rsidR="00F97BEC" w:rsidRPr="005C3B48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sz w:val="28"/>
                <w:szCs w:val="28"/>
              </w:rPr>
            </w:pPr>
            <w:r w:rsidRPr="005C3B48">
              <w:rPr>
                <w:rFonts w:eastAsia="Calibri"/>
                <w:sz w:val="28"/>
                <w:szCs w:val="28"/>
              </w:rPr>
              <w:t xml:space="preserve">Применяет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1A67C0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1A67C0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72</w:t>
            </w:r>
          </w:p>
        </w:tc>
      </w:tr>
    </w:tbl>
    <w:p w:rsidR="00F97BEC" w:rsidRPr="005C3B48" w:rsidRDefault="00F97BEC" w:rsidP="00F97BEC">
      <w:pPr>
        <w:ind w:right="-426"/>
        <w:jc w:val="both"/>
      </w:pPr>
    </w:p>
    <w:p w:rsidR="00F97BEC" w:rsidRDefault="00F97BEC" w:rsidP="00F97BEC">
      <w:pPr>
        <w:pStyle w:val="af3"/>
        <w:rPr>
          <w:rFonts w:ascii="Times New Roman" w:hAnsi="Times New Roman"/>
          <w:sz w:val="28"/>
          <w:szCs w:val="28"/>
        </w:rPr>
      </w:pPr>
      <w:r w:rsidRPr="001A67C0">
        <w:rPr>
          <w:rFonts w:ascii="Times New Roman" w:hAnsi="Times New Roman"/>
          <w:sz w:val="28"/>
          <w:szCs w:val="28"/>
        </w:rPr>
        <w:t>По результатам мониторинга качества освоения программы образовательной области «</w:t>
      </w:r>
      <w:r>
        <w:rPr>
          <w:rFonts w:ascii="Times New Roman" w:hAnsi="Times New Roman"/>
          <w:sz w:val="28"/>
          <w:szCs w:val="28"/>
        </w:rPr>
        <w:t>Познание</w:t>
      </w:r>
      <w:r w:rsidRPr="001A67C0">
        <w:rPr>
          <w:rFonts w:ascii="Times New Roman" w:hAnsi="Times New Roman"/>
          <w:sz w:val="28"/>
          <w:szCs w:val="28"/>
        </w:rPr>
        <w:t>» за 201</w:t>
      </w:r>
      <w:r>
        <w:rPr>
          <w:rFonts w:ascii="Times New Roman" w:hAnsi="Times New Roman"/>
          <w:sz w:val="28"/>
          <w:szCs w:val="28"/>
        </w:rPr>
        <w:t>9</w:t>
      </w:r>
      <w:r w:rsidRPr="001A67C0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20</w:t>
      </w:r>
      <w:r w:rsidRPr="001A67C0">
        <w:rPr>
          <w:rFonts w:ascii="Times New Roman" w:hAnsi="Times New Roman"/>
          <w:sz w:val="28"/>
          <w:szCs w:val="28"/>
        </w:rPr>
        <w:t xml:space="preserve"> учебный год наблюдается положительная динамика роста показателей. Наблюдается снижение детей с низким уровнем на </w:t>
      </w:r>
      <w:r>
        <w:rPr>
          <w:rFonts w:ascii="Times New Roman" w:hAnsi="Times New Roman"/>
          <w:sz w:val="28"/>
          <w:szCs w:val="28"/>
        </w:rPr>
        <w:t>30,9</w:t>
      </w:r>
      <w:r w:rsidRPr="001A67C0">
        <w:rPr>
          <w:rFonts w:ascii="Times New Roman" w:hAnsi="Times New Roman"/>
          <w:sz w:val="28"/>
          <w:szCs w:val="28"/>
        </w:rPr>
        <w:t xml:space="preserve">%, сокращение детей со средним уровнем на </w:t>
      </w:r>
      <w:r>
        <w:rPr>
          <w:rFonts w:ascii="Times New Roman" w:hAnsi="Times New Roman"/>
          <w:sz w:val="28"/>
          <w:szCs w:val="28"/>
        </w:rPr>
        <w:t>19,1</w:t>
      </w:r>
      <w:r w:rsidRPr="001A67C0">
        <w:rPr>
          <w:rFonts w:ascii="Times New Roman" w:hAnsi="Times New Roman"/>
          <w:sz w:val="28"/>
          <w:szCs w:val="28"/>
        </w:rPr>
        <w:t xml:space="preserve">% и значительное </w:t>
      </w:r>
      <w:proofErr w:type="spellStart"/>
      <w:r w:rsidRPr="001A67C0">
        <w:rPr>
          <w:rFonts w:ascii="Times New Roman" w:hAnsi="Times New Roman"/>
          <w:sz w:val="28"/>
          <w:szCs w:val="28"/>
        </w:rPr>
        <w:t>увелечение</w:t>
      </w:r>
      <w:proofErr w:type="spellEnd"/>
      <w:r w:rsidRPr="001A67C0">
        <w:rPr>
          <w:rFonts w:ascii="Times New Roman" w:hAnsi="Times New Roman"/>
          <w:sz w:val="28"/>
          <w:szCs w:val="28"/>
        </w:rPr>
        <w:t xml:space="preserve"> детей с высоким уровнем развития на </w:t>
      </w:r>
      <w:r>
        <w:rPr>
          <w:rFonts w:ascii="Times New Roman" w:hAnsi="Times New Roman"/>
          <w:sz w:val="28"/>
          <w:szCs w:val="28"/>
        </w:rPr>
        <w:t>50</w:t>
      </w:r>
      <w:r w:rsidRPr="001A67C0">
        <w:rPr>
          <w:rFonts w:ascii="Times New Roman" w:hAnsi="Times New Roman"/>
          <w:sz w:val="28"/>
          <w:szCs w:val="28"/>
        </w:rPr>
        <w:t>%.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97BEC" w:rsidRPr="006D4DEE" w:rsidRDefault="00F97BEC" w:rsidP="00F97BEC">
      <w:pPr>
        <w:pStyle w:val="af3"/>
        <w:rPr>
          <w:rFonts w:ascii="Times New Roman" w:hAnsi="Times New Roman"/>
          <w:sz w:val="28"/>
          <w:szCs w:val="28"/>
        </w:rPr>
      </w:pPr>
      <w:r w:rsidRPr="006D4DEE">
        <w:rPr>
          <w:rFonts w:ascii="Times New Roman" w:hAnsi="Times New Roman"/>
          <w:sz w:val="28"/>
          <w:szCs w:val="28"/>
        </w:rPr>
        <w:t xml:space="preserve">Опираясь на результаты диагностики, можно </w:t>
      </w:r>
      <w:r>
        <w:rPr>
          <w:rFonts w:ascii="Times New Roman" w:hAnsi="Times New Roman"/>
          <w:sz w:val="28"/>
          <w:szCs w:val="28"/>
        </w:rPr>
        <w:t>сделать вывод</w:t>
      </w:r>
      <w:r w:rsidRPr="006D4DEE">
        <w:rPr>
          <w:rFonts w:ascii="Times New Roman" w:hAnsi="Times New Roman"/>
          <w:sz w:val="28"/>
          <w:szCs w:val="28"/>
        </w:rPr>
        <w:t xml:space="preserve">, что программные задачи реализуются в полном объеме, в соответствии ГОСО РК, способствуя  формированию личности дошкольника, владеющего навыками познавательной </w:t>
      </w:r>
      <w:r w:rsidRPr="006D4DEE">
        <w:rPr>
          <w:rFonts w:ascii="Times New Roman" w:hAnsi="Times New Roman"/>
          <w:sz w:val="28"/>
          <w:szCs w:val="28"/>
        </w:rPr>
        <w:lastRenderedPageBreak/>
        <w:t>деятельности, умеющего понимать целостную картину мира и использовать информацию для решения жизненно-важных проблем.</w:t>
      </w:r>
    </w:p>
    <w:p w:rsidR="00F97BEC" w:rsidRPr="00C2127B" w:rsidRDefault="00F97BEC" w:rsidP="00F97BEC">
      <w:pPr>
        <w:pStyle w:val="af3"/>
        <w:rPr>
          <w:rFonts w:ascii="Times New Roman" w:hAnsi="Times New Roman"/>
          <w:sz w:val="28"/>
          <w:szCs w:val="28"/>
        </w:rPr>
      </w:pPr>
    </w:p>
    <w:p w:rsidR="00F97BEC" w:rsidRPr="005C3B48" w:rsidRDefault="00F97BEC" w:rsidP="00F97BEC">
      <w:pPr>
        <w:pStyle w:val="af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Творчество</w:t>
      </w:r>
    </w:p>
    <w:tbl>
      <w:tblPr>
        <w:tblW w:w="5109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427"/>
        <w:gridCol w:w="441"/>
        <w:gridCol w:w="447"/>
        <w:gridCol w:w="386"/>
        <w:gridCol w:w="341"/>
        <w:gridCol w:w="394"/>
        <w:gridCol w:w="402"/>
        <w:gridCol w:w="269"/>
        <w:gridCol w:w="410"/>
        <w:gridCol w:w="400"/>
        <w:gridCol w:w="329"/>
        <w:gridCol w:w="348"/>
        <w:gridCol w:w="402"/>
        <w:gridCol w:w="409"/>
        <w:gridCol w:w="309"/>
        <w:gridCol w:w="384"/>
        <w:gridCol w:w="402"/>
        <w:gridCol w:w="409"/>
        <w:gridCol w:w="400"/>
        <w:gridCol w:w="283"/>
        <w:gridCol w:w="388"/>
        <w:gridCol w:w="448"/>
        <w:gridCol w:w="446"/>
        <w:gridCol w:w="448"/>
      </w:tblGrid>
      <w:tr w:rsidR="00F97BEC" w:rsidRPr="00C2127B" w:rsidTr="004D69CE">
        <w:trPr>
          <w:trHeight w:val="300"/>
        </w:trPr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Группы</w:t>
            </w:r>
          </w:p>
        </w:tc>
        <w:tc>
          <w:tcPr>
            <w:tcW w:w="6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Балапан</w:t>
            </w:r>
            <w:proofErr w:type="spellEnd"/>
          </w:p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сред</w:t>
            </w: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eastAsia="Calibri"/>
                <w:b/>
                <w:i/>
                <w:sz w:val="24"/>
                <w:szCs w:val="24"/>
              </w:rPr>
              <w:t>Арман</w:t>
            </w:r>
            <w:proofErr w:type="spellEnd"/>
          </w:p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пред</w:t>
            </w: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Жұлдыз</w:t>
            </w:r>
            <w:proofErr w:type="spellEnd"/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пред</w:t>
            </w: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</w:pP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  <w:t>Гүлдер</w:t>
            </w:r>
          </w:p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стар.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Бақыт</w:t>
            </w:r>
            <w:proofErr w:type="spellEnd"/>
          </w:p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стар.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eastAsia="Calibri"/>
                <w:b/>
                <w:i/>
                <w:sz w:val="24"/>
                <w:szCs w:val="24"/>
              </w:rPr>
              <w:t>Кунім</w:t>
            </w:r>
            <w:proofErr w:type="spellEnd"/>
          </w:p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сред</w:t>
            </w:r>
            <w:r w:rsidRPr="00DB29A3">
              <w:rPr>
                <w:rFonts w:eastAsia="Calibr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Қайнар</w:t>
            </w:r>
            <w:proofErr w:type="spellEnd"/>
          </w:p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тар</w:t>
            </w: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Итоги</w:t>
            </w:r>
          </w:p>
        </w:tc>
      </w:tr>
      <w:tr w:rsidR="00F97BEC" w:rsidRPr="00C2127B" w:rsidTr="004D69CE">
        <w:trPr>
          <w:trHeight w:val="300"/>
        </w:trPr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EC" w:rsidRPr="00C2127B" w:rsidRDefault="00F97BEC" w:rsidP="004D69CE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</w:tr>
      <w:tr w:rsidR="00F97BEC" w:rsidRPr="00C2127B" w:rsidTr="004D69CE">
        <w:trPr>
          <w:trHeight w:val="30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6060F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44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94F1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A37BC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6D4DE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34,6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6D4DE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6D4DE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1,4</w:t>
            </w:r>
          </w:p>
        </w:tc>
      </w:tr>
      <w:tr w:rsidR="00F97BEC" w:rsidRPr="00C2127B" w:rsidTr="004D69CE">
        <w:trPr>
          <w:trHeight w:val="30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  <w:lang w:val="en-US"/>
              </w:rPr>
              <w:t>II</w:t>
            </w: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6060F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26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94F1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E39E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32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36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47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29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6D4DE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46,3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95B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6D4DE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24,9</w:t>
            </w:r>
          </w:p>
        </w:tc>
      </w:tr>
      <w:tr w:rsidR="00F97BEC" w:rsidRPr="00C2127B" w:rsidTr="004D69CE">
        <w:trPr>
          <w:trHeight w:val="402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6060F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94F1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36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92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E39E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88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60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65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6D4DE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19,1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6D4DE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37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6D4DE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73,7</w:t>
            </w:r>
          </w:p>
        </w:tc>
      </w:tr>
    </w:tbl>
    <w:p w:rsidR="00F97BEC" w:rsidRDefault="00F97BEC" w:rsidP="00F97BEC">
      <w:pPr>
        <w:ind w:right="-426"/>
        <w:jc w:val="both"/>
      </w:pPr>
    </w:p>
    <w:p w:rsidR="00F97BEC" w:rsidRPr="00AD011C" w:rsidRDefault="00F97BEC" w:rsidP="00F97BEC">
      <w:pPr>
        <w:ind w:right="-1" w:firstLine="567"/>
        <w:jc w:val="both"/>
        <w:rPr>
          <w:rFonts w:eastAsia="Calibri"/>
          <w:sz w:val="28"/>
          <w:szCs w:val="28"/>
        </w:rPr>
      </w:pPr>
      <w:r w:rsidRPr="005C3B48">
        <w:rPr>
          <w:rFonts w:eastAsia="Calibri"/>
          <w:sz w:val="28"/>
          <w:szCs w:val="28"/>
        </w:rPr>
        <w:t>Мониторинг компетентностного развития образовательной области «</w:t>
      </w:r>
      <w:r>
        <w:rPr>
          <w:rFonts w:eastAsia="Calibri"/>
          <w:sz w:val="28"/>
          <w:szCs w:val="28"/>
          <w:lang w:val="kk-KZ"/>
        </w:rPr>
        <w:t>Творчество</w:t>
      </w:r>
      <w:r w:rsidRPr="005C3B48">
        <w:rPr>
          <w:rFonts w:eastAsia="Calibri"/>
          <w:sz w:val="28"/>
          <w:szCs w:val="28"/>
        </w:rPr>
        <w:t xml:space="preserve">» показал </w:t>
      </w:r>
      <w:r>
        <w:rPr>
          <w:rFonts w:eastAsia="Calibri"/>
          <w:sz w:val="28"/>
          <w:szCs w:val="28"/>
        </w:rPr>
        <w:t>(%)</w:t>
      </w:r>
    </w:p>
    <w:p w:rsidR="00F97BEC" w:rsidRPr="005C3B48" w:rsidRDefault="00F97BEC" w:rsidP="00F97BEC">
      <w:pPr>
        <w:ind w:right="-426"/>
        <w:jc w:val="both"/>
      </w:pPr>
    </w:p>
    <w:p w:rsidR="00F97BEC" w:rsidRDefault="00F97BEC" w:rsidP="00F97BEC">
      <w:pPr>
        <w:ind w:right="-426"/>
        <w:jc w:val="both"/>
      </w:pP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6"/>
        <w:gridCol w:w="3314"/>
        <w:gridCol w:w="3178"/>
      </w:tblGrid>
      <w:tr w:rsidR="00F97BEC" w:rsidRPr="005C3B48" w:rsidTr="004D69CE">
        <w:trPr>
          <w:trHeight w:val="159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5C3B48">
              <w:rPr>
                <w:rFonts w:eastAsia="Calibri"/>
                <w:b/>
                <w:i/>
                <w:sz w:val="28"/>
                <w:szCs w:val="28"/>
              </w:rPr>
              <w:t>уровни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5C3B48">
              <w:rPr>
                <w:rFonts w:eastAsia="Calibri"/>
                <w:b/>
                <w:i/>
                <w:sz w:val="28"/>
                <w:szCs w:val="28"/>
              </w:rPr>
              <w:t>стартовая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5C3B48">
              <w:rPr>
                <w:rFonts w:eastAsia="Calibri"/>
                <w:b/>
                <w:i/>
                <w:sz w:val="28"/>
                <w:szCs w:val="28"/>
              </w:rPr>
              <w:t>итоговая</w:t>
            </w:r>
          </w:p>
        </w:tc>
      </w:tr>
      <w:tr w:rsidR="00F97BEC" w:rsidRPr="005C3B48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sz w:val="28"/>
                <w:szCs w:val="28"/>
              </w:rPr>
            </w:pPr>
            <w:r w:rsidRPr="005C3B48">
              <w:rPr>
                <w:rFonts w:eastAsia="Calibri"/>
                <w:sz w:val="28"/>
                <w:szCs w:val="28"/>
              </w:rPr>
              <w:t xml:space="preserve">Воспроизводит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6D4DEE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34,6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AD011C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1,4</w:t>
            </w:r>
          </w:p>
        </w:tc>
      </w:tr>
      <w:tr w:rsidR="00F97BEC" w:rsidRPr="005C3B48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sz w:val="28"/>
                <w:szCs w:val="28"/>
              </w:rPr>
            </w:pPr>
            <w:r w:rsidRPr="005C3B48">
              <w:rPr>
                <w:rFonts w:eastAsia="Calibri"/>
                <w:sz w:val="28"/>
                <w:szCs w:val="28"/>
              </w:rPr>
              <w:t xml:space="preserve">Понимает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AD011C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46,3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AD011C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24,9</w:t>
            </w:r>
          </w:p>
        </w:tc>
      </w:tr>
      <w:tr w:rsidR="00F97BEC" w:rsidRPr="005C3B48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sz w:val="28"/>
                <w:szCs w:val="28"/>
              </w:rPr>
            </w:pPr>
            <w:r w:rsidRPr="005C3B48">
              <w:rPr>
                <w:rFonts w:eastAsia="Calibri"/>
                <w:sz w:val="28"/>
                <w:szCs w:val="28"/>
              </w:rPr>
              <w:t xml:space="preserve">Применяет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AD011C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19,1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AD011C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73,7</w:t>
            </w:r>
          </w:p>
        </w:tc>
      </w:tr>
    </w:tbl>
    <w:p w:rsidR="00F97BEC" w:rsidRDefault="00F97BEC" w:rsidP="00F97BEC">
      <w:pPr>
        <w:ind w:right="-426"/>
        <w:jc w:val="both"/>
      </w:pPr>
    </w:p>
    <w:p w:rsidR="00F97BEC" w:rsidRDefault="00F97BEC" w:rsidP="00F97BEC">
      <w:pPr>
        <w:ind w:right="-426"/>
        <w:jc w:val="both"/>
      </w:pPr>
    </w:p>
    <w:p w:rsidR="00F97BEC" w:rsidRDefault="00F97BEC" w:rsidP="00F97BEC">
      <w:pPr>
        <w:ind w:right="-426"/>
        <w:jc w:val="both"/>
        <w:rPr>
          <w:sz w:val="28"/>
          <w:szCs w:val="28"/>
        </w:rPr>
      </w:pPr>
      <w:r w:rsidRPr="00AD011C">
        <w:rPr>
          <w:sz w:val="28"/>
          <w:szCs w:val="28"/>
        </w:rPr>
        <w:t>По результатам мониторинга качества освоения программы образовательной области «</w:t>
      </w:r>
      <w:r>
        <w:rPr>
          <w:sz w:val="28"/>
          <w:szCs w:val="28"/>
        </w:rPr>
        <w:t>Творчество</w:t>
      </w:r>
      <w:r w:rsidRPr="00AD011C">
        <w:rPr>
          <w:sz w:val="28"/>
          <w:szCs w:val="28"/>
        </w:rPr>
        <w:t>» за 201</w:t>
      </w:r>
      <w:r>
        <w:rPr>
          <w:sz w:val="28"/>
          <w:szCs w:val="28"/>
        </w:rPr>
        <w:t>9</w:t>
      </w:r>
      <w:r w:rsidRPr="00AD011C">
        <w:rPr>
          <w:sz w:val="28"/>
          <w:szCs w:val="28"/>
        </w:rPr>
        <w:t>-20</w:t>
      </w:r>
      <w:r>
        <w:rPr>
          <w:sz w:val="28"/>
          <w:szCs w:val="28"/>
        </w:rPr>
        <w:t>20</w:t>
      </w:r>
      <w:r w:rsidRPr="00AD011C">
        <w:rPr>
          <w:sz w:val="28"/>
          <w:szCs w:val="28"/>
        </w:rPr>
        <w:t xml:space="preserve"> учебный год наблюдается положительная динамика роста показателей. Наблюдается снижение детей с низким уровнем на </w:t>
      </w:r>
      <w:r>
        <w:rPr>
          <w:sz w:val="28"/>
          <w:szCs w:val="28"/>
        </w:rPr>
        <w:t>33,2</w:t>
      </w:r>
      <w:r w:rsidRPr="00AD011C">
        <w:rPr>
          <w:sz w:val="28"/>
          <w:szCs w:val="28"/>
        </w:rPr>
        <w:t xml:space="preserve">%, сокращение детей со средним уровнем на </w:t>
      </w:r>
      <w:r>
        <w:rPr>
          <w:sz w:val="28"/>
          <w:szCs w:val="28"/>
        </w:rPr>
        <w:t>21,4</w:t>
      </w:r>
      <w:r w:rsidRPr="00AD011C">
        <w:rPr>
          <w:sz w:val="28"/>
          <w:szCs w:val="28"/>
        </w:rPr>
        <w:t xml:space="preserve">% и </w:t>
      </w:r>
      <w:proofErr w:type="spellStart"/>
      <w:r w:rsidRPr="00AD011C">
        <w:rPr>
          <w:sz w:val="28"/>
          <w:szCs w:val="28"/>
        </w:rPr>
        <w:t>увелечение</w:t>
      </w:r>
      <w:proofErr w:type="spellEnd"/>
      <w:r w:rsidRPr="00AD011C">
        <w:rPr>
          <w:sz w:val="28"/>
          <w:szCs w:val="28"/>
        </w:rPr>
        <w:t xml:space="preserve"> детей с высоким уровнем развития на </w:t>
      </w:r>
      <w:r>
        <w:rPr>
          <w:sz w:val="28"/>
          <w:szCs w:val="28"/>
        </w:rPr>
        <w:t>54,6</w:t>
      </w:r>
      <w:r w:rsidRPr="00AD011C">
        <w:rPr>
          <w:sz w:val="28"/>
          <w:szCs w:val="28"/>
        </w:rPr>
        <w:t>%.</w:t>
      </w:r>
      <w:r>
        <w:rPr>
          <w:sz w:val="28"/>
          <w:szCs w:val="28"/>
        </w:rPr>
        <w:t xml:space="preserve"> Мы наблюдаем, что у детей идет </w:t>
      </w:r>
      <w:r w:rsidRPr="00D706AC">
        <w:rPr>
          <w:sz w:val="28"/>
          <w:szCs w:val="28"/>
        </w:rPr>
        <w:t>формирование интереса к эстетической стороне окружающей действительности, удовлетворение потребности в самовыражении</w:t>
      </w:r>
      <w:r>
        <w:rPr>
          <w:sz w:val="28"/>
          <w:szCs w:val="28"/>
        </w:rPr>
        <w:t xml:space="preserve">. </w:t>
      </w:r>
    </w:p>
    <w:p w:rsidR="00F97BEC" w:rsidRPr="00AD011C" w:rsidRDefault="00F97BEC" w:rsidP="00F97BEC">
      <w:pPr>
        <w:ind w:righ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 мы приходим к выводу, что </w:t>
      </w:r>
      <w:r w:rsidRPr="00575839">
        <w:rPr>
          <w:sz w:val="28"/>
          <w:szCs w:val="28"/>
        </w:rPr>
        <w:t xml:space="preserve">программные </w:t>
      </w:r>
      <w:proofErr w:type="gramStart"/>
      <w:r w:rsidRPr="00575839">
        <w:rPr>
          <w:sz w:val="28"/>
          <w:szCs w:val="28"/>
        </w:rPr>
        <w:t xml:space="preserve">задачи </w:t>
      </w:r>
      <w:r>
        <w:rPr>
          <w:sz w:val="28"/>
          <w:szCs w:val="28"/>
        </w:rPr>
        <w:t xml:space="preserve"> на</w:t>
      </w:r>
      <w:proofErr w:type="gramEnd"/>
      <w:r>
        <w:rPr>
          <w:sz w:val="28"/>
          <w:szCs w:val="28"/>
        </w:rPr>
        <w:t xml:space="preserve"> 2019-2020 учебный год в образовательной области «Творчество» </w:t>
      </w:r>
      <w:r w:rsidRPr="00575839">
        <w:rPr>
          <w:sz w:val="28"/>
          <w:szCs w:val="28"/>
        </w:rPr>
        <w:t>реализуются в полном объеме, в соответствии ГОСО РК</w:t>
      </w:r>
    </w:p>
    <w:p w:rsidR="00F97BEC" w:rsidRPr="00772815" w:rsidRDefault="00F97BEC" w:rsidP="00F97BEC">
      <w:pPr>
        <w:rPr>
          <w:sz w:val="28"/>
          <w:szCs w:val="28"/>
        </w:rPr>
      </w:pPr>
    </w:p>
    <w:p w:rsidR="00F97BEC" w:rsidRPr="00772815" w:rsidRDefault="00F97BEC" w:rsidP="00F97BEC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Социум</w:t>
      </w:r>
    </w:p>
    <w:tbl>
      <w:tblPr>
        <w:tblW w:w="5074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39"/>
        <w:gridCol w:w="423"/>
        <w:gridCol w:w="435"/>
        <w:gridCol w:w="441"/>
        <w:gridCol w:w="383"/>
        <w:gridCol w:w="336"/>
        <w:gridCol w:w="394"/>
        <w:gridCol w:w="402"/>
        <w:gridCol w:w="268"/>
        <w:gridCol w:w="404"/>
        <w:gridCol w:w="401"/>
        <w:gridCol w:w="328"/>
        <w:gridCol w:w="344"/>
        <w:gridCol w:w="403"/>
        <w:gridCol w:w="405"/>
        <w:gridCol w:w="308"/>
        <w:gridCol w:w="360"/>
        <w:gridCol w:w="403"/>
        <w:gridCol w:w="405"/>
        <w:gridCol w:w="401"/>
        <w:gridCol w:w="280"/>
        <w:gridCol w:w="385"/>
        <w:gridCol w:w="448"/>
        <w:gridCol w:w="448"/>
        <w:gridCol w:w="448"/>
      </w:tblGrid>
      <w:tr w:rsidR="00F97BEC" w:rsidRPr="00772815" w:rsidTr="004D69CE">
        <w:trPr>
          <w:trHeight w:val="300"/>
        </w:trPr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Группы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0874BA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0874BA">
              <w:rPr>
                <w:rFonts w:eastAsia="Calibri"/>
                <w:b/>
                <w:i/>
                <w:sz w:val="24"/>
                <w:szCs w:val="24"/>
              </w:rPr>
              <w:t>Балапан</w:t>
            </w:r>
            <w:proofErr w:type="spellEnd"/>
          </w:p>
          <w:p w:rsidR="00F97BEC" w:rsidRPr="000874BA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сред</w:t>
            </w:r>
            <w:r w:rsidRPr="000874BA">
              <w:rPr>
                <w:rFonts w:eastAsia="Calibr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1A04B4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1A04B4">
              <w:rPr>
                <w:rFonts w:eastAsia="Calibri"/>
                <w:b/>
                <w:i/>
                <w:sz w:val="24"/>
                <w:szCs w:val="24"/>
              </w:rPr>
              <w:t>Арман</w:t>
            </w:r>
            <w:proofErr w:type="spellEnd"/>
          </w:p>
          <w:p w:rsidR="00F97BEC" w:rsidRPr="001A04B4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1A04B4">
              <w:rPr>
                <w:rFonts w:eastAsia="Calibri"/>
                <w:b/>
                <w:i/>
                <w:sz w:val="24"/>
                <w:szCs w:val="24"/>
              </w:rPr>
              <w:t>пред.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0874BA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0874BA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Жұлдыз</w:t>
            </w:r>
            <w:proofErr w:type="spellEnd"/>
            <w:r w:rsidRPr="000874BA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F97BEC" w:rsidRPr="000874BA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пред</w:t>
            </w:r>
            <w:r w:rsidRPr="000874BA">
              <w:rPr>
                <w:rFonts w:eastAsia="Calibr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0874BA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</w:pPr>
            <w:r w:rsidRPr="000874BA"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  <w:t>Гүлдер</w:t>
            </w:r>
          </w:p>
          <w:p w:rsidR="00F97BEC" w:rsidRPr="000874BA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стар.</w:t>
            </w:r>
          </w:p>
        </w:tc>
        <w:tc>
          <w:tcPr>
            <w:tcW w:w="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0874BA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0874BA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Бақыт</w:t>
            </w:r>
            <w:proofErr w:type="spellEnd"/>
          </w:p>
          <w:p w:rsidR="00F97BEC" w:rsidRPr="000874BA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0874BA">
              <w:rPr>
                <w:rFonts w:eastAsia="Calibri"/>
                <w:b/>
                <w:i/>
                <w:sz w:val="24"/>
                <w:szCs w:val="24"/>
              </w:rPr>
              <w:t>с</w:t>
            </w:r>
            <w:r>
              <w:rPr>
                <w:rFonts w:eastAsia="Calibri"/>
                <w:b/>
                <w:i/>
                <w:sz w:val="24"/>
                <w:szCs w:val="24"/>
              </w:rPr>
              <w:t>тар</w:t>
            </w:r>
            <w:r w:rsidRPr="000874BA">
              <w:rPr>
                <w:rFonts w:eastAsia="Calibr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0874BA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0874BA">
              <w:rPr>
                <w:rFonts w:eastAsia="Calibri"/>
                <w:b/>
                <w:i/>
                <w:sz w:val="24"/>
                <w:szCs w:val="24"/>
              </w:rPr>
              <w:t>Кунім</w:t>
            </w:r>
            <w:proofErr w:type="spellEnd"/>
          </w:p>
          <w:p w:rsidR="00F97BEC" w:rsidRPr="000874BA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сред</w:t>
            </w:r>
            <w:r w:rsidRPr="000874BA">
              <w:rPr>
                <w:rFonts w:eastAsia="Calibr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0874BA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0874BA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Қайнар</w:t>
            </w:r>
            <w:proofErr w:type="spellEnd"/>
          </w:p>
          <w:p w:rsidR="00F97BEC" w:rsidRPr="00772815" w:rsidRDefault="00F97BEC" w:rsidP="004D69C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874BA">
              <w:rPr>
                <w:rFonts w:eastAsia="Calibri"/>
                <w:b/>
                <w:i/>
                <w:sz w:val="24"/>
                <w:szCs w:val="24"/>
              </w:rPr>
              <w:t>с</w:t>
            </w:r>
            <w:r>
              <w:rPr>
                <w:rFonts w:eastAsia="Calibri"/>
                <w:b/>
                <w:i/>
                <w:sz w:val="24"/>
                <w:szCs w:val="24"/>
              </w:rPr>
              <w:t>тар</w:t>
            </w:r>
            <w:r w:rsidRPr="000874BA">
              <w:rPr>
                <w:rFonts w:eastAsia="Calibr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Итоги</w:t>
            </w:r>
          </w:p>
        </w:tc>
      </w:tr>
      <w:tr w:rsidR="00F97BEC" w:rsidRPr="00772815" w:rsidTr="004D69CE">
        <w:trPr>
          <w:trHeight w:val="300"/>
        </w:trPr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EC" w:rsidRPr="00772815" w:rsidRDefault="00F97BEC" w:rsidP="004D69CE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1A04B4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1A04B4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</w:tr>
      <w:tr w:rsidR="00F97BEC" w:rsidRPr="00772815" w:rsidTr="004D69CE">
        <w:trPr>
          <w:trHeight w:val="30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  <w:lang w:val="en-US"/>
              </w:rPr>
              <w:t>I</w:t>
            </w:r>
            <w:r w:rsidRPr="00772815">
              <w:rPr>
                <w:rFonts w:eastAsia="Calibri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6060F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17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8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1A04B4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16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F2BA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32,8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F2BA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14,1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F2BA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4,8</w:t>
            </w:r>
          </w:p>
        </w:tc>
      </w:tr>
      <w:tr w:rsidR="00F97BEC" w:rsidRPr="00772815" w:rsidTr="004D69CE">
        <w:trPr>
          <w:trHeight w:val="30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  <w:lang w:val="en-US"/>
              </w:rPr>
              <w:t>II</w:t>
            </w:r>
            <w:r w:rsidRPr="00772815">
              <w:rPr>
                <w:rFonts w:eastAsia="Calibri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6060F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52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56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1A04B4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64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60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47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72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F2BA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49,6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F2BA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52,6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F2BA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21,6</w:t>
            </w:r>
          </w:p>
        </w:tc>
      </w:tr>
      <w:tr w:rsidR="00F97BEC" w:rsidRPr="00772815" w:rsidTr="004D69CE">
        <w:trPr>
          <w:trHeight w:val="402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  <w:lang w:val="en-US"/>
              </w:rPr>
              <w:t>III</w:t>
            </w:r>
            <w:r w:rsidRPr="00772815">
              <w:rPr>
                <w:rFonts w:eastAsia="Calibri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6060F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31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36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1A04B4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88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36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12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F2BA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17,6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F2BA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33,3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F2BA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73,6</w:t>
            </w:r>
          </w:p>
        </w:tc>
      </w:tr>
    </w:tbl>
    <w:p w:rsidR="00F97BEC" w:rsidRPr="00772815" w:rsidRDefault="00F97BEC" w:rsidP="00F97BEC">
      <w:pPr>
        <w:ind w:right="-426"/>
        <w:jc w:val="both"/>
      </w:pPr>
    </w:p>
    <w:p w:rsidR="00F97BEC" w:rsidRPr="00FC2A27" w:rsidRDefault="00F97BEC" w:rsidP="00F97BEC">
      <w:pPr>
        <w:ind w:right="-1" w:firstLine="567"/>
        <w:jc w:val="both"/>
        <w:rPr>
          <w:rFonts w:eastAsia="Calibri"/>
          <w:sz w:val="28"/>
          <w:szCs w:val="28"/>
        </w:rPr>
      </w:pPr>
      <w:r w:rsidRPr="00772815">
        <w:rPr>
          <w:rFonts w:eastAsia="Calibri"/>
          <w:sz w:val="28"/>
          <w:szCs w:val="28"/>
        </w:rPr>
        <w:t>Мониторинг компетентностного развития образовательной области «</w:t>
      </w:r>
      <w:r>
        <w:rPr>
          <w:rFonts w:eastAsia="Calibri"/>
          <w:sz w:val="28"/>
          <w:szCs w:val="28"/>
          <w:lang w:val="kk-KZ"/>
        </w:rPr>
        <w:t>Социум</w:t>
      </w:r>
      <w:r w:rsidRPr="00772815">
        <w:rPr>
          <w:rFonts w:eastAsia="Calibri"/>
          <w:sz w:val="28"/>
          <w:szCs w:val="28"/>
        </w:rPr>
        <w:t xml:space="preserve">» показал </w:t>
      </w:r>
      <w:r>
        <w:rPr>
          <w:rFonts w:eastAsia="Calibri"/>
          <w:sz w:val="28"/>
          <w:szCs w:val="28"/>
        </w:rPr>
        <w:t>(%)</w:t>
      </w:r>
    </w:p>
    <w:p w:rsidR="00F97BEC" w:rsidRPr="00772815" w:rsidRDefault="00F97BEC" w:rsidP="00F97BEC">
      <w:pPr>
        <w:ind w:right="-426"/>
        <w:jc w:val="both"/>
      </w:pPr>
    </w:p>
    <w:p w:rsidR="00F97BEC" w:rsidRPr="00772815" w:rsidRDefault="00F97BEC" w:rsidP="00F97BEC">
      <w:pPr>
        <w:ind w:right="-426"/>
        <w:jc w:val="both"/>
      </w:pP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6"/>
        <w:gridCol w:w="3314"/>
        <w:gridCol w:w="3178"/>
      </w:tblGrid>
      <w:tr w:rsidR="00F97BEC" w:rsidRPr="00772815" w:rsidTr="004D69CE">
        <w:trPr>
          <w:trHeight w:val="159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772815" w:rsidRDefault="00F97BEC" w:rsidP="004D69CE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772815">
              <w:rPr>
                <w:rFonts w:eastAsia="Calibri"/>
                <w:b/>
                <w:i/>
                <w:sz w:val="28"/>
                <w:szCs w:val="28"/>
              </w:rPr>
              <w:t>уровни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772815" w:rsidRDefault="00F97BEC" w:rsidP="004D69CE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772815">
              <w:rPr>
                <w:rFonts w:eastAsia="Calibri"/>
                <w:b/>
                <w:i/>
                <w:sz w:val="28"/>
                <w:szCs w:val="28"/>
              </w:rPr>
              <w:t>стартовая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772815" w:rsidRDefault="00F97BEC" w:rsidP="004D69CE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772815">
              <w:rPr>
                <w:rFonts w:eastAsia="Calibri"/>
                <w:b/>
                <w:i/>
                <w:sz w:val="28"/>
                <w:szCs w:val="28"/>
              </w:rPr>
              <w:t>итоговая</w:t>
            </w:r>
          </w:p>
        </w:tc>
      </w:tr>
      <w:tr w:rsidR="00F97BEC" w:rsidRPr="00772815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772815" w:rsidRDefault="00F97BEC" w:rsidP="004D69CE">
            <w:pPr>
              <w:rPr>
                <w:rFonts w:eastAsia="Calibri"/>
                <w:sz w:val="28"/>
                <w:szCs w:val="28"/>
              </w:rPr>
            </w:pPr>
            <w:r w:rsidRPr="00772815">
              <w:rPr>
                <w:rFonts w:eastAsia="Calibri"/>
                <w:sz w:val="28"/>
                <w:szCs w:val="28"/>
              </w:rPr>
              <w:t xml:space="preserve">Воспроизводит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FC2A27" w:rsidRDefault="00F97BEC" w:rsidP="004D69CE">
            <w:pPr>
              <w:tabs>
                <w:tab w:val="left" w:pos="965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32,8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FC2A27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4,8</w:t>
            </w:r>
          </w:p>
        </w:tc>
      </w:tr>
      <w:tr w:rsidR="00F97BEC" w:rsidRPr="00772815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772815" w:rsidRDefault="00F97BEC" w:rsidP="004D69CE">
            <w:pPr>
              <w:rPr>
                <w:rFonts w:eastAsia="Calibri"/>
                <w:sz w:val="28"/>
                <w:szCs w:val="28"/>
              </w:rPr>
            </w:pPr>
            <w:r w:rsidRPr="00772815">
              <w:rPr>
                <w:rFonts w:eastAsia="Calibri"/>
                <w:sz w:val="28"/>
                <w:szCs w:val="28"/>
              </w:rPr>
              <w:t xml:space="preserve">Понимает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FC2A27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49,6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FC2A27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21,6</w:t>
            </w:r>
          </w:p>
        </w:tc>
      </w:tr>
      <w:tr w:rsidR="00F97BEC" w:rsidRPr="00772815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772815" w:rsidRDefault="00F97BEC" w:rsidP="004D69CE">
            <w:pPr>
              <w:rPr>
                <w:rFonts w:eastAsia="Calibri"/>
                <w:sz w:val="28"/>
                <w:szCs w:val="28"/>
              </w:rPr>
            </w:pPr>
            <w:r w:rsidRPr="00772815">
              <w:rPr>
                <w:rFonts w:eastAsia="Calibri"/>
                <w:sz w:val="28"/>
                <w:szCs w:val="28"/>
              </w:rPr>
              <w:t xml:space="preserve">Применяет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FC2A27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17,6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FC2A27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73,6</w:t>
            </w:r>
          </w:p>
        </w:tc>
      </w:tr>
    </w:tbl>
    <w:p w:rsidR="00F97BEC" w:rsidRPr="00772815" w:rsidRDefault="00F97BEC" w:rsidP="00F97BEC">
      <w:pPr>
        <w:ind w:right="-426"/>
        <w:jc w:val="both"/>
      </w:pPr>
    </w:p>
    <w:p w:rsidR="00F97BEC" w:rsidRPr="00772815" w:rsidRDefault="00F97BEC" w:rsidP="00F97BEC">
      <w:pPr>
        <w:ind w:right="-426"/>
        <w:jc w:val="both"/>
      </w:pPr>
    </w:p>
    <w:p w:rsidR="00F97BEC" w:rsidRPr="00FC2A27" w:rsidRDefault="00F97BEC" w:rsidP="00F97BEC">
      <w:pPr>
        <w:ind w:right="-426"/>
        <w:jc w:val="both"/>
        <w:rPr>
          <w:sz w:val="28"/>
          <w:szCs w:val="28"/>
        </w:rPr>
      </w:pPr>
      <w:r w:rsidRPr="00FC2A27">
        <w:rPr>
          <w:sz w:val="28"/>
          <w:szCs w:val="28"/>
        </w:rPr>
        <w:lastRenderedPageBreak/>
        <w:t>По результатам мониторинга качества освоения программы образовательной области «</w:t>
      </w:r>
      <w:r>
        <w:rPr>
          <w:sz w:val="28"/>
          <w:szCs w:val="28"/>
        </w:rPr>
        <w:t>Социум</w:t>
      </w:r>
      <w:r w:rsidRPr="00FC2A27">
        <w:rPr>
          <w:sz w:val="28"/>
          <w:szCs w:val="28"/>
        </w:rPr>
        <w:t>» за 201</w:t>
      </w:r>
      <w:r>
        <w:rPr>
          <w:sz w:val="28"/>
          <w:szCs w:val="28"/>
        </w:rPr>
        <w:t>9</w:t>
      </w:r>
      <w:r w:rsidRPr="00FC2A27">
        <w:rPr>
          <w:sz w:val="28"/>
          <w:szCs w:val="28"/>
        </w:rPr>
        <w:t>-20</w:t>
      </w:r>
      <w:r>
        <w:rPr>
          <w:sz w:val="28"/>
          <w:szCs w:val="28"/>
        </w:rPr>
        <w:t>20</w:t>
      </w:r>
      <w:r w:rsidRPr="00FC2A27">
        <w:rPr>
          <w:sz w:val="28"/>
          <w:szCs w:val="28"/>
        </w:rPr>
        <w:t xml:space="preserve"> учебный год наблюдается положительная динамика роста показателей</w:t>
      </w:r>
      <w:r>
        <w:rPr>
          <w:sz w:val="28"/>
          <w:szCs w:val="28"/>
        </w:rPr>
        <w:t>, что способствовало</w:t>
      </w:r>
      <w:r w:rsidRPr="00FC2A27">
        <w:rPr>
          <w:sz w:val="28"/>
          <w:szCs w:val="28"/>
        </w:rPr>
        <w:t xml:space="preserve"> освоени</w:t>
      </w:r>
      <w:r>
        <w:rPr>
          <w:sz w:val="28"/>
          <w:szCs w:val="28"/>
        </w:rPr>
        <w:t>ю</w:t>
      </w:r>
      <w:r w:rsidRPr="00FC2A27">
        <w:rPr>
          <w:sz w:val="28"/>
          <w:szCs w:val="28"/>
        </w:rPr>
        <w:t xml:space="preserve"> первоначальных представлений социального характера и включени</w:t>
      </w:r>
      <w:r>
        <w:rPr>
          <w:sz w:val="28"/>
          <w:szCs w:val="28"/>
        </w:rPr>
        <w:t>ю</w:t>
      </w:r>
      <w:r w:rsidRPr="00FC2A27">
        <w:rPr>
          <w:sz w:val="28"/>
          <w:szCs w:val="28"/>
        </w:rPr>
        <w:t xml:space="preserve"> детей в систему социальных отношений.</w:t>
      </w:r>
      <w:r>
        <w:rPr>
          <w:sz w:val="28"/>
          <w:szCs w:val="28"/>
        </w:rPr>
        <w:t xml:space="preserve"> При подробном изучении мы отметили, что н</w:t>
      </w:r>
      <w:r w:rsidRPr="00FC2A27">
        <w:rPr>
          <w:sz w:val="28"/>
          <w:szCs w:val="28"/>
        </w:rPr>
        <w:t xml:space="preserve">аблюдается снижение детей с низким </w:t>
      </w:r>
      <w:r>
        <w:rPr>
          <w:sz w:val="28"/>
          <w:szCs w:val="28"/>
        </w:rPr>
        <w:t xml:space="preserve">и </w:t>
      </w:r>
      <w:r w:rsidRPr="00FC2A27">
        <w:rPr>
          <w:sz w:val="28"/>
          <w:szCs w:val="28"/>
        </w:rPr>
        <w:t xml:space="preserve">со средним уровнем на </w:t>
      </w:r>
      <w:r>
        <w:rPr>
          <w:sz w:val="28"/>
          <w:szCs w:val="28"/>
        </w:rPr>
        <w:t>28</w:t>
      </w:r>
      <w:r w:rsidRPr="00FC2A27">
        <w:rPr>
          <w:sz w:val="28"/>
          <w:szCs w:val="28"/>
        </w:rPr>
        <w:t xml:space="preserve">% </w:t>
      </w:r>
      <w:r>
        <w:rPr>
          <w:sz w:val="28"/>
          <w:szCs w:val="28"/>
        </w:rPr>
        <w:t xml:space="preserve">каждый, </w:t>
      </w:r>
      <w:proofErr w:type="gramStart"/>
      <w:r w:rsidRPr="00FC2A27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соответственно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FC2A27">
        <w:rPr>
          <w:sz w:val="28"/>
          <w:szCs w:val="28"/>
        </w:rPr>
        <w:t>увелечение</w:t>
      </w:r>
      <w:proofErr w:type="spellEnd"/>
      <w:r w:rsidRPr="00FC2A27">
        <w:rPr>
          <w:sz w:val="28"/>
          <w:szCs w:val="28"/>
        </w:rPr>
        <w:t xml:space="preserve"> детей с высоким уровнем развития на </w:t>
      </w:r>
      <w:r>
        <w:rPr>
          <w:sz w:val="28"/>
          <w:szCs w:val="28"/>
        </w:rPr>
        <w:t>56</w:t>
      </w:r>
      <w:r w:rsidRPr="00FC2A27">
        <w:rPr>
          <w:sz w:val="28"/>
          <w:szCs w:val="28"/>
        </w:rPr>
        <w:t xml:space="preserve">%. </w:t>
      </w:r>
    </w:p>
    <w:p w:rsidR="00F97BEC" w:rsidRPr="00FC2A27" w:rsidRDefault="00F97BEC" w:rsidP="00F97BEC">
      <w:pPr>
        <w:ind w:right="-426"/>
        <w:jc w:val="both"/>
        <w:rPr>
          <w:sz w:val="28"/>
          <w:szCs w:val="28"/>
        </w:rPr>
      </w:pPr>
      <w:r w:rsidRPr="00FC2A27">
        <w:rPr>
          <w:sz w:val="28"/>
          <w:szCs w:val="28"/>
        </w:rPr>
        <w:t xml:space="preserve">Таким образом мы приходим к выводу, что программные </w:t>
      </w:r>
      <w:proofErr w:type="gramStart"/>
      <w:r w:rsidRPr="00FC2A27">
        <w:rPr>
          <w:sz w:val="28"/>
          <w:szCs w:val="28"/>
        </w:rPr>
        <w:t>задачи  на</w:t>
      </w:r>
      <w:proofErr w:type="gramEnd"/>
      <w:r w:rsidRPr="00FC2A27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FC2A27">
        <w:rPr>
          <w:sz w:val="28"/>
          <w:szCs w:val="28"/>
        </w:rPr>
        <w:t>-20</w:t>
      </w:r>
      <w:r>
        <w:rPr>
          <w:sz w:val="28"/>
          <w:szCs w:val="28"/>
        </w:rPr>
        <w:t>20</w:t>
      </w:r>
      <w:r w:rsidRPr="00FC2A27">
        <w:rPr>
          <w:sz w:val="28"/>
          <w:szCs w:val="28"/>
        </w:rPr>
        <w:t xml:space="preserve"> учебный год в образовательной области «</w:t>
      </w:r>
      <w:r>
        <w:rPr>
          <w:sz w:val="28"/>
          <w:szCs w:val="28"/>
        </w:rPr>
        <w:t>Социум</w:t>
      </w:r>
      <w:r w:rsidRPr="00FC2A27">
        <w:rPr>
          <w:sz w:val="28"/>
          <w:szCs w:val="28"/>
        </w:rPr>
        <w:t>» реализуются в полном объеме, в соответствии ГОСО РК</w:t>
      </w:r>
    </w:p>
    <w:bookmarkEnd w:id="20"/>
    <w:p w:rsidR="00F97BEC" w:rsidRDefault="00F97BEC" w:rsidP="00F97BEC">
      <w:pPr>
        <w:ind w:right="-426"/>
        <w:jc w:val="both"/>
        <w:rPr>
          <w:sz w:val="24"/>
          <w:szCs w:val="24"/>
        </w:rPr>
      </w:pPr>
    </w:p>
    <w:p w:rsidR="00F97BEC" w:rsidRDefault="00F97BEC" w:rsidP="00F97BEC">
      <w:pPr>
        <w:ind w:right="-426"/>
        <w:jc w:val="both"/>
      </w:pPr>
    </w:p>
    <w:p w:rsidR="00F97BEC" w:rsidRPr="002F4ABB" w:rsidRDefault="00F97BEC" w:rsidP="00F97BEC">
      <w:pPr>
        <w:pStyle w:val="af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2127B">
        <w:rPr>
          <w:rFonts w:ascii="Times New Roman" w:hAnsi="Times New Roman"/>
          <w:b/>
          <w:sz w:val="28"/>
          <w:szCs w:val="28"/>
        </w:rPr>
        <w:t xml:space="preserve">Сводная таблица показателей компетентностного </w:t>
      </w:r>
      <w:proofErr w:type="gramStart"/>
      <w:r w:rsidRPr="00C2127B">
        <w:rPr>
          <w:rFonts w:ascii="Times New Roman" w:hAnsi="Times New Roman"/>
          <w:b/>
          <w:sz w:val="28"/>
          <w:szCs w:val="28"/>
        </w:rPr>
        <w:t>развития  воспитанников</w:t>
      </w:r>
      <w:proofErr w:type="gramEnd"/>
      <w:r w:rsidRPr="00C2127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за 2020-2021 учебный год</w:t>
      </w:r>
    </w:p>
    <w:p w:rsidR="00F97BEC" w:rsidRDefault="00F97BEC" w:rsidP="00F97BEC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</w:p>
    <w:p w:rsidR="00F97BEC" w:rsidRPr="002F4ABB" w:rsidRDefault="00F97BEC" w:rsidP="00F97BEC">
      <w:pPr>
        <w:pStyle w:val="af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Здоровье</w:t>
      </w:r>
    </w:p>
    <w:tbl>
      <w:tblPr>
        <w:tblW w:w="4943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424"/>
        <w:gridCol w:w="423"/>
        <w:gridCol w:w="431"/>
        <w:gridCol w:w="423"/>
        <w:gridCol w:w="423"/>
        <w:gridCol w:w="283"/>
        <w:gridCol w:w="423"/>
        <w:gridCol w:w="281"/>
        <w:gridCol w:w="425"/>
        <w:gridCol w:w="283"/>
        <w:gridCol w:w="425"/>
        <w:gridCol w:w="425"/>
        <w:gridCol w:w="425"/>
        <w:gridCol w:w="283"/>
        <w:gridCol w:w="285"/>
        <w:gridCol w:w="283"/>
        <w:gridCol w:w="283"/>
        <w:gridCol w:w="281"/>
        <w:gridCol w:w="425"/>
        <w:gridCol w:w="421"/>
        <w:gridCol w:w="283"/>
        <w:gridCol w:w="425"/>
        <w:gridCol w:w="425"/>
        <w:gridCol w:w="515"/>
      </w:tblGrid>
      <w:tr w:rsidR="00F97BEC" w:rsidRPr="00694B2E" w:rsidTr="004D69CE">
        <w:trPr>
          <w:trHeight w:val="300"/>
        </w:trPr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5C3B48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Группы</w:t>
            </w:r>
          </w:p>
        </w:tc>
        <w:tc>
          <w:tcPr>
            <w:tcW w:w="6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D404C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</w:pPr>
            <w:r w:rsidRPr="00D404CD"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  <w:t>Балапан</w:t>
            </w:r>
          </w:p>
          <w:p w:rsidR="00F97BEC" w:rsidRPr="00D404C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  <w:t>сред</w:t>
            </w:r>
            <w:r w:rsidRPr="00D404CD"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  <w:t>.</w:t>
            </w:r>
          </w:p>
        </w:tc>
        <w:tc>
          <w:tcPr>
            <w:tcW w:w="5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404C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D404C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Арман</w:t>
            </w:r>
            <w:proofErr w:type="spellEnd"/>
          </w:p>
          <w:p w:rsidR="00F97BEC" w:rsidRPr="00D404C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D404C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стар. </w:t>
            </w:r>
          </w:p>
        </w:tc>
        <w:tc>
          <w:tcPr>
            <w:tcW w:w="5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404C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D404C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Жұлдыз</w:t>
            </w:r>
            <w:proofErr w:type="spellEnd"/>
            <w:r w:rsidRPr="00D404C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F97BEC" w:rsidRPr="00D404C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стар</w:t>
            </w:r>
            <w:r w:rsidRPr="00D404C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404C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</w:pPr>
            <w:r w:rsidRPr="00D404CD"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  <w:t>Гүлдер</w:t>
            </w:r>
          </w:p>
          <w:p w:rsidR="00F97BEC" w:rsidRPr="00D404C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пред.</w:t>
            </w:r>
            <w:r w:rsidRPr="00D404CD"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404C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D404C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Бақыт</w:t>
            </w:r>
            <w:proofErr w:type="spellEnd"/>
          </w:p>
          <w:p w:rsidR="00F97BEC" w:rsidRPr="00D404C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пред</w:t>
            </w:r>
            <w:r w:rsidRPr="00D404C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404CD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D404CD">
              <w:rPr>
                <w:rFonts w:eastAsia="Calibri"/>
                <w:b/>
                <w:i/>
                <w:sz w:val="24"/>
                <w:szCs w:val="24"/>
              </w:rPr>
              <w:t>Кунім</w:t>
            </w:r>
            <w:proofErr w:type="spellEnd"/>
          </w:p>
          <w:p w:rsidR="00F97BEC" w:rsidRPr="00D404C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сред</w:t>
            </w:r>
            <w:r w:rsidRPr="00D404CD">
              <w:rPr>
                <w:rFonts w:eastAsia="Calibr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404C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D404C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Қайнар</w:t>
            </w:r>
            <w:proofErr w:type="spellEnd"/>
          </w:p>
          <w:p w:rsidR="00F97BEC" w:rsidRPr="00D404C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пред</w:t>
            </w:r>
            <w:r w:rsidRPr="00D404C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D404C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D404C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Итоги</w:t>
            </w:r>
          </w:p>
        </w:tc>
      </w:tr>
      <w:tr w:rsidR="00F97BEC" w:rsidRPr="00694B2E" w:rsidTr="004D69CE">
        <w:trPr>
          <w:trHeight w:val="300"/>
        </w:trPr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EC" w:rsidRPr="005C3B48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и</w:t>
            </w:r>
          </w:p>
        </w:tc>
      </w:tr>
      <w:tr w:rsidR="00F97BEC" w:rsidRPr="00694B2E" w:rsidTr="004D69CE">
        <w:trPr>
          <w:trHeight w:val="30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I %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47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47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</w:rPr>
              <w:t>67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</w:rPr>
              <w:t>47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</w:rPr>
              <w:t>20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</w:rPr>
              <w:t>60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</w:rPr>
              <w:t>46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40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</w:rPr>
              <w:t>13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</w:rPr>
              <w:t>20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</w:rPr>
              <w:t>67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</w:rPr>
              <w:t>53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</w:rPr>
              <w:t>13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</w:rPr>
              <w:t>40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</w:rPr>
              <w:t>48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</w:rPr>
              <w:t>30,4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</w:rPr>
              <w:t>4,7</w:t>
            </w:r>
          </w:p>
        </w:tc>
      </w:tr>
      <w:tr w:rsidR="00F97BEC" w:rsidRPr="00694B2E" w:rsidTr="004D69CE">
        <w:trPr>
          <w:trHeight w:val="30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II%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47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33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</w:rPr>
              <w:t>20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</w:rPr>
              <w:t>33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</w:rPr>
              <w:t>20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</w:rPr>
              <w:t>13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</w:rPr>
              <w:t>27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</w:rPr>
              <w:t>27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53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47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</w:rPr>
              <w:t>67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</w:rPr>
              <w:t>27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</w:rPr>
              <w:t>7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</w:rPr>
              <w:t>20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</w:rPr>
              <w:t>20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</w:rPr>
              <w:t>40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</w:rPr>
              <w:t>53,3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</w:rPr>
              <w:t>53,3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</w:rPr>
              <w:t>20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</w:rPr>
              <w:t>39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</w:rPr>
              <w:t>32,5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</w:rPr>
              <w:t>23,9</w:t>
            </w:r>
          </w:p>
        </w:tc>
      </w:tr>
      <w:tr w:rsidR="00F97BEC" w:rsidRPr="00694B2E" w:rsidTr="004D69CE">
        <w:trPr>
          <w:trHeight w:val="402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III%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33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67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</w:rPr>
              <w:t>13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</w:rPr>
              <w:t>20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</w:rPr>
              <w:t>60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</w:rPr>
              <w:t>27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</w:rPr>
              <w:t>27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</w:rPr>
              <w:t>73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53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80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</w:rPr>
              <w:t>20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</w:rPr>
              <w:t>53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</w:rPr>
              <w:t>93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</w:rPr>
              <w:t>13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</w:rPr>
              <w:t>27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</w:rPr>
              <w:t>47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</w:rPr>
              <w:t>6,7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</w:rPr>
              <w:t>46,7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</w:rPr>
              <w:t>80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</w:rPr>
              <w:t>13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</w:rPr>
              <w:t>37,1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E379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3790D">
              <w:rPr>
                <w:rFonts w:ascii="Times New Roman" w:eastAsia="Calibri" w:hAnsi="Times New Roman"/>
                <w:sz w:val="20"/>
                <w:szCs w:val="20"/>
              </w:rPr>
              <w:t>71,4</w:t>
            </w:r>
          </w:p>
        </w:tc>
      </w:tr>
    </w:tbl>
    <w:p w:rsidR="00F97BEC" w:rsidRPr="00C2127B" w:rsidRDefault="00F97BEC" w:rsidP="00F97BEC">
      <w:pPr>
        <w:pStyle w:val="af3"/>
        <w:ind w:right="-1"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F97BEC" w:rsidRPr="0069698D" w:rsidRDefault="00F97BEC" w:rsidP="00F97BEC">
      <w:pPr>
        <w:pStyle w:val="af3"/>
        <w:ind w:right="-1" w:firstLine="567"/>
        <w:jc w:val="both"/>
        <w:rPr>
          <w:rFonts w:ascii="Times New Roman" w:eastAsia="Calibri" w:hAnsi="Times New Roman"/>
          <w:sz w:val="28"/>
          <w:szCs w:val="28"/>
        </w:rPr>
      </w:pPr>
      <w:r w:rsidRPr="00C2127B">
        <w:rPr>
          <w:rFonts w:ascii="Times New Roman" w:eastAsia="Calibri" w:hAnsi="Times New Roman"/>
          <w:sz w:val="28"/>
          <w:szCs w:val="28"/>
        </w:rPr>
        <w:t xml:space="preserve">Мониторинг компетентностного развития образовательной области </w:t>
      </w:r>
      <w:r w:rsidRPr="00E27829">
        <w:rPr>
          <w:rFonts w:ascii="Times New Roman" w:eastAsia="Calibri" w:hAnsi="Times New Roman"/>
          <w:b/>
          <w:sz w:val="28"/>
          <w:szCs w:val="28"/>
        </w:rPr>
        <w:t>«Здоровье»</w:t>
      </w:r>
      <w:r w:rsidRPr="00C2127B">
        <w:rPr>
          <w:rFonts w:ascii="Times New Roman" w:eastAsia="Calibri" w:hAnsi="Times New Roman"/>
          <w:sz w:val="28"/>
          <w:szCs w:val="28"/>
        </w:rPr>
        <w:t xml:space="preserve"> показал </w:t>
      </w:r>
      <w:r>
        <w:rPr>
          <w:rFonts w:ascii="Times New Roman" w:eastAsia="Calibri" w:hAnsi="Times New Roman"/>
          <w:sz w:val="28"/>
          <w:szCs w:val="28"/>
        </w:rPr>
        <w:t>(%)</w:t>
      </w:r>
    </w:p>
    <w:p w:rsidR="00F97BEC" w:rsidRPr="00C2127B" w:rsidRDefault="00F97BEC" w:rsidP="00F97BEC">
      <w:pPr>
        <w:pStyle w:val="af3"/>
        <w:ind w:right="-1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6"/>
        <w:gridCol w:w="3314"/>
        <w:gridCol w:w="3178"/>
      </w:tblGrid>
      <w:tr w:rsidR="00F97BEC" w:rsidRPr="00C2127B" w:rsidTr="004D69CE">
        <w:trPr>
          <w:trHeight w:val="159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уровни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стартовая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итоговая</w:t>
            </w:r>
          </w:p>
        </w:tc>
      </w:tr>
      <w:tr w:rsidR="00F97BEC" w:rsidRPr="00C2127B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Воспроизводит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E3790D" w:rsidRDefault="00F97BEC" w:rsidP="004D69CE">
            <w:pPr>
              <w:rPr>
                <w:sz w:val="28"/>
                <w:szCs w:val="28"/>
              </w:rPr>
            </w:pPr>
            <w:r w:rsidRPr="00E3790D">
              <w:rPr>
                <w:sz w:val="28"/>
                <w:szCs w:val="28"/>
              </w:rPr>
              <w:t>48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E3790D" w:rsidRDefault="00F97BEC" w:rsidP="004D69CE">
            <w:pPr>
              <w:rPr>
                <w:sz w:val="28"/>
                <w:szCs w:val="28"/>
              </w:rPr>
            </w:pPr>
            <w:r w:rsidRPr="00E3790D">
              <w:rPr>
                <w:sz w:val="28"/>
                <w:szCs w:val="28"/>
              </w:rPr>
              <w:t>4,7</w:t>
            </w:r>
          </w:p>
        </w:tc>
      </w:tr>
      <w:tr w:rsidR="00F97BEC" w:rsidRPr="00C2127B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Понимает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E3790D" w:rsidRDefault="00F97BEC" w:rsidP="004D69CE">
            <w:pPr>
              <w:rPr>
                <w:sz w:val="28"/>
                <w:szCs w:val="28"/>
              </w:rPr>
            </w:pPr>
            <w:r w:rsidRPr="00E3790D">
              <w:rPr>
                <w:sz w:val="28"/>
                <w:szCs w:val="28"/>
              </w:rPr>
              <w:t>39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E3790D" w:rsidRDefault="00F97BEC" w:rsidP="004D69CE">
            <w:pPr>
              <w:rPr>
                <w:sz w:val="28"/>
                <w:szCs w:val="28"/>
              </w:rPr>
            </w:pPr>
            <w:r w:rsidRPr="00E3790D">
              <w:rPr>
                <w:sz w:val="28"/>
                <w:szCs w:val="28"/>
              </w:rPr>
              <w:t>23,9</w:t>
            </w:r>
          </w:p>
        </w:tc>
      </w:tr>
      <w:tr w:rsidR="00F97BEC" w:rsidRPr="00C2127B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Применяет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E3790D" w:rsidRDefault="00F97BEC" w:rsidP="004D69CE">
            <w:pPr>
              <w:rPr>
                <w:sz w:val="28"/>
                <w:szCs w:val="28"/>
              </w:rPr>
            </w:pPr>
            <w:r w:rsidRPr="00E3790D">
              <w:rPr>
                <w:sz w:val="28"/>
                <w:szCs w:val="28"/>
              </w:rPr>
              <w:t>13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E3790D" w:rsidRDefault="00F97BEC" w:rsidP="004D69CE">
            <w:pPr>
              <w:rPr>
                <w:sz w:val="28"/>
                <w:szCs w:val="28"/>
              </w:rPr>
            </w:pPr>
            <w:r w:rsidRPr="00E3790D">
              <w:rPr>
                <w:sz w:val="28"/>
                <w:szCs w:val="28"/>
              </w:rPr>
              <w:t>71,4</w:t>
            </w:r>
          </w:p>
        </w:tc>
      </w:tr>
    </w:tbl>
    <w:p w:rsidR="00F97BEC" w:rsidRPr="00C2127B" w:rsidRDefault="00F97BEC" w:rsidP="00F97BEC">
      <w:pPr>
        <w:pStyle w:val="af3"/>
        <w:ind w:right="-1"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F97BEC" w:rsidRDefault="00F97BEC" w:rsidP="00F97B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качества освоения программы </w:t>
      </w:r>
      <w:proofErr w:type="spellStart"/>
      <w:r>
        <w:rPr>
          <w:sz w:val="28"/>
          <w:szCs w:val="28"/>
        </w:rPr>
        <w:t>образовательн</w:t>
      </w:r>
      <w:proofErr w:type="spellEnd"/>
      <w:r>
        <w:rPr>
          <w:sz w:val="28"/>
          <w:szCs w:val="28"/>
          <w:lang w:val="kk-KZ"/>
        </w:rPr>
        <w:t xml:space="preserve">ой </w:t>
      </w:r>
      <w:proofErr w:type="spellStart"/>
      <w:r>
        <w:rPr>
          <w:sz w:val="28"/>
          <w:szCs w:val="28"/>
        </w:rPr>
        <w:t>област</w:t>
      </w:r>
      <w:proofErr w:type="spellEnd"/>
      <w:r>
        <w:rPr>
          <w:sz w:val="28"/>
          <w:szCs w:val="28"/>
          <w:lang w:val="kk-KZ"/>
        </w:rPr>
        <w:t xml:space="preserve">и «Здоровье» </w:t>
      </w:r>
      <w:r>
        <w:rPr>
          <w:sz w:val="28"/>
          <w:szCs w:val="28"/>
        </w:rPr>
        <w:t xml:space="preserve">за 2020-2021 учебный год наблюдается положительная динамика роста показателей физического развития детей. </w:t>
      </w:r>
      <w:r w:rsidRPr="00AD011C">
        <w:rPr>
          <w:sz w:val="28"/>
          <w:szCs w:val="28"/>
        </w:rPr>
        <w:t xml:space="preserve">Наблюдается снижение детей с низким уровнем на </w:t>
      </w:r>
      <w:r>
        <w:rPr>
          <w:sz w:val="28"/>
          <w:szCs w:val="28"/>
        </w:rPr>
        <w:t>43,3</w:t>
      </w:r>
      <w:r w:rsidRPr="00AD011C">
        <w:rPr>
          <w:sz w:val="28"/>
          <w:szCs w:val="28"/>
        </w:rPr>
        <w:t xml:space="preserve">%, сокращение детей со средним уровнем на </w:t>
      </w:r>
      <w:r>
        <w:rPr>
          <w:sz w:val="28"/>
          <w:szCs w:val="28"/>
        </w:rPr>
        <w:t>15,1</w:t>
      </w:r>
      <w:r w:rsidRPr="00AD011C">
        <w:rPr>
          <w:sz w:val="28"/>
          <w:szCs w:val="28"/>
        </w:rPr>
        <w:t xml:space="preserve">% и </w:t>
      </w:r>
      <w:proofErr w:type="spellStart"/>
      <w:r w:rsidRPr="00AD011C">
        <w:rPr>
          <w:sz w:val="28"/>
          <w:szCs w:val="28"/>
        </w:rPr>
        <w:t>увелечение</w:t>
      </w:r>
      <w:proofErr w:type="spellEnd"/>
      <w:r w:rsidRPr="00AD011C">
        <w:rPr>
          <w:sz w:val="28"/>
          <w:szCs w:val="28"/>
        </w:rPr>
        <w:t xml:space="preserve"> детей с высоким уровнем развития на </w:t>
      </w:r>
      <w:r>
        <w:rPr>
          <w:sz w:val="28"/>
          <w:szCs w:val="28"/>
        </w:rPr>
        <w:t>58,4</w:t>
      </w:r>
      <w:r w:rsidRPr="00AD011C">
        <w:rPr>
          <w:sz w:val="28"/>
          <w:szCs w:val="28"/>
        </w:rPr>
        <w:t>%.</w:t>
      </w:r>
      <w:r>
        <w:rPr>
          <w:sz w:val="28"/>
          <w:szCs w:val="28"/>
        </w:rPr>
        <w:t xml:space="preserve"> Комплексное использование всех средств физического воспитания, </w:t>
      </w:r>
      <w:r>
        <w:rPr>
          <w:sz w:val="28"/>
        </w:rPr>
        <w:t>инновационных форм работы</w:t>
      </w:r>
      <w:r>
        <w:rPr>
          <w:sz w:val="28"/>
          <w:szCs w:val="28"/>
        </w:rPr>
        <w:t xml:space="preserve">, применение </w:t>
      </w:r>
      <w:proofErr w:type="spellStart"/>
      <w:r>
        <w:rPr>
          <w:sz w:val="28"/>
          <w:szCs w:val="28"/>
        </w:rPr>
        <w:t>здоровьесберегающих</w:t>
      </w:r>
      <w:proofErr w:type="spellEnd"/>
      <w:r>
        <w:rPr>
          <w:sz w:val="28"/>
          <w:szCs w:val="28"/>
        </w:rPr>
        <w:t xml:space="preserve"> технологий </w:t>
      </w:r>
      <w:r>
        <w:rPr>
          <w:sz w:val="28"/>
        </w:rPr>
        <w:t xml:space="preserve">позволяет </w:t>
      </w:r>
      <w:r>
        <w:rPr>
          <w:sz w:val="28"/>
          <w:szCs w:val="28"/>
        </w:rPr>
        <w:t xml:space="preserve">обеспечивать оптимальный объем физической нагрузки и высокий уровень двигательной активности. По результатам </w:t>
      </w:r>
      <w:r>
        <w:rPr>
          <w:sz w:val="28"/>
          <w:szCs w:val="28"/>
          <w:lang w:val="kk-KZ"/>
        </w:rPr>
        <w:t>м</w:t>
      </w:r>
      <w:proofErr w:type="spellStart"/>
      <w:r>
        <w:rPr>
          <w:sz w:val="28"/>
          <w:szCs w:val="28"/>
        </w:rPr>
        <w:t>ониторинга</w:t>
      </w:r>
      <w:proofErr w:type="spellEnd"/>
      <w:r>
        <w:rPr>
          <w:sz w:val="28"/>
          <w:szCs w:val="28"/>
        </w:rPr>
        <w:t xml:space="preserve"> динамики показателя качества освоения программы </w:t>
      </w:r>
      <w:proofErr w:type="spellStart"/>
      <w:r>
        <w:rPr>
          <w:sz w:val="28"/>
          <w:szCs w:val="28"/>
        </w:rPr>
        <w:t>образовательн</w:t>
      </w:r>
      <w:proofErr w:type="spellEnd"/>
      <w:r>
        <w:rPr>
          <w:sz w:val="28"/>
          <w:szCs w:val="28"/>
          <w:lang w:val="kk-KZ"/>
        </w:rPr>
        <w:t xml:space="preserve">ой </w:t>
      </w:r>
      <w:proofErr w:type="spellStart"/>
      <w:r>
        <w:rPr>
          <w:sz w:val="28"/>
          <w:szCs w:val="28"/>
        </w:rPr>
        <w:t>област</w:t>
      </w:r>
      <w:proofErr w:type="spellEnd"/>
      <w:r>
        <w:rPr>
          <w:sz w:val="28"/>
          <w:szCs w:val="28"/>
          <w:lang w:val="kk-KZ"/>
        </w:rPr>
        <w:t xml:space="preserve">и «Здоровье» </w:t>
      </w:r>
      <w:r>
        <w:rPr>
          <w:sz w:val="28"/>
          <w:szCs w:val="28"/>
        </w:rPr>
        <w:t>за 2020-2021</w:t>
      </w:r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г.г</w:t>
      </w:r>
      <w:proofErr w:type="spellEnd"/>
      <w:r>
        <w:rPr>
          <w:sz w:val="28"/>
          <w:szCs w:val="28"/>
        </w:rPr>
        <w:t>. можно сделать вывод, что программные задачи реализуются в полном объеме, в соответствии ГОСО РК.</w:t>
      </w:r>
    </w:p>
    <w:p w:rsidR="00F97BEC" w:rsidRPr="00C2127B" w:rsidRDefault="00F97BEC" w:rsidP="00F97BEC">
      <w:pPr>
        <w:pStyle w:val="af3"/>
        <w:rPr>
          <w:rFonts w:ascii="Times New Roman" w:hAnsi="Times New Roman"/>
          <w:sz w:val="28"/>
          <w:szCs w:val="28"/>
        </w:rPr>
      </w:pPr>
    </w:p>
    <w:p w:rsidR="00F97BEC" w:rsidRPr="005C3B48" w:rsidRDefault="00F97BEC" w:rsidP="00F97BEC">
      <w:pPr>
        <w:pStyle w:val="af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Коммуникация</w:t>
      </w:r>
    </w:p>
    <w:tbl>
      <w:tblPr>
        <w:tblW w:w="5074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283"/>
        <w:gridCol w:w="418"/>
        <w:gridCol w:w="273"/>
        <w:gridCol w:w="277"/>
        <w:gridCol w:w="416"/>
        <w:gridCol w:w="418"/>
        <w:gridCol w:w="277"/>
        <w:gridCol w:w="418"/>
        <w:gridCol w:w="419"/>
        <w:gridCol w:w="417"/>
        <w:gridCol w:w="421"/>
        <w:gridCol w:w="276"/>
        <w:gridCol w:w="419"/>
        <w:gridCol w:w="419"/>
        <w:gridCol w:w="278"/>
        <w:gridCol w:w="419"/>
        <w:gridCol w:w="419"/>
        <w:gridCol w:w="419"/>
        <w:gridCol w:w="378"/>
        <w:gridCol w:w="421"/>
        <w:gridCol w:w="276"/>
        <w:gridCol w:w="560"/>
        <w:gridCol w:w="448"/>
        <w:gridCol w:w="490"/>
      </w:tblGrid>
      <w:tr w:rsidR="00F97BEC" w:rsidRPr="00C2127B" w:rsidTr="004D69CE">
        <w:trPr>
          <w:trHeight w:val="300"/>
        </w:trPr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Группы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Балапан</w:t>
            </w:r>
            <w:proofErr w:type="spellEnd"/>
          </w:p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сред</w:t>
            </w: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eastAsia="Calibri"/>
                <w:b/>
                <w:i/>
                <w:sz w:val="24"/>
                <w:szCs w:val="24"/>
              </w:rPr>
              <w:t>Арман</w:t>
            </w:r>
            <w:proofErr w:type="spellEnd"/>
          </w:p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стар.</w:t>
            </w:r>
          </w:p>
        </w:tc>
        <w:tc>
          <w:tcPr>
            <w:tcW w:w="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Жұлдыз</w:t>
            </w:r>
            <w:proofErr w:type="spellEnd"/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стар</w:t>
            </w: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</w:pP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  <w:t>Гүлдер</w:t>
            </w:r>
          </w:p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пред</w:t>
            </w: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Бақыт</w:t>
            </w:r>
            <w:proofErr w:type="spellEnd"/>
          </w:p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пред</w:t>
            </w: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6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eastAsia="Calibri"/>
                <w:b/>
                <w:i/>
                <w:sz w:val="24"/>
                <w:szCs w:val="24"/>
              </w:rPr>
              <w:t>Кунім</w:t>
            </w:r>
            <w:proofErr w:type="spellEnd"/>
          </w:p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сред</w:t>
            </w:r>
            <w:r w:rsidRPr="00DB29A3">
              <w:rPr>
                <w:rFonts w:eastAsia="Calibr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Қайнар</w:t>
            </w:r>
            <w:proofErr w:type="spellEnd"/>
          </w:p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пред</w:t>
            </w: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7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Итоги</w:t>
            </w:r>
          </w:p>
        </w:tc>
      </w:tr>
      <w:tr w:rsidR="00F97BEC" w:rsidRPr="00C2127B" w:rsidTr="004D69CE">
        <w:trPr>
          <w:trHeight w:val="300"/>
        </w:trPr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EC" w:rsidRPr="00C2127B" w:rsidRDefault="00F97BEC" w:rsidP="004D69CE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</w:tr>
      <w:tr w:rsidR="00F97BEC" w:rsidRPr="00C2127B" w:rsidTr="004D69CE">
        <w:trPr>
          <w:trHeight w:val="300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6060F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46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46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993ED2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D361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49,7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11769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30,3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11769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3,7</w:t>
            </w:r>
          </w:p>
        </w:tc>
      </w:tr>
      <w:tr w:rsidR="00F97BEC" w:rsidRPr="00C2127B" w:rsidTr="004D69CE">
        <w:trPr>
          <w:trHeight w:val="300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  <w:lang w:val="en-US"/>
              </w:rPr>
              <w:t>II</w:t>
            </w: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6060F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993ED2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53,3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53,3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D361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37,9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11769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37,2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11769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30,6</w:t>
            </w:r>
          </w:p>
        </w:tc>
      </w:tr>
      <w:tr w:rsidR="00F97BEC" w:rsidRPr="00C2127B" w:rsidTr="004D69CE">
        <w:trPr>
          <w:trHeight w:val="402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6060F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6060F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66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993ED2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47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6,7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46,7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D361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12,4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11769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32,5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95B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65,7</w:t>
            </w:r>
          </w:p>
        </w:tc>
      </w:tr>
    </w:tbl>
    <w:p w:rsidR="00F97BEC" w:rsidRDefault="00F97BEC" w:rsidP="00F97BEC">
      <w:pPr>
        <w:ind w:right="-426"/>
        <w:jc w:val="both"/>
      </w:pPr>
    </w:p>
    <w:p w:rsidR="00F97BEC" w:rsidRPr="003A4192" w:rsidRDefault="00F97BEC" w:rsidP="00F97BEC">
      <w:pPr>
        <w:ind w:right="-1" w:firstLine="567"/>
        <w:jc w:val="both"/>
        <w:rPr>
          <w:rFonts w:eastAsia="Calibri"/>
          <w:sz w:val="28"/>
          <w:szCs w:val="28"/>
        </w:rPr>
      </w:pPr>
      <w:r w:rsidRPr="005C3B48">
        <w:rPr>
          <w:rFonts w:eastAsia="Calibri"/>
          <w:sz w:val="28"/>
          <w:szCs w:val="28"/>
        </w:rPr>
        <w:t>Мониторинг компетентностного развития образовательной области «</w:t>
      </w:r>
      <w:r>
        <w:rPr>
          <w:rFonts w:eastAsia="Calibri"/>
          <w:sz w:val="28"/>
          <w:szCs w:val="28"/>
          <w:lang w:val="kk-KZ"/>
        </w:rPr>
        <w:t>Коммуникация</w:t>
      </w:r>
      <w:r w:rsidRPr="005C3B48">
        <w:rPr>
          <w:rFonts w:eastAsia="Calibri"/>
          <w:sz w:val="28"/>
          <w:szCs w:val="28"/>
        </w:rPr>
        <w:t xml:space="preserve">» показал </w:t>
      </w:r>
      <w:r>
        <w:rPr>
          <w:rFonts w:eastAsia="Calibri"/>
          <w:sz w:val="28"/>
          <w:szCs w:val="28"/>
        </w:rPr>
        <w:t>(%)</w:t>
      </w:r>
    </w:p>
    <w:p w:rsidR="00F97BEC" w:rsidRPr="005C3B48" w:rsidRDefault="00F97BEC" w:rsidP="00F97BEC">
      <w:pPr>
        <w:ind w:right="-426"/>
        <w:jc w:val="both"/>
      </w:pPr>
    </w:p>
    <w:p w:rsidR="00F97BEC" w:rsidRDefault="00F97BEC" w:rsidP="00F97BEC">
      <w:pPr>
        <w:ind w:right="-426"/>
        <w:jc w:val="both"/>
      </w:pP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6"/>
        <w:gridCol w:w="3314"/>
        <w:gridCol w:w="3178"/>
      </w:tblGrid>
      <w:tr w:rsidR="00F97BEC" w:rsidRPr="005C3B48" w:rsidTr="004D69CE">
        <w:trPr>
          <w:trHeight w:val="159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5C3B48">
              <w:rPr>
                <w:rFonts w:eastAsia="Calibri"/>
                <w:b/>
                <w:i/>
                <w:sz w:val="28"/>
                <w:szCs w:val="28"/>
              </w:rPr>
              <w:t>уровни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5C3B48">
              <w:rPr>
                <w:rFonts w:eastAsia="Calibri"/>
                <w:b/>
                <w:i/>
                <w:sz w:val="28"/>
                <w:szCs w:val="28"/>
              </w:rPr>
              <w:t>стартовая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5C3B48">
              <w:rPr>
                <w:rFonts w:eastAsia="Calibri"/>
                <w:b/>
                <w:i/>
                <w:sz w:val="28"/>
                <w:szCs w:val="28"/>
              </w:rPr>
              <w:t>итоговая</w:t>
            </w:r>
          </w:p>
        </w:tc>
      </w:tr>
      <w:tr w:rsidR="00F97BEC" w:rsidRPr="005C3B48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sz w:val="28"/>
                <w:szCs w:val="28"/>
              </w:rPr>
            </w:pPr>
            <w:r w:rsidRPr="005C3B48">
              <w:rPr>
                <w:rFonts w:eastAsia="Calibri"/>
                <w:sz w:val="28"/>
                <w:szCs w:val="28"/>
              </w:rPr>
              <w:t xml:space="preserve">Воспроизводит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3A4192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49,7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3A4192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3,7</w:t>
            </w:r>
          </w:p>
        </w:tc>
      </w:tr>
      <w:tr w:rsidR="00F97BEC" w:rsidRPr="005C3B48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sz w:val="28"/>
                <w:szCs w:val="28"/>
              </w:rPr>
            </w:pPr>
            <w:r w:rsidRPr="005C3B48">
              <w:rPr>
                <w:rFonts w:eastAsia="Calibri"/>
                <w:sz w:val="28"/>
                <w:szCs w:val="28"/>
              </w:rPr>
              <w:t xml:space="preserve">Понимает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3A4192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37,9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3A4192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30,6</w:t>
            </w:r>
          </w:p>
        </w:tc>
      </w:tr>
      <w:tr w:rsidR="00F97BEC" w:rsidRPr="005C3B48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sz w:val="28"/>
                <w:szCs w:val="28"/>
              </w:rPr>
            </w:pPr>
            <w:r w:rsidRPr="005C3B48">
              <w:rPr>
                <w:rFonts w:eastAsia="Calibri"/>
                <w:sz w:val="28"/>
                <w:szCs w:val="28"/>
              </w:rPr>
              <w:t xml:space="preserve">Применяет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3A4192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12,4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3A4192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65,7</w:t>
            </w:r>
          </w:p>
        </w:tc>
      </w:tr>
    </w:tbl>
    <w:p w:rsidR="00F97BEC" w:rsidRDefault="00F97BEC" w:rsidP="00F97BEC">
      <w:pPr>
        <w:ind w:right="-426"/>
        <w:jc w:val="both"/>
      </w:pPr>
    </w:p>
    <w:p w:rsidR="00F97BEC" w:rsidRDefault="00F97BEC" w:rsidP="00F97BEC">
      <w:pPr>
        <w:ind w:right="-426"/>
        <w:jc w:val="both"/>
      </w:pPr>
    </w:p>
    <w:p w:rsidR="00F97BEC" w:rsidRDefault="00F97BEC" w:rsidP="00F97BEC">
      <w:pPr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качества освоения программы </w:t>
      </w:r>
      <w:proofErr w:type="spellStart"/>
      <w:r>
        <w:rPr>
          <w:sz w:val="28"/>
          <w:szCs w:val="28"/>
        </w:rPr>
        <w:t>образовательн</w:t>
      </w:r>
      <w:proofErr w:type="spellEnd"/>
      <w:r>
        <w:rPr>
          <w:sz w:val="28"/>
          <w:szCs w:val="28"/>
          <w:lang w:val="kk-KZ"/>
        </w:rPr>
        <w:t xml:space="preserve">ой </w:t>
      </w:r>
      <w:proofErr w:type="spellStart"/>
      <w:r>
        <w:rPr>
          <w:sz w:val="28"/>
          <w:szCs w:val="28"/>
        </w:rPr>
        <w:t>област</w:t>
      </w:r>
      <w:proofErr w:type="spellEnd"/>
      <w:r>
        <w:rPr>
          <w:sz w:val="28"/>
          <w:szCs w:val="28"/>
          <w:lang w:val="kk-KZ"/>
        </w:rPr>
        <w:t xml:space="preserve">и «Коммуникация» </w:t>
      </w:r>
      <w:r>
        <w:rPr>
          <w:sz w:val="28"/>
          <w:szCs w:val="28"/>
        </w:rPr>
        <w:t xml:space="preserve">за 2020-2021 учебный год наблюдается положительная динамика роста показателей. Наблюдается снижение детей с низким уровнем на 46%, сокращение детей со средним уровнем на 7,3% и </w:t>
      </w:r>
      <w:proofErr w:type="spellStart"/>
      <w:r>
        <w:rPr>
          <w:sz w:val="28"/>
          <w:szCs w:val="28"/>
        </w:rPr>
        <w:t>увелечение</w:t>
      </w:r>
      <w:proofErr w:type="spellEnd"/>
      <w:r>
        <w:rPr>
          <w:sz w:val="28"/>
          <w:szCs w:val="28"/>
        </w:rPr>
        <w:t xml:space="preserve"> детей с высоким уровнем развития на 5,3,3%.</w:t>
      </w:r>
    </w:p>
    <w:p w:rsidR="00F97BEC" w:rsidRDefault="00F97BEC" w:rsidP="00F97BEC">
      <w:pPr>
        <w:ind w:right="-426"/>
        <w:rPr>
          <w:sz w:val="28"/>
          <w:szCs w:val="28"/>
        </w:rPr>
      </w:pPr>
      <w:r w:rsidRPr="00973541">
        <w:rPr>
          <w:sz w:val="28"/>
          <w:szCs w:val="28"/>
        </w:rPr>
        <w:t>Базовое содержание образовательной области «Коммуникация» реализуется в организованной учебной деятельности ДО, в соответствии с ГОСО РК, способствуя развитию личности ребенка, владеющего ключевыми компетентностями, личной культурой на основе общечеловеческих и национальных ценностей.</w:t>
      </w:r>
      <w:r>
        <w:rPr>
          <w:sz w:val="28"/>
          <w:szCs w:val="28"/>
        </w:rPr>
        <w:t xml:space="preserve"> </w:t>
      </w:r>
      <w:r w:rsidRPr="00973541">
        <w:rPr>
          <w:sz w:val="28"/>
          <w:szCs w:val="28"/>
        </w:rPr>
        <w:t>По результатам мониторинга динамики показателя качества освоения программы образовательной области «</w:t>
      </w:r>
      <w:r>
        <w:rPr>
          <w:sz w:val="28"/>
          <w:szCs w:val="28"/>
        </w:rPr>
        <w:t>Коммуникация</w:t>
      </w:r>
      <w:r w:rsidRPr="00973541">
        <w:rPr>
          <w:sz w:val="28"/>
          <w:szCs w:val="28"/>
        </w:rPr>
        <w:t>» за 20</w:t>
      </w:r>
      <w:r>
        <w:rPr>
          <w:sz w:val="28"/>
          <w:szCs w:val="28"/>
        </w:rPr>
        <w:t>20</w:t>
      </w:r>
      <w:r w:rsidRPr="00973541">
        <w:rPr>
          <w:sz w:val="28"/>
          <w:szCs w:val="28"/>
        </w:rPr>
        <w:t>-20</w:t>
      </w:r>
      <w:r>
        <w:rPr>
          <w:sz w:val="28"/>
          <w:szCs w:val="28"/>
        </w:rPr>
        <w:t>21</w:t>
      </w:r>
      <w:r w:rsidRPr="00973541">
        <w:rPr>
          <w:sz w:val="28"/>
          <w:szCs w:val="28"/>
        </w:rPr>
        <w:t xml:space="preserve"> </w:t>
      </w:r>
      <w:proofErr w:type="spellStart"/>
      <w:r w:rsidRPr="00973541">
        <w:rPr>
          <w:sz w:val="28"/>
          <w:szCs w:val="28"/>
        </w:rPr>
        <w:t>г.г</w:t>
      </w:r>
      <w:proofErr w:type="spellEnd"/>
      <w:r w:rsidRPr="00973541">
        <w:rPr>
          <w:sz w:val="28"/>
          <w:szCs w:val="28"/>
        </w:rPr>
        <w:t>. можно сделать вывод, что программные задачи реализуются в полном объеме, в соответствии ГОСО РК.</w:t>
      </w:r>
    </w:p>
    <w:p w:rsidR="00F97BEC" w:rsidRDefault="00F97BEC" w:rsidP="00F97BEC">
      <w:pPr>
        <w:ind w:right="-426"/>
        <w:rPr>
          <w:b/>
          <w:sz w:val="28"/>
          <w:szCs w:val="28"/>
        </w:rPr>
      </w:pPr>
    </w:p>
    <w:p w:rsidR="00F97BEC" w:rsidRPr="005C3B48" w:rsidRDefault="00F97BEC" w:rsidP="00F97BEC">
      <w:pPr>
        <w:ind w:right="-426"/>
        <w:rPr>
          <w:b/>
          <w:sz w:val="24"/>
          <w:szCs w:val="24"/>
          <w:lang w:val="kk-KZ"/>
        </w:rPr>
      </w:pPr>
      <w:r w:rsidRPr="005C3B48">
        <w:rPr>
          <w:b/>
          <w:sz w:val="24"/>
          <w:szCs w:val="24"/>
          <w:lang w:val="kk-KZ"/>
        </w:rPr>
        <w:t>Познание</w:t>
      </w:r>
    </w:p>
    <w:tbl>
      <w:tblPr>
        <w:tblW w:w="5109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425"/>
        <w:gridCol w:w="435"/>
        <w:gridCol w:w="441"/>
        <w:gridCol w:w="380"/>
        <w:gridCol w:w="335"/>
        <w:gridCol w:w="388"/>
        <w:gridCol w:w="396"/>
        <w:gridCol w:w="269"/>
        <w:gridCol w:w="401"/>
        <w:gridCol w:w="395"/>
        <w:gridCol w:w="325"/>
        <w:gridCol w:w="344"/>
        <w:gridCol w:w="398"/>
        <w:gridCol w:w="405"/>
        <w:gridCol w:w="305"/>
        <w:gridCol w:w="380"/>
        <w:gridCol w:w="398"/>
        <w:gridCol w:w="405"/>
        <w:gridCol w:w="396"/>
        <w:gridCol w:w="378"/>
        <w:gridCol w:w="384"/>
        <w:gridCol w:w="448"/>
        <w:gridCol w:w="448"/>
        <w:gridCol w:w="448"/>
      </w:tblGrid>
      <w:tr w:rsidR="00F97BEC" w:rsidRPr="005C3B48" w:rsidTr="004D69CE">
        <w:trPr>
          <w:trHeight w:val="300"/>
        </w:trPr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Группы</w:t>
            </w: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DB29A3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eastAsia="Calibri"/>
                <w:b/>
                <w:i/>
                <w:sz w:val="24"/>
                <w:szCs w:val="24"/>
              </w:rPr>
              <w:t>Балапан</w:t>
            </w:r>
            <w:proofErr w:type="spellEnd"/>
          </w:p>
          <w:p w:rsidR="00F97BEC" w:rsidRPr="00DB29A3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сред</w:t>
            </w:r>
            <w:r w:rsidRPr="00DB29A3">
              <w:rPr>
                <w:rFonts w:eastAsia="Calibr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eastAsia="Calibri"/>
                <w:b/>
                <w:i/>
                <w:sz w:val="24"/>
                <w:szCs w:val="24"/>
              </w:rPr>
              <w:t>Арман</w:t>
            </w:r>
            <w:proofErr w:type="spellEnd"/>
          </w:p>
          <w:p w:rsidR="00F97BEC" w:rsidRPr="00DB29A3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DB29A3">
              <w:rPr>
                <w:rFonts w:eastAsia="Calibri"/>
                <w:b/>
                <w:i/>
                <w:sz w:val="24"/>
                <w:szCs w:val="24"/>
                <w:lang w:val="kk-KZ"/>
              </w:rPr>
              <w:t>стар</w:t>
            </w:r>
            <w:r w:rsidRPr="00DB29A3">
              <w:rPr>
                <w:rFonts w:eastAsia="Calibr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Жұлдыз</w:t>
            </w:r>
            <w:proofErr w:type="spellEnd"/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F97BEC" w:rsidRPr="00DB29A3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стар</w:t>
            </w:r>
            <w:r w:rsidRPr="00DB29A3">
              <w:rPr>
                <w:rFonts w:eastAsia="Calibr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</w:pP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  <w:t>Гүлдер</w:t>
            </w:r>
          </w:p>
          <w:p w:rsidR="00F97BEC" w:rsidRPr="00DB29A3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пред</w:t>
            </w:r>
            <w:r w:rsidRPr="00DB29A3">
              <w:rPr>
                <w:rFonts w:eastAsia="Calibr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Бақыт</w:t>
            </w:r>
            <w:proofErr w:type="spellEnd"/>
          </w:p>
          <w:p w:rsidR="00F97BEC" w:rsidRPr="00DB29A3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пред</w:t>
            </w:r>
            <w:r w:rsidRPr="00DB29A3">
              <w:rPr>
                <w:rFonts w:eastAsia="Calibr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eastAsia="Calibri"/>
                <w:b/>
                <w:i/>
                <w:sz w:val="24"/>
                <w:szCs w:val="24"/>
              </w:rPr>
              <w:t>Кунім</w:t>
            </w:r>
            <w:proofErr w:type="spellEnd"/>
          </w:p>
          <w:p w:rsidR="00F97BEC" w:rsidRPr="00DB29A3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сред</w:t>
            </w:r>
            <w:r w:rsidRPr="00DB29A3">
              <w:rPr>
                <w:rFonts w:eastAsia="Calibr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Қайнар</w:t>
            </w:r>
            <w:proofErr w:type="spellEnd"/>
          </w:p>
          <w:p w:rsidR="00F97BEC" w:rsidRPr="00DB29A3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пред</w:t>
            </w:r>
            <w:r w:rsidRPr="00DB29A3">
              <w:rPr>
                <w:rFonts w:eastAsia="Calibr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6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Итоги</w:t>
            </w:r>
          </w:p>
        </w:tc>
      </w:tr>
      <w:tr w:rsidR="00F97BEC" w:rsidRPr="005C3B48" w:rsidTr="004D69CE">
        <w:trPr>
          <w:trHeight w:val="300"/>
        </w:trPr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</w:tr>
      <w:tr w:rsidR="00F97BEC" w:rsidRPr="005C3B48" w:rsidTr="004D69CE">
        <w:trPr>
          <w:trHeight w:val="30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  <w:lang w:val="en-US"/>
              </w:rPr>
              <w:t>I</w:t>
            </w:r>
            <w:r w:rsidRPr="005C3B48">
              <w:rPr>
                <w:rFonts w:eastAsia="Calibri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5C3B4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40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5C3B4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5C3B4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67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47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13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47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201E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AC7440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53,4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AC7440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1A67C0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3,7</w:t>
            </w:r>
          </w:p>
        </w:tc>
      </w:tr>
      <w:tr w:rsidR="00F97BEC" w:rsidRPr="005C3B48" w:rsidTr="004D69CE">
        <w:trPr>
          <w:trHeight w:val="30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  <w:lang w:val="en-US"/>
              </w:rPr>
              <w:t>II</w:t>
            </w:r>
            <w:r w:rsidRPr="005C3B48">
              <w:rPr>
                <w:rFonts w:eastAsia="Calibri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5C3B4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60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5C3B4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46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5C3B4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27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33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53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47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201E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13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33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53,3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53,3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1A67C0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34,2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1A67C0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1A67C0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23,9</w:t>
            </w:r>
          </w:p>
        </w:tc>
      </w:tr>
      <w:tr w:rsidR="00F97BEC" w:rsidRPr="005C3B48" w:rsidTr="004D69CE">
        <w:trPr>
          <w:trHeight w:val="402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  <w:lang w:val="en-US"/>
              </w:rPr>
              <w:t>III</w:t>
            </w:r>
            <w:r w:rsidRPr="005C3B48">
              <w:rPr>
                <w:rFonts w:eastAsia="Calibri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5C3B4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5C3B4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5C3B4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73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67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73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53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201E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87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27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33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47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6,7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46,7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1A67C0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12,4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1A67C0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33,4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1A67C0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72,4</w:t>
            </w:r>
          </w:p>
        </w:tc>
      </w:tr>
    </w:tbl>
    <w:p w:rsidR="00F97BEC" w:rsidRPr="005C3B48" w:rsidRDefault="00F97BEC" w:rsidP="00F97BEC">
      <w:pPr>
        <w:ind w:right="-426"/>
        <w:rPr>
          <w:b/>
          <w:sz w:val="28"/>
          <w:szCs w:val="28"/>
          <w:lang w:val="kk-KZ"/>
        </w:rPr>
      </w:pPr>
    </w:p>
    <w:p w:rsidR="00F97BEC" w:rsidRPr="001A67C0" w:rsidRDefault="00F97BEC" w:rsidP="00F97BEC">
      <w:pPr>
        <w:ind w:right="-1" w:firstLine="567"/>
        <w:jc w:val="both"/>
        <w:rPr>
          <w:rFonts w:eastAsia="Calibri"/>
          <w:sz w:val="28"/>
          <w:szCs w:val="28"/>
        </w:rPr>
      </w:pPr>
      <w:r w:rsidRPr="005C3B48">
        <w:rPr>
          <w:rFonts w:eastAsia="Calibri"/>
          <w:sz w:val="28"/>
          <w:szCs w:val="28"/>
        </w:rPr>
        <w:t>Мониторинг компетентностного развития образовательной области «</w:t>
      </w:r>
      <w:r>
        <w:rPr>
          <w:rFonts w:eastAsia="Calibri"/>
          <w:sz w:val="28"/>
          <w:szCs w:val="28"/>
          <w:lang w:val="kk-KZ"/>
        </w:rPr>
        <w:t>Познание</w:t>
      </w:r>
      <w:r w:rsidRPr="005C3B48">
        <w:rPr>
          <w:rFonts w:eastAsia="Calibri"/>
          <w:sz w:val="28"/>
          <w:szCs w:val="28"/>
        </w:rPr>
        <w:t xml:space="preserve">» показал </w:t>
      </w:r>
      <w:r>
        <w:rPr>
          <w:rFonts w:eastAsia="Calibri"/>
          <w:sz w:val="28"/>
          <w:szCs w:val="28"/>
        </w:rPr>
        <w:t>(%)</w:t>
      </w:r>
    </w:p>
    <w:p w:rsidR="00F97BEC" w:rsidRDefault="00F97BEC" w:rsidP="00F97BEC">
      <w:pPr>
        <w:ind w:right="-426"/>
        <w:jc w:val="both"/>
      </w:pP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6"/>
        <w:gridCol w:w="3314"/>
        <w:gridCol w:w="3178"/>
      </w:tblGrid>
      <w:tr w:rsidR="00F97BEC" w:rsidRPr="005C3B48" w:rsidTr="004D69CE">
        <w:trPr>
          <w:trHeight w:val="159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5C3B48">
              <w:rPr>
                <w:rFonts w:eastAsia="Calibri"/>
                <w:b/>
                <w:i/>
                <w:sz w:val="28"/>
                <w:szCs w:val="28"/>
              </w:rPr>
              <w:t>уровни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5C3B48">
              <w:rPr>
                <w:rFonts w:eastAsia="Calibri"/>
                <w:b/>
                <w:i/>
                <w:sz w:val="28"/>
                <w:szCs w:val="28"/>
              </w:rPr>
              <w:t>стартовая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5C3B48">
              <w:rPr>
                <w:rFonts w:eastAsia="Calibri"/>
                <w:b/>
                <w:i/>
                <w:sz w:val="28"/>
                <w:szCs w:val="28"/>
              </w:rPr>
              <w:t>итоговая</w:t>
            </w:r>
          </w:p>
        </w:tc>
      </w:tr>
      <w:tr w:rsidR="00F97BEC" w:rsidRPr="005C3B48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sz w:val="28"/>
                <w:szCs w:val="28"/>
              </w:rPr>
            </w:pPr>
            <w:r w:rsidRPr="005C3B48">
              <w:rPr>
                <w:rFonts w:eastAsia="Calibri"/>
                <w:sz w:val="28"/>
                <w:szCs w:val="28"/>
              </w:rPr>
              <w:t xml:space="preserve">Воспроизводит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1A67C0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53,4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1A67C0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3,7</w:t>
            </w:r>
          </w:p>
        </w:tc>
      </w:tr>
      <w:tr w:rsidR="00F97BEC" w:rsidRPr="005C3B48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sz w:val="28"/>
                <w:szCs w:val="28"/>
              </w:rPr>
            </w:pPr>
            <w:r w:rsidRPr="005C3B48">
              <w:rPr>
                <w:rFonts w:eastAsia="Calibri"/>
                <w:sz w:val="28"/>
                <w:szCs w:val="28"/>
              </w:rPr>
              <w:t xml:space="preserve">Понимает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1A67C0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34,2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1A67C0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23,9</w:t>
            </w:r>
          </w:p>
        </w:tc>
      </w:tr>
      <w:tr w:rsidR="00F97BEC" w:rsidRPr="005C3B48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sz w:val="28"/>
                <w:szCs w:val="28"/>
              </w:rPr>
            </w:pPr>
            <w:r w:rsidRPr="005C3B48">
              <w:rPr>
                <w:rFonts w:eastAsia="Calibri"/>
                <w:sz w:val="28"/>
                <w:szCs w:val="28"/>
              </w:rPr>
              <w:t xml:space="preserve">Применяет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1A67C0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12,4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1A67C0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72,4</w:t>
            </w:r>
          </w:p>
        </w:tc>
      </w:tr>
    </w:tbl>
    <w:p w:rsidR="00F97BEC" w:rsidRPr="005C3B48" w:rsidRDefault="00F97BEC" w:rsidP="00F97BEC">
      <w:pPr>
        <w:ind w:right="-426"/>
        <w:jc w:val="both"/>
      </w:pPr>
    </w:p>
    <w:p w:rsidR="00F97BEC" w:rsidRDefault="00F97BEC" w:rsidP="00F97BEC">
      <w:pPr>
        <w:pStyle w:val="af3"/>
        <w:rPr>
          <w:rFonts w:ascii="Times New Roman" w:hAnsi="Times New Roman"/>
          <w:sz w:val="28"/>
          <w:szCs w:val="28"/>
        </w:rPr>
      </w:pPr>
      <w:r w:rsidRPr="001A67C0">
        <w:rPr>
          <w:rFonts w:ascii="Times New Roman" w:hAnsi="Times New Roman"/>
          <w:sz w:val="28"/>
          <w:szCs w:val="28"/>
        </w:rPr>
        <w:t>По результатам мониторинга качества освоения программы образовательной области «</w:t>
      </w:r>
      <w:r>
        <w:rPr>
          <w:rFonts w:ascii="Times New Roman" w:hAnsi="Times New Roman"/>
          <w:sz w:val="28"/>
          <w:szCs w:val="28"/>
        </w:rPr>
        <w:t>Познание</w:t>
      </w:r>
      <w:r w:rsidRPr="001A67C0">
        <w:rPr>
          <w:rFonts w:ascii="Times New Roman" w:hAnsi="Times New Roman"/>
          <w:sz w:val="28"/>
          <w:szCs w:val="28"/>
        </w:rPr>
        <w:t>» за 20</w:t>
      </w:r>
      <w:r>
        <w:rPr>
          <w:rFonts w:ascii="Times New Roman" w:hAnsi="Times New Roman"/>
          <w:sz w:val="28"/>
          <w:szCs w:val="28"/>
        </w:rPr>
        <w:t>20</w:t>
      </w:r>
      <w:r w:rsidRPr="001A67C0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21</w:t>
      </w:r>
      <w:r w:rsidRPr="001A67C0">
        <w:rPr>
          <w:rFonts w:ascii="Times New Roman" w:hAnsi="Times New Roman"/>
          <w:sz w:val="28"/>
          <w:szCs w:val="28"/>
        </w:rPr>
        <w:t xml:space="preserve"> учебный год наблюдается положительная динамика роста показателей. Наблюдается снижение детей с низким уровнем на </w:t>
      </w:r>
      <w:r>
        <w:rPr>
          <w:rFonts w:ascii="Times New Roman" w:hAnsi="Times New Roman"/>
          <w:sz w:val="28"/>
          <w:szCs w:val="28"/>
        </w:rPr>
        <w:lastRenderedPageBreak/>
        <w:t>49,7</w:t>
      </w:r>
      <w:r w:rsidRPr="001A67C0">
        <w:rPr>
          <w:rFonts w:ascii="Times New Roman" w:hAnsi="Times New Roman"/>
          <w:sz w:val="28"/>
          <w:szCs w:val="28"/>
        </w:rPr>
        <w:t xml:space="preserve">%, сокращение детей со средним уровнем на </w:t>
      </w:r>
      <w:r>
        <w:rPr>
          <w:rFonts w:ascii="Times New Roman" w:hAnsi="Times New Roman"/>
          <w:sz w:val="28"/>
          <w:szCs w:val="28"/>
        </w:rPr>
        <w:t>10,3</w:t>
      </w:r>
      <w:r w:rsidRPr="001A67C0">
        <w:rPr>
          <w:rFonts w:ascii="Times New Roman" w:hAnsi="Times New Roman"/>
          <w:sz w:val="28"/>
          <w:szCs w:val="28"/>
        </w:rPr>
        <w:t xml:space="preserve">% и </w:t>
      </w:r>
      <w:proofErr w:type="spellStart"/>
      <w:r w:rsidRPr="001A67C0">
        <w:rPr>
          <w:rFonts w:ascii="Times New Roman" w:hAnsi="Times New Roman"/>
          <w:sz w:val="28"/>
          <w:szCs w:val="28"/>
        </w:rPr>
        <w:t>увелечение</w:t>
      </w:r>
      <w:proofErr w:type="spellEnd"/>
      <w:r w:rsidRPr="001A67C0">
        <w:rPr>
          <w:rFonts w:ascii="Times New Roman" w:hAnsi="Times New Roman"/>
          <w:sz w:val="28"/>
          <w:szCs w:val="28"/>
        </w:rPr>
        <w:t xml:space="preserve"> детей с высоким уровнем развития на </w:t>
      </w:r>
      <w:r>
        <w:rPr>
          <w:rFonts w:ascii="Times New Roman" w:hAnsi="Times New Roman"/>
          <w:sz w:val="28"/>
          <w:szCs w:val="28"/>
        </w:rPr>
        <w:t>60</w:t>
      </w:r>
      <w:r w:rsidRPr="001A67C0">
        <w:rPr>
          <w:rFonts w:ascii="Times New Roman" w:hAnsi="Times New Roman"/>
          <w:sz w:val="28"/>
          <w:szCs w:val="28"/>
        </w:rPr>
        <w:t>%.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97BEC" w:rsidRPr="006D4DEE" w:rsidRDefault="00F97BEC" w:rsidP="00F97BEC">
      <w:pPr>
        <w:pStyle w:val="af3"/>
        <w:rPr>
          <w:rFonts w:ascii="Times New Roman" w:hAnsi="Times New Roman"/>
          <w:sz w:val="28"/>
          <w:szCs w:val="28"/>
        </w:rPr>
      </w:pPr>
      <w:r w:rsidRPr="006D4DEE">
        <w:rPr>
          <w:rFonts w:ascii="Times New Roman" w:hAnsi="Times New Roman"/>
          <w:sz w:val="28"/>
          <w:szCs w:val="28"/>
        </w:rPr>
        <w:t xml:space="preserve">Опираясь на результаты диагностики, можно </w:t>
      </w:r>
      <w:r>
        <w:rPr>
          <w:rFonts w:ascii="Times New Roman" w:hAnsi="Times New Roman"/>
          <w:sz w:val="28"/>
          <w:szCs w:val="28"/>
        </w:rPr>
        <w:t>сделать вывод</w:t>
      </w:r>
      <w:r w:rsidRPr="006D4DEE">
        <w:rPr>
          <w:rFonts w:ascii="Times New Roman" w:hAnsi="Times New Roman"/>
          <w:sz w:val="28"/>
          <w:szCs w:val="28"/>
        </w:rPr>
        <w:t>, что программные задачи реализуются в полном объеме, в соответствии ГОСО РК, способствуя  формированию личности дошкольника, владеющего навыками познавательной деятельности, умеющего понимать целостную картину мира и использовать информацию для решения жизненно-важных проблем.</w:t>
      </w:r>
    </w:p>
    <w:p w:rsidR="00F97BEC" w:rsidRPr="00C2127B" w:rsidRDefault="00F97BEC" w:rsidP="00F97BEC">
      <w:pPr>
        <w:pStyle w:val="af3"/>
        <w:rPr>
          <w:rFonts w:ascii="Times New Roman" w:hAnsi="Times New Roman"/>
          <w:sz w:val="28"/>
          <w:szCs w:val="28"/>
        </w:rPr>
      </w:pPr>
    </w:p>
    <w:p w:rsidR="00F97BEC" w:rsidRPr="005C3B48" w:rsidRDefault="00F97BEC" w:rsidP="00F97BEC">
      <w:pPr>
        <w:pStyle w:val="af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Творчество</w:t>
      </w:r>
    </w:p>
    <w:tbl>
      <w:tblPr>
        <w:tblW w:w="5109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36"/>
        <w:gridCol w:w="424"/>
        <w:gridCol w:w="436"/>
        <w:gridCol w:w="442"/>
        <w:gridCol w:w="381"/>
        <w:gridCol w:w="336"/>
        <w:gridCol w:w="390"/>
        <w:gridCol w:w="398"/>
        <w:gridCol w:w="269"/>
        <w:gridCol w:w="402"/>
        <w:gridCol w:w="396"/>
        <w:gridCol w:w="325"/>
        <w:gridCol w:w="344"/>
        <w:gridCol w:w="398"/>
        <w:gridCol w:w="405"/>
        <w:gridCol w:w="305"/>
        <w:gridCol w:w="380"/>
        <w:gridCol w:w="398"/>
        <w:gridCol w:w="405"/>
        <w:gridCol w:w="396"/>
        <w:gridCol w:w="378"/>
        <w:gridCol w:w="384"/>
        <w:gridCol w:w="448"/>
        <w:gridCol w:w="438"/>
        <w:gridCol w:w="448"/>
      </w:tblGrid>
      <w:tr w:rsidR="00F97BEC" w:rsidRPr="00C2127B" w:rsidTr="004D69CE">
        <w:trPr>
          <w:trHeight w:val="300"/>
        </w:trPr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Группы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Балапан</w:t>
            </w:r>
            <w:proofErr w:type="spellEnd"/>
          </w:p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сред</w:t>
            </w: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eastAsia="Calibri"/>
                <w:b/>
                <w:i/>
                <w:sz w:val="24"/>
                <w:szCs w:val="24"/>
              </w:rPr>
              <w:t>Арман</w:t>
            </w:r>
            <w:proofErr w:type="spellEnd"/>
          </w:p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стар.</w:t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Жұлдыз</w:t>
            </w:r>
            <w:proofErr w:type="spellEnd"/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стар</w:t>
            </w: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</w:pP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  <w:t>Гүлдер</w:t>
            </w:r>
          </w:p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пред</w:t>
            </w: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Бақыт</w:t>
            </w:r>
            <w:proofErr w:type="spellEnd"/>
          </w:p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пред</w:t>
            </w: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eastAsia="Calibri"/>
                <w:b/>
                <w:i/>
                <w:sz w:val="24"/>
                <w:szCs w:val="24"/>
              </w:rPr>
              <w:t>Кунім</w:t>
            </w:r>
            <w:proofErr w:type="spellEnd"/>
          </w:p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сред</w:t>
            </w:r>
            <w:r w:rsidRPr="00DB29A3">
              <w:rPr>
                <w:rFonts w:eastAsia="Calibr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Қайнар</w:t>
            </w:r>
            <w:proofErr w:type="spellEnd"/>
          </w:p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пред</w:t>
            </w: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Итоги</w:t>
            </w:r>
          </w:p>
        </w:tc>
      </w:tr>
      <w:tr w:rsidR="00F97BEC" w:rsidRPr="00C2127B" w:rsidTr="004D69CE">
        <w:trPr>
          <w:trHeight w:val="300"/>
        </w:trPr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EC" w:rsidRPr="00C2127B" w:rsidRDefault="00F97BEC" w:rsidP="004D69CE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</w:tr>
      <w:tr w:rsidR="00F97BEC" w:rsidRPr="00C2127B" w:rsidTr="004D69CE">
        <w:trPr>
          <w:trHeight w:val="30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6060F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94F1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53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33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A37BC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6D4DE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47,7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6D4DE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6D4DE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3,7</w:t>
            </w:r>
          </w:p>
        </w:tc>
      </w:tr>
      <w:tr w:rsidR="00F97BEC" w:rsidRPr="00C2127B" w:rsidTr="004D69CE">
        <w:trPr>
          <w:trHeight w:val="30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  <w:lang w:val="en-US"/>
              </w:rPr>
              <w:t>II</w:t>
            </w: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6060F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94F1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27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E39E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27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27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27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53,3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53,3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6D4DE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36,2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95B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6D4DE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23,9</w:t>
            </w:r>
          </w:p>
        </w:tc>
      </w:tr>
      <w:tr w:rsidR="00F97BEC" w:rsidRPr="00C2127B" w:rsidTr="004D69CE">
        <w:trPr>
          <w:trHeight w:val="402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6060F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94F1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27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E39E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27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73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27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87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27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47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6,7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46,7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6D4DE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16,1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6D4DE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33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6D4DEE" w:rsidRDefault="00F97BEC" w:rsidP="004D69CE">
            <w:pPr>
              <w:pStyle w:val="af3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72,4</w:t>
            </w:r>
          </w:p>
        </w:tc>
      </w:tr>
    </w:tbl>
    <w:p w:rsidR="00F97BEC" w:rsidRDefault="00F97BEC" w:rsidP="00F97BEC">
      <w:pPr>
        <w:ind w:right="-426"/>
        <w:jc w:val="both"/>
      </w:pPr>
    </w:p>
    <w:p w:rsidR="00F97BEC" w:rsidRPr="00AD011C" w:rsidRDefault="00F97BEC" w:rsidP="00F97BEC">
      <w:pPr>
        <w:ind w:right="-1" w:firstLine="567"/>
        <w:jc w:val="both"/>
        <w:rPr>
          <w:rFonts w:eastAsia="Calibri"/>
          <w:sz w:val="28"/>
          <w:szCs w:val="28"/>
        </w:rPr>
      </w:pPr>
      <w:r w:rsidRPr="005C3B48">
        <w:rPr>
          <w:rFonts w:eastAsia="Calibri"/>
          <w:sz w:val="28"/>
          <w:szCs w:val="28"/>
        </w:rPr>
        <w:t>Мониторинг компетентностного развития образовательной области «</w:t>
      </w:r>
      <w:r>
        <w:rPr>
          <w:rFonts w:eastAsia="Calibri"/>
          <w:sz w:val="28"/>
          <w:szCs w:val="28"/>
          <w:lang w:val="kk-KZ"/>
        </w:rPr>
        <w:t>Творчество</w:t>
      </w:r>
      <w:r w:rsidRPr="005C3B48">
        <w:rPr>
          <w:rFonts w:eastAsia="Calibri"/>
          <w:sz w:val="28"/>
          <w:szCs w:val="28"/>
        </w:rPr>
        <w:t xml:space="preserve">» показал </w:t>
      </w:r>
      <w:r>
        <w:rPr>
          <w:rFonts w:eastAsia="Calibri"/>
          <w:sz w:val="28"/>
          <w:szCs w:val="28"/>
        </w:rPr>
        <w:t>(%)</w:t>
      </w:r>
    </w:p>
    <w:p w:rsidR="00F97BEC" w:rsidRPr="005C3B48" w:rsidRDefault="00F97BEC" w:rsidP="00F97BEC">
      <w:pPr>
        <w:ind w:right="-426"/>
        <w:jc w:val="both"/>
      </w:pPr>
    </w:p>
    <w:p w:rsidR="00F97BEC" w:rsidRDefault="00F97BEC" w:rsidP="00F97BEC">
      <w:pPr>
        <w:ind w:right="-426"/>
        <w:jc w:val="both"/>
      </w:pP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6"/>
        <w:gridCol w:w="3314"/>
        <w:gridCol w:w="3178"/>
      </w:tblGrid>
      <w:tr w:rsidR="00F97BEC" w:rsidRPr="005C3B48" w:rsidTr="004D69CE">
        <w:trPr>
          <w:trHeight w:val="159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5C3B48">
              <w:rPr>
                <w:rFonts w:eastAsia="Calibri"/>
                <w:b/>
                <w:i/>
                <w:sz w:val="28"/>
                <w:szCs w:val="28"/>
              </w:rPr>
              <w:t>уровни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5C3B48">
              <w:rPr>
                <w:rFonts w:eastAsia="Calibri"/>
                <w:b/>
                <w:i/>
                <w:sz w:val="28"/>
                <w:szCs w:val="28"/>
              </w:rPr>
              <w:t>стартовая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5C3B48">
              <w:rPr>
                <w:rFonts w:eastAsia="Calibri"/>
                <w:b/>
                <w:i/>
                <w:sz w:val="28"/>
                <w:szCs w:val="28"/>
              </w:rPr>
              <w:t>итоговая</w:t>
            </w:r>
          </w:p>
        </w:tc>
      </w:tr>
      <w:tr w:rsidR="00F97BEC" w:rsidRPr="005C3B48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sz w:val="28"/>
                <w:szCs w:val="28"/>
              </w:rPr>
            </w:pPr>
            <w:r w:rsidRPr="005C3B48">
              <w:rPr>
                <w:rFonts w:eastAsia="Calibri"/>
                <w:sz w:val="28"/>
                <w:szCs w:val="28"/>
              </w:rPr>
              <w:t xml:space="preserve">Воспроизводит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6D4DEE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47,7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AD011C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3,7</w:t>
            </w:r>
          </w:p>
        </w:tc>
      </w:tr>
      <w:tr w:rsidR="00F97BEC" w:rsidRPr="005C3B48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sz w:val="28"/>
                <w:szCs w:val="28"/>
              </w:rPr>
            </w:pPr>
            <w:r w:rsidRPr="005C3B48">
              <w:rPr>
                <w:rFonts w:eastAsia="Calibri"/>
                <w:sz w:val="28"/>
                <w:szCs w:val="28"/>
              </w:rPr>
              <w:t xml:space="preserve">Понимает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AD011C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36,2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AD011C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23,9</w:t>
            </w:r>
          </w:p>
        </w:tc>
      </w:tr>
      <w:tr w:rsidR="00F97BEC" w:rsidRPr="005C3B48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sz w:val="28"/>
                <w:szCs w:val="28"/>
              </w:rPr>
            </w:pPr>
            <w:r w:rsidRPr="005C3B48">
              <w:rPr>
                <w:rFonts w:eastAsia="Calibri"/>
                <w:sz w:val="28"/>
                <w:szCs w:val="28"/>
              </w:rPr>
              <w:t xml:space="preserve">Применяет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AD011C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16,1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AD011C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72,4</w:t>
            </w:r>
          </w:p>
        </w:tc>
      </w:tr>
    </w:tbl>
    <w:p w:rsidR="00F97BEC" w:rsidRDefault="00F97BEC" w:rsidP="00F97BEC">
      <w:pPr>
        <w:ind w:right="-426"/>
        <w:jc w:val="both"/>
      </w:pPr>
    </w:p>
    <w:p w:rsidR="00F97BEC" w:rsidRDefault="00F97BEC" w:rsidP="00F97BEC">
      <w:pPr>
        <w:ind w:right="-426"/>
        <w:jc w:val="both"/>
      </w:pPr>
    </w:p>
    <w:p w:rsidR="00F97BEC" w:rsidRDefault="00F97BEC" w:rsidP="00F97BEC">
      <w:pPr>
        <w:ind w:right="-426"/>
        <w:jc w:val="both"/>
        <w:rPr>
          <w:sz w:val="28"/>
          <w:szCs w:val="28"/>
        </w:rPr>
      </w:pPr>
      <w:r w:rsidRPr="00AD011C">
        <w:rPr>
          <w:sz w:val="28"/>
          <w:szCs w:val="28"/>
        </w:rPr>
        <w:t>По результатам мониторинга качества освоения программы образовательной области «</w:t>
      </w:r>
      <w:r>
        <w:rPr>
          <w:sz w:val="28"/>
          <w:szCs w:val="28"/>
        </w:rPr>
        <w:t>Творчество</w:t>
      </w:r>
      <w:r w:rsidRPr="00AD011C">
        <w:rPr>
          <w:sz w:val="28"/>
          <w:szCs w:val="28"/>
        </w:rPr>
        <w:t>» за 20</w:t>
      </w:r>
      <w:r>
        <w:rPr>
          <w:sz w:val="28"/>
          <w:szCs w:val="28"/>
        </w:rPr>
        <w:t>20</w:t>
      </w:r>
      <w:r w:rsidRPr="00AD011C">
        <w:rPr>
          <w:sz w:val="28"/>
          <w:szCs w:val="28"/>
        </w:rPr>
        <w:t>-20</w:t>
      </w:r>
      <w:r>
        <w:rPr>
          <w:sz w:val="28"/>
          <w:szCs w:val="28"/>
        </w:rPr>
        <w:t>21</w:t>
      </w:r>
      <w:r w:rsidRPr="00AD011C">
        <w:rPr>
          <w:sz w:val="28"/>
          <w:szCs w:val="28"/>
        </w:rPr>
        <w:t xml:space="preserve"> учебный год наблюдается положительная динамика роста показателей. Наблюдается снижение детей с низким уровнем на </w:t>
      </w:r>
      <w:r>
        <w:rPr>
          <w:sz w:val="28"/>
          <w:szCs w:val="28"/>
        </w:rPr>
        <w:t>44</w:t>
      </w:r>
      <w:r w:rsidRPr="00AD011C">
        <w:rPr>
          <w:sz w:val="28"/>
          <w:szCs w:val="28"/>
        </w:rPr>
        <w:t xml:space="preserve">%, сокращение детей со средним уровнем на </w:t>
      </w:r>
      <w:r>
        <w:rPr>
          <w:sz w:val="28"/>
          <w:szCs w:val="28"/>
        </w:rPr>
        <w:t>12,3</w:t>
      </w:r>
      <w:r w:rsidRPr="00AD011C">
        <w:rPr>
          <w:sz w:val="28"/>
          <w:szCs w:val="28"/>
        </w:rPr>
        <w:t xml:space="preserve">% и </w:t>
      </w:r>
      <w:proofErr w:type="spellStart"/>
      <w:r w:rsidRPr="00AD011C">
        <w:rPr>
          <w:sz w:val="28"/>
          <w:szCs w:val="28"/>
        </w:rPr>
        <w:t>увелечение</w:t>
      </w:r>
      <w:proofErr w:type="spellEnd"/>
      <w:r w:rsidRPr="00AD011C">
        <w:rPr>
          <w:sz w:val="28"/>
          <w:szCs w:val="28"/>
        </w:rPr>
        <w:t xml:space="preserve"> детей с высоким уровнем развития на </w:t>
      </w:r>
      <w:r>
        <w:rPr>
          <w:sz w:val="28"/>
          <w:szCs w:val="28"/>
        </w:rPr>
        <w:t>56,3</w:t>
      </w:r>
      <w:r w:rsidRPr="00AD011C">
        <w:rPr>
          <w:sz w:val="28"/>
          <w:szCs w:val="28"/>
        </w:rPr>
        <w:t>%.</w:t>
      </w:r>
      <w:r>
        <w:rPr>
          <w:sz w:val="28"/>
          <w:szCs w:val="28"/>
        </w:rPr>
        <w:t xml:space="preserve"> Мы наблюдаем, что у детей идет </w:t>
      </w:r>
      <w:r w:rsidRPr="00D706AC">
        <w:rPr>
          <w:sz w:val="28"/>
          <w:szCs w:val="28"/>
        </w:rPr>
        <w:t>формирование интереса к эстетической стороне окружающей действительности, удовлетворение потребности в самовыражении</w:t>
      </w:r>
      <w:r>
        <w:rPr>
          <w:sz w:val="28"/>
          <w:szCs w:val="28"/>
        </w:rPr>
        <w:t xml:space="preserve">. </w:t>
      </w:r>
    </w:p>
    <w:p w:rsidR="00F97BEC" w:rsidRPr="00AD011C" w:rsidRDefault="00F97BEC" w:rsidP="00F97BEC">
      <w:pPr>
        <w:ind w:righ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 мы приходим к выводу, что </w:t>
      </w:r>
      <w:r w:rsidRPr="00575839">
        <w:rPr>
          <w:sz w:val="28"/>
          <w:szCs w:val="28"/>
        </w:rPr>
        <w:t xml:space="preserve">программные </w:t>
      </w:r>
      <w:proofErr w:type="gramStart"/>
      <w:r w:rsidRPr="00575839">
        <w:rPr>
          <w:sz w:val="28"/>
          <w:szCs w:val="28"/>
        </w:rPr>
        <w:t xml:space="preserve">задачи </w:t>
      </w:r>
      <w:r>
        <w:rPr>
          <w:sz w:val="28"/>
          <w:szCs w:val="28"/>
        </w:rPr>
        <w:t xml:space="preserve"> на</w:t>
      </w:r>
      <w:proofErr w:type="gramEnd"/>
      <w:r>
        <w:rPr>
          <w:sz w:val="28"/>
          <w:szCs w:val="28"/>
        </w:rPr>
        <w:t xml:space="preserve"> 2020-2021 учебный год в образовательной области «Творчество» </w:t>
      </w:r>
      <w:r w:rsidRPr="00575839">
        <w:rPr>
          <w:sz w:val="28"/>
          <w:szCs w:val="28"/>
        </w:rPr>
        <w:t>реализуются в полном объеме, в соответствии ГОСО РК</w:t>
      </w:r>
    </w:p>
    <w:p w:rsidR="00F97BEC" w:rsidRPr="00772815" w:rsidRDefault="00F97BEC" w:rsidP="00F97BEC">
      <w:pPr>
        <w:rPr>
          <w:sz w:val="28"/>
          <w:szCs w:val="28"/>
        </w:rPr>
      </w:pPr>
    </w:p>
    <w:p w:rsidR="00F97BEC" w:rsidRPr="00772815" w:rsidRDefault="00F97BEC" w:rsidP="00F97BEC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Социум</w:t>
      </w:r>
    </w:p>
    <w:tbl>
      <w:tblPr>
        <w:tblW w:w="5074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421"/>
        <w:gridCol w:w="431"/>
        <w:gridCol w:w="437"/>
        <w:gridCol w:w="379"/>
        <w:gridCol w:w="332"/>
        <w:gridCol w:w="389"/>
        <w:gridCol w:w="397"/>
        <w:gridCol w:w="268"/>
        <w:gridCol w:w="393"/>
        <w:gridCol w:w="395"/>
        <w:gridCol w:w="322"/>
        <w:gridCol w:w="338"/>
        <w:gridCol w:w="397"/>
        <w:gridCol w:w="399"/>
        <w:gridCol w:w="303"/>
        <w:gridCol w:w="356"/>
        <w:gridCol w:w="399"/>
        <w:gridCol w:w="401"/>
        <w:gridCol w:w="397"/>
        <w:gridCol w:w="378"/>
        <w:gridCol w:w="381"/>
        <w:gridCol w:w="448"/>
        <w:gridCol w:w="448"/>
        <w:gridCol w:w="448"/>
      </w:tblGrid>
      <w:tr w:rsidR="00F97BEC" w:rsidRPr="00772815" w:rsidTr="004D69CE">
        <w:trPr>
          <w:trHeight w:val="300"/>
        </w:trPr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Группы</w:t>
            </w:r>
          </w:p>
        </w:tc>
        <w:tc>
          <w:tcPr>
            <w:tcW w:w="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0874BA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0874BA">
              <w:rPr>
                <w:rFonts w:eastAsia="Calibri"/>
                <w:b/>
                <w:i/>
                <w:sz w:val="24"/>
                <w:szCs w:val="24"/>
              </w:rPr>
              <w:t>Балапан</w:t>
            </w:r>
            <w:proofErr w:type="spellEnd"/>
          </w:p>
          <w:p w:rsidR="00F97BEC" w:rsidRPr="000874BA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сред</w:t>
            </w:r>
            <w:r w:rsidRPr="000874BA">
              <w:rPr>
                <w:rFonts w:eastAsia="Calibr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411296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411296">
              <w:rPr>
                <w:rFonts w:eastAsia="Calibri"/>
                <w:b/>
                <w:i/>
                <w:sz w:val="24"/>
                <w:szCs w:val="24"/>
              </w:rPr>
              <w:t>Арман</w:t>
            </w:r>
            <w:proofErr w:type="spellEnd"/>
          </w:p>
          <w:p w:rsidR="00F97BEC" w:rsidRPr="000874BA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стар</w:t>
            </w:r>
            <w:r w:rsidRPr="000874BA">
              <w:rPr>
                <w:rFonts w:eastAsia="Calibr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0874BA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0874BA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Жұлдыз</w:t>
            </w:r>
            <w:proofErr w:type="spellEnd"/>
            <w:r w:rsidRPr="000874BA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F97BEC" w:rsidRPr="000874BA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стар</w:t>
            </w:r>
            <w:r w:rsidRPr="000874BA">
              <w:rPr>
                <w:rFonts w:eastAsia="Calibr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0874BA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</w:pPr>
            <w:r w:rsidRPr="000874BA"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  <w:t>Гүлдер</w:t>
            </w:r>
          </w:p>
          <w:p w:rsidR="00F97BEC" w:rsidRPr="000874BA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пред.</w:t>
            </w:r>
          </w:p>
        </w:tc>
        <w:tc>
          <w:tcPr>
            <w:tcW w:w="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0874BA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0874BA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Бақыт</w:t>
            </w:r>
            <w:proofErr w:type="spellEnd"/>
          </w:p>
          <w:p w:rsidR="00F97BEC" w:rsidRPr="000874BA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пред</w:t>
            </w:r>
            <w:r w:rsidRPr="000874BA">
              <w:rPr>
                <w:rFonts w:eastAsia="Calibr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0874BA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0874BA">
              <w:rPr>
                <w:rFonts w:eastAsia="Calibri"/>
                <w:b/>
                <w:i/>
                <w:sz w:val="24"/>
                <w:szCs w:val="24"/>
              </w:rPr>
              <w:t>Кунім</w:t>
            </w:r>
            <w:proofErr w:type="spellEnd"/>
          </w:p>
          <w:p w:rsidR="00F97BEC" w:rsidRPr="000874BA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сред</w:t>
            </w:r>
            <w:r w:rsidRPr="000874BA">
              <w:rPr>
                <w:rFonts w:eastAsia="Calibr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0874BA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0874BA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Қайнар</w:t>
            </w:r>
            <w:proofErr w:type="spellEnd"/>
          </w:p>
          <w:p w:rsidR="00F97BEC" w:rsidRPr="00772815" w:rsidRDefault="00F97BEC" w:rsidP="004D69C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пред</w:t>
            </w:r>
            <w:r w:rsidRPr="000874BA">
              <w:rPr>
                <w:rFonts w:eastAsia="Calibr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Итоги</w:t>
            </w:r>
          </w:p>
        </w:tc>
      </w:tr>
      <w:tr w:rsidR="00F97BEC" w:rsidRPr="00772815" w:rsidTr="004D69CE">
        <w:trPr>
          <w:trHeight w:val="300"/>
        </w:trPr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EC" w:rsidRPr="00772815" w:rsidRDefault="00F97BEC" w:rsidP="004D69CE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</w:tr>
      <w:tr w:rsidR="00F97BEC" w:rsidRPr="00772815" w:rsidTr="004D69CE">
        <w:trPr>
          <w:trHeight w:val="30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  <w:lang w:val="en-US"/>
              </w:rPr>
              <w:t>I</w:t>
            </w:r>
            <w:r w:rsidRPr="00772815">
              <w:rPr>
                <w:rFonts w:eastAsia="Calibri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6060F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67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53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46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27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F2BA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53,4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F2BA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32,3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F2BA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3,7</w:t>
            </w:r>
          </w:p>
        </w:tc>
      </w:tr>
      <w:tr w:rsidR="00F97BEC" w:rsidRPr="00772815" w:rsidTr="004D69CE">
        <w:trPr>
          <w:trHeight w:val="30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  <w:lang w:val="en-US"/>
              </w:rPr>
              <w:t>II</w:t>
            </w:r>
            <w:r w:rsidRPr="00772815">
              <w:rPr>
                <w:rFonts w:eastAsia="Calibri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6060F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20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27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27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53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27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53,3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53,3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F2BA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33,3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F2BA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F2BA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</w:t>
            </w:r>
          </w:p>
        </w:tc>
      </w:tr>
      <w:tr w:rsidR="00F97BEC" w:rsidRPr="00772815" w:rsidTr="004D69CE">
        <w:trPr>
          <w:trHeight w:val="402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  <w:lang w:val="en-US"/>
              </w:rPr>
              <w:t>III</w:t>
            </w:r>
            <w:r w:rsidRPr="00772815">
              <w:rPr>
                <w:rFonts w:eastAsia="Calibri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6060F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93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13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67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87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47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6,7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46,7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F2BA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13,3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F2BA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29,7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F2BA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74,3</w:t>
            </w:r>
          </w:p>
        </w:tc>
      </w:tr>
    </w:tbl>
    <w:p w:rsidR="00F97BEC" w:rsidRPr="00772815" w:rsidRDefault="00F97BEC" w:rsidP="00F97BEC">
      <w:pPr>
        <w:ind w:right="-426"/>
        <w:jc w:val="both"/>
      </w:pPr>
    </w:p>
    <w:p w:rsidR="00F97BEC" w:rsidRPr="00FC2A27" w:rsidRDefault="00F97BEC" w:rsidP="00F97BEC">
      <w:pPr>
        <w:ind w:right="-1" w:firstLine="567"/>
        <w:jc w:val="both"/>
        <w:rPr>
          <w:rFonts w:eastAsia="Calibri"/>
          <w:sz w:val="28"/>
          <w:szCs w:val="28"/>
        </w:rPr>
      </w:pPr>
      <w:r w:rsidRPr="00772815">
        <w:rPr>
          <w:rFonts w:eastAsia="Calibri"/>
          <w:sz w:val="28"/>
          <w:szCs w:val="28"/>
        </w:rPr>
        <w:t>Мониторинг компетентностного развития образовательной области «</w:t>
      </w:r>
      <w:r>
        <w:rPr>
          <w:rFonts w:eastAsia="Calibri"/>
          <w:sz w:val="28"/>
          <w:szCs w:val="28"/>
          <w:lang w:val="kk-KZ"/>
        </w:rPr>
        <w:t>Социум</w:t>
      </w:r>
      <w:r w:rsidRPr="00772815">
        <w:rPr>
          <w:rFonts w:eastAsia="Calibri"/>
          <w:sz w:val="28"/>
          <w:szCs w:val="28"/>
        </w:rPr>
        <w:t xml:space="preserve">» показал </w:t>
      </w:r>
      <w:r>
        <w:rPr>
          <w:rFonts w:eastAsia="Calibri"/>
          <w:sz w:val="28"/>
          <w:szCs w:val="28"/>
        </w:rPr>
        <w:t>(%)</w:t>
      </w:r>
    </w:p>
    <w:p w:rsidR="00F97BEC" w:rsidRPr="00772815" w:rsidRDefault="00F97BEC" w:rsidP="00F97BEC">
      <w:pPr>
        <w:ind w:right="-426"/>
        <w:jc w:val="both"/>
      </w:pPr>
    </w:p>
    <w:p w:rsidR="00F97BEC" w:rsidRPr="00772815" w:rsidRDefault="00F97BEC" w:rsidP="00F97BEC">
      <w:pPr>
        <w:ind w:right="-426"/>
        <w:jc w:val="both"/>
      </w:pP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6"/>
        <w:gridCol w:w="3314"/>
        <w:gridCol w:w="3178"/>
      </w:tblGrid>
      <w:tr w:rsidR="00F97BEC" w:rsidRPr="00772815" w:rsidTr="004D69CE">
        <w:trPr>
          <w:trHeight w:val="159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772815" w:rsidRDefault="00F97BEC" w:rsidP="004D69CE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772815">
              <w:rPr>
                <w:rFonts w:eastAsia="Calibri"/>
                <w:b/>
                <w:i/>
                <w:sz w:val="28"/>
                <w:szCs w:val="28"/>
              </w:rPr>
              <w:lastRenderedPageBreak/>
              <w:t>уровни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772815" w:rsidRDefault="00F97BEC" w:rsidP="004D69CE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772815">
              <w:rPr>
                <w:rFonts w:eastAsia="Calibri"/>
                <w:b/>
                <w:i/>
                <w:sz w:val="28"/>
                <w:szCs w:val="28"/>
              </w:rPr>
              <w:t>стартовая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772815" w:rsidRDefault="00F97BEC" w:rsidP="004D69CE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772815">
              <w:rPr>
                <w:rFonts w:eastAsia="Calibri"/>
                <w:b/>
                <w:i/>
                <w:sz w:val="28"/>
                <w:szCs w:val="28"/>
              </w:rPr>
              <w:t>итоговая</w:t>
            </w:r>
          </w:p>
        </w:tc>
      </w:tr>
      <w:tr w:rsidR="00F97BEC" w:rsidRPr="00772815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772815" w:rsidRDefault="00F97BEC" w:rsidP="004D69CE">
            <w:pPr>
              <w:rPr>
                <w:rFonts w:eastAsia="Calibri"/>
                <w:sz w:val="28"/>
                <w:szCs w:val="28"/>
              </w:rPr>
            </w:pPr>
            <w:r w:rsidRPr="00772815">
              <w:rPr>
                <w:rFonts w:eastAsia="Calibri"/>
                <w:sz w:val="28"/>
                <w:szCs w:val="28"/>
              </w:rPr>
              <w:t xml:space="preserve">Воспроизводит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FC2A27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53,4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FC2A27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3,7</w:t>
            </w:r>
          </w:p>
        </w:tc>
      </w:tr>
      <w:tr w:rsidR="00F97BEC" w:rsidRPr="00772815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772815" w:rsidRDefault="00F97BEC" w:rsidP="004D69CE">
            <w:pPr>
              <w:rPr>
                <w:rFonts w:eastAsia="Calibri"/>
                <w:sz w:val="28"/>
                <w:szCs w:val="28"/>
              </w:rPr>
            </w:pPr>
            <w:r w:rsidRPr="00772815">
              <w:rPr>
                <w:rFonts w:eastAsia="Calibri"/>
                <w:sz w:val="28"/>
                <w:szCs w:val="28"/>
              </w:rPr>
              <w:t xml:space="preserve">Понимает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FC2A27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33,3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FC2A27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</w:t>
            </w:r>
          </w:p>
        </w:tc>
      </w:tr>
      <w:tr w:rsidR="00F97BEC" w:rsidRPr="00772815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772815" w:rsidRDefault="00F97BEC" w:rsidP="004D69CE">
            <w:pPr>
              <w:rPr>
                <w:rFonts w:eastAsia="Calibri"/>
                <w:sz w:val="28"/>
                <w:szCs w:val="28"/>
              </w:rPr>
            </w:pPr>
            <w:r w:rsidRPr="00772815">
              <w:rPr>
                <w:rFonts w:eastAsia="Calibri"/>
                <w:sz w:val="28"/>
                <w:szCs w:val="28"/>
              </w:rPr>
              <w:t xml:space="preserve">Применяет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FC2A27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13,3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FC2A27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74,3</w:t>
            </w:r>
          </w:p>
        </w:tc>
      </w:tr>
    </w:tbl>
    <w:p w:rsidR="00F97BEC" w:rsidRPr="00772815" w:rsidRDefault="00F97BEC" w:rsidP="00F97BEC">
      <w:pPr>
        <w:ind w:right="-426"/>
        <w:jc w:val="both"/>
      </w:pPr>
    </w:p>
    <w:p w:rsidR="00F97BEC" w:rsidRPr="00772815" w:rsidRDefault="00F97BEC" w:rsidP="00F97BEC">
      <w:pPr>
        <w:ind w:right="-426"/>
        <w:jc w:val="both"/>
      </w:pPr>
    </w:p>
    <w:p w:rsidR="00F97BEC" w:rsidRPr="00FC2A27" w:rsidRDefault="00F97BEC" w:rsidP="00F97BEC">
      <w:pPr>
        <w:ind w:right="-426"/>
        <w:jc w:val="both"/>
        <w:rPr>
          <w:sz w:val="28"/>
          <w:szCs w:val="28"/>
        </w:rPr>
      </w:pPr>
      <w:r w:rsidRPr="00FC2A27">
        <w:rPr>
          <w:sz w:val="28"/>
          <w:szCs w:val="28"/>
        </w:rPr>
        <w:t>По результатам мониторинга качества освоения программы образовательной области «</w:t>
      </w:r>
      <w:r>
        <w:rPr>
          <w:sz w:val="28"/>
          <w:szCs w:val="28"/>
        </w:rPr>
        <w:t>Социум</w:t>
      </w:r>
      <w:r w:rsidRPr="00FC2A27">
        <w:rPr>
          <w:sz w:val="28"/>
          <w:szCs w:val="28"/>
        </w:rPr>
        <w:t>» за 20</w:t>
      </w:r>
      <w:r>
        <w:rPr>
          <w:sz w:val="28"/>
          <w:szCs w:val="28"/>
        </w:rPr>
        <w:t>20</w:t>
      </w:r>
      <w:r w:rsidRPr="00FC2A27">
        <w:rPr>
          <w:sz w:val="28"/>
          <w:szCs w:val="28"/>
        </w:rPr>
        <w:t>-20</w:t>
      </w:r>
      <w:r>
        <w:rPr>
          <w:sz w:val="28"/>
          <w:szCs w:val="28"/>
        </w:rPr>
        <w:t>21</w:t>
      </w:r>
      <w:r w:rsidRPr="00FC2A27">
        <w:rPr>
          <w:sz w:val="28"/>
          <w:szCs w:val="28"/>
        </w:rPr>
        <w:t xml:space="preserve"> учебный год наблюдается положительная динамика роста показателей</w:t>
      </w:r>
      <w:r>
        <w:rPr>
          <w:sz w:val="28"/>
          <w:szCs w:val="28"/>
        </w:rPr>
        <w:t>, что способствовало</w:t>
      </w:r>
      <w:r w:rsidRPr="00FC2A27">
        <w:rPr>
          <w:sz w:val="28"/>
          <w:szCs w:val="28"/>
        </w:rPr>
        <w:t xml:space="preserve"> освоени</w:t>
      </w:r>
      <w:r>
        <w:rPr>
          <w:sz w:val="28"/>
          <w:szCs w:val="28"/>
        </w:rPr>
        <w:t>ю</w:t>
      </w:r>
      <w:r w:rsidRPr="00FC2A27">
        <w:rPr>
          <w:sz w:val="28"/>
          <w:szCs w:val="28"/>
        </w:rPr>
        <w:t xml:space="preserve"> первоначальных представлений социального характера и включени</w:t>
      </w:r>
      <w:r>
        <w:rPr>
          <w:sz w:val="28"/>
          <w:szCs w:val="28"/>
        </w:rPr>
        <w:t>ю</w:t>
      </w:r>
      <w:r w:rsidRPr="00FC2A27">
        <w:rPr>
          <w:sz w:val="28"/>
          <w:szCs w:val="28"/>
        </w:rPr>
        <w:t xml:space="preserve"> детей в систему социальных отношений.</w:t>
      </w:r>
      <w:r>
        <w:rPr>
          <w:sz w:val="28"/>
          <w:szCs w:val="28"/>
        </w:rPr>
        <w:t xml:space="preserve"> При подробном изучении мы отметили, что н</w:t>
      </w:r>
      <w:r w:rsidRPr="00FC2A27">
        <w:rPr>
          <w:sz w:val="28"/>
          <w:szCs w:val="28"/>
        </w:rPr>
        <w:t xml:space="preserve">аблюдается снижение детей с низким уровнем на </w:t>
      </w:r>
      <w:r>
        <w:rPr>
          <w:sz w:val="28"/>
          <w:szCs w:val="28"/>
        </w:rPr>
        <w:t>49,7</w:t>
      </w:r>
      <w:r w:rsidRPr="00FC2A27">
        <w:rPr>
          <w:sz w:val="28"/>
          <w:szCs w:val="28"/>
        </w:rPr>
        <w:t xml:space="preserve">%, сокращение детей со средним уровнем на </w:t>
      </w:r>
      <w:r>
        <w:rPr>
          <w:sz w:val="28"/>
          <w:szCs w:val="28"/>
        </w:rPr>
        <w:t>11,3</w:t>
      </w:r>
      <w:r w:rsidRPr="00FC2A27">
        <w:rPr>
          <w:sz w:val="28"/>
          <w:szCs w:val="28"/>
        </w:rPr>
        <w:t xml:space="preserve">% и </w:t>
      </w:r>
      <w:r>
        <w:rPr>
          <w:sz w:val="28"/>
          <w:szCs w:val="28"/>
        </w:rPr>
        <w:t xml:space="preserve">значительное </w:t>
      </w:r>
      <w:r w:rsidRPr="00FC2A27">
        <w:rPr>
          <w:sz w:val="28"/>
          <w:szCs w:val="28"/>
        </w:rPr>
        <w:t xml:space="preserve">детей с высоким уровнем развития на </w:t>
      </w:r>
      <w:r>
        <w:rPr>
          <w:sz w:val="28"/>
          <w:szCs w:val="28"/>
        </w:rPr>
        <w:t>61</w:t>
      </w:r>
      <w:r w:rsidRPr="00FC2A27">
        <w:rPr>
          <w:sz w:val="28"/>
          <w:szCs w:val="28"/>
        </w:rPr>
        <w:t xml:space="preserve">%. </w:t>
      </w:r>
      <w:r w:rsidRPr="003666FB">
        <w:rPr>
          <w:sz w:val="28"/>
          <w:szCs w:val="28"/>
        </w:rPr>
        <w:t>Отдельно хочется отметить, что мониторинг в образовательной области «Социум» на стартовом этапе в средних группах не проводился согласно методическим рекомендациям по организации и проведению мониторинга развития умений и навыков у детей дошкольного возраста (от 2020 года).</w:t>
      </w:r>
    </w:p>
    <w:p w:rsidR="00F97BEC" w:rsidRDefault="00F97BEC" w:rsidP="00F97BEC">
      <w:pPr>
        <w:ind w:right="-426"/>
        <w:jc w:val="both"/>
        <w:rPr>
          <w:sz w:val="28"/>
          <w:szCs w:val="28"/>
        </w:rPr>
      </w:pPr>
      <w:r w:rsidRPr="00FC2A27">
        <w:rPr>
          <w:sz w:val="28"/>
          <w:szCs w:val="28"/>
        </w:rPr>
        <w:t xml:space="preserve">Таким образом мы приходим к выводу, что программные </w:t>
      </w:r>
      <w:proofErr w:type="gramStart"/>
      <w:r w:rsidRPr="00FC2A27">
        <w:rPr>
          <w:sz w:val="28"/>
          <w:szCs w:val="28"/>
        </w:rPr>
        <w:t>задачи  на</w:t>
      </w:r>
      <w:proofErr w:type="gramEnd"/>
      <w:r w:rsidRPr="00FC2A27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FC2A27">
        <w:rPr>
          <w:sz w:val="28"/>
          <w:szCs w:val="28"/>
        </w:rPr>
        <w:t>-20</w:t>
      </w:r>
      <w:r>
        <w:rPr>
          <w:sz w:val="28"/>
          <w:szCs w:val="28"/>
        </w:rPr>
        <w:t>21</w:t>
      </w:r>
      <w:r w:rsidRPr="00FC2A27">
        <w:rPr>
          <w:sz w:val="28"/>
          <w:szCs w:val="28"/>
        </w:rPr>
        <w:t xml:space="preserve"> учебный год в образовательной области «</w:t>
      </w:r>
      <w:r>
        <w:rPr>
          <w:sz w:val="28"/>
          <w:szCs w:val="28"/>
        </w:rPr>
        <w:t>Социум</w:t>
      </w:r>
      <w:r w:rsidRPr="00FC2A27">
        <w:rPr>
          <w:sz w:val="28"/>
          <w:szCs w:val="28"/>
        </w:rPr>
        <w:t>» реализуются в полном объеме, в соответствии ГОСО РК</w:t>
      </w:r>
    </w:p>
    <w:p w:rsidR="00F97BEC" w:rsidRDefault="00F97BEC" w:rsidP="00F97BEC">
      <w:pPr>
        <w:ind w:right="-426"/>
        <w:jc w:val="both"/>
        <w:rPr>
          <w:sz w:val="28"/>
          <w:szCs w:val="28"/>
        </w:rPr>
      </w:pPr>
    </w:p>
    <w:p w:rsidR="00F97BEC" w:rsidRPr="002F4ABB" w:rsidRDefault="00F97BEC" w:rsidP="00F97BEC">
      <w:pPr>
        <w:pStyle w:val="af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2127B">
        <w:rPr>
          <w:rFonts w:ascii="Times New Roman" w:hAnsi="Times New Roman"/>
          <w:b/>
          <w:sz w:val="28"/>
          <w:szCs w:val="28"/>
        </w:rPr>
        <w:t xml:space="preserve">Сводная таблица показателей компетентностного </w:t>
      </w:r>
      <w:proofErr w:type="gramStart"/>
      <w:r w:rsidRPr="00C2127B">
        <w:rPr>
          <w:rFonts w:ascii="Times New Roman" w:hAnsi="Times New Roman"/>
          <w:b/>
          <w:sz w:val="28"/>
          <w:szCs w:val="28"/>
        </w:rPr>
        <w:t>развития  воспитанников</w:t>
      </w:r>
      <w:proofErr w:type="gramEnd"/>
      <w:r w:rsidRPr="00C2127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за 2021-2022 учебный год</w:t>
      </w:r>
    </w:p>
    <w:p w:rsidR="00F97BEC" w:rsidRDefault="00F97BEC" w:rsidP="00F97BEC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</w:p>
    <w:p w:rsidR="00F97BEC" w:rsidRPr="002F4ABB" w:rsidRDefault="00F97BEC" w:rsidP="00F97BEC">
      <w:pPr>
        <w:pStyle w:val="af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Здоровье</w:t>
      </w:r>
    </w:p>
    <w:tbl>
      <w:tblPr>
        <w:tblW w:w="4943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296"/>
        <w:gridCol w:w="283"/>
        <w:gridCol w:w="437"/>
        <w:gridCol w:w="411"/>
        <w:gridCol w:w="423"/>
        <w:gridCol w:w="431"/>
        <w:gridCol w:w="425"/>
        <w:gridCol w:w="411"/>
        <w:gridCol w:w="295"/>
        <w:gridCol w:w="413"/>
        <w:gridCol w:w="295"/>
        <w:gridCol w:w="283"/>
        <w:gridCol w:w="423"/>
        <w:gridCol w:w="425"/>
        <w:gridCol w:w="281"/>
        <w:gridCol w:w="283"/>
        <w:gridCol w:w="423"/>
        <w:gridCol w:w="283"/>
        <w:gridCol w:w="425"/>
        <w:gridCol w:w="421"/>
        <w:gridCol w:w="283"/>
        <w:gridCol w:w="425"/>
        <w:gridCol w:w="425"/>
        <w:gridCol w:w="513"/>
      </w:tblGrid>
      <w:tr w:rsidR="00F97BEC" w:rsidRPr="00694B2E" w:rsidTr="004D69CE">
        <w:trPr>
          <w:trHeight w:val="300"/>
        </w:trPr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5C3B48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Группы</w:t>
            </w:r>
          </w:p>
        </w:tc>
        <w:tc>
          <w:tcPr>
            <w:tcW w:w="5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D404C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</w:pPr>
            <w:r w:rsidRPr="00D404CD"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  <w:t>Балапан</w:t>
            </w:r>
          </w:p>
          <w:p w:rsidR="00F97BEC" w:rsidRPr="00D404C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  <w:t>мл</w:t>
            </w:r>
            <w:r w:rsidRPr="00D404CD"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  <w:t>.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404C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D404C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Арман</w:t>
            </w:r>
            <w:proofErr w:type="spellEnd"/>
          </w:p>
          <w:p w:rsidR="00F97BEC" w:rsidRPr="00D404C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пред</w:t>
            </w:r>
            <w:r w:rsidRPr="00D404C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5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404C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D404C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Жұлдыз</w:t>
            </w:r>
            <w:proofErr w:type="spellEnd"/>
            <w:r w:rsidRPr="00D404C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F97BEC" w:rsidRPr="00D404C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сред</w:t>
            </w:r>
            <w:r w:rsidRPr="00D404C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404C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</w:pPr>
            <w:r w:rsidRPr="00D404CD"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  <w:t>Гүлдер</w:t>
            </w:r>
          </w:p>
          <w:p w:rsidR="00F97BEC" w:rsidRPr="00D404C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пред.</w:t>
            </w:r>
            <w:r w:rsidRPr="00D404CD"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404C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D404C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Бақыт</w:t>
            </w:r>
            <w:proofErr w:type="spellEnd"/>
          </w:p>
          <w:p w:rsidR="00F97BEC" w:rsidRPr="00D404C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стар</w:t>
            </w:r>
            <w:r w:rsidRPr="00D404C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404CD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D404CD">
              <w:rPr>
                <w:rFonts w:eastAsia="Calibri"/>
                <w:b/>
                <w:i/>
                <w:sz w:val="24"/>
                <w:szCs w:val="24"/>
              </w:rPr>
              <w:t>Кунім</w:t>
            </w:r>
            <w:proofErr w:type="spellEnd"/>
          </w:p>
          <w:p w:rsidR="00F97BEC" w:rsidRPr="00D404C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сред</w:t>
            </w:r>
            <w:r w:rsidRPr="00D404CD">
              <w:rPr>
                <w:rFonts w:eastAsia="Calibr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404C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D404C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Қайнар</w:t>
            </w:r>
            <w:proofErr w:type="spellEnd"/>
          </w:p>
          <w:p w:rsidR="00F97BEC" w:rsidRPr="00D404C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стар</w:t>
            </w:r>
            <w:r w:rsidRPr="00D404C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D404C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D404C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Итоги</w:t>
            </w:r>
          </w:p>
        </w:tc>
      </w:tr>
      <w:tr w:rsidR="00F97BEC" w:rsidRPr="00694B2E" w:rsidTr="004D69CE">
        <w:trPr>
          <w:trHeight w:val="300"/>
        </w:trPr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EC" w:rsidRPr="005C3B48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8A4B9D">
              <w:rPr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EC" w:rsidRPr="005C3B48" w:rsidRDefault="00F97BEC" w:rsidP="004D69CE">
            <w:pPr>
              <w:jc w:val="center"/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и</w:t>
            </w:r>
          </w:p>
        </w:tc>
      </w:tr>
      <w:tr w:rsidR="00F97BEC" w:rsidRPr="00694B2E" w:rsidTr="004D69CE">
        <w:trPr>
          <w:trHeight w:val="300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I %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8683E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77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8683E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8683E">
              <w:rPr>
                <w:rFonts w:ascii="Times New Roman" w:eastAsia="Calibri" w:hAnsi="Times New Roman"/>
                <w:sz w:val="20"/>
                <w:szCs w:val="20"/>
              </w:rPr>
              <w:t>21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8683E">
              <w:rPr>
                <w:rFonts w:ascii="Times New Roman" w:eastAsia="Calibri" w:hAnsi="Times New Roman"/>
                <w:sz w:val="20"/>
                <w:szCs w:val="20"/>
              </w:rPr>
              <w:t>16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8683E">
              <w:rPr>
                <w:rFonts w:ascii="Times New Roman" w:eastAsia="Calibri" w:hAnsi="Times New Roman"/>
                <w:sz w:val="20"/>
                <w:szCs w:val="20"/>
              </w:rPr>
              <w:t>43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8683E">
              <w:rPr>
                <w:rFonts w:ascii="Times New Roman" w:eastAsia="Calibri" w:hAnsi="Times New Roman"/>
                <w:sz w:val="20"/>
                <w:szCs w:val="20"/>
              </w:rPr>
              <w:t>19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8683E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8683E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8683E">
              <w:rPr>
                <w:rFonts w:ascii="Times New Roman" w:eastAsia="Calibri" w:hAnsi="Times New Roman"/>
                <w:sz w:val="20"/>
                <w:szCs w:val="20"/>
              </w:rPr>
              <w:t>24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8683E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8683E">
              <w:rPr>
                <w:rFonts w:ascii="Times New Roman" w:eastAsia="Calibri" w:hAnsi="Times New Roman"/>
                <w:sz w:val="20"/>
                <w:szCs w:val="20"/>
              </w:rPr>
              <w:t>50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5777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57778">
              <w:rPr>
                <w:rFonts w:ascii="Times New Roman" w:eastAsia="Calibri" w:hAnsi="Times New Roman"/>
                <w:sz w:val="20"/>
                <w:szCs w:val="20"/>
              </w:rPr>
              <w:t>37,5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F46FB4" w:rsidRDefault="00F46FB4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8683E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8683E">
              <w:rPr>
                <w:rFonts w:ascii="Times New Roman" w:eastAsia="Calibri" w:hAnsi="Times New Roman"/>
                <w:sz w:val="20"/>
                <w:szCs w:val="20"/>
              </w:rPr>
              <w:t>36,4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13,5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F97BEC" w:rsidRPr="00694B2E" w:rsidTr="004D69CE">
        <w:trPr>
          <w:trHeight w:val="300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II%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8683E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8683E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52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8683E">
              <w:rPr>
                <w:rFonts w:ascii="Times New Roman" w:eastAsia="Calibri" w:hAnsi="Times New Roman"/>
                <w:sz w:val="20"/>
                <w:szCs w:val="20"/>
              </w:rPr>
              <w:t>54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8683E">
              <w:rPr>
                <w:rFonts w:ascii="Times New Roman" w:eastAsia="Calibri" w:hAnsi="Times New Roman"/>
                <w:sz w:val="20"/>
                <w:szCs w:val="20"/>
              </w:rPr>
              <w:t>30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8683E">
              <w:rPr>
                <w:rFonts w:ascii="Times New Roman" w:eastAsia="Calibri" w:hAnsi="Times New Roman"/>
                <w:sz w:val="20"/>
                <w:szCs w:val="20"/>
              </w:rPr>
              <w:t>57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8683E">
              <w:rPr>
                <w:rFonts w:ascii="Times New Roman" w:eastAsia="Calibri" w:hAnsi="Times New Roman"/>
                <w:sz w:val="20"/>
                <w:szCs w:val="20"/>
              </w:rPr>
              <w:t>57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8683E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43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8683E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35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8683E">
              <w:rPr>
                <w:rFonts w:ascii="Times New Roman" w:eastAsia="Calibri" w:hAnsi="Times New Roman"/>
                <w:sz w:val="20"/>
                <w:szCs w:val="20"/>
              </w:rPr>
              <w:t>36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8683E">
              <w:rPr>
                <w:rFonts w:ascii="Times New Roman" w:eastAsia="Calibri" w:hAnsi="Times New Roman"/>
                <w:sz w:val="20"/>
                <w:szCs w:val="20"/>
              </w:rPr>
              <w:t>37,5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8683E">
              <w:rPr>
                <w:rFonts w:ascii="Times New Roman" w:eastAsia="Calibri" w:hAnsi="Times New Roman"/>
                <w:sz w:val="20"/>
                <w:szCs w:val="20"/>
              </w:rPr>
              <w:t>50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5777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57778">
              <w:rPr>
                <w:rFonts w:ascii="Times New Roman" w:eastAsia="Calibri" w:hAnsi="Times New Roman"/>
                <w:sz w:val="20"/>
                <w:szCs w:val="20"/>
              </w:rPr>
              <w:t>12,5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8683E">
              <w:rPr>
                <w:rFonts w:ascii="Times New Roman" w:eastAsia="Calibri" w:hAnsi="Times New Roman"/>
                <w:sz w:val="20"/>
                <w:szCs w:val="20"/>
              </w:rPr>
              <w:t>35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8683E">
              <w:rPr>
                <w:rFonts w:ascii="Times New Roman" w:eastAsia="Calibri" w:hAnsi="Times New Roman"/>
                <w:sz w:val="20"/>
                <w:szCs w:val="20"/>
              </w:rPr>
              <w:t>37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8683E">
              <w:rPr>
                <w:rFonts w:ascii="Times New Roman" w:eastAsia="Calibri" w:hAnsi="Times New Roman"/>
                <w:sz w:val="20"/>
                <w:szCs w:val="20"/>
              </w:rPr>
              <w:t>42,6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37,3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F97BEC" w:rsidRPr="00694B2E" w:rsidTr="004D69CE">
        <w:trPr>
          <w:trHeight w:val="402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rPr>
                <w:b/>
                <w:i/>
                <w:sz w:val="24"/>
                <w:szCs w:val="24"/>
              </w:rPr>
            </w:pPr>
            <w:r w:rsidRPr="005C3B48">
              <w:rPr>
                <w:b/>
                <w:i/>
                <w:sz w:val="24"/>
                <w:szCs w:val="24"/>
              </w:rPr>
              <w:t>III%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8683E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8683E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32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8683E">
              <w:rPr>
                <w:rFonts w:ascii="Times New Roman" w:eastAsia="Calibri" w:hAnsi="Times New Roman"/>
                <w:sz w:val="20"/>
                <w:szCs w:val="20"/>
              </w:rPr>
              <w:t>25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8683E">
              <w:rPr>
                <w:rFonts w:ascii="Times New Roman" w:eastAsia="Calibri" w:hAnsi="Times New Roman"/>
                <w:sz w:val="20"/>
                <w:szCs w:val="20"/>
              </w:rPr>
              <w:t>54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8683E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8683E">
              <w:rPr>
                <w:rFonts w:ascii="Times New Roman" w:eastAsia="Calibri" w:hAnsi="Times New Roman"/>
                <w:sz w:val="20"/>
                <w:szCs w:val="20"/>
              </w:rPr>
              <w:t>24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8683E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43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8683E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59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8683E">
              <w:rPr>
                <w:rFonts w:ascii="Times New Roman" w:eastAsia="Calibri" w:hAnsi="Times New Roman"/>
                <w:sz w:val="20"/>
                <w:szCs w:val="20"/>
              </w:rPr>
              <w:t>40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8683E">
              <w:rPr>
                <w:rFonts w:ascii="Times New Roman" w:eastAsia="Calibri" w:hAnsi="Times New Roman"/>
                <w:sz w:val="20"/>
                <w:szCs w:val="20"/>
              </w:rPr>
              <w:t>62,5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8683E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5777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57778">
              <w:rPr>
                <w:rFonts w:ascii="Times New Roman" w:eastAsia="Calibri" w:hAnsi="Times New Roman"/>
                <w:sz w:val="20"/>
                <w:szCs w:val="20"/>
              </w:rPr>
              <w:t>50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8683E">
              <w:rPr>
                <w:rFonts w:ascii="Times New Roman" w:eastAsia="Calibri" w:hAnsi="Times New Roman"/>
                <w:sz w:val="20"/>
                <w:szCs w:val="20"/>
              </w:rPr>
              <w:t>39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8683E">
              <w:rPr>
                <w:rFonts w:ascii="Times New Roman" w:eastAsia="Calibri" w:hAnsi="Times New Roman"/>
                <w:sz w:val="20"/>
                <w:szCs w:val="20"/>
              </w:rPr>
              <w:t>63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49,2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8683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:rsidR="00F97BEC" w:rsidRPr="00C2127B" w:rsidRDefault="00F97BEC" w:rsidP="00F97BEC">
      <w:pPr>
        <w:pStyle w:val="af3"/>
        <w:ind w:right="-1"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F97BEC" w:rsidRPr="0069698D" w:rsidRDefault="00F97BEC" w:rsidP="00F97BEC">
      <w:pPr>
        <w:pStyle w:val="af3"/>
        <w:ind w:right="-1" w:firstLine="567"/>
        <w:jc w:val="both"/>
        <w:rPr>
          <w:rFonts w:ascii="Times New Roman" w:eastAsia="Calibri" w:hAnsi="Times New Roman"/>
          <w:sz w:val="28"/>
          <w:szCs w:val="28"/>
        </w:rPr>
      </w:pPr>
      <w:r w:rsidRPr="00C2127B">
        <w:rPr>
          <w:rFonts w:ascii="Times New Roman" w:eastAsia="Calibri" w:hAnsi="Times New Roman"/>
          <w:sz w:val="28"/>
          <w:szCs w:val="28"/>
        </w:rPr>
        <w:t xml:space="preserve">Мониторинг компетентностного развития образовательной области </w:t>
      </w:r>
      <w:r w:rsidRPr="00E27829">
        <w:rPr>
          <w:rFonts w:ascii="Times New Roman" w:eastAsia="Calibri" w:hAnsi="Times New Roman"/>
          <w:b/>
          <w:sz w:val="28"/>
          <w:szCs w:val="28"/>
        </w:rPr>
        <w:t>«Здоровье»</w:t>
      </w:r>
      <w:r w:rsidRPr="00C2127B">
        <w:rPr>
          <w:rFonts w:ascii="Times New Roman" w:eastAsia="Calibri" w:hAnsi="Times New Roman"/>
          <w:sz w:val="28"/>
          <w:szCs w:val="28"/>
        </w:rPr>
        <w:t xml:space="preserve"> показал </w:t>
      </w:r>
      <w:r>
        <w:rPr>
          <w:rFonts w:ascii="Times New Roman" w:eastAsia="Calibri" w:hAnsi="Times New Roman"/>
          <w:sz w:val="28"/>
          <w:szCs w:val="28"/>
        </w:rPr>
        <w:t>(%)</w:t>
      </w:r>
    </w:p>
    <w:p w:rsidR="00F97BEC" w:rsidRPr="00C2127B" w:rsidRDefault="00F97BEC" w:rsidP="00F97BEC">
      <w:pPr>
        <w:pStyle w:val="af3"/>
        <w:ind w:right="-1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6"/>
        <w:gridCol w:w="3314"/>
        <w:gridCol w:w="3178"/>
      </w:tblGrid>
      <w:tr w:rsidR="00F97BEC" w:rsidRPr="00C2127B" w:rsidTr="004D69CE">
        <w:trPr>
          <w:trHeight w:val="159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уровни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стартовая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E57778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промежуточная</w:t>
            </w:r>
          </w:p>
        </w:tc>
      </w:tr>
      <w:tr w:rsidR="00F97BEC" w:rsidRPr="00C2127B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Воспроизводит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C63854" w:rsidRDefault="00F97BEC" w:rsidP="004D69CE">
            <w:r>
              <w:t>36,4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EC" w:rsidRPr="0038683E" w:rsidRDefault="00F97BEC" w:rsidP="004D69CE">
            <w:pPr>
              <w:pStyle w:val="af3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13,5</w:t>
            </w:r>
          </w:p>
        </w:tc>
      </w:tr>
      <w:tr w:rsidR="00F97BEC" w:rsidRPr="00C2127B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Понимает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C63854" w:rsidRDefault="00F97BEC" w:rsidP="004D69CE">
            <w:r>
              <w:t>42,6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EC" w:rsidRPr="0038683E" w:rsidRDefault="00F97BEC" w:rsidP="004D69CE">
            <w:pPr>
              <w:pStyle w:val="af3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37,3</w:t>
            </w:r>
          </w:p>
        </w:tc>
      </w:tr>
      <w:tr w:rsidR="00F97BEC" w:rsidRPr="00C2127B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Применяет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Default="00F97BEC" w:rsidP="004D69CE">
            <w:r>
              <w:t>21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EC" w:rsidRPr="0038683E" w:rsidRDefault="00F97BEC" w:rsidP="004D69CE">
            <w:pPr>
              <w:pStyle w:val="af3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49,2</w:t>
            </w:r>
          </w:p>
        </w:tc>
      </w:tr>
    </w:tbl>
    <w:p w:rsidR="00F97BEC" w:rsidRPr="00C2127B" w:rsidRDefault="00F97BEC" w:rsidP="00F97BEC">
      <w:pPr>
        <w:pStyle w:val="af3"/>
        <w:ind w:right="-1"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F97BEC" w:rsidRDefault="00F97BEC" w:rsidP="00AA36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качества освоения программы </w:t>
      </w:r>
      <w:proofErr w:type="spellStart"/>
      <w:r>
        <w:rPr>
          <w:sz w:val="28"/>
          <w:szCs w:val="28"/>
        </w:rPr>
        <w:t>образовательн</w:t>
      </w:r>
      <w:proofErr w:type="spellEnd"/>
      <w:r>
        <w:rPr>
          <w:sz w:val="28"/>
          <w:szCs w:val="28"/>
          <w:lang w:val="kk-KZ"/>
        </w:rPr>
        <w:t xml:space="preserve">ой </w:t>
      </w:r>
      <w:proofErr w:type="spellStart"/>
      <w:r>
        <w:rPr>
          <w:sz w:val="28"/>
          <w:szCs w:val="28"/>
        </w:rPr>
        <w:t>област</w:t>
      </w:r>
      <w:proofErr w:type="spellEnd"/>
      <w:r>
        <w:rPr>
          <w:sz w:val="28"/>
          <w:szCs w:val="28"/>
          <w:lang w:val="kk-KZ"/>
        </w:rPr>
        <w:t xml:space="preserve">и «Здоровье» </w:t>
      </w:r>
      <w:r>
        <w:rPr>
          <w:sz w:val="28"/>
          <w:szCs w:val="28"/>
        </w:rPr>
        <w:t xml:space="preserve">за 2021-2022 учебный год, при сравнении данных стартового и промежуточного этапов, мы можем наблюдать положительную динамику роста показателей физического развития детей. </w:t>
      </w:r>
      <w:r w:rsidRPr="00AD011C">
        <w:rPr>
          <w:sz w:val="28"/>
          <w:szCs w:val="28"/>
        </w:rPr>
        <w:t xml:space="preserve">Наблюдается снижение детей с низким уровнем на </w:t>
      </w:r>
      <w:r>
        <w:rPr>
          <w:sz w:val="28"/>
          <w:szCs w:val="28"/>
        </w:rPr>
        <w:t>22,9</w:t>
      </w:r>
      <w:r w:rsidRPr="00AD011C">
        <w:rPr>
          <w:sz w:val="28"/>
          <w:szCs w:val="28"/>
        </w:rPr>
        <w:t xml:space="preserve">%, сокращение детей со средним уровнем на </w:t>
      </w:r>
      <w:r>
        <w:rPr>
          <w:sz w:val="28"/>
          <w:szCs w:val="28"/>
        </w:rPr>
        <w:t>5,3</w:t>
      </w:r>
      <w:r w:rsidRPr="00AD011C">
        <w:rPr>
          <w:sz w:val="28"/>
          <w:szCs w:val="28"/>
        </w:rPr>
        <w:t xml:space="preserve">% и </w:t>
      </w:r>
      <w:proofErr w:type="spellStart"/>
      <w:r w:rsidRPr="00AD011C">
        <w:rPr>
          <w:sz w:val="28"/>
          <w:szCs w:val="28"/>
        </w:rPr>
        <w:t>увелечение</w:t>
      </w:r>
      <w:proofErr w:type="spellEnd"/>
      <w:r w:rsidRPr="00AD011C">
        <w:rPr>
          <w:sz w:val="28"/>
          <w:szCs w:val="28"/>
        </w:rPr>
        <w:t xml:space="preserve"> детей с высоким уровнем развития на </w:t>
      </w:r>
      <w:r>
        <w:rPr>
          <w:sz w:val="28"/>
          <w:szCs w:val="28"/>
        </w:rPr>
        <w:t>28,2</w:t>
      </w:r>
      <w:r w:rsidRPr="00AD011C">
        <w:rPr>
          <w:sz w:val="28"/>
          <w:szCs w:val="28"/>
        </w:rPr>
        <w:t>%.</w:t>
      </w:r>
      <w:r>
        <w:rPr>
          <w:sz w:val="28"/>
          <w:szCs w:val="28"/>
        </w:rPr>
        <w:t xml:space="preserve"> Комплексное использование всех средств физического воспитания, </w:t>
      </w:r>
      <w:r>
        <w:rPr>
          <w:sz w:val="28"/>
        </w:rPr>
        <w:t>инновационных форм работы</w:t>
      </w:r>
      <w:r>
        <w:rPr>
          <w:sz w:val="28"/>
          <w:szCs w:val="28"/>
        </w:rPr>
        <w:t xml:space="preserve">, применение </w:t>
      </w:r>
      <w:proofErr w:type="spellStart"/>
      <w:r>
        <w:rPr>
          <w:sz w:val="28"/>
          <w:szCs w:val="28"/>
        </w:rPr>
        <w:t>здоровьесберегающих</w:t>
      </w:r>
      <w:proofErr w:type="spellEnd"/>
      <w:r>
        <w:rPr>
          <w:sz w:val="28"/>
          <w:szCs w:val="28"/>
        </w:rPr>
        <w:t xml:space="preserve"> технологий </w:t>
      </w:r>
      <w:r>
        <w:rPr>
          <w:sz w:val="28"/>
        </w:rPr>
        <w:t xml:space="preserve">позволяет </w:t>
      </w:r>
      <w:r>
        <w:rPr>
          <w:sz w:val="28"/>
          <w:szCs w:val="28"/>
        </w:rPr>
        <w:t xml:space="preserve">обеспечивать оптимальный объем </w:t>
      </w:r>
      <w:r>
        <w:rPr>
          <w:sz w:val="28"/>
          <w:szCs w:val="28"/>
        </w:rPr>
        <w:lastRenderedPageBreak/>
        <w:t xml:space="preserve">физической нагрузки и высокий уровень двигательной активности. По результатам </w:t>
      </w:r>
      <w:proofErr w:type="spellStart"/>
      <w:r>
        <w:rPr>
          <w:sz w:val="28"/>
          <w:szCs w:val="28"/>
        </w:rPr>
        <w:t>предворительного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м</w:t>
      </w:r>
      <w:proofErr w:type="spellStart"/>
      <w:r>
        <w:rPr>
          <w:sz w:val="28"/>
          <w:szCs w:val="28"/>
        </w:rPr>
        <w:t>ониторинга</w:t>
      </w:r>
      <w:proofErr w:type="spellEnd"/>
      <w:r>
        <w:rPr>
          <w:sz w:val="28"/>
          <w:szCs w:val="28"/>
        </w:rPr>
        <w:t xml:space="preserve"> динамики показателя качества освоения программы </w:t>
      </w:r>
      <w:proofErr w:type="spellStart"/>
      <w:r>
        <w:rPr>
          <w:sz w:val="28"/>
          <w:szCs w:val="28"/>
        </w:rPr>
        <w:t>образовательн</w:t>
      </w:r>
      <w:proofErr w:type="spellEnd"/>
      <w:r>
        <w:rPr>
          <w:sz w:val="28"/>
          <w:szCs w:val="28"/>
          <w:lang w:val="kk-KZ"/>
        </w:rPr>
        <w:t xml:space="preserve">ой </w:t>
      </w:r>
      <w:proofErr w:type="spellStart"/>
      <w:r>
        <w:rPr>
          <w:sz w:val="28"/>
          <w:szCs w:val="28"/>
        </w:rPr>
        <w:t>област</w:t>
      </w:r>
      <w:proofErr w:type="spellEnd"/>
      <w:r>
        <w:rPr>
          <w:sz w:val="28"/>
          <w:szCs w:val="28"/>
          <w:lang w:val="kk-KZ"/>
        </w:rPr>
        <w:t xml:space="preserve">и «Здоровье», при сравнении данных стартового и промежуточного этапов </w:t>
      </w:r>
      <w:r>
        <w:rPr>
          <w:sz w:val="28"/>
          <w:szCs w:val="28"/>
        </w:rPr>
        <w:t>за 2021-2022</w:t>
      </w:r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г.г</w:t>
      </w:r>
      <w:proofErr w:type="spellEnd"/>
      <w:r>
        <w:rPr>
          <w:sz w:val="28"/>
          <w:szCs w:val="28"/>
        </w:rPr>
        <w:t>., можно сделать вывод, что программные задачи реализуются, в соответствии ГОСО РК.</w:t>
      </w:r>
    </w:p>
    <w:p w:rsidR="00F97BEC" w:rsidRPr="00C2127B" w:rsidRDefault="00F97BEC" w:rsidP="00F97BEC">
      <w:pPr>
        <w:pStyle w:val="af3"/>
        <w:rPr>
          <w:rFonts w:ascii="Times New Roman" w:hAnsi="Times New Roman"/>
          <w:sz w:val="28"/>
          <w:szCs w:val="28"/>
        </w:rPr>
      </w:pPr>
    </w:p>
    <w:p w:rsidR="00F97BEC" w:rsidRPr="005C3B48" w:rsidRDefault="00F97BEC" w:rsidP="00F97BEC">
      <w:pPr>
        <w:pStyle w:val="af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Коммуникация</w:t>
      </w:r>
    </w:p>
    <w:tbl>
      <w:tblPr>
        <w:tblW w:w="5074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287"/>
        <w:gridCol w:w="422"/>
        <w:gridCol w:w="277"/>
        <w:gridCol w:w="434"/>
        <w:gridCol w:w="426"/>
        <w:gridCol w:w="260"/>
        <w:gridCol w:w="281"/>
        <w:gridCol w:w="422"/>
        <w:gridCol w:w="422"/>
        <w:gridCol w:w="421"/>
        <w:gridCol w:w="425"/>
        <w:gridCol w:w="280"/>
        <w:gridCol w:w="423"/>
        <w:gridCol w:w="448"/>
        <w:gridCol w:w="282"/>
        <w:gridCol w:w="423"/>
        <w:gridCol w:w="423"/>
        <w:gridCol w:w="423"/>
        <w:gridCol w:w="284"/>
        <w:gridCol w:w="425"/>
        <w:gridCol w:w="280"/>
        <w:gridCol w:w="564"/>
        <w:gridCol w:w="448"/>
        <w:gridCol w:w="479"/>
      </w:tblGrid>
      <w:tr w:rsidR="00F97BEC" w:rsidRPr="00C2127B" w:rsidTr="004D69CE">
        <w:trPr>
          <w:trHeight w:val="300"/>
        </w:trPr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Группы</w:t>
            </w:r>
          </w:p>
        </w:tc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Балапан</w:t>
            </w:r>
            <w:proofErr w:type="spellEnd"/>
          </w:p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мл</w:t>
            </w: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eastAsia="Calibri"/>
                <w:b/>
                <w:i/>
                <w:sz w:val="24"/>
                <w:szCs w:val="24"/>
              </w:rPr>
              <w:t>Арман</w:t>
            </w:r>
            <w:proofErr w:type="spellEnd"/>
          </w:p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пред</w:t>
            </w: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Жұлдыз</w:t>
            </w:r>
            <w:proofErr w:type="spellEnd"/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сред</w:t>
            </w: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</w:pP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  <w:t>Гүлдер</w:t>
            </w:r>
          </w:p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пред</w:t>
            </w: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Бақыт</w:t>
            </w:r>
            <w:proofErr w:type="spellEnd"/>
          </w:p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стар</w:t>
            </w: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6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eastAsia="Calibri"/>
                <w:b/>
                <w:i/>
                <w:sz w:val="24"/>
                <w:szCs w:val="24"/>
              </w:rPr>
              <w:t>Кунім</w:t>
            </w:r>
            <w:proofErr w:type="spellEnd"/>
          </w:p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сред</w:t>
            </w:r>
            <w:r w:rsidRPr="00DB29A3">
              <w:rPr>
                <w:rFonts w:eastAsia="Calibr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Қайнар</w:t>
            </w:r>
            <w:proofErr w:type="spellEnd"/>
          </w:p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пред</w:t>
            </w: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Итоги</w:t>
            </w:r>
          </w:p>
        </w:tc>
      </w:tr>
      <w:tr w:rsidR="00F97BEC" w:rsidRPr="00C2127B" w:rsidTr="004D69CE">
        <w:trPr>
          <w:trHeight w:val="300"/>
        </w:trPr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EC" w:rsidRPr="00C2127B" w:rsidRDefault="00F97BEC" w:rsidP="004D69CE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8A4B9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</w:tr>
      <w:tr w:rsidR="00F97BEC" w:rsidRPr="00C2127B" w:rsidTr="004D69CE">
        <w:trPr>
          <w:trHeight w:val="300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6060F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8,3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37,5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26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D361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11769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16,7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11769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97BEC" w:rsidRPr="00C2127B" w:rsidTr="004D69CE">
        <w:trPr>
          <w:trHeight w:val="300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  <w:lang w:val="en-US"/>
              </w:rPr>
              <w:t>II</w:t>
            </w: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6060F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46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38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35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62,5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12,5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37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D361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44,1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11769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37,3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11769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97BEC" w:rsidRPr="00C2127B" w:rsidTr="004D69CE">
        <w:trPr>
          <w:trHeight w:val="402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6060F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6060F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38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46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43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59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29,2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39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63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D361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18,9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11769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95B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F97BEC" w:rsidRDefault="00F97BEC" w:rsidP="00F97BEC">
      <w:pPr>
        <w:ind w:right="-426"/>
        <w:jc w:val="both"/>
      </w:pPr>
    </w:p>
    <w:p w:rsidR="00F97BEC" w:rsidRPr="003A4192" w:rsidRDefault="00F97BEC" w:rsidP="00F97BEC">
      <w:pPr>
        <w:ind w:right="-1" w:firstLine="567"/>
        <w:jc w:val="both"/>
        <w:rPr>
          <w:rFonts w:eastAsia="Calibri"/>
          <w:sz w:val="28"/>
          <w:szCs w:val="28"/>
        </w:rPr>
      </w:pPr>
      <w:r w:rsidRPr="005C3B48">
        <w:rPr>
          <w:rFonts w:eastAsia="Calibri"/>
          <w:sz w:val="28"/>
          <w:szCs w:val="28"/>
        </w:rPr>
        <w:t>Мониторинг компетентностного развития образовательной области «</w:t>
      </w:r>
      <w:r>
        <w:rPr>
          <w:rFonts w:eastAsia="Calibri"/>
          <w:sz w:val="28"/>
          <w:szCs w:val="28"/>
          <w:lang w:val="kk-KZ"/>
        </w:rPr>
        <w:t>Коммуникация</w:t>
      </w:r>
      <w:r w:rsidRPr="005C3B48">
        <w:rPr>
          <w:rFonts w:eastAsia="Calibri"/>
          <w:sz w:val="28"/>
          <w:szCs w:val="28"/>
        </w:rPr>
        <w:t xml:space="preserve">» показал </w:t>
      </w:r>
      <w:r>
        <w:rPr>
          <w:rFonts w:eastAsia="Calibri"/>
          <w:sz w:val="28"/>
          <w:szCs w:val="28"/>
        </w:rPr>
        <w:t>(%)</w:t>
      </w:r>
    </w:p>
    <w:p w:rsidR="00F97BEC" w:rsidRPr="005C3B48" w:rsidRDefault="00F97BEC" w:rsidP="00F97BEC">
      <w:pPr>
        <w:ind w:right="-426"/>
        <w:jc w:val="both"/>
      </w:pPr>
    </w:p>
    <w:p w:rsidR="00F97BEC" w:rsidRDefault="00F97BEC" w:rsidP="00F97BEC">
      <w:pPr>
        <w:ind w:right="-426"/>
        <w:jc w:val="both"/>
      </w:pP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6"/>
        <w:gridCol w:w="3314"/>
        <w:gridCol w:w="3178"/>
      </w:tblGrid>
      <w:tr w:rsidR="00F97BEC" w:rsidRPr="005C3B48" w:rsidTr="004D69CE">
        <w:trPr>
          <w:trHeight w:val="159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5C3B48">
              <w:rPr>
                <w:rFonts w:eastAsia="Calibri"/>
                <w:b/>
                <w:i/>
                <w:sz w:val="28"/>
                <w:szCs w:val="28"/>
              </w:rPr>
              <w:t>уровни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5C3B48">
              <w:rPr>
                <w:rFonts w:eastAsia="Calibri"/>
                <w:b/>
                <w:i/>
                <w:sz w:val="28"/>
                <w:szCs w:val="28"/>
              </w:rPr>
              <w:t>стартовая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370DF5">
              <w:rPr>
                <w:rFonts w:eastAsia="Calibri"/>
                <w:b/>
                <w:i/>
                <w:sz w:val="28"/>
                <w:szCs w:val="28"/>
              </w:rPr>
              <w:t>промежуточная</w:t>
            </w:r>
          </w:p>
        </w:tc>
      </w:tr>
      <w:tr w:rsidR="00F97BEC" w:rsidRPr="005C3B48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sz w:val="28"/>
                <w:szCs w:val="28"/>
              </w:rPr>
            </w:pPr>
            <w:r w:rsidRPr="005C3B48">
              <w:rPr>
                <w:rFonts w:eastAsia="Calibri"/>
                <w:sz w:val="28"/>
                <w:szCs w:val="28"/>
              </w:rPr>
              <w:t xml:space="preserve">Воспроизводит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3A4192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37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3A4192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16,7</w:t>
            </w:r>
          </w:p>
        </w:tc>
      </w:tr>
      <w:tr w:rsidR="00F97BEC" w:rsidRPr="005C3B48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sz w:val="28"/>
                <w:szCs w:val="28"/>
              </w:rPr>
            </w:pPr>
            <w:r w:rsidRPr="005C3B48">
              <w:rPr>
                <w:rFonts w:eastAsia="Calibri"/>
                <w:sz w:val="28"/>
                <w:szCs w:val="28"/>
              </w:rPr>
              <w:t xml:space="preserve">Понимает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3A4192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44,1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3A4192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37,3</w:t>
            </w:r>
          </w:p>
        </w:tc>
      </w:tr>
      <w:tr w:rsidR="00F97BEC" w:rsidRPr="005C3B48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sz w:val="28"/>
                <w:szCs w:val="28"/>
              </w:rPr>
            </w:pPr>
            <w:r w:rsidRPr="005C3B48">
              <w:rPr>
                <w:rFonts w:eastAsia="Calibri"/>
                <w:sz w:val="28"/>
                <w:szCs w:val="28"/>
              </w:rPr>
              <w:t xml:space="preserve">Применяет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3A4192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18,9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3A4192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46</w:t>
            </w:r>
          </w:p>
        </w:tc>
      </w:tr>
    </w:tbl>
    <w:p w:rsidR="00F97BEC" w:rsidRDefault="00F97BEC" w:rsidP="00F97BEC">
      <w:pPr>
        <w:ind w:right="-426"/>
        <w:jc w:val="both"/>
      </w:pPr>
    </w:p>
    <w:p w:rsidR="00F97BEC" w:rsidRDefault="00F97BEC" w:rsidP="00F97BEC">
      <w:pPr>
        <w:ind w:right="-426"/>
        <w:jc w:val="both"/>
      </w:pPr>
    </w:p>
    <w:p w:rsidR="00F97BEC" w:rsidRDefault="00F97BEC" w:rsidP="00AA369D">
      <w:pPr>
        <w:ind w:right="-426" w:firstLine="709"/>
        <w:jc w:val="both"/>
        <w:rPr>
          <w:sz w:val="28"/>
          <w:szCs w:val="28"/>
        </w:rPr>
      </w:pPr>
      <w:r w:rsidRPr="00690610">
        <w:rPr>
          <w:sz w:val="28"/>
          <w:szCs w:val="28"/>
        </w:rPr>
        <w:t>По результатам мониторинга качества освоения программы образовательной области «</w:t>
      </w:r>
      <w:r>
        <w:rPr>
          <w:sz w:val="28"/>
          <w:szCs w:val="28"/>
        </w:rPr>
        <w:t>Коммуникация</w:t>
      </w:r>
      <w:r w:rsidRPr="00690610">
        <w:rPr>
          <w:sz w:val="28"/>
          <w:szCs w:val="28"/>
        </w:rPr>
        <w:t>» за 2021-2022 учебный год, при сравнении данных стартового и промежуточного этапов, мы можем наблюдать положительную динамику роста показателей</w:t>
      </w:r>
      <w:r>
        <w:rPr>
          <w:sz w:val="28"/>
          <w:szCs w:val="28"/>
        </w:rPr>
        <w:t xml:space="preserve">. Наблюдается снижение детей с низким уровнем на 20,3%, незначительное уменьшение детей со средним уровнем на 6,8% и </w:t>
      </w:r>
      <w:proofErr w:type="spellStart"/>
      <w:r>
        <w:rPr>
          <w:sz w:val="28"/>
          <w:szCs w:val="28"/>
        </w:rPr>
        <w:t>увелечение</w:t>
      </w:r>
      <w:proofErr w:type="spellEnd"/>
      <w:r>
        <w:rPr>
          <w:sz w:val="28"/>
          <w:szCs w:val="28"/>
        </w:rPr>
        <w:t xml:space="preserve"> детей с высоким уровнем развития на 27,1%.</w:t>
      </w:r>
    </w:p>
    <w:p w:rsidR="00F97BEC" w:rsidRDefault="00F97BEC" w:rsidP="00AA369D">
      <w:pPr>
        <w:ind w:right="-426" w:firstLine="709"/>
        <w:jc w:val="both"/>
        <w:rPr>
          <w:sz w:val="28"/>
          <w:szCs w:val="28"/>
        </w:rPr>
      </w:pPr>
      <w:r w:rsidRPr="00973541">
        <w:rPr>
          <w:sz w:val="28"/>
          <w:szCs w:val="28"/>
        </w:rPr>
        <w:t>Базовое содержание образовательной области «Коммуникация» реализуется в организованной учебной деятельности ДО, в соответствии с ГОСО РК, способствуя развитию личности ребенка, владеющего ключевыми компетентностями, личной культурой на основе общечеловеческих и национальных ценностей.</w:t>
      </w:r>
      <w:r>
        <w:rPr>
          <w:sz w:val="28"/>
          <w:szCs w:val="28"/>
        </w:rPr>
        <w:t xml:space="preserve"> </w:t>
      </w:r>
      <w:r w:rsidRPr="00973541">
        <w:rPr>
          <w:sz w:val="28"/>
          <w:szCs w:val="28"/>
        </w:rPr>
        <w:t xml:space="preserve">По результатам мониторинга </w:t>
      </w:r>
      <w:r>
        <w:rPr>
          <w:sz w:val="28"/>
          <w:szCs w:val="28"/>
        </w:rPr>
        <w:t>двух этапов, стартового и промежуточного,</w:t>
      </w:r>
      <w:r w:rsidRPr="00973541">
        <w:rPr>
          <w:sz w:val="28"/>
          <w:szCs w:val="28"/>
        </w:rPr>
        <w:t xml:space="preserve"> образовательной области «</w:t>
      </w:r>
      <w:r>
        <w:rPr>
          <w:sz w:val="28"/>
          <w:szCs w:val="28"/>
        </w:rPr>
        <w:t>Коммуникация</w:t>
      </w:r>
      <w:r w:rsidRPr="00973541">
        <w:rPr>
          <w:sz w:val="28"/>
          <w:szCs w:val="28"/>
        </w:rPr>
        <w:t>» за 20</w:t>
      </w:r>
      <w:r>
        <w:rPr>
          <w:sz w:val="28"/>
          <w:szCs w:val="28"/>
        </w:rPr>
        <w:t>21</w:t>
      </w:r>
      <w:r w:rsidRPr="00973541">
        <w:rPr>
          <w:sz w:val="28"/>
          <w:szCs w:val="28"/>
        </w:rPr>
        <w:t>-20</w:t>
      </w:r>
      <w:r>
        <w:rPr>
          <w:sz w:val="28"/>
          <w:szCs w:val="28"/>
        </w:rPr>
        <w:t>22</w:t>
      </w:r>
      <w:r w:rsidRPr="00973541">
        <w:rPr>
          <w:sz w:val="28"/>
          <w:szCs w:val="28"/>
        </w:rPr>
        <w:t xml:space="preserve"> </w:t>
      </w:r>
      <w:proofErr w:type="spellStart"/>
      <w:r w:rsidRPr="00973541">
        <w:rPr>
          <w:sz w:val="28"/>
          <w:szCs w:val="28"/>
        </w:rPr>
        <w:t>г.г</w:t>
      </w:r>
      <w:proofErr w:type="spellEnd"/>
      <w:r w:rsidRPr="00973541">
        <w:rPr>
          <w:sz w:val="28"/>
          <w:szCs w:val="28"/>
        </w:rPr>
        <w:t>. можно сделать вывод, что программные задачи реализуются в соответствии ГОСО РК.</w:t>
      </w:r>
    </w:p>
    <w:p w:rsidR="00F97BEC" w:rsidRDefault="00F97BEC" w:rsidP="00F97BEC">
      <w:pPr>
        <w:ind w:right="-426"/>
        <w:rPr>
          <w:b/>
          <w:sz w:val="28"/>
          <w:szCs w:val="28"/>
        </w:rPr>
      </w:pPr>
    </w:p>
    <w:p w:rsidR="00F97BEC" w:rsidRPr="005C3B48" w:rsidRDefault="00F97BEC" w:rsidP="00F97BEC">
      <w:pPr>
        <w:ind w:right="-426"/>
        <w:rPr>
          <w:b/>
          <w:sz w:val="24"/>
          <w:szCs w:val="24"/>
          <w:lang w:val="kk-KZ"/>
        </w:rPr>
      </w:pPr>
      <w:r w:rsidRPr="005C3B48">
        <w:rPr>
          <w:b/>
          <w:sz w:val="24"/>
          <w:szCs w:val="24"/>
          <w:lang w:val="kk-KZ"/>
        </w:rPr>
        <w:t>Познание</w:t>
      </w:r>
    </w:p>
    <w:tbl>
      <w:tblPr>
        <w:tblW w:w="5109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435"/>
        <w:gridCol w:w="441"/>
        <w:gridCol w:w="447"/>
        <w:gridCol w:w="386"/>
        <w:gridCol w:w="341"/>
        <w:gridCol w:w="394"/>
        <w:gridCol w:w="402"/>
        <w:gridCol w:w="268"/>
        <w:gridCol w:w="411"/>
        <w:gridCol w:w="400"/>
        <w:gridCol w:w="331"/>
        <w:gridCol w:w="350"/>
        <w:gridCol w:w="402"/>
        <w:gridCol w:w="448"/>
        <w:gridCol w:w="311"/>
        <w:gridCol w:w="386"/>
        <w:gridCol w:w="402"/>
        <w:gridCol w:w="409"/>
        <w:gridCol w:w="400"/>
        <w:gridCol w:w="285"/>
        <w:gridCol w:w="262"/>
        <w:gridCol w:w="575"/>
        <w:gridCol w:w="553"/>
        <w:gridCol w:w="283"/>
      </w:tblGrid>
      <w:tr w:rsidR="00F97BEC" w:rsidRPr="005C3B48" w:rsidTr="004D69CE">
        <w:trPr>
          <w:trHeight w:val="300"/>
        </w:trPr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Группы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DB29A3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eastAsia="Calibri"/>
                <w:b/>
                <w:i/>
                <w:sz w:val="24"/>
                <w:szCs w:val="24"/>
              </w:rPr>
              <w:t>Балапан</w:t>
            </w:r>
            <w:proofErr w:type="spellEnd"/>
          </w:p>
          <w:p w:rsidR="00F97BEC" w:rsidRPr="00DB29A3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мл</w:t>
            </w:r>
            <w:r w:rsidRPr="00DB29A3">
              <w:rPr>
                <w:rFonts w:eastAsia="Calibr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eastAsia="Calibri"/>
                <w:b/>
                <w:i/>
                <w:sz w:val="24"/>
                <w:szCs w:val="24"/>
              </w:rPr>
              <w:t>Арман</w:t>
            </w:r>
            <w:proofErr w:type="spellEnd"/>
          </w:p>
          <w:p w:rsidR="00F97BEC" w:rsidRPr="00DB29A3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val="kk-KZ"/>
              </w:rPr>
              <w:t>пред</w:t>
            </w:r>
            <w:r w:rsidRPr="00DB29A3">
              <w:rPr>
                <w:rFonts w:eastAsia="Calibr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Жұлдыз</w:t>
            </w:r>
            <w:proofErr w:type="spellEnd"/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F97BEC" w:rsidRPr="00DB29A3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сред</w:t>
            </w:r>
            <w:r w:rsidRPr="00DB29A3">
              <w:rPr>
                <w:rFonts w:eastAsia="Calibr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</w:pP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  <w:t>Гүлдер</w:t>
            </w:r>
          </w:p>
          <w:p w:rsidR="00F97BEC" w:rsidRPr="00DB29A3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пред</w:t>
            </w:r>
            <w:r w:rsidRPr="00DB29A3">
              <w:rPr>
                <w:rFonts w:eastAsia="Calibr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Бақыт</w:t>
            </w:r>
            <w:proofErr w:type="spellEnd"/>
          </w:p>
          <w:p w:rsidR="00F97BEC" w:rsidRPr="00DB29A3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стар</w:t>
            </w:r>
            <w:r w:rsidRPr="00DB29A3">
              <w:rPr>
                <w:rFonts w:eastAsia="Calibr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eastAsia="Calibri"/>
                <w:b/>
                <w:i/>
                <w:sz w:val="24"/>
                <w:szCs w:val="24"/>
              </w:rPr>
              <w:t>Кунім</w:t>
            </w:r>
            <w:proofErr w:type="spellEnd"/>
          </w:p>
          <w:p w:rsidR="00F97BEC" w:rsidRPr="00DB29A3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сред</w:t>
            </w:r>
            <w:r w:rsidRPr="00DB29A3">
              <w:rPr>
                <w:rFonts w:eastAsia="Calibr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Қайнар</w:t>
            </w:r>
            <w:proofErr w:type="spellEnd"/>
          </w:p>
          <w:p w:rsidR="00F97BEC" w:rsidRPr="00DB29A3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пред</w:t>
            </w:r>
            <w:r w:rsidRPr="00DB29A3">
              <w:rPr>
                <w:rFonts w:eastAsia="Calibr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Итоги</w:t>
            </w:r>
          </w:p>
        </w:tc>
      </w:tr>
      <w:tr w:rsidR="00F97BEC" w:rsidRPr="005C3B48" w:rsidTr="004D69CE">
        <w:trPr>
          <w:trHeight w:val="300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A4B9D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5C3B48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</w:tr>
      <w:tr w:rsidR="00F97BEC" w:rsidRPr="005C3B48" w:rsidTr="004D69CE">
        <w:trPr>
          <w:trHeight w:val="300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  <w:lang w:val="en-US"/>
              </w:rPr>
              <w:t>I</w:t>
            </w:r>
            <w:r w:rsidRPr="005C3B48">
              <w:rPr>
                <w:rFonts w:eastAsia="Calibri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5C3B4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77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5C3B4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5C3B4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30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14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201E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37,5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AC7440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38,5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AC7440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13,8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1A67C0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97BEC" w:rsidRPr="005C3B48" w:rsidTr="004D69CE">
        <w:trPr>
          <w:trHeight w:val="300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  <w:lang w:val="en-US"/>
              </w:rPr>
              <w:t>II</w:t>
            </w:r>
            <w:r w:rsidRPr="005C3B48">
              <w:rPr>
                <w:rFonts w:eastAsia="Calibri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5C3B4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5C3B4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52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5C3B4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37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50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43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35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201E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37,5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12,5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37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1A67C0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39,5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1A67C0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36,7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1A67C0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97BEC" w:rsidRPr="005C3B48" w:rsidTr="004D69CE">
        <w:trPr>
          <w:trHeight w:val="402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5C3B48">
              <w:rPr>
                <w:rFonts w:eastAsia="Calibri"/>
                <w:b/>
                <w:i/>
                <w:sz w:val="24"/>
                <w:szCs w:val="24"/>
                <w:lang w:val="en-US"/>
              </w:rPr>
              <w:t>III</w:t>
            </w:r>
            <w:r w:rsidRPr="005C3B48">
              <w:rPr>
                <w:rFonts w:eastAsia="Calibri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5C3B4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5C3B4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32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5C3B4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33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37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43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59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201E8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62,5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63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1A67C0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1A67C0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49,5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1A67C0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F97BEC" w:rsidRPr="005C3B48" w:rsidRDefault="00F97BEC" w:rsidP="00F97BEC">
      <w:pPr>
        <w:ind w:right="-426"/>
        <w:rPr>
          <w:b/>
          <w:sz w:val="28"/>
          <w:szCs w:val="28"/>
          <w:lang w:val="kk-KZ"/>
        </w:rPr>
      </w:pPr>
    </w:p>
    <w:p w:rsidR="00F97BEC" w:rsidRPr="001A67C0" w:rsidRDefault="00F97BEC" w:rsidP="00F97BEC">
      <w:pPr>
        <w:ind w:right="-1" w:firstLine="567"/>
        <w:jc w:val="both"/>
        <w:rPr>
          <w:rFonts w:eastAsia="Calibri"/>
          <w:sz w:val="28"/>
          <w:szCs w:val="28"/>
        </w:rPr>
      </w:pPr>
      <w:r w:rsidRPr="005C3B48">
        <w:rPr>
          <w:rFonts w:eastAsia="Calibri"/>
          <w:sz w:val="28"/>
          <w:szCs w:val="28"/>
        </w:rPr>
        <w:t>Мониторинг компетентностного развития образовательной области «</w:t>
      </w:r>
      <w:r>
        <w:rPr>
          <w:rFonts w:eastAsia="Calibri"/>
          <w:sz w:val="28"/>
          <w:szCs w:val="28"/>
          <w:lang w:val="kk-KZ"/>
        </w:rPr>
        <w:t>Познание</w:t>
      </w:r>
      <w:r w:rsidRPr="005C3B48">
        <w:rPr>
          <w:rFonts w:eastAsia="Calibri"/>
          <w:sz w:val="28"/>
          <w:szCs w:val="28"/>
        </w:rPr>
        <w:t xml:space="preserve">» показал </w:t>
      </w:r>
      <w:r>
        <w:rPr>
          <w:rFonts w:eastAsia="Calibri"/>
          <w:sz w:val="28"/>
          <w:szCs w:val="28"/>
        </w:rPr>
        <w:t>(%)</w:t>
      </w:r>
    </w:p>
    <w:p w:rsidR="00F97BEC" w:rsidRDefault="00F97BEC" w:rsidP="00F97BEC">
      <w:pPr>
        <w:ind w:right="-426"/>
        <w:jc w:val="both"/>
      </w:pP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6"/>
        <w:gridCol w:w="3314"/>
        <w:gridCol w:w="3178"/>
      </w:tblGrid>
      <w:tr w:rsidR="00F97BEC" w:rsidRPr="005C3B48" w:rsidTr="004D69CE">
        <w:trPr>
          <w:trHeight w:val="159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5C3B48">
              <w:rPr>
                <w:rFonts w:eastAsia="Calibri"/>
                <w:b/>
                <w:i/>
                <w:sz w:val="28"/>
                <w:szCs w:val="28"/>
              </w:rPr>
              <w:lastRenderedPageBreak/>
              <w:t>уровни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5C3B48">
              <w:rPr>
                <w:rFonts w:eastAsia="Calibri"/>
                <w:b/>
                <w:i/>
                <w:sz w:val="28"/>
                <w:szCs w:val="28"/>
              </w:rPr>
              <w:t>стартовая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2A1884" w:rsidRDefault="00F97BEC" w:rsidP="004D69CE">
            <w:pPr>
              <w:rPr>
                <w:rFonts w:eastAsia="Calibri"/>
                <w:b/>
                <w:i/>
                <w:sz w:val="28"/>
                <w:szCs w:val="28"/>
              </w:rPr>
            </w:pPr>
            <w:r>
              <w:rPr>
                <w:rFonts w:eastAsia="Calibri"/>
                <w:b/>
                <w:i/>
                <w:sz w:val="28"/>
                <w:szCs w:val="28"/>
              </w:rPr>
              <w:t>промежуточная</w:t>
            </w:r>
          </w:p>
        </w:tc>
      </w:tr>
      <w:tr w:rsidR="00F97BEC" w:rsidRPr="005C3B48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sz w:val="28"/>
                <w:szCs w:val="28"/>
              </w:rPr>
            </w:pPr>
            <w:r w:rsidRPr="005C3B48">
              <w:rPr>
                <w:rFonts w:eastAsia="Calibri"/>
                <w:sz w:val="28"/>
                <w:szCs w:val="28"/>
              </w:rPr>
              <w:t xml:space="preserve">Воспроизводит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1A67C0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38,5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1A67C0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13,8</w:t>
            </w:r>
          </w:p>
        </w:tc>
      </w:tr>
      <w:tr w:rsidR="00F97BEC" w:rsidRPr="005C3B48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sz w:val="28"/>
                <w:szCs w:val="28"/>
              </w:rPr>
            </w:pPr>
            <w:r w:rsidRPr="005C3B48">
              <w:rPr>
                <w:rFonts w:eastAsia="Calibri"/>
                <w:sz w:val="28"/>
                <w:szCs w:val="28"/>
              </w:rPr>
              <w:t xml:space="preserve">Понимает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1A67C0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39,5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1A67C0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36,7</w:t>
            </w:r>
          </w:p>
        </w:tc>
      </w:tr>
      <w:tr w:rsidR="00F97BEC" w:rsidRPr="005C3B48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sz w:val="28"/>
                <w:szCs w:val="28"/>
              </w:rPr>
            </w:pPr>
            <w:r w:rsidRPr="005C3B48">
              <w:rPr>
                <w:rFonts w:eastAsia="Calibri"/>
                <w:sz w:val="28"/>
                <w:szCs w:val="28"/>
              </w:rPr>
              <w:t xml:space="preserve">Применяет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1A67C0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1A67C0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49,5</w:t>
            </w:r>
          </w:p>
        </w:tc>
      </w:tr>
    </w:tbl>
    <w:p w:rsidR="00F97BEC" w:rsidRPr="005C3B48" w:rsidRDefault="00F97BEC" w:rsidP="00F97BEC">
      <w:pPr>
        <w:ind w:right="-426"/>
        <w:jc w:val="both"/>
      </w:pPr>
    </w:p>
    <w:p w:rsidR="00F97BEC" w:rsidRDefault="00F97BEC" w:rsidP="00AA369D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1A67C0">
        <w:rPr>
          <w:rFonts w:ascii="Times New Roman" w:hAnsi="Times New Roman"/>
          <w:sz w:val="28"/>
          <w:szCs w:val="28"/>
        </w:rPr>
        <w:t>По результатам мониторинга качества освоения программы образовательной области «</w:t>
      </w:r>
      <w:r>
        <w:rPr>
          <w:rFonts w:ascii="Times New Roman" w:hAnsi="Times New Roman"/>
          <w:sz w:val="28"/>
          <w:szCs w:val="28"/>
        </w:rPr>
        <w:t>Познание</w:t>
      </w:r>
      <w:r w:rsidRPr="001A67C0">
        <w:rPr>
          <w:rFonts w:ascii="Times New Roman" w:hAnsi="Times New Roman"/>
          <w:sz w:val="28"/>
          <w:szCs w:val="28"/>
        </w:rPr>
        <w:t>» за 20</w:t>
      </w:r>
      <w:r>
        <w:rPr>
          <w:rFonts w:ascii="Times New Roman" w:hAnsi="Times New Roman"/>
          <w:sz w:val="28"/>
          <w:szCs w:val="28"/>
        </w:rPr>
        <w:t>21</w:t>
      </w:r>
      <w:r w:rsidRPr="001A67C0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22</w:t>
      </w:r>
      <w:r w:rsidRPr="001A67C0">
        <w:rPr>
          <w:rFonts w:ascii="Times New Roman" w:hAnsi="Times New Roman"/>
          <w:sz w:val="28"/>
          <w:szCs w:val="28"/>
        </w:rPr>
        <w:t xml:space="preserve"> учебный год</w:t>
      </w:r>
      <w:r>
        <w:rPr>
          <w:rFonts w:ascii="Times New Roman" w:hAnsi="Times New Roman"/>
          <w:sz w:val="28"/>
          <w:szCs w:val="28"/>
        </w:rPr>
        <w:t>, при сравнении стартового и промежуточного этапов, мы</w:t>
      </w:r>
      <w:r w:rsidRPr="001A6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67C0">
        <w:rPr>
          <w:rFonts w:ascii="Times New Roman" w:hAnsi="Times New Roman"/>
          <w:sz w:val="28"/>
          <w:szCs w:val="28"/>
        </w:rPr>
        <w:t>наблюда</w:t>
      </w:r>
      <w:r>
        <w:rPr>
          <w:rFonts w:ascii="Times New Roman" w:hAnsi="Times New Roman"/>
          <w:sz w:val="28"/>
          <w:szCs w:val="28"/>
        </w:rPr>
        <w:t>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1A67C0">
        <w:rPr>
          <w:rFonts w:ascii="Times New Roman" w:hAnsi="Times New Roman"/>
          <w:sz w:val="28"/>
          <w:szCs w:val="28"/>
        </w:rPr>
        <w:t>положительн</w:t>
      </w:r>
      <w:r>
        <w:rPr>
          <w:rFonts w:ascii="Times New Roman" w:hAnsi="Times New Roman"/>
          <w:sz w:val="28"/>
          <w:szCs w:val="28"/>
        </w:rPr>
        <w:t>ую</w:t>
      </w:r>
      <w:r w:rsidRPr="001A67C0">
        <w:rPr>
          <w:rFonts w:ascii="Times New Roman" w:hAnsi="Times New Roman"/>
          <w:sz w:val="28"/>
          <w:szCs w:val="28"/>
        </w:rPr>
        <w:t xml:space="preserve"> динамик</w:t>
      </w:r>
      <w:r>
        <w:rPr>
          <w:rFonts w:ascii="Times New Roman" w:hAnsi="Times New Roman"/>
          <w:sz w:val="28"/>
          <w:szCs w:val="28"/>
        </w:rPr>
        <w:t>у</w:t>
      </w:r>
      <w:r w:rsidRPr="001A67C0">
        <w:rPr>
          <w:rFonts w:ascii="Times New Roman" w:hAnsi="Times New Roman"/>
          <w:sz w:val="28"/>
          <w:szCs w:val="28"/>
        </w:rPr>
        <w:t xml:space="preserve"> роста показателей. Наблюдается снижение детей с низким уровнем на </w:t>
      </w:r>
      <w:r>
        <w:rPr>
          <w:rFonts w:ascii="Times New Roman" w:hAnsi="Times New Roman"/>
          <w:sz w:val="28"/>
          <w:szCs w:val="28"/>
        </w:rPr>
        <w:t>24,7</w:t>
      </w:r>
      <w:proofErr w:type="gramStart"/>
      <w:r w:rsidRPr="001A67C0">
        <w:rPr>
          <w:rFonts w:ascii="Times New Roman" w:hAnsi="Times New Roman"/>
          <w:sz w:val="28"/>
          <w:szCs w:val="28"/>
        </w:rPr>
        <w:t xml:space="preserve">%, </w:t>
      </w:r>
      <w:r>
        <w:rPr>
          <w:rFonts w:ascii="Times New Roman" w:hAnsi="Times New Roman"/>
          <w:sz w:val="28"/>
          <w:szCs w:val="28"/>
        </w:rPr>
        <w:t xml:space="preserve"> незначительное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1A67C0">
        <w:rPr>
          <w:rFonts w:ascii="Times New Roman" w:hAnsi="Times New Roman"/>
          <w:sz w:val="28"/>
          <w:szCs w:val="28"/>
        </w:rPr>
        <w:t xml:space="preserve">сокращение детей со средним уровнем на </w:t>
      </w:r>
      <w:r>
        <w:rPr>
          <w:rFonts w:ascii="Times New Roman" w:hAnsi="Times New Roman"/>
          <w:sz w:val="28"/>
          <w:szCs w:val="28"/>
        </w:rPr>
        <w:t>2,8</w:t>
      </w:r>
      <w:r w:rsidRPr="001A67C0">
        <w:rPr>
          <w:rFonts w:ascii="Times New Roman" w:hAnsi="Times New Roman"/>
          <w:sz w:val="28"/>
          <w:szCs w:val="28"/>
        </w:rPr>
        <w:t xml:space="preserve">% и </w:t>
      </w:r>
      <w:proofErr w:type="spellStart"/>
      <w:r w:rsidRPr="001A67C0">
        <w:rPr>
          <w:rFonts w:ascii="Times New Roman" w:hAnsi="Times New Roman"/>
          <w:sz w:val="28"/>
          <w:szCs w:val="28"/>
        </w:rPr>
        <w:t>увелечение</w:t>
      </w:r>
      <w:proofErr w:type="spellEnd"/>
      <w:r w:rsidRPr="001A67C0">
        <w:rPr>
          <w:rFonts w:ascii="Times New Roman" w:hAnsi="Times New Roman"/>
          <w:sz w:val="28"/>
          <w:szCs w:val="28"/>
        </w:rPr>
        <w:t xml:space="preserve"> детей с высоким уровнем развития на </w:t>
      </w:r>
      <w:r>
        <w:rPr>
          <w:rFonts w:ascii="Times New Roman" w:hAnsi="Times New Roman"/>
          <w:sz w:val="28"/>
          <w:szCs w:val="28"/>
        </w:rPr>
        <w:t>27,5</w:t>
      </w:r>
      <w:r w:rsidRPr="001A67C0">
        <w:rPr>
          <w:rFonts w:ascii="Times New Roman" w:hAnsi="Times New Roman"/>
          <w:sz w:val="28"/>
          <w:szCs w:val="28"/>
        </w:rPr>
        <w:t>%.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97BEC" w:rsidRPr="00C2127B" w:rsidRDefault="00F97BEC" w:rsidP="00AA369D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6D4DEE">
        <w:rPr>
          <w:rFonts w:ascii="Times New Roman" w:hAnsi="Times New Roman"/>
          <w:sz w:val="28"/>
          <w:szCs w:val="28"/>
        </w:rPr>
        <w:t xml:space="preserve">Опираясь на </w:t>
      </w:r>
      <w:r>
        <w:rPr>
          <w:rFonts w:ascii="Times New Roman" w:hAnsi="Times New Roman"/>
          <w:sz w:val="28"/>
          <w:szCs w:val="28"/>
        </w:rPr>
        <w:t xml:space="preserve">полученные </w:t>
      </w:r>
      <w:r w:rsidRPr="006D4DEE">
        <w:rPr>
          <w:rFonts w:ascii="Times New Roman" w:hAnsi="Times New Roman"/>
          <w:sz w:val="28"/>
          <w:szCs w:val="28"/>
        </w:rPr>
        <w:t xml:space="preserve">результаты </w:t>
      </w:r>
      <w:r>
        <w:rPr>
          <w:rFonts w:ascii="Times New Roman" w:hAnsi="Times New Roman"/>
          <w:sz w:val="28"/>
          <w:szCs w:val="28"/>
        </w:rPr>
        <w:t>мониторинга, при сравнении стартового и промежуточного этапов</w:t>
      </w:r>
      <w:r w:rsidRPr="006D4DEE">
        <w:rPr>
          <w:rFonts w:ascii="Times New Roman" w:hAnsi="Times New Roman"/>
          <w:sz w:val="28"/>
          <w:szCs w:val="28"/>
        </w:rPr>
        <w:t xml:space="preserve">, можно </w:t>
      </w:r>
      <w:r>
        <w:rPr>
          <w:rFonts w:ascii="Times New Roman" w:hAnsi="Times New Roman"/>
          <w:sz w:val="28"/>
          <w:szCs w:val="28"/>
        </w:rPr>
        <w:t>сделать вывод</w:t>
      </w:r>
      <w:r w:rsidRPr="006D4DEE">
        <w:rPr>
          <w:rFonts w:ascii="Times New Roman" w:hAnsi="Times New Roman"/>
          <w:sz w:val="28"/>
          <w:szCs w:val="28"/>
        </w:rPr>
        <w:t xml:space="preserve">, что программные задачи реализуются </w:t>
      </w:r>
      <w:r>
        <w:rPr>
          <w:rFonts w:ascii="Times New Roman" w:hAnsi="Times New Roman"/>
          <w:sz w:val="28"/>
          <w:szCs w:val="28"/>
        </w:rPr>
        <w:t>в соответствии ГОСО РК.</w:t>
      </w:r>
    </w:p>
    <w:p w:rsidR="00F97BEC" w:rsidRDefault="00F97BEC" w:rsidP="00F97BEC">
      <w:pPr>
        <w:pStyle w:val="af3"/>
        <w:rPr>
          <w:rFonts w:ascii="Times New Roman" w:hAnsi="Times New Roman"/>
          <w:b/>
          <w:sz w:val="24"/>
          <w:szCs w:val="24"/>
          <w:lang w:val="kk-KZ"/>
        </w:rPr>
      </w:pPr>
    </w:p>
    <w:p w:rsidR="00F97BEC" w:rsidRDefault="00F97BEC" w:rsidP="00F97BEC">
      <w:pPr>
        <w:pStyle w:val="af3"/>
        <w:rPr>
          <w:rFonts w:ascii="Times New Roman" w:hAnsi="Times New Roman"/>
          <w:b/>
          <w:sz w:val="24"/>
          <w:szCs w:val="24"/>
          <w:lang w:val="kk-KZ"/>
        </w:rPr>
      </w:pPr>
    </w:p>
    <w:p w:rsidR="00F97BEC" w:rsidRPr="005C3B48" w:rsidRDefault="00F97BEC" w:rsidP="00F97BEC">
      <w:pPr>
        <w:pStyle w:val="af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Творчество</w:t>
      </w:r>
    </w:p>
    <w:tbl>
      <w:tblPr>
        <w:tblW w:w="5109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433"/>
        <w:gridCol w:w="441"/>
        <w:gridCol w:w="447"/>
        <w:gridCol w:w="386"/>
        <w:gridCol w:w="341"/>
        <w:gridCol w:w="394"/>
        <w:gridCol w:w="402"/>
        <w:gridCol w:w="268"/>
        <w:gridCol w:w="411"/>
        <w:gridCol w:w="400"/>
        <w:gridCol w:w="331"/>
        <w:gridCol w:w="350"/>
        <w:gridCol w:w="402"/>
        <w:gridCol w:w="448"/>
        <w:gridCol w:w="311"/>
        <w:gridCol w:w="386"/>
        <w:gridCol w:w="402"/>
        <w:gridCol w:w="409"/>
        <w:gridCol w:w="400"/>
        <w:gridCol w:w="285"/>
        <w:gridCol w:w="264"/>
        <w:gridCol w:w="573"/>
        <w:gridCol w:w="555"/>
        <w:gridCol w:w="283"/>
      </w:tblGrid>
      <w:tr w:rsidR="00F97BEC" w:rsidRPr="00C2127B" w:rsidTr="004D69CE">
        <w:trPr>
          <w:trHeight w:val="300"/>
        </w:trPr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Группы</w:t>
            </w:r>
          </w:p>
        </w:tc>
        <w:tc>
          <w:tcPr>
            <w:tcW w:w="6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Балапан</w:t>
            </w:r>
            <w:proofErr w:type="spellEnd"/>
          </w:p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мл</w:t>
            </w: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eastAsia="Calibri"/>
                <w:b/>
                <w:i/>
                <w:sz w:val="24"/>
                <w:szCs w:val="24"/>
              </w:rPr>
              <w:t>Арман</w:t>
            </w:r>
            <w:proofErr w:type="spellEnd"/>
          </w:p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пред</w:t>
            </w: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Жұлдыз</w:t>
            </w:r>
            <w:proofErr w:type="spellEnd"/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сред</w:t>
            </w: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</w:pP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  <w:t>Гүлдер</w:t>
            </w:r>
          </w:p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пред</w:t>
            </w: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Бақыт</w:t>
            </w:r>
            <w:proofErr w:type="spellEnd"/>
          </w:p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стар</w:t>
            </w: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eastAsia="Calibri"/>
                <w:b/>
                <w:i/>
                <w:sz w:val="24"/>
                <w:szCs w:val="24"/>
              </w:rPr>
              <w:t>Кунім</w:t>
            </w:r>
            <w:proofErr w:type="spellEnd"/>
          </w:p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сред</w:t>
            </w:r>
            <w:r w:rsidRPr="00DB29A3">
              <w:rPr>
                <w:rFonts w:eastAsia="Calibr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4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Қайнар</w:t>
            </w:r>
            <w:proofErr w:type="spellEnd"/>
          </w:p>
          <w:p w:rsidR="00F97BEC" w:rsidRPr="00DB29A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пред</w:t>
            </w:r>
            <w:r w:rsidRPr="00DB29A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Итоги</w:t>
            </w:r>
          </w:p>
        </w:tc>
      </w:tr>
      <w:tr w:rsidR="00F97BEC" w:rsidRPr="00C2127B" w:rsidTr="004D69CE">
        <w:trPr>
          <w:trHeight w:val="300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EC" w:rsidRPr="00C2127B" w:rsidRDefault="00F97BEC" w:rsidP="004D69CE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860A48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8A4B9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C2127B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</w:tr>
      <w:tr w:rsidR="00F97BEC" w:rsidRPr="00C2127B" w:rsidTr="004D69CE">
        <w:trPr>
          <w:trHeight w:val="300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6060F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94F1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66184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37,5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6D4DE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38,4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6D4DE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15,2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6D4DE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97BEC" w:rsidRPr="00C2127B" w:rsidTr="004D69CE">
        <w:trPr>
          <w:trHeight w:val="300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  <w:lang w:val="en-US"/>
              </w:rPr>
              <w:t>II</w:t>
            </w: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6060F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45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94F1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860A4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35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37,5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12,5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6D4DE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40,6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95B0D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35,6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6D4DE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97BEC" w:rsidRPr="00C2127B" w:rsidTr="004D69CE">
        <w:trPr>
          <w:trHeight w:val="402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C2127B" w:rsidRDefault="00F97BEC" w:rsidP="004D69CE">
            <w:pPr>
              <w:pStyle w:val="af3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C2127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6060F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94F13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411296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860A4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085351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59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62,5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6D4DE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6D4DE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49,2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6D4DEE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F97BEC" w:rsidRDefault="00F97BEC" w:rsidP="00F97BEC">
      <w:pPr>
        <w:ind w:right="-426"/>
        <w:jc w:val="both"/>
      </w:pPr>
    </w:p>
    <w:p w:rsidR="00F97BEC" w:rsidRPr="00AD011C" w:rsidRDefault="00F97BEC" w:rsidP="00F97BEC">
      <w:pPr>
        <w:ind w:right="-1" w:firstLine="567"/>
        <w:jc w:val="both"/>
        <w:rPr>
          <w:rFonts w:eastAsia="Calibri"/>
          <w:sz w:val="28"/>
          <w:szCs w:val="28"/>
        </w:rPr>
      </w:pPr>
      <w:r w:rsidRPr="005C3B48">
        <w:rPr>
          <w:rFonts w:eastAsia="Calibri"/>
          <w:sz w:val="28"/>
          <w:szCs w:val="28"/>
        </w:rPr>
        <w:t>Мониторинг компетентностного развития образовательной области «</w:t>
      </w:r>
      <w:r>
        <w:rPr>
          <w:rFonts w:eastAsia="Calibri"/>
          <w:sz w:val="28"/>
          <w:szCs w:val="28"/>
          <w:lang w:val="kk-KZ"/>
        </w:rPr>
        <w:t>Творчество</w:t>
      </w:r>
      <w:r w:rsidRPr="005C3B48">
        <w:rPr>
          <w:rFonts w:eastAsia="Calibri"/>
          <w:sz w:val="28"/>
          <w:szCs w:val="28"/>
        </w:rPr>
        <w:t xml:space="preserve">» показал </w:t>
      </w:r>
      <w:r>
        <w:rPr>
          <w:rFonts w:eastAsia="Calibri"/>
          <w:sz w:val="28"/>
          <w:szCs w:val="28"/>
        </w:rPr>
        <w:t>(%)</w:t>
      </w:r>
    </w:p>
    <w:p w:rsidR="00F97BEC" w:rsidRPr="005C3B48" w:rsidRDefault="00F97BEC" w:rsidP="00F97BEC">
      <w:pPr>
        <w:ind w:right="-426"/>
        <w:jc w:val="both"/>
      </w:pPr>
    </w:p>
    <w:p w:rsidR="00F97BEC" w:rsidRDefault="00F97BEC" w:rsidP="00F97BEC">
      <w:pPr>
        <w:ind w:right="-426"/>
        <w:jc w:val="both"/>
      </w:pP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6"/>
        <w:gridCol w:w="3314"/>
        <w:gridCol w:w="3178"/>
      </w:tblGrid>
      <w:tr w:rsidR="00F97BEC" w:rsidRPr="005C3B48" w:rsidTr="004D69CE">
        <w:trPr>
          <w:trHeight w:val="159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5C3B48">
              <w:rPr>
                <w:rFonts w:eastAsia="Calibri"/>
                <w:b/>
                <w:i/>
                <w:sz w:val="28"/>
                <w:szCs w:val="28"/>
              </w:rPr>
              <w:t>уровни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5C3B48">
              <w:rPr>
                <w:rFonts w:eastAsia="Calibri"/>
                <w:b/>
                <w:i/>
                <w:sz w:val="28"/>
                <w:szCs w:val="28"/>
              </w:rPr>
              <w:t>стартовая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2A1884" w:rsidRDefault="00F97BEC" w:rsidP="004D69CE">
            <w:pPr>
              <w:rPr>
                <w:rFonts w:eastAsia="Calibri"/>
                <w:b/>
                <w:i/>
                <w:sz w:val="28"/>
                <w:szCs w:val="28"/>
              </w:rPr>
            </w:pPr>
            <w:r>
              <w:rPr>
                <w:rFonts w:eastAsia="Calibri"/>
                <w:b/>
                <w:i/>
                <w:sz w:val="28"/>
                <w:szCs w:val="28"/>
              </w:rPr>
              <w:t>промежуточная</w:t>
            </w:r>
          </w:p>
        </w:tc>
      </w:tr>
      <w:tr w:rsidR="00F97BEC" w:rsidRPr="005C3B48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sz w:val="28"/>
                <w:szCs w:val="28"/>
              </w:rPr>
            </w:pPr>
            <w:r w:rsidRPr="005C3B48">
              <w:rPr>
                <w:rFonts w:eastAsia="Calibri"/>
                <w:sz w:val="28"/>
                <w:szCs w:val="28"/>
              </w:rPr>
              <w:t xml:space="preserve">Воспроизводит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6D4DEE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38,4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AD011C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15,2</w:t>
            </w:r>
          </w:p>
        </w:tc>
      </w:tr>
      <w:tr w:rsidR="00F97BEC" w:rsidRPr="005C3B48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sz w:val="28"/>
                <w:szCs w:val="28"/>
              </w:rPr>
            </w:pPr>
            <w:r w:rsidRPr="005C3B48">
              <w:rPr>
                <w:rFonts w:eastAsia="Calibri"/>
                <w:sz w:val="28"/>
                <w:szCs w:val="28"/>
              </w:rPr>
              <w:t xml:space="preserve">Понимает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AD011C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40,6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AD011C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35,6</w:t>
            </w:r>
          </w:p>
        </w:tc>
      </w:tr>
      <w:tr w:rsidR="00F97BEC" w:rsidRPr="005C3B48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5C3B48" w:rsidRDefault="00F97BEC" w:rsidP="004D69CE">
            <w:pPr>
              <w:rPr>
                <w:rFonts w:eastAsia="Calibri"/>
                <w:sz w:val="28"/>
                <w:szCs w:val="28"/>
              </w:rPr>
            </w:pPr>
            <w:r w:rsidRPr="005C3B48">
              <w:rPr>
                <w:rFonts w:eastAsia="Calibri"/>
                <w:sz w:val="28"/>
                <w:szCs w:val="28"/>
              </w:rPr>
              <w:t xml:space="preserve">Применяет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AD011C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AD011C" w:rsidRDefault="00F97BEC" w:rsidP="004D69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49,2</w:t>
            </w:r>
          </w:p>
        </w:tc>
      </w:tr>
    </w:tbl>
    <w:p w:rsidR="00F97BEC" w:rsidRDefault="00F97BEC" w:rsidP="00F97BEC">
      <w:pPr>
        <w:ind w:right="-426"/>
        <w:jc w:val="both"/>
      </w:pPr>
    </w:p>
    <w:p w:rsidR="00F97BEC" w:rsidRDefault="00F97BEC" w:rsidP="00F97BEC">
      <w:pPr>
        <w:ind w:right="-426"/>
        <w:jc w:val="both"/>
      </w:pPr>
    </w:p>
    <w:p w:rsidR="00F97BEC" w:rsidRDefault="00F97BEC" w:rsidP="00F97BEC">
      <w:pPr>
        <w:ind w:right="-426"/>
        <w:jc w:val="both"/>
        <w:rPr>
          <w:sz w:val="28"/>
          <w:szCs w:val="28"/>
        </w:rPr>
      </w:pPr>
      <w:r w:rsidRPr="00AD011C">
        <w:rPr>
          <w:sz w:val="28"/>
          <w:szCs w:val="28"/>
        </w:rPr>
        <w:t xml:space="preserve">По результатам </w:t>
      </w:r>
      <w:r>
        <w:rPr>
          <w:sz w:val="28"/>
          <w:szCs w:val="28"/>
        </w:rPr>
        <w:t xml:space="preserve">сравнения двух этапов, стартового и промежуточного, </w:t>
      </w:r>
      <w:r w:rsidRPr="00AD011C">
        <w:rPr>
          <w:sz w:val="28"/>
          <w:szCs w:val="28"/>
        </w:rPr>
        <w:t>мониторинга качества освоения программы образовательной области «</w:t>
      </w:r>
      <w:r>
        <w:rPr>
          <w:sz w:val="28"/>
          <w:szCs w:val="28"/>
        </w:rPr>
        <w:t>Творчество</w:t>
      </w:r>
      <w:r w:rsidRPr="00AD011C">
        <w:rPr>
          <w:sz w:val="28"/>
          <w:szCs w:val="28"/>
        </w:rPr>
        <w:t>» за 20</w:t>
      </w:r>
      <w:r>
        <w:rPr>
          <w:sz w:val="28"/>
          <w:szCs w:val="28"/>
        </w:rPr>
        <w:t>21</w:t>
      </w:r>
      <w:r w:rsidRPr="00AD011C">
        <w:rPr>
          <w:sz w:val="28"/>
          <w:szCs w:val="28"/>
        </w:rPr>
        <w:t>-20</w:t>
      </w:r>
      <w:r>
        <w:rPr>
          <w:sz w:val="28"/>
          <w:szCs w:val="28"/>
        </w:rPr>
        <w:t>22</w:t>
      </w:r>
      <w:r w:rsidRPr="00AD011C">
        <w:rPr>
          <w:sz w:val="28"/>
          <w:szCs w:val="28"/>
        </w:rPr>
        <w:t xml:space="preserve"> учебный год наблюдается положительная динамика роста показателей. Наблюдается снижение детей с низким уровнем на </w:t>
      </w:r>
      <w:r>
        <w:rPr>
          <w:sz w:val="28"/>
          <w:szCs w:val="28"/>
        </w:rPr>
        <w:t>23,2</w:t>
      </w:r>
      <w:r w:rsidRPr="00AD011C">
        <w:rPr>
          <w:sz w:val="28"/>
          <w:szCs w:val="28"/>
        </w:rPr>
        <w:t xml:space="preserve">%, </w:t>
      </w:r>
      <w:r>
        <w:rPr>
          <w:sz w:val="28"/>
          <w:szCs w:val="28"/>
        </w:rPr>
        <w:t>незначительное уменьшение</w:t>
      </w:r>
      <w:r w:rsidRPr="00AD011C">
        <w:rPr>
          <w:sz w:val="28"/>
          <w:szCs w:val="28"/>
        </w:rPr>
        <w:t xml:space="preserve"> детей со средним уровнем на </w:t>
      </w:r>
      <w:r>
        <w:rPr>
          <w:sz w:val="28"/>
          <w:szCs w:val="28"/>
        </w:rPr>
        <w:t xml:space="preserve">5% </w:t>
      </w:r>
      <w:proofErr w:type="gramStart"/>
      <w:r>
        <w:rPr>
          <w:sz w:val="28"/>
          <w:szCs w:val="28"/>
        </w:rPr>
        <w:t xml:space="preserve">и </w:t>
      </w:r>
      <w:r w:rsidRPr="00AD011C">
        <w:rPr>
          <w:sz w:val="28"/>
          <w:szCs w:val="28"/>
        </w:rPr>
        <w:t xml:space="preserve"> </w:t>
      </w:r>
      <w:proofErr w:type="spellStart"/>
      <w:r w:rsidRPr="00AD011C">
        <w:rPr>
          <w:sz w:val="28"/>
          <w:szCs w:val="28"/>
        </w:rPr>
        <w:t>увелечение</w:t>
      </w:r>
      <w:proofErr w:type="spellEnd"/>
      <w:proofErr w:type="gramEnd"/>
      <w:r w:rsidRPr="00AD011C">
        <w:rPr>
          <w:sz w:val="28"/>
          <w:szCs w:val="28"/>
        </w:rPr>
        <w:t xml:space="preserve"> детей с высоким уровнем развития на </w:t>
      </w:r>
      <w:r>
        <w:rPr>
          <w:sz w:val="28"/>
          <w:szCs w:val="28"/>
        </w:rPr>
        <w:t>28,2</w:t>
      </w:r>
      <w:r w:rsidRPr="00AD011C">
        <w:rPr>
          <w:sz w:val="28"/>
          <w:szCs w:val="28"/>
        </w:rPr>
        <w:t>%.</w:t>
      </w:r>
      <w:r>
        <w:rPr>
          <w:sz w:val="28"/>
          <w:szCs w:val="28"/>
        </w:rPr>
        <w:t xml:space="preserve"> Мы наблюдаем, что у детей идет </w:t>
      </w:r>
      <w:r w:rsidRPr="00D706AC">
        <w:rPr>
          <w:sz w:val="28"/>
          <w:szCs w:val="28"/>
        </w:rPr>
        <w:t>формирование интереса к эстетической стороне окружающей действительности, удовлетворение потребности в самовыражении</w:t>
      </w:r>
      <w:r>
        <w:rPr>
          <w:sz w:val="28"/>
          <w:szCs w:val="28"/>
        </w:rPr>
        <w:t xml:space="preserve">. </w:t>
      </w:r>
    </w:p>
    <w:p w:rsidR="00F97BEC" w:rsidRPr="00AD011C" w:rsidRDefault="00F97BEC" w:rsidP="00F97BEC">
      <w:pPr>
        <w:ind w:righ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 мы приходим к выводу, что </w:t>
      </w:r>
      <w:r w:rsidRPr="00575839">
        <w:rPr>
          <w:sz w:val="28"/>
          <w:szCs w:val="28"/>
        </w:rPr>
        <w:t xml:space="preserve">программные </w:t>
      </w:r>
      <w:proofErr w:type="gramStart"/>
      <w:r w:rsidRPr="00575839">
        <w:rPr>
          <w:sz w:val="28"/>
          <w:szCs w:val="28"/>
        </w:rPr>
        <w:t xml:space="preserve">задачи </w:t>
      </w:r>
      <w:r>
        <w:rPr>
          <w:sz w:val="28"/>
          <w:szCs w:val="28"/>
        </w:rPr>
        <w:t xml:space="preserve"> на</w:t>
      </w:r>
      <w:proofErr w:type="gramEnd"/>
      <w:r>
        <w:rPr>
          <w:sz w:val="28"/>
          <w:szCs w:val="28"/>
        </w:rPr>
        <w:t xml:space="preserve"> 2021-2022 учебный год в образовательной области «Творчество» </w:t>
      </w:r>
      <w:r w:rsidRPr="00575839">
        <w:rPr>
          <w:sz w:val="28"/>
          <w:szCs w:val="28"/>
        </w:rPr>
        <w:t>реализуются в соответствии ГОСО РК</w:t>
      </w:r>
    </w:p>
    <w:p w:rsidR="00F97BEC" w:rsidRPr="00772815" w:rsidRDefault="00F97BEC" w:rsidP="00F97BEC">
      <w:pPr>
        <w:rPr>
          <w:sz w:val="28"/>
          <w:szCs w:val="28"/>
        </w:rPr>
      </w:pPr>
    </w:p>
    <w:p w:rsidR="00F97BEC" w:rsidRPr="00772815" w:rsidRDefault="00F97BEC" w:rsidP="00F97BEC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Социум</w:t>
      </w:r>
    </w:p>
    <w:tbl>
      <w:tblPr>
        <w:tblW w:w="5074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443"/>
        <w:gridCol w:w="443"/>
        <w:gridCol w:w="445"/>
        <w:gridCol w:w="387"/>
        <w:gridCol w:w="341"/>
        <w:gridCol w:w="398"/>
        <w:gridCol w:w="406"/>
        <w:gridCol w:w="392"/>
        <w:gridCol w:w="287"/>
        <w:gridCol w:w="404"/>
        <w:gridCol w:w="331"/>
        <w:gridCol w:w="349"/>
        <w:gridCol w:w="406"/>
        <w:gridCol w:w="448"/>
        <w:gridCol w:w="313"/>
        <w:gridCol w:w="365"/>
        <w:gridCol w:w="406"/>
        <w:gridCol w:w="410"/>
        <w:gridCol w:w="404"/>
        <w:gridCol w:w="285"/>
        <w:gridCol w:w="256"/>
        <w:gridCol w:w="557"/>
        <w:gridCol w:w="470"/>
        <w:gridCol w:w="303"/>
      </w:tblGrid>
      <w:tr w:rsidR="00F97BEC" w:rsidRPr="00772815" w:rsidTr="004D69CE">
        <w:trPr>
          <w:trHeight w:val="300"/>
        </w:trPr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Группы</w:t>
            </w:r>
          </w:p>
        </w:tc>
        <w:tc>
          <w:tcPr>
            <w:tcW w:w="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0874BA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0874BA">
              <w:rPr>
                <w:rFonts w:eastAsia="Calibri"/>
                <w:b/>
                <w:i/>
                <w:sz w:val="24"/>
                <w:szCs w:val="24"/>
              </w:rPr>
              <w:t>Балапан</w:t>
            </w:r>
            <w:proofErr w:type="spellEnd"/>
          </w:p>
          <w:p w:rsidR="00F97BEC" w:rsidRPr="000874BA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мл</w:t>
            </w:r>
            <w:r w:rsidRPr="000874BA">
              <w:rPr>
                <w:rFonts w:eastAsia="Calibr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411296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411296">
              <w:rPr>
                <w:rFonts w:eastAsia="Calibri"/>
                <w:b/>
                <w:i/>
                <w:sz w:val="24"/>
                <w:szCs w:val="24"/>
              </w:rPr>
              <w:t>Арман</w:t>
            </w:r>
            <w:proofErr w:type="spellEnd"/>
          </w:p>
          <w:p w:rsidR="00F97BEC" w:rsidRPr="000874BA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пред</w:t>
            </w:r>
            <w:r w:rsidRPr="000874BA">
              <w:rPr>
                <w:rFonts w:eastAsia="Calibr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0874BA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0874BA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Жұлдыз</w:t>
            </w:r>
            <w:proofErr w:type="spellEnd"/>
            <w:r w:rsidRPr="000874BA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F97BEC" w:rsidRPr="000874BA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сред</w:t>
            </w:r>
            <w:r w:rsidRPr="000874BA">
              <w:rPr>
                <w:rFonts w:eastAsia="Calibr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0874BA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</w:pPr>
            <w:r w:rsidRPr="000874BA"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  <w:t>Гүлдер</w:t>
            </w:r>
          </w:p>
          <w:p w:rsidR="00F97BEC" w:rsidRPr="000874BA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пред.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0874BA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0874BA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Бақыт</w:t>
            </w:r>
            <w:proofErr w:type="spellEnd"/>
          </w:p>
          <w:p w:rsidR="00F97BEC" w:rsidRPr="000874BA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стар</w:t>
            </w:r>
            <w:r w:rsidRPr="000874BA">
              <w:rPr>
                <w:rFonts w:eastAsia="Calibr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0874BA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0874BA">
              <w:rPr>
                <w:rFonts w:eastAsia="Calibri"/>
                <w:b/>
                <w:i/>
                <w:sz w:val="24"/>
                <w:szCs w:val="24"/>
              </w:rPr>
              <w:t>Кунім</w:t>
            </w:r>
            <w:proofErr w:type="spellEnd"/>
          </w:p>
          <w:p w:rsidR="00F97BEC" w:rsidRPr="000874BA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сред</w:t>
            </w:r>
            <w:r w:rsidRPr="000874BA">
              <w:rPr>
                <w:rFonts w:eastAsia="Calibr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BEC" w:rsidRPr="000874BA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0874BA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Қайнар</w:t>
            </w:r>
            <w:proofErr w:type="spellEnd"/>
          </w:p>
          <w:p w:rsidR="00F97BEC" w:rsidRPr="00772815" w:rsidRDefault="00F97BEC" w:rsidP="004D69C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пред</w:t>
            </w:r>
            <w:r w:rsidRPr="000874BA">
              <w:rPr>
                <w:rFonts w:eastAsia="Calibr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Итоги</w:t>
            </w:r>
          </w:p>
        </w:tc>
      </w:tr>
      <w:tr w:rsidR="00F97BEC" w:rsidRPr="00772815" w:rsidTr="004D69CE">
        <w:trPr>
          <w:trHeight w:val="300"/>
        </w:trPr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EC" w:rsidRPr="00772815" w:rsidRDefault="00F97BEC" w:rsidP="004D69CE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22A93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A4B9D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BEC" w:rsidRPr="00772815" w:rsidRDefault="00F97BEC" w:rsidP="004D69CE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</w:rPr>
              <w:t>и</w:t>
            </w:r>
          </w:p>
        </w:tc>
      </w:tr>
      <w:tr w:rsidR="00F97BEC" w:rsidRPr="00772815" w:rsidTr="004D69CE">
        <w:trPr>
          <w:trHeight w:val="300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  <w:lang w:val="en-US"/>
              </w:rPr>
              <w:t>I</w:t>
            </w:r>
            <w:r w:rsidRPr="00772815">
              <w:rPr>
                <w:rFonts w:eastAsia="Calibri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6060F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34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37,5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26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F2BA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23,5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F2BA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11,6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F2BA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97BEC" w:rsidRPr="00772815" w:rsidTr="004D69CE">
        <w:trPr>
          <w:trHeight w:val="300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  <w:lang w:val="en-US"/>
              </w:rPr>
              <w:lastRenderedPageBreak/>
              <w:t>II</w:t>
            </w:r>
            <w:r w:rsidRPr="00772815">
              <w:rPr>
                <w:rFonts w:eastAsia="Calibri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6060F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46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76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35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41,7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12,5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35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37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F2BA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F2BA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37,2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F2BA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97BEC" w:rsidRPr="00772815" w:rsidTr="004D69CE">
        <w:trPr>
          <w:trHeight w:val="402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BEC" w:rsidRPr="00772815" w:rsidRDefault="00F97BEC" w:rsidP="004D69CE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772815">
              <w:rPr>
                <w:rFonts w:eastAsia="Calibri"/>
                <w:b/>
                <w:i/>
                <w:sz w:val="24"/>
                <w:szCs w:val="24"/>
                <w:lang w:val="en-US"/>
              </w:rPr>
              <w:t>III</w:t>
            </w:r>
            <w:r w:rsidRPr="00772815">
              <w:rPr>
                <w:rFonts w:eastAsia="Calibri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EE42CC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6060F7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63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8859BA" w:rsidRDefault="00F97BEC" w:rsidP="004D69C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085351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59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201E8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58,3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B77DC5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39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63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312B6F" w:rsidRDefault="00F97BEC" w:rsidP="004D69CE">
            <w:pPr>
              <w:pStyle w:val="af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F2BA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35,5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BEC" w:rsidRPr="00DF2BA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51,2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EC" w:rsidRPr="00DF2BA6" w:rsidRDefault="00F97BEC" w:rsidP="004D69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F97BEC" w:rsidRPr="00772815" w:rsidRDefault="00F97BEC" w:rsidP="00F97BEC">
      <w:pPr>
        <w:ind w:right="-426"/>
        <w:jc w:val="both"/>
      </w:pPr>
    </w:p>
    <w:p w:rsidR="00F97BEC" w:rsidRPr="00FC2A27" w:rsidRDefault="00F97BEC" w:rsidP="00F97BEC">
      <w:pPr>
        <w:ind w:right="-1" w:firstLine="567"/>
        <w:jc w:val="both"/>
        <w:rPr>
          <w:rFonts w:eastAsia="Calibri"/>
          <w:sz w:val="28"/>
          <w:szCs w:val="28"/>
        </w:rPr>
      </w:pPr>
      <w:r w:rsidRPr="00772815">
        <w:rPr>
          <w:rFonts w:eastAsia="Calibri"/>
          <w:sz w:val="28"/>
          <w:szCs w:val="28"/>
        </w:rPr>
        <w:t>Мониторинг компетентностного развития образовательной области «</w:t>
      </w:r>
      <w:r>
        <w:rPr>
          <w:rFonts w:eastAsia="Calibri"/>
          <w:sz w:val="28"/>
          <w:szCs w:val="28"/>
          <w:lang w:val="kk-KZ"/>
        </w:rPr>
        <w:t>Социум</w:t>
      </w:r>
      <w:r w:rsidRPr="00772815">
        <w:rPr>
          <w:rFonts w:eastAsia="Calibri"/>
          <w:sz w:val="28"/>
          <w:szCs w:val="28"/>
        </w:rPr>
        <w:t xml:space="preserve">» показал </w:t>
      </w:r>
      <w:r>
        <w:rPr>
          <w:rFonts w:eastAsia="Calibri"/>
          <w:sz w:val="28"/>
          <w:szCs w:val="28"/>
        </w:rPr>
        <w:t>(%)</w:t>
      </w:r>
    </w:p>
    <w:p w:rsidR="00F97BEC" w:rsidRPr="00772815" w:rsidRDefault="00F97BEC" w:rsidP="00F97BEC">
      <w:pPr>
        <w:ind w:right="-426"/>
        <w:jc w:val="both"/>
      </w:pPr>
    </w:p>
    <w:p w:rsidR="00F97BEC" w:rsidRPr="00772815" w:rsidRDefault="00F97BEC" w:rsidP="00F97BEC">
      <w:pPr>
        <w:ind w:right="-426"/>
        <w:jc w:val="both"/>
      </w:pP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6"/>
        <w:gridCol w:w="3314"/>
        <w:gridCol w:w="3178"/>
      </w:tblGrid>
      <w:tr w:rsidR="00F97BEC" w:rsidRPr="00772815" w:rsidTr="004D69CE">
        <w:trPr>
          <w:trHeight w:val="159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772815" w:rsidRDefault="00F97BEC" w:rsidP="004D69CE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772815">
              <w:rPr>
                <w:rFonts w:eastAsia="Calibri"/>
                <w:b/>
                <w:i/>
                <w:sz w:val="28"/>
                <w:szCs w:val="28"/>
              </w:rPr>
              <w:t>уровни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772815" w:rsidRDefault="00F97BEC" w:rsidP="00F13452">
            <w:pPr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772815">
              <w:rPr>
                <w:rFonts w:eastAsia="Calibri"/>
                <w:b/>
                <w:i/>
                <w:sz w:val="28"/>
                <w:szCs w:val="28"/>
              </w:rPr>
              <w:t>стартовая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FE3C8B" w:rsidRDefault="00F97BEC" w:rsidP="00F13452">
            <w:pPr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>
              <w:rPr>
                <w:rFonts w:eastAsia="Calibri"/>
                <w:b/>
                <w:i/>
                <w:sz w:val="28"/>
                <w:szCs w:val="28"/>
              </w:rPr>
              <w:t>промежуточная</w:t>
            </w:r>
          </w:p>
        </w:tc>
      </w:tr>
      <w:tr w:rsidR="00F97BEC" w:rsidRPr="00772815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772815" w:rsidRDefault="00F97BEC" w:rsidP="004D69CE">
            <w:pPr>
              <w:rPr>
                <w:rFonts w:eastAsia="Calibri"/>
                <w:sz w:val="28"/>
                <w:szCs w:val="28"/>
              </w:rPr>
            </w:pPr>
            <w:r w:rsidRPr="00772815">
              <w:rPr>
                <w:rFonts w:eastAsia="Calibri"/>
                <w:sz w:val="28"/>
                <w:szCs w:val="28"/>
              </w:rPr>
              <w:t xml:space="preserve">Воспроизводит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FC2A27" w:rsidRDefault="00F97BEC" w:rsidP="00F1345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23,5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FC2A27" w:rsidRDefault="00F97BEC" w:rsidP="00F1345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11,6</w:t>
            </w:r>
          </w:p>
        </w:tc>
      </w:tr>
      <w:tr w:rsidR="00F97BEC" w:rsidRPr="00772815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772815" w:rsidRDefault="00F97BEC" w:rsidP="004D69CE">
            <w:pPr>
              <w:rPr>
                <w:rFonts w:eastAsia="Calibri"/>
                <w:sz w:val="28"/>
                <w:szCs w:val="28"/>
              </w:rPr>
            </w:pPr>
            <w:r w:rsidRPr="00772815">
              <w:rPr>
                <w:rFonts w:eastAsia="Calibri"/>
                <w:sz w:val="28"/>
                <w:szCs w:val="28"/>
              </w:rPr>
              <w:t xml:space="preserve">Понимает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FC2A27" w:rsidRDefault="00F97BEC" w:rsidP="00F1345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41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FC2A27" w:rsidRDefault="00F97BEC" w:rsidP="00F1345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37,2</w:t>
            </w:r>
          </w:p>
        </w:tc>
      </w:tr>
      <w:tr w:rsidR="00F97BEC" w:rsidRPr="00772815" w:rsidTr="004D69CE"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EC" w:rsidRPr="00772815" w:rsidRDefault="00F97BEC" w:rsidP="004D69CE">
            <w:pPr>
              <w:rPr>
                <w:rFonts w:eastAsia="Calibri"/>
                <w:sz w:val="28"/>
                <w:szCs w:val="28"/>
              </w:rPr>
            </w:pPr>
            <w:r w:rsidRPr="00772815">
              <w:rPr>
                <w:rFonts w:eastAsia="Calibri"/>
                <w:sz w:val="28"/>
                <w:szCs w:val="28"/>
              </w:rPr>
              <w:t xml:space="preserve">Применяет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FC2A27" w:rsidRDefault="00F97BEC" w:rsidP="00F1345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35,5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EC" w:rsidRPr="00FC2A27" w:rsidRDefault="00F97BEC" w:rsidP="00F1345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51,2</w:t>
            </w:r>
          </w:p>
        </w:tc>
      </w:tr>
    </w:tbl>
    <w:p w:rsidR="00F97BEC" w:rsidRPr="00772815" w:rsidRDefault="00F97BEC" w:rsidP="00F97BEC">
      <w:pPr>
        <w:ind w:right="-426"/>
        <w:jc w:val="both"/>
      </w:pPr>
    </w:p>
    <w:p w:rsidR="00F97BEC" w:rsidRPr="00772815" w:rsidRDefault="00F97BEC" w:rsidP="00F97BEC">
      <w:pPr>
        <w:ind w:right="-426"/>
        <w:jc w:val="both"/>
      </w:pPr>
    </w:p>
    <w:p w:rsidR="00F97BEC" w:rsidRPr="00FC2A27" w:rsidRDefault="00F97BEC" w:rsidP="002126F1">
      <w:pPr>
        <w:ind w:right="-426" w:firstLine="709"/>
        <w:jc w:val="both"/>
        <w:rPr>
          <w:sz w:val="28"/>
          <w:szCs w:val="28"/>
        </w:rPr>
      </w:pPr>
      <w:r w:rsidRPr="00FC2A27">
        <w:rPr>
          <w:sz w:val="28"/>
          <w:szCs w:val="28"/>
        </w:rPr>
        <w:t>По результатам</w:t>
      </w:r>
      <w:r>
        <w:rPr>
          <w:sz w:val="28"/>
          <w:szCs w:val="28"/>
        </w:rPr>
        <w:t xml:space="preserve"> двух этапов, стартового и промежуточного,</w:t>
      </w:r>
      <w:r w:rsidRPr="00FC2A27">
        <w:rPr>
          <w:sz w:val="28"/>
          <w:szCs w:val="28"/>
        </w:rPr>
        <w:t xml:space="preserve"> мониторинга качества освоения программы образовательной области «</w:t>
      </w:r>
      <w:r>
        <w:rPr>
          <w:sz w:val="28"/>
          <w:szCs w:val="28"/>
        </w:rPr>
        <w:t>Социум</w:t>
      </w:r>
      <w:r w:rsidRPr="00FC2A27">
        <w:rPr>
          <w:sz w:val="28"/>
          <w:szCs w:val="28"/>
        </w:rPr>
        <w:t>» за 20</w:t>
      </w:r>
      <w:r>
        <w:rPr>
          <w:sz w:val="28"/>
          <w:szCs w:val="28"/>
        </w:rPr>
        <w:t>21</w:t>
      </w:r>
      <w:r w:rsidRPr="00FC2A27">
        <w:rPr>
          <w:sz w:val="28"/>
          <w:szCs w:val="28"/>
        </w:rPr>
        <w:t>-20</w:t>
      </w:r>
      <w:r>
        <w:rPr>
          <w:sz w:val="28"/>
          <w:szCs w:val="28"/>
        </w:rPr>
        <w:t>22</w:t>
      </w:r>
      <w:r w:rsidRPr="00FC2A27">
        <w:rPr>
          <w:sz w:val="28"/>
          <w:szCs w:val="28"/>
        </w:rPr>
        <w:t xml:space="preserve"> учебный год наблюдается положительная динамика роста показателей</w:t>
      </w:r>
      <w:r>
        <w:rPr>
          <w:sz w:val="28"/>
          <w:szCs w:val="28"/>
        </w:rPr>
        <w:t>, что способствовало</w:t>
      </w:r>
      <w:r w:rsidRPr="00FC2A27">
        <w:rPr>
          <w:sz w:val="28"/>
          <w:szCs w:val="28"/>
        </w:rPr>
        <w:t xml:space="preserve"> освоени</w:t>
      </w:r>
      <w:r>
        <w:rPr>
          <w:sz w:val="28"/>
          <w:szCs w:val="28"/>
        </w:rPr>
        <w:t>ю</w:t>
      </w:r>
      <w:r w:rsidRPr="00FC2A27">
        <w:rPr>
          <w:sz w:val="28"/>
          <w:szCs w:val="28"/>
        </w:rPr>
        <w:t xml:space="preserve"> первоначальных представлений социального характера и включени</w:t>
      </w:r>
      <w:r>
        <w:rPr>
          <w:sz w:val="28"/>
          <w:szCs w:val="28"/>
        </w:rPr>
        <w:t>ю</w:t>
      </w:r>
      <w:r w:rsidRPr="00FC2A27">
        <w:rPr>
          <w:sz w:val="28"/>
          <w:szCs w:val="28"/>
        </w:rPr>
        <w:t xml:space="preserve"> детей в систему социальных отношений.</w:t>
      </w:r>
      <w:r>
        <w:rPr>
          <w:sz w:val="28"/>
          <w:szCs w:val="28"/>
        </w:rPr>
        <w:t xml:space="preserve"> При подробном изучении мы отметили, что н</w:t>
      </w:r>
      <w:r w:rsidRPr="00FC2A27">
        <w:rPr>
          <w:sz w:val="28"/>
          <w:szCs w:val="28"/>
        </w:rPr>
        <w:t xml:space="preserve">аблюдается снижение детей с низким уровнем на </w:t>
      </w:r>
      <w:r>
        <w:rPr>
          <w:sz w:val="28"/>
          <w:szCs w:val="28"/>
        </w:rPr>
        <w:t>11,6</w:t>
      </w:r>
      <w:r w:rsidRPr="00FC2A27">
        <w:rPr>
          <w:sz w:val="28"/>
          <w:szCs w:val="28"/>
        </w:rPr>
        <w:t xml:space="preserve">%, </w:t>
      </w:r>
      <w:r>
        <w:rPr>
          <w:sz w:val="28"/>
          <w:szCs w:val="28"/>
        </w:rPr>
        <w:t>незначительное сокращение</w:t>
      </w:r>
      <w:r w:rsidRPr="00FC2A27">
        <w:rPr>
          <w:sz w:val="28"/>
          <w:szCs w:val="28"/>
        </w:rPr>
        <w:t xml:space="preserve"> детей со средним уровнем на </w:t>
      </w:r>
      <w:r>
        <w:rPr>
          <w:sz w:val="28"/>
          <w:szCs w:val="28"/>
        </w:rPr>
        <w:t>3,8</w:t>
      </w:r>
      <w:r w:rsidRPr="00FC2A27">
        <w:rPr>
          <w:sz w:val="28"/>
          <w:szCs w:val="28"/>
        </w:rPr>
        <w:t xml:space="preserve">% и </w:t>
      </w:r>
      <w:proofErr w:type="spellStart"/>
      <w:r w:rsidRPr="00FC2A27">
        <w:rPr>
          <w:sz w:val="28"/>
          <w:szCs w:val="28"/>
        </w:rPr>
        <w:t>увелечение</w:t>
      </w:r>
      <w:proofErr w:type="spellEnd"/>
      <w:r w:rsidRPr="00FC2A27">
        <w:rPr>
          <w:sz w:val="28"/>
          <w:szCs w:val="28"/>
        </w:rPr>
        <w:t xml:space="preserve"> детей с высоким уровнем развития на </w:t>
      </w:r>
      <w:r>
        <w:rPr>
          <w:sz w:val="28"/>
          <w:szCs w:val="28"/>
        </w:rPr>
        <w:t>15,7</w:t>
      </w:r>
      <w:r w:rsidRPr="00FC2A27">
        <w:rPr>
          <w:sz w:val="28"/>
          <w:szCs w:val="28"/>
        </w:rPr>
        <w:t xml:space="preserve">%. </w:t>
      </w:r>
      <w:bookmarkStart w:id="21" w:name="_Hlk96539029"/>
      <w:r>
        <w:rPr>
          <w:sz w:val="28"/>
          <w:szCs w:val="28"/>
        </w:rPr>
        <w:t xml:space="preserve">Отдельно хочется отметить, что мониторинг в образовательной области «Социум» в младшей группе и мониторинг на стартовом этапе в средних группах не проводился согласно </w:t>
      </w:r>
      <w:r w:rsidRPr="00FE407D">
        <w:rPr>
          <w:sz w:val="28"/>
          <w:szCs w:val="28"/>
        </w:rPr>
        <w:t>методически</w:t>
      </w:r>
      <w:r>
        <w:rPr>
          <w:sz w:val="28"/>
          <w:szCs w:val="28"/>
        </w:rPr>
        <w:t>м</w:t>
      </w:r>
      <w:r w:rsidRPr="00FE407D">
        <w:rPr>
          <w:sz w:val="28"/>
          <w:szCs w:val="28"/>
        </w:rPr>
        <w:t xml:space="preserve"> рекомендаци</w:t>
      </w:r>
      <w:r>
        <w:rPr>
          <w:sz w:val="28"/>
          <w:szCs w:val="28"/>
        </w:rPr>
        <w:t>ям п</w:t>
      </w:r>
      <w:r w:rsidRPr="00FE407D">
        <w:rPr>
          <w:sz w:val="28"/>
          <w:szCs w:val="28"/>
        </w:rPr>
        <w:t>о организации и проведению мониторинга развития</w:t>
      </w:r>
      <w:r>
        <w:rPr>
          <w:sz w:val="28"/>
          <w:szCs w:val="28"/>
        </w:rPr>
        <w:t xml:space="preserve"> у</w:t>
      </w:r>
      <w:r w:rsidRPr="00FE407D">
        <w:rPr>
          <w:sz w:val="28"/>
          <w:szCs w:val="28"/>
        </w:rPr>
        <w:t>мений и навыков у детей дошкольного возраста</w:t>
      </w:r>
      <w:r>
        <w:rPr>
          <w:sz w:val="28"/>
          <w:szCs w:val="28"/>
        </w:rPr>
        <w:t xml:space="preserve"> (от 2020 года). </w:t>
      </w:r>
    </w:p>
    <w:bookmarkEnd w:id="21"/>
    <w:p w:rsidR="00F97BEC" w:rsidRPr="00FC2A27" w:rsidRDefault="00F97BEC" w:rsidP="00F97BEC">
      <w:pPr>
        <w:ind w:right="-426"/>
        <w:jc w:val="both"/>
        <w:rPr>
          <w:sz w:val="28"/>
          <w:szCs w:val="28"/>
        </w:rPr>
      </w:pPr>
      <w:r w:rsidRPr="00FC2A27">
        <w:rPr>
          <w:sz w:val="28"/>
          <w:szCs w:val="28"/>
        </w:rPr>
        <w:t xml:space="preserve">Таким образом мы приходим к выводу, что программные </w:t>
      </w:r>
      <w:proofErr w:type="gramStart"/>
      <w:r w:rsidRPr="00FC2A27">
        <w:rPr>
          <w:sz w:val="28"/>
          <w:szCs w:val="28"/>
        </w:rPr>
        <w:t>задачи  на</w:t>
      </w:r>
      <w:proofErr w:type="gramEnd"/>
      <w:r w:rsidRPr="00FC2A27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FC2A27">
        <w:rPr>
          <w:sz w:val="28"/>
          <w:szCs w:val="28"/>
        </w:rPr>
        <w:t>-20</w:t>
      </w:r>
      <w:r>
        <w:rPr>
          <w:sz w:val="28"/>
          <w:szCs w:val="28"/>
        </w:rPr>
        <w:t>22</w:t>
      </w:r>
      <w:r w:rsidRPr="00FC2A27">
        <w:rPr>
          <w:sz w:val="28"/>
          <w:szCs w:val="28"/>
        </w:rPr>
        <w:t xml:space="preserve"> учебный год в образовательной области «</w:t>
      </w:r>
      <w:r>
        <w:rPr>
          <w:sz w:val="28"/>
          <w:szCs w:val="28"/>
        </w:rPr>
        <w:t>Социум</w:t>
      </w:r>
      <w:r w:rsidRPr="00FC2A27">
        <w:rPr>
          <w:sz w:val="28"/>
          <w:szCs w:val="28"/>
        </w:rPr>
        <w:t>» реализуются в соответствии ГОСО РК</w:t>
      </w:r>
    </w:p>
    <w:p w:rsidR="00F97BEC" w:rsidRPr="00C2127B" w:rsidRDefault="00F97BEC" w:rsidP="00F97BEC">
      <w:pPr>
        <w:ind w:right="-426"/>
        <w:jc w:val="both"/>
      </w:pPr>
    </w:p>
    <w:tbl>
      <w:tblPr>
        <w:tblpPr w:leftFromText="180" w:rightFromText="180" w:vertAnchor="text" w:horzAnchor="page" w:tblpX="1262" w:tblpY="53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2268"/>
        <w:gridCol w:w="1560"/>
        <w:gridCol w:w="1842"/>
        <w:gridCol w:w="1418"/>
      </w:tblGrid>
      <w:tr w:rsidR="00F97BEC" w:rsidRPr="00C2127B" w:rsidTr="004D69CE">
        <w:trPr>
          <w:trHeight w:val="276"/>
        </w:trPr>
        <w:tc>
          <w:tcPr>
            <w:tcW w:w="1384" w:type="dxa"/>
            <w:shd w:val="clear" w:color="auto" w:fill="auto"/>
          </w:tcPr>
          <w:p w:rsidR="00F97BEC" w:rsidRPr="00C2127B" w:rsidRDefault="00F97BEC" w:rsidP="004D69CE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C2127B">
              <w:rPr>
                <w:b/>
                <w:sz w:val="24"/>
                <w:szCs w:val="24"/>
              </w:rPr>
              <w:t>Уч.год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F97BEC" w:rsidRPr="00C2127B" w:rsidRDefault="00F97BEC" w:rsidP="004D69CE">
            <w:pPr>
              <w:rPr>
                <w:b/>
                <w:sz w:val="24"/>
                <w:szCs w:val="24"/>
              </w:rPr>
            </w:pPr>
            <w:r w:rsidRPr="00C2127B">
              <w:rPr>
                <w:b/>
                <w:sz w:val="24"/>
                <w:szCs w:val="24"/>
              </w:rPr>
              <w:t>«Здоровье»</w:t>
            </w:r>
          </w:p>
        </w:tc>
        <w:tc>
          <w:tcPr>
            <w:tcW w:w="2268" w:type="dxa"/>
            <w:shd w:val="clear" w:color="auto" w:fill="auto"/>
          </w:tcPr>
          <w:p w:rsidR="00F97BEC" w:rsidRPr="00C2127B" w:rsidRDefault="00F97BEC" w:rsidP="004D69CE">
            <w:pPr>
              <w:rPr>
                <w:b/>
                <w:sz w:val="24"/>
                <w:szCs w:val="24"/>
              </w:rPr>
            </w:pPr>
            <w:r w:rsidRPr="00C2127B">
              <w:rPr>
                <w:b/>
                <w:sz w:val="24"/>
                <w:szCs w:val="24"/>
              </w:rPr>
              <w:t>«Коммуникация»</w:t>
            </w:r>
          </w:p>
        </w:tc>
        <w:tc>
          <w:tcPr>
            <w:tcW w:w="1560" w:type="dxa"/>
            <w:shd w:val="clear" w:color="auto" w:fill="auto"/>
          </w:tcPr>
          <w:p w:rsidR="00F97BEC" w:rsidRPr="00C2127B" w:rsidRDefault="00F97BEC" w:rsidP="004D69CE">
            <w:pPr>
              <w:rPr>
                <w:b/>
                <w:sz w:val="24"/>
                <w:szCs w:val="24"/>
              </w:rPr>
            </w:pPr>
            <w:r w:rsidRPr="00C2127B">
              <w:rPr>
                <w:b/>
                <w:sz w:val="24"/>
                <w:szCs w:val="24"/>
              </w:rPr>
              <w:t>«Познание»</w:t>
            </w:r>
          </w:p>
        </w:tc>
        <w:tc>
          <w:tcPr>
            <w:tcW w:w="1842" w:type="dxa"/>
            <w:shd w:val="clear" w:color="auto" w:fill="auto"/>
          </w:tcPr>
          <w:p w:rsidR="00F97BEC" w:rsidRPr="00C2127B" w:rsidRDefault="00F97BEC" w:rsidP="004D69CE">
            <w:pPr>
              <w:rPr>
                <w:b/>
                <w:sz w:val="24"/>
                <w:szCs w:val="24"/>
              </w:rPr>
            </w:pPr>
            <w:r w:rsidRPr="00C2127B">
              <w:rPr>
                <w:b/>
                <w:sz w:val="24"/>
                <w:szCs w:val="24"/>
              </w:rPr>
              <w:t>«Творчество»</w:t>
            </w:r>
          </w:p>
        </w:tc>
        <w:tc>
          <w:tcPr>
            <w:tcW w:w="1418" w:type="dxa"/>
            <w:shd w:val="clear" w:color="auto" w:fill="auto"/>
          </w:tcPr>
          <w:p w:rsidR="00F97BEC" w:rsidRPr="00C2127B" w:rsidRDefault="00F97BEC" w:rsidP="004D69CE">
            <w:pPr>
              <w:rPr>
                <w:b/>
                <w:sz w:val="24"/>
                <w:szCs w:val="24"/>
              </w:rPr>
            </w:pPr>
            <w:r w:rsidRPr="00C2127B">
              <w:rPr>
                <w:b/>
                <w:sz w:val="24"/>
                <w:szCs w:val="24"/>
              </w:rPr>
              <w:t>«Социум»</w:t>
            </w:r>
          </w:p>
        </w:tc>
      </w:tr>
      <w:tr w:rsidR="00F97BEC" w:rsidRPr="00C2127B" w:rsidTr="004D69CE">
        <w:trPr>
          <w:trHeight w:val="276"/>
        </w:trPr>
        <w:tc>
          <w:tcPr>
            <w:tcW w:w="1384" w:type="dxa"/>
            <w:shd w:val="clear" w:color="auto" w:fill="auto"/>
          </w:tcPr>
          <w:p w:rsidR="00F97BEC" w:rsidRPr="00C2127B" w:rsidRDefault="00F97BEC" w:rsidP="004D69CE">
            <w:pPr>
              <w:rPr>
                <w:sz w:val="24"/>
                <w:szCs w:val="24"/>
              </w:rPr>
            </w:pPr>
            <w:r w:rsidRPr="00C2127B">
              <w:rPr>
                <w:sz w:val="24"/>
                <w:szCs w:val="24"/>
              </w:rPr>
              <w:t>2017-2018</w:t>
            </w:r>
          </w:p>
        </w:tc>
        <w:tc>
          <w:tcPr>
            <w:tcW w:w="1559" w:type="dxa"/>
            <w:shd w:val="clear" w:color="auto" w:fill="auto"/>
          </w:tcPr>
          <w:p w:rsidR="00F97BEC" w:rsidRPr="00C2127B" w:rsidRDefault="00F97BEC" w:rsidP="004D6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97,7</w:t>
            </w:r>
          </w:p>
        </w:tc>
        <w:tc>
          <w:tcPr>
            <w:tcW w:w="2268" w:type="dxa"/>
            <w:shd w:val="clear" w:color="auto" w:fill="auto"/>
          </w:tcPr>
          <w:p w:rsidR="00F97BEC" w:rsidRPr="00C2127B" w:rsidRDefault="00F97BEC" w:rsidP="004D6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99,4</w:t>
            </w:r>
          </w:p>
        </w:tc>
        <w:tc>
          <w:tcPr>
            <w:tcW w:w="1560" w:type="dxa"/>
            <w:shd w:val="clear" w:color="auto" w:fill="auto"/>
          </w:tcPr>
          <w:p w:rsidR="00F97BEC" w:rsidRPr="00C2127B" w:rsidRDefault="00F97BEC" w:rsidP="004D6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99,4</w:t>
            </w:r>
          </w:p>
        </w:tc>
        <w:tc>
          <w:tcPr>
            <w:tcW w:w="1842" w:type="dxa"/>
            <w:shd w:val="clear" w:color="auto" w:fill="auto"/>
          </w:tcPr>
          <w:p w:rsidR="00F97BEC" w:rsidRPr="00C2127B" w:rsidRDefault="00F97BEC" w:rsidP="004D6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99,4</w:t>
            </w:r>
          </w:p>
        </w:tc>
        <w:tc>
          <w:tcPr>
            <w:tcW w:w="1418" w:type="dxa"/>
            <w:shd w:val="clear" w:color="auto" w:fill="auto"/>
          </w:tcPr>
          <w:p w:rsidR="00F97BEC" w:rsidRPr="00C2127B" w:rsidRDefault="00F97BEC" w:rsidP="004D6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99,4</w:t>
            </w:r>
          </w:p>
        </w:tc>
      </w:tr>
      <w:tr w:rsidR="00F97BEC" w:rsidRPr="00C2127B" w:rsidTr="004D69CE">
        <w:trPr>
          <w:trHeight w:val="276"/>
        </w:trPr>
        <w:tc>
          <w:tcPr>
            <w:tcW w:w="1384" w:type="dxa"/>
            <w:shd w:val="clear" w:color="auto" w:fill="auto"/>
          </w:tcPr>
          <w:p w:rsidR="00F97BEC" w:rsidRPr="00C2127B" w:rsidRDefault="00F97BEC" w:rsidP="004D69CE">
            <w:pPr>
              <w:rPr>
                <w:sz w:val="24"/>
                <w:szCs w:val="24"/>
              </w:rPr>
            </w:pPr>
            <w:r w:rsidRPr="00C2127B">
              <w:rPr>
                <w:sz w:val="24"/>
                <w:szCs w:val="24"/>
              </w:rPr>
              <w:t>2018-2019</w:t>
            </w:r>
          </w:p>
        </w:tc>
        <w:tc>
          <w:tcPr>
            <w:tcW w:w="1559" w:type="dxa"/>
            <w:shd w:val="clear" w:color="auto" w:fill="auto"/>
          </w:tcPr>
          <w:p w:rsidR="00F97BEC" w:rsidRPr="00C2127B" w:rsidRDefault="00F97BEC" w:rsidP="004D6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2268" w:type="dxa"/>
            <w:shd w:val="clear" w:color="auto" w:fill="auto"/>
          </w:tcPr>
          <w:p w:rsidR="00F97BEC" w:rsidRPr="00C2127B" w:rsidRDefault="00F97BEC" w:rsidP="004D6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97,7</w:t>
            </w:r>
          </w:p>
        </w:tc>
        <w:tc>
          <w:tcPr>
            <w:tcW w:w="1560" w:type="dxa"/>
            <w:shd w:val="clear" w:color="auto" w:fill="auto"/>
          </w:tcPr>
          <w:p w:rsidR="00F97BEC" w:rsidRPr="00C2127B" w:rsidRDefault="00F97BEC" w:rsidP="004D6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98,3</w:t>
            </w:r>
          </w:p>
        </w:tc>
        <w:tc>
          <w:tcPr>
            <w:tcW w:w="1842" w:type="dxa"/>
            <w:shd w:val="clear" w:color="auto" w:fill="auto"/>
          </w:tcPr>
          <w:p w:rsidR="00F97BEC" w:rsidRPr="00C2127B" w:rsidRDefault="00F97BEC" w:rsidP="004D6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98,3</w:t>
            </w:r>
          </w:p>
        </w:tc>
        <w:tc>
          <w:tcPr>
            <w:tcW w:w="1418" w:type="dxa"/>
            <w:shd w:val="clear" w:color="auto" w:fill="auto"/>
          </w:tcPr>
          <w:p w:rsidR="00F97BEC" w:rsidRPr="00C2127B" w:rsidRDefault="00F97BEC" w:rsidP="004D6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98,3</w:t>
            </w:r>
          </w:p>
        </w:tc>
      </w:tr>
      <w:tr w:rsidR="00F97BEC" w:rsidRPr="00C2127B" w:rsidTr="004D69CE">
        <w:trPr>
          <w:trHeight w:val="276"/>
        </w:trPr>
        <w:tc>
          <w:tcPr>
            <w:tcW w:w="1384" w:type="dxa"/>
            <w:shd w:val="clear" w:color="auto" w:fill="auto"/>
          </w:tcPr>
          <w:p w:rsidR="00F97BEC" w:rsidRPr="00C2127B" w:rsidRDefault="00F97BEC" w:rsidP="004D69CE">
            <w:pPr>
              <w:rPr>
                <w:sz w:val="24"/>
                <w:szCs w:val="24"/>
              </w:rPr>
            </w:pPr>
            <w:r w:rsidRPr="00C2127B">
              <w:rPr>
                <w:sz w:val="24"/>
                <w:szCs w:val="24"/>
              </w:rPr>
              <w:t>2019-2020</w:t>
            </w:r>
          </w:p>
        </w:tc>
        <w:tc>
          <w:tcPr>
            <w:tcW w:w="1559" w:type="dxa"/>
            <w:shd w:val="clear" w:color="auto" w:fill="auto"/>
          </w:tcPr>
          <w:p w:rsidR="00F97BEC" w:rsidRPr="00C2127B" w:rsidRDefault="00F97BEC" w:rsidP="004D6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98,6</w:t>
            </w:r>
          </w:p>
        </w:tc>
        <w:tc>
          <w:tcPr>
            <w:tcW w:w="2268" w:type="dxa"/>
            <w:shd w:val="clear" w:color="auto" w:fill="auto"/>
          </w:tcPr>
          <w:p w:rsidR="00F97BEC" w:rsidRPr="00C2127B" w:rsidRDefault="00F97BEC" w:rsidP="004D6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97,4</w:t>
            </w:r>
          </w:p>
        </w:tc>
        <w:tc>
          <w:tcPr>
            <w:tcW w:w="1560" w:type="dxa"/>
            <w:shd w:val="clear" w:color="auto" w:fill="auto"/>
          </w:tcPr>
          <w:p w:rsidR="00F97BEC" w:rsidRPr="00C2127B" w:rsidRDefault="00F97BEC" w:rsidP="004D6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842" w:type="dxa"/>
            <w:shd w:val="clear" w:color="auto" w:fill="auto"/>
          </w:tcPr>
          <w:p w:rsidR="00F97BEC" w:rsidRPr="00C2127B" w:rsidRDefault="00F97BEC" w:rsidP="004D6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98,6</w:t>
            </w:r>
          </w:p>
        </w:tc>
        <w:tc>
          <w:tcPr>
            <w:tcW w:w="1418" w:type="dxa"/>
            <w:shd w:val="clear" w:color="auto" w:fill="auto"/>
          </w:tcPr>
          <w:p w:rsidR="00F97BEC" w:rsidRPr="00C2127B" w:rsidRDefault="00F97BEC" w:rsidP="004D6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95,2</w:t>
            </w:r>
          </w:p>
        </w:tc>
      </w:tr>
      <w:tr w:rsidR="00F97BEC" w:rsidRPr="00C2127B" w:rsidTr="004D69CE">
        <w:trPr>
          <w:trHeight w:val="276"/>
        </w:trPr>
        <w:tc>
          <w:tcPr>
            <w:tcW w:w="1384" w:type="dxa"/>
            <w:shd w:val="clear" w:color="auto" w:fill="auto"/>
          </w:tcPr>
          <w:p w:rsidR="00F97BEC" w:rsidRPr="00C2127B" w:rsidRDefault="00F97BEC" w:rsidP="004D69CE">
            <w:pPr>
              <w:rPr>
                <w:sz w:val="24"/>
                <w:szCs w:val="24"/>
              </w:rPr>
            </w:pPr>
            <w:r w:rsidRPr="00C2127B">
              <w:rPr>
                <w:sz w:val="24"/>
                <w:szCs w:val="24"/>
              </w:rPr>
              <w:t>2020-2021</w:t>
            </w:r>
          </w:p>
        </w:tc>
        <w:tc>
          <w:tcPr>
            <w:tcW w:w="1559" w:type="dxa"/>
            <w:shd w:val="clear" w:color="auto" w:fill="auto"/>
          </w:tcPr>
          <w:p w:rsidR="00F97BEC" w:rsidRPr="00C2127B" w:rsidRDefault="00F97BEC" w:rsidP="004D6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95,3</w:t>
            </w:r>
          </w:p>
        </w:tc>
        <w:tc>
          <w:tcPr>
            <w:tcW w:w="2268" w:type="dxa"/>
            <w:shd w:val="clear" w:color="auto" w:fill="auto"/>
          </w:tcPr>
          <w:p w:rsidR="00F97BEC" w:rsidRPr="00C2127B" w:rsidRDefault="00F97BEC" w:rsidP="004D6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96,3</w:t>
            </w:r>
          </w:p>
        </w:tc>
        <w:tc>
          <w:tcPr>
            <w:tcW w:w="1560" w:type="dxa"/>
            <w:shd w:val="clear" w:color="auto" w:fill="auto"/>
          </w:tcPr>
          <w:p w:rsidR="00F97BEC" w:rsidRPr="00C2127B" w:rsidRDefault="00F97BEC" w:rsidP="004D6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96,3</w:t>
            </w:r>
          </w:p>
        </w:tc>
        <w:tc>
          <w:tcPr>
            <w:tcW w:w="1842" w:type="dxa"/>
            <w:shd w:val="clear" w:color="auto" w:fill="auto"/>
          </w:tcPr>
          <w:p w:rsidR="00F97BEC" w:rsidRPr="00C2127B" w:rsidRDefault="00F97BEC" w:rsidP="004D6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96,3</w:t>
            </w:r>
          </w:p>
        </w:tc>
        <w:tc>
          <w:tcPr>
            <w:tcW w:w="1418" w:type="dxa"/>
            <w:shd w:val="clear" w:color="auto" w:fill="auto"/>
          </w:tcPr>
          <w:p w:rsidR="00F97BEC" w:rsidRPr="00C2127B" w:rsidRDefault="00F97BEC" w:rsidP="004D6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96,3</w:t>
            </w:r>
          </w:p>
        </w:tc>
      </w:tr>
      <w:tr w:rsidR="00F97BEC" w:rsidRPr="00C2127B" w:rsidTr="004D69CE">
        <w:trPr>
          <w:trHeight w:val="276"/>
        </w:trPr>
        <w:tc>
          <w:tcPr>
            <w:tcW w:w="1384" w:type="dxa"/>
            <w:shd w:val="clear" w:color="auto" w:fill="auto"/>
          </w:tcPr>
          <w:p w:rsidR="00F97BEC" w:rsidRPr="00C2127B" w:rsidRDefault="00F97BEC" w:rsidP="004D6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2021-2022</w:t>
            </w:r>
          </w:p>
        </w:tc>
        <w:tc>
          <w:tcPr>
            <w:tcW w:w="1559" w:type="dxa"/>
            <w:shd w:val="clear" w:color="auto" w:fill="auto"/>
          </w:tcPr>
          <w:p w:rsidR="00F97BEC" w:rsidRPr="00C2127B" w:rsidRDefault="00F97BEC" w:rsidP="004D6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F97BEC" w:rsidRPr="00C2127B" w:rsidRDefault="00F97BEC" w:rsidP="004D6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97BEC" w:rsidRPr="00C2127B" w:rsidRDefault="00F97BEC" w:rsidP="004D6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F97BEC" w:rsidRPr="00C2127B" w:rsidRDefault="00F97BEC" w:rsidP="004D6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97BEC" w:rsidRPr="00C2127B" w:rsidRDefault="00F97BEC" w:rsidP="004D6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97BEC" w:rsidRPr="00D4129B" w:rsidRDefault="00F97BEC" w:rsidP="00F97BEC">
      <w:pPr>
        <w:ind w:left="-1276" w:right="-426"/>
        <w:rPr>
          <w:sz w:val="28"/>
          <w:szCs w:val="28"/>
        </w:rPr>
      </w:pPr>
    </w:p>
    <w:p w:rsidR="00F97BEC" w:rsidRDefault="00F97BEC" w:rsidP="00F97BEC">
      <w:pPr>
        <w:ind w:right="-426"/>
        <w:rPr>
          <w:sz w:val="28"/>
          <w:szCs w:val="28"/>
        </w:rPr>
      </w:pPr>
      <w:r w:rsidRPr="00D4129B">
        <w:rPr>
          <w:sz w:val="28"/>
          <w:szCs w:val="28"/>
        </w:rPr>
        <w:t xml:space="preserve">Анализируя таблицу с показателями </w:t>
      </w:r>
      <w:r>
        <w:rPr>
          <w:sz w:val="28"/>
          <w:szCs w:val="28"/>
        </w:rPr>
        <w:t xml:space="preserve">доли высокого и среднего уровня по пяти образовательным областям с 2017 по 2021 учебный год мы можем наблюдать высокие показатели </w:t>
      </w:r>
      <w:proofErr w:type="spellStart"/>
      <w:r>
        <w:rPr>
          <w:sz w:val="28"/>
          <w:szCs w:val="28"/>
        </w:rPr>
        <w:t>зха</w:t>
      </w:r>
      <w:proofErr w:type="spellEnd"/>
      <w:r>
        <w:rPr>
          <w:sz w:val="28"/>
          <w:szCs w:val="28"/>
        </w:rPr>
        <w:t xml:space="preserve"> весь период, в среднем он составил «Здоровье» - 97,6; «Коммуникация» - 97,7; «Познание» - 98; «Творчество» - 98,1; «Социум» - 97,3. Период 2021 – 2022 учебный год  не учитываем, так как на момент анализа в наличии имеем результаты мониторинга за стартовый и промежуточные периоды. </w:t>
      </w:r>
    </w:p>
    <w:p w:rsidR="00CE3ED0" w:rsidRPr="00C2127B" w:rsidRDefault="00CE3ED0" w:rsidP="002D47F3">
      <w:pPr>
        <w:ind w:left="-1276" w:right="-426"/>
      </w:pPr>
    </w:p>
    <w:p w:rsidR="00AA369D" w:rsidRPr="00AA369D" w:rsidRDefault="00EF37F8" w:rsidP="00EF37F8">
      <w:pPr>
        <w:spacing w:line="240" w:lineRule="atLeast"/>
        <w:jc w:val="both"/>
        <w:rPr>
          <w:sz w:val="28"/>
          <w:szCs w:val="28"/>
        </w:rPr>
      </w:pPr>
      <w:r w:rsidRPr="00AA369D">
        <w:rPr>
          <w:b/>
          <w:sz w:val="28"/>
          <w:szCs w:val="28"/>
        </w:rPr>
        <w:t>Примечание:</w:t>
      </w:r>
      <w:r w:rsidRPr="00AA369D">
        <w:rPr>
          <w:sz w:val="28"/>
          <w:szCs w:val="28"/>
        </w:rPr>
        <w:t xml:space="preserve"> на показатели мониторинга влияет изменение списочного состава </w:t>
      </w:r>
      <w:proofErr w:type="gramStart"/>
      <w:r w:rsidRPr="00AA369D">
        <w:rPr>
          <w:sz w:val="28"/>
          <w:szCs w:val="28"/>
        </w:rPr>
        <w:t>групп  в</w:t>
      </w:r>
      <w:proofErr w:type="gramEnd"/>
      <w:r w:rsidRPr="00AA369D">
        <w:rPr>
          <w:sz w:val="28"/>
          <w:szCs w:val="28"/>
        </w:rPr>
        <w:t xml:space="preserve"> течение учебного года. Количество детей на стартовом и итоговом мониторинге </w:t>
      </w:r>
      <w:proofErr w:type="gramStart"/>
      <w:r w:rsidRPr="00AA369D">
        <w:rPr>
          <w:sz w:val="28"/>
          <w:szCs w:val="28"/>
        </w:rPr>
        <w:t>меняется  в</w:t>
      </w:r>
      <w:proofErr w:type="gramEnd"/>
      <w:r w:rsidRPr="00AA369D">
        <w:rPr>
          <w:sz w:val="28"/>
          <w:szCs w:val="28"/>
        </w:rPr>
        <w:t xml:space="preserve"> связи с прибытием и убытием. </w:t>
      </w:r>
    </w:p>
    <w:p w:rsidR="00EF37F8" w:rsidRPr="00AA369D" w:rsidRDefault="00EF37F8" w:rsidP="00EF37F8">
      <w:pPr>
        <w:spacing w:line="240" w:lineRule="atLeast"/>
        <w:jc w:val="both"/>
        <w:rPr>
          <w:b/>
          <w:sz w:val="28"/>
          <w:szCs w:val="28"/>
        </w:rPr>
      </w:pPr>
      <w:r w:rsidRPr="00AA369D">
        <w:rPr>
          <w:b/>
          <w:sz w:val="28"/>
          <w:szCs w:val="28"/>
        </w:rPr>
        <w:t>Выводы:</w:t>
      </w:r>
    </w:p>
    <w:p w:rsidR="00EF37F8" w:rsidRPr="00AA369D" w:rsidRDefault="00EF37F8" w:rsidP="004D69CE">
      <w:pPr>
        <w:pStyle w:val="af5"/>
        <w:numPr>
          <w:ilvl w:val="0"/>
          <w:numId w:val="7"/>
        </w:num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A369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Мониторинг умения и навыков у дошкольников проводится во всех возрастных группах в соответствии с Методическими рекомендациями по </w:t>
      </w:r>
      <w:r w:rsidRPr="00AA369D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проведению мониторинга умений и навыков дошкольников с использованием программы</w:t>
      </w:r>
      <w:r w:rsidR="00AA369D" w:rsidRPr="00AA369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AA369D">
        <w:rPr>
          <w:rFonts w:ascii="Times New Roman" w:eastAsia="Times New Roman" w:hAnsi="Times New Roman"/>
          <w:sz w:val="28"/>
          <w:szCs w:val="28"/>
          <w:lang w:val="ru-RU" w:eastAsia="ru-RU"/>
        </w:rPr>
        <w:t>EXEL</w:t>
      </w:r>
    </w:p>
    <w:p w:rsidR="00EF37F8" w:rsidRPr="00AA369D" w:rsidRDefault="00EF37F8" w:rsidP="004D69CE">
      <w:pPr>
        <w:pStyle w:val="af5"/>
        <w:numPr>
          <w:ilvl w:val="0"/>
          <w:numId w:val="7"/>
        </w:num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A369D">
        <w:rPr>
          <w:rFonts w:ascii="Times New Roman" w:eastAsia="Times New Roman" w:hAnsi="Times New Roman"/>
          <w:sz w:val="28"/>
          <w:szCs w:val="28"/>
          <w:lang w:val="ru-RU" w:eastAsia="ru-RU"/>
        </w:rPr>
        <w:t>Критериями оценки уровня умений и навыков являются ожидаемые результаты по каждому образовательному разделу Типовой учебной программы дошкольного воспитания и обучения</w:t>
      </w:r>
    </w:p>
    <w:p w:rsidR="00EF37F8" w:rsidRPr="00AA369D" w:rsidRDefault="00EF37F8" w:rsidP="004D69CE">
      <w:pPr>
        <w:pStyle w:val="af5"/>
        <w:numPr>
          <w:ilvl w:val="0"/>
          <w:numId w:val="7"/>
        </w:num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A369D">
        <w:rPr>
          <w:rFonts w:ascii="Times New Roman" w:eastAsia="Times New Roman" w:hAnsi="Times New Roman"/>
          <w:sz w:val="28"/>
          <w:szCs w:val="28"/>
          <w:lang w:val="ru-RU" w:eastAsia="ru-RU"/>
        </w:rPr>
        <w:t>Результаты вносятся в листы наблюдения по пяти образовательным областям «Здоровье», «Коммуникация», «Познание», «Творчество», «Социум»</w:t>
      </w:r>
    </w:p>
    <w:p w:rsidR="00EF37F8" w:rsidRPr="00AA369D" w:rsidRDefault="00EF37F8" w:rsidP="004D69CE">
      <w:pPr>
        <w:pStyle w:val="af5"/>
        <w:numPr>
          <w:ilvl w:val="0"/>
          <w:numId w:val="7"/>
        </w:num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A369D">
        <w:rPr>
          <w:rFonts w:ascii="Times New Roman" w:eastAsia="Times New Roman" w:hAnsi="Times New Roman"/>
          <w:sz w:val="28"/>
          <w:szCs w:val="28"/>
          <w:lang w:val="ru-RU" w:eastAsia="ru-RU"/>
        </w:rPr>
        <w:t>Коррекционные мероприятия по выявленным проблемным зонам вносятся в индивидуальные карты развития дошкольников, в соответствии с которыми педагогами планируется индивидуальная работа.</w:t>
      </w:r>
    </w:p>
    <w:p w:rsidR="00EF37F8" w:rsidRPr="00AA369D" w:rsidRDefault="00EF37F8" w:rsidP="004D69CE">
      <w:pPr>
        <w:pStyle w:val="af5"/>
        <w:numPr>
          <w:ilvl w:val="0"/>
          <w:numId w:val="7"/>
        </w:num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A369D">
        <w:rPr>
          <w:rFonts w:ascii="Times New Roman" w:eastAsia="Times New Roman" w:hAnsi="Times New Roman"/>
          <w:sz w:val="28"/>
          <w:szCs w:val="28"/>
          <w:lang w:val="ru-RU" w:eastAsia="ru-RU"/>
        </w:rPr>
        <w:t>Показатели итогового мониторинга свидетельствуют о том, что педагогами ведется планомерная, систематическая работа по освоению дошкольниками Типовой учебной программы дошкольного воспитания и обучения</w:t>
      </w:r>
      <w:r w:rsidR="00AA369D" w:rsidRPr="00AA369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и программ вариативного компонента</w:t>
      </w:r>
      <w:r w:rsidRPr="00AA369D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EF37F8" w:rsidRPr="00AA369D" w:rsidRDefault="00EF37F8" w:rsidP="004D69CE">
      <w:pPr>
        <w:pStyle w:val="af5"/>
        <w:numPr>
          <w:ilvl w:val="0"/>
          <w:numId w:val="7"/>
        </w:num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A369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Педагоги – специалисты (логопеды) проводят мониторинг по СКУД в соответствии со специальными программами, где критериями для оценки умений и навыков являются ожидаемые результаты. </w:t>
      </w:r>
    </w:p>
    <w:p w:rsidR="00EF37F8" w:rsidRPr="00AA369D" w:rsidRDefault="00EF37F8" w:rsidP="004D69CE">
      <w:pPr>
        <w:pStyle w:val="af5"/>
        <w:numPr>
          <w:ilvl w:val="0"/>
          <w:numId w:val="7"/>
        </w:num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A369D">
        <w:rPr>
          <w:rFonts w:ascii="Times New Roman" w:eastAsia="Times New Roman" w:hAnsi="Times New Roman"/>
          <w:sz w:val="28"/>
          <w:szCs w:val="28"/>
          <w:lang w:val="ru-RU" w:eastAsia="ru-RU"/>
        </w:rPr>
        <w:t>Проблемные зоны фиксируются в индивидуальных картах обследования, в соответствии с которыми педагогами – специалистами в циклограммах планируется индивидуальная работа.</w:t>
      </w:r>
    </w:p>
    <w:p w:rsidR="00EF37F8" w:rsidRPr="00AA369D" w:rsidRDefault="00EF37F8" w:rsidP="004D69CE">
      <w:pPr>
        <w:pStyle w:val="af5"/>
        <w:numPr>
          <w:ilvl w:val="0"/>
          <w:numId w:val="7"/>
        </w:num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A369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Показатели положительной динамики по мониторингу СКУД доказывают эффективность используемых </w:t>
      </w:r>
      <w:r w:rsidR="00AA369D" w:rsidRPr="00AA369D">
        <w:rPr>
          <w:rFonts w:ascii="Times New Roman" w:eastAsia="Times New Roman" w:hAnsi="Times New Roman"/>
          <w:sz w:val="28"/>
          <w:szCs w:val="28"/>
          <w:lang w:val="ru-RU" w:eastAsia="ru-RU"/>
        </w:rPr>
        <w:t>педагогов</w:t>
      </w:r>
      <w:r w:rsidRPr="00AA369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методик, технологий, методов воспитания и обучения.</w:t>
      </w:r>
    </w:p>
    <w:p w:rsidR="00AA369D" w:rsidRDefault="00AA369D" w:rsidP="00EF37F8">
      <w:pPr>
        <w:pStyle w:val="af5"/>
        <w:spacing w:line="240" w:lineRule="atLeast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D6E2B" w:rsidRDefault="009D6E2B" w:rsidP="00EF37F8">
      <w:pPr>
        <w:pStyle w:val="af5"/>
        <w:spacing w:line="240" w:lineRule="atLeast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D6E2B" w:rsidRDefault="009D6E2B" w:rsidP="00EF37F8">
      <w:pPr>
        <w:pStyle w:val="af5"/>
        <w:spacing w:line="240" w:lineRule="atLeast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D6E2B" w:rsidRDefault="009D6E2B" w:rsidP="00EF37F8">
      <w:pPr>
        <w:pStyle w:val="af5"/>
        <w:spacing w:line="240" w:lineRule="atLeast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D6E2B" w:rsidRDefault="009D6E2B" w:rsidP="00EF37F8">
      <w:pPr>
        <w:pStyle w:val="af5"/>
        <w:spacing w:line="240" w:lineRule="atLeast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D6E2B" w:rsidRDefault="009D6E2B" w:rsidP="00EF37F8">
      <w:pPr>
        <w:pStyle w:val="af5"/>
        <w:spacing w:line="240" w:lineRule="atLeast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D6E2B" w:rsidRDefault="009D6E2B" w:rsidP="00EF37F8">
      <w:pPr>
        <w:pStyle w:val="af5"/>
        <w:spacing w:line="240" w:lineRule="atLeast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D6E2B" w:rsidRDefault="009D6E2B" w:rsidP="00EF37F8">
      <w:pPr>
        <w:pStyle w:val="af5"/>
        <w:spacing w:line="240" w:lineRule="atLeast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D6E2B" w:rsidRDefault="009D6E2B" w:rsidP="00EF37F8">
      <w:pPr>
        <w:pStyle w:val="af5"/>
        <w:spacing w:line="240" w:lineRule="atLeast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D6E2B" w:rsidRPr="00AA369D" w:rsidRDefault="009D6E2B" w:rsidP="00EF37F8">
      <w:pPr>
        <w:pStyle w:val="af5"/>
        <w:spacing w:line="240" w:lineRule="atLeast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F09B6" w:rsidRPr="00453E01" w:rsidRDefault="005538FA" w:rsidP="005538FA">
      <w:pPr>
        <w:rPr>
          <w:b/>
          <w:sz w:val="28"/>
          <w:szCs w:val="28"/>
        </w:rPr>
      </w:pPr>
      <w:r w:rsidRPr="00453E01">
        <w:rPr>
          <w:b/>
          <w:sz w:val="28"/>
          <w:szCs w:val="28"/>
        </w:rPr>
        <w:t>6.</w:t>
      </w:r>
      <w:r w:rsidR="003F09B6" w:rsidRPr="00453E01">
        <w:rPr>
          <w:b/>
          <w:sz w:val="28"/>
          <w:szCs w:val="28"/>
        </w:rPr>
        <w:t>Контингент воспитанников</w:t>
      </w:r>
    </w:p>
    <w:p w:rsidR="003F09B6" w:rsidRPr="00453E01" w:rsidRDefault="003F09B6" w:rsidP="003F09B6">
      <w:pPr>
        <w:ind w:firstLine="570"/>
        <w:jc w:val="both"/>
        <w:rPr>
          <w:b/>
          <w:sz w:val="28"/>
          <w:szCs w:val="28"/>
          <w:highlight w:val="yellow"/>
        </w:rPr>
      </w:pPr>
    </w:p>
    <w:p w:rsidR="00EF37F8" w:rsidRPr="00453E01" w:rsidRDefault="00EF37F8" w:rsidP="00EF37F8">
      <w:pPr>
        <w:spacing w:line="240" w:lineRule="atLeast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52"/>
      </w:tblGrid>
      <w:tr w:rsidR="00EF37F8" w:rsidRPr="00453E01" w:rsidTr="00C6189B">
        <w:tc>
          <w:tcPr>
            <w:tcW w:w="4503" w:type="dxa"/>
            <w:shd w:val="clear" w:color="auto" w:fill="auto"/>
          </w:tcPr>
          <w:p w:rsidR="00EF37F8" w:rsidRPr="00453E01" w:rsidRDefault="00EF37F8" w:rsidP="00C6189B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453E01">
              <w:rPr>
                <w:b/>
                <w:sz w:val="28"/>
                <w:szCs w:val="28"/>
              </w:rPr>
              <w:t xml:space="preserve">Период </w:t>
            </w:r>
          </w:p>
        </w:tc>
        <w:tc>
          <w:tcPr>
            <w:tcW w:w="5352" w:type="dxa"/>
            <w:shd w:val="clear" w:color="auto" w:fill="auto"/>
          </w:tcPr>
          <w:p w:rsidR="00EF37F8" w:rsidRPr="00453E01" w:rsidRDefault="00EF37F8" w:rsidP="00C6189B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453E01">
              <w:rPr>
                <w:b/>
                <w:sz w:val="28"/>
                <w:szCs w:val="28"/>
              </w:rPr>
              <w:t>Количество детей по состоянию на 1.09</w:t>
            </w:r>
          </w:p>
        </w:tc>
      </w:tr>
      <w:tr w:rsidR="00EF37F8" w:rsidRPr="00453E01" w:rsidTr="00C6189B">
        <w:tc>
          <w:tcPr>
            <w:tcW w:w="4503" w:type="dxa"/>
            <w:shd w:val="clear" w:color="auto" w:fill="auto"/>
          </w:tcPr>
          <w:p w:rsidR="00EF37F8" w:rsidRPr="00453E01" w:rsidRDefault="00EF37F8" w:rsidP="00C6189B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453E01">
              <w:rPr>
                <w:sz w:val="28"/>
                <w:szCs w:val="28"/>
              </w:rPr>
              <w:t>2017 - 2018</w:t>
            </w:r>
          </w:p>
        </w:tc>
        <w:tc>
          <w:tcPr>
            <w:tcW w:w="5352" w:type="dxa"/>
            <w:shd w:val="clear" w:color="auto" w:fill="auto"/>
          </w:tcPr>
          <w:p w:rsidR="00EF37F8" w:rsidRPr="00E15D86" w:rsidRDefault="00453E01" w:rsidP="00C6189B">
            <w:pPr>
              <w:spacing w:line="240" w:lineRule="atLeast"/>
              <w:jc w:val="center"/>
              <w:rPr>
                <w:color w:val="FF0000"/>
                <w:sz w:val="28"/>
                <w:szCs w:val="28"/>
              </w:rPr>
            </w:pPr>
            <w:r w:rsidRPr="00E15D86">
              <w:rPr>
                <w:sz w:val="28"/>
                <w:szCs w:val="28"/>
              </w:rPr>
              <w:t>1</w:t>
            </w:r>
            <w:r w:rsidR="00E15D86" w:rsidRPr="00E15D86">
              <w:rPr>
                <w:sz w:val="28"/>
                <w:szCs w:val="28"/>
              </w:rPr>
              <w:t>88</w:t>
            </w:r>
          </w:p>
        </w:tc>
      </w:tr>
      <w:tr w:rsidR="00EF37F8" w:rsidRPr="00453E01" w:rsidTr="00C6189B">
        <w:tc>
          <w:tcPr>
            <w:tcW w:w="4503" w:type="dxa"/>
            <w:shd w:val="clear" w:color="auto" w:fill="auto"/>
          </w:tcPr>
          <w:p w:rsidR="00EF37F8" w:rsidRPr="00453E01" w:rsidRDefault="00EF37F8" w:rsidP="00C6189B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453E01">
              <w:rPr>
                <w:sz w:val="28"/>
                <w:szCs w:val="28"/>
              </w:rPr>
              <w:t>2018 - 2019</w:t>
            </w:r>
          </w:p>
        </w:tc>
        <w:tc>
          <w:tcPr>
            <w:tcW w:w="5352" w:type="dxa"/>
            <w:shd w:val="clear" w:color="auto" w:fill="auto"/>
          </w:tcPr>
          <w:p w:rsidR="00EF37F8" w:rsidRPr="00E15D86" w:rsidRDefault="00453E01" w:rsidP="00C6189B">
            <w:pPr>
              <w:spacing w:line="240" w:lineRule="atLeast"/>
              <w:jc w:val="center"/>
              <w:rPr>
                <w:color w:val="FF0000"/>
                <w:sz w:val="28"/>
                <w:szCs w:val="28"/>
              </w:rPr>
            </w:pPr>
            <w:r w:rsidRPr="00E15D86">
              <w:rPr>
                <w:color w:val="FF0000"/>
                <w:sz w:val="28"/>
                <w:szCs w:val="28"/>
              </w:rPr>
              <w:t>168</w:t>
            </w:r>
          </w:p>
        </w:tc>
      </w:tr>
      <w:tr w:rsidR="00EF37F8" w:rsidRPr="00453E01" w:rsidTr="00C6189B">
        <w:tc>
          <w:tcPr>
            <w:tcW w:w="4503" w:type="dxa"/>
            <w:shd w:val="clear" w:color="auto" w:fill="auto"/>
          </w:tcPr>
          <w:p w:rsidR="00EF37F8" w:rsidRPr="00453E01" w:rsidRDefault="00EF37F8" w:rsidP="00C6189B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453E01">
              <w:rPr>
                <w:sz w:val="28"/>
                <w:szCs w:val="28"/>
              </w:rPr>
              <w:t>2019 – 2020</w:t>
            </w:r>
          </w:p>
        </w:tc>
        <w:tc>
          <w:tcPr>
            <w:tcW w:w="5352" w:type="dxa"/>
            <w:shd w:val="clear" w:color="auto" w:fill="auto"/>
          </w:tcPr>
          <w:p w:rsidR="00EF37F8" w:rsidRPr="00E15D86" w:rsidRDefault="00453E01" w:rsidP="00C6189B">
            <w:pPr>
              <w:spacing w:line="240" w:lineRule="atLeast"/>
              <w:jc w:val="center"/>
              <w:rPr>
                <w:color w:val="FF0000"/>
                <w:sz w:val="28"/>
                <w:szCs w:val="28"/>
              </w:rPr>
            </w:pPr>
            <w:r w:rsidRPr="00E15D86">
              <w:rPr>
                <w:color w:val="FF0000"/>
                <w:sz w:val="28"/>
                <w:szCs w:val="28"/>
              </w:rPr>
              <w:t>157</w:t>
            </w:r>
          </w:p>
        </w:tc>
      </w:tr>
      <w:tr w:rsidR="00EF37F8" w:rsidRPr="00453E01" w:rsidTr="00C6189B">
        <w:tc>
          <w:tcPr>
            <w:tcW w:w="4503" w:type="dxa"/>
            <w:shd w:val="clear" w:color="auto" w:fill="auto"/>
          </w:tcPr>
          <w:p w:rsidR="00EF37F8" w:rsidRPr="00453E01" w:rsidRDefault="00EF37F8" w:rsidP="00C6189B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453E01">
              <w:rPr>
                <w:sz w:val="28"/>
                <w:szCs w:val="28"/>
              </w:rPr>
              <w:t>2020 - 2021</w:t>
            </w:r>
          </w:p>
        </w:tc>
        <w:tc>
          <w:tcPr>
            <w:tcW w:w="5352" w:type="dxa"/>
            <w:shd w:val="clear" w:color="auto" w:fill="auto"/>
          </w:tcPr>
          <w:p w:rsidR="00EF37F8" w:rsidRPr="00E15D86" w:rsidRDefault="00E15D86" w:rsidP="00C6189B">
            <w:pPr>
              <w:spacing w:line="240" w:lineRule="atLeast"/>
              <w:jc w:val="center"/>
              <w:rPr>
                <w:color w:val="FF0000"/>
                <w:sz w:val="28"/>
                <w:szCs w:val="28"/>
              </w:rPr>
            </w:pPr>
            <w:r w:rsidRPr="00E15D86">
              <w:rPr>
                <w:sz w:val="28"/>
                <w:szCs w:val="28"/>
              </w:rPr>
              <w:t>186</w:t>
            </w:r>
          </w:p>
        </w:tc>
      </w:tr>
      <w:tr w:rsidR="00EF37F8" w:rsidRPr="00453E01" w:rsidTr="00C6189B">
        <w:tc>
          <w:tcPr>
            <w:tcW w:w="4503" w:type="dxa"/>
            <w:shd w:val="clear" w:color="auto" w:fill="auto"/>
          </w:tcPr>
          <w:p w:rsidR="00EF37F8" w:rsidRPr="00453E01" w:rsidRDefault="00EF37F8" w:rsidP="00C6189B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453E01">
              <w:rPr>
                <w:sz w:val="28"/>
                <w:szCs w:val="28"/>
              </w:rPr>
              <w:t>2021 - 2022</w:t>
            </w:r>
          </w:p>
        </w:tc>
        <w:tc>
          <w:tcPr>
            <w:tcW w:w="5352" w:type="dxa"/>
            <w:shd w:val="clear" w:color="auto" w:fill="auto"/>
          </w:tcPr>
          <w:p w:rsidR="00EF37F8" w:rsidRPr="00E15D86" w:rsidRDefault="00DE7D6A" w:rsidP="00C6189B">
            <w:pPr>
              <w:spacing w:line="240" w:lineRule="atLeast"/>
              <w:jc w:val="center"/>
              <w:rPr>
                <w:color w:val="FF0000"/>
                <w:sz w:val="28"/>
                <w:szCs w:val="28"/>
              </w:rPr>
            </w:pPr>
            <w:r w:rsidRPr="00DE7D6A">
              <w:rPr>
                <w:sz w:val="28"/>
                <w:szCs w:val="28"/>
              </w:rPr>
              <w:t>148</w:t>
            </w:r>
          </w:p>
        </w:tc>
      </w:tr>
    </w:tbl>
    <w:p w:rsidR="00955DE9" w:rsidRDefault="00955DE9" w:rsidP="002D47F3">
      <w:pPr>
        <w:pStyle w:val="11"/>
        <w:tabs>
          <w:tab w:val="left" w:pos="0"/>
        </w:tabs>
        <w:ind w:left="0"/>
        <w:rPr>
          <w:b/>
          <w:color w:val="000000"/>
          <w:sz w:val="28"/>
          <w:szCs w:val="28"/>
        </w:rPr>
      </w:pPr>
    </w:p>
    <w:p w:rsidR="002D47F3" w:rsidRDefault="002D47F3" w:rsidP="00036808">
      <w:pPr>
        <w:pStyle w:val="11"/>
        <w:tabs>
          <w:tab w:val="left" w:pos="0"/>
        </w:tabs>
        <w:ind w:left="0"/>
        <w:jc w:val="center"/>
        <w:rPr>
          <w:b/>
          <w:color w:val="000000"/>
          <w:sz w:val="28"/>
          <w:szCs w:val="28"/>
        </w:rPr>
      </w:pPr>
      <w:r w:rsidRPr="002126F1">
        <w:rPr>
          <w:b/>
          <w:color w:val="000000"/>
          <w:sz w:val="28"/>
          <w:szCs w:val="28"/>
        </w:rPr>
        <w:t>Результативность воспитанников</w:t>
      </w:r>
    </w:p>
    <w:p w:rsidR="0080006B" w:rsidRDefault="0080006B" w:rsidP="00036808">
      <w:pPr>
        <w:pStyle w:val="11"/>
        <w:tabs>
          <w:tab w:val="left" w:pos="0"/>
        </w:tabs>
        <w:ind w:left="0"/>
        <w:jc w:val="center"/>
        <w:rPr>
          <w:b/>
          <w:bCs/>
          <w:sz w:val="28"/>
          <w:szCs w:val="28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370"/>
        <w:gridCol w:w="1704"/>
        <w:gridCol w:w="3754"/>
      </w:tblGrid>
      <w:tr w:rsidR="003F685C" w:rsidRPr="0089233D" w:rsidTr="00E70AF1">
        <w:trPr>
          <w:trHeight w:val="30"/>
          <w:tblCellSpacing w:w="0" w:type="auto"/>
        </w:trPr>
        <w:tc>
          <w:tcPr>
            <w:tcW w:w="50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85C" w:rsidRPr="0089233D" w:rsidRDefault="003F685C" w:rsidP="00E70AF1">
            <w:pPr>
              <w:spacing w:after="20"/>
              <w:ind w:left="20"/>
              <w:jc w:val="both"/>
            </w:pPr>
            <w:r w:rsidRPr="0089233D">
              <w:rPr>
                <w:color w:val="000000"/>
              </w:rPr>
              <w:lastRenderedPageBreak/>
              <w:t>Результаты участия в интеллектуальных конкурсах</w:t>
            </w:r>
          </w:p>
        </w:tc>
        <w:tc>
          <w:tcPr>
            <w:tcW w:w="1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85C" w:rsidRDefault="003F685C" w:rsidP="00E70AF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</w:rPr>
              <w:t>uzdik</w:t>
            </w:r>
            <w:proofErr w:type="spellEnd"/>
          </w:p>
        </w:tc>
        <w:tc>
          <w:tcPr>
            <w:tcW w:w="4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85C" w:rsidRPr="0089233D" w:rsidRDefault="003F685C" w:rsidP="00E70AF1">
            <w:pPr>
              <w:spacing w:after="20"/>
              <w:ind w:left="20"/>
              <w:jc w:val="both"/>
            </w:pPr>
            <w:r w:rsidRPr="0089233D">
              <w:rPr>
                <w:color w:val="000000"/>
              </w:rPr>
              <w:t>Воспитанники являются победителями, призерами либо участниками очных или дистанционных международных и республиканских интеллектуальных конкурсов</w:t>
            </w:r>
          </w:p>
        </w:tc>
      </w:tr>
      <w:tr w:rsidR="003F685C" w:rsidRPr="0089233D" w:rsidTr="00E70A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F685C" w:rsidRPr="0089233D" w:rsidRDefault="003F685C" w:rsidP="00E70AF1"/>
        </w:tc>
        <w:tc>
          <w:tcPr>
            <w:tcW w:w="1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85C" w:rsidRDefault="003F685C" w:rsidP="00E70AF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</w:rPr>
              <w:t>zhaqsy</w:t>
            </w:r>
            <w:proofErr w:type="spellEnd"/>
          </w:p>
        </w:tc>
        <w:tc>
          <w:tcPr>
            <w:tcW w:w="4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85C" w:rsidRPr="0089233D" w:rsidRDefault="003F685C" w:rsidP="00E70AF1">
            <w:pPr>
              <w:spacing w:after="20"/>
              <w:ind w:left="20"/>
              <w:jc w:val="both"/>
            </w:pPr>
            <w:r w:rsidRPr="0089233D">
              <w:rPr>
                <w:color w:val="000000"/>
              </w:rPr>
              <w:t>Воспитанники являются победителями, призерами очных или дистанционных областных, региональных либо участниками республиканских интеллектуальных конкурсов</w:t>
            </w:r>
          </w:p>
        </w:tc>
      </w:tr>
      <w:tr w:rsidR="003F685C" w:rsidRPr="0089233D" w:rsidTr="00E70A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F685C" w:rsidRPr="0089233D" w:rsidRDefault="003F685C" w:rsidP="00E70AF1"/>
        </w:tc>
        <w:tc>
          <w:tcPr>
            <w:tcW w:w="1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85C" w:rsidRDefault="003F685C" w:rsidP="00E70AF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</w:rPr>
              <w:t>ortasha</w:t>
            </w:r>
            <w:proofErr w:type="spellEnd"/>
          </w:p>
        </w:tc>
        <w:tc>
          <w:tcPr>
            <w:tcW w:w="4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85C" w:rsidRPr="0089233D" w:rsidRDefault="003F685C" w:rsidP="00E70AF1">
            <w:pPr>
              <w:spacing w:after="20"/>
              <w:ind w:left="20"/>
              <w:jc w:val="both"/>
            </w:pPr>
            <w:r w:rsidRPr="0089233D">
              <w:rPr>
                <w:color w:val="000000"/>
              </w:rPr>
              <w:t>Воспитанники являются победителями, призерами очных или дистанционных городских либо участниками областных интеллектуальных конкурсов</w:t>
            </w:r>
          </w:p>
        </w:tc>
      </w:tr>
      <w:tr w:rsidR="003F685C" w:rsidRPr="0089233D" w:rsidTr="00E70AF1">
        <w:trPr>
          <w:trHeight w:val="30"/>
          <w:tblCellSpacing w:w="0" w:type="auto"/>
        </w:trPr>
        <w:tc>
          <w:tcPr>
            <w:tcW w:w="50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85C" w:rsidRPr="0089233D" w:rsidRDefault="003F685C" w:rsidP="00E70AF1">
            <w:pPr>
              <w:spacing w:after="20"/>
              <w:ind w:left="20"/>
              <w:jc w:val="both"/>
            </w:pPr>
            <w:r w:rsidRPr="0089233D">
              <w:rPr>
                <w:color w:val="000000"/>
              </w:rPr>
              <w:t>Результаты участия в творческих, художественных конкурсах и смотрах</w:t>
            </w:r>
          </w:p>
        </w:tc>
        <w:tc>
          <w:tcPr>
            <w:tcW w:w="1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85C" w:rsidRDefault="003F685C" w:rsidP="00E70AF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</w:rPr>
              <w:t>uzdik</w:t>
            </w:r>
            <w:proofErr w:type="spellEnd"/>
          </w:p>
        </w:tc>
        <w:tc>
          <w:tcPr>
            <w:tcW w:w="4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85C" w:rsidRPr="0089233D" w:rsidRDefault="003F685C" w:rsidP="00E70AF1">
            <w:pPr>
              <w:spacing w:after="20"/>
              <w:ind w:left="20"/>
              <w:jc w:val="both"/>
            </w:pPr>
            <w:r w:rsidRPr="0089233D">
              <w:rPr>
                <w:color w:val="000000"/>
              </w:rPr>
              <w:t>Воспитанники являются победителями, призерами либо участниками очных или заочных творческих, художественных конкурсов и смотров международного или республиканского уровней</w:t>
            </w:r>
          </w:p>
        </w:tc>
      </w:tr>
      <w:tr w:rsidR="003F685C" w:rsidRPr="0089233D" w:rsidTr="00E70A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F685C" w:rsidRPr="0089233D" w:rsidRDefault="003F685C" w:rsidP="00E70AF1"/>
        </w:tc>
        <w:tc>
          <w:tcPr>
            <w:tcW w:w="1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85C" w:rsidRDefault="003F685C" w:rsidP="00E70AF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</w:rPr>
              <w:t>zhaqsy</w:t>
            </w:r>
            <w:proofErr w:type="spellEnd"/>
          </w:p>
        </w:tc>
        <w:tc>
          <w:tcPr>
            <w:tcW w:w="4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85C" w:rsidRPr="0089233D" w:rsidRDefault="003F685C" w:rsidP="00E70AF1">
            <w:pPr>
              <w:spacing w:after="20"/>
              <w:ind w:left="20"/>
              <w:jc w:val="both"/>
            </w:pPr>
            <w:r w:rsidRPr="0089233D">
              <w:rPr>
                <w:color w:val="000000"/>
              </w:rPr>
              <w:t>Воспитанники являются победителями, призерами очных и заочных творческих, художественных конкурсов и смотров регионального или областного либо участниками республиканского уровней</w:t>
            </w:r>
          </w:p>
        </w:tc>
      </w:tr>
      <w:tr w:rsidR="003F685C" w:rsidRPr="0089233D" w:rsidTr="00E70A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F685C" w:rsidRPr="0089233D" w:rsidRDefault="003F685C" w:rsidP="00E70AF1"/>
        </w:tc>
        <w:tc>
          <w:tcPr>
            <w:tcW w:w="1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85C" w:rsidRDefault="003F685C" w:rsidP="00E70AF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</w:rPr>
              <w:t>ortasha</w:t>
            </w:r>
            <w:proofErr w:type="spellEnd"/>
          </w:p>
        </w:tc>
        <w:tc>
          <w:tcPr>
            <w:tcW w:w="4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85C" w:rsidRPr="0089233D" w:rsidRDefault="003F685C" w:rsidP="00E70AF1">
            <w:pPr>
              <w:spacing w:after="20"/>
              <w:ind w:left="20"/>
              <w:jc w:val="both"/>
            </w:pPr>
            <w:r w:rsidRPr="0089233D">
              <w:rPr>
                <w:color w:val="000000"/>
              </w:rPr>
              <w:t>Воспитанники являются победителями, призерами очных и заочных творческих, художественных конкурсов и смотров городского или районного либо участниками областного уровней</w:t>
            </w:r>
          </w:p>
        </w:tc>
      </w:tr>
    </w:tbl>
    <w:p w:rsidR="00CE3ED0" w:rsidRDefault="00CE3ED0" w:rsidP="002D47F3">
      <w:pPr>
        <w:pStyle w:val="11"/>
        <w:tabs>
          <w:tab w:val="left" w:pos="0"/>
        </w:tabs>
        <w:ind w:left="0"/>
        <w:rPr>
          <w:b/>
          <w:bCs/>
          <w:sz w:val="28"/>
          <w:szCs w:val="28"/>
        </w:rPr>
      </w:pPr>
    </w:p>
    <w:p w:rsidR="00CE3ED0" w:rsidRDefault="00EF02A4" w:rsidP="002D47F3">
      <w:pPr>
        <w:pStyle w:val="11"/>
        <w:tabs>
          <w:tab w:val="left" w:pos="0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</w:t>
      </w:r>
      <w:proofErr w:type="gramStart"/>
      <w:r>
        <w:rPr>
          <w:b/>
          <w:bCs/>
          <w:sz w:val="28"/>
          <w:szCs w:val="28"/>
        </w:rPr>
        <w:t>уровням</w:t>
      </w:r>
      <w:r w:rsidR="00A60C4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и</w:t>
      </w:r>
      <w:proofErr w:type="gramEnd"/>
      <w:r>
        <w:rPr>
          <w:b/>
          <w:bCs/>
          <w:sz w:val="28"/>
          <w:szCs w:val="28"/>
        </w:rPr>
        <w:t xml:space="preserve"> учебным годам</w:t>
      </w:r>
      <w:r w:rsidR="00A60C4F">
        <w:rPr>
          <w:b/>
          <w:bCs/>
          <w:sz w:val="28"/>
          <w:szCs w:val="28"/>
        </w:rPr>
        <w:t xml:space="preserve"> (показать </w:t>
      </w:r>
      <w:r w:rsidR="00A60C4F">
        <w:rPr>
          <w:i/>
          <w:sz w:val="24"/>
          <w:szCs w:val="24"/>
        </w:rPr>
        <w:t>интеллектуальные</w:t>
      </w:r>
      <w:r w:rsidR="00A60C4F" w:rsidRPr="00A70953">
        <w:rPr>
          <w:i/>
          <w:sz w:val="24"/>
          <w:szCs w:val="24"/>
        </w:rPr>
        <w:t>,</w:t>
      </w:r>
      <w:r w:rsidR="003F685C">
        <w:rPr>
          <w:i/>
          <w:sz w:val="24"/>
          <w:szCs w:val="24"/>
        </w:rPr>
        <w:t xml:space="preserve"> конкурсы отдельно и </w:t>
      </w:r>
      <w:r w:rsidR="00A60C4F" w:rsidRPr="00A70953">
        <w:rPr>
          <w:i/>
          <w:sz w:val="24"/>
          <w:szCs w:val="24"/>
        </w:rPr>
        <w:t>спортивны</w:t>
      </w:r>
      <w:r w:rsidR="00A60C4F">
        <w:rPr>
          <w:i/>
          <w:sz w:val="24"/>
          <w:szCs w:val="24"/>
        </w:rPr>
        <w:t>е</w:t>
      </w:r>
      <w:r w:rsidR="00A60C4F" w:rsidRPr="00A70953">
        <w:rPr>
          <w:i/>
          <w:sz w:val="24"/>
          <w:szCs w:val="24"/>
        </w:rPr>
        <w:t>, творчески</w:t>
      </w:r>
      <w:r w:rsidR="00A60C4F">
        <w:rPr>
          <w:i/>
          <w:sz w:val="24"/>
          <w:szCs w:val="24"/>
        </w:rPr>
        <w:t xml:space="preserve">е, </w:t>
      </w:r>
      <w:r w:rsidR="00A60C4F" w:rsidRPr="00A70953">
        <w:rPr>
          <w:i/>
          <w:sz w:val="24"/>
          <w:szCs w:val="24"/>
        </w:rPr>
        <w:t>художественны</w:t>
      </w:r>
      <w:r w:rsidR="00A60C4F">
        <w:rPr>
          <w:i/>
          <w:sz w:val="24"/>
          <w:szCs w:val="24"/>
        </w:rPr>
        <w:t>е</w:t>
      </w:r>
      <w:r w:rsidR="003F685C">
        <w:rPr>
          <w:i/>
          <w:sz w:val="24"/>
          <w:szCs w:val="24"/>
        </w:rPr>
        <w:t xml:space="preserve"> конкурсы и смотры отдельно согласно приложению 1 </w:t>
      </w:r>
      <w:r w:rsidR="00A60C4F">
        <w:rPr>
          <w:i/>
          <w:sz w:val="24"/>
          <w:szCs w:val="24"/>
        </w:rPr>
        <w:t>)</w:t>
      </w:r>
    </w:p>
    <w:p w:rsidR="005538FA" w:rsidRPr="003372C8" w:rsidRDefault="005538FA" w:rsidP="005538FA">
      <w:pPr>
        <w:pStyle w:val="110"/>
        <w:tabs>
          <w:tab w:val="left" w:pos="0"/>
        </w:tabs>
        <w:ind w:left="0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3372C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Творческие </w:t>
      </w:r>
    </w:p>
    <w:p w:rsidR="005538FA" w:rsidRPr="00C2127B" w:rsidRDefault="005538FA" w:rsidP="005538FA">
      <w:pPr>
        <w:jc w:val="both"/>
        <w:rPr>
          <w:b/>
          <w:bCs/>
          <w:sz w:val="28"/>
          <w:szCs w:val="28"/>
        </w:rPr>
      </w:pPr>
    </w:p>
    <w:tbl>
      <w:tblPr>
        <w:tblW w:w="99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686"/>
        <w:gridCol w:w="1559"/>
        <w:gridCol w:w="3686"/>
      </w:tblGrid>
      <w:tr w:rsidR="005538FA" w:rsidRPr="00C2127B" w:rsidTr="005538FA">
        <w:tc>
          <w:tcPr>
            <w:tcW w:w="993" w:type="dxa"/>
          </w:tcPr>
          <w:p w:rsidR="005538FA" w:rsidRPr="00C2127B" w:rsidRDefault="005538FA" w:rsidP="00041E89">
            <w:pPr>
              <w:rPr>
                <w:b/>
                <w:sz w:val="24"/>
                <w:szCs w:val="24"/>
              </w:rPr>
            </w:pPr>
            <w:r w:rsidRPr="00C2127B">
              <w:rPr>
                <w:b/>
                <w:sz w:val="24"/>
                <w:szCs w:val="24"/>
              </w:rPr>
              <w:t>Учебный год</w:t>
            </w:r>
          </w:p>
        </w:tc>
        <w:tc>
          <w:tcPr>
            <w:tcW w:w="3686" w:type="dxa"/>
          </w:tcPr>
          <w:p w:rsidR="005538FA" w:rsidRPr="00C2127B" w:rsidRDefault="005538FA" w:rsidP="00041E89">
            <w:pPr>
              <w:jc w:val="center"/>
              <w:rPr>
                <w:b/>
                <w:sz w:val="24"/>
                <w:szCs w:val="24"/>
              </w:rPr>
            </w:pPr>
            <w:r w:rsidRPr="00C2127B">
              <w:rPr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1559" w:type="dxa"/>
          </w:tcPr>
          <w:p w:rsidR="005538FA" w:rsidRPr="00C2127B" w:rsidRDefault="005538FA" w:rsidP="00041E89">
            <w:pPr>
              <w:jc w:val="center"/>
              <w:rPr>
                <w:b/>
                <w:sz w:val="24"/>
                <w:szCs w:val="24"/>
              </w:rPr>
            </w:pPr>
            <w:r w:rsidRPr="00C2127B">
              <w:rPr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3686" w:type="dxa"/>
          </w:tcPr>
          <w:p w:rsidR="005538FA" w:rsidRPr="00C2127B" w:rsidRDefault="005538FA" w:rsidP="00041E89">
            <w:pPr>
              <w:jc w:val="center"/>
              <w:rPr>
                <w:b/>
                <w:sz w:val="24"/>
                <w:szCs w:val="24"/>
              </w:rPr>
            </w:pPr>
            <w:r w:rsidRPr="00C2127B">
              <w:rPr>
                <w:b/>
                <w:sz w:val="24"/>
                <w:szCs w:val="24"/>
              </w:rPr>
              <w:t>Результативность</w:t>
            </w:r>
          </w:p>
          <w:p w:rsidR="005538FA" w:rsidRPr="00C2127B" w:rsidRDefault="005538FA" w:rsidP="00041E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38FA" w:rsidRPr="00C2127B" w:rsidTr="005538FA">
        <w:tc>
          <w:tcPr>
            <w:tcW w:w="9924" w:type="dxa"/>
            <w:gridSpan w:val="4"/>
          </w:tcPr>
          <w:p w:rsidR="005538FA" w:rsidRPr="00C2127B" w:rsidRDefault="005538FA" w:rsidP="00041E89">
            <w:pPr>
              <w:jc w:val="center"/>
              <w:rPr>
                <w:b/>
                <w:sz w:val="24"/>
                <w:szCs w:val="24"/>
              </w:rPr>
            </w:pPr>
            <w:r w:rsidRPr="00C2127B">
              <w:rPr>
                <w:b/>
                <w:sz w:val="24"/>
                <w:szCs w:val="24"/>
              </w:rPr>
              <w:t>Международный уровень</w:t>
            </w:r>
          </w:p>
        </w:tc>
      </w:tr>
      <w:tr w:rsidR="005538FA" w:rsidRPr="00C2127B" w:rsidTr="005538FA">
        <w:trPr>
          <w:trHeight w:val="540"/>
        </w:trPr>
        <w:tc>
          <w:tcPr>
            <w:tcW w:w="993" w:type="dxa"/>
          </w:tcPr>
          <w:p w:rsidR="005538FA" w:rsidRPr="004B136E" w:rsidRDefault="005538FA" w:rsidP="00041E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2019-2020</w:t>
            </w:r>
          </w:p>
        </w:tc>
        <w:tc>
          <w:tcPr>
            <w:tcW w:w="3686" w:type="dxa"/>
          </w:tcPr>
          <w:p w:rsidR="005538FA" w:rsidRPr="006C3AD0" w:rsidRDefault="005538FA" w:rsidP="00041E89">
            <w:pPr>
              <w:rPr>
                <w:rFonts w:eastAsia="Calibri"/>
                <w:sz w:val="24"/>
                <w:szCs w:val="24"/>
              </w:rPr>
            </w:pPr>
            <w:r w:rsidRPr="000D500F">
              <w:rPr>
                <w:rFonts w:eastAsia="Calibri"/>
                <w:sz w:val="28"/>
                <w:szCs w:val="28"/>
              </w:rPr>
              <w:t>Конкур рисунков «Моя семья и природа»</w:t>
            </w:r>
          </w:p>
        </w:tc>
        <w:tc>
          <w:tcPr>
            <w:tcW w:w="1559" w:type="dxa"/>
          </w:tcPr>
          <w:p w:rsidR="005538FA" w:rsidRPr="00C2127B" w:rsidRDefault="005538FA" w:rsidP="00041E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</w:p>
        </w:tc>
        <w:tc>
          <w:tcPr>
            <w:tcW w:w="3686" w:type="dxa"/>
          </w:tcPr>
          <w:p w:rsidR="005538FA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степени- 1</w:t>
            </w:r>
          </w:p>
          <w:p w:rsidR="005538FA" w:rsidRPr="000D500F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</w:t>
            </w:r>
            <w:r w:rsidRPr="000D50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</w:t>
            </w:r>
            <w:r w:rsidRPr="000D500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I</w:t>
            </w:r>
            <w:proofErr w:type="spellEnd"/>
            <w:r w:rsidRPr="000D500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I</w:t>
            </w:r>
            <w:proofErr w:type="spellEnd"/>
            <w:r w:rsidRPr="000D50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степени</w:t>
            </w:r>
            <w:r w:rsidRPr="000D500F">
              <w:rPr>
                <w:sz w:val="28"/>
                <w:szCs w:val="28"/>
              </w:rPr>
              <w:t>- 2</w:t>
            </w:r>
          </w:p>
          <w:p w:rsidR="005538FA" w:rsidRPr="000D500F" w:rsidRDefault="005538FA" w:rsidP="00041E89">
            <w:pPr>
              <w:rPr>
                <w:sz w:val="24"/>
                <w:szCs w:val="24"/>
              </w:rPr>
            </w:pPr>
            <w:r w:rsidRPr="0084073F">
              <w:rPr>
                <w:sz w:val="28"/>
                <w:szCs w:val="28"/>
                <w:lang w:val="kk-KZ"/>
              </w:rPr>
              <w:t>Сертифиикат за участие</w:t>
            </w:r>
            <w:r>
              <w:rPr>
                <w:sz w:val="28"/>
                <w:szCs w:val="28"/>
                <w:lang w:val="kk-KZ"/>
              </w:rPr>
              <w:t xml:space="preserve"> - 2</w:t>
            </w:r>
          </w:p>
        </w:tc>
      </w:tr>
      <w:tr w:rsidR="005538FA" w:rsidRPr="00C2127B" w:rsidTr="005538FA">
        <w:trPr>
          <w:trHeight w:val="523"/>
        </w:trPr>
        <w:tc>
          <w:tcPr>
            <w:tcW w:w="993" w:type="dxa"/>
          </w:tcPr>
          <w:p w:rsidR="005538FA" w:rsidRDefault="005538FA" w:rsidP="00041E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2020-2021</w:t>
            </w:r>
          </w:p>
        </w:tc>
        <w:tc>
          <w:tcPr>
            <w:tcW w:w="3686" w:type="dxa"/>
          </w:tcPr>
          <w:p w:rsidR="005538FA" w:rsidRDefault="005538FA" w:rsidP="00041E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Международный конкурс детских творческих работ «Творческий космос»</w:t>
            </w:r>
          </w:p>
          <w:p w:rsidR="005538FA" w:rsidRDefault="005538FA" w:rsidP="00041E89">
            <w:pPr>
              <w:rPr>
                <w:rFonts w:eastAsia="Calibri"/>
                <w:sz w:val="28"/>
                <w:szCs w:val="28"/>
              </w:rPr>
            </w:pPr>
          </w:p>
          <w:p w:rsidR="005538FA" w:rsidRPr="00E7437D" w:rsidRDefault="005538FA" w:rsidP="00041E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Международный конкурс детских творческих работ «Оттенки лета. Желтый цвет»</w:t>
            </w:r>
          </w:p>
        </w:tc>
        <w:tc>
          <w:tcPr>
            <w:tcW w:w="1559" w:type="dxa"/>
          </w:tcPr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Pr="009D66D9" w:rsidRDefault="005538FA" w:rsidP="00041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5538FA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Грамота за участие - 19</w:t>
            </w:r>
          </w:p>
          <w:p w:rsidR="005538FA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 -5</w:t>
            </w: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Грамота за участие- 2</w:t>
            </w:r>
          </w:p>
          <w:p w:rsidR="005538FA" w:rsidRPr="00E7437D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 -1</w:t>
            </w:r>
          </w:p>
        </w:tc>
      </w:tr>
      <w:tr w:rsidR="005538FA" w:rsidRPr="00C2127B" w:rsidTr="005538FA">
        <w:trPr>
          <w:trHeight w:val="663"/>
        </w:trPr>
        <w:tc>
          <w:tcPr>
            <w:tcW w:w="993" w:type="dxa"/>
          </w:tcPr>
          <w:p w:rsidR="005538FA" w:rsidRDefault="005538FA" w:rsidP="00041E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2021-2022</w:t>
            </w:r>
          </w:p>
        </w:tc>
        <w:tc>
          <w:tcPr>
            <w:tcW w:w="3686" w:type="dxa"/>
          </w:tcPr>
          <w:p w:rsidR="005538FA" w:rsidRPr="00E7437D" w:rsidRDefault="005538FA" w:rsidP="00041E89">
            <w:pPr>
              <w:rPr>
                <w:rFonts w:eastAsia="Calibri"/>
                <w:sz w:val="28"/>
                <w:szCs w:val="28"/>
              </w:rPr>
            </w:pPr>
            <w:r w:rsidRPr="00E7437D">
              <w:rPr>
                <w:rFonts w:eastAsia="Calibri"/>
                <w:sz w:val="28"/>
                <w:szCs w:val="28"/>
                <w:lang w:val="en-US"/>
              </w:rPr>
              <w:t>V</w:t>
            </w:r>
            <w:r>
              <w:rPr>
                <w:rFonts w:eastAsia="Calibri"/>
                <w:sz w:val="28"/>
                <w:szCs w:val="28"/>
                <w:lang w:val="en-US"/>
              </w:rPr>
              <w:t>II</w:t>
            </w:r>
            <w:r w:rsidRPr="00E7437D">
              <w:rPr>
                <w:rFonts w:eastAsia="Calibri"/>
                <w:sz w:val="28"/>
                <w:szCs w:val="28"/>
              </w:rPr>
              <w:t xml:space="preserve"> Международный </w:t>
            </w:r>
            <w:r>
              <w:rPr>
                <w:rFonts w:eastAsia="Calibri"/>
                <w:sz w:val="28"/>
                <w:szCs w:val="28"/>
              </w:rPr>
              <w:t xml:space="preserve">творческий </w:t>
            </w:r>
            <w:r w:rsidRPr="00E7437D">
              <w:rPr>
                <w:rFonts w:eastAsia="Calibri"/>
                <w:sz w:val="28"/>
                <w:szCs w:val="28"/>
              </w:rPr>
              <w:t xml:space="preserve">конкурс </w:t>
            </w:r>
            <w:r>
              <w:rPr>
                <w:rFonts w:eastAsia="Calibri"/>
                <w:sz w:val="28"/>
                <w:szCs w:val="28"/>
              </w:rPr>
              <w:t>«Зимние забавы»</w:t>
            </w:r>
          </w:p>
        </w:tc>
        <w:tc>
          <w:tcPr>
            <w:tcW w:w="1559" w:type="dxa"/>
          </w:tcPr>
          <w:p w:rsidR="005538FA" w:rsidRPr="00E7437D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Pr="00E7437D" w:rsidRDefault="005538FA" w:rsidP="00041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5538FA" w:rsidRPr="00E7437D" w:rsidRDefault="005538FA" w:rsidP="00041E89">
            <w:pPr>
              <w:rPr>
                <w:sz w:val="28"/>
                <w:szCs w:val="28"/>
              </w:rPr>
            </w:pPr>
            <w:r w:rsidRPr="00E7437D">
              <w:rPr>
                <w:sz w:val="28"/>
                <w:szCs w:val="28"/>
              </w:rPr>
              <w:t xml:space="preserve">Диплом </w:t>
            </w:r>
            <w:r w:rsidRPr="00E7437D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степени -2</w:t>
            </w:r>
          </w:p>
        </w:tc>
      </w:tr>
      <w:tr w:rsidR="005538FA" w:rsidRPr="00C2127B" w:rsidTr="005538FA">
        <w:tc>
          <w:tcPr>
            <w:tcW w:w="9924" w:type="dxa"/>
            <w:gridSpan w:val="4"/>
          </w:tcPr>
          <w:p w:rsidR="005538FA" w:rsidRPr="00C2127B" w:rsidRDefault="005538FA" w:rsidP="00041E8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Республиканский уровень</w:t>
            </w:r>
          </w:p>
        </w:tc>
      </w:tr>
      <w:tr w:rsidR="005538FA" w:rsidRPr="00C2127B" w:rsidTr="005538FA">
        <w:trPr>
          <w:trHeight w:val="2258"/>
        </w:trPr>
        <w:tc>
          <w:tcPr>
            <w:tcW w:w="993" w:type="dxa"/>
          </w:tcPr>
          <w:p w:rsidR="005538FA" w:rsidRDefault="005538FA" w:rsidP="00041E89">
            <w:pPr>
              <w:rPr>
                <w:b/>
                <w:sz w:val="24"/>
                <w:szCs w:val="24"/>
              </w:rPr>
            </w:pPr>
            <w:r w:rsidRPr="00C2127B">
              <w:rPr>
                <w:b/>
                <w:sz w:val="24"/>
                <w:szCs w:val="24"/>
                <w:lang w:val="en-US"/>
              </w:rPr>
              <w:lastRenderedPageBreak/>
              <w:t>201</w:t>
            </w:r>
            <w:r>
              <w:rPr>
                <w:b/>
                <w:sz w:val="24"/>
                <w:szCs w:val="24"/>
              </w:rPr>
              <w:t>7</w:t>
            </w:r>
            <w:r w:rsidRPr="00C2127B">
              <w:rPr>
                <w:b/>
                <w:sz w:val="24"/>
                <w:szCs w:val="24"/>
                <w:lang w:val="en-US"/>
              </w:rPr>
              <w:t>-</w:t>
            </w:r>
          </w:p>
          <w:p w:rsidR="005538FA" w:rsidRDefault="005538FA" w:rsidP="00041E89">
            <w:pPr>
              <w:rPr>
                <w:b/>
                <w:sz w:val="24"/>
                <w:szCs w:val="24"/>
              </w:rPr>
            </w:pPr>
            <w:r w:rsidRPr="00C2127B">
              <w:rPr>
                <w:b/>
                <w:sz w:val="24"/>
                <w:szCs w:val="24"/>
                <w:lang w:val="en-US"/>
              </w:rPr>
              <w:t>201</w:t>
            </w:r>
            <w:r>
              <w:rPr>
                <w:b/>
                <w:sz w:val="24"/>
                <w:szCs w:val="24"/>
              </w:rPr>
              <w:t>8</w:t>
            </w:r>
          </w:p>
          <w:p w:rsidR="005538FA" w:rsidRDefault="005538FA" w:rsidP="00041E89">
            <w:pPr>
              <w:rPr>
                <w:b/>
                <w:sz w:val="24"/>
                <w:szCs w:val="24"/>
              </w:rPr>
            </w:pPr>
          </w:p>
          <w:p w:rsidR="005538FA" w:rsidRDefault="005538FA" w:rsidP="00041E89">
            <w:pPr>
              <w:rPr>
                <w:b/>
                <w:sz w:val="24"/>
                <w:szCs w:val="24"/>
              </w:rPr>
            </w:pPr>
          </w:p>
          <w:p w:rsidR="005538FA" w:rsidRDefault="005538FA" w:rsidP="00041E89">
            <w:pPr>
              <w:rPr>
                <w:b/>
                <w:sz w:val="24"/>
                <w:szCs w:val="24"/>
              </w:rPr>
            </w:pPr>
          </w:p>
          <w:p w:rsidR="005538FA" w:rsidRDefault="005538FA" w:rsidP="00041E89">
            <w:pPr>
              <w:rPr>
                <w:b/>
                <w:sz w:val="24"/>
                <w:szCs w:val="24"/>
              </w:rPr>
            </w:pPr>
          </w:p>
          <w:p w:rsidR="005538FA" w:rsidRDefault="005538FA" w:rsidP="00041E89">
            <w:pPr>
              <w:rPr>
                <w:b/>
                <w:sz w:val="24"/>
                <w:szCs w:val="24"/>
              </w:rPr>
            </w:pPr>
          </w:p>
          <w:p w:rsidR="005538FA" w:rsidRDefault="005538FA" w:rsidP="00041E89">
            <w:pPr>
              <w:rPr>
                <w:b/>
                <w:sz w:val="24"/>
                <w:szCs w:val="24"/>
              </w:rPr>
            </w:pPr>
          </w:p>
          <w:p w:rsidR="005538FA" w:rsidRDefault="005538FA" w:rsidP="00041E89">
            <w:pPr>
              <w:rPr>
                <w:b/>
                <w:sz w:val="24"/>
                <w:szCs w:val="24"/>
              </w:rPr>
            </w:pPr>
          </w:p>
          <w:p w:rsidR="005538FA" w:rsidRDefault="005538FA" w:rsidP="00041E89">
            <w:pPr>
              <w:rPr>
                <w:b/>
                <w:sz w:val="24"/>
                <w:szCs w:val="24"/>
              </w:rPr>
            </w:pPr>
          </w:p>
          <w:p w:rsidR="005538FA" w:rsidRPr="00C2127B" w:rsidRDefault="005538FA" w:rsidP="00041E89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5538FA" w:rsidRPr="0084073F" w:rsidRDefault="005538FA" w:rsidP="00041E89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73F">
              <w:rPr>
                <w:rFonts w:ascii="Times New Roman" w:hAnsi="Times New Roman"/>
                <w:sz w:val="28"/>
                <w:szCs w:val="28"/>
              </w:rPr>
              <w:t xml:space="preserve">Республиканский творческий конкурс «16 декабря- День Независимости» </w:t>
            </w:r>
          </w:p>
          <w:p w:rsidR="005538FA" w:rsidRPr="0084073F" w:rsidRDefault="005538FA" w:rsidP="00041E89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38FA" w:rsidRPr="0084073F" w:rsidRDefault="005538FA" w:rsidP="00041E89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73F">
              <w:rPr>
                <w:rFonts w:ascii="Times New Roman" w:hAnsi="Times New Roman"/>
                <w:sz w:val="28"/>
                <w:szCs w:val="28"/>
              </w:rPr>
              <w:t>Рес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публиканский творческий конкурс </w:t>
            </w:r>
            <w:r w:rsidRPr="0084073F">
              <w:rPr>
                <w:rFonts w:ascii="Times New Roman" w:hAnsi="Times New Roman"/>
                <w:sz w:val="28"/>
                <w:szCs w:val="28"/>
              </w:rPr>
              <w:t>«Волшебный новый год»</w:t>
            </w:r>
          </w:p>
          <w:p w:rsidR="005538FA" w:rsidRPr="0084073F" w:rsidRDefault="005538FA" w:rsidP="00041E89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5538FA" w:rsidRPr="0084073F" w:rsidRDefault="005538FA" w:rsidP="00041E89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73F">
              <w:rPr>
                <w:rFonts w:ascii="Times New Roman" w:hAnsi="Times New Roman"/>
                <w:sz w:val="28"/>
                <w:szCs w:val="28"/>
              </w:rPr>
              <w:t>Рес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публиканский творческий конкурс </w:t>
            </w:r>
            <w:r w:rsidRPr="0084073F">
              <w:rPr>
                <w:rFonts w:ascii="Times New Roman" w:hAnsi="Times New Roman"/>
                <w:sz w:val="28"/>
                <w:szCs w:val="28"/>
              </w:rPr>
              <w:t>«Мир животных»</w:t>
            </w:r>
          </w:p>
          <w:p w:rsidR="005538FA" w:rsidRPr="0084073F" w:rsidRDefault="005538FA" w:rsidP="00041E89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5538FA" w:rsidRDefault="005538FA" w:rsidP="00041E89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73F">
              <w:rPr>
                <w:rFonts w:ascii="Times New Roman" w:hAnsi="Times New Roman"/>
                <w:sz w:val="28"/>
                <w:szCs w:val="28"/>
              </w:rPr>
              <w:t>Рес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публиканский творческий конкурс </w:t>
            </w:r>
            <w:r w:rsidRPr="0084073F">
              <w:rPr>
                <w:rFonts w:ascii="Times New Roman" w:hAnsi="Times New Roman"/>
                <w:sz w:val="28"/>
                <w:szCs w:val="28"/>
              </w:rPr>
              <w:t>«Здравствуй, Новый год!»</w:t>
            </w:r>
          </w:p>
          <w:p w:rsidR="005538FA" w:rsidRDefault="005538FA" w:rsidP="00041E89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38FA" w:rsidRDefault="005538FA" w:rsidP="00041E89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538FA" w:rsidRDefault="005538FA" w:rsidP="00041E89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Республиканский дистанционный конкурс «Краски осени»</w:t>
            </w:r>
          </w:p>
          <w:p w:rsidR="005538FA" w:rsidRDefault="005538FA" w:rsidP="00041E89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538FA" w:rsidRPr="0084073F" w:rsidRDefault="005538FA" w:rsidP="00041E89">
            <w:pPr>
              <w:pStyle w:val="af3"/>
              <w:jc w:val="center"/>
              <w:rPr>
                <w:sz w:val="28"/>
                <w:szCs w:val="28"/>
              </w:rPr>
            </w:pPr>
            <w:r w:rsidRPr="00E2178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Республиканский творческий конкурс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«Зимушка-зима»</w:t>
            </w:r>
          </w:p>
        </w:tc>
        <w:tc>
          <w:tcPr>
            <w:tcW w:w="1559" w:type="dxa"/>
          </w:tcPr>
          <w:p w:rsidR="005538FA" w:rsidRPr="0084073F" w:rsidRDefault="005538FA" w:rsidP="00041E89">
            <w:pPr>
              <w:jc w:val="center"/>
              <w:rPr>
                <w:sz w:val="28"/>
                <w:szCs w:val="28"/>
              </w:rPr>
            </w:pPr>
            <w:r w:rsidRPr="0084073F">
              <w:rPr>
                <w:sz w:val="28"/>
                <w:szCs w:val="28"/>
              </w:rPr>
              <w:t>2</w:t>
            </w:r>
          </w:p>
          <w:p w:rsidR="005538FA" w:rsidRPr="0084073F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Pr="0084073F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Pr="0084073F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Pr="0084073F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Pr="0084073F" w:rsidRDefault="005538FA" w:rsidP="00041E89">
            <w:pPr>
              <w:jc w:val="center"/>
              <w:rPr>
                <w:sz w:val="28"/>
                <w:szCs w:val="28"/>
              </w:rPr>
            </w:pPr>
            <w:r w:rsidRPr="0084073F">
              <w:rPr>
                <w:sz w:val="28"/>
                <w:szCs w:val="28"/>
              </w:rPr>
              <w:t>2</w:t>
            </w: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Pr="0084073F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Pr="0084073F" w:rsidRDefault="005538FA" w:rsidP="00041E89">
            <w:pPr>
              <w:jc w:val="center"/>
              <w:rPr>
                <w:sz w:val="28"/>
                <w:szCs w:val="28"/>
              </w:rPr>
            </w:pPr>
            <w:r w:rsidRPr="0084073F">
              <w:rPr>
                <w:sz w:val="28"/>
                <w:szCs w:val="28"/>
              </w:rPr>
              <w:t>1</w:t>
            </w: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Pr="0084073F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Pr="0084073F" w:rsidRDefault="005538FA" w:rsidP="00041E89">
            <w:pPr>
              <w:jc w:val="center"/>
              <w:rPr>
                <w:sz w:val="28"/>
                <w:szCs w:val="28"/>
              </w:rPr>
            </w:pPr>
            <w:r w:rsidRPr="0084073F">
              <w:rPr>
                <w:sz w:val="28"/>
                <w:szCs w:val="28"/>
              </w:rPr>
              <w:t>4</w:t>
            </w: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Pr="0084073F" w:rsidRDefault="005538FA" w:rsidP="00041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5538FA" w:rsidRPr="0084073F" w:rsidRDefault="005538FA" w:rsidP="00041E89">
            <w:pPr>
              <w:rPr>
                <w:sz w:val="28"/>
                <w:szCs w:val="28"/>
                <w:lang w:val="kk-KZ"/>
              </w:rPr>
            </w:pPr>
            <w:r w:rsidRPr="0084073F">
              <w:rPr>
                <w:sz w:val="28"/>
                <w:szCs w:val="28"/>
                <w:lang w:val="kk-KZ"/>
              </w:rPr>
              <w:t>Сертифиикат за участие – 1</w:t>
            </w:r>
          </w:p>
          <w:p w:rsidR="005538FA" w:rsidRPr="0084073F" w:rsidRDefault="005538FA" w:rsidP="00041E89">
            <w:pPr>
              <w:rPr>
                <w:sz w:val="28"/>
                <w:szCs w:val="28"/>
                <w:lang w:val="kk-KZ"/>
              </w:rPr>
            </w:pPr>
            <w:r w:rsidRPr="0084073F">
              <w:rPr>
                <w:sz w:val="28"/>
                <w:szCs w:val="28"/>
                <w:lang w:val="kk-KZ"/>
              </w:rPr>
              <w:t>2 место -1</w:t>
            </w:r>
          </w:p>
          <w:p w:rsidR="005538FA" w:rsidRPr="0084073F" w:rsidRDefault="005538FA" w:rsidP="00041E89">
            <w:pPr>
              <w:rPr>
                <w:sz w:val="28"/>
                <w:szCs w:val="28"/>
                <w:lang w:val="kk-KZ"/>
              </w:rPr>
            </w:pPr>
          </w:p>
          <w:p w:rsidR="005538FA" w:rsidRPr="0084073F" w:rsidRDefault="005538FA" w:rsidP="00041E89">
            <w:pPr>
              <w:rPr>
                <w:sz w:val="28"/>
                <w:szCs w:val="28"/>
                <w:lang w:val="kk-KZ"/>
              </w:rPr>
            </w:pPr>
          </w:p>
          <w:p w:rsidR="005538FA" w:rsidRPr="0084073F" w:rsidRDefault="005538FA" w:rsidP="00041E89">
            <w:pPr>
              <w:rPr>
                <w:sz w:val="28"/>
                <w:szCs w:val="28"/>
                <w:lang w:val="kk-KZ"/>
              </w:rPr>
            </w:pPr>
          </w:p>
          <w:p w:rsidR="005538FA" w:rsidRPr="0084073F" w:rsidRDefault="005538FA" w:rsidP="00041E89">
            <w:pPr>
              <w:rPr>
                <w:sz w:val="28"/>
                <w:szCs w:val="28"/>
                <w:lang w:val="kk-KZ"/>
              </w:rPr>
            </w:pPr>
            <w:r w:rsidRPr="0084073F">
              <w:rPr>
                <w:sz w:val="28"/>
                <w:szCs w:val="28"/>
                <w:lang w:val="kk-KZ"/>
              </w:rPr>
              <w:t>1 место – 2</w:t>
            </w:r>
          </w:p>
          <w:p w:rsidR="005538FA" w:rsidRDefault="005538FA" w:rsidP="00041E89">
            <w:pPr>
              <w:rPr>
                <w:sz w:val="28"/>
                <w:szCs w:val="28"/>
                <w:lang w:val="kk-KZ"/>
              </w:rPr>
            </w:pPr>
          </w:p>
          <w:p w:rsidR="005538FA" w:rsidRDefault="005538FA" w:rsidP="00041E89">
            <w:pPr>
              <w:rPr>
                <w:sz w:val="28"/>
                <w:szCs w:val="28"/>
                <w:lang w:val="kk-KZ"/>
              </w:rPr>
            </w:pPr>
          </w:p>
          <w:p w:rsidR="005538FA" w:rsidRPr="0084073F" w:rsidRDefault="005538FA" w:rsidP="00041E89">
            <w:pPr>
              <w:rPr>
                <w:sz w:val="28"/>
                <w:szCs w:val="28"/>
                <w:lang w:val="kk-KZ"/>
              </w:rPr>
            </w:pPr>
          </w:p>
          <w:p w:rsidR="005538FA" w:rsidRPr="0084073F" w:rsidRDefault="005538FA" w:rsidP="00041E89">
            <w:pPr>
              <w:rPr>
                <w:sz w:val="28"/>
                <w:szCs w:val="28"/>
                <w:lang w:val="kk-KZ"/>
              </w:rPr>
            </w:pPr>
            <w:r w:rsidRPr="0084073F">
              <w:rPr>
                <w:sz w:val="28"/>
                <w:szCs w:val="28"/>
                <w:lang w:val="kk-KZ"/>
              </w:rPr>
              <w:t>3 место – 1</w:t>
            </w:r>
          </w:p>
          <w:p w:rsidR="005538FA" w:rsidRPr="0084073F" w:rsidRDefault="005538FA" w:rsidP="00041E89">
            <w:pPr>
              <w:rPr>
                <w:sz w:val="28"/>
                <w:szCs w:val="28"/>
                <w:lang w:val="kk-KZ"/>
              </w:rPr>
            </w:pPr>
          </w:p>
          <w:p w:rsidR="005538FA" w:rsidRDefault="005538FA" w:rsidP="00041E89">
            <w:pPr>
              <w:rPr>
                <w:sz w:val="28"/>
                <w:szCs w:val="28"/>
                <w:lang w:val="kk-KZ"/>
              </w:rPr>
            </w:pPr>
          </w:p>
          <w:p w:rsidR="005538FA" w:rsidRDefault="005538FA" w:rsidP="00041E89">
            <w:pPr>
              <w:rPr>
                <w:sz w:val="28"/>
                <w:szCs w:val="28"/>
                <w:lang w:val="kk-KZ"/>
              </w:rPr>
            </w:pPr>
          </w:p>
          <w:p w:rsidR="005538FA" w:rsidRDefault="005538FA" w:rsidP="00041E89">
            <w:pPr>
              <w:rPr>
                <w:sz w:val="28"/>
                <w:szCs w:val="28"/>
                <w:lang w:val="kk-KZ"/>
              </w:rPr>
            </w:pPr>
          </w:p>
          <w:p w:rsidR="005538FA" w:rsidRPr="0084073F" w:rsidRDefault="005538FA" w:rsidP="00041E89">
            <w:pPr>
              <w:rPr>
                <w:sz w:val="28"/>
                <w:szCs w:val="28"/>
                <w:lang w:val="kk-KZ"/>
              </w:rPr>
            </w:pPr>
            <w:r w:rsidRPr="0084073F">
              <w:rPr>
                <w:sz w:val="28"/>
                <w:szCs w:val="28"/>
                <w:lang w:val="kk-KZ"/>
              </w:rPr>
              <w:t>1 место – 4</w:t>
            </w: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 </w:t>
            </w: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степени- 1</w:t>
            </w: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Pr="00E2178B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 - 2</w:t>
            </w:r>
          </w:p>
        </w:tc>
      </w:tr>
      <w:tr w:rsidR="005538FA" w:rsidRPr="00C2127B" w:rsidTr="005538FA">
        <w:trPr>
          <w:trHeight w:val="732"/>
        </w:trPr>
        <w:tc>
          <w:tcPr>
            <w:tcW w:w="993" w:type="dxa"/>
          </w:tcPr>
          <w:p w:rsidR="005538FA" w:rsidRDefault="005538FA" w:rsidP="00041E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2018-2019</w:t>
            </w:r>
          </w:p>
          <w:p w:rsidR="005538FA" w:rsidRPr="00C2127B" w:rsidRDefault="005538FA" w:rsidP="00041E89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:rsidR="005538FA" w:rsidRPr="00EA1953" w:rsidRDefault="005538FA" w:rsidP="00041E89">
            <w:pPr>
              <w:tabs>
                <w:tab w:val="left" w:pos="756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kk-KZ"/>
              </w:rPr>
              <w:t>Ашық аймақтық балалар бейнелеу өнері шағармашылығы байқауының «Жануарлар әлемінде</w:t>
            </w:r>
            <w:r w:rsidRPr="00EA1953">
              <w:rPr>
                <w:sz w:val="28"/>
                <w:szCs w:val="28"/>
                <w:lang w:val="en-US"/>
              </w:rPr>
              <w:t>»</w:t>
            </w:r>
          </w:p>
          <w:p w:rsidR="005538FA" w:rsidRPr="00EA1953" w:rsidRDefault="005538FA" w:rsidP="00041E89">
            <w:pPr>
              <w:tabs>
                <w:tab w:val="left" w:pos="7560"/>
              </w:tabs>
              <w:rPr>
                <w:sz w:val="28"/>
                <w:szCs w:val="28"/>
                <w:lang w:val="en-US"/>
              </w:rPr>
            </w:pPr>
          </w:p>
          <w:p w:rsidR="005538FA" w:rsidRDefault="005538FA" w:rsidP="00041E89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73F">
              <w:rPr>
                <w:rFonts w:ascii="Times New Roman" w:hAnsi="Times New Roman"/>
                <w:sz w:val="28"/>
                <w:szCs w:val="28"/>
              </w:rPr>
              <w:t>Рес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публиканский творческий конкурс </w:t>
            </w:r>
            <w:r w:rsidRPr="0084073F">
              <w:rPr>
                <w:rFonts w:ascii="Times New Roman" w:hAnsi="Times New Roman"/>
                <w:sz w:val="28"/>
                <w:szCs w:val="28"/>
              </w:rPr>
              <w:t>«Здравствуй, Новый год!»</w:t>
            </w:r>
          </w:p>
          <w:p w:rsidR="005538FA" w:rsidRDefault="005538FA" w:rsidP="00041E89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38FA" w:rsidRDefault="005538FA" w:rsidP="00041E89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конкурс выразительного чтения «Мамин день-8 Марта»</w:t>
            </w:r>
          </w:p>
          <w:p w:rsidR="005538FA" w:rsidRDefault="005538FA" w:rsidP="00041E89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38FA" w:rsidRPr="00C120C0" w:rsidRDefault="005538FA" w:rsidP="00041E89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  <w:r w:rsidRPr="00E7437D">
              <w:rPr>
                <w:sz w:val="28"/>
                <w:szCs w:val="28"/>
              </w:rPr>
              <w:t xml:space="preserve">Республиканский </w:t>
            </w:r>
            <w:r>
              <w:rPr>
                <w:sz w:val="28"/>
                <w:szCs w:val="28"/>
              </w:rPr>
              <w:t>конкурс Т</w:t>
            </w:r>
            <w:r w:rsidRPr="00C120C0">
              <w:rPr>
                <w:sz w:val="28"/>
                <w:szCs w:val="28"/>
              </w:rPr>
              <w:t xml:space="preserve">hesis.kz </w:t>
            </w:r>
            <w:r>
              <w:rPr>
                <w:sz w:val="28"/>
                <w:szCs w:val="28"/>
              </w:rPr>
              <w:t>«Домашние любимцы»</w:t>
            </w:r>
          </w:p>
        </w:tc>
        <w:tc>
          <w:tcPr>
            <w:tcW w:w="1559" w:type="dxa"/>
          </w:tcPr>
          <w:p w:rsidR="005538FA" w:rsidRPr="00E7437D" w:rsidRDefault="005538FA" w:rsidP="00041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5538FA" w:rsidRPr="00E7437D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Pr="00E7437D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Pr="00E7437D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Pr="00E7437D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Pr="00E7437D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Pr="00E7437D" w:rsidRDefault="005538FA" w:rsidP="00041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Pr="00E7437D" w:rsidRDefault="005538FA" w:rsidP="00041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686" w:type="dxa"/>
          </w:tcPr>
          <w:p w:rsidR="005538FA" w:rsidRPr="00E7437D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Грамота за участие- 5</w:t>
            </w:r>
          </w:p>
          <w:p w:rsidR="005538FA" w:rsidRPr="00E7437D" w:rsidRDefault="005538FA" w:rsidP="00041E89">
            <w:pPr>
              <w:rPr>
                <w:sz w:val="28"/>
                <w:szCs w:val="28"/>
              </w:rPr>
            </w:pPr>
          </w:p>
          <w:p w:rsidR="005538FA" w:rsidRPr="00E7437D" w:rsidRDefault="005538FA" w:rsidP="00041E89">
            <w:pPr>
              <w:rPr>
                <w:sz w:val="28"/>
                <w:szCs w:val="28"/>
              </w:rPr>
            </w:pP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 – 5</w:t>
            </w: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 – 2</w:t>
            </w:r>
          </w:p>
          <w:p w:rsidR="005538FA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 – 1</w:t>
            </w: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Pr="00C120C0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степени- 13</w:t>
            </w:r>
          </w:p>
          <w:p w:rsidR="005538FA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степени- 17</w:t>
            </w:r>
          </w:p>
          <w:p w:rsidR="005538FA" w:rsidRPr="00E7437D" w:rsidRDefault="005538FA" w:rsidP="00041E89">
            <w:pPr>
              <w:rPr>
                <w:sz w:val="28"/>
                <w:szCs w:val="28"/>
              </w:rPr>
            </w:pPr>
          </w:p>
        </w:tc>
      </w:tr>
      <w:tr w:rsidR="005538FA" w:rsidRPr="00C2127B" w:rsidTr="005538FA">
        <w:trPr>
          <w:trHeight w:val="708"/>
        </w:trPr>
        <w:tc>
          <w:tcPr>
            <w:tcW w:w="993" w:type="dxa"/>
          </w:tcPr>
          <w:p w:rsidR="005538FA" w:rsidRDefault="005538FA" w:rsidP="00041E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2019-2020</w:t>
            </w:r>
          </w:p>
          <w:p w:rsidR="005538FA" w:rsidRDefault="005538FA" w:rsidP="00041E89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5538FA" w:rsidRDefault="005538FA" w:rsidP="00041E89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  <w:r w:rsidRPr="0084073F">
              <w:rPr>
                <w:sz w:val="28"/>
                <w:szCs w:val="28"/>
              </w:rPr>
              <w:t>Рес</w:t>
            </w:r>
            <w:r>
              <w:rPr>
                <w:sz w:val="28"/>
                <w:szCs w:val="28"/>
              </w:rPr>
              <w:t>публиканский конкурс детского творчества «Бумажная аппликация»</w:t>
            </w:r>
          </w:p>
          <w:p w:rsidR="005538FA" w:rsidRDefault="005538FA" w:rsidP="00041E89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  <w:r w:rsidRPr="0084073F">
              <w:rPr>
                <w:sz w:val="28"/>
                <w:szCs w:val="28"/>
              </w:rPr>
              <w:t>Рес</w:t>
            </w:r>
            <w:r>
              <w:rPr>
                <w:sz w:val="28"/>
                <w:szCs w:val="28"/>
              </w:rPr>
              <w:t>публиканский творческий конкурс «Дары осени-2019»</w:t>
            </w:r>
          </w:p>
          <w:p w:rsidR="005538FA" w:rsidRDefault="005538FA" w:rsidP="00041E89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II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84073F">
              <w:rPr>
                <w:sz w:val="28"/>
                <w:szCs w:val="28"/>
              </w:rPr>
              <w:t>Рес</w:t>
            </w:r>
            <w:r>
              <w:rPr>
                <w:sz w:val="28"/>
                <w:szCs w:val="28"/>
              </w:rPr>
              <w:t>публиканский конкурс выразительного чтения «Осенние чтения»</w:t>
            </w:r>
          </w:p>
          <w:p w:rsidR="005538FA" w:rsidRDefault="005538FA" w:rsidP="00041E89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  <w:r w:rsidRPr="0084073F">
              <w:rPr>
                <w:sz w:val="28"/>
                <w:szCs w:val="28"/>
              </w:rPr>
              <w:t>Рес</w:t>
            </w:r>
            <w:r>
              <w:rPr>
                <w:sz w:val="28"/>
                <w:szCs w:val="28"/>
              </w:rPr>
              <w:t>публиканский творческий конкурс «Космический старт»</w:t>
            </w:r>
          </w:p>
          <w:p w:rsidR="005538FA" w:rsidRDefault="005538FA" w:rsidP="00041E89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  <w:r w:rsidRPr="0084073F">
              <w:rPr>
                <w:sz w:val="28"/>
                <w:szCs w:val="28"/>
              </w:rPr>
              <w:t>Рес</w:t>
            </w:r>
            <w:r>
              <w:rPr>
                <w:sz w:val="28"/>
                <w:szCs w:val="28"/>
              </w:rPr>
              <w:t>публиканский творческий конкурс «Новогодняя мастерская»</w:t>
            </w:r>
          </w:p>
          <w:p w:rsidR="005538FA" w:rsidRDefault="005538FA" w:rsidP="00041E89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  <w:r w:rsidRPr="0084073F">
              <w:rPr>
                <w:sz w:val="28"/>
                <w:szCs w:val="28"/>
              </w:rPr>
              <w:t>Рес</w:t>
            </w:r>
            <w:r>
              <w:rPr>
                <w:sz w:val="28"/>
                <w:szCs w:val="28"/>
              </w:rPr>
              <w:t>публиканский творческий конкурс «Овощной калейдоскоп»</w:t>
            </w:r>
          </w:p>
          <w:p w:rsidR="005538FA" w:rsidRDefault="005538FA" w:rsidP="00041E89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II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84073F">
              <w:rPr>
                <w:sz w:val="28"/>
                <w:szCs w:val="28"/>
              </w:rPr>
              <w:t>Рес</w:t>
            </w:r>
            <w:r>
              <w:rPr>
                <w:sz w:val="28"/>
                <w:szCs w:val="28"/>
              </w:rPr>
              <w:t>публиканский творческий конкурс «Символ года»</w:t>
            </w:r>
          </w:p>
          <w:p w:rsidR="005538FA" w:rsidRDefault="005538FA" w:rsidP="00041E89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II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84073F">
              <w:rPr>
                <w:sz w:val="28"/>
                <w:szCs w:val="28"/>
              </w:rPr>
              <w:t>Рес</w:t>
            </w:r>
            <w:r>
              <w:rPr>
                <w:sz w:val="28"/>
                <w:szCs w:val="28"/>
              </w:rPr>
              <w:t>публиканский конкурс выразительного чтения «У новогодней елки»</w:t>
            </w:r>
          </w:p>
          <w:p w:rsidR="005538FA" w:rsidRDefault="005538FA" w:rsidP="00041E89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II</w:t>
            </w:r>
            <w:r w:rsidRPr="0084073F">
              <w:rPr>
                <w:sz w:val="28"/>
                <w:szCs w:val="28"/>
              </w:rPr>
              <w:t xml:space="preserve"> Рес</w:t>
            </w:r>
            <w:r>
              <w:rPr>
                <w:sz w:val="28"/>
                <w:szCs w:val="28"/>
              </w:rPr>
              <w:t>публиканский конкурс детского творчества «К нам весна шагает»</w:t>
            </w:r>
          </w:p>
          <w:p w:rsidR="005538FA" w:rsidRDefault="005538FA" w:rsidP="00041E89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I</w:t>
            </w:r>
            <w:r w:rsidRPr="0084073F">
              <w:rPr>
                <w:sz w:val="28"/>
                <w:szCs w:val="28"/>
              </w:rPr>
              <w:t xml:space="preserve"> Рес</w:t>
            </w:r>
            <w:r>
              <w:rPr>
                <w:sz w:val="28"/>
                <w:szCs w:val="28"/>
              </w:rPr>
              <w:t>публиканский конкурс детского творчества «Символ Победы»</w:t>
            </w:r>
          </w:p>
          <w:p w:rsidR="005538FA" w:rsidRDefault="005538FA" w:rsidP="00041E89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  <w:r w:rsidRPr="0084073F">
              <w:rPr>
                <w:sz w:val="28"/>
                <w:szCs w:val="28"/>
              </w:rPr>
              <w:t>Рес</w:t>
            </w:r>
            <w:r>
              <w:rPr>
                <w:sz w:val="28"/>
                <w:szCs w:val="28"/>
              </w:rPr>
              <w:t>публиканский творческий конкурс «Волшебная бумага»</w:t>
            </w:r>
          </w:p>
          <w:p w:rsidR="005538FA" w:rsidRDefault="005538FA" w:rsidP="00041E89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Дистанционный республиканский конкурс среди обучающихся организаций дошкольного, среднего и дополнительного </w:t>
            </w:r>
            <w:r>
              <w:rPr>
                <w:sz w:val="28"/>
                <w:szCs w:val="28"/>
              </w:rPr>
              <w:lastRenderedPageBreak/>
              <w:t>образования «Зимнее вдохновение»</w:t>
            </w:r>
          </w:p>
          <w:p w:rsidR="005538FA" w:rsidRDefault="005538FA" w:rsidP="00041E89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</w:p>
          <w:p w:rsidR="005538FA" w:rsidRPr="00373C63" w:rsidRDefault="005538FA" w:rsidP="00041E89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</w:t>
            </w:r>
            <w:r w:rsidRPr="0084073F">
              <w:rPr>
                <w:sz w:val="28"/>
                <w:szCs w:val="28"/>
              </w:rPr>
              <w:t>Рес</w:t>
            </w:r>
            <w:r>
              <w:rPr>
                <w:sz w:val="28"/>
                <w:szCs w:val="28"/>
              </w:rPr>
              <w:t>публиканский конкурс детского рисунка и декоративно-прикладного творчества «Зимушка-зима»</w:t>
            </w:r>
          </w:p>
          <w:p w:rsidR="005538FA" w:rsidRDefault="005538FA" w:rsidP="00041E89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</w:p>
          <w:p w:rsidR="005538FA" w:rsidRPr="00E7437D" w:rsidRDefault="005538FA" w:rsidP="00041E89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дистанционный конкурс «Весенняя мастерская»</w:t>
            </w:r>
          </w:p>
        </w:tc>
        <w:tc>
          <w:tcPr>
            <w:tcW w:w="1559" w:type="dxa"/>
          </w:tcPr>
          <w:p w:rsidR="005538FA" w:rsidRPr="00E7437D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Pr="00E7437D" w:rsidRDefault="005538FA" w:rsidP="00041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5538FA" w:rsidRPr="00C120C0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Диплом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степени- 3</w:t>
            </w:r>
          </w:p>
          <w:p w:rsidR="005538FA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степени- 1</w:t>
            </w: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победителя- 6</w:t>
            </w: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 – 3</w:t>
            </w:r>
          </w:p>
          <w:p w:rsidR="005538FA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 – 4</w:t>
            </w:r>
          </w:p>
          <w:p w:rsidR="005538FA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 - 1</w:t>
            </w: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Pr="00C120C0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степени- 1</w:t>
            </w:r>
          </w:p>
          <w:p w:rsidR="005538FA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степени- 2</w:t>
            </w: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степени- 2</w:t>
            </w:r>
          </w:p>
          <w:p w:rsidR="005538FA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степени- 7</w:t>
            </w:r>
          </w:p>
          <w:p w:rsidR="005538FA" w:rsidRPr="00DE7FE1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</w:t>
            </w:r>
            <w:r w:rsidRPr="00C67F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степени- 1</w:t>
            </w: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степени- 1</w:t>
            </w:r>
          </w:p>
          <w:p w:rsidR="005538FA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степени- 1</w:t>
            </w: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степени- 2</w:t>
            </w: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степени- 4</w:t>
            </w:r>
          </w:p>
          <w:p w:rsidR="005538FA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степени- 3</w:t>
            </w:r>
          </w:p>
          <w:p w:rsidR="005538FA" w:rsidRPr="00DE7FE1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</w:t>
            </w:r>
            <w:r w:rsidRPr="00A87AA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степени- 1</w:t>
            </w: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степени- 5</w:t>
            </w:r>
          </w:p>
          <w:p w:rsidR="005538FA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степени- 1</w:t>
            </w: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 – 4</w:t>
            </w:r>
          </w:p>
          <w:p w:rsidR="005538FA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 - 4</w:t>
            </w:r>
          </w:p>
          <w:p w:rsidR="005538FA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место- 1</w:t>
            </w: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степени- 5</w:t>
            </w:r>
          </w:p>
          <w:p w:rsidR="005538FA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степени- 3</w:t>
            </w:r>
          </w:p>
          <w:p w:rsidR="005538FA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</w:t>
            </w:r>
            <w:r w:rsidRPr="00A87AA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степени- 2</w:t>
            </w: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степени- 1</w:t>
            </w:r>
          </w:p>
          <w:p w:rsidR="005538FA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степени- 1</w:t>
            </w:r>
          </w:p>
          <w:p w:rsidR="005538FA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</w:t>
            </w:r>
            <w:r w:rsidRPr="00A87AA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степени- 1</w:t>
            </w: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степени- 5</w:t>
            </w:r>
          </w:p>
          <w:p w:rsidR="005538FA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степени- 8</w:t>
            </w:r>
          </w:p>
          <w:p w:rsidR="005538FA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</w:t>
            </w:r>
            <w:r w:rsidRPr="00A87AA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степени- 1</w:t>
            </w: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Pr="00E7437D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 - 2</w:t>
            </w:r>
          </w:p>
        </w:tc>
      </w:tr>
      <w:tr w:rsidR="005538FA" w:rsidRPr="00C2127B" w:rsidTr="005538FA">
        <w:trPr>
          <w:trHeight w:val="768"/>
        </w:trPr>
        <w:tc>
          <w:tcPr>
            <w:tcW w:w="993" w:type="dxa"/>
          </w:tcPr>
          <w:p w:rsidR="005538FA" w:rsidRDefault="005538FA" w:rsidP="00041E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2020-2021</w:t>
            </w:r>
          </w:p>
          <w:p w:rsidR="005538FA" w:rsidRDefault="005538FA" w:rsidP="00041E89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5538FA" w:rsidRDefault="005538FA" w:rsidP="00041E89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III</w:t>
            </w:r>
            <w:r w:rsidRPr="0084073F">
              <w:rPr>
                <w:sz w:val="28"/>
                <w:szCs w:val="28"/>
              </w:rPr>
              <w:t xml:space="preserve"> Рес</w:t>
            </w:r>
            <w:r>
              <w:rPr>
                <w:sz w:val="28"/>
                <w:szCs w:val="28"/>
              </w:rPr>
              <w:t>публиканский конкурс детского творчества «Зимушка-зима»</w:t>
            </w:r>
          </w:p>
          <w:p w:rsidR="005538FA" w:rsidRDefault="005538FA" w:rsidP="00041E89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II</w:t>
            </w:r>
            <w:r w:rsidRPr="0084073F">
              <w:rPr>
                <w:sz w:val="28"/>
                <w:szCs w:val="28"/>
              </w:rPr>
              <w:t xml:space="preserve"> Рес</w:t>
            </w:r>
            <w:r>
              <w:rPr>
                <w:sz w:val="28"/>
                <w:szCs w:val="28"/>
              </w:rPr>
              <w:t>публиканский конкурс детского творчества «Золотая осень»</w:t>
            </w:r>
          </w:p>
          <w:p w:rsidR="005538FA" w:rsidRDefault="005538FA" w:rsidP="00041E89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III</w:t>
            </w:r>
            <w:r w:rsidRPr="0084073F">
              <w:rPr>
                <w:sz w:val="28"/>
                <w:szCs w:val="28"/>
              </w:rPr>
              <w:t xml:space="preserve"> Рес</w:t>
            </w:r>
            <w:r>
              <w:rPr>
                <w:sz w:val="28"/>
                <w:szCs w:val="28"/>
              </w:rPr>
              <w:t>публиканский конкурс чтецов «Мой Казахстан- Республика моя»</w:t>
            </w:r>
          </w:p>
          <w:p w:rsidR="005538FA" w:rsidRDefault="005538FA" w:rsidP="00041E89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Всеказахстанский</w:t>
            </w:r>
            <w:proofErr w:type="spellEnd"/>
            <w:r>
              <w:rPr>
                <w:sz w:val="28"/>
                <w:szCs w:val="28"/>
              </w:rPr>
              <w:t xml:space="preserve"> конкурс детских творческих работ «Хлеб в закромах- счастье в домах»</w:t>
            </w:r>
          </w:p>
          <w:p w:rsidR="005538FA" w:rsidRDefault="005538FA" w:rsidP="00041E89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</w:p>
          <w:p w:rsidR="005538FA" w:rsidRPr="004B136E" w:rsidRDefault="005538FA" w:rsidP="00041E89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VII</w:t>
            </w:r>
            <w:r w:rsidRPr="007921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открытый Республиканский конкурс детского изобразительного и декоративно-прикладного искусства «Си</w:t>
            </w:r>
            <w:r>
              <w:rPr>
                <w:sz w:val="28"/>
                <w:szCs w:val="28"/>
                <w:lang w:val="kk-KZ"/>
              </w:rPr>
              <w:t>қырлы әлемге саяхат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22</w:t>
            </w: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Pr="00E7437D" w:rsidRDefault="005538FA" w:rsidP="00041E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5538FA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степени- 14</w:t>
            </w:r>
          </w:p>
          <w:p w:rsidR="005538FA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степени- 5</w:t>
            </w: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степени- 4</w:t>
            </w:r>
          </w:p>
          <w:p w:rsidR="005538FA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степени-1</w:t>
            </w: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 - 1</w:t>
            </w:r>
          </w:p>
          <w:p w:rsidR="005538FA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 – 1</w:t>
            </w: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Грамота за участие - 17</w:t>
            </w:r>
          </w:p>
          <w:p w:rsidR="005538FA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место- 5</w:t>
            </w: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Pr="00792137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за участие - 6</w:t>
            </w:r>
          </w:p>
          <w:p w:rsidR="005538FA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</w:t>
            </w:r>
            <w:r w:rsidRPr="00A87AA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степени- 2</w:t>
            </w: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</w:tc>
      </w:tr>
      <w:tr w:rsidR="005538FA" w:rsidRPr="00C2127B" w:rsidTr="005538FA">
        <w:trPr>
          <w:trHeight w:val="852"/>
        </w:trPr>
        <w:tc>
          <w:tcPr>
            <w:tcW w:w="993" w:type="dxa"/>
          </w:tcPr>
          <w:p w:rsidR="005538FA" w:rsidRDefault="005538FA" w:rsidP="00041E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2021-2022</w:t>
            </w:r>
          </w:p>
        </w:tc>
        <w:tc>
          <w:tcPr>
            <w:tcW w:w="3686" w:type="dxa"/>
          </w:tcPr>
          <w:p w:rsidR="005538FA" w:rsidRDefault="005538FA" w:rsidP="00041E89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III</w:t>
            </w:r>
            <w:r w:rsidRPr="0084073F">
              <w:rPr>
                <w:sz w:val="28"/>
                <w:szCs w:val="28"/>
              </w:rPr>
              <w:t xml:space="preserve"> Рес</w:t>
            </w:r>
            <w:r>
              <w:rPr>
                <w:sz w:val="28"/>
                <w:szCs w:val="28"/>
              </w:rPr>
              <w:t>публиканский конкурс детского творчества «Золотая осень»</w:t>
            </w:r>
          </w:p>
          <w:p w:rsidR="005538FA" w:rsidRDefault="005538FA" w:rsidP="00041E89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</w:p>
          <w:p w:rsidR="005538FA" w:rsidRPr="00373C63" w:rsidRDefault="005538FA" w:rsidP="00041E89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 </w:t>
            </w:r>
            <w:r w:rsidRPr="0084073F">
              <w:rPr>
                <w:sz w:val="28"/>
                <w:szCs w:val="28"/>
              </w:rPr>
              <w:t>Рес</w:t>
            </w:r>
            <w:r>
              <w:rPr>
                <w:sz w:val="28"/>
                <w:szCs w:val="28"/>
              </w:rPr>
              <w:t>публиканский конкурс детского творчества «Зимушка-зима»</w:t>
            </w:r>
          </w:p>
          <w:p w:rsidR="005538FA" w:rsidRDefault="005538FA" w:rsidP="00041E89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</w:p>
          <w:p w:rsidR="005538FA" w:rsidRPr="00EA1953" w:rsidRDefault="005538FA" w:rsidP="00041E89">
            <w:pPr>
              <w:tabs>
                <w:tab w:val="left" w:pos="7560"/>
              </w:tabs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VIII</w:t>
            </w:r>
            <w:r w:rsidRPr="007921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открытый Республиканский конкурс детского изобразительного и декоративно-прикладного </w:t>
            </w:r>
            <w:r>
              <w:rPr>
                <w:sz w:val="28"/>
                <w:szCs w:val="28"/>
              </w:rPr>
              <w:lastRenderedPageBreak/>
              <w:t>искусства</w:t>
            </w:r>
            <w:r>
              <w:rPr>
                <w:sz w:val="28"/>
                <w:szCs w:val="28"/>
                <w:lang w:val="kk-KZ"/>
              </w:rPr>
              <w:t xml:space="preserve"> «Жеті теңіздің құпиялары»</w:t>
            </w:r>
          </w:p>
        </w:tc>
        <w:tc>
          <w:tcPr>
            <w:tcW w:w="1559" w:type="dxa"/>
          </w:tcPr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</w:p>
          <w:p w:rsidR="005538FA" w:rsidRDefault="005538FA" w:rsidP="00041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место - 2 </w:t>
            </w:r>
          </w:p>
          <w:p w:rsidR="005538FA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 – 1</w:t>
            </w: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 - 4</w:t>
            </w: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  <w:p w:rsidR="005538FA" w:rsidRPr="00792137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за участие - 2</w:t>
            </w:r>
          </w:p>
          <w:p w:rsidR="005538FA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степени- 1</w:t>
            </w:r>
          </w:p>
          <w:p w:rsidR="005538FA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</w:t>
            </w:r>
            <w:r w:rsidRPr="00A87AA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степени- 2</w:t>
            </w:r>
          </w:p>
          <w:p w:rsidR="005538FA" w:rsidRDefault="005538FA" w:rsidP="00041E89">
            <w:pPr>
              <w:rPr>
                <w:sz w:val="28"/>
                <w:szCs w:val="28"/>
              </w:rPr>
            </w:pPr>
          </w:p>
        </w:tc>
      </w:tr>
      <w:tr w:rsidR="005538FA" w:rsidRPr="00C2127B" w:rsidTr="005538FA">
        <w:tc>
          <w:tcPr>
            <w:tcW w:w="9924" w:type="dxa"/>
            <w:gridSpan w:val="4"/>
          </w:tcPr>
          <w:p w:rsidR="005538FA" w:rsidRPr="00A5789F" w:rsidRDefault="005538FA" w:rsidP="00041E89">
            <w:pPr>
              <w:pStyle w:val="af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89F">
              <w:rPr>
                <w:rFonts w:ascii="Times New Roman" w:hAnsi="Times New Roman"/>
                <w:b/>
                <w:sz w:val="24"/>
                <w:szCs w:val="24"/>
              </w:rPr>
              <w:t>Областной уровень</w:t>
            </w:r>
          </w:p>
        </w:tc>
      </w:tr>
      <w:tr w:rsidR="005538FA" w:rsidRPr="00C2127B" w:rsidTr="005538FA">
        <w:trPr>
          <w:trHeight w:val="593"/>
        </w:trPr>
        <w:tc>
          <w:tcPr>
            <w:tcW w:w="993" w:type="dxa"/>
          </w:tcPr>
          <w:p w:rsidR="005538FA" w:rsidRDefault="005538FA" w:rsidP="00041E89">
            <w:pPr>
              <w:rPr>
                <w:b/>
                <w:sz w:val="24"/>
                <w:szCs w:val="24"/>
              </w:rPr>
            </w:pPr>
            <w:r w:rsidRPr="00C2127B">
              <w:rPr>
                <w:b/>
                <w:sz w:val="24"/>
                <w:szCs w:val="24"/>
                <w:lang w:val="en-US"/>
              </w:rPr>
              <w:t>201</w:t>
            </w:r>
            <w:r>
              <w:rPr>
                <w:b/>
                <w:sz w:val="24"/>
                <w:szCs w:val="24"/>
              </w:rPr>
              <w:t>7</w:t>
            </w:r>
            <w:r w:rsidRPr="00C2127B">
              <w:rPr>
                <w:b/>
                <w:sz w:val="24"/>
                <w:szCs w:val="24"/>
                <w:lang w:val="en-US"/>
              </w:rPr>
              <w:t>-</w:t>
            </w:r>
          </w:p>
          <w:p w:rsidR="005538FA" w:rsidRPr="00C2127B" w:rsidRDefault="005538FA" w:rsidP="00041E89">
            <w:pPr>
              <w:rPr>
                <w:b/>
                <w:sz w:val="24"/>
                <w:szCs w:val="24"/>
              </w:rPr>
            </w:pPr>
            <w:r w:rsidRPr="00C2127B">
              <w:rPr>
                <w:b/>
                <w:sz w:val="24"/>
                <w:szCs w:val="24"/>
                <w:lang w:val="en-US"/>
              </w:rPr>
              <w:t>201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5538FA" w:rsidRDefault="005538FA" w:rsidP="00041E89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Ашық аймақтық балалар бейнелеу өнері шағармашылығы байқауының «Қызықты оқиғалар әлемі» </w:t>
            </w:r>
          </w:p>
          <w:p w:rsidR="005538FA" w:rsidRPr="00C2127B" w:rsidRDefault="005538FA" w:rsidP="00041E89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5538FA" w:rsidRPr="00C2127B" w:rsidRDefault="005538FA" w:rsidP="00041E89">
            <w:pPr>
              <w:tabs>
                <w:tab w:val="center" w:pos="742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686" w:type="dxa"/>
          </w:tcPr>
          <w:p w:rsidR="005538FA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Грамота за участие- 2</w:t>
            </w:r>
          </w:p>
          <w:p w:rsidR="005538FA" w:rsidRPr="00CB143B" w:rsidRDefault="005538FA" w:rsidP="00041E89">
            <w:pPr>
              <w:rPr>
                <w:sz w:val="24"/>
                <w:szCs w:val="24"/>
                <w:lang w:val="kk-KZ"/>
              </w:rPr>
            </w:pPr>
          </w:p>
        </w:tc>
      </w:tr>
      <w:tr w:rsidR="005538FA" w:rsidRPr="00C2127B" w:rsidTr="005538FA">
        <w:trPr>
          <w:trHeight w:val="720"/>
        </w:trPr>
        <w:tc>
          <w:tcPr>
            <w:tcW w:w="993" w:type="dxa"/>
          </w:tcPr>
          <w:p w:rsidR="005538FA" w:rsidRDefault="005538FA" w:rsidP="00041E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2019-2020</w:t>
            </w:r>
          </w:p>
        </w:tc>
        <w:tc>
          <w:tcPr>
            <w:tcW w:w="3686" w:type="dxa"/>
          </w:tcPr>
          <w:p w:rsidR="005538FA" w:rsidRPr="00453E01" w:rsidRDefault="005538FA" w:rsidP="00041E89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53E0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Областной  дистанционный конкурс «Отбасылық күндер»  </w:t>
            </w:r>
          </w:p>
        </w:tc>
        <w:tc>
          <w:tcPr>
            <w:tcW w:w="1559" w:type="dxa"/>
          </w:tcPr>
          <w:p w:rsidR="005538FA" w:rsidRPr="00453E01" w:rsidRDefault="005538FA" w:rsidP="00041E89">
            <w:pPr>
              <w:tabs>
                <w:tab w:val="center" w:pos="742"/>
              </w:tabs>
              <w:jc w:val="center"/>
              <w:rPr>
                <w:sz w:val="28"/>
                <w:szCs w:val="28"/>
                <w:lang w:val="kk-KZ"/>
              </w:rPr>
            </w:pPr>
            <w:r w:rsidRPr="00453E01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3686" w:type="dxa"/>
          </w:tcPr>
          <w:p w:rsidR="005538FA" w:rsidRPr="00453E01" w:rsidRDefault="005538FA" w:rsidP="00041E89">
            <w:pPr>
              <w:rPr>
                <w:sz w:val="28"/>
                <w:szCs w:val="28"/>
                <w:lang w:val="kk-KZ"/>
              </w:rPr>
            </w:pPr>
            <w:r w:rsidRPr="00453E01">
              <w:rPr>
                <w:sz w:val="28"/>
                <w:szCs w:val="28"/>
                <w:lang w:val="kk-KZ"/>
              </w:rPr>
              <w:t>Диплом – 3 место</w:t>
            </w:r>
          </w:p>
          <w:p w:rsidR="005538FA" w:rsidRPr="00453E01" w:rsidRDefault="005538FA" w:rsidP="00041E89">
            <w:pPr>
              <w:rPr>
                <w:sz w:val="28"/>
                <w:szCs w:val="28"/>
                <w:lang w:val="kk-KZ"/>
              </w:rPr>
            </w:pPr>
            <w:r w:rsidRPr="00453E01">
              <w:rPr>
                <w:sz w:val="28"/>
                <w:szCs w:val="28"/>
                <w:lang w:val="kk-KZ"/>
              </w:rPr>
              <w:t>Сертификат за участие - 1</w:t>
            </w:r>
          </w:p>
        </w:tc>
      </w:tr>
      <w:tr w:rsidR="005538FA" w:rsidRPr="00C2127B" w:rsidTr="005538FA">
        <w:tc>
          <w:tcPr>
            <w:tcW w:w="9924" w:type="dxa"/>
            <w:gridSpan w:val="4"/>
          </w:tcPr>
          <w:p w:rsidR="005538FA" w:rsidRPr="00C2127B" w:rsidRDefault="005538FA" w:rsidP="00041E89">
            <w:pPr>
              <w:pStyle w:val="af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Районный/городской</w:t>
            </w:r>
            <w:r w:rsidRPr="00C2127B">
              <w:rPr>
                <w:rFonts w:ascii="Times New Roman" w:hAnsi="Times New Roman"/>
                <w:b/>
                <w:sz w:val="24"/>
                <w:szCs w:val="24"/>
              </w:rPr>
              <w:t xml:space="preserve"> уровень</w:t>
            </w:r>
          </w:p>
        </w:tc>
      </w:tr>
      <w:tr w:rsidR="005538FA" w:rsidRPr="00C2127B" w:rsidTr="005538FA">
        <w:tc>
          <w:tcPr>
            <w:tcW w:w="993" w:type="dxa"/>
          </w:tcPr>
          <w:p w:rsidR="005538FA" w:rsidRDefault="005538FA" w:rsidP="00041E89">
            <w:pPr>
              <w:rPr>
                <w:b/>
                <w:sz w:val="24"/>
                <w:szCs w:val="24"/>
              </w:rPr>
            </w:pPr>
            <w:r w:rsidRPr="00C2127B">
              <w:rPr>
                <w:b/>
                <w:sz w:val="24"/>
                <w:szCs w:val="24"/>
                <w:lang w:val="en-US"/>
              </w:rPr>
              <w:t>201</w:t>
            </w:r>
            <w:r>
              <w:rPr>
                <w:b/>
                <w:sz w:val="24"/>
                <w:szCs w:val="24"/>
              </w:rPr>
              <w:t>7</w:t>
            </w:r>
            <w:r w:rsidRPr="00C2127B">
              <w:rPr>
                <w:b/>
                <w:sz w:val="24"/>
                <w:szCs w:val="24"/>
                <w:lang w:val="en-US"/>
              </w:rPr>
              <w:t>-</w:t>
            </w:r>
          </w:p>
          <w:p w:rsidR="005538FA" w:rsidRPr="00C2127B" w:rsidRDefault="005538FA" w:rsidP="00041E89">
            <w:pPr>
              <w:rPr>
                <w:b/>
                <w:sz w:val="24"/>
                <w:szCs w:val="24"/>
              </w:rPr>
            </w:pPr>
            <w:r w:rsidRPr="00C2127B">
              <w:rPr>
                <w:b/>
                <w:sz w:val="24"/>
                <w:szCs w:val="24"/>
                <w:lang w:val="en-US"/>
              </w:rPr>
              <w:t>201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5538FA" w:rsidRPr="00EA1953" w:rsidRDefault="005538FA" w:rsidP="00041E89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1953">
              <w:rPr>
                <w:rFonts w:ascii="Times New Roman" w:hAnsi="Times New Roman"/>
                <w:sz w:val="28"/>
                <w:szCs w:val="28"/>
              </w:rPr>
              <w:t>«Мой Казахстан - Республика моя»</w:t>
            </w:r>
          </w:p>
        </w:tc>
        <w:tc>
          <w:tcPr>
            <w:tcW w:w="1559" w:type="dxa"/>
          </w:tcPr>
          <w:p w:rsidR="005538FA" w:rsidRPr="00EA1953" w:rsidRDefault="005538FA" w:rsidP="00041E89">
            <w:pPr>
              <w:tabs>
                <w:tab w:val="center" w:pos="742"/>
              </w:tabs>
              <w:jc w:val="center"/>
              <w:rPr>
                <w:sz w:val="28"/>
                <w:szCs w:val="28"/>
              </w:rPr>
            </w:pPr>
            <w:r w:rsidRPr="00EA1953">
              <w:rPr>
                <w:sz w:val="28"/>
                <w:szCs w:val="28"/>
                <w:lang w:val="kk-KZ"/>
              </w:rPr>
              <w:t>33</w:t>
            </w:r>
          </w:p>
        </w:tc>
        <w:tc>
          <w:tcPr>
            <w:tcW w:w="3686" w:type="dxa"/>
          </w:tcPr>
          <w:p w:rsidR="005538FA" w:rsidRPr="00EA1953" w:rsidRDefault="005538FA" w:rsidP="00041E89">
            <w:pPr>
              <w:rPr>
                <w:sz w:val="28"/>
                <w:szCs w:val="28"/>
                <w:lang w:val="kk-KZ"/>
              </w:rPr>
            </w:pPr>
            <w:r w:rsidRPr="00EA1953">
              <w:rPr>
                <w:sz w:val="28"/>
                <w:szCs w:val="28"/>
                <w:lang w:val="kk-KZ"/>
              </w:rPr>
              <w:t>3 место – 5</w:t>
            </w:r>
          </w:p>
          <w:p w:rsidR="005538FA" w:rsidRPr="00EA1953" w:rsidRDefault="005538FA" w:rsidP="00041E89">
            <w:pPr>
              <w:rPr>
                <w:sz w:val="28"/>
                <w:szCs w:val="28"/>
                <w:lang w:val="kk-KZ"/>
              </w:rPr>
            </w:pPr>
            <w:r w:rsidRPr="00EA1953">
              <w:rPr>
                <w:sz w:val="28"/>
                <w:szCs w:val="28"/>
                <w:lang w:val="kk-KZ"/>
              </w:rPr>
              <w:t>2 место -6</w:t>
            </w:r>
          </w:p>
          <w:p w:rsidR="005538FA" w:rsidRPr="00EA1953" w:rsidRDefault="005538FA" w:rsidP="00041E89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EA1953">
              <w:rPr>
                <w:rFonts w:ascii="Times New Roman" w:hAnsi="Times New Roman"/>
                <w:sz w:val="28"/>
                <w:szCs w:val="28"/>
                <w:lang w:val="kk-KZ"/>
              </w:rPr>
              <w:t>1 место – 22</w:t>
            </w:r>
          </w:p>
        </w:tc>
      </w:tr>
      <w:tr w:rsidR="005538FA" w:rsidRPr="00C2127B" w:rsidTr="005538FA">
        <w:tc>
          <w:tcPr>
            <w:tcW w:w="993" w:type="dxa"/>
          </w:tcPr>
          <w:p w:rsidR="005538FA" w:rsidRDefault="005538FA" w:rsidP="00041E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2018-2019</w:t>
            </w:r>
          </w:p>
          <w:p w:rsidR="005538FA" w:rsidRPr="00C2127B" w:rsidRDefault="005538FA" w:rsidP="00041E89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:rsidR="005538FA" w:rsidRPr="00972116" w:rsidRDefault="005538FA" w:rsidP="00041E89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Городской творческий «Астана  - Қазақстаның жүрегі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5538FA" w:rsidRPr="00972116" w:rsidRDefault="005538FA" w:rsidP="00041E89">
            <w:pPr>
              <w:tabs>
                <w:tab w:val="center" w:pos="742"/>
              </w:tabs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3686" w:type="dxa"/>
          </w:tcPr>
          <w:p w:rsidR="005538FA" w:rsidRDefault="005538FA" w:rsidP="00041E8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 место -1</w:t>
            </w:r>
          </w:p>
          <w:p w:rsidR="005538FA" w:rsidRPr="00EA1953" w:rsidRDefault="005538FA" w:rsidP="00041E8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Грамота за участие  - 2 </w:t>
            </w:r>
          </w:p>
        </w:tc>
      </w:tr>
      <w:tr w:rsidR="005538FA" w:rsidRPr="00C2127B" w:rsidTr="005538FA">
        <w:tc>
          <w:tcPr>
            <w:tcW w:w="993" w:type="dxa"/>
          </w:tcPr>
          <w:p w:rsidR="005538FA" w:rsidRDefault="005538FA" w:rsidP="00041E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2019-2020</w:t>
            </w:r>
          </w:p>
          <w:p w:rsidR="005538FA" w:rsidRPr="00C2127B" w:rsidRDefault="005538FA" w:rsidP="00041E89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:rsidR="005538FA" w:rsidRPr="00EA1953" w:rsidRDefault="005538FA" w:rsidP="00041E89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Городской творческий фестиваль 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Бәрімізге ортақ-аулақ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5538FA" w:rsidRPr="00972116" w:rsidRDefault="005538FA" w:rsidP="00041E89">
            <w:pPr>
              <w:tabs>
                <w:tab w:val="center" w:pos="742"/>
              </w:tabs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3686" w:type="dxa"/>
          </w:tcPr>
          <w:p w:rsidR="005538FA" w:rsidRDefault="005538FA" w:rsidP="00041E8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3 место </w:t>
            </w:r>
          </w:p>
          <w:p w:rsidR="005538FA" w:rsidRPr="00EA1953" w:rsidRDefault="005538FA" w:rsidP="00041E8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Грамота за участие - 1</w:t>
            </w:r>
          </w:p>
        </w:tc>
      </w:tr>
    </w:tbl>
    <w:p w:rsidR="005538FA" w:rsidRPr="00C2127B" w:rsidRDefault="005538FA" w:rsidP="005538FA">
      <w:pPr>
        <w:jc w:val="center"/>
        <w:rPr>
          <w:b/>
          <w:sz w:val="24"/>
          <w:szCs w:val="24"/>
        </w:rPr>
      </w:pPr>
    </w:p>
    <w:p w:rsidR="005538FA" w:rsidRPr="00BF117D" w:rsidRDefault="005538FA" w:rsidP="005538FA">
      <w:pPr>
        <w:pStyle w:val="110"/>
        <w:tabs>
          <w:tab w:val="left" w:pos="0"/>
        </w:tabs>
        <w:ind w:left="0" w:firstLine="426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BF117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Интеллектуальные </w:t>
      </w:r>
    </w:p>
    <w:tbl>
      <w:tblPr>
        <w:tblW w:w="100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686"/>
        <w:gridCol w:w="1559"/>
        <w:gridCol w:w="3686"/>
      </w:tblGrid>
      <w:tr w:rsidR="005538FA" w:rsidRPr="00E7437D" w:rsidTr="005538FA">
        <w:tc>
          <w:tcPr>
            <w:tcW w:w="1134" w:type="dxa"/>
          </w:tcPr>
          <w:p w:rsidR="005538FA" w:rsidRPr="00E7437D" w:rsidRDefault="005538FA" w:rsidP="00041E89">
            <w:pPr>
              <w:rPr>
                <w:b/>
                <w:sz w:val="24"/>
                <w:szCs w:val="24"/>
              </w:rPr>
            </w:pPr>
            <w:r w:rsidRPr="00E7437D">
              <w:rPr>
                <w:b/>
                <w:sz w:val="24"/>
                <w:szCs w:val="24"/>
              </w:rPr>
              <w:t>Уч. год</w:t>
            </w:r>
          </w:p>
        </w:tc>
        <w:tc>
          <w:tcPr>
            <w:tcW w:w="3686" w:type="dxa"/>
          </w:tcPr>
          <w:p w:rsidR="005538FA" w:rsidRPr="00E7437D" w:rsidRDefault="005538FA" w:rsidP="00041E89">
            <w:pPr>
              <w:jc w:val="center"/>
              <w:rPr>
                <w:b/>
                <w:sz w:val="24"/>
                <w:szCs w:val="24"/>
              </w:rPr>
            </w:pPr>
            <w:r w:rsidRPr="00E7437D">
              <w:rPr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1559" w:type="dxa"/>
          </w:tcPr>
          <w:p w:rsidR="005538FA" w:rsidRPr="00E7437D" w:rsidRDefault="005538FA" w:rsidP="00041E89">
            <w:pPr>
              <w:jc w:val="center"/>
              <w:rPr>
                <w:b/>
                <w:sz w:val="24"/>
                <w:szCs w:val="24"/>
              </w:rPr>
            </w:pPr>
            <w:r w:rsidRPr="00E7437D">
              <w:rPr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3686" w:type="dxa"/>
          </w:tcPr>
          <w:p w:rsidR="005538FA" w:rsidRPr="00E7437D" w:rsidRDefault="005538FA" w:rsidP="00041E89">
            <w:pPr>
              <w:jc w:val="center"/>
              <w:rPr>
                <w:b/>
                <w:sz w:val="24"/>
                <w:szCs w:val="24"/>
              </w:rPr>
            </w:pPr>
            <w:r w:rsidRPr="00E7437D">
              <w:rPr>
                <w:b/>
                <w:sz w:val="24"/>
                <w:szCs w:val="24"/>
              </w:rPr>
              <w:t>Результативность</w:t>
            </w:r>
          </w:p>
          <w:p w:rsidR="005538FA" w:rsidRPr="00E7437D" w:rsidRDefault="005538FA" w:rsidP="00041E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38FA" w:rsidRPr="00E7437D" w:rsidTr="005538FA">
        <w:tc>
          <w:tcPr>
            <w:tcW w:w="10065" w:type="dxa"/>
            <w:gridSpan w:val="4"/>
          </w:tcPr>
          <w:p w:rsidR="005538FA" w:rsidRPr="00E7437D" w:rsidRDefault="005538FA" w:rsidP="00041E89">
            <w:pPr>
              <w:jc w:val="center"/>
              <w:rPr>
                <w:b/>
                <w:sz w:val="24"/>
                <w:szCs w:val="24"/>
              </w:rPr>
            </w:pPr>
            <w:r w:rsidRPr="00E7437D">
              <w:rPr>
                <w:b/>
                <w:sz w:val="24"/>
                <w:szCs w:val="24"/>
              </w:rPr>
              <w:t>Международный уровень</w:t>
            </w:r>
          </w:p>
        </w:tc>
      </w:tr>
      <w:tr w:rsidR="005538FA" w:rsidRPr="00E7437D" w:rsidTr="005538FA">
        <w:trPr>
          <w:trHeight w:val="706"/>
        </w:trPr>
        <w:tc>
          <w:tcPr>
            <w:tcW w:w="1134" w:type="dxa"/>
          </w:tcPr>
          <w:p w:rsidR="005538FA" w:rsidRPr="00E7437D" w:rsidRDefault="005538FA" w:rsidP="00041E89">
            <w:pPr>
              <w:rPr>
                <w:b/>
                <w:sz w:val="28"/>
                <w:szCs w:val="28"/>
              </w:rPr>
            </w:pPr>
            <w:r w:rsidRPr="00E7437D">
              <w:rPr>
                <w:b/>
                <w:sz w:val="28"/>
                <w:szCs w:val="28"/>
              </w:rPr>
              <w:t>2017-</w:t>
            </w:r>
          </w:p>
          <w:p w:rsidR="005538FA" w:rsidRPr="00E7437D" w:rsidRDefault="005538FA" w:rsidP="00041E89">
            <w:pPr>
              <w:rPr>
                <w:b/>
                <w:sz w:val="28"/>
                <w:szCs w:val="28"/>
              </w:rPr>
            </w:pPr>
            <w:r w:rsidRPr="00E7437D">
              <w:rPr>
                <w:b/>
                <w:sz w:val="28"/>
                <w:szCs w:val="28"/>
              </w:rPr>
              <w:t>2018</w:t>
            </w:r>
          </w:p>
        </w:tc>
        <w:tc>
          <w:tcPr>
            <w:tcW w:w="3686" w:type="dxa"/>
          </w:tcPr>
          <w:p w:rsidR="005538FA" w:rsidRPr="00E7437D" w:rsidRDefault="00453E01" w:rsidP="00041E89">
            <w:pPr>
              <w:rPr>
                <w:rFonts w:eastAsia="Calibri"/>
                <w:sz w:val="28"/>
                <w:szCs w:val="28"/>
              </w:rPr>
            </w:pPr>
            <w:r w:rsidRPr="00E7437D">
              <w:rPr>
                <w:rFonts w:eastAsia="Calibri"/>
                <w:sz w:val="28"/>
                <w:szCs w:val="28"/>
              </w:rPr>
              <w:t>Международный турнир «Пони»</w:t>
            </w:r>
          </w:p>
        </w:tc>
        <w:tc>
          <w:tcPr>
            <w:tcW w:w="1559" w:type="dxa"/>
          </w:tcPr>
          <w:p w:rsidR="005538FA" w:rsidRPr="00E7437D" w:rsidRDefault="00453E01" w:rsidP="00041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5538FA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53E01">
              <w:rPr>
                <w:sz w:val="28"/>
                <w:szCs w:val="28"/>
              </w:rPr>
              <w:t xml:space="preserve">Диплом </w:t>
            </w:r>
            <w:proofErr w:type="gramStart"/>
            <w:r w:rsidR="00453E01">
              <w:rPr>
                <w:sz w:val="28"/>
                <w:szCs w:val="28"/>
              </w:rPr>
              <w:t>победителя  2</w:t>
            </w:r>
            <w:proofErr w:type="gramEnd"/>
          </w:p>
          <w:p w:rsidR="00453E01" w:rsidRPr="00E7437D" w:rsidRDefault="00453E01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Сертификат участия 3</w:t>
            </w:r>
          </w:p>
        </w:tc>
      </w:tr>
      <w:tr w:rsidR="005538FA" w:rsidRPr="00E7437D" w:rsidTr="005538FA">
        <w:trPr>
          <w:trHeight w:val="701"/>
        </w:trPr>
        <w:tc>
          <w:tcPr>
            <w:tcW w:w="1134" w:type="dxa"/>
          </w:tcPr>
          <w:p w:rsidR="005538FA" w:rsidRPr="00E7437D" w:rsidRDefault="005538FA" w:rsidP="00041E89">
            <w:pPr>
              <w:rPr>
                <w:b/>
                <w:sz w:val="28"/>
                <w:szCs w:val="28"/>
              </w:rPr>
            </w:pPr>
            <w:r w:rsidRPr="00E7437D">
              <w:rPr>
                <w:b/>
                <w:sz w:val="28"/>
                <w:szCs w:val="28"/>
                <w:lang w:val="en-US"/>
              </w:rPr>
              <w:t>201</w:t>
            </w:r>
            <w:r w:rsidRPr="00E7437D">
              <w:rPr>
                <w:b/>
                <w:sz w:val="28"/>
                <w:szCs w:val="28"/>
              </w:rPr>
              <w:t>8</w:t>
            </w:r>
            <w:r w:rsidRPr="00E7437D">
              <w:rPr>
                <w:b/>
                <w:sz w:val="28"/>
                <w:szCs w:val="28"/>
                <w:lang w:val="en-US"/>
              </w:rPr>
              <w:t>-201</w:t>
            </w:r>
            <w:r w:rsidRPr="00E7437D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:rsidR="005538FA" w:rsidRPr="00E7437D" w:rsidRDefault="005538FA" w:rsidP="00041E89">
            <w:pPr>
              <w:rPr>
                <w:rFonts w:eastAsia="Calibri"/>
                <w:sz w:val="28"/>
                <w:szCs w:val="28"/>
              </w:rPr>
            </w:pPr>
            <w:r w:rsidRPr="00E7437D">
              <w:rPr>
                <w:rFonts w:eastAsia="Calibri"/>
                <w:sz w:val="28"/>
                <w:szCs w:val="28"/>
              </w:rPr>
              <w:t>Международный турнир «Пони»</w:t>
            </w:r>
          </w:p>
        </w:tc>
        <w:tc>
          <w:tcPr>
            <w:tcW w:w="1559" w:type="dxa"/>
          </w:tcPr>
          <w:p w:rsidR="005538FA" w:rsidRPr="00E7437D" w:rsidRDefault="005538FA" w:rsidP="00041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5538FA" w:rsidRPr="00E7437D" w:rsidRDefault="005538FA" w:rsidP="00041E89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5538FA" w:rsidRPr="00E7437D" w:rsidRDefault="005538FA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7437D">
              <w:rPr>
                <w:sz w:val="28"/>
                <w:szCs w:val="28"/>
              </w:rPr>
              <w:t xml:space="preserve">Диплом Призера- </w:t>
            </w:r>
            <w:r>
              <w:rPr>
                <w:sz w:val="28"/>
                <w:szCs w:val="28"/>
              </w:rPr>
              <w:t>7</w:t>
            </w:r>
          </w:p>
        </w:tc>
      </w:tr>
      <w:tr w:rsidR="001D6541" w:rsidRPr="00E7437D" w:rsidTr="005538FA">
        <w:tc>
          <w:tcPr>
            <w:tcW w:w="1134" w:type="dxa"/>
          </w:tcPr>
          <w:p w:rsidR="001D6541" w:rsidRPr="00E7437D" w:rsidRDefault="001D6541" w:rsidP="00041E89">
            <w:pPr>
              <w:rPr>
                <w:b/>
                <w:sz w:val="28"/>
                <w:szCs w:val="28"/>
              </w:rPr>
            </w:pPr>
            <w:r w:rsidRPr="00E7437D">
              <w:rPr>
                <w:b/>
                <w:sz w:val="28"/>
                <w:szCs w:val="28"/>
              </w:rPr>
              <w:t>2019-2020</w:t>
            </w:r>
          </w:p>
        </w:tc>
        <w:tc>
          <w:tcPr>
            <w:tcW w:w="3686" w:type="dxa"/>
          </w:tcPr>
          <w:p w:rsidR="001D6541" w:rsidRPr="00E7437D" w:rsidRDefault="001D6541" w:rsidP="00647915">
            <w:pPr>
              <w:rPr>
                <w:rFonts w:eastAsia="Calibri"/>
                <w:sz w:val="28"/>
                <w:szCs w:val="28"/>
              </w:rPr>
            </w:pPr>
            <w:r w:rsidRPr="00E7437D">
              <w:rPr>
                <w:rFonts w:eastAsia="Calibri"/>
                <w:sz w:val="28"/>
                <w:szCs w:val="28"/>
              </w:rPr>
              <w:t>Международный турнир «Пони»</w:t>
            </w:r>
          </w:p>
        </w:tc>
        <w:tc>
          <w:tcPr>
            <w:tcW w:w="1559" w:type="dxa"/>
          </w:tcPr>
          <w:p w:rsidR="001D6541" w:rsidRPr="00E7437D" w:rsidRDefault="001D6541" w:rsidP="00041E89">
            <w:pPr>
              <w:jc w:val="center"/>
              <w:rPr>
                <w:sz w:val="28"/>
                <w:szCs w:val="28"/>
              </w:rPr>
            </w:pPr>
          </w:p>
          <w:p w:rsidR="001D6541" w:rsidRPr="00E7437D" w:rsidRDefault="001D6541" w:rsidP="00041E89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1D6541" w:rsidRPr="00E7437D" w:rsidRDefault="001D6541" w:rsidP="00041E89">
            <w:pPr>
              <w:rPr>
                <w:sz w:val="28"/>
                <w:szCs w:val="28"/>
              </w:rPr>
            </w:pPr>
          </w:p>
        </w:tc>
      </w:tr>
      <w:tr w:rsidR="001D6541" w:rsidRPr="00E7437D" w:rsidTr="005538FA">
        <w:tc>
          <w:tcPr>
            <w:tcW w:w="1134" w:type="dxa"/>
          </w:tcPr>
          <w:p w:rsidR="001D6541" w:rsidRPr="00E7437D" w:rsidRDefault="001D6541" w:rsidP="00041E89">
            <w:pPr>
              <w:rPr>
                <w:b/>
                <w:sz w:val="28"/>
                <w:szCs w:val="28"/>
              </w:rPr>
            </w:pPr>
            <w:r w:rsidRPr="00E7437D">
              <w:rPr>
                <w:b/>
                <w:sz w:val="28"/>
                <w:szCs w:val="28"/>
              </w:rPr>
              <w:t>2020-2021</w:t>
            </w:r>
          </w:p>
        </w:tc>
        <w:tc>
          <w:tcPr>
            <w:tcW w:w="3686" w:type="dxa"/>
          </w:tcPr>
          <w:p w:rsidR="001D6541" w:rsidRPr="00E7437D" w:rsidRDefault="001D6541" w:rsidP="00647915">
            <w:pPr>
              <w:rPr>
                <w:rFonts w:eastAsia="Calibri"/>
                <w:sz w:val="28"/>
                <w:szCs w:val="28"/>
              </w:rPr>
            </w:pPr>
            <w:r w:rsidRPr="00E7437D">
              <w:rPr>
                <w:rFonts w:eastAsia="Calibri"/>
                <w:sz w:val="28"/>
                <w:szCs w:val="28"/>
              </w:rPr>
              <w:t>Международный турнир «Пони»</w:t>
            </w:r>
          </w:p>
        </w:tc>
        <w:tc>
          <w:tcPr>
            <w:tcW w:w="1559" w:type="dxa"/>
          </w:tcPr>
          <w:p w:rsidR="001D6541" w:rsidRPr="00E7437D" w:rsidRDefault="001D6541" w:rsidP="00041E89">
            <w:pPr>
              <w:jc w:val="center"/>
              <w:rPr>
                <w:sz w:val="28"/>
                <w:szCs w:val="28"/>
              </w:rPr>
            </w:pPr>
          </w:p>
          <w:p w:rsidR="001D6541" w:rsidRPr="00E7437D" w:rsidRDefault="001D6541" w:rsidP="00041E89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1D6541" w:rsidRPr="00E7437D" w:rsidRDefault="001D6541" w:rsidP="00041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D6541" w:rsidRPr="00E7437D" w:rsidTr="005538FA">
        <w:tc>
          <w:tcPr>
            <w:tcW w:w="1134" w:type="dxa"/>
          </w:tcPr>
          <w:p w:rsidR="001D6541" w:rsidRPr="00E7437D" w:rsidRDefault="001D6541" w:rsidP="00041E89">
            <w:pPr>
              <w:rPr>
                <w:b/>
                <w:sz w:val="28"/>
                <w:szCs w:val="28"/>
              </w:rPr>
            </w:pPr>
            <w:r w:rsidRPr="00E7437D">
              <w:rPr>
                <w:b/>
                <w:sz w:val="28"/>
                <w:szCs w:val="28"/>
              </w:rPr>
              <w:t>2021-2022</w:t>
            </w:r>
          </w:p>
        </w:tc>
        <w:tc>
          <w:tcPr>
            <w:tcW w:w="3686" w:type="dxa"/>
          </w:tcPr>
          <w:p w:rsidR="001D6541" w:rsidRPr="00E7437D" w:rsidRDefault="001D6541" w:rsidP="00647915">
            <w:pPr>
              <w:rPr>
                <w:rFonts w:eastAsia="Calibri"/>
                <w:sz w:val="28"/>
                <w:szCs w:val="28"/>
              </w:rPr>
            </w:pPr>
            <w:r w:rsidRPr="00E7437D">
              <w:rPr>
                <w:rFonts w:eastAsia="Calibri"/>
                <w:sz w:val="28"/>
                <w:szCs w:val="28"/>
              </w:rPr>
              <w:t>Международный турнир «Пони»</w:t>
            </w:r>
          </w:p>
        </w:tc>
        <w:tc>
          <w:tcPr>
            <w:tcW w:w="1559" w:type="dxa"/>
          </w:tcPr>
          <w:p w:rsidR="001D6541" w:rsidRPr="00E7437D" w:rsidRDefault="001D6541" w:rsidP="00041E89">
            <w:pPr>
              <w:jc w:val="center"/>
              <w:rPr>
                <w:sz w:val="28"/>
                <w:szCs w:val="28"/>
              </w:rPr>
            </w:pPr>
          </w:p>
          <w:p w:rsidR="001D6541" w:rsidRPr="00E7437D" w:rsidRDefault="001D6541" w:rsidP="00041E89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1D6541" w:rsidRPr="00E7437D" w:rsidRDefault="001D6541" w:rsidP="00041E89">
            <w:pPr>
              <w:rPr>
                <w:sz w:val="28"/>
                <w:szCs w:val="28"/>
              </w:rPr>
            </w:pPr>
          </w:p>
        </w:tc>
      </w:tr>
      <w:tr w:rsidR="005538FA" w:rsidRPr="00E7437D" w:rsidTr="005538FA">
        <w:tc>
          <w:tcPr>
            <w:tcW w:w="10065" w:type="dxa"/>
            <w:gridSpan w:val="4"/>
          </w:tcPr>
          <w:p w:rsidR="005538FA" w:rsidRPr="00E7437D" w:rsidRDefault="005538FA" w:rsidP="00041E89">
            <w:pPr>
              <w:jc w:val="center"/>
              <w:rPr>
                <w:sz w:val="28"/>
                <w:szCs w:val="28"/>
              </w:rPr>
            </w:pPr>
            <w:r w:rsidRPr="00E7437D">
              <w:rPr>
                <w:b/>
                <w:sz w:val="28"/>
                <w:szCs w:val="28"/>
              </w:rPr>
              <w:t>Республиканский уровень</w:t>
            </w:r>
          </w:p>
        </w:tc>
      </w:tr>
      <w:tr w:rsidR="005538FA" w:rsidRPr="00E7437D" w:rsidTr="005538FA">
        <w:trPr>
          <w:trHeight w:val="944"/>
        </w:trPr>
        <w:tc>
          <w:tcPr>
            <w:tcW w:w="1134" w:type="dxa"/>
          </w:tcPr>
          <w:p w:rsidR="005538FA" w:rsidRPr="00E7437D" w:rsidRDefault="005538FA" w:rsidP="00041E89">
            <w:pPr>
              <w:rPr>
                <w:b/>
                <w:sz w:val="28"/>
                <w:szCs w:val="28"/>
              </w:rPr>
            </w:pPr>
            <w:r w:rsidRPr="00E7437D">
              <w:rPr>
                <w:b/>
                <w:sz w:val="28"/>
                <w:szCs w:val="28"/>
              </w:rPr>
              <w:t>2017-</w:t>
            </w:r>
          </w:p>
          <w:p w:rsidR="005538FA" w:rsidRPr="00E7437D" w:rsidRDefault="005538FA" w:rsidP="00041E89">
            <w:pPr>
              <w:rPr>
                <w:b/>
                <w:sz w:val="28"/>
                <w:szCs w:val="28"/>
              </w:rPr>
            </w:pPr>
            <w:r w:rsidRPr="00E7437D">
              <w:rPr>
                <w:b/>
                <w:sz w:val="28"/>
                <w:szCs w:val="28"/>
              </w:rPr>
              <w:t>2018</w:t>
            </w:r>
          </w:p>
        </w:tc>
        <w:tc>
          <w:tcPr>
            <w:tcW w:w="3686" w:type="dxa"/>
          </w:tcPr>
          <w:p w:rsidR="005538FA" w:rsidRDefault="005538FA" w:rsidP="00041E89">
            <w:pPr>
              <w:tabs>
                <w:tab w:val="left" w:pos="7560"/>
              </w:tabs>
              <w:rPr>
                <w:sz w:val="28"/>
                <w:szCs w:val="28"/>
                <w:lang w:val="kk-KZ"/>
              </w:rPr>
            </w:pPr>
          </w:p>
          <w:p w:rsidR="009D6E2B" w:rsidRPr="009D6E2B" w:rsidRDefault="009D6E2B" w:rsidP="00041E89">
            <w:pPr>
              <w:tabs>
                <w:tab w:val="left" w:pos="7560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5538FA" w:rsidRPr="00E7437D" w:rsidRDefault="005538FA" w:rsidP="00041E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5538FA" w:rsidRPr="00E7437D" w:rsidRDefault="005538FA" w:rsidP="00041E89">
            <w:pPr>
              <w:rPr>
                <w:sz w:val="28"/>
                <w:szCs w:val="28"/>
              </w:rPr>
            </w:pPr>
          </w:p>
        </w:tc>
      </w:tr>
      <w:tr w:rsidR="005538FA" w:rsidRPr="00E7437D" w:rsidTr="005538FA">
        <w:tc>
          <w:tcPr>
            <w:tcW w:w="1134" w:type="dxa"/>
          </w:tcPr>
          <w:p w:rsidR="005538FA" w:rsidRPr="00E7437D" w:rsidRDefault="005538FA" w:rsidP="00041E89">
            <w:pPr>
              <w:rPr>
                <w:b/>
                <w:sz w:val="28"/>
                <w:szCs w:val="28"/>
              </w:rPr>
            </w:pPr>
            <w:r w:rsidRPr="00E7437D">
              <w:rPr>
                <w:b/>
                <w:sz w:val="28"/>
                <w:szCs w:val="28"/>
              </w:rPr>
              <w:t>2018-2019</w:t>
            </w:r>
          </w:p>
        </w:tc>
        <w:tc>
          <w:tcPr>
            <w:tcW w:w="3686" w:type="dxa"/>
          </w:tcPr>
          <w:p w:rsidR="005538FA" w:rsidRDefault="005538FA" w:rsidP="00041E89">
            <w:pPr>
              <w:tabs>
                <w:tab w:val="left" w:pos="7560"/>
              </w:tabs>
              <w:rPr>
                <w:sz w:val="28"/>
                <w:szCs w:val="28"/>
                <w:lang w:val="kk-KZ"/>
              </w:rPr>
            </w:pPr>
          </w:p>
          <w:p w:rsidR="009D6E2B" w:rsidRPr="009D6E2B" w:rsidRDefault="009D6E2B" w:rsidP="00041E89">
            <w:pPr>
              <w:tabs>
                <w:tab w:val="left" w:pos="7560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5538FA" w:rsidRPr="00E7437D" w:rsidRDefault="005538FA" w:rsidP="00041E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5538FA" w:rsidRPr="00C120C0" w:rsidRDefault="005538FA" w:rsidP="00041E89">
            <w:pPr>
              <w:rPr>
                <w:sz w:val="28"/>
                <w:szCs w:val="28"/>
              </w:rPr>
            </w:pPr>
          </w:p>
        </w:tc>
      </w:tr>
      <w:tr w:rsidR="005538FA" w:rsidRPr="00E7437D" w:rsidTr="005538FA">
        <w:tc>
          <w:tcPr>
            <w:tcW w:w="1134" w:type="dxa"/>
          </w:tcPr>
          <w:p w:rsidR="005538FA" w:rsidRPr="00E7437D" w:rsidRDefault="005538FA" w:rsidP="00041E89">
            <w:pPr>
              <w:rPr>
                <w:b/>
                <w:sz w:val="28"/>
                <w:szCs w:val="28"/>
              </w:rPr>
            </w:pPr>
            <w:r w:rsidRPr="00E7437D">
              <w:rPr>
                <w:b/>
                <w:sz w:val="28"/>
                <w:szCs w:val="28"/>
              </w:rPr>
              <w:t>2019-2020</w:t>
            </w:r>
          </w:p>
        </w:tc>
        <w:tc>
          <w:tcPr>
            <w:tcW w:w="3686" w:type="dxa"/>
          </w:tcPr>
          <w:p w:rsidR="005538FA" w:rsidRDefault="005538FA" w:rsidP="00041E89">
            <w:pPr>
              <w:tabs>
                <w:tab w:val="left" w:pos="7560"/>
              </w:tabs>
              <w:rPr>
                <w:sz w:val="28"/>
                <w:szCs w:val="28"/>
                <w:lang w:val="kk-KZ"/>
              </w:rPr>
            </w:pPr>
          </w:p>
          <w:p w:rsidR="009D6E2B" w:rsidRPr="009D6E2B" w:rsidRDefault="009D6E2B" w:rsidP="00041E89">
            <w:pPr>
              <w:tabs>
                <w:tab w:val="left" w:pos="7560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5538FA" w:rsidRPr="00E7437D" w:rsidRDefault="005538FA" w:rsidP="00041E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5538FA" w:rsidRPr="00E7437D" w:rsidRDefault="005538FA" w:rsidP="00041E89">
            <w:pPr>
              <w:rPr>
                <w:sz w:val="28"/>
                <w:szCs w:val="28"/>
              </w:rPr>
            </w:pPr>
          </w:p>
        </w:tc>
      </w:tr>
      <w:tr w:rsidR="005538FA" w:rsidRPr="00E7437D" w:rsidTr="005538FA">
        <w:tc>
          <w:tcPr>
            <w:tcW w:w="1134" w:type="dxa"/>
          </w:tcPr>
          <w:p w:rsidR="005538FA" w:rsidRPr="00E7437D" w:rsidRDefault="005538FA" w:rsidP="00041E89">
            <w:pPr>
              <w:rPr>
                <w:b/>
                <w:sz w:val="28"/>
                <w:szCs w:val="28"/>
              </w:rPr>
            </w:pPr>
            <w:r w:rsidRPr="00E7437D">
              <w:rPr>
                <w:b/>
                <w:sz w:val="28"/>
                <w:szCs w:val="28"/>
              </w:rPr>
              <w:lastRenderedPageBreak/>
              <w:t>2020-2021</w:t>
            </w:r>
          </w:p>
        </w:tc>
        <w:tc>
          <w:tcPr>
            <w:tcW w:w="3686" w:type="dxa"/>
          </w:tcPr>
          <w:p w:rsidR="005538FA" w:rsidRDefault="005538FA" w:rsidP="00041E89">
            <w:pPr>
              <w:tabs>
                <w:tab w:val="left" w:pos="7560"/>
              </w:tabs>
              <w:rPr>
                <w:sz w:val="28"/>
                <w:szCs w:val="28"/>
                <w:lang w:val="kk-KZ"/>
              </w:rPr>
            </w:pPr>
          </w:p>
          <w:p w:rsidR="009D6E2B" w:rsidRPr="009D6E2B" w:rsidRDefault="009D6E2B" w:rsidP="00041E89">
            <w:pPr>
              <w:tabs>
                <w:tab w:val="left" w:pos="7560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5538FA" w:rsidRPr="00E7437D" w:rsidRDefault="005538FA" w:rsidP="00041E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5538FA" w:rsidRPr="00E7437D" w:rsidRDefault="005538FA" w:rsidP="00041E89">
            <w:pPr>
              <w:rPr>
                <w:sz w:val="28"/>
                <w:szCs w:val="28"/>
              </w:rPr>
            </w:pPr>
          </w:p>
        </w:tc>
      </w:tr>
      <w:tr w:rsidR="005538FA" w:rsidRPr="00E7437D" w:rsidTr="005538FA">
        <w:tc>
          <w:tcPr>
            <w:tcW w:w="1134" w:type="dxa"/>
          </w:tcPr>
          <w:p w:rsidR="005538FA" w:rsidRPr="00E7437D" w:rsidRDefault="005538FA" w:rsidP="00041E89">
            <w:pPr>
              <w:rPr>
                <w:b/>
                <w:sz w:val="28"/>
                <w:szCs w:val="28"/>
              </w:rPr>
            </w:pPr>
            <w:r w:rsidRPr="00E7437D">
              <w:rPr>
                <w:b/>
                <w:sz w:val="28"/>
                <w:szCs w:val="28"/>
              </w:rPr>
              <w:t>2021-2022</w:t>
            </w:r>
          </w:p>
        </w:tc>
        <w:tc>
          <w:tcPr>
            <w:tcW w:w="3686" w:type="dxa"/>
          </w:tcPr>
          <w:p w:rsidR="005538FA" w:rsidRDefault="005538FA" w:rsidP="00041E89">
            <w:pPr>
              <w:tabs>
                <w:tab w:val="left" w:pos="7560"/>
              </w:tabs>
              <w:rPr>
                <w:sz w:val="28"/>
                <w:szCs w:val="28"/>
                <w:lang w:val="kk-KZ"/>
              </w:rPr>
            </w:pPr>
          </w:p>
          <w:p w:rsidR="009D6E2B" w:rsidRPr="009D6E2B" w:rsidRDefault="009D6E2B" w:rsidP="00041E89">
            <w:pPr>
              <w:tabs>
                <w:tab w:val="left" w:pos="7560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5538FA" w:rsidRPr="00E7437D" w:rsidRDefault="005538FA" w:rsidP="00041E89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5538FA" w:rsidRPr="00E7437D" w:rsidRDefault="005538FA" w:rsidP="00041E89">
            <w:pPr>
              <w:rPr>
                <w:sz w:val="28"/>
                <w:szCs w:val="28"/>
              </w:rPr>
            </w:pPr>
          </w:p>
        </w:tc>
      </w:tr>
    </w:tbl>
    <w:p w:rsidR="005538FA" w:rsidRDefault="005538FA" w:rsidP="005538FA">
      <w:pPr>
        <w:jc w:val="center"/>
        <w:rPr>
          <w:b/>
          <w:sz w:val="28"/>
          <w:szCs w:val="28"/>
          <w:lang w:val="kk-KZ"/>
        </w:rPr>
      </w:pPr>
    </w:p>
    <w:p w:rsidR="009D6E2B" w:rsidRPr="001D6541" w:rsidRDefault="009D6E2B" w:rsidP="005538FA">
      <w:pPr>
        <w:jc w:val="center"/>
        <w:rPr>
          <w:b/>
          <w:sz w:val="28"/>
          <w:szCs w:val="28"/>
          <w:lang w:val="kk-KZ"/>
        </w:rPr>
      </w:pPr>
    </w:p>
    <w:p w:rsidR="005538FA" w:rsidRPr="001D6541" w:rsidRDefault="005538FA" w:rsidP="005538FA">
      <w:pPr>
        <w:jc w:val="center"/>
        <w:rPr>
          <w:b/>
          <w:sz w:val="28"/>
          <w:szCs w:val="28"/>
        </w:rPr>
      </w:pPr>
      <w:r w:rsidRPr="001D6541">
        <w:rPr>
          <w:b/>
          <w:sz w:val="28"/>
          <w:szCs w:val="28"/>
        </w:rPr>
        <w:t>Сводная таблица о результативности детей за 5 лет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701"/>
        <w:gridCol w:w="1275"/>
        <w:gridCol w:w="1276"/>
        <w:gridCol w:w="1418"/>
        <w:gridCol w:w="1417"/>
      </w:tblGrid>
      <w:tr w:rsidR="005538FA" w:rsidRPr="001D6541" w:rsidTr="00041E89">
        <w:trPr>
          <w:trHeight w:val="395"/>
          <w:jc w:val="center"/>
        </w:trPr>
        <w:tc>
          <w:tcPr>
            <w:tcW w:w="2802" w:type="dxa"/>
            <w:vMerge w:val="restart"/>
            <w:shd w:val="clear" w:color="auto" w:fill="auto"/>
          </w:tcPr>
          <w:p w:rsidR="005538FA" w:rsidRPr="001D6541" w:rsidRDefault="005538FA" w:rsidP="00041E89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gridSpan w:val="5"/>
            <w:shd w:val="clear" w:color="auto" w:fill="auto"/>
          </w:tcPr>
          <w:p w:rsidR="005538FA" w:rsidRPr="001D6541" w:rsidRDefault="005538FA" w:rsidP="00041E89">
            <w:pPr>
              <w:jc w:val="center"/>
              <w:rPr>
                <w:b/>
                <w:sz w:val="24"/>
                <w:szCs w:val="24"/>
              </w:rPr>
            </w:pPr>
            <w:r w:rsidRPr="001D6541">
              <w:rPr>
                <w:b/>
                <w:sz w:val="24"/>
                <w:szCs w:val="24"/>
              </w:rPr>
              <w:t>Учебные года</w:t>
            </w:r>
          </w:p>
        </w:tc>
      </w:tr>
      <w:tr w:rsidR="005538FA" w:rsidRPr="001D6541" w:rsidTr="00041E89">
        <w:trPr>
          <w:jc w:val="center"/>
        </w:trPr>
        <w:tc>
          <w:tcPr>
            <w:tcW w:w="2802" w:type="dxa"/>
            <w:vMerge/>
            <w:shd w:val="clear" w:color="auto" w:fill="auto"/>
          </w:tcPr>
          <w:p w:rsidR="005538FA" w:rsidRPr="001D6541" w:rsidRDefault="005538FA" w:rsidP="00041E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538FA" w:rsidRPr="001D6541" w:rsidRDefault="005538FA" w:rsidP="00041E89">
            <w:pPr>
              <w:rPr>
                <w:b/>
                <w:sz w:val="24"/>
                <w:szCs w:val="24"/>
              </w:rPr>
            </w:pPr>
            <w:r w:rsidRPr="001D6541">
              <w:rPr>
                <w:b/>
                <w:sz w:val="24"/>
                <w:szCs w:val="24"/>
              </w:rPr>
              <w:t>2017-2018</w:t>
            </w:r>
          </w:p>
        </w:tc>
        <w:tc>
          <w:tcPr>
            <w:tcW w:w="1275" w:type="dxa"/>
            <w:shd w:val="clear" w:color="auto" w:fill="auto"/>
          </w:tcPr>
          <w:p w:rsidR="005538FA" w:rsidRPr="001D6541" w:rsidRDefault="005538FA" w:rsidP="00041E89">
            <w:pPr>
              <w:jc w:val="center"/>
              <w:rPr>
                <w:b/>
                <w:sz w:val="24"/>
                <w:szCs w:val="24"/>
              </w:rPr>
            </w:pPr>
            <w:r w:rsidRPr="001D6541">
              <w:rPr>
                <w:b/>
                <w:sz w:val="24"/>
                <w:szCs w:val="24"/>
              </w:rPr>
              <w:t>2018-2019</w:t>
            </w:r>
          </w:p>
        </w:tc>
        <w:tc>
          <w:tcPr>
            <w:tcW w:w="1276" w:type="dxa"/>
            <w:shd w:val="clear" w:color="auto" w:fill="auto"/>
          </w:tcPr>
          <w:p w:rsidR="005538FA" w:rsidRPr="001D6541" w:rsidRDefault="005538FA" w:rsidP="00041E89">
            <w:pPr>
              <w:jc w:val="center"/>
              <w:rPr>
                <w:b/>
                <w:sz w:val="24"/>
                <w:szCs w:val="24"/>
              </w:rPr>
            </w:pPr>
            <w:r w:rsidRPr="001D6541">
              <w:rPr>
                <w:b/>
                <w:sz w:val="24"/>
                <w:szCs w:val="24"/>
              </w:rPr>
              <w:t>2019-2020</w:t>
            </w:r>
          </w:p>
        </w:tc>
        <w:tc>
          <w:tcPr>
            <w:tcW w:w="1418" w:type="dxa"/>
            <w:shd w:val="clear" w:color="auto" w:fill="auto"/>
          </w:tcPr>
          <w:p w:rsidR="005538FA" w:rsidRPr="001D6541" w:rsidRDefault="005538FA" w:rsidP="00041E89">
            <w:pPr>
              <w:jc w:val="center"/>
              <w:rPr>
                <w:b/>
                <w:sz w:val="24"/>
                <w:szCs w:val="24"/>
              </w:rPr>
            </w:pPr>
            <w:r w:rsidRPr="001D6541">
              <w:rPr>
                <w:b/>
                <w:sz w:val="24"/>
                <w:szCs w:val="24"/>
              </w:rPr>
              <w:t>2020-2021</w:t>
            </w:r>
          </w:p>
        </w:tc>
        <w:tc>
          <w:tcPr>
            <w:tcW w:w="1417" w:type="dxa"/>
            <w:shd w:val="clear" w:color="auto" w:fill="auto"/>
          </w:tcPr>
          <w:p w:rsidR="005538FA" w:rsidRPr="001D6541" w:rsidRDefault="005538FA" w:rsidP="00041E89">
            <w:pPr>
              <w:jc w:val="center"/>
              <w:rPr>
                <w:b/>
                <w:sz w:val="24"/>
                <w:szCs w:val="24"/>
              </w:rPr>
            </w:pPr>
            <w:r w:rsidRPr="001D6541">
              <w:rPr>
                <w:b/>
                <w:sz w:val="24"/>
                <w:szCs w:val="24"/>
              </w:rPr>
              <w:t>2021-2022</w:t>
            </w:r>
          </w:p>
        </w:tc>
      </w:tr>
      <w:tr w:rsidR="005538FA" w:rsidRPr="001D6541" w:rsidTr="00041E89">
        <w:trPr>
          <w:jc w:val="center"/>
        </w:trPr>
        <w:tc>
          <w:tcPr>
            <w:tcW w:w="9889" w:type="dxa"/>
            <w:gridSpan w:val="6"/>
            <w:shd w:val="clear" w:color="auto" w:fill="auto"/>
          </w:tcPr>
          <w:p w:rsidR="005538FA" w:rsidRPr="001D6541" w:rsidRDefault="005538FA" w:rsidP="00041E89">
            <w:pPr>
              <w:jc w:val="center"/>
              <w:rPr>
                <w:b/>
                <w:sz w:val="24"/>
                <w:szCs w:val="24"/>
              </w:rPr>
            </w:pPr>
            <w:r w:rsidRPr="001D6541">
              <w:rPr>
                <w:b/>
                <w:sz w:val="24"/>
                <w:szCs w:val="24"/>
              </w:rPr>
              <w:t>Международный уровень</w:t>
            </w:r>
          </w:p>
        </w:tc>
      </w:tr>
      <w:tr w:rsidR="005538FA" w:rsidRPr="001D6541" w:rsidTr="00041E89">
        <w:trPr>
          <w:jc w:val="center"/>
        </w:trPr>
        <w:tc>
          <w:tcPr>
            <w:tcW w:w="2802" w:type="dxa"/>
            <w:shd w:val="clear" w:color="auto" w:fill="auto"/>
          </w:tcPr>
          <w:p w:rsidR="005538FA" w:rsidRPr="001D6541" w:rsidRDefault="005538FA" w:rsidP="00041E89">
            <w:pPr>
              <w:rPr>
                <w:sz w:val="24"/>
                <w:szCs w:val="24"/>
              </w:rPr>
            </w:pPr>
            <w:r w:rsidRPr="001D6541">
              <w:rPr>
                <w:sz w:val="24"/>
                <w:szCs w:val="24"/>
              </w:rPr>
              <w:t xml:space="preserve">Грамоты </w:t>
            </w:r>
          </w:p>
        </w:tc>
        <w:tc>
          <w:tcPr>
            <w:tcW w:w="1701" w:type="dxa"/>
            <w:shd w:val="clear" w:color="auto" w:fill="auto"/>
          </w:tcPr>
          <w:p w:rsidR="005538FA" w:rsidRPr="001D6541" w:rsidRDefault="005538FA" w:rsidP="00041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538FA" w:rsidRPr="001D6541" w:rsidRDefault="005538FA" w:rsidP="00041E89">
            <w:pPr>
              <w:jc w:val="center"/>
              <w:rPr>
                <w:sz w:val="24"/>
                <w:szCs w:val="24"/>
              </w:rPr>
            </w:pPr>
            <w:r w:rsidRPr="001D6541">
              <w:rPr>
                <w:sz w:val="24"/>
                <w:szCs w:val="24"/>
              </w:rPr>
              <w:t xml:space="preserve"> Призер -7</w:t>
            </w:r>
          </w:p>
        </w:tc>
        <w:tc>
          <w:tcPr>
            <w:tcW w:w="1276" w:type="dxa"/>
            <w:shd w:val="clear" w:color="auto" w:fill="auto"/>
          </w:tcPr>
          <w:p w:rsidR="005538FA" w:rsidRPr="001D6541" w:rsidRDefault="005538FA" w:rsidP="00041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538FA" w:rsidRPr="001D6541" w:rsidRDefault="005538FA" w:rsidP="00041E89">
            <w:pPr>
              <w:rPr>
                <w:sz w:val="24"/>
                <w:szCs w:val="24"/>
              </w:rPr>
            </w:pPr>
            <w:r w:rsidRPr="001D6541">
              <w:rPr>
                <w:sz w:val="24"/>
                <w:szCs w:val="24"/>
              </w:rPr>
              <w:t>1 место -5</w:t>
            </w:r>
          </w:p>
          <w:p w:rsidR="005538FA" w:rsidRPr="001D6541" w:rsidRDefault="005538FA" w:rsidP="00041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538FA" w:rsidRPr="001D6541" w:rsidRDefault="005538FA" w:rsidP="00041E89">
            <w:pPr>
              <w:jc w:val="center"/>
              <w:rPr>
                <w:sz w:val="24"/>
                <w:szCs w:val="24"/>
              </w:rPr>
            </w:pPr>
            <w:r w:rsidRPr="001D6541">
              <w:rPr>
                <w:sz w:val="24"/>
                <w:szCs w:val="24"/>
              </w:rPr>
              <w:t>1 место- 1</w:t>
            </w:r>
          </w:p>
        </w:tc>
      </w:tr>
      <w:tr w:rsidR="005538FA" w:rsidRPr="001D6541" w:rsidTr="00041E89">
        <w:trPr>
          <w:jc w:val="center"/>
        </w:trPr>
        <w:tc>
          <w:tcPr>
            <w:tcW w:w="2802" w:type="dxa"/>
            <w:shd w:val="clear" w:color="auto" w:fill="auto"/>
          </w:tcPr>
          <w:p w:rsidR="005538FA" w:rsidRPr="001D6541" w:rsidRDefault="005538FA" w:rsidP="00041E89">
            <w:pPr>
              <w:rPr>
                <w:sz w:val="24"/>
                <w:szCs w:val="24"/>
              </w:rPr>
            </w:pPr>
            <w:r w:rsidRPr="001D6541">
              <w:rPr>
                <w:sz w:val="24"/>
                <w:szCs w:val="24"/>
              </w:rPr>
              <w:t>Сертификаты за участие</w:t>
            </w:r>
          </w:p>
        </w:tc>
        <w:tc>
          <w:tcPr>
            <w:tcW w:w="1701" w:type="dxa"/>
            <w:shd w:val="clear" w:color="auto" w:fill="auto"/>
          </w:tcPr>
          <w:p w:rsidR="005538FA" w:rsidRPr="001D6541" w:rsidRDefault="005538FA" w:rsidP="00041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538FA" w:rsidRPr="001D6541" w:rsidRDefault="005538FA" w:rsidP="00041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538FA" w:rsidRPr="001D6541" w:rsidRDefault="005538FA" w:rsidP="00041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538FA" w:rsidRPr="001D6541" w:rsidRDefault="005538FA" w:rsidP="00041E89">
            <w:pPr>
              <w:rPr>
                <w:sz w:val="24"/>
                <w:szCs w:val="24"/>
              </w:rPr>
            </w:pPr>
            <w:r w:rsidRPr="001D6541">
              <w:rPr>
                <w:sz w:val="24"/>
                <w:szCs w:val="24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5538FA" w:rsidRPr="001D6541" w:rsidRDefault="005538FA" w:rsidP="00041E89">
            <w:pPr>
              <w:jc w:val="center"/>
              <w:rPr>
                <w:sz w:val="24"/>
                <w:szCs w:val="24"/>
              </w:rPr>
            </w:pPr>
            <w:r w:rsidRPr="001D6541">
              <w:rPr>
                <w:sz w:val="24"/>
                <w:szCs w:val="24"/>
              </w:rPr>
              <w:t>2</w:t>
            </w:r>
          </w:p>
        </w:tc>
      </w:tr>
      <w:tr w:rsidR="005538FA" w:rsidRPr="001D6541" w:rsidTr="00041E89">
        <w:trPr>
          <w:jc w:val="center"/>
        </w:trPr>
        <w:tc>
          <w:tcPr>
            <w:tcW w:w="9889" w:type="dxa"/>
            <w:gridSpan w:val="6"/>
            <w:shd w:val="clear" w:color="auto" w:fill="auto"/>
          </w:tcPr>
          <w:p w:rsidR="005538FA" w:rsidRPr="001D6541" w:rsidRDefault="005538FA" w:rsidP="00041E89">
            <w:pPr>
              <w:jc w:val="center"/>
              <w:rPr>
                <w:b/>
                <w:sz w:val="24"/>
                <w:szCs w:val="24"/>
              </w:rPr>
            </w:pPr>
            <w:r w:rsidRPr="001D6541">
              <w:rPr>
                <w:b/>
                <w:sz w:val="24"/>
                <w:szCs w:val="24"/>
              </w:rPr>
              <w:t>Республиканский уровень</w:t>
            </w:r>
          </w:p>
        </w:tc>
      </w:tr>
      <w:tr w:rsidR="005538FA" w:rsidRPr="001D6541" w:rsidTr="00041E89">
        <w:trPr>
          <w:jc w:val="center"/>
        </w:trPr>
        <w:tc>
          <w:tcPr>
            <w:tcW w:w="2802" w:type="dxa"/>
            <w:shd w:val="clear" w:color="auto" w:fill="auto"/>
          </w:tcPr>
          <w:p w:rsidR="005538FA" w:rsidRPr="001D6541" w:rsidRDefault="005538FA" w:rsidP="00041E89">
            <w:pPr>
              <w:rPr>
                <w:sz w:val="24"/>
                <w:szCs w:val="24"/>
              </w:rPr>
            </w:pPr>
            <w:r w:rsidRPr="001D6541">
              <w:rPr>
                <w:sz w:val="24"/>
                <w:szCs w:val="24"/>
              </w:rPr>
              <w:t xml:space="preserve">Грамоты </w:t>
            </w:r>
          </w:p>
        </w:tc>
        <w:tc>
          <w:tcPr>
            <w:tcW w:w="1701" w:type="dxa"/>
            <w:shd w:val="clear" w:color="auto" w:fill="auto"/>
          </w:tcPr>
          <w:p w:rsidR="005538FA" w:rsidRPr="001D6541" w:rsidRDefault="005538FA" w:rsidP="00041E89">
            <w:pPr>
              <w:jc w:val="center"/>
              <w:rPr>
                <w:sz w:val="24"/>
                <w:szCs w:val="24"/>
              </w:rPr>
            </w:pPr>
            <w:r w:rsidRPr="001D6541">
              <w:rPr>
                <w:sz w:val="24"/>
                <w:szCs w:val="24"/>
              </w:rPr>
              <w:t>1 место-9</w:t>
            </w:r>
          </w:p>
          <w:p w:rsidR="005538FA" w:rsidRPr="001D6541" w:rsidRDefault="005538FA" w:rsidP="00041E89">
            <w:pPr>
              <w:jc w:val="center"/>
              <w:rPr>
                <w:sz w:val="24"/>
                <w:szCs w:val="24"/>
              </w:rPr>
            </w:pPr>
            <w:r w:rsidRPr="001D6541">
              <w:rPr>
                <w:sz w:val="24"/>
                <w:szCs w:val="24"/>
              </w:rPr>
              <w:t>2 место-1</w:t>
            </w:r>
          </w:p>
          <w:p w:rsidR="005538FA" w:rsidRPr="001D6541" w:rsidRDefault="005538FA" w:rsidP="00041E89">
            <w:pPr>
              <w:jc w:val="center"/>
              <w:rPr>
                <w:sz w:val="24"/>
                <w:szCs w:val="24"/>
              </w:rPr>
            </w:pPr>
            <w:r w:rsidRPr="001D6541">
              <w:rPr>
                <w:sz w:val="24"/>
                <w:szCs w:val="24"/>
              </w:rPr>
              <w:t>3 место-2</w:t>
            </w:r>
          </w:p>
        </w:tc>
        <w:tc>
          <w:tcPr>
            <w:tcW w:w="1275" w:type="dxa"/>
            <w:shd w:val="clear" w:color="auto" w:fill="auto"/>
          </w:tcPr>
          <w:p w:rsidR="005538FA" w:rsidRPr="001D6541" w:rsidRDefault="005538FA" w:rsidP="00041E89">
            <w:pPr>
              <w:jc w:val="center"/>
              <w:rPr>
                <w:sz w:val="24"/>
                <w:szCs w:val="24"/>
              </w:rPr>
            </w:pPr>
            <w:r w:rsidRPr="001D6541">
              <w:rPr>
                <w:sz w:val="24"/>
                <w:szCs w:val="24"/>
              </w:rPr>
              <w:t>1 место-18</w:t>
            </w:r>
          </w:p>
          <w:p w:rsidR="005538FA" w:rsidRPr="001D6541" w:rsidRDefault="005538FA" w:rsidP="00041E89">
            <w:pPr>
              <w:jc w:val="center"/>
              <w:rPr>
                <w:sz w:val="24"/>
                <w:szCs w:val="24"/>
              </w:rPr>
            </w:pPr>
            <w:r w:rsidRPr="001D6541">
              <w:rPr>
                <w:sz w:val="24"/>
                <w:szCs w:val="24"/>
              </w:rPr>
              <w:t>2 место-19</w:t>
            </w:r>
          </w:p>
          <w:p w:rsidR="005538FA" w:rsidRPr="001D6541" w:rsidRDefault="005538FA" w:rsidP="00041E89">
            <w:pPr>
              <w:jc w:val="center"/>
              <w:rPr>
                <w:sz w:val="24"/>
                <w:szCs w:val="24"/>
              </w:rPr>
            </w:pPr>
            <w:r w:rsidRPr="001D6541">
              <w:rPr>
                <w:sz w:val="24"/>
                <w:szCs w:val="24"/>
              </w:rPr>
              <w:t>3 место-1</w:t>
            </w:r>
          </w:p>
        </w:tc>
        <w:tc>
          <w:tcPr>
            <w:tcW w:w="1276" w:type="dxa"/>
            <w:shd w:val="clear" w:color="auto" w:fill="auto"/>
          </w:tcPr>
          <w:p w:rsidR="005538FA" w:rsidRPr="001D6541" w:rsidRDefault="005538FA" w:rsidP="00041E89">
            <w:pPr>
              <w:jc w:val="center"/>
              <w:rPr>
                <w:sz w:val="24"/>
                <w:szCs w:val="24"/>
              </w:rPr>
            </w:pPr>
            <w:r w:rsidRPr="001D6541">
              <w:rPr>
                <w:sz w:val="24"/>
                <w:szCs w:val="24"/>
              </w:rPr>
              <w:t>1 место-40</w:t>
            </w:r>
          </w:p>
          <w:p w:rsidR="005538FA" w:rsidRPr="001D6541" w:rsidRDefault="005538FA" w:rsidP="00041E89">
            <w:pPr>
              <w:jc w:val="center"/>
              <w:rPr>
                <w:sz w:val="24"/>
                <w:szCs w:val="24"/>
              </w:rPr>
            </w:pPr>
            <w:r w:rsidRPr="001D6541">
              <w:rPr>
                <w:sz w:val="24"/>
                <w:szCs w:val="24"/>
              </w:rPr>
              <w:t>2 место-37</w:t>
            </w:r>
          </w:p>
          <w:p w:rsidR="005538FA" w:rsidRPr="001D6541" w:rsidRDefault="005538FA" w:rsidP="00041E89">
            <w:pPr>
              <w:jc w:val="center"/>
              <w:rPr>
                <w:sz w:val="24"/>
                <w:szCs w:val="24"/>
              </w:rPr>
            </w:pPr>
            <w:r w:rsidRPr="001D6541">
              <w:rPr>
                <w:sz w:val="24"/>
                <w:szCs w:val="24"/>
              </w:rPr>
              <w:t>3 место-8</w:t>
            </w:r>
          </w:p>
        </w:tc>
        <w:tc>
          <w:tcPr>
            <w:tcW w:w="1418" w:type="dxa"/>
            <w:shd w:val="clear" w:color="auto" w:fill="auto"/>
          </w:tcPr>
          <w:p w:rsidR="005538FA" w:rsidRPr="001D6541" w:rsidRDefault="005538FA" w:rsidP="00041E89">
            <w:pPr>
              <w:jc w:val="center"/>
              <w:rPr>
                <w:sz w:val="24"/>
                <w:szCs w:val="24"/>
              </w:rPr>
            </w:pPr>
            <w:r w:rsidRPr="001D6541">
              <w:rPr>
                <w:sz w:val="24"/>
                <w:szCs w:val="24"/>
              </w:rPr>
              <w:t>1 место-24</w:t>
            </w:r>
          </w:p>
          <w:p w:rsidR="005538FA" w:rsidRPr="001D6541" w:rsidRDefault="005538FA" w:rsidP="00041E89">
            <w:pPr>
              <w:jc w:val="center"/>
              <w:rPr>
                <w:sz w:val="24"/>
                <w:szCs w:val="24"/>
              </w:rPr>
            </w:pPr>
            <w:r w:rsidRPr="001D6541">
              <w:rPr>
                <w:sz w:val="24"/>
                <w:szCs w:val="24"/>
              </w:rPr>
              <w:t>2 место-17</w:t>
            </w:r>
          </w:p>
          <w:p w:rsidR="005538FA" w:rsidRPr="001D6541" w:rsidRDefault="005538FA" w:rsidP="00041E89">
            <w:pPr>
              <w:jc w:val="center"/>
              <w:rPr>
                <w:sz w:val="24"/>
                <w:szCs w:val="24"/>
              </w:rPr>
            </w:pPr>
            <w:r w:rsidRPr="001D6541">
              <w:rPr>
                <w:sz w:val="24"/>
                <w:szCs w:val="24"/>
              </w:rPr>
              <w:t>3 место-2</w:t>
            </w:r>
          </w:p>
        </w:tc>
        <w:tc>
          <w:tcPr>
            <w:tcW w:w="1417" w:type="dxa"/>
            <w:shd w:val="clear" w:color="auto" w:fill="auto"/>
          </w:tcPr>
          <w:p w:rsidR="005538FA" w:rsidRPr="001D6541" w:rsidRDefault="005538FA" w:rsidP="00041E89">
            <w:pPr>
              <w:jc w:val="center"/>
              <w:rPr>
                <w:sz w:val="24"/>
                <w:szCs w:val="24"/>
              </w:rPr>
            </w:pPr>
            <w:r w:rsidRPr="001D6541">
              <w:rPr>
                <w:sz w:val="24"/>
                <w:szCs w:val="24"/>
              </w:rPr>
              <w:t>1 место-7</w:t>
            </w:r>
          </w:p>
          <w:p w:rsidR="005538FA" w:rsidRPr="001D6541" w:rsidRDefault="005538FA" w:rsidP="00041E89">
            <w:pPr>
              <w:jc w:val="center"/>
              <w:rPr>
                <w:sz w:val="24"/>
                <w:szCs w:val="24"/>
              </w:rPr>
            </w:pPr>
            <w:r w:rsidRPr="001D6541">
              <w:rPr>
                <w:sz w:val="24"/>
                <w:szCs w:val="24"/>
              </w:rPr>
              <w:t>2 место-2</w:t>
            </w:r>
          </w:p>
          <w:p w:rsidR="005538FA" w:rsidRPr="001D6541" w:rsidRDefault="005538FA" w:rsidP="00041E89">
            <w:pPr>
              <w:jc w:val="center"/>
              <w:rPr>
                <w:sz w:val="24"/>
                <w:szCs w:val="24"/>
              </w:rPr>
            </w:pPr>
            <w:r w:rsidRPr="001D6541">
              <w:rPr>
                <w:sz w:val="24"/>
                <w:szCs w:val="24"/>
              </w:rPr>
              <w:t>3 место-2</w:t>
            </w:r>
          </w:p>
        </w:tc>
      </w:tr>
      <w:tr w:rsidR="005538FA" w:rsidRPr="001D6541" w:rsidTr="00041E89">
        <w:trPr>
          <w:jc w:val="center"/>
        </w:trPr>
        <w:tc>
          <w:tcPr>
            <w:tcW w:w="2802" w:type="dxa"/>
            <w:shd w:val="clear" w:color="auto" w:fill="auto"/>
          </w:tcPr>
          <w:p w:rsidR="005538FA" w:rsidRPr="001D6541" w:rsidRDefault="005538FA" w:rsidP="00041E89">
            <w:pPr>
              <w:rPr>
                <w:sz w:val="24"/>
                <w:szCs w:val="24"/>
              </w:rPr>
            </w:pPr>
            <w:r w:rsidRPr="001D6541">
              <w:rPr>
                <w:sz w:val="24"/>
                <w:szCs w:val="24"/>
              </w:rPr>
              <w:t>Сертификаты за участие</w:t>
            </w:r>
          </w:p>
        </w:tc>
        <w:tc>
          <w:tcPr>
            <w:tcW w:w="1701" w:type="dxa"/>
            <w:shd w:val="clear" w:color="auto" w:fill="auto"/>
          </w:tcPr>
          <w:p w:rsidR="005538FA" w:rsidRPr="001D6541" w:rsidRDefault="005538FA" w:rsidP="00041E89">
            <w:pPr>
              <w:jc w:val="center"/>
              <w:rPr>
                <w:sz w:val="24"/>
                <w:szCs w:val="24"/>
              </w:rPr>
            </w:pPr>
            <w:r w:rsidRPr="001D6541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5538FA" w:rsidRPr="001D6541" w:rsidRDefault="005538FA" w:rsidP="00041E89">
            <w:pPr>
              <w:jc w:val="center"/>
              <w:rPr>
                <w:sz w:val="24"/>
                <w:szCs w:val="24"/>
              </w:rPr>
            </w:pPr>
            <w:r w:rsidRPr="001D6541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5538FA" w:rsidRPr="001D6541" w:rsidRDefault="005538FA" w:rsidP="00041E89">
            <w:pPr>
              <w:jc w:val="center"/>
              <w:rPr>
                <w:sz w:val="24"/>
                <w:szCs w:val="24"/>
              </w:rPr>
            </w:pPr>
            <w:r w:rsidRPr="001D654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538FA" w:rsidRPr="001D6541" w:rsidRDefault="005538FA" w:rsidP="00041E89">
            <w:pPr>
              <w:jc w:val="center"/>
              <w:rPr>
                <w:sz w:val="24"/>
                <w:szCs w:val="24"/>
              </w:rPr>
            </w:pPr>
            <w:r w:rsidRPr="001D6541">
              <w:rPr>
                <w:sz w:val="24"/>
                <w:szCs w:val="24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5538FA" w:rsidRPr="001D6541" w:rsidRDefault="005538FA" w:rsidP="00041E89">
            <w:pPr>
              <w:jc w:val="center"/>
              <w:rPr>
                <w:sz w:val="24"/>
                <w:szCs w:val="24"/>
              </w:rPr>
            </w:pPr>
            <w:r w:rsidRPr="001D6541">
              <w:rPr>
                <w:sz w:val="24"/>
                <w:szCs w:val="24"/>
              </w:rPr>
              <w:t>2</w:t>
            </w:r>
          </w:p>
        </w:tc>
      </w:tr>
      <w:tr w:rsidR="005538FA" w:rsidRPr="001D6541" w:rsidTr="00041E89">
        <w:trPr>
          <w:jc w:val="center"/>
        </w:trPr>
        <w:tc>
          <w:tcPr>
            <w:tcW w:w="9889" w:type="dxa"/>
            <w:gridSpan w:val="6"/>
            <w:shd w:val="clear" w:color="auto" w:fill="auto"/>
          </w:tcPr>
          <w:p w:rsidR="005538FA" w:rsidRPr="001D6541" w:rsidRDefault="005538FA" w:rsidP="00041E89">
            <w:pPr>
              <w:jc w:val="center"/>
              <w:rPr>
                <w:b/>
                <w:sz w:val="24"/>
                <w:szCs w:val="24"/>
              </w:rPr>
            </w:pPr>
            <w:r w:rsidRPr="001D6541">
              <w:rPr>
                <w:b/>
                <w:sz w:val="24"/>
                <w:szCs w:val="24"/>
              </w:rPr>
              <w:t>Областной уровень</w:t>
            </w:r>
          </w:p>
        </w:tc>
      </w:tr>
      <w:tr w:rsidR="005538FA" w:rsidRPr="001D6541" w:rsidTr="00041E89">
        <w:trPr>
          <w:jc w:val="center"/>
        </w:trPr>
        <w:tc>
          <w:tcPr>
            <w:tcW w:w="2802" w:type="dxa"/>
            <w:shd w:val="clear" w:color="auto" w:fill="auto"/>
          </w:tcPr>
          <w:p w:rsidR="005538FA" w:rsidRPr="001D6541" w:rsidRDefault="005538FA" w:rsidP="00041E89">
            <w:pPr>
              <w:rPr>
                <w:sz w:val="24"/>
                <w:szCs w:val="24"/>
              </w:rPr>
            </w:pPr>
            <w:r w:rsidRPr="001D6541">
              <w:rPr>
                <w:sz w:val="24"/>
                <w:szCs w:val="24"/>
              </w:rPr>
              <w:t xml:space="preserve">Грамоты </w:t>
            </w:r>
          </w:p>
        </w:tc>
        <w:tc>
          <w:tcPr>
            <w:tcW w:w="1701" w:type="dxa"/>
            <w:shd w:val="clear" w:color="auto" w:fill="auto"/>
          </w:tcPr>
          <w:p w:rsidR="005538FA" w:rsidRPr="001D6541" w:rsidRDefault="005538FA" w:rsidP="00041E89">
            <w:pPr>
              <w:jc w:val="center"/>
              <w:rPr>
                <w:sz w:val="24"/>
                <w:szCs w:val="24"/>
              </w:rPr>
            </w:pPr>
            <w:r w:rsidRPr="001D6541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538FA" w:rsidRPr="001D6541" w:rsidRDefault="005538FA" w:rsidP="00041E89">
            <w:pPr>
              <w:jc w:val="center"/>
              <w:rPr>
                <w:sz w:val="24"/>
                <w:szCs w:val="24"/>
              </w:rPr>
            </w:pPr>
            <w:r w:rsidRPr="001D654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538FA" w:rsidRPr="001D6541" w:rsidRDefault="005538FA" w:rsidP="00041E89">
            <w:pPr>
              <w:jc w:val="center"/>
              <w:rPr>
                <w:sz w:val="24"/>
                <w:szCs w:val="24"/>
              </w:rPr>
            </w:pPr>
            <w:r w:rsidRPr="001D654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538FA" w:rsidRPr="001D6541" w:rsidRDefault="005538FA" w:rsidP="00041E89">
            <w:pPr>
              <w:jc w:val="center"/>
              <w:rPr>
                <w:sz w:val="24"/>
                <w:szCs w:val="24"/>
              </w:rPr>
            </w:pPr>
            <w:r w:rsidRPr="001D654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38FA" w:rsidRPr="001D6541" w:rsidRDefault="005538FA" w:rsidP="00041E89">
            <w:pPr>
              <w:jc w:val="center"/>
              <w:rPr>
                <w:sz w:val="24"/>
                <w:szCs w:val="24"/>
              </w:rPr>
            </w:pPr>
            <w:r w:rsidRPr="001D6541">
              <w:rPr>
                <w:sz w:val="24"/>
                <w:szCs w:val="24"/>
              </w:rPr>
              <w:t>-</w:t>
            </w:r>
          </w:p>
        </w:tc>
      </w:tr>
      <w:tr w:rsidR="005538FA" w:rsidRPr="001D6541" w:rsidTr="00041E89">
        <w:trPr>
          <w:jc w:val="center"/>
        </w:trPr>
        <w:tc>
          <w:tcPr>
            <w:tcW w:w="2802" w:type="dxa"/>
            <w:shd w:val="clear" w:color="auto" w:fill="auto"/>
          </w:tcPr>
          <w:p w:rsidR="005538FA" w:rsidRPr="001D6541" w:rsidRDefault="005538FA" w:rsidP="00041E89">
            <w:pPr>
              <w:rPr>
                <w:sz w:val="24"/>
                <w:szCs w:val="24"/>
              </w:rPr>
            </w:pPr>
            <w:r w:rsidRPr="001D6541">
              <w:rPr>
                <w:sz w:val="24"/>
                <w:szCs w:val="24"/>
              </w:rPr>
              <w:t>Сертификаты за участие</w:t>
            </w:r>
          </w:p>
        </w:tc>
        <w:tc>
          <w:tcPr>
            <w:tcW w:w="1701" w:type="dxa"/>
            <w:shd w:val="clear" w:color="auto" w:fill="auto"/>
          </w:tcPr>
          <w:p w:rsidR="005538FA" w:rsidRPr="001D6541" w:rsidRDefault="005538FA" w:rsidP="00041E89">
            <w:pPr>
              <w:jc w:val="center"/>
              <w:rPr>
                <w:sz w:val="24"/>
                <w:szCs w:val="24"/>
              </w:rPr>
            </w:pPr>
            <w:r w:rsidRPr="001D6541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538FA" w:rsidRPr="001D6541" w:rsidRDefault="005538FA" w:rsidP="00041E89">
            <w:pPr>
              <w:jc w:val="center"/>
              <w:rPr>
                <w:sz w:val="24"/>
                <w:szCs w:val="24"/>
              </w:rPr>
            </w:pPr>
            <w:r w:rsidRPr="001D654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538FA" w:rsidRPr="001D6541" w:rsidRDefault="005538FA" w:rsidP="00041E89">
            <w:pPr>
              <w:jc w:val="center"/>
              <w:rPr>
                <w:sz w:val="24"/>
                <w:szCs w:val="24"/>
              </w:rPr>
            </w:pPr>
            <w:r w:rsidRPr="001D654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538FA" w:rsidRPr="001D6541" w:rsidRDefault="005538FA" w:rsidP="00041E89">
            <w:pPr>
              <w:jc w:val="center"/>
              <w:rPr>
                <w:sz w:val="24"/>
                <w:szCs w:val="24"/>
              </w:rPr>
            </w:pPr>
            <w:r w:rsidRPr="001D654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38FA" w:rsidRPr="001D6541" w:rsidRDefault="005538FA" w:rsidP="00041E89">
            <w:pPr>
              <w:jc w:val="center"/>
              <w:rPr>
                <w:sz w:val="24"/>
                <w:szCs w:val="24"/>
              </w:rPr>
            </w:pPr>
            <w:r w:rsidRPr="001D6541">
              <w:rPr>
                <w:sz w:val="24"/>
                <w:szCs w:val="24"/>
              </w:rPr>
              <w:t>-</w:t>
            </w:r>
          </w:p>
        </w:tc>
      </w:tr>
      <w:tr w:rsidR="005538FA" w:rsidRPr="001D6541" w:rsidTr="00041E89">
        <w:trPr>
          <w:jc w:val="center"/>
        </w:trPr>
        <w:tc>
          <w:tcPr>
            <w:tcW w:w="9889" w:type="dxa"/>
            <w:gridSpan w:val="6"/>
            <w:shd w:val="clear" w:color="auto" w:fill="auto"/>
          </w:tcPr>
          <w:p w:rsidR="005538FA" w:rsidRPr="001D6541" w:rsidRDefault="005538FA" w:rsidP="00041E89">
            <w:pPr>
              <w:jc w:val="center"/>
              <w:rPr>
                <w:sz w:val="24"/>
                <w:szCs w:val="24"/>
              </w:rPr>
            </w:pPr>
            <w:r w:rsidRPr="001D6541">
              <w:rPr>
                <w:b/>
                <w:sz w:val="24"/>
                <w:szCs w:val="24"/>
              </w:rPr>
              <w:t>Районный/городской уровень</w:t>
            </w:r>
          </w:p>
        </w:tc>
      </w:tr>
      <w:tr w:rsidR="005538FA" w:rsidRPr="001D6541" w:rsidTr="00041E89">
        <w:trPr>
          <w:trHeight w:val="242"/>
          <w:jc w:val="center"/>
        </w:trPr>
        <w:tc>
          <w:tcPr>
            <w:tcW w:w="2802" w:type="dxa"/>
            <w:shd w:val="clear" w:color="auto" w:fill="auto"/>
          </w:tcPr>
          <w:p w:rsidR="005538FA" w:rsidRPr="001D6541" w:rsidRDefault="005538FA" w:rsidP="00041E89">
            <w:pPr>
              <w:rPr>
                <w:sz w:val="24"/>
                <w:szCs w:val="24"/>
              </w:rPr>
            </w:pPr>
            <w:r w:rsidRPr="001D6541">
              <w:rPr>
                <w:sz w:val="24"/>
                <w:szCs w:val="24"/>
              </w:rPr>
              <w:t xml:space="preserve">Грамоты </w:t>
            </w:r>
          </w:p>
        </w:tc>
        <w:tc>
          <w:tcPr>
            <w:tcW w:w="1701" w:type="dxa"/>
            <w:shd w:val="clear" w:color="auto" w:fill="auto"/>
          </w:tcPr>
          <w:p w:rsidR="005538FA" w:rsidRPr="001D6541" w:rsidRDefault="005538FA" w:rsidP="00041E89">
            <w:pPr>
              <w:jc w:val="center"/>
              <w:rPr>
                <w:sz w:val="24"/>
                <w:szCs w:val="24"/>
              </w:rPr>
            </w:pPr>
            <w:r w:rsidRPr="001D6541">
              <w:rPr>
                <w:sz w:val="24"/>
                <w:szCs w:val="24"/>
              </w:rPr>
              <w:t>1 место-22</w:t>
            </w:r>
          </w:p>
          <w:p w:rsidR="005538FA" w:rsidRPr="001D6541" w:rsidRDefault="005538FA" w:rsidP="00041E89">
            <w:pPr>
              <w:jc w:val="center"/>
              <w:rPr>
                <w:sz w:val="24"/>
                <w:szCs w:val="24"/>
              </w:rPr>
            </w:pPr>
            <w:r w:rsidRPr="001D6541">
              <w:rPr>
                <w:sz w:val="24"/>
                <w:szCs w:val="24"/>
              </w:rPr>
              <w:t>2 место-6</w:t>
            </w:r>
          </w:p>
          <w:p w:rsidR="005538FA" w:rsidRPr="001D6541" w:rsidRDefault="005538FA" w:rsidP="00041E89">
            <w:pPr>
              <w:jc w:val="center"/>
              <w:rPr>
                <w:sz w:val="24"/>
                <w:szCs w:val="24"/>
              </w:rPr>
            </w:pPr>
            <w:r w:rsidRPr="001D6541">
              <w:rPr>
                <w:sz w:val="24"/>
                <w:szCs w:val="24"/>
              </w:rPr>
              <w:t>3 место-5</w:t>
            </w:r>
          </w:p>
        </w:tc>
        <w:tc>
          <w:tcPr>
            <w:tcW w:w="1275" w:type="dxa"/>
            <w:shd w:val="clear" w:color="auto" w:fill="auto"/>
          </w:tcPr>
          <w:p w:rsidR="005538FA" w:rsidRPr="001D6541" w:rsidRDefault="005538FA" w:rsidP="00041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538FA" w:rsidRPr="001D6541" w:rsidRDefault="005538FA" w:rsidP="00041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538FA" w:rsidRPr="001D6541" w:rsidRDefault="005538FA" w:rsidP="00041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538FA" w:rsidRPr="001D6541" w:rsidRDefault="005538FA" w:rsidP="00041E89">
            <w:pPr>
              <w:jc w:val="center"/>
              <w:rPr>
                <w:sz w:val="24"/>
                <w:szCs w:val="24"/>
              </w:rPr>
            </w:pPr>
          </w:p>
        </w:tc>
      </w:tr>
      <w:tr w:rsidR="005538FA" w:rsidRPr="001D6541" w:rsidTr="00041E89">
        <w:trPr>
          <w:jc w:val="center"/>
        </w:trPr>
        <w:tc>
          <w:tcPr>
            <w:tcW w:w="2802" w:type="dxa"/>
            <w:shd w:val="clear" w:color="auto" w:fill="auto"/>
          </w:tcPr>
          <w:p w:rsidR="005538FA" w:rsidRPr="001D6541" w:rsidRDefault="005538FA" w:rsidP="00041E89">
            <w:pPr>
              <w:rPr>
                <w:sz w:val="24"/>
                <w:szCs w:val="24"/>
              </w:rPr>
            </w:pPr>
            <w:r w:rsidRPr="001D6541">
              <w:rPr>
                <w:sz w:val="24"/>
                <w:szCs w:val="24"/>
              </w:rPr>
              <w:t>Сертификаты за участие</w:t>
            </w:r>
          </w:p>
        </w:tc>
        <w:tc>
          <w:tcPr>
            <w:tcW w:w="1701" w:type="dxa"/>
            <w:shd w:val="clear" w:color="auto" w:fill="auto"/>
          </w:tcPr>
          <w:p w:rsidR="005538FA" w:rsidRPr="001D6541" w:rsidRDefault="005538FA" w:rsidP="00041E89">
            <w:pPr>
              <w:jc w:val="center"/>
              <w:rPr>
                <w:sz w:val="24"/>
                <w:szCs w:val="24"/>
              </w:rPr>
            </w:pPr>
            <w:r w:rsidRPr="001D6541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538FA" w:rsidRPr="001D6541" w:rsidRDefault="005538FA" w:rsidP="00041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538FA" w:rsidRPr="001D6541" w:rsidRDefault="005538FA" w:rsidP="00041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538FA" w:rsidRPr="001D6541" w:rsidRDefault="005538FA" w:rsidP="00041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538FA" w:rsidRPr="001D6541" w:rsidRDefault="005538FA" w:rsidP="00041E89">
            <w:pPr>
              <w:jc w:val="center"/>
              <w:rPr>
                <w:sz w:val="24"/>
                <w:szCs w:val="24"/>
              </w:rPr>
            </w:pPr>
          </w:p>
        </w:tc>
      </w:tr>
      <w:tr w:rsidR="005538FA" w:rsidRPr="001D6541" w:rsidTr="00041E89">
        <w:trPr>
          <w:jc w:val="center"/>
        </w:trPr>
        <w:tc>
          <w:tcPr>
            <w:tcW w:w="2802" w:type="dxa"/>
            <w:shd w:val="clear" w:color="auto" w:fill="auto"/>
          </w:tcPr>
          <w:p w:rsidR="005538FA" w:rsidRPr="001D6541" w:rsidRDefault="005538FA" w:rsidP="00041E89">
            <w:pPr>
              <w:rPr>
                <w:b/>
                <w:sz w:val="24"/>
                <w:szCs w:val="24"/>
              </w:rPr>
            </w:pPr>
            <w:r w:rsidRPr="001D6541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shd w:val="clear" w:color="auto" w:fill="auto"/>
          </w:tcPr>
          <w:p w:rsidR="005538FA" w:rsidRPr="001D6541" w:rsidRDefault="005538FA" w:rsidP="00041E89">
            <w:pPr>
              <w:rPr>
                <w:b/>
                <w:sz w:val="24"/>
                <w:szCs w:val="24"/>
              </w:rPr>
            </w:pPr>
            <w:r w:rsidRPr="001D6541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1275" w:type="dxa"/>
            <w:shd w:val="clear" w:color="auto" w:fill="auto"/>
          </w:tcPr>
          <w:p w:rsidR="005538FA" w:rsidRPr="001D6541" w:rsidRDefault="005538FA" w:rsidP="00041E89">
            <w:pPr>
              <w:rPr>
                <w:b/>
                <w:sz w:val="24"/>
                <w:szCs w:val="24"/>
              </w:rPr>
            </w:pPr>
            <w:r w:rsidRPr="001D6541">
              <w:rPr>
                <w:b/>
                <w:sz w:val="24"/>
                <w:szCs w:val="24"/>
              </w:rPr>
              <w:t xml:space="preserve"> 43</w:t>
            </w:r>
          </w:p>
        </w:tc>
        <w:tc>
          <w:tcPr>
            <w:tcW w:w="1276" w:type="dxa"/>
            <w:shd w:val="clear" w:color="auto" w:fill="auto"/>
          </w:tcPr>
          <w:p w:rsidR="005538FA" w:rsidRPr="001D6541" w:rsidRDefault="005538FA" w:rsidP="00041E89">
            <w:pPr>
              <w:rPr>
                <w:b/>
              </w:rPr>
            </w:pPr>
            <w:r w:rsidRPr="001D6541"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1418" w:type="dxa"/>
            <w:shd w:val="clear" w:color="auto" w:fill="auto"/>
          </w:tcPr>
          <w:p w:rsidR="005538FA" w:rsidRPr="001D6541" w:rsidRDefault="005538FA" w:rsidP="00041E89">
            <w:pPr>
              <w:rPr>
                <w:b/>
                <w:sz w:val="24"/>
                <w:szCs w:val="24"/>
              </w:rPr>
            </w:pPr>
            <w:r w:rsidRPr="001D6541"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1417" w:type="dxa"/>
            <w:shd w:val="clear" w:color="auto" w:fill="auto"/>
          </w:tcPr>
          <w:p w:rsidR="005538FA" w:rsidRPr="001D6541" w:rsidRDefault="005538FA" w:rsidP="00041E89">
            <w:pPr>
              <w:rPr>
                <w:b/>
              </w:rPr>
            </w:pPr>
            <w:r w:rsidRPr="001D6541">
              <w:rPr>
                <w:b/>
                <w:sz w:val="24"/>
                <w:szCs w:val="24"/>
              </w:rPr>
              <w:t>16</w:t>
            </w:r>
          </w:p>
        </w:tc>
      </w:tr>
    </w:tbl>
    <w:p w:rsidR="005538FA" w:rsidRPr="001D6541" w:rsidRDefault="005538FA" w:rsidP="005538FA"/>
    <w:p w:rsidR="00EF37F8" w:rsidRPr="00F13452" w:rsidRDefault="00EF37F8" w:rsidP="00EF37F8">
      <w:pPr>
        <w:jc w:val="both"/>
        <w:rPr>
          <w:sz w:val="28"/>
          <w:szCs w:val="28"/>
        </w:rPr>
      </w:pPr>
      <w:r w:rsidRPr="001D6541">
        <w:rPr>
          <w:b/>
          <w:sz w:val="28"/>
          <w:szCs w:val="28"/>
        </w:rPr>
        <w:t>Выводы:</w:t>
      </w:r>
      <w:r w:rsidRPr="001D6541">
        <w:rPr>
          <w:sz w:val="28"/>
          <w:szCs w:val="28"/>
        </w:rPr>
        <w:t xml:space="preserve"> в детском саду создаются условия для самореализации</w:t>
      </w:r>
      <w:r w:rsidRPr="00F13452">
        <w:rPr>
          <w:sz w:val="28"/>
          <w:szCs w:val="28"/>
        </w:rPr>
        <w:t xml:space="preserve"> воспитанников, педагоги занимаются подготовкой участников конкурсов разного уровня; с каждым годом количество воспитанников, принимающих участие </w:t>
      </w:r>
      <w:proofErr w:type="gramStart"/>
      <w:r w:rsidRPr="00F13452">
        <w:rPr>
          <w:sz w:val="28"/>
          <w:szCs w:val="28"/>
        </w:rPr>
        <w:t>в конкурсах</w:t>
      </w:r>
      <w:proofErr w:type="gramEnd"/>
      <w:r w:rsidRPr="00F13452">
        <w:rPr>
          <w:sz w:val="28"/>
          <w:szCs w:val="28"/>
        </w:rPr>
        <w:t xml:space="preserve"> растет; воспитанники детского сада являются победителями и призерами республиканских, международных интеллектуальных и творческих конкурсов.</w:t>
      </w:r>
    </w:p>
    <w:p w:rsidR="0080006B" w:rsidRDefault="0080006B" w:rsidP="00633EED">
      <w:pPr>
        <w:pStyle w:val="Default"/>
        <w:rPr>
          <w:b/>
          <w:bCs/>
          <w:sz w:val="28"/>
          <w:szCs w:val="28"/>
          <w:highlight w:val="magenta"/>
          <w:lang w:val="kk-KZ"/>
        </w:rPr>
      </w:pPr>
    </w:p>
    <w:p w:rsidR="0014047A" w:rsidRDefault="0014047A" w:rsidP="00633EED">
      <w:pPr>
        <w:pStyle w:val="Default"/>
        <w:rPr>
          <w:b/>
          <w:bCs/>
          <w:sz w:val="28"/>
          <w:szCs w:val="28"/>
          <w:highlight w:val="magenta"/>
          <w:lang w:val="kk-KZ"/>
        </w:rPr>
      </w:pPr>
    </w:p>
    <w:p w:rsidR="00633EED" w:rsidRPr="001D6541" w:rsidRDefault="002D47F3" w:rsidP="00633EED">
      <w:pPr>
        <w:pStyle w:val="Default"/>
        <w:rPr>
          <w:color w:val="auto"/>
        </w:rPr>
      </w:pPr>
      <w:r w:rsidRPr="001D6541">
        <w:rPr>
          <w:b/>
          <w:bCs/>
          <w:color w:val="auto"/>
          <w:sz w:val="28"/>
          <w:szCs w:val="28"/>
        </w:rPr>
        <w:t>Кадровый состав</w:t>
      </w:r>
      <w:r w:rsidR="00633EED" w:rsidRPr="001D6541">
        <w:rPr>
          <w:b/>
          <w:bCs/>
          <w:color w:val="auto"/>
          <w:sz w:val="28"/>
          <w:szCs w:val="28"/>
        </w:rPr>
        <w:t xml:space="preserve"> </w:t>
      </w:r>
      <w:r w:rsidR="00633EED" w:rsidRPr="001D6541">
        <w:rPr>
          <w:color w:val="auto"/>
        </w:rPr>
        <w:t>(</w:t>
      </w:r>
      <w:r w:rsidR="00633EED" w:rsidRPr="001D6541">
        <w:rPr>
          <w:color w:val="auto"/>
          <w:sz w:val="28"/>
          <w:szCs w:val="28"/>
        </w:rPr>
        <w:t xml:space="preserve">наличие квалифицированных сотрудников) </w:t>
      </w:r>
    </w:p>
    <w:p w:rsidR="002D47F3" w:rsidRDefault="002D47F3" w:rsidP="00633EED">
      <w:pPr>
        <w:pStyle w:val="11"/>
        <w:tabs>
          <w:tab w:val="left" w:pos="0"/>
        </w:tabs>
        <w:ind w:left="0"/>
        <w:rPr>
          <w:b/>
          <w:sz w:val="28"/>
          <w:szCs w:val="28"/>
          <w:lang w:val="kk-KZ"/>
        </w:rPr>
      </w:pPr>
    </w:p>
    <w:p w:rsidR="00EF37F8" w:rsidRPr="00EF37F8" w:rsidRDefault="00EF37F8" w:rsidP="00EF37F8">
      <w:pPr>
        <w:jc w:val="center"/>
        <w:rPr>
          <w:b/>
          <w:color w:val="ACB9CA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6"/>
        <w:gridCol w:w="1384"/>
        <w:gridCol w:w="1383"/>
        <w:gridCol w:w="1364"/>
        <w:gridCol w:w="1623"/>
        <w:gridCol w:w="1418"/>
      </w:tblGrid>
      <w:tr w:rsidR="00EF37F8" w:rsidRPr="00F13452" w:rsidTr="00A06D40">
        <w:trPr>
          <w:trHeight w:val="158"/>
        </w:trPr>
        <w:tc>
          <w:tcPr>
            <w:tcW w:w="2326" w:type="dxa"/>
            <w:vMerge w:val="restart"/>
            <w:shd w:val="clear" w:color="auto" w:fill="auto"/>
          </w:tcPr>
          <w:p w:rsidR="00EF37F8" w:rsidRPr="00F13452" w:rsidRDefault="00EF37F8" w:rsidP="00A06D40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F13452">
              <w:rPr>
                <w:b/>
                <w:bCs/>
                <w:i/>
                <w:sz w:val="28"/>
                <w:szCs w:val="28"/>
              </w:rPr>
              <w:t>Должность педагога</w:t>
            </w:r>
          </w:p>
        </w:tc>
        <w:tc>
          <w:tcPr>
            <w:tcW w:w="7172" w:type="dxa"/>
            <w:gridSpan w:val="5"/>
            <w:shd w:val="clear" w:color="auto" w:fill="auto"/>
          </w:tcPr>
          <w:p w:rsidR="00EF37F8" w:rsidRPr="00F13452" w:rsidRDefault="00EF37F8" w:rsidP="00A06D40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F13452">
              <w:rPr>
                <w:b/>
                <w:bCs/>
                <w:i/>
                <w:sz w:val="28"/>
                <w:szCs w:val="28"/>
              </w:rPr>
              <w:t xml:space="preserve">Укомплектованность педагогическими кадрами </w:t>
            </w:r>
          </w:p>
          <w:p w:rsidR="00EF37F8" w:rsidRPr="00F13452" w:rsidRDefault="00EF37F8" w:rsidP="00A06D40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F13452">
              <w:rPr>
                <w:b/>
                <w:bCs/>
                <w:i/>
                <w:sz w:val="28"/>
                <w:szCs w:val="28"/>
              </w:rPr>
              <w:t>(по состоянию на 1 сентября)</w:t>
            </w:r>
          </w:p>
        </w:tc>
      </w:tr>
      <w:tr w:rsidR="00EF37F8" w:rsidRPr="00F13452" w:rsidTr="00A06D40">
        <w:trPr>
          <w:trHeight w:val="157"/>
        </w:trPr>
        <w:tc>
          <w:tcPr>
            <w:tcW w:w="2326" w:type="dxa"/>
            <w:vMerge/>
            <w:shd w:val="clear" w:color="auto" w:fill="auto"/>
          </w:tcPr>
          <w:p w:rsidR="00EF37F8" w:rsidRPr="00F13452" w:rsidRDefault="00EF37F8" w:rsidP="00A06D40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384" w:type="dxa"/>
            <w:shd w:val="clear" w:color="auto" w:fill="auto"/>
          </w:tcPr>
          <w:p w:rsidR="00EF37F8" w:rsidRPr="00F13452" w:rsidRDefault="00EF37F8" w:rsidP="00A06D40">
            <w:pPr>
              <w:jc w:val="center"/>
              <w:rPr>
                <w:b/>
                <w:bCs/>
                <w:i/>
              </w:rPr>
            </w:pPr>
            <w:r w:rsidRPr="00F13452">
              <w:rPr>
                <w:b/>
                <w:bCs/>
                <w:i/>
              </w:rPr>
              <w:t>2017-2018 год</w:t>
            </w:r>
          </w:p>
        </w:tc>
        <w:tc>
          <w:tcPr>
            <w:tcW w:w="1383" w:type="dxa"/>
            <w:shd w:val="clear" w:color="auto" w:fill="auto"/>
          </w:tcPr>
          <w:p w:rsidR="00EF37F8" w:rsidRPr="00F13452" w:rsidRDefault="00EF37F8" w:rsidP="00A06D40">
            <w:pPr>
              <w:jc w:val="center"/>
              <w:rPr>
                <w:b/>
                <w:bCs/>
                <w:i/>
              </w:rPr>
            </w:pPr>
            <w:r w:rsidRPr="00F13452">
              <w:rPr>
                <w:b/>
                <w:bCs/>
                <w:i/>
              </w:rPr>
              <w:t>2018-2019 год</w:t>
            </w:r>
          </w:p>
        </w:tc>
        <w:tc>
          <w:tcPr>
            <w:tcW w:w="1364" w:type="dxa"/>
            <w:shd w:val="clear" w:color="auto" w:fill="auto"/>
          </w:tcPr>
          <w:p w:rsidR="00EF37F8" w:rsidRPr="00F13452" w:rsidRDefault="00EF37F8" w:rsidP="00A06D40">
            <w:pPr>
              <w:jc w:val="center"/>
              <w:rPr>
                <w:b/>
                <w:bCs/>
                <w:i/>
              </w:rPr>
            </w:pPr>
            <w:r w:rsidRPr="00F13452">
              <w:rPr>
                <w:b/>
                <w:bCs/>
                <w:i/>
              </w:rPr>
              <w:t>2019-2020 год</w:t>
            </w:r>
          </w:p>
        </w:tc>
        <w:tc>
          <w:tcPr>
            <w:tcW w:w="1623" w:type="dxa"/>
          </w:tcPr>
          <w:p w:rsidR="00EF37F8" w:rsidRPr="00F13452" w:rsidRDefault="00EF37F8" w:rsidP="00A06D40">
            <w:pPr>
              <w:jc w:val="center"/>
              <w:rPr>
                <w:b/>
                <w:bCs/>
                <w:i/>
              </w:rPr>
            </w:pPr>
            <w:r w:rsidRPr="00F13452">
              <w:rPr>
                <w:b/>
                <w:bCs/>
                <w:i/>
              </w:rPr>
              <w:t>2020 – 2021</w:t>
            </w:r>
          </w:p>
          <w:p w:rsidR="00EF37F8" w:rsidRPr="00F13452" w:rsidRDefault="00EF37F8" w:rsidP="00A06D40">
            <w:pPr>
              <w:jc w:val="center"/>
              <w:rPr>
                <w:b/>
                <w:bCs/>
                <w:i/>
              </w:rPr>
            </w:pPr>
            <w:r w:rsidRPr="00F13452">
              <w:rPr>
                <w:b/>
                <w:bCs/>
                <w:i/>
              </w:rPr>
              <w:t>год</w:t>
            </w:r>
          </w:p>
        </w:tc>
        <w:tc>
          <w:tcPr>
            <w:tcW w:w="1418" w:type="dxa"/>
          </w:tcPr>
          <w:p w:rsidR="00EF37F8" w:rsidRPr="00F13452" w:rsidRDefault="00EF37F8" w:rsidP="00A06D40">
            <w:pPr>
              <w:jc w:val="center"/>
              <w:rPr>
                <w:b/>
                <w:bCs/>
                <w:i/>
              </w:rPr>
            </w:pPr>
            <w:r w:rsidRPr="00F13452">
              <w:rPr>
                <w:b/>
                <w:bCs/>
                <w:i/>
              </w:rPr>
              <w:t>2021 – 2022 год</w:t>
            </w:r>
          </w:p>
        </w:tc>
      </w:tr>
      <w:tr w:rsidR="00EF37F8" w:rsidRPr="00F13452" w:rsidTr="00A06D40">
        <w:tc>
          <w:tcPr>
            <w:tcW w:w="2326" w:type="dxa"/>
            <w:shd w:val="clear" w:color="auto" w:fill="auto"/>
          </w:tcPr>
          <w:p w:rsidR="00EF37F8" w:rsidRPr="00F13452" w:rsidRDefault="00EF37F8" w:rsidP="00A06D40">
            <w:pPr>
              <w:rPr>
                <w:bCs/>
                <w:sz w:val="28"/>
                <w:szCs w:val="28"/>
              </w:rPr>
            </w:pPr>
            <w:r w:rsidRPr="00F13452">
              <w:rPr>
                <w:bCs/>
                <w:sz w:val="28"/>
                <w:szCs w:val="28"/>
              </w:rPr>
              <w:t xml:space="preserve">Директор </w:t>
            </w:r>
          </w:p>
        </w:tc>
        <w:tc>
          <w:tcPr>
            <w:tcW w:w="1384" w:type="dxa"/>
            <w:shd w:val="clear" w:color="auto" w:fill="auto"/>
          </w:tcPr>
          <w:p w:rsidR="00EF37F8" w:rsidRPr="00F13452" w:rsidRDefault="00EF37F8" w:rsidP="00A06D40">
            <w:pPr>
              <w:jc w:val="center"/>
              <w:rPr>
                <w:bCs/>
                <w:sz w:val="28"/>
                <w:szCs w:val="28"/>
              </w:rPr>
            </w:pPr>
            <w:r w:rsidRPr="00F1345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EF37F8" w:rsidRPr="00F13452" w:rsidRDefault="00EF37F8" w:rsidP="00A06D40">
            <w:pPr>
              <w:jc w:val="center"/>
              <w:rPr>
                <w:bCs/>
                <w:sz w:val="28"/>
                <w:szCs w:val="28"/>
              </w:rPr>
            </w:pPr>
            <w:r w:rsidRPr="00F1345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64" w:type="dxa"/>
            <w:shd w:val="clear" w:color="auto" w:fill="auto"/>
          </w:tcPr>
          <w:p w:rsidR="00EF37F8" w:rsidRPr="00F13452" w:rsidRDefault="00EF37F8" w:rsidP="00A06D40">
            <w:pPr>
              <w:jc w:val="center"/>
              <w:rPr>
                <w:bCs/>
                <w:sz w:val="28"/>
                <w:szCs w:val="28"/>
              </w:rPr>
            </w:pPr>
            <w:r w:rsidRPr="00F1345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EF37F8" w:rsidRPr="00F13452" w:rsidRDefault="00EF37F8" w:rsidP="00A06D40">
            <w:pPr>
              <w:jc w:val="center"/>
              <w:rPr>
                <w:bCs/>
                <w:sz w:val="28"/>
                <w:szCs w:val="28"/>
              </w:rPr>
            </w:pPr>
            <w:r w:rsidRPr="00F1345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F37F8" w:rsidRPr="00F13452" w:rsidRDefault="00EF37F8" w:rsidP="00A06D40">
            <w:pPr>
              <w:jc w:val="center"/>
              <w:rPr>
                <w:bCs/>
                <w:sz w:val="28"/>
                <w:szCs w:val="28"/>
              </w:rPr>
            </w:pPr>
            <w:r w:rsidRPr="00F13452">
              <w:rPr>
                <w:bCs/>
                <w:sz w:val="28"/>
                <w:szCs w:val="28"/>
              </w:rPr>
              <w:t>1</w:t>
            </w:r>
          </w:p>
        </w:tc>
      </w:tr>
      <w:tr w:rsidR="00EF37F8" w:rsidRPr="00F13452" w:rsidTr="00A06D40">
        <w:tc>
          <w:tcPr>
            <w:tcW w:w="2326" w:type="dxa"/>
            <w:shd w:val="clear" w:color="auto" w:fill="auto"/>
          </w:tcPr>
          <w:p w:rsidR="00EF37F8" w:rsidRPr="00F13452" w:rsidRDefault="008D1A4E" w:rsidP="00A06D40">
            <w:pPr>
              <w:rPr>
                <w:bCs/>
                <w:sz w:val="28"/>
                <w:szCs w:val="28"/>
              </w:rPr>
            </w:pPr>
            <w:r w:rsidRPr="00F13452">
              <w:rPr>
                <w:bCs/>
                <w:sz w:val="28"/>
                <w:szCs w:val="28"/>
              </w:rPr>
              <w:t>Методист</w:t>
            </w:r>
          </w:p>
        </w:tc>
        <w:tc>
          <w:tcPr>
            <w:tcW w:w="1384" w:type="dxa"/>
            <w:shd w:val="clear" w:color="auto" w:fill="auto"/>
          </w:tcPr>
          <w:p w:rsidR="00EF37F8" w:rsidRPr="00F13452" w:rsidRDefault="008D1A4E" w:rsidP="00A06D40">
            <w:pPr>
              <w:jc w:val="center"/>
              <w:rPr>
                <w:bCs/>
                <w:sz w:val="28"/>
                <w:szCs w:val="28"/>
              </w:rPr>
            </w:pPr>
            <w:r w:rsidRPr="00F1345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EF37F8" w:rsidRPr="00F13452" w:rsidRDefault="008D1A4E" w:rsidP="00A06D40">
            <w:pPr>
              <w:jc w:val="center"/>
              <w:rPr>
                <w:bCs/>
                <w:sz w:val="28"/>
                <w:szCs w:val="28"/>
              </w:rPr>
            </w:pPr>
            <w:r w:rsidRPr="00F1345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64" w:type="dxa"/>
            <w:shd w:val="clear" w:color="auto" w:fill="auto"/>
          </w:tcPr>
          <w:p w:rsidR="00EF37F8" w:rsidRPr="00F13452" w:rsidRDefault="008D1A4E" w:rsidP="00A06D40">
            <w:pPr>
              <w:jc w:val="center"/>
              <w:rPr>
                <w:bCs/>
                <w:sz w:val="28"/>
                <w:szCs w:val="28"/>
              </w:rPr>
            </w:pPr>
            <w:r w:rsidRPr="00F1345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EF37F8" w:rsidRPr="00F13452" w:rsidRDefault="008D1A4E" w:rsidP="00A06D40">
            <w:pPr>
              <w:jc w:val="center"/>
              <w:rPr>
                <w:bCs/>
                <w:sz w:val="28"/>
                <w:szCs w:val="28"/>
              </w:rPr>
            </w:pPr>
            <w:r w:rsidRPr="00F1345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F37F8" w:rsidRPr="00F13452" w:rsidRDefault="008D1A4E" w:rsidP="00A06D40">
            <w:pPr>
              <w:jc w:val="center"/>
              <w:rPr>
                <w:bCs/>
                <w:sz w:val="28"/>
                <w:szCs w:val="28"/>
              </w:rPr>
            </w:pPr>
            <w:r w:rsidRPr="00F13452">
              <w:rPr>
                <w:bCs/>
                <w:sz w:val="28"/>
                <w:szCs w:val="28"/>
              </w:rPr>
              <w:t>1</w:t>
            </w:r>
          </w:p>
        </w:tc>
      </w:tr>
      <w:tr w:rsidR="00EF37F8" w:rsidRPr="00F13452" w:rsidTr="00A06D40">
        <w:tc>
          <w:tcPr>
            <w:tcW w:w="2326" w:type="dxa"/>
            <w:shd w:val="clear" w:color="auto" w:fill="auto"/>
          </w:tcPr>
          <w:p w:rsidR="00EF37F8" w:rsidRPr="00F13452" w:rsidRDefault="00EF37F8" w:rsidP="00A06D40">
            <w:pPr>
              <w:rPr>
                <w:bCs/>
                <w:sz w:val="28"/>
                <w:szCs w:val="28"/>
              </w:rPr>
            </w:pPr>
            <w:r w:rsidRPr="00F13452">
              <w:rPr>
                <w:bCs/>
                <w:sz w:val="28"/>
                <w:szCs w:val="28"/>
              </w:rPr>
              <w:t xml:space="preserve">Воспитатель </w:t>
            </w:r>
          </w:p>
        </w:tc>
        <w:tc>
          <w:tcPr>
            <w:tcW w:w="1384" w:type="dxa"/>
            <w:shd w:val="clear" w:color="auto" w:fill="auto"/>
          </w:tcPr>
          <w:p w:rsidR="00EF37F8" w:rsidRPr="00F13452" w:rsidRDefault="008D1A4E" w:rsidP="00A06D40">
            <w:pPr>
              <w:jc w:val="center"/>
              <w:rPr>
                <w:bCs/>
                <w:sz w:val="28"/>
                <w:szCs w:val="28"/>
              </w:rPr>
            </w:pPr>
            <w:r w:rsidRPr="00F13452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383" w:type="dxa"/>
            <w:shd w:val="clear" w:color="auto" w:fill="auto"/>
          </w:tcPr>
          <w:p w:rsidR="00EF37F8" w:rsidRPr="00F13452" w:rsidRDefault="008D1A4E" w:rsidP="00A06D40">
            <w:pPr>
              <w:jc w:val="center"/>
              <w:rPr>
                <w:bCs/>
                <w:sz w:val="28"/>
                <w:szCs w:val="28"/>
              </w:rPr>
            </w:pPr>
            <w:r w:rsidRPr="00F13452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364" w:type="dxa"/>
            <w:shd w:val="clear" w:color="auto" w:fill="auto"/>
          </w:tcPr>
          <w:p w:rsidR="00EF37F8" w:rsidRPr="00F13452" w:rsidRDefault="008D1A4E" w:rsidP="00A06D40">
            <w:pPr>
              <w:jc w:val="center"/>
              <w:rPr>
                <w:bCs/>
                <w:sz w:val="28"/>
                <w:szCs w:val="28"/>
              </w:rPr>
            </w:pPr>
            <w:r w:rsidRPr="00F13452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623" w:type="dxa"/>
          </w:tcPr>
          <w:p w:rsidR="00EF37F8" w:rsidRPr="00F13452" w:rsidRDefault="008D1A4E" w:rsidP="00A06D40">
            <w:pPr>
              <w:jc w:val="center"/>
              <w:rPr>
                <w:bCs/>
                <w:sz w:val="28"/>
                <w:szCs w:val="28"/>
              </w:rPr>
            </w:pPr>
            <w:r w:rsidRPr="00F13452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:rsidR="00EF37F8" w:rsidRPr="00F13452" w:rsidRDefault="008D1A4E" w:rsidP="00A06D40">
            <w:pPr>
              <w:jc w:val="center"/>
              <w:rPr>
                <w:bCs/>
                <w:sz w:val="28"/>
                <w:szCs w:val="28"/>
              </w:rPr>
            </w:pPr>
            <w:r w:rsidRPr="00F13452">
              <w:rPr>
                <w:bCs/>
                <w:sz w:val="28"/>
                <w:szCs w:val="28"/>
              </w:rPr>
              <w:t>14</w:t>
            </w:r>
          </w:p>
        </w:tc>
      </w:tr>
      <w:tr w:rsidR="00EF37F8" w:rsidRPr="00F13452" w:rsidTr="00A06D40">
        <w:tc>
          <w:tcPr>
            <w:tcW w:w="2326" w:type="dxa"/>
            <w:shd w:val="clear" w:color="auto" w:fill="auto"/>
          </w:tcPr>
          <w:p w:rsidR="00EF37F8" w:rsidRPr="00F13452" w:rsidRDefault="00EF37F8" w:rsidP="00A06D40">
            <w:pPr>
              <w:rPr>
                <w:bCs/>
                <w:sz w:val="28"/>
                <w:szCs w:val="28"/>
              </w:rPr>
            </w:pPr>
            <w:r w:rsidRPr="00F13452">
              <w:rPr>
                <w:bCs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384" w:type="dxa"/>
            <w:shd w:val="clear" w:color="auto" w:fill="auto"/>
          </w:tcPr>
          <w:p w:rsidR="00EF37F8" w:rsidRPr="00F13452" w:rsidRDefault="008D1A4E" w:rsidP="00A06D40">
            <w:pPr>
              <w:jc w:val="center"/>
              <w:rPr>
                <w:bCs/>
                <w:sz w:val="28"/>
                <w:szCs w:val="28"/>
              </w:rPr>
            </w:pPr>
            <w:r w:rsidRPr="00F1345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EF37F8" w:rsidRPr="00F13452" w:rsidRDefault="008D1A4E" w:rsidP="00A06D40">
            <w:pPr>
              <w:jc w:val="center"/>
              <w:rPr>
                <w:bCs/>
                <w:sz w:val="28"/>
                <w:szCs w:val="28"/>
              </w:rPr>
            </w:pPr>
            <w:r w:rsidRPr="00F1345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64" w:type="dxa"/>
            <w:shd w:val="clear" w:color="auto" w:fill="auto"/>
          </w:tcPr>
          <w:p w:rsidR="00EF37F8" w:rsidRPr="00F13452" w:rsidRDefault="008D1A4E" w:rsidP="00A06D40">
            <w:pPr>
              <w:jc w:val="center"/>
              <w:rPr>
                <w:bCs/>
                <w:sz w:val="28"/>
                <w:szCs w:val="28"/>
              </w:rPr>
            </w:pPr>
            <w:r w:rsidRPr="00F1345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EF37F8" w:rsidRPr="00F13452" w:rsidRDefault="008D1A4E" w:rsidP="00A06D40">
            <w:pPr>
              <w:jc w:val="center"/>
              <w:rPr>
                <w:bCs/>
                <w:sz w:val="28"/>
                <w:szCs w:val="28"/>
              </w:rPr>
            </w:pPr>
            <w:r w:rsidRPr="00F1345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F37F8" w:rsidRPr="00F13452" w:rsidRDefault="008D1A4E" w:rsidP="00A06D40">
            <w:pPr>
              <w:jc w:val="center"/>
              <w:rPr>
                <w:bCs/>
                <w:sz w:val="28"/>
                <w:szCs w:val="28"/>
              </w:rPr>
            </w:pPr>
            <w:r w:rsidRPr="00F13452">
              <w:rPr>
                <w:bCs/>
                <w:sz w:val="28"/>
                <w:szCs w:val="28"/>
              </w:rPr>
              <w:t>1</w:t>
            </w:r>
          </w:p>
        </w:tc>
      </w:tr>
      <w:tr w:rsidR="00EF37F8" w:rsidRPr="00F13452" w:rsidTr="00A06D40">
        <w:tc>
          <w:tcPr>
            <w:tcW w:w="2326" w:type="dxa"/>
            <w:shd w:val="clear" w:color="auto" w:fill="auto"/>
          </w:tcPr>
          <w:p w:rsidR="00EF37F8" w:rsidRPr="00F13452" w:rsidRDefault="008D1A4E" w:rsidP="00A06D40">
            <w:pPr>
              <w:rPr>
                <w:bCs/>
                <w:sz w:val="28"/>
                <w:szCs w:val="28"/>
              </w:rPr>
            </w:pPr>
            <w:proofErr w:type="spellStart"/>
            <w:r w:rsidRPr="00F13452">
              <w:rPr>
                <w:bCs/>
                <w:sz w:val="28"/>
                <w:szCs w:val="28"/>
              </w:rPr>
              <w:lastRenderedPageBreak/>
              <w:t>Физ</w:t>
            </w:r>
            <w:r w:rsidR="00EF37F8" w:rsidRPr="00F13452">
              <w:rPr>
                <w:bCs/>
                <w:sz w:val="28"/>
                <w:szCs w:val="28"/>
              </w:rPr>
              <w:t>инструктор</w:t>
            </w:r>
            <w:proofErr w:type="spellEnd"/>
            <w:r w:rsidR="00EF37F8" w:rsidRPr="00F13452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384" w:type="dxa"/>
            <w:shd w:val="clear" w:color="auto" w:fill="auto"/>
          </w:tcPr>
          <w:p w:rsidR="00EF37F8" w:rsidRPr="00F13452" w:rsidRDefault="008D1A4E" w:rsidP="00A06D40">
            <w:pPr>
              <w:jc w:val="center"/>
              <w:rPr>
                <w:bCs/>
                <w:sz w:val="28"/>
                <w:szCs w:val="28"/>
              </w:rPr>
            </w:pPr>
            <w:r w:rsidRPr="00F1345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EF37F8" w:rsidRPr="00F13452" w:rsidRDefault="008D1A4E" w:rsidP="00A06D40">
            <w:pPr>
              <w:jc w:val="center"/>
              <w:rPr>
                <w:bCs/>
                <w:sz w:val="28"/>
                <w:szCs w:val="28"/>
              </w:rPr>
            </w:pPr>
            <w:r w:rsidRPr="00F134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364" w:type="dxa"/>
            <w:shd w:val="clear" w:color="auto" w:fill="auto"/>
          </w:tcPr>
          <w:p w:rsidR="00EF37F8" w:rsidRPr="00F13452" w:rsidRDefault="008D1A4E" w:rsidP="00A06D40">
            <w:pPr>
              <w:jc w:val="center"/>
              <w:rPr>
                <w:bCs/>
                <w:sz w:val="28"/>
                <w:szCs w:val="28"/>
              </w:rPr>
            </w:pPr>
            <w:r w:rsidRPr="00F134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23" w:type="dxa"/>
          </w:tcPr>
          <w:p w:rsidR="00EF37F8" w:rsidRPr="00F13452" w:rsidRDefault="008D1A4E" w:rsidP="00A06D40">
            <w:pPr>
              <w:jc w:val="center"/>
              <w:rPr>
                <w:bCs/>
                <w:sz w:val="28"/>
                <w:szCs w:val="28"/>
              </w:rPr>
            </w:pPr>
            <w:r w:rsidRPr="00F1345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F37F8" w:rsidRPr="00F13452" w:rsidRDefault="008D1A4E" w:rsidP="00A06D40">
            <w:pPr>
              <w:jc w:val="center"/>
              <w:rPr>
                <w:bCs/>
                <w:sz w:val="28"/>
                <w:szCs w:val="28"/>
              </w:rPr>
            </w:pPr>
            <w:r w:rsidRPr="00F13452">
              <w:rPr>
                <w:bCs/>
                <w:sz w:val="28"/>
                <w:szCs w:val="28"/>
              </w:rPr>
              <w:t>2</w:t>
            </w:r>
          </w:p>
        </w:tc>
      </w:tr>
      <w:tr w:rsidR="00EF37F8" w:rsidRPr="00F13452" w:rsidTr="00A06D40">
        <w:tc>
          <w:tcPr>
            <w:tcW w:w="2326" w:type="dxa"/>
            <w:shd w:val="clear" w:color="auto" w:fill="auto"/>
          </w:tcPr>
          <w:p w:rsidR="00EF37F8" w:rsidRPr="00F13452" w:rsidRDefault="00EF37F8" w:rsidP="00A06D40">
            <w:pPr>
              <w:rPr>
                <w:bCs/>
                <w:sz w:val="28"/>
                <w:szCs w:val="28"/>
              </w:rPr>
            </w:pPr>
            <w:r w:rsidRPr="00F13452">
              <w:rPr>
                <w:bCs/>
                <w:sz w:val="28"/>
                <w:szCs w:val="28"/>
              </w:rPr>
              <w:t xml:space="preserve">Логопед </w:t>
            </w:r>
          </w:p>
        </w:tc>
        <w:tc>
          <w:tcPr>
            <w:tcW w:w="1384" w:type="dxa"/>
            <w:shd w:val="clear" w:color="auto" w:fill="auto"/>
          </w:tcPr>
          <w:p w:rsidR="00EF37F8" w:rsidRPr="00F13452" w:rsidRDefault="008D1A4E" w:rsidP="00A06D40">
            <w:pPr>
              <w:jc w:val="center"/>
              <w:rPr>
                <w:bCs/>
                <w:sz w:val="28"/>
                <w:szCs w:val="28"/>
              </w:rPr>
            </w:pPr>
            <w:r w:rsidRPr="00F1345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EF37F8" w:rsidRPr="00F13452" w:rsidRDefault="008D1A4E" w:rsidP="00A06D40">
            <w:pPr>
              <w:jc w:val="center"/>
              <w:rPr>
                <w:bCs/>
                <w:sz w:val="28"/>
                <w:szCs w:val="28"/>
              </w:rPr>
            </w:pPr>
            <w:r w:rsidRPr="00F1345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64" w:type="dxa"/>
            <w:shd w:val="clear" w:color="auto" w:fill="auto"/>
          </w:tcPr>
          <w:p w:rsidR="00EF37F8" w:rsidRPr="00F13452" w:rsidRDefault="008D1A4E" w:rsidP="00A06D40">
            <w:pPr>
              <w:jc w:val="center"/>
              <w:rPr>
                <w:bCs/>
                <w:sz w:val="28"/>
                <w:szCs w:val="28"/>
              </w:rPr>
            </w:pPr>
            <w:r w:rsidRPr="00F1345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623" w:type="dxa"/>
          </w:tcPr>
          <w:p w:rsidR="00EF37F8" w:rsidRPr="00F13452" w:rsidRDefault="008D1A4E" w:rsidP="00A06D40">
            <w:pPr>
              <w:jc w:val="center"/>
              <w:rPr>
                <w:bCs/>
                <w:sz w:val="28"/>
                <w:szCs w:val="28"/>
              </w:rPr>
            </w:pPr>
            <w:r w:rsidRPr="00F1345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EF37F8" w:rsidRPr="00F13452" w:rsidRDefault="008D1A4E" w:rsidP="00A06D40">
            <w:pPr>
              <w:jc w:val="center"/>
              <w:rPr>
                <w:bCs/>
                <w:sz w:val="28"/>
                <w:szCs w:val="28"/>
              </w:rPr>
            </w:pPr>
            <w:r w:rsidRPr="00F13452">
              <w:rPr>
                <w:bCs/>
                <w:sz w:val="28"/>
                <w:szCs w:val="28"/>
              </w:rPr>
              <w:t>2</w:t>
            </w:r>
          </w:p>
        </w:tc>
      </w:tr>
      <w:tr w:rsidR="00EF37F8" w:rsidRPr="00F13452" w:rsidTr="00A06D40">
        <w:tc>
          <w:tcPr>
            <w:tcW w:w="2326" w:type="dxa"/>
            <w:shd w:val="clear" w:color="auto" w:fill="auto"/>
          </w:tcPr>
          <w:p w:rsidR="00EF37F8" w:rsidRPr="00F13452" w:rsidRDefault="008D1A4E" w:rsidP="00A06D40">
            <w:pPr>
              <w:rPr>
                <w:bCs/>
                <w:sz w:val="28"/>
                <w:szCs w:val="28"/>
              </w:rPr>
            </w:pPr>
            <w:r w:rsidRPr="00F13452">
              <w:rPr>
                <w:bCs/>
                <w:sz w:val="28"/>
                <w:szCs w:val="28"/>
              </w:rPr>
              <w:t xml:space="preserve">Учитель русского языка </w:t>
            </w:r>
          </w:p>
        </w:tc>
        <w:tc>
          <w:tcPr>
            <w:tcW w:w="1384" w:type="dxa"/>
            <w:shd w:val="clear" w:color="auto" w:fill="auto"/>
          </w:tcPr>
          <w:p w:rsidR="00EF37F8" w:rsidRPr="00F13452" w:rsidRDefault="008D1A4E" w:rsidP="00A06D40">
            <w:pPr>
              <w:jc w:val="center"/>
              <w:rPr>
                <w:bCs/>
                <w:sz w:val="28"/>
                <w:szCs w:val="28"/>
              </w:rPr>
            </w:pPr>
            <w:r w:rsidRPr="00F1345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EF37F8" w:rsidRPr="00F13452" w:rsidRDefault="008D1A4E" w:rsidP="00A06D40">
            <w:pPr>
              <w:jc w:val="center"/>
              <w:rPr>
                <w:bCs/>
                <w:sz w:val="28"/>
                <w:szCs w:val="28"/>
              </w:rPr>
            </w:pPr>
            <w:r w:rsidRPr="00F1345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64" w:type="dxa"/>
            <w:shd w:val="clear" w:color="auto" w:fill="auto"/>
          </w:tcPr>
          <w:p w:rsidR="00EF37F8" w:rsidRPr="00F13452" w:rsidRDefault="008D1A4E" w:rsidP="00A06D40">
            <w:pPr>
              <w:jc w:val="center"/>
              <w:rPr>
                <w:bCs/>
                <w:sz w:val="28"/>
                <w:szCs w:val="28"/>
              </w:rPr>
            </w:pPr>
            <w:r w:rsidRPr="00F1345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EF37F8" w:rsidRPr="00F13452" w:rsidRDefault="008D1A4E" w:rsidP="00A06D40">
            <w:pPr>
              <w:jc w:val="center"/>
              <w:rPr>
                <w:bCs/>
                <w:sz w:val="28"/>
                <w:szCs w:val="28"/>
              </w:rPr>
            </w:pPr>
            <w:r w:rsidRPr="00F1345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F37F8" w:rsidRPr="00F13452" w:rsidRDefault="008D1A4E" w:rsidP="00A06D40">
            <w:pPr>
              <w:jc w:val="center"/>
              <w:rPr>
                <w:bCs/>
                <w:sz w:val="28"/>
                <w:szCs w:val="28"/>
              </w:rPr>
            </w:pPr>
            <w:r w:rsidRPr="00F13452">
              <w:rPr>
                <w:bCs/>
                <w:sz w:val="28"/>
                <w:szCs w:val="28"/>
              </w:rPr>
              <w:t>1</w:t>
            </w:r>
          </w:p>
        </w:tc>
      </w:tr>
      <w:tr w:rsidR="00EF37F8" w:rsidRPr="00F13452" w:rsidTr="00A06D40">
        <w:tc>
          <w:tcPr>
            <w:tcW w:w="2326" w:type="dxa"/>
            <w:shd w:val="clear" w:color="auto" w:fill="auto"/>
          </w:tcPr>
          <w:p w:rsidR="00EF37F8" w:rsidRPr="00F13452" w:rsidRDefault="00EF37F8" w:rsidP="00A06D40">
            <w:pPr>
              <w:rPr>
                <w:bCs/>
                <w:sz w:val="28"/>
                <w:szCs w:val="28"/>
              </w:rPr>
            </w:pPr>
            <w:r w:rsidRPr="00F13452">
              <w:rPr>
                <w:bCs/>
                <w:sz w:val="28"/>
                <w:szCs w:val="28"/>
              </w:rPr>
              <w:t>Учитель казахского языка</w:t>
            </w:r>
          </w:p>
        </w:tc>
        <w:tc>
          <w:tcPr>
            <w:tcW w:w="1384" w:type="dxa"/>
            <w:shd w:val="clear" w:color="auto" w:fill="auto"/>
          </w:tcPr>
          <w:p w:rsidR="00EF37F8" w:rsidRPr="00F13452" w:rsidRDefault="008D1A4E" w:rsidP="00A06D40">
            <w:pPr>
              <w:jc w:val="center"/>
              <w:rPr>
                <w:bCs/>
                <w:sz w:val="28"/>
                <w:szCs w:val="28"/>
              </w:rPr>
            </w:pPr>
            <w:r w:rsidRPr="00F1345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EF37F8" w:rsidRPr="00F13452" w:rsidRDefault="008D1A4E" w:rsidP="00A06D40">
            <w:pPr>
              <w:jc w:val="center"/>
              <w:rPr>
                <w:bCs/>
                <w:sz w:val="28"/>
                <w:szCs w:val="28"/>
              </w:rPr>
            </w:pPr>
            <w:r w:rsidRPr="00F1345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64" w:type="dxa"/>
            <w:shd w:val="clear" w:color="auto" w:fill="auto"/>
          </w:tcPr>
          <w:p w:rsidR="00EF37F8" w:rsidRPr="00F13452" w:rsidRDefault="008D1A4E" w:rsidP="00A06D40">
            <w:pPr>
              <w:jc w:val="center"/>
              <w:rPr>
                <w:bCs/>
                <w:sz w:val="28"/>
                <w:szCs w:val="28"/>
              </w:rPr>
            </w:pPr>
            <w:r w:rsidRPr="00F1345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EF37F8" w:rsidRPr="00F13452" w:rsidRDefault="008D1A4E" w:rsidP="00A06D40">
            <w:pPr>
              <w:jc w:val="center"/>
              <w:rPr>
                <w:bCs/>
                <w:sz w:val="28"/>
                <w:szCs w:val="28"/>
              </w:rPr>
            </w:pPr>
            <w:r w:rsidRPr="00F1345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F37F8" w:rsidRPr="00F13452" w:rsidRDefault="008D1A4E" w:rsidP="00A06D40">
            <w:pPr>
              <w:jc w:val="center"/>
              <w:rPr>
                <w:bCs/>
                <w:sz w:val="28"/>
                <w:szCs w:val="28"/>
              </w:rPr>
            </w:pPr>
            <w:r w:rsidRPr="00F13452">
              <w:rPr>
                <w:bCs/>
                <w:sz w:val="28"/>
                <w:szCs w:val="28"/>
              </w:rPr>
              <w:t>1</w:t>
            </w:r>
          </w:p>
        </w:tc>
      </w:tr>
      <w:tr w:rsidR="00EF37F8" w:rsidRPr="00F13452" w:rsidTr="00A06D40">
        <w:tc>
          <w:tcPr>
            <w:tcW w:w="2326" w:type="dxa"/>
            <w:shd w:val="clear" w:color="auto" w:fill="auto"/>
          </w:tcPr>
          <w:p w:rsidR="00EF37F8" w:rsidRPr="00F13452" w:rsidRDefault="00EF37F8" w:rsidP="00A06D40">
            <w:pPr>
              <w:rPr>
                <w:bCs/>
                <w:sz w:val="28"/>
                <w:szCs w:val="28"/>
              </w:rPr>
            </w:pPr>
            <w:r w:rsidRPr="00F13452">
              <w:rPr>
                <w:bCs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384" w:type="dxa"/>
            <w:shd w:val="clear" w:color="auto" w:fill="auto"/>
          </w:tcPr>
          <w:p w:rsidR="00EF37F8" w:rsidRPr="00F13452" w:rsidRDefault="00EF37F8" w:rsidP="00A06D40">
            <w:pPr>
              <w:jc w:val="center"/>
              <w:rPr>
                <w:bCs/>
                <w:sz w:val="28"/>
                <w:szCs w:val="28"/>
              </w:rPr>
            </w:pPr>
            <w:r w:rsidRPr="00F1345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EF37F8" w:rsidRPr="00F13452" w:rsidRDefault="00EF37F8" w:rsidP="00A06D40">
            <w:pPr>
              <w:jc w:val="center"/>
              <w:rPr>
                <w:bCs/>
                <w:sz w:val="28"/>
                <w:szCs w:val="28"/>
              </w:rPr>
            </w:pPr>
            <w:r w:rsidRPr="00F1345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64" w:type="dxa"/>
            <w:shd w:val="clear" w:color="auto" w:fill="auto"/>
          </w:tcPr>
          <w:p w:rsidR="00EF37F8" w:rsidRPr="00F13452" w:rsidRDefault="00EF37F8" w:rsidP="00A06D40">
            <w:pPr>
              <w:jc w:val="center"/>
              <w:rPr>
                <w:bCs/>
                <w:sz w:val="28"/>
                <w:szCs w:val="28"/>
              </w:rPr>
            </w:pPr>
            <w:r w:rsidRPr="00F1345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EF37F8" w:rsidRPr="00F13452" w:rsidRDefault="008D1A4E" w:rsidP="00A06D40">
            <w:pPr>
              <w:jc w:val="center"/>
              <w:rPr>
                <w:bCs/>
                <w:sz w:val="28"/>
                <w:szCs w:val="28"/>
              </w:rPr>
            </w:pPr>
            <w:r w:rsidRPr="00F1345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EF37F8" w:rsidRPr="00F13452" w:rsidRDefault="008D1A4E" w:rsidP="008D1A4E">
            <w:pPr>
              <w:jc w:val="center"/>
              <w:rPr>
                <w:bCs/>
                <w:sz w:val="28"/>
                <w:szCs w:val="28"/>
              </w:rPr>
            </w:pPr>
            <w:r w:rsidRPr="00F13452">
              <w:rPr>
                <w:bCs/>
                <w:sz w:val="28"/>
                <w:szCs w:val="28"/>
              </w:rPr>
              <w:t>0</w:t>
            </w:r>
          </w:p>
        </w:tc>
      </w:tr>
      <w:tr w:rsidR="00EF37F8" w:rsidRPr="00F13452" w:rsidTr="00A06D40">
        <w:tc>
          <w:tcPr>
            <w:tcW w:w="2326" w:type="dxa"/>
            <w:shd w:val="clear" w:color="auto" w:fill="auto"/>
          </w:tcPr>
          <w:p w:rsidR="00EF37F8" w:rsidRPr="00F13452" w:rsidRDefault="00EF37F8" w:rsidP="00A06D40">
            <w:pPr>
              <w:rPr>
                <w:bCs/>
                <w:sz w:val="28"/>
                <w:szCs w:val="28"/>
              </w:rPr>
            </w:pPr>
            <w:r w:rsidRPr="00F13452">
              <w:rPr>
                <w:bCs/>
                <w:sz w:val="28"/>
                <w:szCs w:val="28"/>
              </w:rPr>
              <w:t xml:space="preserve">Педагог-психолог </w:t>
            </w:r>
          </w:p>
        </w:tc>
        <w:tc>
          <w:tcPr>
            <w:tcW w:w="1384" w:type="dxa"/>
            <w:shd w:val="clear" w:color="auto" w:fill="auto"/>
          </w:tcPr>
          <w:p w:rsidR="00EF37F8" w:rsidRPr="00F13452" w:rsidRDefault="00EF37F8" w:rsidP="00A06D40">
            <w:pPr>
              <w:jc w:val="center"/>
              <w:rPr>
                <w:bCs/>
                <w:sz w:val="28"/>
                <w:szCs w:val="28"/>
              </w:rPr>
            </w:pPr>
            <w:r w:rsidRPr="00F1345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EF37F8" w:rsidRPr="00F13452" w:rsidRDefault="00EF37F8" w:rsidP="00A06D40">
            <w:pPr>
              <w:jc w:val="center"/>
              <w:rPr>
                <w:bCs/>
                <w:sz w:val="28"/>
                <w:szCs w:val="28"/>
              </w:rPr>
            </w:pPr>
            <w:r w:rsidRPr="00F1345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64" w:type="dxa"/>
            <w:shd w:val="clear" w:color="auto" w:fill="auto"/>
          </w:tcPr>
          <w:p w:rsidR="00EF37F8" w:rsidRPr="00F13452" w:rsidRDefault="00EF37F8" w:rsidP="00A06D40">
            <w:pPr>
              <w:jc w:val="center"/>
              <w:rPr>
                <w:bCs/>
                <w:sz w:val="28"/>
                <w:szCs w:val="28"/>
              </w:rPr>
            </w:pPr>
            <w:r w:rsidRPr="00F1345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EF37F8" w:rsidRPr="00F13452" w:rsidRDefault="00EF37F8" w:rsidP="00A06D40">
            <w:pPr>
              <w:jc w:val="center"/>
              <w:rPr>
                <w:bCs/>
                <w:sz w:val="28"/>
                <w:szCs w:val="28"/>
              </w:rPr>
            </w:pPr>
            <w:r w:rsidRPr="00F1345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F37F8" w:rsidRPr="00F13452" w:rsidRDefault="00EF37F8" w:rsidP="00A06D40">
            <w:pPr>
              <w:jc w:val="center"/>
              <w:rPr>
                <w:bCs/>
                <w:sz w:val="28"/>
                <w:szCs w:val="28"/>
              </w:rPr>
            </w:pPr>
            <w:r w:rsidRPr="00F13452">
              <w:rPr>
                <w:bCs/>
                <w:sz w:val="28"/>
                <w:szCs w:val="28"/>
              </w:rPr>
              <w:t>1</w:t>
            </w:r>
          </w:p>
        </w:tc>
      </w:tr>
      <w:tr w:rsidR="00EF37F8" w:rsidRPr="00F13452" w:rsidTr="00A06D40">
        <w:trPr>
          <w:trHeight w:val="130"/>
        </w:trPr>
        <w:tc>
          <w:tcPr>
            <w:tcW w:w="2326" w:type="dxa"/>
            <w:shd w:val="clear" w:color="auto" w:fill="auto"/>
          </w:tcPr>
          <w:p w:rsidR="00EF37F8" w:rsidRPr="00F13452" w:rsidRDefault="00EF37F8" w:rsidP="00A06D40">
            <w:pPr>
              <w:rPr>
                <w:bCs/>
                <w:sz w:val="28"/>
                <w:szCs w:val="28"/>
              </w:rPr>
            </w:pPr>
            <w:r w:rsidRPr="00F13452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1384" w:type="dxa"/>
            <w:shd w:val="clear" w:color="auto" w:fill="auto"/>
          </w:tcPr>
          <w:p w:rsidR="00EF37F8" w:rsidRPr="00F13452" w:rsidRDefault="00611388" w:rsidP="00A06D40">
            <w:pPr>
              <w:jc w:val="center"/>
              <w:rPr>
                <w:b/>
                <w:bCs/>
                <w:sz w:val="28"/>
                <w:szCs w:val="28"/>
              </w:rPr>
            </w:pPr>
            <w:r w:rsidRPr="00F13452"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383" w:type="dxa"/>
            <w:shd w:val="clear" w:color="auto" w:fill="auto"/>
          </w:tcPr>
          <w:p w:rsidR="00EF37F8" w:rsidRPr="00F13452" w:rsidRDefault="00611388" w:rsidP="00A06D40">
            <w:pPr>
              <w:jc w:val="center"/>
              <w:rPr>
                <w:b/>
                <w:bCs/>
                <w:sz w:val="28"/>
                <w:szCs w:val="28"/>
              </w:rPr>
            </w:pPr>
            <w:r w:rsidRPr="00F13452"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364" w:type="dxa"/>
            <w:shd w:val="clear" w:color="auto" w:fill="auto"/>
          </w:tcPr>
          <w:p w:rsidR="00EF37F8" w:rsidRPr="00F13452" w:rsidRDefault="00C34FEA" w:rsidP="00A06D40">
            <w:pPr>
              <w:jc w:val="center"/>
              <w:rPr>
                <w:b/>
                <w:bCs/>
                <w:sz w:val="28"/>
                <w:szCs w:val="28"/>
              </w:rPr>
            </w:pPr>
            <w:r w:rsidRPr="00F13452"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623" w:type="dxa"/>
          </w:tcPr>
          <w:p w:rsidR="00EF37F8" w:rsidRPr="00F13452" w:rsidRDefault="00344369" w:rsidP="00A06D40">
            <w:pPr>
              <w:jc w:val="center"/>
              <w:rPr>
                <w:b/>
                <w:bCs/>
                <w:sz w:val="28"/>
                <w:szCs w:val="28"/>
              </w:rPr>
            </w:pPr>
            <w:r w:rsidRPr="00F13452"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418" w:type="dxa"/>
          </w:tcPr>
          <w:p w:rsidR="00EF37F8" w:rsidRPr="00F13452" w:rsidRDefault="008D1A4E" w:rsidP="00A06D40">
            <w:pPr>
              <w:jc w:val="center"/>
              <w:rPr>
                <w:b/>
                <w:bCs/>
                <w:sz w:val="28"/>
                <w:szCs w:val="28"/>
              </w:rPr>
            </w:pPr>
            <w:r w:rsidRPr="00F13452">
              <w:rPr>
                <w:b/>
                <w:bCs/>
                <w:sz w:val="28"/>
                <w:szCs w:val="28"/>
              </w:rPr>
              <w:t>24</w:t>
            </w:r>
          </w:p>
        </w:tc>
      </w:tr>
    </w:tbl>
    <w:p w:rsidR="00EF37F8" w:rsidRPr="00F13452" w:rsidRDefault="00EF37F8" w:rsidP="00EF37F8">
      <w:pPr>
        <w:spacing w:line="240" w:lineRule="atLeast"/>
        <w:rPr>
          <w:b/>
          <w:sz w:val="28"/>
          <w:szCs w:val="28"/>
        </w:rPr>
      </w:pPr>
    </w:p>
    <w:p w:rsidR="008D1A4E" w:rsidRPr="00F13452" w:rsidRDefault="008D1A4E" w:rsidP="00EF37F8">
      <w:pPr>
        <w:spacing w:line="240" w:lineRule="atLeast"/>
        <w:jc w:val="center"/>
        <w:rPr>
          <w:b/>
          <w:sz w:val="28"/>
          <w:szCs w:val="28"/>
        </w:rPr>
      </w:pPr>
    </w:p>
    <w:p w:rsidR="00EF37F8" w:rsidRPr="00F13452" w:rsidRDefault="00EF37F8" w:rsidP="00EF37F8">
      <w:pPr>
        <w:spacing w:line="240" w:lineRule="atLeast"/>
        <w:jc w:val="center"/>
        <w:rPr>
          <w:b/>
          <w:sz w:val="28"/>
          <w:szCs w:val="28"/>
        </w:rPr>
      </w:pPr>
      <w:r w:rsidRPr="00F13452">
        <w:rPr>
          <w:b/>
          <w:sz w:val="28"/>
          <w:szCs w:val="28"/>
        </w:rPr>
        <w:t xml:space="preserve">Сравнительный анализ качественного состава педагогов </w:t>
      </w:r>
    </w:p>
    <w:p w:rsidR="00EF37F8" w:rsidRPr="00F13452" w:rsidRDefault="00EF37F8" w:rsidP="00EF37F8">
      <w:pPr>
        <w:spacing w:line="240" w:lineRule="atLeast"/>
        <w:jc w:val="center"/>
        <w:rPr>
          <w:b/>
          <w:sz w:val="28"/>
          <w:szCs w:val="28"/>
          <w:lang w:val="kk-KZ"/>
        </w:rPr>
      </w:pPr>
      <w:proofErr w:type="gramStart"/>
      <w:r w:rsidRPr="00F13452">
        <w:rPr>
          <w:b/>
          <w:sz w:val="28"/>
          <w:szCs w:val="28"/>
        </w:rPr>
        <w:t xml:space="preserve">за  </w:t>
      </w:r>
      <w:r w:rsidRPr="00F13452">
        <w:rPr>
          <w:b/>
          <w:sz w:val="28"/>
          <w:szCs w:val="28"/>
          <w:lang w:val="kk-KZ"/>
        </w:rPr>
        <w:t>2018</w:t>
      </w:r>
      <w:proofErr w:type="gramEnd"/>
      <w:r w:rsidRPr="00F13452">
        <w:rPr>
          <w:b/>
          <w:sz w:val="28"/>
          <w:szCs w:val="28"/>
          <w:lang w:val="kk-KZ"/>
        </w:rPr>
        <w:t>-2019, 2019-2020, 2020-2021  учебные года</w:t>
      </w:r>
    </w:p>
    <w:p w:rsidR="00EF37F8" w:rsidRPr="00F13452" w:rsidRDefault="00EF37F8" w:rsidP="00EF37F8">
      <w:pPr>
        <w:spacing w:line="240" w:lineRule="atLeast"/>
        <w:rPr>
          <w:b/>
          <w:sz w:val="28"/>
          <w:szCs w:val="28"/>
        </w:rPr>
      </w:pPr>
    </w:p>
    <w:p w:rsidR="00512426" w:rsidRPr="00F13452" w:rsidRDefault="00512426" w:rsidP="00512426">
      <w:pPr>
        <w:jc w:val="center"/>
        <w:outlineLvl w:val="0"/>
        <w:rPr>
          <w:b/>
          <w:sz w:val="27"/>
          <w:szCs w:val="27"/>
        </w:rPr>
      </w:pPr>
      <w:r w:rsidRPr="00F13452">
        <w:rPr>
          <w:b/>
          <w:sz w:val="27"/>
          <w:szCs w:val="27"/>
        </w:rPr>
        <w:t>2017-2018 учебный год</w:t>
      </w:r>
    </w:p>
    <w:p w:rsidR="00C34FEA" w:rsidRPr="00F13452" w:rsidRDefault="00C34FEA" w:rsidP="00C34FEA">
      <w:pPr>
        <w:outlineLvl w:val="0"/>
        <w:rPr>
          <w:b/>
          <w:sz w:val="27"/>
          <w:szCs w:val="27"/>
        </w:rPr>
      </w:pPr>
    </w:p>
    <w:tbl>
      <w:tblPr>
        <w:tblW w:w="92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849"/>
        <w:gridCol w:w="851"/>
        <w:gridCol w:w="822"/>
        <w:gridCol w:w="823"/>
        <w:gridCol w:w="906"/>
        <w:gridCol w:w="993"/>
        <w:gridCol w:w="992"/>
        <w:gridCol w:w="992"/>
      </w:tblGrid>
      <w:tr w:rsidR="00C34FEA" w:rsidRPr="00F13452" w:rsidTr="008A2614">
        <w:trPr>
          <w:trHeight w:val="341"/>
        </w:trPr>
        <w:tc>
          <w:tcPr>
            <w:tcW w:w="1986" w:type="dxa"/>
            <w:vMerge w:val="restart"/>
          </w:tcPr>
          <w:p w:rsidR="00C34FEA" w:rsidRPr="00F13452" w:rsidRDefault="00C34FEA" w:rsidP="008A2614">
            <w:pPr>
              <w:tabs>
                <w:tab w:val="left" w:pos="3940"/>
              </w:tabs>
              <w:spacing w:line="240" w:lineRule="atLeast"/>
              <w:jc w:val="center"/>
              <w:rPr>
                <w:rFonts w:eastAsia="MS Mincho"/>
                <w:sz w:val="27"/>
                <w:szCs w:val="27"/>
                <w:lang w:val="kk-KZ" w:eastAsia="ja-JP"/>
              </w:rPr>
            </w:pPr>
            <w:r w:rsidRPr="00F13452">
              <w:rPr>
                <w:sz w:val="27"/>
                <w:szCs w:val="27"/>
                <w:lang w:val="kk-KZ"/>
              </w:rPr>
              <w:t>Всего педагогов</w:t>
            </w:r>
          </w:p>
        </w:tc>
        <w:tc>
          <w:tcPr>
            <w:tcW w:w="3345" w:type="dxa"/>
            <w:gridSpan w:val="4"/>
          </w:tcPr>
          <w:p w:rsidR="00C34FEA" w:rsidRPr="00F13452" w:rsidRDefault="00C34FEA" w:rsidP="008A2614">
            <w:pPr>
              <w:tabs>
                <w:tab w:val="left" w:pos="3940"/>
              </w:tabs>
              <w:spacing w:line="240" w:lineRule="atLeast"/>
              <w:jc w:val="center"/>
              <w:rPr>
                <w:rFonts w:eastAsia="MS Mincho"/>
                <w:sz w:val="27"/>
                <w:szCs w:val="27"/>
                <w:lang w:val="kk-KZ" w:eastAsia="ja-JP"/>
              </w:rPr>
            </w:pPr>
            <w:r w:rsidRPr="00F13452">
              <w:rPr>
                <w:sz w:val="27"/>
                <w:szCs w:val="27"/>
                <w:lang w:val="kk-KZ"/>
              </w:rPr>
              <w:t xml:space="preserve">По образованию </w:t>
            </w:r>
          </w:p>
        </w:tc>
        <w:tc>
          <w:tcPr>
            <w:tcW w:w="3883" w:type="dxa"/>
            <w:gridSpan w:val="4"/>
          </w:tcPr>
          <w:p w:rsidR="00C34FEA" w:rsidRPr="00F13452" w:rsidRDefault="00C34FEA" w:rsidP="008A2614">
            <w:pPr>
              <w:tabs>
                <w:tab w:val="left" w:pos="3940"/>
              </w:tabs>
              <w:spacing w:line="240" w:lineRule="atLeast"/>
              <w:rPr>
                <w:sz w:val="27"/>
                <w:szCs w:val="27"/>
                <w:lang w:val="kk-KZ"/>
              </w:rPr>
            </w:pPr>
            <w:r w:rsidRPr="00F13452">
              <w:rPr>
                <w:sz w:val="27"/>
                <w:szCs w:val="27"/>
                <w:lang w:val="kk-KZ"/>
              </w:rPr>
              <w:t>Имееют категорию</w:t>
            </w:r>
          </w:p>
        </w:tc>
      </w:tr>
      <w:tr w:rsidR="00C34FEA" w:rsidRPr="00F13452" w:rsidTr="008A2614">
        <w:trPr>
          <w:cantSplit/>
          <w:trHeight w:val="1552"/>
        </w:trPr>
        <w:tc>
          <w:tcPr>
            <w:tcW w:w="1986" w:type="dxa"/>
            <w:vMerge/>
            <w:vAlign w:val="center"/>
          </w:tcPr>
          <w:p w:rsidR="00C34FEA" w:rsidRPr="00F13452" w:rsidRDefault="00C34FEA" w:rsidP="008A2614">
            <w:pPr>
              <w:rPr>
                <w:rFonts w:eastAsia="MS Mincho"/>
                <w:sz w:val="27"/>
                <w:szCs w:val="27"/>
                <w:lang w:val="kk-KZ" w:eastAsia="ja-JP"/>
              </w:rPr>
            </w:pPr>
          </w:p>
        </w:tc>
        <w:tc>
          <w:tcPr>
            <w:tcW w:w="849" w:type="dxa"/>
            <w:textDirection w:val="btLr"/>
          </w:tcPr>
          <w:p w:rsidR="00C34FEA" w:rsidRPr="00F13452" w:rsidRDefault="00C34FEA" w:rsidP="008A2614">
            <w:pPr>
              <w:tabs>
                <w:tab w:val="left" w:pos="3940"/>
              </w:tabs>
              <w:spacing w:line="240" w:lineRule="atLeast"/>
              <w:ind w:left="113" w:right="113"/>
              <w:jc w:val="center"/>
              <w:rPr>
                <w:rFonts w:eastAsia="MS Mincho"/>
                <w:sz w:val="24"/>
                <w:szCs w:val="24"/>
                <w:lang w:val="kk-KZ" w:eastAsia="ja-JP"/>
              </w:rPr>
            </w:pPr>
            <w:r w:rsidRPr="00F13452">
              <w:rPr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851" w:type="dxa"/>
            <w:textDirection w:val="btLr"/>
          </w:tcPr>
          <w:p w:rsidR="00C34FEA" w:rsidRPr="00F13452" w:rsidRDefault="00C34FEA" w:rsidP="008A2614">
            <w:pPr>
              <w:tabs>
                <w:tab w:val="left" w:pos="3940"/>
              </w:tabs>
              <w:spacing w:line="240" w:lineRule="atLeast"/>
              <w:ind w:left="113" w:right="113"/>
              <w:jc w:val="center"/>
              <w:rPr>
                <w:rFonts w:eastAsia="MS Mincho"/>
                <w:sz w:val="24"/>
                <w:szCs w:val="24"/>
                <w:lang w:val="kk-KZ" w:eastAsia="ja-JP"/>
              </w:rPr>
            </w:pPr>
            <w:r w:rsidRPr="00F13452">
              <w:rPr>
                <w:sz w:val="24"/>
                <w:szCs w:val="24"/>
                <w:lang w:val="kk-KZ"/>
              </w:rPr>
              <w:t>%</w:t>
            </w:r>
          </w:p>
        </w:tc>
        <w:tc>
          <w:tcPr>
            <w:tcW w:w="822" w:type="dxa"/>
            <w:textDirection w:val="btLr"/>
          </w:tcPr>
          <w:p w:rsidR="00C34FEA" w:rsidRPr="00F13452" w:rsidRDefault="00C34FEA" w:rsidP="008A2614">
            <w:pPr>
              <w:tabs>
                <w:tab w:val="left" w:pos="3940"/>
              </w:tabs>
              <w:spacing w:line="240" w:lineRule="atLeast"/>
              <w:ind w:left="113" w:right="113"/>
              <w:jc w:val="center"/>
              <w:rPr>
                <w:rFonts w:eastAsia="MS Mincho"/>
                <w:sz w:val="24"/>
                <w:szCs w:val="24"/>
                <w:lang w:val="kk-KZ" w:eastAsia="ja-JP"/>
              </w:rPr>
            </w:pPr>
            <w:r w:rsidRPr="00F13452">
              <w:rPr>
                <w:sz w:val="24"/>
                <w:szCs w:val="24"/>
                <w:lang w:val="kk-KZ"/>
              </w:rPr>
              <w:t>Средне-</w:t>
            </w:r>
          </w:p>
          <w:p w:rsidR="00C34FEA" w:rsidRPr="00F13452" w:rsidRDefault="00C34FEA" w:rsidP="008A2614">
            <w:pPr>
              <w:tabs>
                <w:tab w:val="left" w:pos="3940"/>
              </w:tabs>
              <w:spacing w:line="240" w:lineRule="atLeast"/>
              <w:ind w:left="113" w:right="113"/>
              <w:jc w:val="center"/>
              <w:rPr>
                <w:rFonts w:eastAsia="MS Mincho"/>
                <w:sz w:val="24"/>
                <w:szCs w:val="24"/>
                <w:lang w:val="kk-KZ" w:eastAsia="ja-JP"/>
              </w:rPr>
            </w:pPr>
            <w:r w:rsidRPr="00F13452">
              <w:rPr>
                <w:sz w:val="24"/>
                <w:szCs w:val="24"/>
                <w:lang w:val="kk-KZ"/>
              </w:rPr>
              <w:t>специальное</w:t>
            </w:r>
          </w:p>
        </w:tc>
        <w:tc>
          <w:tcPr>
            <w:tcW w:w="823" w:type="dxa"/>
            <w:textDirection w:val="btLr"/>
          </w:tcPr>
          <w:p w:rsidR="00C34FEA" w:rsidRPr="00F13452" w:rsidRDefault="00C34FEA" w:rsidP="008A2614">
            <w:pPr>
              <w:tabs>
                <w:tab w:val="left" w:pos="3940"/>
              </w:tabs>
              <w:spacing w:line="240" w:lineRule="atLeast"/>
              <w:ind w:left="113" w:right="113"/>
              <w:jc w:val="center"/>
              <w:rPr>
                <w:rFonts w:eastAsia="MS Mincho"/>
                <w:sz w:val="24"/>
                <w:szCs w:val="24"/>
                <w:lang w:val="kk-KZ" w:eastAsia="ja-JP"/>
              </w:rPr>
            </w:pPr>
            <w:r w:rsidRPr="00F13452">
              <w:rPr>
                <w:sz w:val="24"/>
                <w:szCs w:val="24"/>
                <w:lang w:val="kk-KZ"/>
              </w:rPr>
              <w:t>%</w:t>
            </w:r>
          </w:p>
        </w:tc>
        <w:tc>
          <w:tcPr>
            <w:tcW w:w="906" w:type="dxa"/>
            <w:textDirection w:val="btLr"/>
          </w:tcPr>
          <w:p w:rsidR="00C34FEA" w:rsidRPr="00F13452" w:rsidRDefault="00C34FEA" w:rsidP="008A2614">
            <w:pPr>
              <w:tabs>
                <w:tab w:val="left" w:pos="3940"/>
              </w:tabs>
              <w:spacing w:line="240" w:lineRule="atLeast"/>
              <w:ind w:left="113" w:right="113"/>
              <w:jc w:val="center"/>
              <w:rPr>
                <w:rFonts w:eastAsia="MS Mincho"/>
                <w:sz w:val="24"/>
                <w:szCs w:val="24"/>
                <w:lang w:val="kk-KZ" w:eastAsia="ja-JP"/>
              </w:rPr>
            </w:pPr>
            <w:r w:rsidRPr="00F13452">
              <w:rPr>
                <w:sz w:val="24"/>
                <w:szCs w:val="24"/>
                <w:lang w:val="kk-KZ"/>
              </w:rPr>
              <w:t>Высшая</w:t>
            </w:r>
          </w:p>
        </w:tc>
        <w:tc>
          <w:tcPr>
            <w:tcW w:w="993" w:type="dxa"/>
            <w:textDirection w:val="btLr"/>
          </w:tcPr>
          <w:p w:rsidR="00C34FEA" w:rsidRPr="00F13452" w:rsidRDefault="00C34FEA" w:rsidP="008A2614">
            <w:pPr>
              <w:tabs>
                <w:tab w:val="left" w:pos="3940"/>
              </w:tabs>
              <w:spacing w:line="240" w:lineRule="atLeast"/>
              <w:ind w:left="113" w:right="113"/>
              <w:jc w:val="center"/>
              <w:rPr>
                <w:rFonts w:eastAsia="MS Mincho"/>
                <w:sz w:val="24"/>
                <w:szCs w:val="24"/>
                <w:lang w:val="kk-KZ" w:eastAsia="ja-JP"/>
              </w:rPr>
            </w:pPr>
            <w:r w:rsidRPr="00F13452">
              <w:rPr>
                <w:sz w:val="24"/>
                <w:szCs w:val="24"/>
              </w:rPr>
              <w:sym w:font="Symbol" w:char="F049"/>
            </w:r>
          </w:p>
        </w:tc>
        <w:tc>
          <w:tcPr>
            <w:tcW w:w="992" w:type="dxa"/>
            <w:textDirection w:val="btLr"/>
          </w:tcPr>
          <w:p w:rsidR="00C34FEA" w:rsidRPr="00F13452" w:rsidRDefault="00C34FEA" w:rsidP="008A2614">
            <w:pPr>
              <w:tabs>
                <w:tab w:val="left" w:pos="3940"/>
              </w:tabs>
              <w:spacing w:line="240" w:lineRule="atLeast"/>
              <w:ind w:left="113" w:right="113"/>
              <w:jc w:val="center"/>
              <w:rPr>
                <w:rFonts w:eastAsia="MS Mincho"/>
                <w:sz w:val="24"/>
                <w:szCs w:val="24"/>
                <w:lang w:val="kk-KZ" w:eastAsia="ja-JP"/>
              </w:rPr>
            </w:pPr>
            <w:r w:rsidRPr="00F13452">
              <w:rPr>
                <w:sz w:val="24"/>
                <w:szCs w:val="24"/>
              </w:rPr>
              <w:sym w:font="Symbol" w:char="F049"/>
            </w:r>
            <w:r w:rsidRPr="00F13452">
              <w:rPr>
                <w:sz w:val="24"/>
                <w:szCs w:val="24"/>
              </w:rPr>
              <w:sym w:font="Symbol" w:char="F049"/>
            </w:r>
          </w:p>
        </w:tc>
        <w:tc>
          <w:tcPr>
            <w:tcW w:w="992" w:type="dxa"/>
            <w:textDirection w:val="btLr"/>
          </w:tcPr>
          <w:p w:rsidR="00C34FEA" w:rsidRPr="00F13452" w:rsidRDefault="00C34FEA" w:rsidP="008A2614">
            <w:pPr>
              <w:tabs>
                <w:tab w:val="left" w:pos="3940"/>
              </w:tabs>
              <w:spacing w:line="240" w:lineRule="atLeast"/>
              <w:ind w:left="113" w:right="113"/>
              <w:jc w:val="center"/>
              <w:rPr>
                <w:sz w:val="24"/>
                <w:szCs w:val="24"/>
                <w:lang w:val="kk-KZ"/>
              </w:rPr>
            </w:pPr>
            <w:r w:rsidRPr="00F13452">
              <w:rPr>
                <w:sz w:val="24"/>
                <w:szCs w:val="24"/>
                <w:lang w:val="kk-KZ"/>
              </w:rPr>
              <w:t>без категории</w:t>
            </w:r>
          </w:p>
          <w:p w:rsidR="00C34FEA" w:rsidRPr="00F13452" w:rsidRDefault="00C34FEA" w:rsidP="008A2614">
            <w:pPr>
              <w:tabs>
                <w:tab w:val="left" w:pos="3940"/>
              </w:tabs>
              <w:spacing w:line="240" w:lineRule="atLeast"/>
              <w:ind w:left="113" w:right="113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C34FEA" w:rsidRPr="00F13452" w:rsidTr="008A2614">
        <w:trPr>
          <w:trHeight w:val="341"/>
        </w:trPr>
        <w:tc>
          <w:tcPr>
            <w:tcW w:w="1986" w:type="dxa"/>
          </w:tcPr>
          <w:p w:rsidR="00C34FEA" w:rsidRPr="00F13452" w:rsidRDefault="00C34FEA" w:rsidP="00C66475">
            <w:pPr>
              <w:tabs>
                <w:tab w:val="left" w:pos="3940"/>
              </w:tabs>
              <w:spacing w:line="240" w:lineRule="atLeast"/>
              <w:jc w:val="center"/>
              <w:rPr>
                <w:rFonts w:eastAsia="MS Mincho"/>
                <w:sz w:val="27"/>
                <w:szCs w:val="27"/>
                <w:lang w:val="kk-KZ" w:eastAsia="ja-JP"/>
              </w:rPr>
            </w:pPr>
            <w:r w:rsidRPr="00F13452">
              <w:rPr>
                <w:sz w:val="27"/>
                <w:szCs w:val="27"/>
                <w:lang w:val="kk-KZ"/>
              </w:rPr>
              <w:t>2</w:t>
            </w:r>
            <w:r w:rsidR="00C66475" w:rsidRPr="00F13452">
              <w:rPr>
                <w:sz w:val="27"/>
                <w:szCs w:val="27"/>
                <w:lang w:val="kk-KZ"/>
              </w:rPr>
              <w:t>6</w:t>
            </w:r>
          </w:p>
        </w:tc>
        <w:tc>
          <w:tcPr>
            <w:tcW w:w="849" w:type="dxa"/>
          </w:tcPr>
          <w:p w:rsidR="00C34FEA" w:rsidRPr="00F13452" w:rsidRDefault="00C34FEA" w:rsidP="00C66475">
            <w:pPr>
              <w:tabs>
                <w:tab w:val="left" w:pos="3940"/>
              </w:tabs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F13452">
              <w:rPr>
                <w:sz w:val="24"/>
                <w:szCs w:val="24"/>
                <w:lang w:val="kk-KZ"/>
              </w:rPr>
              <w:t>1</w:t>
            </w:r>
            <w:r w:rsidR="00C66475" w:rsidRPr="00F13452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851" w:type="dxa"/>
          </w:tcPr>
          <w:p w:rsidR="00C34FEA" w:rsidRPr="00F13452" w:rsidRDefault="00C66475" w:rsidP="008A2614">
            <w:pPr>
              <w:tabs>
                <w:tab w:val="left" w:pos="3940"/>
              </w:tabs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F13452">
              <w:rPr>
                <w:sz w:val="24"/>
                <w:szCs w:val="24"/>
                <w:lang w:val="kk-KZ"/>
              </w:rPr>
              <w:t>69</w:t>
            </w:r>
          </w:p>
        </w:tc>
        <w:tc>
          <w:tcPr>
            <w:tcW w:w="822" w:type="dxa"/>
          </w:tcPr>
          <w:p w:rsidR="00C34FEA" w:rsidRPr="00F13452" w:rsidRDefault="00C66475" w:rsidP="008A2614">
            <w:pPr>
              <w:tabs>
                <w:tab w:val="left" w:pos="3940"/>
              </w:tabs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F13452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823" w:type="dxa"/>
          </w:tcPr>
          <w:p w:rsidR="00C34FEA" w:rsidRPr="00F13452" w:rsidRDefault="00C34FEA" w:rsidP="00C66475">
            <w:pPr>
              <w:tabs>
                <w:tab w:val="left" w:pos="3940"/>
              </w:tabs>
              <w:spacing w:line="240" w:lineRule="atLeast"/>
              <w:rPr>
                <w:sz w:val="24"/>
                <w:szCs w:val="24"/>
                <w:lang w:val="kk-KZ"/>
              </w:rPr>
            </w:pPr>
            <w:r w:rsidRPr="00F13452">
              <w:rPr>
                <w:sz w:val="24"/>
                <w:szCs w:val="24"/>
                <w:lang w:val="kk-KZ"/>
              </w:rPr>
              <w:t>3</w:t>
            </w:r>
            <w:r w:rsidR="00C66475" w:rsidRPr="00F13452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06" w:type="dxa"/>
          </w:tcPr>
          <w:p w:rsidR="00C34FEA" w:rsidRPr="00F13452" w:rsidRDefault="00C66475" w:rsidP="00B662C1">
            <w:pPr>
              <w:tabs>
                <w:tab w:val="left" w:pos="3940"/>
              </w:tabs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F13452">
              <w:rPr>
                <w:sz w:val="24"/>
                <w:szCs w:val="24"/>
                <w:lang w:val="kk-KZ"/>
              </w:rPr>
              <w:t>4</w:t>
            </w:r>
            <w:r w:rsidR="00C34FEA" w:rsidRPr="00F13452">
              <w:rPr>
                <w:sz w:val="24"/>
                <w:szCs w:val="24"/>
                <w:lang w:val="kk-KZ"/>
              </w:rPr>
              <w:t>–</w:t>
            </w:r>
            <w:r w:rsidR="00B662C1" w:rsidRPr="00F13452">
              <w:rPr>
                <w:sz w:val="24"/>
                <w:szCs w:val="24"/>
                <w:lang w:val="kk-KZ"/>
              </w:rPr>
              <w:t>15</w:t>
            </w:r>
            <w:r w:rsidR="00C34FEA" w:rsidRPr="00F13452">
              <w:rPr>
                <w:sz w:val="24"/>
                <w:szCs w:val="24"/>
                <w:lang w:val="kk-KZ"/>
              </w:rPr>
              <w:t>%</w:t>
            </w:r>
          </w:p>
        </w:tc>
        <w:tc>
          <w:tcPr>
            <w:tcW w:w="993" w:type="dxa"/>
          </w:tcPr>
          <w:p w:rsidR="00C34FEA" w:rsidRPr="00F13452" w:rsidRDefault="00C66475" w:rsidP="008A2614">
            <w:pPr>
              <w:tabs>
                <w:tab w:val="left" w:pos="3940"/>
              </w:tabs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F13452">
              <w:rPr>
                <w:sz w:val="24"/>
                <w:szCs w:val="24"/>
                <w:lang w:val="kk-KZ"/>
              </w:rPr>
              <w:t>7</w:t>
            </w:r>
            <w:r w:rsidR="00C34FEA" w:rsidRPr="00F13452">
              <w:rPr>
                <w:sz w:val="24"/>
                <w:szCs w:val="24"/>
                <w:lang w:val="kk-KZ"/>
              </w:rPr>
              <w:t>–</w:t>
            </w:r>
            <w:r w:rsidR="00B662C1" w:rsidRPr="00F13452">
              <w:rPr>
                <w:sz w:val="24"/>
                <w:szCs w:val="24"/>
                <w:lang w:val="kk-KZ"/>
              </w:rPr>
              <w:t>27</w:t>
            </w:r>
            <w:r w:rsidR="00C34FEA" w:rsidRPr="00F13452">
              <w:rPr>
                <w:sz w:val="24"/>
                <w:szCs w:val="24"/>
                <w:lang w:val="kk-KZ"/>
              </w:rPr>
              <w:t xml:space="preserve">% </w:t>
            </w:r>
          </w:p>
        </w:tc>
        <w:tc>
          <w:tcPr>
            <w:tcW w:w="992" w:type="dxa"/>
          </w:tcPr>
          <w:p w:rsidR="00C34FEA" w:rsidRPr="00F13452" w:rsidRDefault="00C66475" w:rsidP="008A2614">
            <w:pPr>
              <w:tabs>
                <w:tab w:val="left" w:pos="3940"/>
              </w:tabs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F13452">
              <w:rPr>
                <w:sz w:val="24"/>
                <w:szCs w:val="24"/>
                <w:lang w:val="kk-KZ"/>
              </w:rPr>
              <w:t>5</w:t>
            </w:r>
            <w:r w:rsidR="00C34FEA" w:rsidRPr="00F13452">
              <w:rPr>
                <w:sz w:val="24"/>
                <w:szCs w:val="24"/>
                <w:lang w:val="kk-KZ"/>
              </w:rPr>
              <w:t xml:space="preserve">- </w:t>
            </w:r>
            <w:r w:rsidR="00B662C1" w:rsidRPr="00F13452">
              <w:rPr>
                <w:sz w:val="24"/>
                <w:szCs w:val="24"/>
                <w:lang w:val="kk-KZ"/>
              </w:rPr>
              <w:t>19</w:t>
            </w:r>
            <w:r w:rsidR="00C34FEA" w:rsidRPr="00F13452">
              <w:rPr>
                <w:sz w:val="24"/>
                <w:szCs w:val="24"/>
                <w:lang w:val="kk-KZ"/>
              </w:rPr>
              <w:t>%</w:t>
            </w:r>
          </w:p>
        </w:tc>
        <w:tc>
          <w:tcPr>
            <w:tcW w:w="992" w:type="dxa"/>
          </w:tcPr>
          <w:p w:rsidR="00C34FEA" w:rsidRPr="00F13452" w:rsidRDefault="00C66475" w:rsidP="008A2614">
            <w:pPr>
              <w:tabs>
                <w:tab w:val="left" w:pos="3940"/>
              </w:tabs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F13452">
              <w:rPr>
                <w:sz w:val="24"/>
                <w:szCs w:val="24"/>
                <w:lang w:val="kk-KZ"/>
              </w:rPr>
              <w:t>10-</w:t>
            </w:r>
            <w:r w:rsidR="00B662C1" w:rsidRPr="00F13452">
              <w:rPr>
                <w:sz w:val="24"/>
                <w:szCs w:val="24"/>
                <w:lang w:val="kk-KZ"/>
              </w:rPr>
              <w:t>39</w:t>
            </w:r>
            <w:r w:rsidR="00C34FEA" w:rsidRPr="00F13452">
              <w:rPr>
                <w:sz w:val="24"/>
                <w:szCs w:val="24"/>
                <w:lang w:val="kk-KZ"/>
              </w:rPr>
              <w:t>%</w:t>
            </w:r>
          </w:p>
        </w:tc>
      </w:tr>
    </w:tbl>
    <w:p w:rsidR="00C34FEA" w:rsidRPr="00F13452" w:rsidRDefault="00C34FEA" w:rsidP="00C34FEA">
      <w:pPr>
        <w:jc w:val="center"/>
        <w:outlineLvl w:val="0"/>
        <w:rPr>
          <w:b/>
          <w:sz w:val="27"/>
          <w:szCs w:val="27"/>
        </w:rPr>
      </w:pPr>
    </w:p>
    <w:p w:rsidR="00512426" w:rsidRPr="00F13452" w:rsidRDefault="00512426" w:rsidP="002419F5">
      <w:pPr>
        <w:jc w:val="center"/>
        <w:outlineLvl w:val="0"/>
        <w:rPr>
          <w:b/>
          <w:sz w:val="27"/>
          <w:szCs w:val="27"/>
        </w:rPr>
      </w:pPr>
    </w:p>
    <w:p w:rsidR="002419F5" w:rsidRPr="00F13452" w:rsidRDefault="002419F5" w:rsidP="002419F5">
      <w:pPr>
        <w:jc w:val="center"/>
        <w:outlineLvl w:val="0"/>
        <w:rPr>
          <w:b/>
          <w:sz w:val="27"/>
          <w:szCs w:val="27"/>
        </w:rPr>
      </w:pPr>
      <w:r w:rsidRPr="00F13452">
        <w:rPr>
          <w:b/>
          <w:sz w:val="27"/>
          <w:szCs w:val="27"/>
        </w:rPr>
        <w:t>2018-2019 учебный год</w:t>
      </w:r>
    </w:p>
    <w:p w:rsidR="00C34FEA" w:rsidRPr="00F13452" w:rsidRDefault="00C34FEA" w:rsidP="00C34FEA">
      <w:pPr>
        <w:outlineLvl w:val="0"/>
        <w:rPr>
          <w:b/>
          <w:sz w:val="27"/>
          <w:szCs w:val="27"/>
        </w:rPr>
      </w:pPr>
    </w:p>
    <w:tbl>
      <w:tblPr>
        <w:tblW w:w="92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849"/>
        <w:gridCol w:w="851"/>
        <w:gridCol w:w="822"/>
        <w:gridCol w:w="823"/>
        <w:gridCol w:w="906"/>
        <w:gridCol w:w="993"/>
        <w:gridCol w:w="992"/>
        <w:gridCol w:w="992"/>
      </w:tblGrid>
      <w:tr w:rsidR="00C34FEA" w:rsidRPr="00F13452" w:rsidTr="008A2614">
        <w:trPr>
          <w:trHeight w:val="341"/>
        </w:trPr>
        <w:tc>
          <w:tcPr>
            <w:tcW w:w="1986" w:type="dxa"/>
            <w:vMerge w:val="restart"/>
          </w:tcPr>
          <w:p w:rsidR="00C34FEA" w:rsidRPr="00F13452" w:rsidRDefault="00C34FEA" w:rsidP="008A2614">
            <w:pPr>
              <w:tabs>
                <w:tab w:val="left" w:pos="3940"/>
              </w:tabs>
              <w:spacing w:line="240" w:lineRule="atLeast"/>
              <w:jc w:val="center"/>
              <w:rPr>
                <w:rFonts w:eastAsia="MS Mincho"/>
                <w:sz w:val="27"/>
                <w:szCs w:val="27"/>
                <w:lang w:val="kk-KZ" w:eastAsia="ja-JP"/>
              </w:rPr>
            </w:pPr>
            <w:r w:rsidRPr="00F13452">
              <w:rPr>
                <w:sz w:val="27"/>
                <w:szCs w:val="27"/>
                <w:lang w:val="kk-KZ"/>
              </w:rPr>
              <w:t>Всего педагогов</w:t>
            </w:r>
          </w:p>
        </w:tc>
        <w:tc>
          <w:tcPr>
            <w:tcW w:w="3345" w:type="dxa"/>
            <w:gridSpan w:val="4"/>
          </w:tcPr>
          <w:p w:rsidR="00C34FEA" w:rsidRPr="00F13452" w:rsidRDefault="00C34FEA" w:rsidP="008A2614">
            <w:pPr>
              <w:tabs>
                <w:tab w:val="left" w:pos="3940"/>
              </w:tabs>
              <w:spacing w:line="240" w:lineRule="atLeast"/>
              <w:jc w:val="center"/>
              <w:rPr>
                <w:rFonts w:eastAsia="MS Mincho"/>
                <w:sz w:val="27"/>
                <w:szCs w:val="27"/>
                <w:lang w:val="kk-KZ" w:eastAsia="ja-JP"/>
              </w:rPr>
            </w:pPr>
            <w:r w:rsidRPr="00F13452">
              <w:rPr>
                <w:sz w:val="27"/>
                <w:szCs w:val="27"/>
                <w:lang w:val="kk-KZ"/>
              </w:rPr>
              <w:t xml:space="preserve">По образованию </w:t>
            </w:r>
          </w:p>
        </w:tc>
        <w:tc>
          <w:tcPr>
            <w:tcW w:w="3883" w:type="dxa"/>
            <w:gridSpan w:val="4"/>
          </w:tcPr>
          <w:p w:rsidR="00C34FEA" w:rsidRPr="00F13452" w:rsidRDefault="00C34FEA" w:rsidP="008A2614">
            <w:pPr>
              <w:tabs>
                <w:tab w:val="left" w:pos="3940"/>
              </w:tabs>
              <w:spacing w:line="240" w:lineRule="atLeast"/>
              <w:rPr>
                <w:sz w:val="27"/>
                <w:szCs w:val="27"/>
                <w:lang w:val="kk-KZ"/>
              </w:rPr>
            </w:pPr>
            <w:r w:rsidRPr="00F13452">
              <w:rPr>
                <w:sz w:val="27"/>
                <w:szCs w:val="27"/>
                <w:lang w:val="kk-KZ"/>
              </w:rPr>
              <w:t>Имееют категорию</w:t>
            </w:r>
          </w:p>
        </w:tc>
      </w:tr>
      <w:tr w:rsidR="00C34FEA" w:rsidRPr="00F13452" w:rsidTr="008A2614">
        <w:trPr>
          <w:cantSplit/>
          <w:trHeight w:val="1552"/>
        </w:trPr>
        <w:tc>
          <w:tcPr>
            <w:tcW w:w="1986" w:type="dxa"/>
            <w:vMerge/>
            <w:vAlign w:val="center"/>
          </w:tcPr>
          <w:p w:rsidR="00C34FEA" w:rsidRPr="00F13452" w:rsidRDefault="00C34FEA" w:rsidP="008A2614">
            <w:pPr>
              <w:rPr>
                <w:rFonts w:eastAsia="MS Mincho"/>
                <w:sz w:val="27"/>
                <w:szCs w:val="27"/>
                <w:lang w:val="kk-KZ" w:eastAsia="ja-JP"/>
              </w:rPr>
            </w:pPr>
          </w:p>
        </w:tc>
        <w:tc>
          <w:tcPr>
            <w:tcW w:w="849" w:type="dxa"/>
            <w:textDirection w:val="btLr"/>
          </w:tcPr>
          <w:p w:rsidR="00C34FEA" w:rsidRPr="00F13452" w:rsidRDefault="00C34FEA" w:rsidP="008A2614">
            <w:pPr>
              <w:tabs>
                <w:tab w:val="left" w:pos="3940"/>
              </w:tabs>
              <w:spacing w:line="240" w:lineRule="atLeast"/>
              <w:ind w:left="113" w:right="113"/>
              <w:jc w:val="center"/>
              <w:rPr>
                <w:rFonts w:eastAsia="MS Mincho"/>
                <w:sz w:val="24"/>
                <w:szCs w:val="24"/>
                <w:lang w:val="kk-KZ" w:eastAsia="ja-JP"/>
              </w:rPr>
            </w:pPr>
            <w:r w:rsidRPr="00F13452">
              <w:rPr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851" w:type="dxa"/>
            <w:textDirection w:val="btLr"/>
          </w:tcPr>
          <w:p w:rsidR="00C34FEA" w:rsidRPr="00F13452" w:rsidRDefault="00C34FEA" w:rsidP="008A2614">
            <w:pPr>
              <w:tabs>
                <w:tab w:val="left" w:pos="3940"/>
              </w:tabs>
              <w:spacing w:line="240" w:lineRule="atLeast"/>
              <w:ind w:left="113" w:right="113"/>
              <w:jc w:val="center"/>
              <w:rPr>
                <w:rFonts w:eastAsia="MS Mincho"/>
                <w:sz w:val="24"/>
                <w:szCs w:val="24"/>
                <w:lang w:val="kk-KZ" w:eastAsia="ja-JP"/>
              </w:rPr>
            </w:pPr>
            <w:r w:rsidRPr="00F13452">
              <w:rPr>
                <w:sz w:val="24"/>
                <w:szCs w:val="24"/>
                <w:lang w:val="kk-KZ"/>
              </w:rPr>
              <w:t>%</w:t>
            </w:r>
          </w:p>
        </w:tc>
        <w:tc>
          <w:tcPr>
            <w:tcW w:w="822" w:type="dxa"/>
            <w:textDirection w:val="btLr"/>
          </w:tcPr>
          <w:p w:rsidR="00C34FEA" w:rsidRPr="00F13452" w:rsidRDefault="00C34FEA" w:rsidP="008A2614">
            <w:pPr>
              <w:tabs>
                <w:tab w:val="left" w:pos="3940"/>
              </w:tabs>
              <w:spacing w:line="240" w:lineRule="atLeast"/>
              <w:ind w:left="113" w:right="113"/>
              <w:jc w:val="center"/>
              <w:rPr>
                <w:rFonts w:eastAsia="MS Mincho"/>
                <w:sz w:val="24"/>
                <w:szCs w:val="24"/>
                <w:lang w:val="kk-KZ" w:eastAsia="ja-JP"/>
              </w:rPr>
            </w:pPr>
            <w:r w:rsidRPr="00F13452">
              <w:rPr>
                <w:sz w:val="24"/>
                <w:szCs w:val="24"/>
                <w:lang w:val="kk-KZ"/>
              </w:rPr>
              <w:t>Средне-</w:t>
            </w:r>
          </w:p>
          <w:p w:rsidR="00C34FEA" w:rsidRPr="00F13452" w:rsidRDefault="00C34FEA" w:rsidP="008A2614">
            <w:pPr>
              <w:tabs>
                <w:tab w:val="left" w:pos="3940"/>
              </w:tabs>
              <w:spacing w:line="240" w:lineRule="atLeast"/>
              <w:ind w:left="113" w:right="113"/>
              <w:jc w:val="center"/>
              <w:rPr>
                <w:rFonts w:eastAsia="MS Mincho"/>
                <w:sz w:val="24"/>
                <w:szCs w:val="24"/>
                <w:lang w:val="kk-KZ" w:eastAsia="ja-JP"/>
              </w:rPr>
            </w:pPr>
            <w:r w:rsidRPr="00F13452">
              <w:rPr>
                <w:sz w:val="24"/>
                <w:szCs w:val="24"/>
                <w:lang w:val="kk-KZ"/>
              </w:rPr>
              <w:t>специальное</w:t>
            </w:r>
          </w:p>
        </w:tc>
        <w:tc>
          <w:tcPr>
            <w:tcW w:w="823" w:type="dxa"/>
            <w:textDirection w:val="btLr"/>
          </w:tcPr>
          <w:p w:rsidR="00C34FEA" w:rsidRPr="00F13452" w:rsidRDefault="00C34FEA" w:rsidP="008A2614">
            <w:pPr>
              <w:tabs>
                <w:tab w:val="left" w:pos="3940"/>
              </w:tabs>
              <w:spacing w:line="240" w:lineRule="atLeast"/>
              <w:ind w:left="113" w:right="113"/>
              <w:jc w:val="center"/>
              <w:rPr>
                <w:rFonts w:eastAsia="MS Mincho"/>
                <w:sz w:val="24"/>
                <w:szCs w:val="24"/>
                <w:lang w:val="kk-KZ" w:eastAsia="ja-JP"/>
              </w:rPr>
            </w:pPr>
            <w:r w:rsidRPr="00F13452">
              <w:rPr>
                <w:sz w:val="24"/>
                <w:szCs w:val="24"/>
                <w:lang w:val="kk-KZ"/>
              </w:rPr>
              <w:t>%</w:t>
            </w:r>
          </w:p>
        </w:tc>
        <w:tc>
          <w:tcPr>
            <w:tcW w:w="906" w:type="dxa"/>
            <w:textDirection w:val="btLr"/>
          </w:tcPr>
          <w:p w:rsidR="00C34FEA" w:rsidRPr="00F13452" w:rsidRDefault="00C34FEA" w:rsidP="008A2614">
            <w:pPr>
              <w:tabs>
                <w:tab w:val="left" w:pos="3940"/>
              </w:tabs>
              <w:spacing w:line="240" w:lineRule="atLeast"/>
              <w:ind w:left="113" w:right="113"/>
              <w:jc w:val="center"/>
              <w:rPr>
                <w:rFonts w:eastAsia="MS Mincho"/>
                <w:sz w:val="24"/>
                <w:szCs w:val="24"/>
                <w:lang w:val="kk-KZ" w:eastAsia="ja-JP"/>
              </w:rPr>
            </w:pPr>
            <w:r w:rsidRPr="00F13452">
              <w:rPr>
                <w:sz w:val="24"/>
                <w:szCs w:val="24"/>
                <w:lang w:val="kk-KZ"/>
              </w:rPr>
              <w:t>Высшая</w:t>
            </w:r>
          </w:p>
        </w:tc>
        <w:tc>
          <w:tcPr>
            <w:tcW w:w="993" w:type="dxa"/>
            <w:textDirection w:val="btLr"/>
          </w:tcPr>
          <w:p w:rsidR="00C34FEA" w:rsidRPr="00F13452" w:rsidRDefault="00C34FEA" w:rsidP="008A2614">
            <w:pPr>
              <w:tabs>
                <w:tab w:val="left" w:pos="3940"/>
              </w:tabs>
              <w:spacing w:line="240" w:lineRule="atLeast"/>
              <w:ind w:left="113" w:right="113"/>
              <w:jc w:val="center"/>
              <w:rPr>
                <w:rFonts w:eastAsia="MS Mincho"/>
                <w:sz w:val="24"/>
                <w:szCs w:val="24"/>
                <w:lang w:val="kk-KZ" w:eastAsia="ja-JP"/>
              </w:rPr>
            </w:pPr>
            <w:r w:rsidRPr="00F13452">
              <w:rPr>
                <w:sz w:val="24"/>
                <w:szCs w:val="24"/>
              </w:rPr>
              <w:sym w:font="Symbol" w:char="F049"/>
            </w:r>
          </w:p>
        </w:tc>
        <w:tc>
          <w:tcPr>
            <w:tcW w:w="992" w:type="dxa"/>
            <w:textDirection w:val="btLr"/>
          </w:tcPr>
          <w:p w:rsidR="00C34FEA" w:rsidRPr="00F13452" w:rsidRDefault="00C34FEA" w:rsidP="008A2614">
            <w:pPr>
              <w:tabs>
                <w:tab w:val="left" w:pos="3940"/>
              </w:tabs>
              <w:spacing w:line="240" w:lineRule="atLeast"/>
              <w:ind w:left="113" w:right="113"/>
              <w:jc w:val="center"/>
              <w:rPr>
                <w:rFonts w:eastAsia="MS Mincho"/>
                <w:sz w:val="24"/>
                <w:szCs w:val="24"/>
                <w:lang w:val="kk-KZ" w:eastAsia="ja-JP"/>
              </w:rPr>
            </w:pPr>
            <w:r w:rsidRPr="00F13452">
              <w:rPr>
                <w:sz w:val="24"/>
                <w:szCs w:val="24"/>
              </w:rPr>
              <w:sym w:font="Symbol" w:char="F049"/>
            </w:r>
            <w:r w:rsidRPr="00F13452">
              <w:rPr>
                <w:sz w:val="24"/>
                <w:szCs w:val="24"/>
              </w:rPr>
              <w:sym w:font="Symbol" w:char="F049"/>
            </w:r>
          </w:p>
        </w:tc>
        <w:tc>
          <w:tcPr>
            <w:tcW w:w="992" w:type="dxa"/>
            <w:textDirection w:val="btLr"/>
          </w:tcPr>
          <w:p w:rsidR="00C34FEA" w:rsidRPr="00F13452" w:rsidRDefault="00C34FEA" w:rsidP="008A2614">
            <w:pPr>
              <w:tabs>
                <w:tab w:val="left" w:pos="3940"/>
              </w:tabs>
              <w:spacing w:line="240" w:lineRule="atLeast"/>
              <w:ind w:left="113" w:right="113"/>
              <w:jc w:val="center"/>
              <w:rPr>
                <w:sz w:val="24"/>
                <w:szCs w:val="24"/>
                <w:lang w:val="kk-KZ"/>
              </w:rPr>
            </w:pPr>
            <w:r w:rsidRPr="00F13452">
              <w:rPr>
                <w:sz w:val="24"/>
                <w:szCs w:val="24"/>
                <w:lang w:val="kk-KZ"/>
              </w:rPr>
              <w:t>без категории</w:t>
            </w:r>
          </w:p>
          <w:p w:rsidR="00C34FEA" w:rsidRPr="00F13452" w:rsidRDefault="00C34FEA" w:rsidP="008A2614">
            <w:pPr>
              <w:tabs>
                <w:tab w:val="left" w:pos="3940"/>
              </w:tabs>
              <w:spacing w:line="240" w:lineRule="atLeast"/>
              <w:ind w:left="113" w:right="113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C34FEA" w:rsidRPr="00F13452" w:rsidTr="008A2614">
        <w:trPr>
          <w:trHeight w:val="341"/>
        </w:trPr>
        <w:tc>
          <w:tcPr>
            <w:tcW w:w="1986" w:type="dxa"/>
          </w:tcPr>
          <w:p w:rsidR="00C34FEA" w:rsidRPr="00F13452" w:rsidRDefault="00C34FEA" w:rsidP="00611388">
            <w:pPr>
              <w:tabs>
                <w:tab w:val="left" w:pos="3940"/>
              </w:tabs>
              <w:spacing w:line="240" w:lineRule="atLeast"/>
              <w:jc w:val="center"/>
              <w:rPr>
                <w:rFonts w:eastAsia="MS Mincho"/>
                <w:sz w:val="27"/>
                <w:szCs w:val="27"/>
                <w:lang w:val="kk-KZ" w:eastAsia="ja-JP"/>
              </w:rPr>
            </w:pPr>
            <w:r w:rsidRPr="00F13452">
              <w:rPr>
                <w:sz w:val="27"/>
                <w:szCs w:val="27"/>
                <w:lang w:val="kk-KZ"/>
              </w:rPr>
              <w:t>2</w:t>
            </w:r>
            <w:r w:rsidR="00611388" w:rsidRPr="00F13452">
              <w:rPr>
                <w:sz w:val="27"/>
                <w:szCs w:val="27"/>
                <w:lang w:val="kk-KZ"/>
              </w:rPr>
              <w:t>5</w:t>
            </w:r>
          </w:p>
        </w:tc>
        <w:tc>
          <w:tcPr>
            <w:tcW w:w="849" w:type="dxa"/>
          </w:tcPr>
          <w:p w:rsidR="00C34FEA" w:rsidRPr="00F13452" w:rsidRDefault="00C34FEA" w:rsidP="00611388">
            <w:pPr>
              <w:tabs>
                <w:tab w:val="left" w:pos="3940"/>
              </w:tabs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F13452">
              <w:rPr>
                <w:sz w:val="24"/>
                <w:szCs w:val="24"/>
                <w:lang w:val="kk-KZ"/>
              </w:rPr>
              <w:t>1</w:t>
            </w:r>
            <w:r w:rsidR="00611388" w:rsidRPr="00F13452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851" w:type="dxa"/>
          </w:tcPr>
          <w:p w:rsidR="00C34FEA" w:rsidRPr="00F13452" w:rsidRDefault="00611388" w:rsidP="008A2614">
            <w:pPr>
              <w:tabs>
                <w:tab w:val="left" w:pos="3940"/>
              </w:tabs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F13452">
              <w:rPr>
                <w:sz w:val="24"/>
                <w:szCs w:val="24"/>
                <w:lang w:val="kk-KZ"/>
              </w:rPr>
              <w:t>68</w:t>
            </w:r>
          </w:p>
        </w:tc>
        <w:tc>
          <w:tcPr>
            <w:tcW w:w="822" w:type="dxa"/>
          </w:tcPr>
          <w:p w:rsidR="00C34FEA" w:rsidRPr="00F13452" w:rsidRDefault="00611388" w:rsidP="008A2614">
            <w:pPr>
              <w:tabs>
                <w:tab w:val="left" w:pos="3940"/>
              </w:tabs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F13452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823" w:type="dxa"/>
          </w:tcPr>
          <w:p w:rsidR="00C34FEA" w:rsidRPr="00F13452" w:rsidRDefault="00C34FEA" w:rsidP="00611388">
            <w:pPr>
              <w:tabs>
                <w:tab w:val="left" w:pos="3940"/>
              </w:tabs>
              <w:spacing w:line="240" w:lineRule="atLeast"/>
              <w:rPr>
                <w:sz w:val="24"/>
                <w:szCs w:val="24"/>
                <w:lang w:val="kk-KZ"/>
              </w:rPr>
            </w:pPr>
            <w:r w:rsidRPr="00F13452">
              <w:rPr>
                <w:sz w:val="24"/>
                <w:szCs w:val="24"/>
                <w:lang w:val="kk-KZ"/>
              </w:rPr>
              <w:t>3</w:t>
            </w:r>
            <w:r w:rsidR="00611388" w:rsidRPr="00F13452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06" w:type="dxa"/>
          </w:tcPr>
          <w:p w:rsidR="00C34FEA" w:rsidRPr="00F13452" w:rsidRDefault="00C34FEA" w:rsidP="008A2614">
            <w:pPr>
              <w:tabs>
                <w:tab w:val="left" w:pos="3940"/>
              </w:tabs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F13452">
              <w:rPr>
                <w:sz w:val="24"/>
                <w:szCs w:val="24"/>
                <w:lang w:val="kk-KZ"/>
              </w:rPr>
              <w:t>7–30%</w:t>
            </w:r>
          </w:p>
        </w:tc>
        <w:tc>
          <w:tcPr>
            <w:tcW w:w="993" w:type="dxa"/>
          </w:tcPr>
          <w:p w:rsidR="00C34FEA" w:rsidRPr="00F13452" w:rsidRDefault="00C34FEA" w:rsidP="008A2614">
            <w:pPr>
              <w:tabs>
                <w:tab w:val="left" w:pos="3940"/>
              </w:tabs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F13452">
              <w:rPr>
                <w:sz w:val="24"/>
                <w:szCs w:val="24"/>
                <w:lang w:val="kk-KZ"/>
              </w:rPr>
              <w:t xml:space="preserve">4–18% </w:t>
            </w:r>
          </w:p>
        </w:tc>
        <w:tc>
          <w:tcPr>
            <w:tcW w:w="992" w:type="dxa"/>
          </w:tcPr>
          <w:p w:rsidR="00C34FEA" w:rsidRPr="00F13452" w:rsidRDefault="00C34FEA" w:rsidP="008A2614">
            <w:pPr>
              <w:tabs>
                <w:tab w:val="left" w:pos="3940"/>
              </w:tabs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F13452">
              <w:rPr>
                <w:sz w:val="24"/>
                <w:szCs w:val="24"/>
                <w:lang w:val="kk-KZ"/>
              </w:rPr>
              <w:t>7- 30%</w:t>
            </w:r>
          </w:p>
        </w:tc>
        <w:tc>
          <w:tcPr>
            <w:tcW w:w="992" w:type="dxa"/>
          </w:tcPr>
          <w:p w:rsidR="00C34FEA" w:rsidRPr="00F13452" w:rsidRDefault="00611388" w:rsidP="008A2614">
            <w:pPr>
              <w:tabs>
                <w:tab w:val="left" w:pos="3940"/>
              </w:tabs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F13452">
              <w:rPr>
                <w:sz w:val="24"/>
                <w:szCs w:val="24"/>
                <w:lang w:val="kk-KZ"/>
              </w:rPr>
              <w:t>6</w:t>
            </w:r>
            <w:r w:rsidR="00C34FEA" w:rsidRPr="00F13452">
              <w:rPr>
                <w:sz w:val="24"/>
                <w:szCs w:val="24"/>
                <w:lang w:val="kk-KZ"/>
              </w:rPr>
              <w:t>5-22%</w:t>
            </w:r>
          </w:p>
        </w:tc>
      </w:tr>
    </w:tbl>
    <w:p w:rsidR="002419F5" w:rsidRPr="00F13452" w:rsidRDefault="002419F5" w:rsidP="002419F5">
      <w:pPr>
        <w:jc w:val="center"/>
        <w:outlineLvl w:val="0"/>
        <w:rPr>
          <w:b/>
          <w:sz w:val="27"/>
          <w:szCs w:val="27"/>
        </w:rPr>
      </w:pPr>
    </w:p>
    <w:p w:rsidR="002419F5" w:rsidRPr="00F13452" w:rsidRDefault="002419F5" w:rsidP="002419F5">
      <w:pPr>
        <w:jc w:val="center"/>
        <w:outlineLvl w:val="0"/>
        <w:rPr>
          <w:b/>
          <w:sz w:val="27"/>
          <w:szCs w:val="27"/>
        </w:rPr>
      </w:pPr>
      <w:r w:rsidRPr="00F13452">
        <w:rPr>
          <w:b/>
          <w:sz w:val="27"/>
          <w:szCs w:val="27"/>
        </w:rPr>
        <w:t>2019-2020 учебный год</w:t>
      </w:r>
    </w:p>
    <w:p w:rsidR="00C34FEA" w:rsidRPr="00F13452" w:rsidRDefault="00C34FEA" w:rsidP="002419F5">
      <w:pPr>
        <w:jc w:val="center"/>
        <w:outlineLvl w:val="0"/>
        <w:rPr>
          <w:b/>
          <w:sz w:val="27"/>
          <w:szCs w:val="27"/>
        </w:rPr>
      </w:pPr>
    </w:p>
    <w:p w:rsidR="00C34FEA" w:rsidRPr="00F13452" w:rsidRDefault="00C34FEA" w:rsidP="00C34FEA">
      <w:pPr>
        <w:outlineLvl w:val="0"/>
        <w:rPr>
          <w:b/>
          <w:sz w:val="27"/>
          <w:szCs w:val="27"/>
        </w:rPr>
      </w:pPr>
    </w:p>
    <w:tbl>
      <w:tblPr>
        <w:tblW w:w="92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849"/>
        <w:gridCol w:w="851"/>
        <w:gridCol w:w="822"/>
        <w:gridCol w:w="823"/>
        <w:gridCol w:w="906"/>
        <w:gridCol w:w="993"/>
        <w:gridCol w:w="992"/>
        <w:gridCol w:w="992"/>
      </w:tblGrid>
      <w:tr w:rsidR="00C34FEA" w:rsidRPr="00F13452" w:rsidTr="008A2614">
        <w:trPr>
          <w:trHeight w:val="341"/>
        </w:trPr>
        <w:tc>
          <w:tcPr>
            <w:tcW w:w="1986" w:type="dxa"/>
            <w:vMerge w:val="restart"/>
          </w:tcPr>
          <w:p w:rsidR="00C34FEA" w:rsidRPr="00F13452" w:rsidRDefault="00C34FEA" w:rsidP="008A2614">
            <w:pPr>
              <w:tabs>
                <w:tab w:val="left" w:pos="3940"/>
              </w:tabs>
              <w:spacing w:line="240" w:lineRule="atLeast"/>
              <w:jc w:val="center"/>
              <w:rPr>
                <w:rFonts w:eastAsia="MS Mincho"/>
                <w:sz w:val="27"/>
                <w:szCs w:val="27"/>
                <w:lang w:val="kk-KZ" w:eastAsia="ja-JP"/>
              </w:rPr>
            </w:pPr>
            <w:r w:rsidRPr="00F13452">
              <w:rPr>
                <w:sz w:val="27"/>
                <w:szCs w:val="27"/>
                <w:lang w:val="kk-KZ"/>
              </w:rPr>
              <w:t>Всего педагогов</w:t>
            </w:r>
          </w:p>
        </w:tc>
        <w:tc>
          <w:tcPr>
            <w:tcW w:w="3345" w:type="dxa"/>
            <w:gridSpan w:val="4"/>
          </w:tcPr>
          <w:p w:rsidR="00C34FEA" w:rsidRPr="00F13452" w:rsidRDefault="00C34FEA" w:rsidP="008A2614">
            <w:pPr>
              <w:tabs>
                <w:tab w:val="left" w:pos="3940"/>
              </w:tabs>
              <w:spacing w:line="240" w:lineRule="atLeast"/>
              <w:jc w:val="center"/>
              <w:rPr>
                <w:rFonts w:eastAsia="MS Mincho"/>
                <w:sz w:val="27"/>
                <w:szCs w:val="27"/>
                <w:lang w:val="kk-KZ" w:eastAsia="ja-JP"/>
              </w:rPr>
            </w:pPr>
            <w:r w:rsidRPr="00F13452">
              <w:rPr>
                <w:sz w:val="27"/>
                <w:szCs w:val="27"/>
                <w:lang w:val="kk-KZ"/>
              </w:rPr>
              <w:t xml:space="preserve">По образованию </w:t>
            </w:r>
          </w:p>
        </w:tc>
        <w:tc>
          <w:tcPr>
            <w:tcW w:w="3883" w:type="dxa"/>
            <w:gridSpan w:val="4"/>
          </w:tcPr>
          <w:p w:rsidR="00C34FEA" w:rsidRPr="00F13452" w:rsidRDefault="00C34FEA" w:rsidP="008A2614">
            <w:pPr>
              <w:tabs>
                <w:tab w:val="left" w:pos="3940"/>
              </w:tabs>
              <w:spacing w:line="240" w:lineRule="atLeast"/>
              <w:rPr>
                <w:sz w:val="27"/>
                <w:szCs w:val="27"/>
                <w:lang w:val="kk-KZ"/>
              </w:rPr>
            </w:pPr>
            <w:r w:rsidRPr="00F13452">
              <w:rPr>
                <w:sz w:val="27"/>
                <w:szCs w:val="27"/>
                <w:lang w:val="kk-KZ"/>
              </w:rPr>
              <w:t>Имееют категорию</w:t>
            </w:r>
          </w:p>
        </w:tc>
      </w:tr>
      <w:tr w:rsidR="00C34FEA" w:rsidRPr="00F13452" w:rsidTr="008A2614">
        <w:trPr>
          <w:cantSplit/>
          <w:trHeight w:val="1552"/>
        </w:trPr>
        <w:tc>
          <w:tcPr>
            <w:tcW w:w="1986" w:type="dxa"/>
            <w:vMerge/>
            <w:vAlign w:val="center"/>
          </w:tcPr>
          <w:p w:rsidR="00C34FEA" w:rsidRPr="00F13452" w:rsidRDefault="00C34FEA" w:rsidP="008A2614">
            <w:pPr>
              <w:rPr>
                <w:rFonts w:eastAsia="MS Mincho"/>
                <w:sz w:val="27"/>
                <w:szCs w:val="27"/>
                <w:lang w:val="kk-KZ" w:eastAsia="ja-JP"/>
              </w:rPr>
            </w:pPr>
          </w:p>
        </w:tc>
        <w:tc>
          <w:tcPr>
            <w:tcW w:w="849" w:type="dxa"/>
            <w:textDirection w:val="btLr"/>
          </w:tcPr>
          <w:p w:rsidR="00C34FEA" w:rsidRPr="00F13452" w:rsidRDefault="00C34FEA" w:rsidP="008A2614">
            <w:pPr>
              <w:tabs>
                <w:tab w:val="left" w:pos="3940"/>
              </w:tabs>
              <w:spacing w:line="240" w:lineRule="atLeast"/>
              <w:ind w:left="113" w:right="113"/>
              <w:jc w:val="center"/>
              <w:rPr>
                <w:rFonts w:eastAsia="MS Mincho"/>
                <w:sz w:val="24"/>
                <w:szCs w:val="24"/>
                <w:lang w:val="kk-KZ" w:eastAsia="ja-JP"/>
              </w:rPr>
            </w:pPr>
            <w:r w:rsidRPr="00F13452">
              <w:rPr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851" w:type="dxa"/>
            <w:textDirection w:val="btLr"/>
          </w:tcPr>
          <w:p w:rsidR="00C34FEA" w:rsidRPr="00F13452" w:rsidRDefault="00C34FEA" w:rsidP="008A2614">
            <w:pPr>
              <w:tabs>
                <w:tab w:val="left" w:pos="3940"/>
              </w:tabs>
              <w:spacing w:line="240" w:lineRule="atLeast"/>
              <w:ind w:left="113" w:right="113"/>
              <w:jc w:val="center"/>
              <w:rPr>
                <w:rFonts w:eastAsia="MS Mincho"/>
                <w:sz w:val="24"/>
                <w:szCs w:val="24"/>
                <w:lang w:val="kk-KZ" w:eastAsia="ja-JP"/>
              </w:rPr>
            </w:pPr>
            <w:r w:rsidRPr="00F13452">
              <w:rPr>
                <w:sz w:val="24"/>
                <w:szCs w:val="24"/>
                <w:lang w:val="kk-KZ"/>
              </w:rPr>
              <w:t>%</w:t>
            </w:r>
          </w:p>
        </w:tc>
        <w:tc>
          <w:tcPr>
            <w:tcW w:w="822" w:type="dxa"/>
            <w:textDirection w:val="btLr"/>
          </w:tcPr>
          <w:p w:rsidR="00C34FEA" w:rsidRPr="00F13452" w:rsidRDefault="00C34FEA" w:rsidP="008A2614">
            <w:pPr>
              <w:tabs>
                <w:tab w:val="left" w:pos="3940"/>
              </w:tabs>
              <w:spacing w:line="240" w:lineRule="atLeast"/>
              <w:ind w:left="113" w:right="113"/>
              <w:jc w:val="center"/>
              <w:rPr>
                <w:rFonts w:eastAsia="MS Mincho"/>
                <w:sz w:val="24"/>
                <w:szCs w:val="24"/>
                <w:lang w:val="kk-KZ" w:eastAsia="ja-JP"/>
              </w:rPr>
            </w:pPr>
            <w:r w:rsidRPr="00F13452">
              <w:rPr>
                <w:sz w:val="24"/>
                <w:szCs w:val="24"/>
                <w:lang w:val="kk-KZ"/>
              </w:rPr>
              <w:t>Средне-</w:t>
            </w:r>
          </w:p>
          <w:p w:rsidR="00C34FEA" w:rsidRPr="00F13452" w:rsidRDefault="00C34FEA" w:rsidP="008A2614">
            <w:pPr>
              <w:tabs>
                <w:tab w:val="left" w:pos="3940"/>
              </w:tabs>
              <w:spacing w:line="240" w:lineRule="atLeast"/>
              <w:ind w:left="113" w:right="113"/>
              <w:jc w:val="center"/>
              <w:rPr>
                <w:rFonts w:eastAsia="MS Mincho"/>
                <w:sz w:val="24"/>
                <w:szCs w:val="24"/>
                <w:lang w:val="kk-KZ" w:eastAsia="ja-JP"/>
              </w:rPr>
            </w:pPr>
            <w:r w:rsidRPr="00F13452">
              <w:rPr>
                <w:sz w:val="24"/>
                <w:szCs w:val="24"/>
                <w:lang w:val="kk-KZ"/>
              </w:rPr>
              <w:t>специальное</w:t>
            </w:r>
          </w:p>
        </w:tc>
        <w:tc>
          <w:tcPr>
            <w:tcW w:w="823" w:type="dxa"/>
            <w:textDirection w:val="btLr"/>
          </w:tcPr>
          <w:p w:rsidR="00C34FEA" w:rsidRPr="00F13452" w:rsidRDefault="00C34FEA" w:rsidP="008A2614">
            <w:pPr>
              <w:tabs>
                <w:tab w:val="left" w:pos="3940"/>
              </w:tabs>
              <w:spacing w:line="240" w:lineRule="atLeast"/>
              <w:ind w:left="113" w:right="113"/>
              <w:jc w:val="center"/>
              <w:rPr>
                <w:rFonts w:eastAsia="MS Mincho"/>
                <w:sz w:val="24"/>
                <w:szCs w:val="24"/>
                <w:lang w:val="kk-KZ" w:eastAsia="ja-JP"/>
              </w:rPr>
            </w:pPr>
            <w:r w:rsidRPr="00F13452">
              <w:rPr>
                <w:sz w:val="24"/>
                <w:szCs w:val="24"/>
                <w:lang w:val="kk-KZ"/>
              </w:rPr>
              <w:t>%</w:t>
            </w:r>
          </w:p>
        </w:tc>
        <w:tc>
          <w:tcPr>
            <w:tcW w:w="906" w:type="dxa"/>
            <w:textDirection w:val="btLr"/>
          </w:tcPr>
          <w:p w:rsidR="00C34FEA" w:rsidRPr="00F13452" w:rsidRDefault="00C34FEA" w:rsidP="008A2614">
            <w:pPr>
              <w:tabs>
                <w:tab w:val="left" w:pos="3940"/>
              </w:tabs>
              <w:spacing w:line="240" w:lineRule="atLeast"/>
              <w:ind w:left="113" w:right="113"/>
              <w:jc w:val="center"/>
              <w:rPr>
                <w:rFonts w:eastAsia="MS Mincho"/>
                <w:sz w:val="24"/>
                <w:szCs w:val="24"/>
                <w:lang w:val="kk-KZ" w:eastAsia="ja-JP"/>
              </w:rPr>
            </w:pPr>
            <w:r w:rsidRPr="00F13452">
              <w:rPr>
                <w:sz w:val="24"/>
                <w:szCs w:val="24"/>
                <w:lang w:val="kk-KZ"/>
              </w:rPr>
              <w:t>Высшая</w:t>
            </w:r>
          </w:p>
        </w:tc>
        <w:tc>
          <w:tcPr>
            <w:tcW w:w="993" w:type="dxa"/>
            <w:textDirection w:val="btLr"/>
          </w:tcPr>
          <w:p w:rsidR="00C34FEA" w:rsidRPr="00F13452" w:rsidRDefault="00C34FEA" w:rsidP="008A2614">
            <w:pPr>
              <w:tabs>
                <w:tab w:val="left" w:pos="3940"/>
              </w:tabs>
              <w:spacing w:line="240" w:lineRule="atLeast"/>
              <w:ind w:left="113" w:right="113"/>
              <w:jc w:val="center"/>
              <w:rPr>
                <w:rFonts w:eastAsia="MS Mincho"/>
                <w:sz w:val="24"/>
                <w:szCs w:val="24"/>
                <w:lang w:val="kk-KZ" w:eastAsia="ja-JP"/>
              </w:rPr>
            </w:pPr>
            <w:r w:rsidRPr="00F13452">
              <w:rPr>
                <w:sz w:val="24"/>
                <w:szCs w:val="24"/>
              </w:rPr>
              <w:sym w:font="Symbol" w:char="F049"/>
            </w:r>
          </w:p>
        </w:tc>
        <w:tc>
          <w:tcPr>
            <w:tcW w:w="992" w:type="dxa"/>
            <w:textDirection w:val="btLr"/>
          </w:tcPr>
          <w:p w:rsidR="00C34FEA" w:rsidRPr="00F13452" w:rsidRDefault="00C34FEA" w:rsidP="008A2614">
            <w:pPr>
              <w:tabs>
                <w:tab w:val="left" w:pos="3940"/>
              </w:tabs>
              <w:spacing w:line="240" w:lineRule="atLeast"/>
              <w:ind w:left="113" w:right="113"/>
              <w:jc w:val="center"/>
              <w:rPr>
                <w:rFonts w:eastAsia="MS Mincho"/>
                <w:sz w:val="24"/>
                <w:szCs w:val="24"/>
                <w:lang w:val="kk-KZ" w:eastAsia="ja-JP"/>
              </w:rPr>
            </w:pPr>
            <w:r w:rsidRPr="00F13452">
              <w:rPr>
                <w:sz w:val="24"/>
                <w:szCs w:val="24"/>
              </w:rPr>
              <w:sym w:font="Symbol" w:char="F049"/>
            </w:r>
            <w:r w:rsidRPr="00F13452">
              <w:rPr>
                <w:sz w:val="24"/>
                <w:szCs w:val="24"/>
              </w:rPr>
              <w:sym w:font="Symbol" w:char="F049"/>
            </w:r>
          </w:p>
        </w:tc>
        <w:tc>
          <w:tcPr>
            <w:tcW w:w="992" w:type="dxa"/>
            <w:textDirection w:val="btLr"/>
          </w:tcPr>
          <w:p w:rsidR="00C34FEA" w:rsidRPr="00F13452" w:rsidRDefault="00C34FEA" w:rsidP="008A2614">
            <w:pPr>
              <w:tabs>
                <w:tab w:val="left" w:pos="3940"/>
              </w:tabs>
              <w:spacing w:line="240" w:lineRule="atLeast"/>
              <w:ind w:left="113" w:right="113"/>
              <w:jc w:val="center"/>
              <w:rPr>
                <w:sz w:val="24"/>
                <w:szCs w:val="24"/>
                <w:lang w:val="kk-KZ"/>
              </w:rPr>
            </w:pPr>
            <w:r w:rsidRPr="00F13452">
              <w:rPr>
                <w:sz w:val="24"/>
                <w:szCs w:val="24"/>
                <w:lang w:val="kk-KZ"/>
              </w:rPr>
              <w:t>без категории</w:t>
            </w:r>
          </w:p>
          <w:p w:rsidR="00C34FEA" w:rsidRPr="00F13452" w:rsidRDefault="00C34FEA" w:rsidP="008A2614">
            <w:pPr>
              <w:tabs>
                <w:tab w:val="left" w:pos="3940"/>
              </w:tabs>
              <w:spacing w:line="240" w:lineRule="atLeast"/>
              <w:ind w:left="113" w:right="113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A145AB" w:rsidRPr="00F13452" w:rsidTr="008A2614">
        <w:trPr>
          <w:trHeight w:val="341"/>
        </w:trPr>
        <w:tc>
          <w:tcPr>
            <w:tcW w:w="1986" w:type="dxa"/>
          </w:tcPr>
          <w:p w:rsidR="00A145AB" w:rsidRPr="00F13452" w:rsidRDefault="00A145AB" w:rsidP="008A2614">
            <w:pPr>
              <w:tabs>
                <w:tab w:val="left" w:pos="3940"/>
              </w:tabs>
              <w:spacing w:line="240" w:lineRule="atLeast"/>
              <w:jc w:val="center"/>
              <w:rPr>
                <w:rFonts w:eastAsia="MS Mincho"/>
                <w:sz w:val="27"/>
                <w:szCs w:val="27"/>
                <w:lang w:val="kk-KZ" w:eastAsia="ja-JP"/>
              </w:rPr>
            </w:pPr>
            <w:r w:rsidRPr="00F13452">
              <w:rPr>
                <w:sz w:val="27"/>
                <w:szCs w:val="27"/>
                <w:lang w:val="kk-KZ"/>
              </w:rPr>
              <w:lastRenderedPageBreak/>
              <w:t>23</w:t>
            </w:r>
          </w:p>
        </w:tc>
        <w:tc>
          <w:tcPr>
            <w:tcW w:w="849" w:type="dxa"/>
          </w:tcPr>
          <w:p w:rsidR="00A145AB" w:rsidRPr="00F13452" w:rsidRDefault="00A145AB" w:rsidP="00C34FEA">
            <w:pPr>
              <w:tabs>
                <w:tab w:val="left" w:pos="3940"/>
              </w:tabs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F13452">
              <w:rPr>
                <w:sz w:val="24"/>
                <w:szCs w:val="24"/>
                <w:lang w:val="kk-KZ"/>
              </w:rPr>
              <w:t>17</w:t>
            </w:r>
          </w:p>
        </w:tc>
        <w:tc>
          <w:tcPr>
            <w:tcW w:w="851" w:type="dxa"/>
          </w:tcPr>
          <w:p w:rsidR="00A145AB" w:rsidRPr="00F13452" w:rsidRDefault="00A145AB" w:rsidP="008A2614">
            <w:pPr>
              <w:tabs>
                <w:tab w:val="left" w:pos="3940"/>
              </w:tabs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F13452">
              <w:rPr>
                <w:sz w:val="24"/>
                <w:szCs w:val="24"/>
                <w:lang w:val="kk-KZ"/>
              </w:rPr>
              <w:t>74</w:t>
            </w:r>
          </w:p>
        </w:tc>
        <w:tc>
          <w:tcPr>
            <w:tcW w:w="822" w:type="dxa"/>
          </w:tcPr>
          <w:p w:rsidR="00A145AB" w:rsidRPr="00F13452" w:rsidRDefault="00A145AB" w:rsidP="008A2614">
            <w:pPr>
              <w:tabs>
                <w:tab w:val="left" w:pos="3940"/>
              </w:tabs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F13452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823" w:type="dxa"/>
          </w:tcPr>
          <w:p w:rsidR="00A145AB" w:rsidRPr="00F13452" w:rsidRDefault="00A145AB" w:rsidP="00C34FEA">
            <w:pPr>
              <w:tabs>
                <w:tab w:val="left" w:pos="3940"/>
              </w:tabs>
              <w:spacing w:line="240" w:lineRule="atLeast"/>
              <w:rPr>
                <w:sz w:val="24"/>
                <w:szCs w:val="24"/>
                <w:lang w:val="kk-KZ"/>
              </w:rPr>
            </w:pPr>
            <w:r w:rsidRPr="00F13452">
              <w:rPr>
                <w:sz w:val="24"/>
                <w:szCs w:val="24"/>
                <w:lang w:val="kk-KZ"/>
              </w:rPr>
              <w:t>26</w:t>
            </w:r>
          </w:p>
        </w:tc>
        <w:tc>
          <w:tcPr>
            <w:tcW w:w="906" w:type="dxa"/>
          </w:tcPr>
          <w:p w:rsidR="00A145AB" w:rsidRPr="00F13452" w:rsidRDefault="00A145AB" w:rsidP="008A2614">
            <w:pPr>
              <w:tabs>
                <w:tab w:val="left" w:pos="3940"/>
              </w:tabs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F13452">
              <w:rPr>
                <w:sz w:val="24"/>
                <w:szCs w:val="24"/>
                <w:lang w:val="kk-KZ"/>
              </w:rPr>
              <w:t>7–30%</w:t>
            </w:r>
          </w:p>
        </w:tc>
        <w:tc>
          <w:tcPr>
            <w:tcW w:w="993" w:type="dxa"/>
          </w:tcPr>
          <w:p w:rsidR="00A145AB" w:rsidRPr="00F13452" w:rsidRDefault="00A145AB" w:rsidP="008A2614">
            <w:pPr>
              <w:tabs>
                <w:tab w:val="left" w:pos="3940"/>
              </w:tabs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F13452">
              <w:rPr>
                <w:sz w:val="24"/>
                <w:szCs w:val="24"/>
                <w:lang w:val="kk-KZ"/>
              </w:rPr>
              <w:t xml:space="preserve">4–18% </w:t>
            </w:r>
          </w:p>
        </w:tc>
        <w:tc>
          <w:tcPr>
            <w:tcW w:w="992" w:type="dxa"/>
          </w:tcPr>
          <w:p w:rsidR="00A145AB" w:rsidRPr="00F13452" w:rsidRDefault="00A145AB" w:rsidP="008A2614">
            <w:pPr>
              <w:tabs>
                <w:tab w:val="left" w:pos="3940"/>
              </w:tabs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F13452">
              <w:rPr>
                <w:sz w:val="24"/>
                <w:szCs w:val="24"/>
                <w:lang w:val="kk-KZ"/>
              </w:rPr>
              <w:t>7- 30%</w:t>
            </w:r>
          </w:p>
        </w:tc>
        <w:tc>
          <w:tcPr>
            <w:tcW w:w="992" w:type="dxa"/>
          </w:tcPr>
          <w:p w:rsidR="00A145AB" w:rsidRPr="00F13452" w:rsidRDefault="00A145AB" w:rsidP="008A2614">
            <w:pPr>
              <w:tabs>
                <w:tab w:val="left" w:pos="3940"/>
              </w:tabs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F13452">
              <w:rPr>
                <w:sz w:val="24"/>
                <w:szCs w:val="24"/>
                <w:lang w:val="kk-KZ"/>
              </w:rPr>
              <w:t>5-22%</w:t>
            </w:r>
          </w:p>
        </w:tc>
      </w:tr>
    </w:tbl>
    <w:p w:rsidR="00861130" w:rsidRPr="00F13452" w:rsidRDefault="00EF37F8" w:rsidP="00861130">
      <w:pPr>
        <w:jc w:val="center"/>
        <w:outlineLvl w:val="0"/>
        <w:rPr>
          <w:b/>
          <w:sz w:val="27"/>
          <w:szCs w:val="27"/>
          <w:lang w:val="kk-KZ"/>
        </w:rPr>
      </w:pPr>
      <w:r w:rsidRPr="00F13452">
        <w:rPr>
          <w:b/>
          <w:sz w:val="27"/>
          <w:szCs w:val="27"/>
        </w:rPr>
        <w:t>2020-2021 учебный год</w:t>
      </w:r>
    </w:p>
    <w:p w:rsidR="00861130" w:rsidRPr="00F13452" w:rsidRDefault="00861130" w:rsidP="00861130">
      <w:pPr>
        <w:outlineLvl w:val="0"/>
        <w:rPr>
          <w:b/>
          <w:sz w:val="27"/>
          <w:szCs w:val="27"/>
        </w:rPr>
      </w:pPr>
    </w:p>
    <w:tbl>
      <w:tblPr>
        <w:tblW w:w="92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849"/>
        <w:gridCol w:w="851"/>
        <w:gridCol w:w="822"/>
        <w:gridCol w:w="823"/>
        <w:gridCol w:w="906"/>
        <w:gridCol w:w="993"/>
        <w:gridCol w:w="992"/>
        <w:gridCol w:w="992"/>
      </w:tblGrid>
      <w:tr w:rsidR="00646A60" w:rsidRPr="00F13452" w:rsidTr="00C34FEA">
        <w:trPr>
          <w:trHeight w:val="341"/>
        </w:trPr>
        <w:tc>
          <w:tcPr>
            <w:tcW w:w="1986" w:type="dxa"/>
            <w:vMerge w:val="restart"/>
          </w:tcPr>
          <w:p w:rsidR="00646A60" w:rsidRPr="00F13452" w:rsidRDefault="00646A60" w:rsidP="008A2614">
            <w:pPr>
              <w:tabs>
                <w:tab w:val="left" w:pos="3940"/>
              </w:tabs>
              <w:spacing w:line="240" w:lineRule="atLeast"/>
              <w:jc w:val="center"/>
              <w:rPr>
                <w:rFonts w:eastAsia="MS Mincho"/>
                <w:sz w:val="27"/>
                <w:szCs w:val="27"/>
                <w:lang w:val="kk-KZ" w:eastAsia="ja-JP"/>
              </w:rPr>
            </w:pPr>
            <w:r w:rsidRPr="00F13452">
              <w:rPr>
                <w:sz w:val="27"/>
                <w:szCs w:val="27"/>
                <w:lang w:val="kk-KZ"/>
              </w:rPr>
              <w:t>Всего педагогов</w:t>
            </w:r>
          </w:p>
        </w:tc>
        <w:tc>
          <w:tcPr>
            <w:tcW w:w="3345" w:type="dxa"/>
            <w:gridSpan w:val="4"/>
          </w:tcPr>
          <w:p w:rsidR="00646A60" w:rsidRPr="00F13452" w:rsidRDefault="00646A60" w:rsidP="008A2614">
            <w:pPr>
              <w:tabs>
                <w:tab w:val="left" w:pos="3940"/>
              </w:tabs>
              <w:spacing w:line="240" w:lineRule="atLeast"/>
              <w:jc w:val="center"/>
              <w:rPr>
                <w:rFonts w:eastAsia="MS Mincho"/>
                <w:sz w:val="27"/>
                <w:szCs w:val="27"/>
                <w:lang w:val="kk-KZ" w:eastAsia="ja-JP"/>
              </w:rPr>
            </w:pPr>
            <w:r w:rsidRPr="00F13452">
              <w:rPr>
                <w:sz w:val="27"/>
                <w:szCs w:val="27"/>
                <w:lang w:val="kk-KZ"/>
              </w:rPr>
              <w:t xml:space="preserve">По образованию </w:t>
            </w:r>
          </w:p>
        </w:tc>
        <w:tc>
          <w:tcPr>
            <w:tcW w:w="3883" w:type="dxa"/>
            <w:gridSpan w:val="4"/>
          </w:tcPr>
          <w:p w:rsidR="00646A60" w:rsidRPr="00F13452" w:rsidRDefault="00646A60" w:rsidP="00646A60">
            <w:pPr>
              <w:tabs>
                <w:tab w:val="left" w:pos="3940"/>
              </w:tabs>
              <w:spacing w:line="240" w:lineRule="atLeast"/>
              <w:rPr>
                <w:sz w:val="27"/>
                <w:szCs w:val="27"/>
                <w:lang w:val="kk-KZ"/>
              </w:rPr>
            </w:pPr>
            <w:r w:rsidRPr="00F13452">
              <w:rPr>
                <w:sz w:val="27"/>
                <w:szCs w:val="27"/>
                <w:lang w:val="kk-KZ"/>
              </w:rPr>
              <w:t>Имееют категорию</w:t>
            </w:r>
          </w:p>
        </w:tc>
      </w:tr>
      <w:tr w:rsidR="00646A60" w:rsidRPr="00F13452" w:rsidTr="00C34FEA">
        <w:trPr>
          <w:cantSplit/>
          <w:trHeight w:val="1552"/>
        </w:trPr>
        <w:tc>
          <w:tcPr>
            <w:tcW w:w="1986" w:type="dxa"/>
            <w:vMerge/>
            <w:vAlign w:val="center"/>
          </w:tcPr>
          <w:p w:rsidR="00646A60" w:rsidRPr="00F13452" w:rsidRDefault="00646A60" w:rsidP="008A2614">
            <w:pPr>
              <w:rPr>
                <w:rFonts w:eastAsia="MS Mincho"/>
                <w:sz w:val="27"/>
                <w:szCs w:val="27"/>
                <w:lang w:val="kk-KZ" w:eastAsia="ja-JP"/>
              </w:rPr>
            </w:pPr>
          </w:p>
        </w:tc>
        <w:tc>
          <w:tcPr>
            <w:tcW w:w="849" w:type="dxa"/>
            <w:textDirection w:val="btLr"/>
          </w:tcPr>
          <w:p w:rsidR="00646A60" w:rsidRPr="00F13452" w:rsidRDefault="00646A60" w:rsidP="008A2614">
            <w:pPr>
              <w:tabs>
                <w:tab w:val="left" w:pos="3940"/>
              </w:tabs>
              <w:spacing w:line="240" w:lineRule="atLeast"/>
              <w:ind w:left="113" w:right="113"/>
              <w:jc w:val="center"/>
              <w:rPr>
                <w:rFonts w:eastAsia="MS Mincho"/>
                <w:sz w:val="24"/>
                <w:szCs w:val="24"/>
                <w:lang w:val="kk-KZ" w:eastAsia="ja-JP"/>
              </w:rPr>
            </w:pPr>
            <w:r w:rsidRPr="00F13452">
              <w:rPr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851" w:type="dxa"/>
            <w:textDirection w:val="btLr"/>
          </w:tcPr>
          <w:p w:rsidR="00646A60" w:rsidRPr="00F13452" w:rsidRDefault="00646A60" w:rsidP="008A2614">
            <w:pPr>
              <w:tabs>
                <w:tab w:val="left" w:pos="3940"/>
              </w:tabs>
              <w:spacing w:line="240" w:lineRule="atLeast"/>
              <w:ind w:left="113" w:right="113"/>
              <w:jc w:val="center"/>
              <w:rPr>
                <w:rFonts w:eastAsia="MS Mincho"/>
                <w:sz w:val="24"/>
                <w:szCs w:val="24"/>
                <w:lang w:val="kk-KZ" w:eastAsia="ja-JP"/>
              </w:rPr>
            </w:pPr>
            <w:r w:rsidRPr="00F13452">
              <w:rPr>
                <w:sz w:val="24"/>
                <w:szCs w:val="24"/>
                <w:lang w:val="kk-KZ"/>
              </w:rPr>
              <w:t>%</w:t>
            </w:r>
          </w:p>
        </w:tc>
        <w:tc>
          <w:tcPr>
            <w:tcW w:w="822" w:type="dxa"/>
            <w:textDirection w:val="btLr"/>
          </w:tcPr>
          <w:p w:rsidR="00646A60" w:rsidRPr="00F13452" w:rsidRDefault="00646A60" w:rsidP="008A2614">
            <w:pPr>
              <w:tabs>
                <w:tab w:val="left" w:pos="3940"/>
              </w:tabs>
              <w:spacing w:line="240" w:lineRule="atLeast"/>
              <w:ind w:left="113" w:right="113"/>
              <w:jc w:val="center"/>
              <w:rPr>
                <w:rFonts w:eastAsia="MS Mincho"/>
                <w:sz w:val="24"/>
                <w:szCs w:val="24"/>
                <w:lang w:val="kk-KZ" w:eastAsia="ja-JP"/>
              </w:rPr>
            </w:pPr>
            <w:r w:rsidRPr="00F13452">
              <w:rPr>
                <w:sz w:val="24"/>
                <w:szCs w:val="24"/>
                <w:lang w:val="kk-KZ"/>
              </w:rPr>
              <w:t>Средне-</w:t>
            </w:r>
          </w:p>
          <w:p w:rsidR="00646A60" w:rsidRPr="00F13452" w:rsidRDefault="00646A60" w:rsidP="008A2614">
            <w:pPr>
              <w:tabs>
                <w:tab w:val="left" w:pos="3940"/>
              </w:tabs>
              <w:spacing w:line="240" w:lineRule="atLeast"/>
              <w:ind w:left="113" w:right="113"/>
              <w:jc w:val="center"/>
              <w:rPr>
                <w:rFonts w:eastAsia="MS Mincho"/>
                <w:sz w:val="24"/>
                <w:szCs w:val="24"/>
                <w:lang w:val="kk-KZ" w:eastAsia="ja-JP"/>
              </w:rPr>
            </w:pPr>
            <w:r w:rsidRPr="00F13452">
              <w:rPr>
                <w:sz w:val="24"/>
                <w:szCs w:val="24"/>
                <w:lang w:val="kk-KZ"/>
              </w:rPr>
              <w:t>специальное</w:t>
            </w:r>
          </w:p>
        </w:tc>
        <w:tc>
          <w:tcPr>
            <w:tcW w:w="823" w:type="dxa"/>
            <w:textDirection w:val="btLr"/>
          </w:tcPr>
          <w:p w:rsidR="00646A60" w:rsidRPr="00F13452" w:rsidRDefault="00646A60" w:rsidP="008A2614">
            <w:pPr>
              <w:tabs>
                <w:tab w:val="left" w:pos="3940"/>
              </w:tabs>
              <w:spacing w:line="240" w:lineRule="atLeast"/>
              <w:ind w:left="113" w:right="113"/>
              <w:jc w:val="center"/>
              <w:rPr>
                <w:rFonts w:eastAsia="MS Mincho"/>
                <w:sz w:val="24"/>
                <w:szCs w:val="24"/>
                <w:lang w:val="kk-KZ" w:eastAsia="ja-JP"/>
              </w:rPr>
            </w:pPr>
            <w:r w:rsidRPr="00F13452">
              <w:rPr>
                <w:sz w:val="24"/>
                <w:szCs w:val="24"/>
                <w:lang w:val="kk-KZ"/>
              </w:rPr>
              <w:t>%</w:t>
            </w:r>
          </w:p>
        </w:tc>
        <w:tc>
          <w:tcPr>
            <w:tcW w:w="906" w:type="dxa"/>
            <w:textDirection w:val="btLr"/>
          </w:tcPr>
          <w:p w:rsidR="00646A60" w:rsidRPr="00F13452" w:rsidRDefault="00646A60" w:rsidP="00C34FEA">
            <w:pPr>
              <w:tabs>
                <w:tab w:val="left" w:pos="3940"/>
              </w:tabs>
              <w:spacing w:line="240" w:lineRule="atLeast"/>
              <w:ind w:left="113" w:right="113"/>
              <w:jc w:val="center"/>
              <w:rPr>
                <w:rFonts w:eastAsia="MS Mincho"/>
                <w:sz w:val="24"/>
                <w:szCs w:val="24"/>
                <w:lang w:val="kk-KZ" w:eastAsia="ja-JP"/>
              </w:rPr>
            </w:pPr>
            <w:r w:rsidRPr="00F13452">
              <w:rPr>
                <w:sz w:val="24"/>
                <w:szCs w:val="24"/>
                <w:lang w:val="kk-KZ"/>
              </w:rPr>
              <w:t>Высшая</w:t>
            </w:r>
          </w:p>
        </w:tc>
        <w:tc>
          <w:tcPr>
            <w:tcW w:w="993" w:type="dxa"/>
            <w:textDirection w:val="btLr"/>
          </w:tcPr>
          <w:p w:rsidR="00646A60" w:rsidRPr="00F13452" w:rsidRDefault="00646A60" w:rsidP="00C34FEA">
            <w:pPr>
              <w:tabs>
                <w:tab w:val="left" w:pos="3940"/>
              </w:tabs>
              <w:spacing w:line="240" w:lineRule="atLeast"/>
              <w:ind w:left="113" w:right="113"/>
              <w:jc w:val="center"/>
              <w:rPr>
                <w:rFonts w:eastAsia="MS Mincho"/>
                <w:sz w:val="24"/>
                <w:szCs w:val="24"/>
                <w:lang w:val="kk-KZ" w:eastAsia="ja-JP"/>
              </w:rPr>
            </w:pPr>
            <w:r w:rsidRPr="00F13452">
              <w:rPr>
                <w:sz w:val="24"/>
                <w:szCs w:val="24"/>
              </w:rPr>
              <w:sym w:font="Symbol" w:char="F049"/>
            </w:r>
          </w:p>
        </w:tc>
        <w:tc>
          <w:tcPr>
            <w:tcW w:w="992" w:type="dxa"/>
            <w:textDirection w:val="btLr"/>
          </w:tcPr>
          <w:p w:rsidR="00646A60" w:rsidRPr="00F13452" w:rsidRDefault="00646A60" w:rsidP="008A2614">
            <w:pPr>
              <w:tabs>
                <w:tab w:val="left" w:pos="3940"/>
              </w:tabs>
              <w:spacing w:line="240" w:lineRule="atLeast"/>
              <w:ind w:left="113" w:right="113"/>
              <w:jc w:val="center"/>
              <w:rPr>
                <w:rFonts w:eastAsia="MS Mincho"/>
                <w:sz w:val="24"/>
                <w:szCs w:val="24"/>
                <w:lang w:val="kk-KZ" w:eastAsia="ja-JP"/>
              </w:rPr>
            </w:pPr>
            <w:r w:rsidRPr="00F13452">
              <w:rPr>
                <w:sz w:val="24"/>
                <w:szCs w:val="24"/>
              </w:rPr>
              <w:sym w:font="Symbol" w:char="F049"/>
            </w:r>
            <w:r w:rsidRPr="00F13452">
              <w:rPr>
                <w:sz w:val="24"/>
                <w:szCs w:val="24"/>
              </w:rPr>
              <w:sym w:font="Symbol" w:char="F049"/>
            </w:r>
          </w:p>
        </w:tc>
        <w:tc>
          <w:tcPr>
            <w:tcW w:w="992" w:type="dxa"/>
            <w:textDirection w:val="btLr"/>
          </w:tcPr>
          <w:p w:rsidR="00646A60" w:rsidRPr="00F13452" w:rsidRDefault="00646A60" w:rsidP="008A2614">
            <w:pPr>
              <w:tabs>
                <w:tab w:val="left" w:pos="3940"/>
              </w:tabs>
              <w:spacing w:line="240" w:lineRule="atLeast"/>
              <w:ind w:left="113" w:right="113"/>
              <w:jc w:val="center"/>
              <w:rPr>
                <w:sz w:val="24"/>
                <w:szCs w:val="24"/>
                <w:lang w:val="kk-KZ"/>
              </w:rPr>
            </w:pPr>
            <w:r w:rsidRPr="00F13452">
              <w:rPr>
                <w:sz w:val="24"/>
                <w:szCs w:val="24"/>
                <w:lang w:val="kk-KZ"/>
              </w:rPr>
              <w:t>без категории</w:t>
            </w:r>
          </w:p>
          <w:p w:rsidR="00646A60" w:rsidRPr="00F13452" w:rsidRDefault="00646A60" w:rsidP="008A2614">
            <w:pPr>
              <w:tabs>
                <w:tab w:val="left" w:pos="3940"/>
              </w:tabs>
              <w:spacing w:line="240" w:lineRule="atLeast"/>
              <w:ind w:left="113" w:right="113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646A60" w:rsidRPr="00F13452" w:rsidTr="00C34FEA">
        <w:trPr>
          <w:trHeight w:val="341"/>
        </w:trPr>
        <w:tc>
          <w:tcPr>
            <w:tcW w:w="1986" w:type="dxa"/>
          </w:tcPr>
          <w:p w:rsidR="00646A60" w:rsidRPr="00F13452" w:rsidRDefault="00646A60" w:rsidP="00344369">
            <w:pPr>
              <w:tabs>
                <w:tab w:val="left" w:pos="3940"/>
              </w:tabs>
              <w:spacing w:line="240" w:lineRule="atLeast"/>
              <w:jc w:val="center"/>
              <w:rPr>
                <w:rFonts w:eastAsia="MS Mincho"/>
                <w:sz w:val="27"/>
                <w:szCs w:val="27"/>
                <w:lang w:val="kk-KZ" w:eastAsia="ja-JP"/>
              </w:rPr>
            </w:pPr>
            <w:r w:rsidRPr="00F13452">
              <w:rPr>
                <w:sz w:val="27"/>
                <w:szCs w:val="27"/>
                <w:lang w:val="kk-KZ"/>
              </w:rPr>
              <w:t>2</w:t>
            </w:r>
            <w:r w:rsidR="00344369" w:rsidRPr="00F13452">
              <w:rPr>
                <w:sz w:val="27"/>
                <w:szCs w:val="27"/>
                <w:lang w:val="kk-KZ"/>
              </w:rPr>
              <w:t>3</w:t>
            </w:r>
          </w:p>
        </w:tc>
        <w:tc>
          <w:tcPr>
            <w:tcW w:w="849" w:type="dxa"/>
          </w:tcPr>
          <w:p w:rsidR="00646A60" w:rsidRPr="00F13452" w:rsidRDefault="00646A60" w:rsidP="00344369">
            <w:pPr>
              <w:tabs>
                <w:tab w:val="left" w:pos="3940"/>
              </w:tabs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F13452">
              <w:rPr>
                <w:sz w:val="24"/>
                <w:szCs w:val="24"/>
                <w:lang w:val="kk-KZ"/>
              </w:rPr>
              <w:t>1</w:t>
            </w:r>
            <w:r w:rsidR="00344369" w:rsidRPr="00F13452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851" w:type="dxa"/>
          </w:tcPr>
          <w:p w:rsidR="00646A60" w:rsidRPr="00F13452" w:rsidRDefault="00646A60" w:rsidP="00344369">
            <w:pPr>
              <w:tabs>
                <w:tab w:val="left" w:pos="3940"/>
              </w:tabs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F13452">
              <w:rPr>
                <w:sz w:val="24"/>
                <w:szCs w:val="24"/>
                <w:lang w:val="kk-KZ"/>
              </w:rPr>
              <w:t>7</w:t>
            </w:r>
            <w:r w:rsidR="00344369" w:rsidRPr="00F13452"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822" w:type="dxa"/>
          </w:tcPr>
          <w:p w:rsidR="00646A60" w:rsidRPr="00F13452" w:rsidRDefault="00646A60" w:rsidP="008A2614">
            <w:pPr>
              <w:tabs>
                <w:tab w:val="left" w:pos="3940"/>
              </w:tabs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F13452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823" w:type="dxa"/>
          </w:tcPr>
          <w:p w:rsidR="00646A60" w:rsidRPr="00F13452" w:rsidRDefault="00344369" w:rsidP="008A2614">
            <w:pPr>
              <w:tabs>
                <w:tab w:val="left" w:pos="3940"/>
              </w:tabs>
              <w:spacing w:line="240" w:lineRule="atLeast"/>
              <w:rPr>
                <w:sz w:val="24"/>
                <w:szCs w:val="24"/>
                <w:lang w:val="kk-KZ"/>
              </w:rPr>
            </w:pPr>
            <w:r w:rsidRPr="00F13452"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906" w:type="dxa"/>
          </w:tcPr>
          <w:p w:rsidR="00646A60" w:rsidRPr="00F13452" w:rsidRDefault="00646A60" w:rsidP="008A2614">
            <w:pPr>
              <w:tabs>
                <w:tab w:val="left" w:pos="3940"/>
              </w:tabs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F13452">
              <w:rPr>
                <w:sz w:val="24"/>
                <w:szCs w:val="24"/>
                <w:lang w:val="kk-KZ"/>
              </w:rPr>
              <w:t>7–</w:t>
            </w:r>
            <w:r w:rsidR="009F7DF6" w:rsidRPr="00F13452">
              <w:rPr>
                <w:sz w:val="24"/>
                <w:szCs w:val="24"/>
                <w:lang w:val="kk-KZ"/>
              </w:rPr>
              <w:t>30</w:t>
            </w:r>
            <w:r w:rsidRPr="00F13452">
              <w:rPr>
                <w:sz w:val="24"/>
                <w:szCs w:val="24"/>
                <w:lang w:val="kk-KZ"/>
              </w:rPr>
              <w:t>%</w:t>
            </w:r>
          </w:p>
        </w:tc>
        <w:tc>
          <w:tcPr>
            <w:tcW w:w="993" w:type="dxa"/>
          </w:tcPr>
          <w:p w:rsidR="00646A60" w:rsidRPr="00F13452" w:rsidRDefault="00C34FEA" w:rsidP="00C34FEA">
            <w:pPr>
              <w:tabs>
                <w:tab w:val="left" w:pos="3940"/>
              </w:tabs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F13452">
              <w:rPr>
                <w:sz w:val="24"/>
                <w:szCs w:val="24"/>
                <w:lang w:val="kk-KZ"/>
              </w:rPr>
              <w:t>4</w:t>
            </w:r>
            <w:r w:rsidR="00646A60" w:rsidRPr="00F13452">
              <w:rPr>
                <w:sz w:val="24"/>
                <w:szCs w:val="24"/>
                <w:lang w:val="kk-KZ"/>
              </w:rPr>
              <w:t>–</w:t>
            </w:r>
            <w:r w:rsidR="009F7DF6" w:rsidRPr="00F13452">
              <w:rPr>
                <w:sz w:val="24"/>
                <w:szCs w:val="24"/>
                <w:lang w:val="kk-KZ"/>
              </w:rPr>
              <w:t>1</w:t>
            </w:r>
            <w:r w:rsidRPr="00F13452">
              <w:rPr>
                <w:sz w:val="24"/>
                <w:szCs w:val="24"/>
                <w:lang w:val="kk-KZ"/>
              </w:rPr>
              <w:t>8</w:t>
            </w:r>
            <w:r w:rsidR="009F7DF6" w:rsidRPr="00F13452">
              <w:rPr>
                <w:sz w:val="24"/>
                <w:szCs w:val="24"/>
                <w:lang w:val="kk-KZ"/>
              </w:rPr>
              <w:t>%</w:t>
            </w:r>
            <w:r w:rsidR="00646A60" w:rsidRPr="00F13452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646A60" w:rsidRPr="00F13452" w:rsidRDefault="00C34FEA" w:rsidP="008A2614">
            <w:pPr>
              <w:tabs>
                <w:tab w:val="left" w:pos="3940"/>
              </w:tabs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F13452">
              <w:rPr>
                <w:sz w:val="24"/>
                <w:szCs w:val="24"/>
                <w:lang w:val="kk-KZ"/>
              </w:rPr>
              <w:t>7</w:t>
            </w:r>
            <w:r w:rsidR="00646A60" w:rsidRPr="00F13452">
              <w:rPr>
                <w:sz w:val="24"/>
                <w:szCs w:val="24"/>
                <w:lang w:val="kk-KZ"/>
              </w:rPr>
              <w:t xml:space="preserve">- </w:t>
            </w:r>
            <w:r w:rsidRPr="00F13452">
              <w:rPr>
                <w:sz w:val="24"/>
                <w:szCs w:val="24"/>
                <w:lang w:val="kk-KZ"/>
              </w:rPr>
              <w:t>30</w:t>
            </w:r>
            <w:r w:rsidR="00646A60" w:rsidRPr="00F13452">
              <w:rPr>
                <w:sz w:val="24"/>
                <w:szCs w:val="24"/>
                <w:lang w:val="kk-KZ"/>
              </w:rPr>
              <w:t>%</w:t>
            </w:r>
          </w:p>
        </w:tc>
        <w:tc>
          <w:tcPr>
            <w:tcW w:w="992" w:type="dxa"/>
          </w:tcPr>
          <w:p w:rsidR="00646A60" w:rsidRPr="00F13452" w:rsidRDefault="009F7DF6" w:rsidP="008A2614">
            <w:pPr>
              <w:tabs>
                <w:tab w:val="left" w:pos="3940"/>
              </w:tabs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F13452">
              <w:rPr>
                <w:sz w:val="24"/>
                <w:szCs w:val="24"/>
                <w:lang w:val="kk-KZ"/>
              </w:rPr>
              <w:t>5</w:t>
            </w:r>
            <w:r w:rsidR="00C34FEA" w:rsidRPr="00F13452">
              <w:rPr>
                <w:sz w:val="24"/>
                <w:szCs w:val="24"/>
                <w:lang w:val="kk-KZ"/>
              </w:rPr>
              <w:t>-22</w:t>
            </w:r>
            <w:r w:rsidR="00646A60" w:rsidRPr="00F13452">
              <w:rPr>
                <w:sz w:val="24"/>
                <w:szCs w:val="24"/>
                <w:lang w:val="kk-KZ"/>
              </w:rPr>
              <w:t>%</w:t>
            </w:r>
          </w:p>
        </w:tc>
      </w:tr>
    </w:tbl>
    <w:p w:rsidR="002419F5" w:rsidRPr="00F13452" w:rsidRDefault="002419F5" w:rsidP="00861130">
      <w:pPr>
        <w:jc w:val="center"/>
        <w:outlineLvl w:val="0"/>
        <w:rPr>
          <w:b/>
          <w:sz w:val="27"/>
          <w:szCs w:val="27"/>
        </w:rPr>
      </w:pPr>
      <w:bookmarkStart w:id="22" w:name="_MON_1697306312"/>
      <w:bookmarkEnd w:id="22"/>
    </w:p>
    <w:p w:rsidR="008D1A4E" w:rsidRPr="00F13452" w:rsidRDefault="008D1A4E" w:rsidP="00861130">
      <w:pPr>
        <w:jc w:val="center"/>
        <w:outlineLvl w:val="0"/>
        <w:rPr>
          <w:b/>
          <w:sz w:val="27"/>
          <w:szCs w:val="27"/>
        </w:rPr>
      </w:pPr>
      <w:r w:rsidRPr="00F13452">
        <w:rPr>
          <w:b/>
          <w:sz w:val="27"/>
          <w:szCs w:val="27"/>
        </w:rPr>
        <w:t>2021-2022 учебный год</w:t>
      </w:r>
    </w:p>
    <w:p w:rsidR="00861130" w:rsidRPr="00F13452" w:rsidRDefault="00861130" w:rsidP="008D1A4E">
      <w:pPr>
        <w:outlineLvl w:val="0"/>
        <w:rPr>
          <w:b/>
          <w:sz w:val="27"/>
          <w:szCs w:val="27"/>
        </w:rPr>
      </w:pPr>
    </w:p>
    <w:tbl>
      <w:tblPr>
        <w:tblW w:w="92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594"/>
        <w:gridCol w:w="567"/>
        <w:gridCol w:w="708"/>
        <w:gridCol w:w="540"/>
        <w:gridCol w:w="708"/>
        <w:gridCol w:w="567"/>
        <w:gridCol w:w="708"/>
        <w:gridCol w:w="709"/>
        <w:gridCol w:w="709"/>
        <w:gridCol w:w="709"/>
        <w:gridCol w:w="709"/>
      </w:tblGrid>
      <w:tr w:rsidR="00990D4F" w:rsidRPr="00F13452" w:rsidTr="00861130">
        <w:trPr>
          <w:trHeight w:val="341"/>
        </w:trPr>
        <w:tc>
          <w:tcPr>
            <w:tcW w:w="1986" w:type="dxa"/>
            <w:vMerge w:val="restart"/>
          </w:tcPr>
          <w:p w:rsidR="00990D4F" w:rsidRPr="00F13452" w:rsidRDefault="00990D4F" w:rsidP="00040B40">
            <w:pPr>
              <w:tabs>
                <w:tab w:val="left" w:pos="3940"/>
              </w:tabs>
              <w:spacing w:line="240" w:lineRule="atLeast"/>
              <w:jc w:val="center"/>
              <w:rPr>
                <w:rFonts w:eastAsia="MS Mincho"/>
                <w:sz w:val="27"/>
                <w:szCs w:val="27"/>
                <w:lang w:val="kk-KZ" w:eastAsia="ja-JP"/>
              </w:rPr>
            </w:pPr>
            <w:r w:rsidRPr="00F13452">
              <w:rPr>
                <w:sz w:val="27"/>
                <w:szCs w:val="27"/>
                <w:lang w:val="kk-KZ"/>
              </w:rPr>
              <w:t>Всего пе</w:t>
            </w:r>
            <w:r w:rsidR="00040B40" w:rsidRPr="00F13452">
              <w:rPr>
                <w:sz w:val="27"/>
                <w:szCs w:val="27"/>
                <w:lang w:val="kk-KZ"/>
              </w:rPr>
              <w:t>д</w:t>
            </w:r>
            <w:r w:rsidRPr="00F13452">
              <w:rPr>
                <w:sz w:val="27"/>
                <w:szCs w:val="27"/>
                <w:lang w:val="kk-KZ"/>
              </w:rPr>
              <w:t>агогов</w:t>
            </w:r>
          </w:p>
        </w:tc>
        <w:tc>
          <w:tcPr>
            <w:tcW w:w="2409" w:type="dxa"/>
            <w:gridSpan w:val="4"/>
          </w:tcPr>
          <w:p w:rsidR="00990D4F" w:rsidRPr="00F13452" w:rsidRDefault="00990D4F" w:rsidP="003606E0">
            <w:pPr>
              <w:tabs>
                <w:tab w:val="left" w:pos="3940"/>
              </w:tabs>
              <w:spacing w:line="240" w:lineRule="atLeast"/>
              <w:jc w:val="center"/>
              <w:rPr>
                <w:rFonts w:eastAsia="MS Mincho"/>
                <w:sz w:val="27"/>
                <w:szCs w:val="27"/>
                <w:lang w:val="kk-KZ" w:eastAsia="ja-JP"/>
              </w:rPr>
            </w:pPr>
            <w:r w:rsidRPr="00F13452">
              <w:rPr>
                <w:sz w:val="27"/>
                <w:szCs w:val="27"/>
                <w:lang w:val="kk-KZ"/>
              </w:rPr>
              <w:t xml:space="preserve">По образованию </w:t>
            </w:r>
          </w:p>
        </w:tc>
        <w:tc>
          <w:tcPr>
            <w:tcW w:w="4819" w:type="dxa"/>
            <w:gridSpan w:val="7"/>
          </w:tcPr>
          <w:p w:rsidR="00990D4F" w:rsidRPr="00F13452" w:rsidRDefault="00990D4F" w:rsidP="003606E0">
            <w:pPr>
              <w:tabs>
                <w:tab w:val="left" w:pos="3940"/>
              </w:tabs>
              <w:spacing w:line="240" w:lineRule="atLeast"/>
              <w:jc w:val="center"/>
              <w:rPr>
                <w:sz w:val="27"/>
                <w:szCs w:val="27"/>
                <w:lang w:val="kk-KZ"/>
              </w:rPr>
            </w:pPr>
            <w:r w:rsidRPr="00F13452">
              <w:rPr>
                <w:sz w:val="27"/>
                <w:szCs w:val="27"/>
                <w:lang w:val="kk-KZ"/>
              </w:rPr>
              <w:t>Имееют категорию</w:t>
            </w:r>
          </w:p>
        </w:tc>
      </w:tr>
      <w:tr w:rsidR="00990D4F" w:rsidRPr="00F13452" w:rsidTr="00861130">
        <w:trPr>
          <w:cantSplit/>
          <w:trHeight w:val="1552"/>
        </w:trPr>
        <w:tc>
          <w:tcPr>
            <w:tcW w:w="1986" w:type="dxa"/>
            <w:vMerge/>
            <w:vAlign w:val="center"/>
          </w:tcPr>
          <w:p w:rsidR="00990D4F" w:rsidRPr="00F13452" w:rsidRDefault="00990D4F" w:rsidP="003606E0">
            <w:pPr>
              <w:rPr>
                <w:rFonts w:eastAsia="MS Mincho"/>
                <w:sz w:val="27"/>
                <w:szCs w:val="27"/>
                <w:lang w:val="kk-KZ" w:eastAsia="ja-JP"/>
              </w:rPr>
            </w:pPr>
          </w:p>
        </w:tc>
        <w:tc>
          <w:tcPr>
            <w:tcW w:w="594" w:type="dxa"/>
            <w:textDirection w:val="btLr"/>
          </w:tcPr>
          <w:p w:rsidR="00990D4F" w:rsidRPr="00F13452" w:rsidRDefault="00990D4F" w:rsidP="00990D4F">
            <w:pPr>
              <w:tabs>
                <w:tab w:val="left" w:pos="3940"/>
              </w:tabs>
              <w:spacing w:line="240" w:lineRule="atLeast"/>
              <w:ind w:left="113" w:right="113"/>
              <w:jc w:val="center"/>
              <w:rPr>
                <w:rFonts w:eastAsia="MS Mincho"/>
                <w:sz w:val="24"/>
                <w:szCs w:val="24"/>
                <w:lang w:val="kk-KZ" w:eastAsia="ja-JP"/>
              </w:rPr>
            </w:pPr>
            <w:r w:rsidRPr="00F13452">
              <w:rPr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567" w:type="dxa"/>
            <w:textDirection w:val="btLr"/>
          </w:tcPr>
          <w:p w:rsidR="00990D4F" w:rsidRPr="00F13452" w:rsidRDefault="00990D4F" w:rsidP="00990D4F">
            <w:pPr>
              <w:tabs>
                <w:tab w:val="left" w:pos="3940"/>
              </w:tabs>
              <w:spacing w:line="240" w:lineRule="atLeast"/>
              <w:ind w:left="113" w:right="113"/>
              <w:jc w:val="center"/>
              <w:rPr>
                <w:rFonts w:eastAsia="MS Mincho"/>
                <w:sz w:val="24"/>
                <w:szCs w:val="24"/>
                <w:lang w:val="kk-KZ" w:eastAsia="ja-JP"/>
              </w:rPr>
            </w:pPr>
            <w:r w:rsidRPr="00F13452">
              <w:rPr>
                <w:sz w:val="24"/>
                <w:szCs w:val="24"/>
                <w:lang w:val="kk-KZ"/>
              </w:rPr>
              <w:t>%</w:t>
            </w:r>
          </w:p>
        </w:tc>
        <w:tc>
          <w:tcPr>
            <w:tcW w:w="708" w:type="dxa"/>
            <w:textDirection w:val="btLr"/>
          </w:tcPr>
          <w:p w:rsidR="00990D4F" w:rsidRPr="00F13452" w:rsidRDefault="00990D4F" w:rsidP="00990D4F">
            <w:pPr>
              <w:tabs>
                <w:tab w:val="left" w:pos="3940"/>
              </w:tabs>
              <w:spacing w:line="240" w:lineRule="atLeast"/>
              <w:ind w:left="113" w:right="113"/>
              <w:jc w:val="center"/>
              <w:rPr>
                <w:rFonts w:eastAsia="MS Mincho"/>
                <w:sz w:val="24"/>
                <w:szCs w:val="24"/>
                <w:lang w:val="kk-KZ" w:eastAsia="ja-JP"/>
              </w:rPr>
            </w:pPr>
            <w:r w:rsidRPr="00F13452">
              <w:rPr>
                <w:sz w:val="24"/>
                <w:szCs w:val="24"/>
                <w:lang w:val="kk-KZ"/>
              </w:rPr>
              <w:t>Средне-</w:t>
            </w:r>
          </w:p>
          <w:p w:rsidR="00990D4F" w:rsidRPr="00F13452" w:rsidRDefault="00990D4F" w:rsidP="00990D4F">
            <w:pPr>
              <w:tabs>
                <w:tab w:val="left" w:pos="3940"/>
              </w:tabs>
              <w:spacing w:line="240" w:lineRule="atLeast"/>
              <w:ind w:left="113" w:right="113"/>
              <w:jc w:val="center"/>
              <w:rPr>
                <w:rFonts w:eastAsia="MS Mincho"/>
                <w:sz w:val="24"/>
                <w:szCs w:val="24"/>
                <w:lang w:val="kk-KZ" w:eastAsia="ja-JP"/>
              </w:rPr>
            </w:pPr>
            <w:r w:rsidRPr="00F13452">
              <w:rPr>
                <w:sz w:val="24"/>
                <w:szCs w:val="24"/>
                <w:lang w:val="kk-KZ"/>
              </w:rPr>
              <w:t>специальное</w:t>
            </w:r>
          </w:p>
        </w:tc>
        <w:tc>
          <w:tcPr>
            <w:tcW w:w="540" w:type="dxa"/>
            <w:textDirection w:val="btLr"/>
          </w:tcPr>
          <w:p w:rsidR="00990D4F" w:rsidRPr="00F13452" w:rsidRDefault="00990D4F" w:rsidP="00990D4F">
            <w:pPr>
              <w:tabs>
                <w:tab w:val="left" w:pos="3940"/>
              </w:tabs>
              <w:spacing w:line="240" w:lineRule="atLeast"/>
              <w:ind w:left="113" w:right="113"/>
              <w:jc w:val="center"/>
              <w:rPr>
                <w:rFonts w:eastAsia="MS Mincho"/>
                <w:sz w:val="24"/>
                <w:szCs w:val="24"/>
                <w:lang w:val="kk-KZ" w:eastAsia="ja-JP"/>
              </w:rPr>
            </w:pPr>
            <w:r w:rsidRPr="00F13452">
              <w:rPr>
                <w:sz w:val="24"/>
                <w:szCs w:val="24"/>
                <w:lang w:val="kk-KZ"/>
              </w:rPr>
              <w:t>%</w:t>
            </w:r>
          </w:p>
        </w:tc>
        <w:tc>
          <w:tcPr>
            <w:tcW w:w="708" w:type="dxa"/>
            <w:textDirection w:val="btLr"/>
          </w:tcPr>
          <w:p w:rsidR="00990D4F" w:rsidRPr="00F13452" w:rsidRDefault="00990D4F" w:rsidP="00990D4F">
            <w:pPr>
              <w:tabs>
                <w:tab w:val="left" w:pos="3940"/>
              </w:tabs>
              <w:spacing w:line="240" w:lineRule="atLeast"/>
              <w:ind w:left="113" w:right="113"/>
              <w:jc w:val="center"/>
              <w:rPr>
                <w:sz w:val="24"/>
                <w:szCs w:val="24"/>
                <w:lang w:val="kk-KZ"/>
              </w:rPr>
            </w:pPr>
            <w:r w:rsidRPr="00F13452">
              <w:rPr>
                <w:sz w:val="24"/>
                <w:szCs w:val="24"/>
                <w:lang w:val="kk-KZ"/>
              </w:rPr>
              <w:t>Высшая</w:t>
            </w:r>
          </w:p>
          <w:p w:rsidR="00990D4F" w:rsidRPr="00F13452" w:rsidRDefault="00990D4F" w:rsidP="00990D4F">
            <w:pPr>
              <w:tabs>
                <w:tab w:val="left" w:pos="3940"/>
              </w:tabs>
              <w:spacing w:line="240" w:lineRule="atLeast"/>
              <w:ind w:left="113" w:right="113"/>
              <w:jc w:val="center"/>
              <w:rPr>
                <w:rFonts w:eastAsia="MS Mincho"/>
                <w:sz w:val="24"/>
                <w:szCs w:val="24"/>
                <w:lang w:val="kk-KZ" w:eastAsia="ja-JP"/>
              </w:rPr>
            </w:pPr>
          </w:p>
        </w:tc>
        <w:tc>
          <w:tcPr>
            <w:tcW w:w="567" w:type="dxa"/>
            <w:textDirection w:val="btLr"/>
          </w:tcPr>
          <w:p w:rsidR="00990D4F" w:rsidRPr="00F13452" w:rsidRDefault="00990D4F" w:rsidP="00990D4F">
            <w:pPr>
              <w:tabs>
                <w:tab w:val="left" w:pos="3940"/>
              </w:tabs>
              <w:spacing w:line="240" w:lineRule="atLeast"/>
              <w:ind w:left="113" w:right="113"/>
              <w:jc w:val="center"/>
              <w:rPr>
                <w:sz w:val="24"/>
                <w:szCs w:val="24"/>
              </w:rPr>
            </w:pPr>
            <w:r w:rsidRPr="00F13452">
              <w:rPr>
                <w:sz w:val="24"/>
                <w:szCs w:val="24"/>
              </w:rPr>
              <w:sym w:font="Symbol" w:char="F049"/>
            </w:r>
          </w:p>
          <w:p w:rsidR="00990D4F" w:rsidRPr="00F13452" w:rsidRDefault="00990D4F" w:rsidP="00990D4F">
            <w:pPr>
              <w:tabs>
                <w:tab w:val="left" w:pos="3940"/>
              </w:tabs>
              <w:spacing w:line="240" w:lineRule="atLeast"/>
              <w:ind w:left="113" w:right="113"/>
              <w:jc w:val="center"/>
              <w:rPr>
                <w:rFonts w:eastAsia="MS Mincho"/>
                <w:sz w:val="24"/>
                <w:szCs w:val="24"/>
                <w:lang w:val="kk-KZ" w:eastAsia="ja-JP"/>
              </w:rPr>
            </w:pPr>
          </w:p>
        </w:tc>
        <w:tc>
          <w:tcPr>
            <w:tcW w:w="708" w:type="dxa"/>
            <w:textDirection w:val="btLr"/>
          </w:tcPr>
          <w:p w:rsidR="00990D4F" w:rsidRPr="00F13452" w:rsidRDefault="00990D4F" w:rsidP="00990D4F">
            <w:pPr>
              <w:tabs>
                <w:tab w:val="left" w:pos="3940"/>
              </w:tabs>
              <w:spacing w:line="240" w:lineRule="atLeast"/>
              <w:ind w:left="113" w:right="113"/>
              <w:jc w:val="center"/>
              <w:rPr>
                <w:rFonts w:eastAsia="MS Mincho"/>
                <w:sz w:val="24"/>
                <w:szCs w:val="24"/>
                <w:lang w:val="kk-KZ" w:eastAsia="ja-JP"/>
              </w:rPr>
            </w:pPr>
            <w:r w:rsidRPr="00F13452">
              <w:rPr>
                <w:sz w:val="24"/>
                <w:szCs w:val="24"/>
              </w:rPr>
              <w:sym w:font="Symbol" w:char="F049"/>
            </w:r>
            <w:r w:rsidRPr="00F13452">
              <w:rPr>
                <w:sz w:val="24"/>
                <w:szCs w:val="24"/>
              </w:rPr>
              <w:sym w:font="Symbol" w:char="F049"/>
            </w:r>
          </w:p>
        </w:tc>
        <w:tc>
          <w:tcPr>
            <w:tcW w:w="709" w:type="dxa"/>
            <w:textDirection w:val="btLr"/>
          </w:tcPr>
          <w:p w:rsidR="00990D4F" w:rsidRPr="00F13452" w:rsidRDefault="00CD461E" w:rsidP="00990D4F">
            <w:pPr>
              <w:tabs>
                <w:tab w:val="left" w:pos="3940"/>
              </w:tabs>
              <w:spacing w:line="240" w:lineRule="atLeast"/>
              <w:ind w:left="113" w:right="113"/>
              <w:jc w:val="center"/>
              <w:rPr>
                <w:sz w:val="24"/>
                <w:szCs w:val="24"/>
                <w:lang w:val="kk-KZ"/>
              </w:rPr>
            </w:pPr>
            <w:r w:rsidRPr="00F13452">
              <w:rPr>
                <w:sz w:val="24"/>
                <w:szCs w:val="24"/>
                <w:lang w:val="kk-KZ"/>
              </w:rPr>
              <w:t>б</w:t>
            </w:r>
            <w:r w:rsidR="00990D4F" w:rsidRPr="00F13452">
              <w:rPr>
                <w:sz w:val="24"/>
                <w:szCs w:val="24"/>
                <w:lang w:val="kk-KZ"/>
              </w:rPr>
              <w:t>ез категории</w:t>
            </w:r>
          </w:p>
          <w:p w:rsidR="00990D4F" w:rsidRPr="00F13452" w:rsidRDefault="00990D4F" w:rsidP="00990D4F">
            <w:pPr>
              <w:tabs>
                <w:tab w:val="left" w:pos="3940"/>
              </w:tabs>
              <w:spacing w:line="240" w:lineRule="atLeast"/>
              <w:ind w:left="113" w:right="11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990D4F" w:rsidRPr="00F13452" w:rsidRDefault="00CD461E" w:rsidP="00990D4F">
            <w:pPr>
              <w:tabs>
                <w:tab w:val="left" w:pos="3940"/>
              </w:tabs>
              <w:spacing w:line="240" w:lineRule="atLeast"/>
              <w:ind w:left="113" w:right="113"/>
              <w:jc w:val="center"/>
              <w:rPr>
                <w:sz w:val="24"/>
                <w:szCs w:val="24"/>
                <w:lang w:val="kk-KZ"/>
              </w:rPr>
            </w:pPr>
            <w:r w:rsidRPr="00F13452">
              <w:rPr>
                <w:sz w:val="24"/>
                <w:szCs w:val="24"/>
                <w:lang w:val="kk-KZ"/>
              </w:rPr>
              <w:t>п</w:t>
            </w:r>
            <w:r w:rsidR="00040B40" w:rsidRPr="00F13452">
              <w:rPr>
                <w:sz w:val="24"/>
                <w:szCs w:val="24"/>
                <w:lang w:val="kk-KZ"/>
              </w:rPr>
              <w:t>едагог-исследователь</w:t>
            </w:r>
          </w:p>
        </w:tc>
        <w:tc>
          <w:tcPr>
            <w:tcW w:w="709" w:type="dxa"/>
            <w:textDirection w:val="btLr"/>
          </w:tcPr>
          <w:p w:rsidR="00990D4F" w:rsidRPr="00F13452" w:rsidRDefault="00CD461E" w:rsidP="00990D4F">
            <w:pPr>
              <w:tabs>
                <w:tab w:val="left" w:pos="3940"/>
              </w:tabs>
              <w:spacing w:line="240" w:lineRule="atLeast"/>
              <w:ind w:left="113" w:right="113"/>
              <w:jc w:val="center"/>
              <w:rPr>
                <w:sz w:val="24"/>
                <w:szCs w:val="24"/>
                <w:lang w:val="kk-KZ"/>
              </w:rPr>
            </w:pPr>
            <w:r w:rsidRPr="00F13452">
              <w:rPr>
                <w:sz w:val="24"/>
                <w:szCs w:val="24"/>
                <w:lang w:val="kk-KZ"/>
              </w:rPr>
              <w:t>п</w:t>
            </w:r>
            <w:r w:rsidR="00040B40" w:rsidRPr="00F13452">
              <w:rPr>
                <w:sz w:val="24"/>
                <w:szCs w:val="24"/>
                <w:lang w:val="kk-KZ"/>
              </w:rPr>
              <w:t>едагог-эксперт</w:t>
            </w:r>
          </w:p>
        </w:tc>
        <w:tc>
          <w:tcPr>
            <w:tcW w:w="709" w:type="dxa"/>
            <w:textDirection w:val="btLr"/>
          </w:tcPr>
          <w:p w:rsidR="00040B40" w:rsidRPr="00F13452" w:rsidRDefault="00CD461E" w:rsidP="00040B40">
            <w:pPr>
              <w:tabs>
                <w:tab w:val="left" w:pos="3940"/>
              </w:tabs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F13452">
              <w:rPr>
                <w:sz w:val="24"/>
                <w:szCs w:val="24"/>
                <w:lang w:val="kk-KZ"/>
              </w:rPr>
              <w:t>п</w:t>
            </w:r>
            <w:r w:rsidR="00040B40" w:rsidRPr="00F13452">
              <w:rPr>
                <w:sz w:val="24"/>
                <w:szCs w:val="24"/>
                <w:lang w:val="kk-KZ"/>
              </w:rPr>
              <w:t>едагог –</w:t>
            </w:r>
          </w:p>
          <w:p w:rsidR="00990D4F" w:rsidRPr="00F13452" w:rsidRDefault="00040B40" w:rsidP="00040B40">
            <w:pPr>
              <w:tabs>
                <w:tab w:val="left" w:pos="3940"/>
              </w:tabs>
              <w:spacing w:line="240" w:lineRule="atLeast"/>
              <w:ind w:left="113" w:right="113"/>
              <w:jc w:val="center"/>
              <w:rPr>
                <w:sz w:val="24"/>
                <w:szCs w:val="24"/>
                <w:lang w:val="kk-KZ"/>
              </w:rPr>
            </w:pPr>
            <w:r w:rsidRPr="00F13452">
              <w:rPr>
                <w:sz w:val="24"/>
                <w:szCs w:val="24"/>
                <w:lang w:val="kk-KZ"/>
              </w:rPr>
              <w:t>модератор</w:t>
            </w:r>
          </w:p>
        </w:tc>
      </w:tr>
      <w:tr w:rsidR="0005726F" w:rsidRPr="00F13452" w:rsidTr="00861130">
        <w:trPr>
          <w:trHeight w:val="341"/>
        </w:trPr>
        <w:tc>
          <w:tcPr>
            <w:tcW w:w="1986" w:type="dxa"/>
          </w:tcPr>
          <w:p w:rsidR="0005726F" w:rsidRPr="00F13452" w:rsidRDefault="0005726F" w:rsidP="003606E0">
            <w:pPr>
              <w:tabs>
                <w:tab w:val="left" w:pos="3940"/>
              </w:tabs>
              <w:spacing w:line="240" w:lineRule="atLeast"/>
              <w:jc w:val="center"/>
              <w:rPr>
                <w:rFonts w:eastAsia="MS Mincho"/>
                <w:sz w:val="27"/>
                <w:szCs w:val="27"/>
                <w:lang w:val="kk-KZ" w:eastAsia="ja-JP"/>
              </w:rPr>
            </w:pPr>
            <w:r w:rsidRPr="00F13452">
              <w:rPr>
                <w:sz w:val="27"/>
                <w:szCs w:val="27"/>
                <w:lang w:val="kk-KZ"/>
              </w:rPr>
              <w:t>24</w:t>
            </w:r>
          </w:p>
        </w:tc>
        <w:tc>
          <w:tcPr>
            <w:tcW w:w="594" w:type="dxa"/>
          </w:tcPr>
          <w:p w:rsidR="0005726F" w:rsidRPr="00F13452" w:rsidRDefault="0005726F" w:rsidP="003606E0">
            <w:pPr>
              <w:tabs>
                <w:tab w:val="left" w:pos="3940"/>
              </w:tabs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F13452">
              <w:rPr>
                <w:sz w:val="24"/>
                <w:szCs w:val="24"/>
                <w:lang w:val="kk-KZ"/>
              </w:rPr>
              <w:t>19</w:t>
            </w:r>
          </w:p>
        </w:tc>
        <w:tc>
          <w:tcPr>
            <w:tcW w:w="567" w:type="dxa"/>
          </w:tcPr>
          <w:p w:rsidR="0005726F" w:rsidRPr="00F13452" w:rsidRDefault="0005726F" w:rsidP="003606E0">
            <w:pPr>
              <w:tabs>
                <w:tab w:val="left" w:pos="3940"/>
              </w:tabs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F13452">
              <w:rPr>
                <w:sz w:val="24"/>
                <w:szCs w:val="24"/>
                <w:lang w:val="kk-KZ"/>
              </w:rPr>
              <w:t>79</w:t>
            </w:r>
          </w:p>
        </w:tc>
        <w:tc>
          <w:tcPr>
            <w:tcW w:w="708" w:type="dxa"/>
          </w:tcPr>
          <w:p w:rsidR="0005726F" w:rsidRPr="00F13452" w:rsidRDefault="0005726F" w:rsidP="003606E0">
            <w:pPr>
              <w:tabs>
                <w:tab w:val="left" w:pos="3940"/>
              </w:tabs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F13452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540" w:type="dxa"/>
          </w:tcPr>
          <w:p w:rsidR="0005726F" w:rsidRPr="00F13452" w:rsidRDefault="0005726F" w:rsidP="003606E0">
            <w:pPr>
              <w:tabs>
                <w:tab w:val="left" w:pos="3940"/>
              </w:tabs>
              <w:spacing w:line="240" w:lineRule="atLeast"/>
              <w:rPr>
                <w:sz w:val="24"/>
                <w:szCs w:val="24"/>
                <w:lang w:val="kk-KZ"/>
              </w:rPr>
            </w:pPr>
            <w:r w:rsidRPr="00F13452">
              <w:rPr>
                <w:sz w:val="24"/>
                <w:szCs w:val="24"/>
                <w:lang w:val="kk-KZ"/>
              </w:rPr>
              <w:t>21</w:t>
            </w:r>
          </w:p>
        </w:tc>
        <w:tc>
          <w:tcPr>
            <w:tcW w:w="708" w:type="dxa"/>
          </w:tcPr>
          <w:p w:rsidR="0005726F" w:rsidRPr="00F13452" w:rsidRDefault="007C3AB8" w:rsidP="00861130">
            <w:pPr>
              <w:tabs>
                <w:tab w:val="left" w:pos="3940"/>
              </w:tabs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F13452">
              <w:rPr>
                <w:sz w:val="24"/>
                <w:szCs w:val="24"/>
                <w:lang w:val="kk-KZ"/>
              </w:rPr>
              <w:t>4</w:t>
            </w:r>
            <w:r w:rsidR="0005726F" w:rsidRPr="00F13452">
              <w:rPr>
                <w:sz w:val="24"/>
                <w:szCs w:val="24"/>
                <w:lang w:val="kk-KZ"/>
              </w:rPr>
              <w:t>–</w:t>
            </w:r>
            <w:r w:rsidR="00861130" w:rsidRPr="00F13452">
              <w:rPr>
                <w:sz w:val="24"/>
                <w:szCs w:val="24"/>
                <w:lang w:val="kk-KZ"/>
              </w:rPr>
              <w:t>17</w:t>
            </w:r>
            <w:r w:rsidR="0005726F" w:rsidRPr="00F13452">
              <w:rPr>
                <w:sz w:val="24"/>
                <w:szCs w:val="24"/>
                <w:lang w:val="kk-KZ"/>
              </w:rPr>
              <w:t>%</w:t>
            </w:r>
          </w:p>
        </w:tc>
        <w:tc>
          <w:tcPr>
            <w:tcW w:w="567" w:type="dxa"/>
          </w:tcPr>
          <w:p w:rsidR="0005726F" w:rsidRPr="00F13452" w:rsidRDefault="0005726F" w:rsidP="00861130">
            <w:pPr>
              <w:tabs>
                <w:tab w:val="left" w:pos="3940"/>
              </w:tabs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F13452">
              <w:rPr>
                <w:sz w:val="24"/>
                <w:szCs w:val="24"/>
                <w:lang w:val="kk-KZ"/>
              </w:rPr>
              <w:t xml:space="preserve">– </w:t>
            </w:r>
          </w:p>
        </w:tc>
        <w:tc>
          <w:tcPr>
            <w:tcW w:w="708" w:type="dxa"/>
          </w:tcPr>
          <w:p w:rsidR="0005726F" w:rsidRPr="00F13452" w:rsidRDefault="007C3AB8" w:rsidP="00861130">
            <w:pPr>
              <w:tabs>
                <w:tab w:val="left" w:pos="3940"/>
              </w:tabs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F13452">
              <w:rPr>
                <w:sz w:val="24"/>
                <w:szCs w:val="24"/>
                <w:lang w:val="kk-KZ"/>
              </w:rPr>
              <w:t>5</w:t>
            </w:r>
            <w:r w:rsidR="0005726F" w:rsidRPr="00F13452">
              <w:rPr>
                <w:sz w:val="24"/>
                <w:szCs w:val="24"/>
                <w:lang w:val="kk-KZ"/>
              </w:rPr>
              <w:t xml:space="preserve">- </w:t>
            </w:r>
            <w:r w:rsidR="00861130" w:rsidRPr="00F13452">
              <w:rPr>
                <w:sz w:val="24"/>
                <w:szCs w:val="24"/>
                <w:lang w:val="kk-KZ"/>
              </w:rPr>
              <w:t>21</w:t>
            </w:r>
            <w:r w:rsidR="0005726F" w:rsidRPr="00F13452">
              <w:rPr>
                <w:sz w:val="24"/>
                <w:szCs w:val="24"/>
                <w:lang w:val="kk-KZ"/>
              </w:rPr>
              <w:t>%</w:t>
            </w:r>
          </w:p>
        </w:tc>
        <w:tc>
          <w:tcPr>
            <w:tcW w:w="709" w:type="dxa"/>
          </w:tcPr>
          <w:p w:rsidR="0005726F" w:rsidRPr="00F13452" w:rsidRDefault="00861130" w:rsidP="003606E0">
            <w:pPr>
              <w:tabs>
                <w:tab w:val="left" w:pos="3940"/>
              </w:tabs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F13452">
              <w:rPr>
                <w:sz w:val="24"/>
                <w:szCs w:val="24"/>
                <w:lang w:val="kk-KZ"/>
              </w:rPr>
              <w:t>7-29%</w:t>
            </w:r>
          </w:p>
        </w:tc>
        <w:tc>
          <w:tcPr>
            <w:tcW w:w="709" w:type="dxa"/>
          </w:tcPr>
          <w:p w:rsidR="0005726F" w:rsidRPr="00F13452" w:rsidRDefault="00113565" w:rsidP="00113565">
            <w:pPr>
              <w:tabs>
                <w:tab w:val="left" w:pos="3940"/>
              </w:tabs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F13452">
              <w:rPr>
                <w:sz w:val="24"/>
                <w:szCs w:val="24"/>
                <w:lang w:val="kk-KZ"/>
              </w:rPr>
              <w:t>5</w:t>
            </w:r>
            <w:r w:rsidR="00861130" w:rsidRPr="00F13452">
              <w:rPr>
                <w:sz w:val="24"/>
                <w:szCs w:val="24"/>
                <w:lang w:val="kk-KZ"/>
              </w:rPr>
              <w:t>-21%</w:t>
            </w:r>
          </w:p>
        </w:tc>
        <w:tc>
          <w:tcPr>
            <w:tcW w:w="709" w:type="dxa"/>
          </w:tcPr>
          <w:p w:rsidR="0005726F" w:rsidRPr="00F13452" w:rsidRDefault="00113565" w:rsidP="003606E0">
            <w:pPr>
              <w:tabs>
                <w:tab w:val="left" w:pos="3940"/>
              </w:tabs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F13452">
              <w:rPr>
                <w:sz w:val="24"/>
                <w:szCs w:val="24"/>
                <w:lang w:val="kk-KZ"/>
              </w:rPr>
              <w:t>2</w:t>
            </w:r>
            <w:r w:rsidR="00861130" w:rsidRPr="00F13452">
              <w:rPr>
                <w:sz w:val="24"/>
                <w:szCs w:val="24"/>
                <w:lang w:val="kk-KZ"/>
              </w:rPr>
              <w:t>-8%</w:t>
            </w:r>
          </w:p>
        </w:tc>
        <w:tc>
          <w:tcPr>
            <w:tcW w:w="709" w:type="dxa"/>
          </w:tcPr>
          <w:p w:rsidR="0005726F" w:rsidRPr="00F13452" w:rsidRDefault="00113565" w:rsidP="003606E0">
            <w:pPr>
              <w:tabs>
                <w:tab w:val="left" w:pos="3940"/>
              </w:tabs>
              <w:spacing w:line="240" w:lineRule="atLeast"/>
              <w:jc w:val="center"/>
              <w:rPr>
                <w:sz w:val="24"/>
                <w:szCs w:val="24"/>
                <w:lang w:val="kk-KZ"/>
              </w:rPr>
            </w:pPr>
            <w:r w:rsidRPr="00F13452">
              <w:rPr>
                <w:sz w:val="24"/>
                <w:szCs w:val="24"/>
                <w:lang w:val="kk-KZ"/>
              </w:rPr>
              <w:t>1</w:t>
            </w:r>
            <w:r w:rsidR="00861130" w:rsidRPr="00F13452">
              <w:rPr>
                <w:sz w:val="24"/>
                <w:szCs w:val="24"/>
                <w:lang w:val="kk-KZ"/>
              </w:rPr>
              <w:t>-4%</w:t>
            </w:r>
          </w:p>
        </w:tc>
      </w:tr>
    </w:tbl>
    <w:p w:rsidR="00EF37F8" w:rsidRPr="00F13452" w:rsidRDefault="00EF37F8" w:rsidP="00EF37F8">
      <w:pPr>
        <w:spacing w:line="240" w:lineRule="atLeast"/>
        <w:jc w:val="both"/>
        <w:rPr>
          <w:sz w:val="27"/>
          <w:szCs w:val="27"/>
        </w:rPr>
      </w:pPr>
    </w:p>
    <w:p w:rsidR="00EF37F8" w:rsidRPr="000C1CBB" w:rsidRDefault="00EF37F8" w:rsidP="00EF37F8">
      <w:pPr>
        <w:ind w:firstLine="567"/>
        <w:jc w:val="both"/>
        <w:rPr>
          <w:sz w:val="28"/>
          <w:szCs w:val="28"/>
        </w:rPr>
      </w:pPr>
      <w:r w:rsidRPr="000C1CBB">
        <w:rPr>
          <w:sz w:val="28"/>
          <w:szCs w:val="28"/>
        </w:rPr>
        <w:t xml:space="preserve">В 2020-2021году получили: педагог- исследователь - </w:t>
      </w:r>
      <w:r w:rsidR="00A47310" w:rsidRPr="000C1CBB">
        <w:rPr>
          <w:sz w:val="28"/>
          <w:szCs w:val="28"/>
        </w:rPr>
        <w:t>1</w:t>
      </w:r>
      <w:r w:rsidRPr="000C1CBB">
        <w:rPr>
          <w:sz w:val="28"/>
          <w:szCs w:val="28"/>
        </w:rPr>
        <w:t xml:space="preserve">, педагог - эксперт- </w:t>
      </w:r>
      <w:r w:rsidR="00B50456" w:rsidRPr="000C1CBB">
        <w:rPr>
          <w:sz w:val="28"/>
          <w:szCs w:val="28"/>
        </w:rPr>
        <w:t>2</w:t>
      </w:r>
      <w:r w:rsidRPr="000C1CBB">
        <w:rPr>
          <w:sz w:val="28"/>
          <w:szCs w:val="28"/>
        </w:rPr>
        <w:t xml:space="preserve">. </w:t>
      </w:r>
      <w:r w:rsidR="00B50456" w:rsidRPr="000C1CBB">
        <w:rPr>
          <w:sz w:val="28"/>
          <w:szCs w:val="28"/>
        </w:rPr>
        <w:t>В 2021-2022 году получили</w:t>
      </w:r>
      <w:r w:rsidRPr="000C1CBB">
        <w:rPr>
          <w:sz w:val="28"/>
          <w:szCs w:val="28"/>
        </w:rPr>
        <w:t>: педагога- исследователя</w:t>
      </w:r>
      <w:r w:rsidR="00B50456" w:rsidRPr="000C1CBB">
        <w:rPr>
          <w:sz w:val="28"/>
          <w:szCs w:val="28"/>
        </w:rPr>
        <w:t xml:space="preserve"> - 4, </w:t>
      </w:r>
      <w:r w:rsidRPr="000C1CBB">
        <w:rPr>
          <w:sz w:val="28"/>
          <w:szCs w:val="28"/>
        </w:rPr>
        <w:t>педагог-модератор</w:t>
      </w:r>
      <w:r w:rsidR="00B50456" w:rsidRPr="000C1CBB">
        <w:rPr>
          <w:sz w:val="28"/>
          <w:szCs w:val="28"/>
        </w:rPr>
        <w:t>-1</w:t>
      </w:r>
      <w:r w:rsidRPr="000C1CBB">
        <w:rPr>
          <w:sz w:val="28"/>
          <w:szCs w:val="28"/>
        </w:rPr>
        <w:t>.</w:t>
      </w:r>
    </w:p>
    <w:p w:rsidR="00EF37F8" w:rsidRPr="000C1CBB" w:rsidRDefault="00EF37F8" w:rsidP="00EF37F8">
      <w:pPr>
        <w:ind w:firstLine="567"/>
        <w:jc w:val="both"/>
        <w:rPr>
          <w:sz w:val="28"/>
          <w:szCs w:val="28"/>
        </w:rPr>
      </w:pPr>
      <w:r w:rsidRPr="000C1CBB">
        <w:rPr>
          <w:sz w:val="28"/>
          <w:szCs w:val="28"/>
        </w:rPr>
        <w:t>Выводы: образовательный уровень воспитателей и специалистов стабилен, аттестация педагогов идет по графику. В настоящее время все педагоги имеет базовое профессиональное образование. Кадровый потенциал детского сада способствует плодотворному творческому процессу. Из 1</w:t>
      </w:r>
      <w:r w:rsidR="00B50456" w:rsidRPr="000C1CBB">
        <w:rPr>
          <w:sz w:val="28"/>
          <w:szCs w:val="28"/>
        </w:rPr>
        <w:t>4</w:t>
      </w:r>
      <w:r w:rsidRPr="000C1CBB">
        <w:rPr>
          <w:sz w:val="28"/>
          <w:szCs w:val="28"/>
        </w:rPr>
        <w:t xml:space="preserve"> воспитателей и специалистов 1</w:t>
      </w:r>
      <w:r w:rsidR="007B0182" w:rsidRPr="000C1CBB">
        <w:rPr>
          <w:sz w:val="28"/>
          <w:szCs w:val="28"/>
        </w:rPr>
        <w:t>0</w:t>
      </w:r>
      <w:r w:rsidRPr="000C1CBB">
        <w:rPr>
          <w:sz w:val="28"/>
          <w:szCs w:val="28"/>
        </w:rPr>
        <w:t xml:space="preserve"> имеют высшее образование </w:t>
      </w:r>
      <w:r w:rsidR="007B0182" w:rsidRPr="000C1CBB">
        <w:rPr>
          <w:sz w:val="28"/>
          <w:szCs w:val="28"/>
        </w:rPr>
        <w:t>1</w:t>
      </w:r>
      <w:r w:rsidRPr="000C1CBB">
        <w:rPr>
          <w:sz w:val="28"/>
          <w:szCs w:val="28"/>
        </w:rPr>
        <w:t xml:space="preserve">9 педагогов, </w:t>
      </w:r>
      <w:r w:rsidR="007B0182" w:rsidRPr="000C1CBB">
        <w:rPr>
          <w:sz w:val="28"/>
          <w:szCs w:val="28"/>
        </w:rPr>
        <w:t>5</w:t>
      </w:r>
      <w:r w:rsidRPr="000C1CBB">
        <w:rPr>
          <w:sz w:val="28"/>
          <w:szCs w:val="28"/>
        </w:rPr>
        <w:t xml:space="preserve"> про</w:t>
      </w:r>
      <w:r w:rsidR="007B0182" w:rsidRPr="000C1CBB">
        <w:rPr>
          <w:sz w:val="28"/>
          <w:szCs w:val="28"/>
        </w:rPr>
        <w:t xml:space="preserve">фессиональное техническое, все </w:t>
      </w:r>
      <w:r w:rsidRPr="000C1CBB">
        <w:rPr>
          <w:sz w:val="28"/>
          <w:szCs w:val="28"/>
        </w:rPr>
        <w:t>специалисты имеют базовое образование.</w:t>
      </w:r>
    </w:p>
    <w:p w:rsidR="00EF37F8" w:rsidRPr="003E5365" w:rsidRDefault="00EF37F8" w:rsidP="00EF37F8">
      <w:pPr>
        <w:jc w:val="center"/>
        <w:rPr>
          <w:b/>
          <w:sz w:val="27"/>
          <w:szCs w:val="27"/>
          <w:lang w:val="kk-KZ"/>
        </w:rPr>
      </w:pPr>
      <w:r w:rsidRPr="003E5365">
        <w:rPr>
          <w:b/>
          <w:sz w:val="27"/>
          <w:szCs w:val="27"/>
          <w:lang w:val="kk-KZ"/>
        </w:rPr>
        <w:t>Количественный и качественный состав по образованию, чел,%</w:t>
      </w:r>
    </w:p>
    <w:p w:rsidR="007B0182" w:rsidRPr="003E5365" w:rsidRDefault="007B0182" w:rsidP="00EF37F8">
      <w:pPr>
        <w:jc w:val="center"/>
        <w:rPr>
          <w:b/>
          <w:sz w:val="27"/>
          <w:szCs w:val="27"/>
          <w:lang w:val="kk-KZ"/>
        </w:rPr>
      </w:pPr>
    </w:p>
    <w:p w:rsidR="007B0182" w:rsidRDefault="00D02F6B" w:rsidP="00EF37F8">
      <w:pPr>
        <w:jc w:val="center"/>
        <w:rPr>
          <w:b/>
          <w:color w:val="ACB9CA"/>
          <w:sz w:val="27"/>
          <w:szCs w:val="27"/>
          <w:lang w:val="kk-KZ"/>
        </w:rPr>
      </w:pPr>
      <w:r>
        <w:rPr>
          <w:b/>
          <w:noProof/>
          <w:color w:val="ACB9CA"/>
          <w:sz w:val="27"/>
          <w:szCs w:val="27"/>
          <w:lang w:val="kk-KZ"/>
        </w:rPr>
        <w:drawing>
          <wp:inline distT="0" distB="0" distL="0" distR="0">
            <wp:extent cx="5457825" cy="251460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EF37F8" w:rsidRPr="00EF37F8" w:rsidRDefault="00EF37F8" w:rsidP="00EF37F8">
      <w:pPr>
        <w:spacing w:line="240" w:lineRule="atLeast"/>
        <w:jc w:val="both"/>
        <w:rPr>
          <w:color w:val="ACB9CA"/>
          <w:sz w:val="27"/>
          <w:szCs w:val="27"/>
        </w:rPr>
      </w:pPr>
      <w:bookmarkStart w:id="23" w:name="_MON_1697306620"/>
      <w:bookmarkStart w:id="24" w:name="_MON_1697307097"/>
      <w:bookmarkStart w:id="25" w:name="_MON_1697306674"/>
      <w:bookmarkStart w:id="26" w:name="_MON_1697306855"/>
      <w:bookmarkEnd w:id="23"/>
      <w:bookmarkEnd w:id="24"/>
      <w:bookmarkEnd w:id="25"/>
      <w:bookmarkEnd w:id="26"/>
    </w:p>
    <w:p w:rsidR="00EF37F8" w:rsidRPr="00BD1C4C" w:rsidRDefault="0014047A" w:rsidP="00EF37F8">
      <w:pPr>
        <w:spacing w:line="240" w:lineRule="atLeast"/>
        <w:ind w:firstLine="708"/>
        <w:jc w:val="both"/>
        <w:rPr>
          <w:sz w:val="28"/>
          <w:szCs w:val="28"/>
        </w:rPr>
      </w:pPr>
      <w:r w:rsidRPr="00BD1C4C">
        <w:rPr>
          <w:sz w:val="28"/>
          <w:szCs w:val="28"/>
          <w:lang w:val="kk-KZ"/>
        </w:rPr>
        <w:t>В</w:t>
      </w:r>
      <w:r w:rsidR="00EF37F8" w:rsidRPr="00BD1C4C">
        <w:rPr>
          <w:sz w:val="28"/>
          <w:szCs w:val="28"/>
          <w:lang w:val="kk-KZ"/>
        </w:rPr>
        <w:t xml:space="preserve">се педагоги проходят курсы повышения квалификации согласно графика, повышая </w:t>
      </w:r>
      <w:r w:rsidR="00EF37F8" w:rsidRPr="00BD1C4C">
        <w:rPr>
          <w:sz w:val="28"/>
          <w:szCs w:val="28"/>
        </w:rPr>
        <w:t xml:space="preserve">свой профессиональный уровень, активизируя работу по улучшению </w:t>
      </w:r>
      <w:r w:rsidR="00EF37F8" w:rsidRPr="00BD1C4C">
        <w:rPr>
          <w:sz w:val="28"/>
          <w:szCs w:val="28"/>
        </w:rPr>
        <w:lastRenderedPageBreak/>
        <w:t xml:space="preserve">качества преподавания и внедрения новых подходов в обучении. Повышение </w:t>
      </w:r>
      <w:proofErr w:type="gramStart"/>
      <w:r w:rsidR="00EF37F8" w:rsidRPr="00BD1C4C">
        <w:rPr>
          <w:sz w:val="28"/>
          <w:szCs w:val="28"/>
        </w:rPr>
        <w:t>квалификации  и</w:t>
      </w:r>
      <w:proofErr w:type="gramEnd"/>
      <w:r w:rsidR="00EF37F8" w:rsidRPr="00BD1C4C">
        <w:rPr>
          <w:sz w:val="28"/>
          <w:szCs w:val="28"/>
        </w:rPr>
        <w:t xml:space="preserve"> профессионального мастерства педагогов  проходило на курсах при АО «Национальный центр повышения квалификации «</w:t>
      </w:r>
      <w:proofErr w:type="spellStart"/>
      <w:r w:rsidR="00EF37F8" w:rsidRPr="00BD1C4C">
        <w:rPr>
          <w:sz w:val="28"/>
          <w:szCs w:val="28"/>
        </w:rPr>
        <w:t>Өрлеу</w:t>
      </w:r>
      <w:proofErr w:type="spellEnd"/>
      <w:r w:rsidR="00EF37F8" w:rsidRPr="00BD1C4C">
        <w:rPr>
          <w:sz w:val="28"/>
          <w:szCs w:val="28"/>
        </w:rPr>
        <w:t>», в Центре педагогического мастерства г. Караганды, в Институт повышения квалификации и переподготовки кадров «</w:t>
      </w:r>
      <w:proofErr w:type="spellStart"/>
      <w:r w:rsidR="00EF37F8" w:rsidRPr="00BD1C4C">
        <w:rPr>
          <w:sz w:val="28"/>
          <w:szCs w:val="28"/>
        </w:rPr>
        <w:t>Білім</w:t>
      </w:r>
      <w:proofErr w:type="spellEnd"/>
      <w:r w:rsidR="00EF37F8" w:rsidRPr="00BD1C4C">
        <w:rPr>
          <w:sz w:val="28"/>
          <w:szCs w:val="28"/>
        </w:rPr>
        <w:t>».</w:t>
      </w:r>
    </w:p>
    <w:p w:rsidR="009D6E2B" w:rsidRDefault="009D6E2B" w:rsidP="00EF37F8">
      <w:pPr>
        <w:jc w:val="both"/>
        <w:rPr>
          <w:b/>
          <w:sz w:val="27"/>
          <w:szCs w:val="27"/>
          <w:lang w:val="kk-KZ"/>
        </w:rPr>
      </w:pPr>
    </w:p>
    <w:p w:rsidR="009D6E2B" w:rsidRDefault="009D6E2B" w:rsidP="00EF37F8">
      <w:pPr>
        <w:jc w:val="both"/>
        <w:rPr>
          <w:b/>
          <w:sz w:val="27"/>
          <w:szCs w:val="27"/>
          <w:lang w:val="kk-KZ"/>
        </w:rPr>
      </w:pPr>
    </w:p>
    <w:p w:rsidR="00EF37F8" w:rsidRPr="00BD1C4C" w:rsidRDefault="00EF37F8" w:rsidP="00EF37F8">
      <w:pPr>
        <w:jc w:val="both"/>
        <w:rPr>
          <w:b/>
          <w:sz w:val="27"/>
          <w:szCs w:val="27"/>
          <w:lang w:val="kk-KZ"/>
        </w:rPr>
      </w:pPr>
      <w:r w:rsidRPr="00BD1C4C">
        <w:rPr>
          <w:b/>
          <w:sz w:val="27"/>
          <w:szCs w:val="27"/>
          <w:lang w:val="kk-KZ"/>
        </w:rPr>
        <w:t>Выводы:</w:t>
      </w:r>
    </w:p>
    <w:p w:rsidR="00EF37F8" w:rsidRPr="00BD1C4C" w:rsidRDefault="00EF37F8" w:rsidP="004D69CE">
      <w:pPr>
        <w:pStyle w:val="af5"/>
        <w:numPr>
          <w:ilvl w:val="0"/>
          <w:numId w:val="8"/>
        </w:num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D1C4C">
        <w:rPr>
          <w:rFonts w:ascii="Times New Roman" w:eastAsia="Times New Roman" w:hAnsi="Times New Roman"/>
          <w:sz w:val="28"/>
          <w:szCs w:val="28"/>
          <w:lang w:val="ru-RU" w:eastAsia="ru-RU"/>
        </w:rPr>
        <w:t>За данный период количество педагогов, имеющих высшую и первую квалифи</w:t>
      </w:r>
      <w:r w:rsidR="0014047A" w:rsidRPr="00BD1C4C">
        <w:rPr>
          <w:rFonts w:ascii="Times New Roman" w:eastAsia="Times New Roman" w:hAnsi="Times New Roman"/>
          <w:sz w:val="28"/>
          <w:szCs w:val="28"/>
          <w:lang w:val="ru-RU" w:eastAsia="ru-RU"/>
        </w:rPr>
        <w:t>кационную категорию, повысился, часть педагогов прошли аттестацию по новым правилам.</w:t>
      </w:r>
    </w:p>
    <w:p w:rsidR="00EF37F8" w:rsidRPr="00BD1C4C" w:rsidRDefault="00EF37F8" w:rsidP="004D69CE">
      <w:pPr>
        <w:pStyle w:val="af5"/>
        <w:numPr>
          <w:ilvl w:val="0"/>
          <w:numId w:val="8"/>
        </w:num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D1C4C">
        <w:rPr>
          <w:rFonts w:ascii="Times New Roman" w:eastAsia="Times New Roman" w:hAnsi="Times New Roman"/>
          <w:sz w:val="28"/>
          <w:szCs w:val="28"/>
          <w:lang w:val="ru-RU" w:eastAsia="ru-RU"/>
        </w:rPr>
        <w:t>Молодые педагоги повышают квалификационные категории и свой профессиональный уровень согласно действующим правилам аттестации педагогических работников и приравненных к ним лиц.</w:t>
      </w:r>
    </w:p>
    <w:p w:rsidR="00EF37F8" w:rsidRPr="00BD1C4C" w:rsidRDefault="00EF37F8" w:rsidP="004D69CE">
      <w:pPr>
        <w:pStyle w:val="af5"/>
        <w:numPr>
          <w:ilvl w:val="0"/>
          <w:numId w:val="8"/>
        </w:num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D1C4C">
        <w:rPr>
          <w:rFonts w:ascii="Times New Roman" w:eastAsia="Times New Roman" w:hAnsi="Times New Roman"/>
          <w:sz w:val="28"/>
          <w:szCs w:val="28"/>
          <w:lang w:val="ru-RU" w:eastAsia="ru-RU"/>
        </w:rPr>
        <w:t>Мониторинг характеристики квалификационных категорий педагогов отражает рост педагогов с высшей категорией.</w:t>
      </w:r>
    </w:p>
    <w:p w:rsidR="00EF37F8" w:rsidRPr="00BD1C4C" w:rsidRDefault="00EF37F8" w:rsidP="00AE3F83">
      <w:pPr>
        <w:jc w:val="center"/>
        <w:rPr>
          <w:b/>
          <w:sz w:val="28"/>
          <w:szCs w:val="28"/>
          <w:lang w:val="kk-KZ"/>
        </w:rPr>
      </w:pPr>
    </w:p>
    <w:p w:rsidR="00875301" w:rsidRPr="00BD1C4C" w:rsidRDefault="00875301" w:rsidP="00875301">
      <w:pPr>
        <w:pStyle w:val="Default"/>
        <w:spacing w:after="36"/>
        <w:ind w:firstLine="567"/>
        <w:jc w:val="both"/>
        <w:rPr>
          <w:color w:val="auto"/>
          <w:sz w:val="28"/>
          <w:szCs w:val="28"/>
        </w:rPr>
      </w:pPr>
      <w:r w:rsidRPr="00BD1C4C">
        <w:rPr>
          <w:color w:val="auto"/>
          <w:sz w:val="28"/>
          <w:szCs w:val="28"/>
        </w:rPr>
        <w:t xml:space="preserve">Комиссией, руководствуясь п. 29 приложения к приказу председателя Комитета по обеспечению качества в сфере образования и науки Министерства образования и науки Республики Казахстан от 10 сентября 2021 года № 700 «Методические рекомендации по организации и проведению самооценки организаций </w:t>
      </w:r>
      <w:proofErr w:type="spellStart"/>
      <w:r w:rsidRPr="00BD1C4C">
        <w:rPr>
          <w:color w:val="auto"/>
          <w:sz w:val="28"/>
          <w:szCs w:val="28"/>
        </w:rPr>
        <w:t>образования»,осуществлена</w:t>
      </w:r>
      <w:proofErr w:type="spellEnd"/>
      <w:r w:rsidRPr="00BD1C4C">
        <w:rPr>
          <w:color w:val="auto"/>
          <w:sz w:val="28"/>
          <w:szCs w:val="28"/>
        </w:rPr>
        <w:t xml:space="preserve"> оценка измерителей к критериям оценки организаций образования, реализующих общеобразовательные учебные программы дошкольного воспитания и </w:t>
      </w:r>
      <w:proofErr w:type="spellStart"/>
      <w:r w:rsidRPr="00BD1C4C">
        <w:rPr>
          <w:color w:val="auto"/>
          <w:sz w:val="28"/>
          <w:szCs w:val="28"/>
        </w:rPr>
        <w:t>обученияв</w:t>
      </w:r>
      <w:proofErr w:type="spellEnd"/>
      <w:r w:rsidRPr="00BD1C4C">
        <w:rPr>
          <w:color w:val="auto"/>
          <w:sz w:val="28"/>
          <w:szCs w:val="28"/>
        </w:rPr>
        <w:t xml:space="preserve"> соответствии с приложением 1 к Критериям оценки по следующим измерителям.</w:t>
      </w:r>
    </w:p>
    <w:p w:rsidR="00875301" w:rsidRPr="00BD1C4C" w:rsidRDefault="00875301" w:rsidP="00875301">
      <w:pPr>
        <w:pStyle w:val="Default"/>
        <w:spacing w:after="36"/>
        <w:ind w:firstLine="567"/>
        <w:jc w:val="both"/>
        <w:rPr>
          <w:i/>
          <w:color w:val="auto"/>
          <w:sz w:val="28"/>
          <w:szCs w:val="28"/>
        </w:rPr>
      </w:pPr>
      <w:r w:rsidRPr="00BD1C4C">
        <w:rPr>
          <w:color w:val="auto"/>
          <w:sz w:val="28"/>
          <w:szCs w:val="28"/>
        </w:rPr>
        <w:t>1</w:t>
      </w:r>
      <w:r w:rsidR="0014047A" w:rsidRPr="00BD1C4C">
        <w:rPr>
          <w:color w:val="auto"/>
          <w:sz w:val="28"/>
          <w:szCs w:val="28"/>
          <w:lang w:val="kk-KZ"/>
        </w:rPr>
        <w:t xml:space="preserve">. </w:t>
      </w:r>
      <w:r w:rsidRPr="00BD1C4C">
        <w:rPr>
          <w:i/>
          <w:color w:val="auto"/>
          <w:sz w:val="28"/>
          <w:szCs w:val="28"/>
        </w:rPr>
        <w:t>Требования к содержанию дошкольного воспитания и обучения с ориентиром на результаты обучения</w:t>
      </w:r>
    </w:p>
    <w:p w:rsidR="00875301" w:rsidRPr="00BD1C4C" w:rsidRDefault="00875301" w:rsidP="00875301">
      <w:pPr>
        <w:pStyle w:val="af3"/>
        <w:numPr>
          <w:ilvl w:val="1"/>
          <w:numId w:val="1"/>
        </w:numPr>
        <w:ind w:left="659"/>
        <w:jc w:val="both"/>
        <w:rPr>
          <w:rFonts w:ascii="Times New Roman" w:hAnsi="Times New Roman"/>
          <w:sz w:val="28"/>
          <w:szCs w:val="28"/>
        </w:rPr>
      </w:pPr>
      <w:r w:rsidRPr="00BD1C4C">
        <w:rPr>
          <w:rFonts w:ascii="Times New Roman" w:hAnsi="Times New Roman"/>
          <w:sz w:val="28"/>
          <w:szCs w:val="28"/>
        </w:rPr>
        <w:t xml:space="preserve">Наличие воспитателей, имеющих образование по специальности "Дошкольное воспитание и обучение", обеспечивающих выполнение содержание дошкольного воспитания и обучения в соответствии с требованиями ГОСО и типовой учебной программой: </w:t>
      </w:r>
    </w:p>
    <w:p w:rsidR="00875301" w:rsidRPr="00BD1C4C" w:rsidRDefault="00875301" w:rsidP="00875301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BD1C4C">
        <w:rPr>
          <w:rFonts w:ascii="Times New Roman" w:hAnsi="Times New Roman"/>
          <w:sz w:val="28"/>
          <w:szCs w:val="28"/>
        </w:rPr>
        <w:t xml:space="preserve">ВЫВОД: Доля педагогов по специальности "Дошкольное воспитание и обучение" от общего числа воспитателей в </w:t>
      </w:r>
      <w:proofErr w:type="gramStart"/>
      <w:r w:rsidRPr="00BD1C4C">
        <w:rPr>
          <w:rFonts w:ascii="Times New Roman" w:hAnsi="Times New Roman"/>
          <w:sz w:val="28"/>
          <w:szCs w:val="28"/>
        </w:rPr>
        <w:t>количестве  человек</w:t>
      </w:r>
      <w:proofErr w:type="gramEnd"/>
      <w:r w:rsidRPr="00BD1C4C">
        <w:rPr>
          <w:rFonts w:ascii="Times New Roman" w:hAnsi="Times New Roman"/>
          <w:sz w:val="28"/>
          <w:szCs w:val="28"/>
        </w:rPr>
        <w:t xml:space="preserve"> составляет 100%, что соответствует оценке «</w:t>
      </w:r>
      <w:proofErr w:type="spellStart"/>
      <w:r w:rsidRPr="00BD1C4C">
        <w:rPr>
          <w:rFonts w:ascii="Times New Roman" w:hAnsi="Times New Roman"/>
          <w:sz w:val="28"/>
          <w:szCs w:val="28"/>
        </w:rPr>
        <w:t>uzdik</w:t>
      </w:r>
      <w:proofErr w:type="spellEnd"/>
      <w:r w:rsidRPr="00BD1C4C">
        <w:rPr>
          <w:rFonts w:ascii="Times New Roman" w:hAnsi="Times New Roman"/>
          <w:sz w:val="28"/>
          <w:szCs w:val="28"/>
        </w:rPr>
        <w:t xml:space="preserve">» </w:t>
      </w:r>
    </w:p>
    <w:p w:rsidR="00875301" w:rsidRPr="00BD1C4C" w:rsidRDefault="00572EC6" w:rsidP="00875301">
      <w:pPr>
        <w:pStyle w:val="af3"/>
        <w:numPr>
          <w:ilvl w:val="1"/>
          <w:numId w:val="1"/>
        </w:numPr>
        <w:ind w:left="659"/>
        <w:rPr>
          <w:rFonts w:ascii="Times New Roman" w:hAnsi="Times New Roman"/>
          <w:sz w:val="28"/>
          <w:szCs w:val="28"/>
        </w:rPr>
      </w:pPr>
      <w:r w:rsidRPr="00BD1C4C">
        <w:rPr>
          <w:rFonts w:ascii="Times New Roman" w:hAnsi="Times New Roman"/>
          <w:sz w:val="28"/>
          <w:szCs w:val="28"/>
        </w:rPr>
        <w:t xml:space="preserve"> Создание</w:t>
      </w:r>
      <w:r w:rsidRPr="00BD1C4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75301" w:rsidRPr="00BD1C4C">
        <w:rPr>
          <w:rFonts w:ascii="Times New Roman" w:hAnsi="Times New Roman"/>
          <w:sz w:val="28"/>
          <w:szCs w:val="28"/>
        </w:rPr>
        <w:t>предметно-пространственной развивающей среды, обеспечивающей охрану жизни и укрепление здоровья ребенка в соответствии с типовой учебной программой:</w:t>
      </w:r>
    </w:p>
    <w:p w:rsidR="00875301" w:rsidRPr="00BD1C4C" w:rsidRDefault="00875301" w:rsidP="00875301">
      <w:pPr>
        <w:jc w:val="both"/>
        <w:rPr>
          <w:sz w:val="28"/>
          <w:szCs w:val="28"/>
        </w:rPr>
      </w:pPr>
      <w:r w:rsidRPr="00BD1C4C">
        <w:rPr>
          <w:sz w:val="28"/>
          <w:szCs w:val="28"/>
        </w:rPr>
        <w:t>ВЫВОД: Предметно – пространственная развивающая среда (ППРС), созданная в детском саду обеспечивает охрану и укрепление здоровья воспитанников;</w:t>
      </w:r>
    </w:p>
    <w:p w:rsidR="00875301" w:rsidRPr="00BD1C4C" w:rsidRDefault="00875301" w:rsidP="00875301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BD1C4C">
        <w:rPr>
          <w:rFonts w:ascii="Times New Roman" w:hAnsi="Times New Roman"/>
          <w:sz w:val="28"/>
          <w:szCs w:val="28"/>
        </w:rPr>
        <w:t xml:space="preserve">ППРС безопасна, соответствует санитарным требованиям и возрастным характеристикам воспитанников, трансформируема, </w:t>
      </w:r>
      <w:r w:rsidRPr="00BD1C4C">
        <w:rPr>
          <w:rFonts w:ascii="Times New Roman" w:hAnsi="Times New Roman"/>
          <w:iCs/>
          <w:sz w:val="28"/>
          <w:szCs w:val="28"/>
        </w:rPr>
        <w:t>содержательно-насыщенна</w:t>
      </w:r>
      <w:r w:rsidRPr="00BD1C4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1C4C">
        <w:rPr>
          <w:rFonts w:ascii="Times New Roman" w:hAnsi="Times New Roman"/>
          <w:iCs/>
          <w:sz w:val="28"/>
          <w:szCs w:val="28"/>
        </w:rPr>
        <w:t>полифункциональна</w:t>
      </w:r>
      <w:proofErr w:type="spellEnd"/>
      <w:r w:rsidRPr="00BD1C4C">
        <w:rPr>
          <w:rFonts w:ascii="Times New Roman" w:hAnsi="Times New Roman"/>
          <w:iCs/>
          <w:sz w:val="28"/>
          <w:szCs w:val="28"/>
        </w:rPr>
        <w:t>, доступна</w:t>
      </w:r>
      <w:r w:rsidRPr="00BD1C4C">
        <w:rPr>
          <w:rFonts w:ascii="Times New Roman" w:hAnsi="Times New Roman"/>
          <w:sz w:val="28"/>
          <w:szCs w:val="28"/>
        </w:rPr>
        <w:t xml:space="preserve">, </w:t>
      </w:r>
      <w:r w:rsidRPr="00BD1C4C">
        <w:rPr>
          <w:rFonts w:ascii="Times New Roman" w:hAnsi="Times New Roman"/>
          <w:iCs/>
          <w:sz w:val="28"/>
          <w:szCs w:val="28"/>
        </w:rPr>
        <w:t xml:space="preserve">безопасна; </w:t>
      </w:r>
      <w:r w:rsidRPr="00BD1C4C">
        <w:rPr>
          <w:rFonts w:ascii="Times New Roman" w:hAnsi="Times New Roman"/>
          <w:sz w:val="28"/>
          <w:szCs w:val="28"/>
        </w:rPr>
        <w:t xml:space="preserve">ППРС способствует всестороннему гармоничному развитию личности воспитанников с особыми образовательными потребностями и успешной социализации; ППРС способствует развитию ключевых компетентностей дошкольников по всем образовательным областям Типовой учебной программы дошкольного воспитания; ППРС ежегодно обновляется в соответствии с потребностями и </w:t>
      </w:r>
      <w:proofErr w:type="spellStart"/>
      <w:r w:rsidRPr="00BD1C4C">
        <w:rPr>
          <w:rFonts w:ascii="Times New Roman" w:hAnsi="Times New Roman"/>
          <w:sz w:val="28"/>
          <w:szCs w:val="28"/>
        </w:rPr>
        <w:t>запросами;ППРС</w:t>
      </w:r>
      <w:proofErr w:type="spellEnd"/>
      <w:r w:rsidRPr="00BD1C4C">
        <w:rPr>
          <w:rFonts w:ascii="Times New Roman" w:hAnsi="Times New Roman"/>
          <w:sz w:val="28"/>
          <w:szCs w:val="28"/>
        </w:rPr>
        <w:t xml:space="preserve"> организована с учетом </w:t>
      </w:r>
      <w:r w:rsidRPr="00BD1C4C">
        <w:rPr>
          <w:rFonts w:ascii="Times New Roman" w:hAnsi="Times New Roman"/>
          <w:sz w:val="28"/>
          <w:szCs w:val="28"/>
        </w:rPr>
        <w:lastRenderedPageBreak/>
        <w:t>особенностей воспитанников, национально-культурных, климатических условий; ППРС способствует реализации двигательной активности детей, обеспечивает возможность общения и  совместной деятельности детей и взрослых. Интернет со скоростью более 1</w:t>
      </w:r>
      <w:r w:rsidR="00572EC6" w:rsidRPr="00BD1C4C">
        <w:rPr>
          <w:rFonts w:ascii="Times New Roman" w:hAnsi="Times New Roman"/>
          <w:sz w:val="28"/>
          <w:szCs w:val="28"/>
          <w:lang w:val="kk-KZ"/>
        </w:rPr>
        <w:t>0</w:t>
      </w:r>
      <w:r w:rsidRPr="00BD1C4C">
        <w:rPr>
          <w:rFonts w:ascii="Times New Roman" w:hAnsi="Times New Roman"/>
          <w:sz w:val="28"/>
          <w:szCs w:val="28"/>
        </w:rPr>
        <w:t>0 Мб/с</w:t>
      </w:r>
      <w:r w:rsidRPr="00BD1C4C">
        <w:rPr>
          <w:sz w:val="28"/>
          <w:szCs w:val="28"/>
        </w:rPr>
        <w:t xml:space="preserve">, </w:t>
      </w:r>
      <w:r w:rsidRPr="00BD1C4C">
        <w:rPr>
          <w:rFonts w:ascii="Times New Roman" w:hAnsi="Times New Roman"/>
          <w:sz w:val="28"/>
          <w:szCs w:val="28"/>
        </w:rPr>
        <w:t>что соответствует оценке «</w:t>
      </w:r>
      <w:proofErr w:type="spellStart"/>
      <w:r w:rsidRPr="00BD1C4C">
        <w:rPr>
          <w:rFonts w:ascii="Times New Roman" w:hAnsi="Times New Roman"/>
          <w:sz w:val="28"/>
          <w:szCs w:val="28"/>
        </w:rPr>
        <w:t>uzdik</w:t>
      </w:r>
      <w:proofErr w:type="spellEnd"/>
      <w:r w:rsidRPr="00BD1C4C">
        <w:rPr>
          <w:rFonts w:ascii="Times New Roman" w:hAnsi="Times New Roman"/>
          <w:sz w:val="28"/>
          <w:szCs w:val="28"/>
        </w:rPr>
        <w:t xml:space="preserve">» </w:t>
      </w:r>
    </w:p>
    <w:p w:rsidR="00875301" w:rsidRPr="00BD1C4C" w:rsidRDefault="00875301" w:rsidP="00875301">
      <w:pPr>
        <w:pStyle w:val="af3"/>
        <w:numPr>
          <w:ilvl w:val="1"/>
          <w:numId w:val="1"/>
        </w:numPr>
        <w:ind w:left="659"/>
        <w:jc w:val="both"/>
        <w:rPr>
          <w:rFonts w:ascii="Times New Roman" w:hAnsi="Times New Roman"/>
          <w:sz w:val="28"/>
          <w:szCs w:val="28"/>
        </w:rPr>
      </w:pPr>
      <w:r w:rsidRPr="00BD1C4C">
        <w:rPr>
          <w:rFonts w:ascii="Times New Roman" w:hAnsi="Times New Roman"/>
          <w:sz w:val="28"/>
          <w:szCs w:val="28"/>
        </w:rPr>
        <w:t xml:space="preserve">Результаты участия в интеллектуальных конкурсах: </w:t>
      </w:r>
    </w:p>
    <w:p w:rsidR="00875301" w:rsidRPr="00BD1C4C" w:rsidRDefault="00875301" w:rsidP="00875301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BD1C4C">
        <w:rPr>
          <w:rFonts w:ascii="Times New Roman" w:hAnsi="Times New Roman"/>
          <w:sz w:val="28"/>
          <w:szCs w:val="28"/>
        </w:rPr>
        <w:t>ВЫВОД: В детском саду создаются условия для самореализации воспитанников, педагоги занимаются подготовкой участников конкурсов разного уровня; воспитанники детского сада являются победителями и призерами республиканских, международных интеллектуальных конкурсов. Соответствует оценке «</w:t>
      </w:r>
      <w:proofErr w:type="spellStart"/>
      <w:r w:rsidRPr="00BD1C4C">
        <w:rPr>
          <w:rFonts w:ascii="Times New Roman" w:hAnsi="Times New Roman"/>
          <w:sz w:val="28"/>
          <w:szCs w:val="28"/>
        </w:rPr>
        <w:t>uzdik</w:t>
      </w:r>
      <w:proofErr w:type="spellEnd"/>
      <w:r w:rsidRPr="00BD1C4C">
        <w:rPr>
          <w:rFonts w:ascii="Times New Roman" w:hAnsi="Times New Roman"/>
          <w:sz w:val="28"/>
          <w:szCs w:val="28"/>
        </w:rPr>
        <w:t>»</w:t>
      </w:r>
    </w:p>
    <w:p w:rsidR="00875301" w:rsidRPr="00BD1C4C" w:rsidRDefault="00875301" w:rsidP="00875301">
      <w:pPr>
        <w:pStyle w:val="af3"/>
        <w:ind w:firstLine="708"/>
        <w:jc w:val="both"/>
        <w:rPr>
          <w:rFonts w:ascii="Times New Roman" w:hAnsi="Times New Roman"/>
          <w:sz w:val="28"/>
          <w:szCs w:val="28"/>
        </w:rPr>
      </w:pPr>
      <w:r w:rsidRPr="00BD1C4C">
        <w:rPr>
          <w:rFonts w:ascii="Times New Roman" w:hAnsi="Times New Roman"/>
          <w:sz w:val="28"/>
          <w:szCs w:val="28"/>
        </w:rPr>
        <w:t>1.4 Результаты участия в творческих, художественных конкурсах и смотрах</w:t>
      </w:r>
    </w:p>
    <w:p w:rsidR="00875301" w:rsidRPr="00BD1C4C" w:rsidRDefault="00875301" w:rsidP="00875301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BD1C4C">
        <w:rPr>
          <w:rFonts w:ascii="Times New Roman" w:hAnsi="Times New Roman"/>
          <w:sz w:val="28"/>
          <w:szCs w:val="28"/>
        </w:rPr>
        <w:t xml:space="preserve">ВЫВОД: В детском саду создаются условия для самореализации воспитанников, педагоги занимаются подготовкой участников конкурсов разного уровня; с каждым годом количество </w:t>
      </w:r>
      <w:proofErr w:type="gramStart"/>
      <w:r w:rsidRPr="00BD1C4C">
        <w:rPr>
          <w:rFonts w:ascii="Times New Roman" w:hAnsi="Times New Roman"/>
          <w:sz w:val="28"/>
          <w:szCs w:val="28"/>
        </w:rPr>
        <w:t>воспитанников,  принимающих</w:t>
      </w:r>
      <w:proofErr w:type="gramEnd"/>
      <w:r w:rsidRPr="00BD1C4C">
        <w:rPr>
          <w:rFonts w:ascii="Times New Roman" w:hAnsi="Times New Roman"/>
          <w:sz w:val="28"/>
          <w:szCs w:val="28"/>
        </w:rPr>
        <w:t xml:space="preserve"> участие в конкурсах растет; воспитанники детского сада являются победителями и призерами региональных, республиканских,  творческих конкурсов, что соответствует оценке «</w:t>
      </w:r>
      <w:proofErr w:type="spellStart"/>
      <w:r w:rsidRPr="00BD1C4C">
        <w:rPr>
          <w:rFonts w:ascii="Times New Roman" w:hAnsi="Times New Roman"/>
          <w:sz w:val="28"/>
          <w:szCs w:val="28"/>
        </w:rPr>
        <w:t>uzdik</w:t>
      </w:r>
      <w:proofErr w:type="spellEnd"/>
      <w:r w:rsidRPr="00BD1C4C">
        <w:rPr>
          <w:rFonts w:ascii="Times New Roman" w:hAnsi="Times New Roman"/>
          <w:sz w:val="28"/>
          <w:szCs w:val="28"/>
        </w:rPr>
        <w:t>»</w:t>
      </w:r>
    </w:p>
    <w:p w:rsidR="00875301" w:rsidRPr="00BD1C4C" w:rsidRDefault="00875301" w:rsidP="00875301">
      <w:pPr>
        <w:pStyle w:val="Default"/>
        <w:rPr>
          <w:color w:val="auto"/>
          <w:sz w:val="28"/>
          <w:szCs w:val="28"/>
        </w:rPr>
      </w:pPr>
    </w:p>
    <w:p w:rsidR="00875301" w:rsidRPr="00BD1C4C" w:rsidRDefault="00875301" w:rsidP="00875301">
      <w:pPr>
        <w:pStyle w:val="af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BD1C4C">
        <w:rPr>
          <w:rFonts w:ascii="Times New Roman" w:hAnsi="Times New Roman"/>
          <w:sz w:val="28"/>
          <w:szCs w:val="28"/>
        </w:rPr>
        <w:t>Требования к уровню подготовки воспитанников</w:t>
      </w:r>
    </w:p>
    <w:p w:rsidR="00875301" w:rsidRPr="00BD1C4C" w:rsidRDefault="00875301" w:rsidP="00875301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:rsidR="00875301" w:rsidRPr="00BD1C4C" w:rsidRDefault="00875301" w:rsidP="00875301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BD1C4C">
        <w:rPr>
          <w:rFonts w:ascii="Times New Roman" w:hAnsi="Times New Roman"/>
          <w:sz w:val="28"/>
          <w:szCs w:val="28"/>
        </w:rPr>
        <w:t>2.1 Освоение объема знаний, умений, навыков и компетенций, подлежащих освоению по возрастным группам по каждой образовательной области и по каждой организованной учебной деятельности, определенной в ГОСО и типовой учебной программе</w:t>
      </w:r>
    </w:p>
    <w:p w:rsidR="00875301" w:rsidRPr="00BD1C4C" w:rsidRDefault="00875301" w:rsidP="00875301">
      <w:pPr>
        <w:jc w:val="both"/>
        <w:rPr>
          <w:sz w:val="28"/>
          <w:szCs w:val="28"/>
          <w:lang w:val="kk-KZ"/>
        </w:rPr>
      </w:pPr>
      <w:r w:rsidRPr="00BD1C4C">
        <w:rPr>
          <w:sz w:val="28"/>
          <w:szCs w:val="28"/>
        </w:rPr>
        <w:t xml:space="preserve">ВЫВОД: </w:t>
      </w:r>
      <w:r w:rsidRPr="00BD1C4C">
        <w:rPr>
          <w:sz w:val="28"/>
          <w:szCs w:val="28"/>
          <w:lang w:val="kk-KZ"/>
        </w:rPr>
        <w:t>Усвоение умений и навыков у дошкольников в соответствии с Типовой учебной программой дошкольного воспитания и обучения по результатам мониторинга на втором и третьем уровне составляет:</w:t>
      </w:r>
    </w:p>
    <w:p w:rsidR="00875301" w:rsidRPr="00BD1C4C" w:rsidRDefault="00875301" w:rsidP="001D6541">
      <w:pPr>
        <w:spacing w:line="360" w:lineRule="auto"/>
        <w:rPr>
          <w:sz w:val="28"/>
          <w:szCs w:val="28"/>
          <w:lang w:val="kk-KZ"/>
        </w:rPr>
      </w:pPr>
      <w:r w:rsidRPr="00BD1C4C">
        <w:rPr>
          <w:sz w:val="28"/>
          <w:szCs w:val="28"/>
          <w:lang w:val="kk-KZ"/>
        </w:rPr>
        <w:t>2017 – 2018 учебный год - 84%</w:t>
      </w:r>
    </w:p>
    <w:p w:rsidR="00875301" w:rsidRPr="00BD1C4C" w:rsidRDefault="00875301" w:rsidP="001D6541">
      <w:pPr>
        <w:spacing w:line="360" w:lineRule="auto"/>
        <w:rPr>
          <w:sz w:val="28"/>
          <w:szCs w:val="28"/>
          <w:lang w:val="kk-KZ"/>
        </w:rPr>
      </w:pPr>
      <w:r w:rsidRPr="00BD1C4C">
        <w:rPr>
          <w:sz w:val="28"/>
          <w:szCs w:val="28"/>
          <w:lang w:val="kk-KZ"/>
        </w:rPr>
        <w:t>2018 – 2019 учебный год -92%</w:t>
      </w:r>
    </w:p>
    <w:p w:rsidR="00875301" w:rsidRPr="00BD1C4C" w:rsidRDefault="00875301" w:rsidP="001D6541">
      <w:pPr>
        <w:spacing w:line="360" w:lineRule="auto"/>
        <w:rPr>
          <w:sz w:val="28"/>
          <w:szCs w:val="28"/>
          <w:lang w:val="kk-KZ"/>
        </w:rPr>
      </w:pPr>
      <w:r w:rsidRPr="00BD1C4C">
        <w:rPr>
          <w:sz w:val="28"/>
          <w:szCs w:val="28"/>
          <w:lang w:val="kk-KZ"/>
        </w:rPr>
        <w:t>2019 – 2020 учебный год -63%</w:t>
      </w:r>
    </w:p>
    <w:p w:rsidR="00875301" w:rsidRPr="00BD1C4C" w:rsidRDefault="00875301" w:rsidP="001D6541">
      <w:pPr>
        <w:spacing w:line="360" w:lineRule="auto"/>
        <w:rPr>
          <w:sz w:val="28"/>
          <w:szCs w:val="28"/>
          <w:lang w:val="kk-KZ"/>
        </w:rPr>
      </w:pPr>
      <w:r w:rsidRPr="00BD1C4C">
        <w:rPr>
          <w:sz w:val="28"/>
          <w:szCs w:val="28"/>
          <w:lang w:val="kk-KZ"/>
        </w:rPr>
        <w:t>2020 – 2021 учебный год -97%</w:t>
      </w:r>
    </w:p>
    <w:p w:rsidR="00875301" w:rsidRPr="00BD1C4C" w:rsidRDefault="00875301" w:rsidP="00875301">
      <w:pPr>
        <w:pStyle w:val="af3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1C4C">
        <w:rPr>
          <w:rFonts w:ascii="Times New Roman" w:hAnsi="Times New Roman"/>
          <w:sz w:val="28"/>
          <w:szCs w:val="28"/>
        </w:rPr>
        <w:t>71.49  %</w:t>
      </w:r>
      <w:proofErr w:type="gramEnd"/>
      <w:r w:rsidRPr="00BD1C4C">
        <w:rPr>
          <w:rFonts w:ascii="Times New Roman" w:hAnsi="Times New Roman"/>
          <w:sz w:val="28"/>
          <w:szCs w:val="28"/>
        </w:rPr>
        <w:t xml:space="preserve"> </w:t>
      </w:r>
      <w:r w:rsidRPr="00BD1C4C">
        <w:rPr>
          <w:rFonts w:ascii="Times New Roman" w:hAnsi="Times New Roman"/>
          <w:sz w:val="28"/>
          <w:szCs w:val="28"/>
        </w:rPr>
        <w:tab/>
        <w:t>респондентов удовлетворены уровнем подготовки воспитанников в возрасте от 5и лет</w:t>
      </w:r>
      <w:r w:rsidRPr="00BD1C4C">
        <w:rPr>
          <w:sz w:val="28"/>
          <w:szCs w:val="28"/>
        </w:rPr>
        <w:t xml:space="preserve">, </w:t>
      </w:r>
      <w:r w:rsidRPr="00BD1C4C">
        <w:rPr>
          <w:rFonts w:ascii="Times New Roman" w:hAnsi="Times New Roman"/>
          <w:sz w:val="28"/>
          <w:szCs w:val="28"/>
        </w:rPr>
        <w:t xml:space="preserve">что соответствует </w:t>
      </w:r>
      <w:proofErr w:type="spellStart"/>
      <w:r w:rsidRPr="00BD1C4C">
        <w:rPr>
          <w:rFonts w:ascii="Times New Roman" w:hAnsi="Times New Roman"/>
          <w:sz w:val="28"/>
          <w:szCs w:val="28"/>
        </w:rPr>
        <w:t>оценке«zhaqsy</w:t>
      </w:r>
      <w:proofErr w:type="spellEnd"/>
      <w:r w:rsidRPr="00BD1C4C">
        <w:rPr>
          <w:rFonts w:ascii="Times New Roman" w:hAnsi="Times New Roman"/>
          <w:sz w:val="28"/>
          <w:szCs w:val="28"/>
        </w:rPr>
        <w:t>»</w:t>
      </w:r>
    </w:p>
    <w:p w:rsidR="00875301" w:rsidRPr="00BD1C4C" w:rsidRDefault="00875301" w:rsidP="00875301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BD1C4C">
        <w:rPr>
          <w:rFonts w:ascii="Times New Roman" w:hAnsi="Times New Roman"/>
          <w:i/>
          <w:sz w:val="28"/>
          <w:szCs w:val="28"/>
        </w:rPr>
        <w:t xml:space="preserve">Примечание: </w:t>
      </w:r>
      <w:r w:rsidRPr="00BD1C4C">
        <w:rPr>
          <w:rFonts w:ascii="Times New Roman" w:hAnsi="Times New Roman"/>
          <w:sz w:val="28"/>
          <w:szCs w:val="28"/>
        </w:rPr>
        <w:t xml:space="preserve">анкеты для </w:t>
      </w:r>
      <w:proofErr w:type="gramStart"/>
      <w:r w:rsidRPr="00BD1C4C">
        <w:rPr>
          <w:rFonts w:ascii="Times New Roman" w:hAnsi="Times New Roman"/>
          <w:sz w:val="28"/>
          <w:szCs w:val="28"/>
        </w:rPr>
        <w:t>родителей  составлены</w:t>
      </w:r>
      <w:proofErr w:type="gramEnd"/>
      <w:r w:rsidRPr="00BD1C4C">
        <w:rPr>
          <w:rFonts w:ascii="Times New Roman" w:hAnsi="Times New Roman"/>
          <w:sz w:val="28"/>
          <w:szCs w:val="28"/>
        </w:rPr>
        <w:t xml:space="preserve"> по Типовой учебной</w:t>
      </w:r>
      <w:r w:rsidRPr="00BD1C4C">
        <w:rPr>
          <w:rFonts w:ascii="Times New Roman" w:hAnsi="Times New Roman"/>
          <w:sz w:val="28"/>
          <w:szCs w:val="28"/>
        </w:rPr>
        <w:tab/>
        <w:t xml:space="preserve"> программе дошкольного воспитания и обучения программе по критериям без учета специфики детского сада. Причинами невысоких результатов анкетирования по удовлетворенности родителей качеством воспитательно – образовательной работы детского сада стали: группы с нарушением речи (</w:t>
      </w:r>
      <w:r w:rsidR="003A5FA0" w:rsidRPr="00BD1C4C">
        <w:rPr>
          <w:rFonts w:ascii="Times New Roman" w:hAnsi="Times New Roman"/>
          <w:sz w:val="28"/>
          <w:szCs w:val="28"/>
          <w:lang w:val="kk-KZ"/>
        </w:rPr>
        <w:t>11</w:t>
      </w:r>
      <w:r w:rsidRPr="00BD1C4C">
        <w:rPr>
          <w:rFonts w:ascii="Times New Roman" w:hAnsi="Times New Roman"/>
          <w:sz w:val="28"/>
          <w:szCs w:val="28"/>
        </w:rPr>
        <w:t xml:space="preserve"> человек) у воспитанников имеются вторичные отклонения в развитии.</w:t>
      </w:r>
    </w:p>
    <w:p w:rsidR="00875301" w:rsidRPr="00BD1C4C" w:rsidRDefault="00875301" w:rsidP="0087530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D1C4C">
        <w:rPr>
          <w:color w:val="auto"/>
          <w:sz w:val="28"/>
          <w:szCs w:val="28"/>
        </w:rPr>
        <w:t>По решению комиссии итоговая оценка по измерителям к критериям оценки КГКП «</w:t>
      </w:r>
      <w:r w:rsidR="00A25735" w:rsidRPr="00BD1C4C">
        <w:rPr>
          <w:color w:val="auto"/>
          <w:sz w:val="28"/>
          <w:szCs w:val="28"/>
          <w:lang w:val="kk-KZ"/>
        </w:rPr>
        <w:t>ясли-</w:t>
      </w:r>
      <w:r w:rsidRPr="00BD1C4C">
        <w:rPr>
          <w:color w:val="auto"/>
          <w:sz w:val="28"/>
          <w:szCs w:val="28"/>
        </w:rPr>
        <w:t>сад «</w:t>
      </w:r>
      <w:r w:rsidR="00A25735" w:rsidRPr="00BD1C4C">
        <w:rPr>
          <w:color w:val="auto"/>
          <w:sz w:val="28"/>
          <w:szCs w:val="28"/>
          <w:lang w:val="kk-KZ"/>
        </w:rPr>
        <w:t>Ақниет</w:t>
      </w:r>
      <w:r w:rsidRPr="00BD1C4C">
        <w:rPr>
          <w:color w:val="auto"/>
          <w:sz w:val="28"/>
          <w:szCs w:val="28"/>
        </w:rPr>
        <w:t>» определена оценкой «</w:t>
      </w:r>
      <w:proofErr w:type="spellStart"/>
      <w:r w:rsidRPr="00BD1C4C">
        <w:rPr>
          <w:color w:val="auto"/>
          <w:sz w:val="28"/>
          <w:szCs w:val="28"/>
        </w:rPr>
        <w:t>uzdik</w:t>
      </w:r>
      <w:proofErr w:type="spellEnd"/>
      <w:r w:rsidRPr="00BD1C4C">
        <w:rPr>
          <w:color w:val="auto"/>
          <w:sz w:val="28"/>
          <w:szCs w:val="28"/>
        </w:rPr>
        <w:t>».</w:t>
      </w:r>
    </w:p>
    <w:p w:rsidR="00875301" w:rsidRPr="00BD1C4C" w:rsidRDefault="00875301" w:rsidP="0087530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D1C4C">
        <w:rPr>
          <w:color w:val="auto"/>
          <w:sz w:val="28"/>
          <w:szCs w:val="28"/>
        </w:rPr>
        <w:t>Перспектива дальнейшего развития детского сада заключается в:</w:t>
      </w:r>
    </w:p>
    <w:p w:rsidR="00875301" w:rsidRPr="00BD1C4C" w:rsidRDefault="00875301" w:rsidP="0087530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D1C4C">
        <w:rPr>
          <w:color w:val="auto"/>
          <w:sz w:val="28"/>
          <w:szCs w:val="28"/>
        </w:rPr>
        <w:t>- обогащению ППРС в соответствии с современными запросами;</w:t>
      </w:r>
    </w:p>
    <w:p w:rsidR="00875301" w:rsidRPr="00BD1C4C" w:rsidRDefault="00875301" w:rsidP="0087530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D1C4C">
        <w:rPr>
          <w:color w:val="auto"/>
          <w:sz w:val="28"/>
          <w:szCs w:val="28"/>
        </w:rPr>
        <w:t>- апробация и внедрение инновационных активных и интерактивных методов и технологий в воспитательно – образовательный процесс с целью повышения качества умений и навыков у воспитанников;</w:t>
      </w:r>
    </w:p>
    <w:p w:rsidR="00875301" w:rsidRPr="00BD1C4C" w:rsidRDefault="00875301" w:rsidP="0087530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D1C4C">
        <w:rPr>
          <w:color w:val="auto"/>
          <w:sz w:val="28"/>
          <w:szCs w:val="28"/>
        </w:rPr>
        <w:lastRenderedPageBreak/>
        <w:t xml:space="preserve">- увеличение количества педагогов с квалификационным </w:t>
      </w:r>
      <w:proofErr w:type="gramStart"/>
      <w:r w:rsidRPr="00BD1C4C">
        <w:rPr>
          <w:color w:val="auto"/>
          <w:sz w:val="28"/>
          <w:szCs w:val="28"/>
        </w:rPr>
        <w:t>уровнем  педагог</w:t>
      </w:r>
      <w:proofErr w:type="gramEnd"/>
      <w:r w:rsidRPr="00BD1C4C">
        <w:rPr>
          <w:color w:val="auto"/>
          <w:sz w:val="28"/>
          <w:szCs w:val="28"/>
        </w:rPr>
        <w:t xml:space="preserve"> – модератор, педагог – эксперт, педагог – исследователь</w:t>
      </w:r>
    </w:p>
    <w:p w:rsidR="00875301" w:rsidRPr="00BD1C4C" w:rsidRDefault="00875301" w:rsidP="0087530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D1C4C">
        <w:rPr>
          <w:color w:val="auto"/>
          <w:sz w:val="28"/>
          <w:szCs w:val="28"/>
        </w:rPr>
        <w:t>- распространение передового педагогического опыта на городском, районном, областном уровне;</w:t>
      </w:r>
    </w:p>
    <w:p w:rsidR="00875301" w:rsidRPr="00BD1C4C" w:rsidRDefault="00875301" w:rsidP="0087530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D1C4C">
        <w:rPr>
          <w:color w:val="auto"/>
          <w:sz w:val="28"/>
          <w:szCs w:val="28"/>
        </w:rPr>
        <w:t>- расширение сотрудничества с социальными институтами для эффективной адаптации воспитанников с ООП в общество</w:t>
      </w:r>
    </w:p>
    <w:p w:rsidR="00875301" w:rsidRPr="00BD1C4C" w:rsidRDefault="00875301" w:rsidP="0087530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D1C4C">
        <w:rPr>
          <w:color w:val="auto"/>
          <w:sz w:val="28"/>
          <w:szCs w:val="28"/>
        </w:rPr>
        <w:t>- продолжение работы по сотрудничеству с педагогическими колледжами и высшими учебными заведениями по подготовке кадров для привлечения молодых специалистов в детский сад.</w:t>
      </w:r>
    </w:p>
    <w:p w:rsidR="00EF37F8" w:rsidRPr="00BD1C4C" w:rsidRDefault="00EF37F8" w:rsidP="00AE3F83">
      <w:pPr>
        <w:jc w:val="center"/>
        <w:rPr>
          <w:b/>
          <w:sz w:val="28"/>
          <w:szCs w:val="28"/>
          <w:lang w:val="kk-KZ"/>
        </w:rPr>
      </w:pPr>
    </w:p>
    <w:p w:rsidR="005E1D84" w:rsidRPr="00BD1C4C" w:rsidRDefault="005E1D84" w:rsidP="005E1D84">
      <w:pPr>
        <w:pStyle w:val="af5"/>
        <w:spacing w:line="240" w:lineRule="atLeast"/>
        <w:ind w:left="0"/>
        <w:jc w:val="both"/>
        <w:rPr>
          <w:sz w:val="27"/>
          <w:szCs w:val="27"/>
        </w:rPr>
      </w:pPr>
    </w:p>
    <w:p w:rsidR="005E1D84" w:rsidRPr="00BD1C4C" w:rsidRDefault="005E1D84" w:rsidP="005E1D84">
      <w:pPr>
        <w:ind w:firstLine="708"/>
        <w:rPr>
          <w:b/>
          <w:sz w:val="28"/>
          <w:szCs w:val="28"/>
          <w:lang w:val="kk-KZ"/>
        </w:rPr>
      </w:pPr>
      <w:r w:rsidRPr="00BD1C4C">
        <w:rPr>
          <w:b/>
          <w:sz w:val="28"/>
          <w:szCs w:val="28"/>
        </w:rPr>
        <w:t xml:space="preserve">Председатель </w:t>
      </w:r>
      <w:r w:rsidR="00173572" w:rsidRPr="00BD1C4C">
        <w:rPr>
          <w:b/>
          <w:sz w:val="28"/>
          <w:szCs w:val="28"/>
        </w:rPr>
        <w:t>директор</w:t>
      </w:r>
      <w:r w:rsidRPr="00BD1C4C">
        <w:rPr>
          <w:b/>
          <w:sz w:val="28"/>
          <w:szCs w:val="28"/>
        </w:rPr>
        <w:t xml:space="preserve"> ________</w:t>
      </w:r>
      <w:r w:rsidR="00173572" w:rsidRPr="00BD1C4C">
        <w:rPr>
          <w:b/>
          <w:sz w:val="28"/>
          <w:szCs w:val="28"/>
        </w:rPr>
        <w:t>_______</w:t>
      </w:r>
      <w:r w:rsidRPr="00BD1C4C">
        <w:rPr>
          <w:b/>
          <w:sz w:val="28"/>
          <w:szCs w:val="28"/>
        </w:rPr>
        <w:t xml:space="preserve">____ </w:t>
      </w:r>
      <w:r w:rsidR="00DE7D6A">
        <w:rPr>
          <w:b/>
          <w:sz w:val="28"/>
          <w:szCs w:val="28"/>
          <w:lang w:val="kk-KZ"/>
        </w:rPr>
        <w:t>Туманова Т.В.</w:t>
      </w:r>
    </w:p>
    <w:p w:rsidR="005E1D84" w:rsidRPr="00BD1C4C" w:rsidRDefault="005E1D84" w:rsidP="005E1D84">
      <w:pPr>
        <w:ind w:firstLine="708"/>
        <w:rPr>
          <w:b/>
          <w:sz w:val="28"/>
          <w:szCs w:val="28"/>
        </w:rPr>
      </w:pPr>
      <w:r w:rsidRPr="00BD1C4C">
        <w:rPr>
          <w:b/>
          <w:sz w:val="28"/>
          <w:szCs w:val="28"/>
        </w:rPr>
        <w:t>Члены комиссии:</w:t>
      </w:r>
    </w:p>
    <w:p w:rsidR="00173572" w:rsidRPr="00BD1C4C" w:rsidRDefault="00173572" w:rsidP="005E1D84">
      <w:pPr>
        <w:ind w:firstLine="708"/>
        <w:rPr>
          <w:b/>
          <w:sz w:val="28"/>
          <w:szCs w:val="28"/>
        </w:rPr>
      </w:pPr>
    </w:p>
    <w:p w:rsidR="005E1D84" w:rsidRPr="00BD1C4C" w:rsidRDefault="00173572" w:rsidP="00173572">
      <w:pPr>
        <w:ind w:left="2832" w:firstLine="708"/>
        <w:rPr>
          <w:b/>
          <w:sz w:val="28"/>
          <w:szCs w:val="28"/>
        </w:rPr>
      </w:pPr>
      <w:r w:rsidRPr="00BD1C4C">
        <w:rPr>
          <w:b/>
          <w:sz w:val="28"/>
          <w:szCs w:val="28"/>
        </w:rPr>
        <w:t xml:space="preserve">_____________________ </w:t>
      </w:r>
      <w:proofErr w:type="spellStart"/>
      <w:r w:rsidRPr="00BD1C4C">
        <w:rPr>
          <w:b/>
          <w:sz w:val="28"/>
          <w:szCs w:val="28"/>
        </w:rPr>
        <w:t>Мереимбаева</w:t>
      </w:r>
      <w:proofErr w:type="spellEnd"/>
      <w:r w:rsidRPr="00BD1C4C">
        <w:rPr>
          <w:b/>
          <w:sz w:val="28"/>
          <w:szCs w:val="28"/>
        </w:rPr>
        <w:t xml:space="preserve"> Д.Х.</w:t>
      </w:r>
    </w:p>
    <w:p w:rsidR="005E1D84" w:rsidRPr="00BD1C4C" w:rsidRDefault="00173572" w:rsidP="00173572">
      <w:pPr>
        <w:ind w:left="3540"/>
        <w:rPr>
          <w:b/>
          <w:sz w:val="28"/>
          <w:szCs w:val="28"/>
        </w:rPr>
      </w:pPr>
      <w:r w:rsidRPr="00BD1C4C">
        <w:rPr>
          <w:b/>
          <w:sz w:val="28"/>
          <w:szCs w:val="28"/>
        </w:rPr>
        <w:t xml:space="preserve">_____________________ </w:t>
      </w:r>
      <w:proofErr w:type="spellStart"/>
      <w:r w:rsidRPr="00BD1C4C">
        <w:rPr>
          <w:b/>
          <w:sz w:val="28"/>
          <w:szCs w:val="28"/>
        </w:rPr>
        <w:t>М</w:t>
      </w:r>
      <w:r w:rsidR="0028022E" w:rsidRPr="00BD1C4C">
        <w:rPr>
          <w:b/>
          <w:sz w:val="28"/>
          <w:szCs w:val="28"/>
        </w:rPr>
        <w:t>ахамбетова</w:t>
      </w:r>
      <w:proofErr w:type="spellEnd"/>
      <w:r w:rsidR="0028022E" w:rsidRPr="00BD1C4C">
        <w:rPr>
          <w:b/>
          <w:sz w:val="28"/>
          <w:szCs w:val="28"/>
        </w:rPr>
        <w:t xml:space="preserve"> С</w:t>
      </w:r>
      <w:r w:rsidRPr="00BD1C4C">
        <w:rPr>
          <w:b/>
          <w:sz w:val="28"/>
          <w:szCs w:val="28"/>
        </w:rPr>
        <w:t>.С. _____________________Григорьева Л.Н.</w:t>
      </w:r>
    </w:p>
    <w:p w:rsidR="00173572" w:rsidRPr="00BD1C4C" w:rsidRDefault="00173572" w:rsidP="00173572">
      <w:pPr>
        <w:ind w:left="3540"/>
        <w:rPr>
          <w:b/>
          <w:sz w:val="28"/>
          <w:szCs w:val="28"/>
        </w:rPr>
      </w:pPr>
      <w:r w:rsidRPr="00BD1C4C">
        <w:rPr>
          <w:b/>
          <w:sz w:val="28"/>
          <w:szCs w:val="28"/>
        </w:rPr>
        <w:t>_____________________</w:t>
      </w:r>
      <w:r w:rsidR="0028022E" w:rsidRPr="00BD1C4C">
        <w:rPr>
          <w:b/>
          <w:sz w:val="28"/>
          <w:szCs w:val="28"/>
        </w:rPr>
        <w:t>Григорьева А</w:t>
      </w:r>
      <w:r w:rsidR="00F92B39" w:rsidRPr="00BD1C4C">
        <w:rPr>
          <w:b/>
          <w:sz w:val="28"/>
          <w:szCs w:val="28"/>
        </w:rPr>
        <w:t>.</w:t>
      </w:r>
      <w:r w:rsidR="0028022E" w:rsidRPr="00BD1C4C">
        <w:rPr>
          <w:b/>
          <w:sz w:val="28"/>
          <w:szCs w:val="28"/>
        </w:rPr>
        <w:t>Н</w:t>
      </w:r>
      <w:r w:rsidR="00F92B39" w:rsidRPr="00BD1C4C">
        <w:rPr>
          <w:b/>
          <w:sz w:val="28"/>
          <w:szCs w:val="28"/>
        </w:rPr>
        <w:t>.</w:t>
      </w:r>
    </w:p>
    <w:p w:rsidR="005E1D84" w:rsidRPr="00BD1C4C" w:rsidRDefault="005E1D84" w:rsidP="005E1D84">
      <w:pPr>
        <w:tabs>
          <w:tab w:val="left" w:pos="988"/>
        </w:tabs>
      </w:pPr>
    </w:p>
    <w:p w:rsidR="00694B2E" w:rsidRPr="00BD1C4C" w:rsidRDefault="00694B2E" w:rsidP="001A76BA">
      <w:pPr>
        <w:ind w:firstLine="708"/>
        <w:jc w:val="center"/>
        <w:rPr>
          <w:b/>
          <w:sz w:val="28"/>
          <w:szCs w:val="28"/>
        </w:rPr>
      </w:pPr>
    </w:p>
    <w:p w:rsidR="003F09B6" w:rsidRPr="00BD1C4C" w:rsidRDefault="003F09B6" w:rsidP="00694B2E">
      <w:pPr>
        <w:ind w:firstLine="708"/>
        <w:jc w:val="right"/>
        <w:rPr>
          <w:b/>
          <w:sz w:val="28"/>
          <w:szCs w:val="28"/>
        </w:rPr>
      </w:pPr>
    </w:p>
    <w:p w:rsidR="003F09B6" w:rsidRPr="00BD1C4C" w:rsidRDefault="003F09B6" w:rsidP="00694B2E">
      <w:pPr>
        <w:ind w:firstLine="708"/>
        <w:jc w:val="right"/>
        <w:rPr>
          <w:b/>
          <w:sz w:val="28"/>
          <w:szCs w:val="28"/>
        </w:rPr>
      </w:pPr>
    </w:p>
    <w:p w:rsidR="003F09B6" w:rsidRPr="00BD1C4C" w:rsidRDefault="003F09B6" w:rsidP="00694B2E">
      <w:pPr>
        <w:ind w:firstLine="708"/>
        <w:jc w:val="right"/>
        <w:rPr>
          <w:b/>
          <w:sz w:val="28"/>
          <w:szCs w:val="28"/>
        </w:rPr>
      </w:pPr>
    </w:p>
    <w:p w:rsidR="003F09B6" w:rsidRPr="00BD1C4C" w:rsidRDefault="003F09B6" w:rsidP="00694B2E">
      <w:pPr>
        <w:ind w:firstLine="708"/>
        <w:jc w:val="right"/>
        <w:rPr>
          <w:b/>
          <w:sz w:val="28"/>
          <w:szCs w:val="28"/>
        </w:rPr>
      </w:pPr>
    </w:p>
    <w:p w:rsidR="003F09B6" w:rsidRPr="00BD1C4C" w:rsidRDefault="003F09B6" w:rsidP="00694B2E">
      <w:pPr>
        <w:ind w:firstLine="708"/>
        <w:jc w:val="right"/>
        <w:rPr>
          <w:b/>
          <w:sz w:val="28"/>
          <w:szCs w:val="28"/>
        </w:rPr>
      </w:pPr>
    </w:p>
    <w:p w:rsidR="003F09B6" w:rsidRPr="00BD1C4C" w:rsidRDefault="003F09B6" w:rsidP="00694B2E">
      <w:pPr>
        <w:ind w:firstLine="708"/>
        <w:jc w:val="right"/>
        <w:rPr>
          <w:b/>
          <w:sz w:val="28"/>
          <w:szCs w:val="28"/>
        </w:rPr>
      </w:pPr>
    </w:p>
    <w:p w:rsidR="00CE367E" w:rsidRPr="00BD1C4C" w:rsidRDefault="00A90C35" w:rsidP="00694B2E">
      <w:pPr>
        <w:ind w:firstLine="708"/>
        <w:jc w:val="right"/>
        <w:rPr>
          <w:b/>
          <w:sz w:val="28"/>
          <w:szCs w:val="28"/>
        </w:rPr>
      </w:pPr>
      <w:r w:rsidRPr="00BD1C4C">
        <w:rPr>
          <w:b/>
          <w:sz w:val="28"/>
          <w:szCs w:val="28"/>
        </w:rPr>
        <w:t xml:space="preserve">Приложения </w:t>
      </w:r>
      <w:proofErr w:type="gramStart"/>
      <w:r w:rsidRPr="00BD1C4C">
        <w:rPr>
          <w:b/>
          <w:sz w:val="28"/>
          <w:szCs w:val="28"/>
        </w:rPr>
        <w:t>к  материалам</w:t>
      </w:r>
      <w:proofErr w:type="gramEnd"/>
      <w:r w:rsidRPr="00BD1C4C">
        <w:rPr>
          <w:b/>
          <w:sz w:val="28"/>
          <w:szCs w:val="28"/>
        </w:rPr>
        <w:t xml:space="preserve"> по самооценке </w:t>
      </w:r>
      <w:r w:rsidR="00081237" w:rsidRPr="00BD1C4C">
        <w:rPr>
          <w:b/>
          <w:sz w:val="28"/>
          <w:szCs w:val="28"/>
        </w:rPr>
        <w:t xml:space="preserve"> (1, 4, 5, 6 или 7, 8, 9, </w:t>
      </w:r>
    </w:p>
    <w:p w:rsidR="00081237" w:rsidRDefault="00081237" w:rsidP="00694B2E">
      <w:pPr>
        <w:ind w:firstLine="708"/>
        <w:jc w:val="right"/>
        <w:rPr>
          <w:b/>
          <w:sz w:val="28"/>
          <w:szCs w:val="28"/>
        </w:rPr>
      </w:pPr>
      <w:r w:rsidRPr="00BD1C4C">
        <w:rPr>
          <w:b/>
          <w:sz w:val="28"/>
          <w:szCs w:val="28"/>
        </w:rPr>
        <w:t xml:space="preserve">(сканированные </w:t>
      </w:r>
      <w:proofErr w:type="gramStart"/>
      <w:r w:rsidRPr="00BD1C4C">
        <w:rPr>
          <w:b/>
          <w:sz w:val="28"/>
          <w:szCs w:val="28"/>
        </w:rPr>
        <w:t>варианты )</w:t>
      </w:r>
      <w:proofErr w:type="gramEnd"/>
    </w:p>
    <w:p w:rsidR="00627E69" w:rsidRDefault="00627E69" w:rsidP="00694B2E">
      <w:pPr>
        <w:ind w:firstLine="708"/>
        <w:jc w:val="right"/>
        <w:rPr>
          <w:b/>
          <w:sz w:val="28"/>
          <w:szCs w:val="28"/>
        </w:rPr>
      </w:pPr>
    </w:p>
    <w:p w:rsidR="00627E69" w:rsidRDefault="00627E69" w:rsidP="00694B2E">
      <w:pPr>
        <w:ind w:firstLine="708"/>
        <w:jc w:val="right"/>
        <w:rPr>
          <w:b/>
          <w:sz w:val="28"/>
          <w:szCs w:val="28"/>
        </w:rPr>
      </w:pPr>
    </w:p>
    <w:p w:rsidR="00627E69" w:rsidRDefault="00627E69" w:rsidP="00694B2E">
      <w:pPr>
        <w:ind w:firstLine="708"/>
        <w:jc w:val="right"/>
        <w:rPr>
          <w:b/>
          <w:sz w:val="28"/>
          <w:szCs w:val="28"/>
        </w:rPr>
      </w:pPr>
    </w:p>
    <w:p w:rsidR="00627E69" w:rsidRDefault="00627E69" w:rsidP="00694B2E">
      <w:pPr>
        <w:ind w:firstLine="708"/>
        <w:jc w:val="right"/>
        <w:rPr>
          <w:b/>
          <w:sz w:val="28"/>
          <w:szCs w:val="28"/>
        </w:rPr>
      </w:pPr>
    </w:p>
    <w:p w:rsidR="00627E69" w:rsidRDefault="00627E69" w:rsidP="00694B2E">
      <w:pPr>
        <w:ind w:firstLine="708"/>
        <w:jc w:val="right"/>
        <w:rPr>
          <w:b/>
          <w:sz w:val="28"/>
          <w:szCs w:val="28"/>
        </w:rPr>
      </w:pPr>
    </w:p>
    <w:p w:rsidR="00627E69" w:rsidRDefault="00627E69" w:rsidP="00694B2E">
      <w:pPr>
        <w:ind w:firstLine="708"/>
        <w:jc w:val="right"/>
        <w:rPr>
          <w:b/>
          <w:sz w:val="28"/>
          <w:szCs w:val="28"/>
        </w:rPr>
      </w:pPr>
    </w:p>
    <w:p w:rsidR="00627E69" w:rsidRDefault="00627E69" w:rsidP="00694B2E">
      <w:pPr>
        <w:ind w:firstLine="708"/>
        <w:jc w:val="right"/>
        <w:rPr>
          <w:b/>
          <w:sz w:val="28"/>
          <w:szCs w:val="28"/>
        </w:rPr>
      </w:pPr>
    </w:p>
    <w:p w:rsidR="00627E69" w:rsidRDefault="00627E69" w:rsidP="00694B2E">
      <w:pPr>
        <w:ind w:firstLine="708"/>
        <w:jc w:val="right"/>
        <w:rPr>
          <w:b/>
          <w:sz w:val="28"/>
          <w:szCs w:val="28"/>
        </w:rPr>
      </w:pPr>
    </w:p>
    <w:p w:rsidR="00627E69" w:rsidRDefault="00627E69" w:rsidP="00694B2E">
      <w:pPr>
        <w:ind w:firstLine="708"/>
        <w:jc w:val="right"/>
        <w:rPr>
          <w:b/>
          <w:sz w:val="28"/>
          <w:szCs w:val="28"/>
        </w:rPr>
      </w:pPr>
    </w:p>
    <w:p w:rsidR="00627E69" w:rsidRDefault="00627E69" w:rsidP="00694B2E">
      <w:pPr>
        <w:ind w:firstLine="708"/>
        <w:jc w:val="right"/>
        <w:rPr>
          <w:b/>
          <w:sz w:val="28"/>
          <w:szCs w:val="28"/>
        </w:rPr>
      </w:pPr>
    </w:p>
    <w:p w:rsidR="00627E69" w:rsidRDefault="00627E69" w:rsidP="00694B2E">
      <w:pPr>
        <w:ind w:firstLine="708"/>
        <w:jc w:val="right"/>
        <w:rPr>
          <w:b/>
          <w:sz w:val="28"/>
          <w:szCs w:val="28"/>
        </w:rPr>
      </w:pPr>
    </w:p>
    <w:p w:rsidR="00627E69" w:rsidRDefault="00627E69" w:rsidP="00694B2E">
      <w:pPr>
        <w:ind w:firstLine="708"/>
        <w:jc w:val="right"/>
        <w:rPr>
          <w:b/>
          <w:sz w:val="28"/>
          <w:szCs w:val="28"/>
        </w:rPr>
      </w:pPr>
    </w:p>
    <w:p w:rsidR="00627E69" w:rsidRDefault="00627E69" w:rsidP="00694B2E">
      <w:pPr>
        <w:ind w:firstLine="708"/>
        <w:jc w:val="right"/>
        <w:rPr>
          <w:b/>
          <w:sz w:val="28"/>
          <w:szCs w:val="28"/>
        </w:rPr>
      </w:pPr>
    </w:p>
    <w:p w:rsidR="00627E69" w:rsidRDefault="00627E69" w:rsidP="00694B2E">
      <w:pPr>
        <w:ind w:firstLine="708"/>
        <w:jc w:val="right"/>
        <w:rPr>
          <w:b/>
          <w:sz w:val="28"/>
          <w:szCs w:val="28"/>
        </w:rPr>
      </w:pPr>
    </w:p>
    <w:p w:rsidR="00627E69" w:rsidRDefault="00627E69" w:rsidP="00694B2E">
      <w:pPr>
        <w:ind w:firstLine="708"/>
        <w:jc w:val="right"/>
        <w:rPr>
          <w:b/>
          <w:sz w:val="28"/>
          <w:szCs w:val="28"/>
        </w:rPr>
      </w:pPr>
    </w:p>
    <w:p w:rsidR="00627E69" w:rsidRDefault="00627E69" w:rsidP="00694B2E">
      <w:pPr>
        <w:ind w:firstLine="708"/>
        <w:jc w:val="right"/>
        <w:rPr>
          <w:b/>
          <w:sz w:val="28"/>
          <w:szCs w:val="28"/>
        </w:rPr>
      </w:pPr>
    </w:p>
    <w:p w:rsidR="00627E69" w:rsidRDefault="00627E69" w:rsidP="00694B2E">
      <w:pPr>
        <w:ind w:firstLine="708"/>
        <w:jc w:val="right"/>
        <w:rPr>
          <w:b/>
          <w:sz w:val="28"/>
          <w:szCs w:val="28"/>
        </w:rPr>
      </w:pPr>
    </w:p>
    <w:p w:rsidR="00627E69" w:rsidRDefault="00627E69" w:rsidP="00694B2E">
      <w:pPr>
        <w:ind w:firstLine="708"/>
        <w:jc w:val="right"/>
        <w:rPr>
          <w:b/>
          <w:sz w:val="28"/>
          <w:szCs w:val="28"/>
        </w:rPr>
      </w:pPr>
    </w:p>
    <w:p w:rsidR="00627E69" w:rsidRDefault="00627E69" w:rsidP="00694B2E">
      <w:pPr>
        <w:ind w:firstLine="708"/>
        <w:jc w:val="right"/>
        <w:rPr>
          <w:b/>
          <w:sz w:val="28"/>
          <w:szCs w:val="28"/>
        </w:rPr>
      </w:pPr>
    </w:p>
    <w:tbl>
      <w:tblPr>
        <w:tblW w:w="1395" w:type="dxa"/>
        <w:tblInd w:w="893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395"/>
      </w:tblGrid>
      <w:tr w:rsidR="00F55938" w:rsidTr="00F55938">
        <w:trPr>
          <w:trHeight w:val="100"/>
        </w:trPr>
        <w:tc>
          <w:tcPr>
            <w:tcW w:w="1395" w:type="dxa"/>
          </w:tcPr>
          <w:p w:rsidR="00F55938" w:rsidRDefault="00F55938" w:rsidP="00694B2E">
            <w:pPr>
              <w:jc w:val="right"/>
              <w:rPr>
                <w:sz w:val="28"/>
              </w:rPr>
            </w:pPr>
          </w:p>
        </w:tc>
      </w:tr>
    </w:tbl>
    <w:p w:rsidR="00F55938" w:rsidRDefault="00DE7D6A" w:rsidP="00694B2E">
      <w:pPr>
        <w:ind w:firstLine="708"/>
        <w:jc w:val="right"/>
        <w:rPr>
          <w:sz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613410</wp:posOffset>
            </wp:positionH>
            <wp:positionV relativeFrom="paragraph">
              <wp:posOffset>-13335</wp:posOffset>
            </wp:positionV>
            <wp:extent cx="6248400" cy="6067425"/>
            <wp:effectExtent l="0" t="0" r="0" b="0"/>
            <wp:wrapTight wrapText="bothSides">
              <wp:wrapPolygon edited="0">
                <wp:start x="0" y="0"/>
                <wp:lineTo x="0" y="21566"/>
                <wp:lineTo x="21534" y="21566"/>
                <wp:lineTo x="2153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6" t="2669" b="26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606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7E69" w:rsidRPr="00BD1C4C" w:rsidRDefault="00627E69" w:rsidP="00694B2E">
      <w:pPr>
        <w:ind w:firstLine="708"/>
        <w:jc w:val="right"/>
        <w:rPr>
          <w:sz w:val="28"/>
        </w:rPr>
      </w:pPr>
    </w:p>
    <w:sectPr w:rsidR="00627E69" w:rsidRPr="00BD1C4C" w:rsidSect="008D211F">
      <w:footerReference w:type="even" r:id="rId28"/>
      <w:footerReference w:type="default" r:id="rId29"/>
      <w:pgSz w:w="11906" w:h="16838" w:code="9"/>
      <w:pgMar w:top="709" w:right="851" w:bottom="539" w:left="11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A63" w:rsidRDefault="00457A63" w:rsidP="001A4611">
      <w:r>
        <w:separator/>
      </w:r>
    </w:p>
  </w:endnote>
  <w:endnote w:type="continuationSeparator" w:id="0">
    <w:p w:rsidR="00457A63" w:rsidRDefault="00457A63" w:rsidP="001A4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3A95" w:rsidRDefault="00E83A95" w:rsidP="0001171E">
    <w:pPr>
      <w:pStyle w:val="a5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83A95" w:rsidRDefault="00E83A95" w:rsidP="0001171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3A95" w:rsidRDefault="00E83A95" w:rsidP="0001171E">
    <w:pPr>
      <w:pStyle w:val="a5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62</w:t>
    </w:r>
    <w:r>
      <w:rPr>
        <w:rStyle w:val="ae"/>
      </w:rPr>
      <w:fldChar w:fldCharType="end"/>
    </w:r>
  </w:p>
  <w:p w:rsidR="00E83A95" w:rsidRDefault="00E83A95" w:rsidP="0001171E">
    <w:pPr>
      <w:pStyle w:val="a5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A63" w:rsidRDefault="00457A63" w:rsidP="001A4611">
      <w:r>
        <w:separator/>
      </w:r>
    </w:p>
  </w:footnote>
  <w:footnote w:type="continuationSeparator" w:id="0">
    <w:p w:rsidR="00457A63" w:rsidRDefault="00457A63" w:rsidP="001A4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9" type="#_x0000_t75" style="width:11.25pt;height:11.25pt" o:bullet="t">
        <v:imagedata r:id="rId1" o:title="clip_image001"/>
      </v:shape>
    </w:pict>
  </w:numPicBullet>
  <w:abstractNum w:abstractNumId="0" w15:restartNumberingAfterBreak="0">
    <w:nsid w:val="0D44200A"/>
    <w:multiLevelType w:val="multilevel"/>
    <w:tmpl w:val="A22ABD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E2738E"/>
    <w:multiLevelType w:val="multilevel"/>
    <w:tmpl w:val="9EA22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1F6432"/>
    <w:multiLevelType w:val="hybridMultilevel"/>
    <w:tmpl w:val="2D268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D4AE4"/>
    <w:multiLevelType w:val="multilevel"/>
    <w:tmpl w:val="B42E00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1E0E79"/>
    <w:multiLevelType w:val="hybridMultilevel"/>
    <w:tmpl w:val="DC506436"/>
    <w:lvl w:ilvl="0" w:tplc="78222B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25D91"/>
    <w:multiLevelType w:val="hybridMultilevel"/>
    <w:tmpl w:val="AAA64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847DC"/>
    <w:multiLevelType w:val="multilevel"/>
    <w:tmpl w:val="1A1621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FA434E"/>
    <w:multiLevelType w:val="multilevel"/>
    <w:tmpl w:val="4ABA32F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DB046A"/>
    <w:multiLevelType w:val="hybridMultilevel"/>
    <w:tmpl w:val="0EE6F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C01636"/>
    <w:multiLevelType w:val="hybridMultilevel"/>
    <w:tmpl w:val="209EABB4"/>
    <w:lvl w:ilvl="0" w:tplc="5C129B16">
      <w:start w:val="1"/>
      <w:numFmt w:val="decimal"/>
      <w:lvlText w:val="%1."/>
      <w:lvlJc w:val="left"/>
      <w:pPr>
        <w:ind w:left="1407" w:hanging="84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E8F709C"/>
    <w:multiLevelType w:val="hybridMultilevel"/>
    <w:tmpl w:val="F26802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C06C8"/>
    <w:multiLevelType w:val="hybridMultilevel"/>
    <w:tmpl w:val="908260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86BD7"/>
    <w:multiLevelType w:val="multilevel"/>
    <w:tmpl w:val="BF46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DA7FF4"/>
    <w:multiLevelType w:val="multilevel"/>
    <w:tmpl w:val="07B85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72480F"/>
    <w:multiLevelType w:val="hybridMultilevel"/>
    <w:tmpl w:val="60E219BA"/>
    <w:lvl w:ilvl="0" w:tplc="AABED1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373F8A"/>
    <w:multiLevelType w:val="multilevel"/>
    <w:tmpl w:val="AC221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22499A"/>
    <w:multiLevelType w:val="hybridMultilevel"/>
    <w:tmpl w:val="1CE4AABC"/>
    <w:lvl w:ilvl="0" w:tplc="9D0077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2BA2C67"/>
    <w:multiLevelType w:val="multilevel"/>
    <w:tmpl w:val="3B14B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1F556D"/>
    <w:multiLevelType w:val="multilevel"/>
    <w:tmpl w:val="601437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8"/>
  </w:num>
  <w:num w:numId="4">
    <w:abstractNumId w:val="16"/>
  </w:num>
  <w:num w:numId="5">
    <w:abstractNumId w:val="11"/>
  </w:num>
  <w:num w:numId="6">
    <w:abstractNumId w:val="10"/>
  </w:num>
  <w:num w:numId="7">
    <w:abstractNumId w:val="5"/>
  </w:num>
  <w:num w:numId="8">
    <w:abstractNumId w:val="9"/>
  </w:num>
  <w:num w:numId="9">
    <w:abstractNumId w:val="14"/>
  </w:num>
  <w:num w:numId="10">
    <w:abstractNumId w:val="7"/>
  </w:num>
  <w:num w:numId="11">
    <w:abstractNumId w:val="4"/>
  </w:num>
  <w:num w:numId="12">
    <w:abstractNumId w:val="1"/>
  </w:num>
  <w:num w:numId="13">
    <w:abstractNumId w:val="12"/>
  </w:num>
  <w:num w:numId="14">
    <w:abstractNumId w:val="0"/>
  </w:num>
  <w:num w:numId="15">
    <w:abstractNumId w:val="13"/>
  </w:num>
  <w:num w:numId="16">
    <w:abstractNumId w:val="3"/>
  </w:num>
  <w:num w:numId="17">
    <w:abstractNumId w:val="17"/>
  </w:num>
  <w:num w:numId="18">
    <w:abstractNumId w:val="6"/>
  </w:num>
  <w:num w:numId="19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3D"/>
    <w:rsid w:val="00000B45"/>
    <w:rsid w:val="0001171E"/>
    <w:rsid w:val="000147AA"/>
    <w:rsid w:val="00014C86"/>
    <w:rsid w:val="0001639C"/>
    <w:rsid w:val="00016563"/>
    <w:rsid w:val="00017B49"/>
    <w:rsid w:val="00021CAB"/>
    <w:rsid w:val="0002570B"/>
    <w:rsid w:val="00025716"/>
    <w:rsid w:val="00025ED8"/>
    <w:rsid w:val="000270E1"/>
    <w:rsid w:val="00027740"/>
    <w:rsid w:val="00027FCA"/>
    <w:rsid w:val="00030020"/>
    <w:rsid w:val="00030CF2"/>
    <w:rsid w:val="000359A2"/>
    <w:rsid w:val="00035EF8"/>
    <w:rsid w:val="00036808"/>
    <w:rsid w:val="000377E5"/>
    <w:rsid w:val="000402E9"/>
    <w:rsid w:val="00040B40"/>
    <w:rsid w:val="00040B82"/>
    <w:rsid w:val="00040DCA"/>
    <w:rsid w:val="00041E89"/>
    <w:rsid w:val="000431AB"/>
    <w:rsid w:val="00043C32"/>
    <w:rsid w:val="0004687D"/>
    <w:rsid w:val="00047132"/>
    <w:rsid w:val="00051E1A"/>
    <w:rsid w:val="0005234C"/>
    <w:rsid w:val="000524FE"/>
    <w:rsid w:val="000526C3"/>
    <w:rsid w:val="00052E1F"/>
    <w:rsid w:val="00053782"/>
    <w:rsid w:val="000567A1"/>
    <w:rsid w:val="0005726F"/>
    <w:rsid w:val="00060287"/>
    <w:rsid w:val="00060546"/>
    <w:rsid w:val="00060E73"/>
    <w:rsid w:val="00062D27"/>
    <w:rsid w:val="00062ED4"/>
    <w:rsid w:val="00063249"/>
    <w:rsid w:val="00063E65"/>
    <w:rsid w:val="00066021"/>
    <w:rsid w:val="000677FE"/>
    <w:rsid w:val="00067A24"/>
    <w:rsid w:val="00067B15"/>
    <w:rsid w:val="00067E7E"/>
    <w:rsid w:val="00071E2F"/>
    <w:rsid w:val="0007298C"/>
    <w:rsid w:val="000732EF"/>
    <w:rsid w:val="000745E2"/>
    <w:rsid w:val="000753F0"/>
    <w:rsid w:val="0007585E"/>
    <w:rsid w:val="00076609"/>
    <w:rsid w:val="00077904"/>
    <w:rsid w:val="00077BCC"/>
    <w:rsid w:val="00081237"/>
    <w:rsid w:val="000822F0"/>
    <w:rsid w:val="00085CC3"/>
    <w:rsid w:val="00087477"/>
    <w:rsid w:val="000878F9"/>
    <w:rsid w:val="000909DE"/>
    <w:rsid w:val="000924F6"/>
    <w:rsid w:val="0009269D"/>
    <w:rsid w:val="000926AB"/>
    <w:rsid w:val="00093BEE"/>
    <w:rsid w:val="000946ED"/>
    <w:rsid w:val="0009566B"/>
    <w:rsid w:val="00097C32"/>
    <w:rsid w:val="000A175F"/>
    <w:rsid w:val="000A1A80"/>
    <w:rsid w:val="000A1F6D"/>
    <w:rsid w:val="000A3734"/>
    <w:rsid w:val="000A4601"/>
    <w:rsid w:val="000B233F"/>
    <w:rsid w:val="000B356E"/>
    <w:rsid w:val="000B4C1A"/>
    <w:rsid w:val="000C1CBB"/>
    <w:rsid w:val="000C2799"/>
    <w:rsid w:val="000C2BB5"/>
    <w:rsid w:val="000C4E31"/>
    <w:rsid w:val="000C6442"/>
    <w:rsid w:val="000C711B"/>
    <w:rsid w:val="000C7395"/>
    <w:rsid w:val="000C7FC7"/>
    <w:rsid w:val="000D0DF5"/>
    <w:rsid w:val="000D4005"/>
    <w:rsid w:val="000D4554"/>
    <w:rsid w:val="000D50A4"/>
    <w:rsid w:val="000D703C"/>
    <w:rsid w:val="000E13DF"/>
    <w:rsid w:val="000E2524"/>
    <w:rsid w:val="000E3032"/>
    <w:rsid w:val="000E4784"/>
    <w:rsid w:val="000F078D"/>
    <w:rsid w:val="000F0DEA"/>
    <w:rsid w:val="000F2B67"/>
    <w:rsid w:val="000F51DD"/>
    <w:rsid w:val="00100BBC"/>
    <w:rsid w:val="00102ABE"/>
    <w:rsid w:val="00102E92"/>
    <w:rsid w:val="00103697"/>
    <w:rsid w:val="00104607"/>
    <w:rsid w:val="00104CA0"/>
    <w:rsid w:val="0010697F"/>
    <w:rsid w:val="00106D19"/>
    <w:rsid w:val="00110BDD"/>
    <w:rsid w:val="00113565"/>
    <w:rsid w:val="001146C8"/>
    <w:rsid w:val="00115C3C"/>
    <w:rsid w:val="00115EDF"/>
    <w:rsid w:val="00116D68"/>
    <w:rsid w:val="001172E2"/>
    <w:rsid w:val="001202AA"/>
    <w:rsid w:val="001206F9"/>
    <w:rsid w:val="00125244"/>
    <w:rsid w:val="0012540F"/>
    <w:rsid w:val="0012767B"/>
    <w:rsid w:val="00136C23"/>
    <w:rsid w:val="0014047A"/>
    <w:rsid w:val="001415E2"/>
    <w:rsid w:val="0014278C"/>
    <w:rsid w:val="00143E2B"/>
    <w:rsid w:val="001468B5"/>
    <w:rsid w:val="00151DAC"/>
    <w:rsid w:val="00152D1C"/>
    <w:rsid w:val="001536E1"/>
    <w:rsid w:val="00153C53"/>
    <w:rsid w:val="0015407F"/>
    <w:rsid w:val="00154615"/>
    <w:rsid w:val="001546A4"/>
    <w:rsid w:val="00157174"/>
    <w:rsid w:val="00157897"/>
    <w:rsid w:val="00161F4A"/>
    <w:rsid w:val="0016365B"/>
    <w:rsid w:val="001637F4"/>
    <w:rsid w:val="00170185"/>
    <w:rsid w:val="00171FA2"/>
    <w:rsid w:val="00173572"/>
    <w:rsid w:val="00173823"/>
    <w:rsid w:val="00173C71"/>
    <w:rsid w:val="00175F7F"/>
    <w:rsid w:val="00180095"/>
    <w:rsid w:val="00182FA4"/>
    <w:rsid w:val="00184EDE"/>
    <w:rsid w:val="00185CD3"/>
    <w:rsid w:val="00185CFB"/>
    <w:rsid w:val="00185EFB"/>
    <w:rsid w:val="00186FE4"/>
    <w:rsid w:val="00187098"/>
    <w:rsid w:val="00187705"/>
    <w:rsid w:val="00192C98"/>
    <w:rsid w:val="001A2510"/>
    <w:rsid w:val="001A30FB"/>
    <w:rsid w:val="001A4611"/>
    <w:rsid w:val="001A76BA"/>
    <w:rsid w:val="001A774E"/>
    <w:rsid w:val="001A77AE"/>
    <w:rsid w:val="001B00BE"/>
    <w:rsid w:val="001B027B"/>
    <w:rsid w:val="001B0531"/>
    <w:rsid w:val="001B3F30"/>
    <w:rsid w:val="001B500A"/>
    <w:rsid w:val="001B546D"/>
    <w:rsid w:val="001B76E7"/>
    <w:rsid w:val="001C078F"/>
    <w:rsid w:val="001C528F"/>
    <w:rsid w:val="001C5B22"/>
    <w:rsid w:val="001C73E8"/>
    <w:rsid w:val="001D04A9"/>
    <w:rsid w:val="001D17B7"/>
    <w:rsid w:val="001D18A8"/>
    <w:rsid w:val="001D1A10"/>
    <w:rsid w:val="001D32FC"/>
    <w:rsid w:val="001D3457"/>
    <w:rsid w:val="001D536B"/>
    <w:rsid w:val="001D5FA3"/>
    <w:rsid w:val="001D6541"/>
    <w:rsid w:val="001D7F3F"/>
    <w:rsid w:val="001E1683"/>
    <w:rsid w:val="001E239A"/>
    <w:rsid w:val="001E2721"/>
    <w:rsid w:val="001E34BD"/>
    <w:rsid w:val="001E5584"/>
    <w:rsid w:val="001E5689"/>
    <w:rsid w:val="001F0BBF"/>
    <w:rsid w:val="001F1B1B"/>
    <w:rsid w:val="001F2046"/>
    <w:rsid w:val="001F2A51"/>
    <w:rsid w:val="001F440A"/>
    <w:rsid w:val="001F58D9"/>
    <w:rsid w:val="001F5ADE"/>
    <w:rsid w:val="0020062D"/>
    <w:rsid w:val="002007D5"/>
    <w:rsid w:val="0020253F"/>
    <w:rsid w:val="00202733"/>
    <w:rsid w:val="00203C42"/>
    <w:rsid w:val="00205DA7"/>
    <w:rsid w:val="002076B8"/>
    <w:rsid w:val="002126F1"/>
    <w:rsid w:val="00213BE1"/>
    <w:rsid w:val="00214A28"/>
    <w:rsid w:val="00216776"/>
    <w:rsid w:val="002177EC"/>
    <w:rsid w:val="002261FD"/>
    <w:rsid w:val="00226597"/>
    <w:rsid w:val="00226836"/>
    <w:rsid w:val="002317EE"/>
    <w:rsid w:val="00232F73"/>
    <w:rsid w:val="00233EE7"/>
    <w:rsid w:val="00235505"/>
    <w:rsid w:val="002367E6"/>
    <w:rsid w:val="00241766"/>
    <w:rsid w:val="002419F5"/>
    <w:rsid w:val="00241B3F"/>
    <w:rsid w:val="00242ABD"/>
    <w:rsid w:val="0024351C"/>
    <w:rsid w:val="00244802"/>
    <w:rsid w:val="002453A1"/>
    <w:rsid w:val="0024751E"/>
    <w:rsid w:val="00247E21"/>
    <w:rsid w:val="00250199"/>
    <w:rsid w:val="00250C55"/>
    <w:rsid w:val="00251EA5"/>
    <w:rsid w:val="0025284E"/>
    <w:rsid w:val="00253FA9"/>
    <w:rsid w:val="00255194"/>
    <w:rsid w:val="0025755F"/>
    <w:rsid w:val="0026229C"/>
    <w:rsid w:val="00263A1C"/>
    <w:rsid w:val="00263EE5"/>
    <w:rsid w:val="0026401B"/>
    <w:rsid w:val="00266822"/>
    <w:rsid w:val="00267B97"/>
    <w:rsid w:val="0027045E"/>
    <w:rsid w:val="002704DB"/>
    <w:rsid w:val="002728CC"/>
    <w:rsid w:val="00272E56"/>
    <w:rsid w:val="002740AC"/>
    <w:rsid w:val="00275E37"/>
    <w:rsid w:val="0028022E"/>
    <w:rsid w:val="00281699"/>
    <w:rsid w:val="00282A0D"/>
    <w:rsid w:val="002830F0"/>
    <w:rsid w:val="002848D4"/>
    <w:rsid w:val="00287493"/>
    <w:rsid w:val="0029189B"/>
    <w:rsid w:val="00292516"/>
    <w:rsid w:val="00293867"/>
    <w:rsid w:val="00294C1E"/>
    <w:rsid w:val="002A0522"/>
    <w:rsid w:val="002A1C77"/>
    <w:rsid w:val="002A3880"/>
    <w:rsid w:val="002A5427"/>
    <w:rsid w:val="002A603D"/>
    <w:rsid w:val="002A643D"/>
    <w:rsid w:val="002A67DF"/>
    <w:rsid w:val="002A7991"/>
    <w:rsid w:val="002A7D39"/>
    <w:rsid w:val="002B2719"/>
    <w:rsid w:val="002B3063"/>
    <w:rsid w:val="002B3384"/>
    <w:rsid w:val="002B6522"/>
    <w:rsid w:val="002B6D04"/>
    <w:rsid w:val="002B731E"/>
    <w:rsid w:val="002C1674"/>
    <w:rsid w:val="002C2035"/>
    <w:rsid w:val="002C3058"/>
    <w:rsid w:val="002C4731"/>
    <w:rsid w:val="002C4F98"/>
    <w:rsid w:val="002C5446"/>
    <w:rsid w:val="002C554D"/>
    <w:rsid w:val="002C67C0"/>
    <w:rsid w:val="002C6A90"/>
    <w:rsid w:val="002C6D80"/>
    <w:rsid w:val="002D0B77"/>
    <w:rsid w:val="002D2363"/>
    <w:rsid w:val="002D252F"/>
    <w:rsid w:val="002D47F3"/>
    <w:rsid w:val="002D54E6"/>
    <w:rsid w:val="002E2C7E"/>
    <w:rsid w:val="002E5EE3"/>
    <w:rsid w:val="002E6ACB"/>
    <w:rsid w:val="002E70E2"/>
    <w:rsid w:val="002E7883"/>
    <w:rsid w:val="002F4B94"/>
    <w:rsid w:val="002F555D"/>
    <w:rsid w:val="002F59C4"/>
    <w:rsid w:val="002F5A7C"/>
    <w:rsid w:val="002F5FDC"/>
    <w:rsid w:val="002F6647"/>
    <w:rsid w:val="002F7DAA"/>
    <w:rsid w:val="00300DF2"/>
    <w:rsid w:val="00301393"/>
    <w:rsid w:val="00310AD6"/>
    <w:rsid w:val="00311AF7"/>
    <w:rsid w:val="0031237F"/>
    <w:rsid w:val="00312B62"/>
    <w:rsid w:val="00312BED"/>
    <w:rsid w:val="003132A9"/>
    <w:rsid w:val="003141D0"/>
    <w:rsid w:val="00315710"/>
    <w:rsid w:val="00317853"/>
    <w:rsid w:val="00317D37"/>
    <w:rsid w:val="00320BE7"/>
    <w:rsid w:val="00326A8F"/>
    <w:rsid w:val="003302F6"/>
    <w:rsid w:val="003307DC"/>
    <w:rsid w:val="00331B57"/>
    <w:rsid w:val="00332619"/>
    <w:rsid w:val="00336011"/>
    <w:rsid w:val="00336513"/>
    <w:rsid w:val="00336B23"/>
    <w:rsid w:val="003372C8"/>
    <w:rsid w:val="003406E4"/>
    <w:rsid w:val="003410C6"/>
    <w:rsid w:val="003421C7"/>
    <w:rsid w:val="00344369"/>
    <w:rsid w:val="00346848"/>
    <w:rsid w:val="00350370"/>
    <w:rsid w:val="003538CC"/>
    <w:rsid w:val="003543A4"/>
    <w:rsid w:val="003606E0"/>
    <w:rsid w:val="00360D59"/>
    <w:rsid w:val="003615B4"/>
    <w:rsid w:val="0036384B"/>
    <w:rsid w:val="003663A1"/>
    <w:rsid w:val="00366C0A"/>
    <w:rsid w:val="00366D7F"/>
    <w:rsid w:val="00366DD7"/>
    <w:rsid w:val="00370043"/>
    <w:rsid w:val="00372061"/>
    <w:rsid w:val="003741E5"/>
    <w:rsid w:val="00374F70"/>
    <w:rsid w:val="00375232"/>
    <w:rsid w:val="00375C7C"/>
    <w:rsid w:val="00376133"/>
    <w:rsid w:val="00376445"/>
    <w:rsid w:val="00376DBB"/>
    <w:rsid w:val="0037783A"/>
    <w:rsid w:val="00380B05"/>
    <w:rsid w:val="003811AB"/>
    <w:rsid w:val="00382540"/>
    <w:rsid w:val="00385AD6"/>
    <w:rsid w:val="00385FD8"/>
    <w:rsid w:val="00391DBA"/>
    <w:rsid w:val="00391DE6"/>
    <w:rsid w:val="00394B54"/>
    <w:rsid w:val="00395662"/>
    <w:rsid w:val="003965E5"/>
    <w:rsid w:val="003978F8"/>
    <w:rsid w:val="00397B04"/>
    <w:rsid w:val="003A0289"/>
    <w:rsid w:val="003A0B50"/>
    <w:rsid w:val="003A0E5F"/>
    <w:rsid w:val="003A357E"/>
    <w:rsid w:val="003A5051"/>
    <w:rsid w:val="003A5DDE"/>
    <w:rsid w:val="003A5FA0"/>
    <w:rsid w:val="003A6164"/>
    <w:rsid w:val="003A6BCB"/>
    <w:rsid w:val="003A7A30"/>
    <w:rsid w:val="003B0742"/>
    <w:rsid w:val="003B1E3B"/>
    <w:rsid w:val="003B2C95"/>
    <w:rsid w:val="003B35D7"/>
    <w:rsid w:val="003B4548"/>
    <w:rsid w:val="003B5FCA"/>
    <w:rsid w:val="003B7A33"/>
    <w:rsid w:val="003C1412"/>
    <w:rsid w:val="003C2923"/>
    <w:rsid w:val="003C309A"/>
    <w:rsid w:val="003C3D1E"/>
    <w:rsid w:val="003D012A"/>
    <w:rsid w:val="003D0161"/>
    <w:rsid w:val="003D01C3"/>
    <w:rsid w:val="003D055F"/>
    <w:rsid w:val="003D3E8D"/>
    <w:rsid w:val="003D48BB"/>
    <w:rsid w:val="003D5248"/>
    <w:rsid w:val="003D6614"/>
    <w:rsid w:val="003E0156"/>
    <w:rsid w:val="003E12A8"/>
    <w:rsid w:val="003E3D00"/>
    <w:rsid w:val="003E50E8"/>
    <w:rsid w:val="003E5365"/>
    <w:rsid w:val="003E5DBA"/>
    <w:rsid w:val="003E6132"/>
    <w:rsid w:val="003E735B"/>
    <w:rsid w:val="003F01D0"/>
    <w:rsid w:val="003F06A8"/>
    <w:rsid w:val="003F09B6"/>
    <w:rsid w:val="003F0DE6"/>
    <w:rsid w:val="003F2CD9"/>
    <w:rsid w:val="003F3479"/>
    <w:rsid w:val="003F35C7"/>
    <w:rsid w:val="003F3D8B"/>
    <w:rsid w:val="003F404C"/>
    <w:rsid w:val="003F5AEA"/>
    <w:rsid w:val="003F685C"/>
    <w:rsid w:val="003F6B53"/>
    <w:rsid w:val="003F6DB8"/>
    <w:rsid w:val="003F739D"/>
    <w:rsid w:val="004001EA"/>
    <w:rsid w:val="0040253D"/>
    <w:rsid w:val="0040768B"/>
    <w:rsid w:val="004076F2"/>
    <w:rsid w:val="004124B3"/>
    <w:rsid w:val="004134C6"/>
    <w:rsid w:val="00415955"/>
    <w:rsid w:val="00420A6E"/>
    <w:rsid w:val="00420DED"/>
    <w:rsid w:val="00421E10"/>
    <w:rsid w:val="00423512"/>
    <w:rsid w:val="00423D14"/>
    <w:rsid w:val="00427861"/>
    <w:rsid w:val="00432B47"/>
    <w:rsid w:val="00434AB2"/>
    <w:rsid w:val="00434D0C"/>
    <w:rsid w:val="0043510C"/>
    <w:rsid w:val="00436218"/>
    <w:rsid w:val="00437210"/>
    <w:rsid w:val="0044022A"/>
    <w:rsid w:val="004416BA"/>
    <w:rsid w:val="004421CB"/>
    <w:rsid w:val="0044271D"/>
    <w:rsid w:val="00443B4B"/>
    <w:rsid w:val="00443CF8"/>
    <w:rsid w:val="004451F9"/>
    <w:rsid w:val="004469D3"/>
    <w:rsid w:val="004479B6"/>
    <w:rsid w:val="004505F9"/>
    <w:rsid w:val="004514EE"/>
    <w:rsid w:val="0045311B"/>
    <w:rsid w:val="00453E01"/>
    <w:rsid w:val="0045400F"/>
    <w:rsid w:val="0045449A"/>
    <w:rsid w:val="004552D3"/>
    <w:rsid w:val="00456A33"/>
    <w:rsid w:val="00457789"/>
    <w:rsid w:val="00457A63"/>
    <w:rsid w:val="0046001C"/>
    <w:rsid w:val="00462812"/>
    <w:rsid w:val="00465392"/>
    <w:rsid w:val="00472B7C"/>
    <w:rsid w:val="00472EAE"/>
    <w:rsid w:val="0047361A"/>
    <w:rsid w:val="00473B6A"/>
    <w:rsid w:val="004741B5"/>
    <w:rsid w:val="004806B9"/>
    <w:rsid w:val="004823EA"/>
    <w:rsid w:val="00482729"/>
    <w:rsid w:val="00482964"/>
    <w:rsid w:val="00483B32"/>
    <w:rsid w:val="004842DC"/>
    <w:rsid w:val="0048537B"/>
    <w:rsid w:val="004859F2"/>
    <w:rsid w:val="00485A94"/>
    <w:rsid w:val="00485BA9"/>
    <w:rsid w:val="00485C93"/>
    <w:rsid w:val="00486385"/>
    <w:rsid w:val="00486989"/>
    <w:rsid w:val="00486F65"/>
    <w:rsid w:val="0049053D"/>
    <w:rsid w:val="004910D8"/>
    <w:rsid w:val="00491600"/>
    <w:rsid w:val="00491864"/>
    <w:rsid w:val="004937CD"/>
    <w:rsid w:val="004948C0"/>
    <w:rsid w:val="00495D50"/>
    <w:rsid w:val="0049750C"/>
    <w:rsid w:val="0049765C"/>
    <w:rsid w:val="00497D06"/>
    <w:rsid w:val="004A0CD2"/>
    <w:rsid w:val="004A19CD"/>
    <w:rsid w:val="004A24F7"/>
    <w:rsid w:val="004A2C97"/>
    <w:rsid w:val="004A3C63"/>
    <w:rsid w:val="004A4366"/>
    <w:rsid w:val="004A4506"/>
    <w:rsid w:val="004A4EF6"/>
    <w:rsid w:val="004A56FA"/>
    <w:rsid w:val="004A65D1"/>
    <w:rsid w:val="004A6B80"/>
    <w:rsid w:val="004B009C"/>
    <w:rsid w:val="004B2328"/>
    <w:rsid w:val="004B2999"/>
    <w:rsid w:val="004B2E51"/>
    <w:rsid w:val="004B4FC8"/>
    <w:rsid w:val="004B675B"/>
    <w:rsid w:val="004C01EB"/>
    <w:rsid w:val="004C162E"/>
    <w:rsid w:val="004C1C23"/>
    <w:rsid w:val="004C2951"/>
    <w:rsid w:val="004C29DC"/>
    <w:rsid w:val="004C3185"/>
    <w:rsid w:val="004C79CC"/>
    <w:rsid w:val="004D3936"/>
    <w:rsid w:val="004D46AD"/>
    <w:rsid w:val="004D67C4"/>
    <w:rsid w:val="004D69CE"/>
    <w:rsid w:val="004E0D18"/>
    <w:rsid w:val="004E2BFA"/>
    <w:rsid w:val="004E45E7"/>
    <w:rsid w:val="004E5511"/>
    <w:rsid w:val="004E79DE"/>
    <w:rsid w:val="004F0ECC"/>
    <w:rsid w:val="004F4386"/>
    <w:rsid w:val="004F43D5"/>
    <w:rsid w:val="004F4CAC"/>
    <w:rsid w:val="004F51C1"/>
    <w:rsid w:val="004F5AF3"/>
    <w:rsid w:val="004F6F96"/>
    <w:rsid w:val="0050169B"/>
    <w:rsid w:val="00502D51"/>
    <w:rsid w:val="00506ECD"/>
    <w:rsid w:val="0051038C"/>
    <w:rsid w:val="00510397"/>
    <w:rsid w:val="0051119E"/>
    <w:rsid w:val="00512426"/>
    <w:rsid w:val="00512EE4"/>
    <w:rsid w:val="00513A0F"/>
    <w:rsid w:val="00515AAD"/>
    <w:rsid w:val="0052124C"/>
    <w:rsid w:val="0052281B"/>
    <w:rsid w:val="005228E7"/>
    <w:rsid w:val="00524C20"/>
    <w:rsid w:val="00525F2C"/>
    <w:rsid w:val="00526EE8"/>
    <w:rsid w:val="00527097"/>
    <w:rsid w:val="00527F75"/>
    <w:rsid w:val="005301E3"/>
    <w:rsid w:val="00531172"/>
    <w:rsid w:val="005316E9"/>
    <w:rsid w:val="005319FC"/>
    <w:rsid w:val="00532B1F"/>
    <w:rsid w:val="00535BA7"/>
    <w:rsid w:val="00540B0B"/>
    <w:rsid w:val="00542323"/>
    <w:rsid w:val="00542761"/>
    <w:rsid w:val="00542976"/>
    <w:rsid w:val="00542EA4"/>
    <w:rsid w:val="00544943"/>
    <w:rsid w:val="00544CA1"/>
    <w:rsid w:val="005452CB"/>
    <w:rsid w:val="0054641A"/>
    <w:rsid w:val="00546656"/>
    <w:rsid w:val="005466AB"/>
    <w:rsid w:val="00547E80"/>
    <w:rsid w:val="00550620"/>
    <w:rsid w:val="005536E8"/>
    <w:rsid w:val="0055377F"/>
    <w:rsid w:val="005538FA"/>
    <w:rsid w:val="00556236"/>
    <w:rsid w:val="00556ECA"/>
    <w:rsid w:val="00560917"/>
    <w:rsid w:val="00560D70"/>
    <w:rsid w:val="00561575"/>
    <w:rsid w:val="00562258"/>
    <w:rsid w:val="00563240"/>
    <w:rsid w:val="00564E0D"/>
    <w:rsid w:val="00566883"/>
    <w:rsid w:val="00570267"/>
    <w:rsid w:val="00572EC6"/>
    <w:rsid w:val="00574A60"/>
    <w:rsid w:val="0057511D"/>
    <w:rsid w:val="00575858"/>
    <w:rsid w:val="00575DFF"/>
    <w:rsid w:val="005760E8"/>
    <w:rsid w:val="00576F03"/>
    <w:rsid w:val="0058352A"/>
    <w:rsid w:val="00583574"/>
    <w:rsid w:val="00583AF0"/>
    <w:rsid w:val="0058464C"/>
    <w:rsid w:val="00584BA2"/>
    <w:rsid w:val="00584D36"/>
    <w:rsid w:val="00586DA3"/>
    <w:rsid w:val="00590F67"/>
    <w:rsid w:val="005912E3"/>
    <w:rsid w:val="0059202B"/>
    <w:rsid w:val="005921A4"/>
    <w:rsid w:val="005924DD"/>
    <w:rsid w:val="00592A30"/>
    <w:rsid w:val="00594594"/>
    <w:rsid w:val="00594C16"/>
    <w:rsid w:val="00594E68"/>
    <w:rsid w:val="00595C82"/>
    <w:rsid w:val="005A3A6A"/>
    <w:rsid w:val="005A420C"/>
    <w:rsid w:val="005A77B3"/>
    <w:rsid w:val="005A7AE5"/>
    <w:rsid w:val="005B16CF"/>
    <w:rsid w:val="005B19BC"/>
    <w:rsid w:val="005B256C"/>
    <w:rsid w:val="005B334B"/>
    <w:rsid w:val="005B453C"/>
    <w:rsid w:val="005B4E40"/>
    <w:rsid w:val="005B6325"/>
    <w:rsid w:val="005B65A3"/>
    <w:rsid w:val="005C2CA1"/>
    <w:rsid w:val="005C398B"/>
    <w:rsid w:val="005C47FA"/>
    <w:rsid w:val="005C57D3"/>
    <w:rsid w:val="005C6351"/>
    <w:rsid w:val="005C6841"/>
    <w:rsid w:val="005C72CD"/>
    <w:rsid w:val="005C7DF4"/>
    <w:rsid w:val="005D045A"/>
    <w:rsid w:val="005D1753"/>
    <w:rsid w:val="005D1BC4"/>
    <w:rsid w:val="005D1F7D"/>
    <w:rsid w:val="005D2766"/>
    <w:rsid w:val="005D4B37"/>
    <w:rsid w:val="005D5FBE"/>
    <w:rsid w:val="005E10D9"/>
    <w:rsid w:val="005E1BF7"/>
    <w:rsid w:val="005E1D84"/>
    <w:rsid w:val="005E23B3"/>
    <w:rsid w:val="005E4D39"/>
    <w:rsid w:val="005E4EA6"/>
    <w:rsid w:val="005F1D0E"/>
    <w:rsid w:val="005F2FCC"/>
    <w:rsid w:val="005F5557"/>
    <w:rsid w:val="006016DB"/>
    <w:rsid w:val="006028A3"/>
    <w:rsid w:val="006035E4"/>
    <w:rsid w:val="00603EA5"/>
    <w:rsid w:val="0060496F"/>
    <w:rsid w:val="006066C2"/>
    <w:rsid w:val="00610922"/>
    <w:rsid w:val="00611388"/>
    <w:rsid w:val="00611F5F"/>
    <w:rsid w:val="00612C3B"/>
    <w:rsid w:val="00616AD1"/>
    <w:rsid w:val="00616FFC"/>
    <w:rsid w:val="00621147"/>
    <w:rsid w:val="0062138C"/>
    <w:rsid w:val="00621B19"/>
    <w:rsid w:val="0062320E"/>
    <w:rsid w:val="00623479"/>
    <w:rsid w:val="00623863"/>
    <w:rsid w:val="00627E69"/>
    <w:rsid w:val="006302EF"/>
    <w:rsid w:val="00630ED6"/>
    <w:rsid w:val="00632E81"/>
    <w:rsid w:val="00633EED"/>
    <w:rsid w:val="00634AC1"/>
    <w:rsid w:val="00636952"/>
    <w:rsid w:val="00636BE9"/>
    <w:rsid w:val="00637330"/>
    <w:rsid w:val="0064005E"/>
    <w:rsid w:val="0064203D"/>
    <w:rsid w:val="00643EDB"/>
    <w:rsid w:val="00645597"/>
    <w:rsid w:val="00646A60"/>
    <w:rsid w:val="00647341"/>
    <w:rsid w:val="00647915"/>
    <w:rsid w:val="0065059A"/>
    <w:rsid w:val="00651E6E"/>
    <w:rsid w:val="00652740"/>
    <w:rsid w:val="006527E9"/>
    <w:rsid w:val="006533CE"/>
    <w:rsid w:val="0065386E"/>
    <w:rsid w:val="00654919"/>
    <w:rsid w:val="0065656C"/>
    <w:rsid w:val="006616B9"/>
    <w:rsid w:val="00661E29"/>
    <w:rsid w:val="00664069"/>
    <w:rsid w:val="006671FC"/>
    <w:rsid w:val="00667EED"/>
    <w:rsid w:val="00671DFB"/>
    <w:rsid w:val="006721F0"/>
    <w:rsid w:val="00672CC4"/>
    <w:rsid w:val="00676B08"/>
    <w:rsid w:val="00677F5E"/>
    <w:rsid w:val="00682CBA"/>
    <w:rsid w:val="006830B6"/>
    <w:rsid w:val="00683CA2"/>
    <w:rsid w:val="00693542"/>
    <w:rsid w:val="00694B2E"/>
    <w:rsid w:val="0069787B"/>
    <w:rsid w:val="0069799A"/>
    <w:rsid w:val="006A0179"/>
    <w:rsid w:val="006A0CEB"/>
    <w:rsid w:val="006A2234"/>
    <w:rsid w:val="006A34BF"/>
    <w:rsid w:val="006A4616"/>
    <w:rsid w:val="006A4E68"/>
    <w:rsid w:val="006A764E"/>
    <w:rsid w:val="006B1999"/>
    <w:rsid w:val="006B1F49"/>
    <w:rsid w:val="006B3868"/>
    <w:rsid w:val="006B3B83"/>
    <w:rsid w:val="006B3F54"/>
    <w:rsid w:val="006B5F9C"/>
    <w:rsid w:val="006B6D2C"/>
    <w:rsid w:val="006B6DF8"/>
    <w:rsid w:val="006C0BB6"/>
    <w:rsid w:val="006C1F83"/>
    <w:rsid w:val="006C51FD"/>
    <w:rsid w:val="006C5CB1"/>
    <w:rsid w:val="006C7E03"/>
    <w:rsid w:val="006D2395"/>
    <w:rsid w:val="006D2DBC"/>
    <w:rsid w:val="006D34AC"/>
    <w:rsid w:val="006D4652"/>
    <w:rsid w:val="006D5472"/>
    <w:rsid w:val="006D6810"/>
    <w:rsid w:val="006D6C44"/>
    <w:rsid w:val="006D72B3"/>
    <w:rsid w:val="006E0E54"/>
    <w:rsid w:val="006E0F12"/>
    <w:rsid w:val="006E0FF3"/>
    <w:rsid w:val="006E19C1"/>
    <w:rsid w:val="006E61CA"/>
    <w:rsid w:val="006F1809"/>
    <w:rsid w:val="006F4DD9"/>
    <w:rsid w:val="00700219"/>
    <w:rsid w:val="00701181"/>
    <w:rsid w:val="0070301C"/>
    <w:rsid w:val="00703806"/>
    <w:rsid w:val="0070421B"/>
    <w:rsid w:val="007053C7"/>
    <w:rsid w:val="00707905"/>
    <w:rsid w:val="00707B21"/>
    <w:rsid w:val="00707B9C"/>
    <w:rsid w:val="0071022E"/>
    <w:rsid w:val="00711302"/>
    <w:rsid w:val="00711CA7"/>
    <w:rsid w:val="00712BB4"/>
    <w:rsid w:val="00714714"/>
    <w:rsid w:val="00714B6A"/>
    <w:rsid w:val="0071522B"/>
    <w:rsid w:val="00721555"/>
    <w:rsid w:val="00721844"/>
    <w:rsid w:val="007233B5"/>
    <w:rsid w:val="00725108"/>
    <w:rsid w:val="00725E46"/>
    <w:rsid w:val="00727B83"/>
    <w:rsid w:val="00730F72"/>
    <w:rsid w:val="00731388"/>
    <w:rsid w:val="00732B52"/>
    <w:rsid w:val="00733322"/>
    <w:rsid w:val="0073426E"/>
    <w:rsid w:val="007347E7"/>
    <w:rsid w:val="00734DA0"/>
    <w:rsid w:val="00735B86"/>
    <w:rsid w:val="00737092"/>
    <w:rsid w:val="00737340"/>
    <w:rsid w:val="00737748"/>
    <w:rsid w:val="00737D46"/>
    <w:rsid w:val="007408CA"/>
    <w:rsid w:val="007416F2"/>
    <w:rsid w:val="007423AB"/>
    <w:rsid w:val="00743556"/>
    <w:rsid w:val="00747499"/>
    <w:rsid w:val="0074782A"/>
    <w:rsid w:val="00747C1A"/>
    <w:rsid w:val="00747F61"/>
    <w:rsid w:val="00750ABD"/>
    <w:rsid w:val="007516BF"/>
    <w:rsid w:val="0075203B"/>
    <w:rsid w:val="0075368F"/>
    <w:rsid w:val="0075409E"/>
    <w:rsid w:val="007555B3"/>
    <w:rsid w:val="00755ECF"/>
    <w:rsid w:val="00756309"/>
    <w:rsid w:val="0076067E"/>
    <w:rsid w:val="0076280F"/>
    <w:rsid w:val="00763032"/>
    <w:rsid w:val="00763D95"/>
    <w:rsid w:val="0076428F"/>
    <w:rsid w:val="00770061"/>
    <w:rsid w:val="0077085B"/>
    <w:rsid w:val="00772051"/>
    <w:rsid w:val="007725C8"/>
    <w:rsid w:val="00773390"/>
    <w:rsid w:val="007748E3"/>
    <w:rsid w:val="007756F0"/>
    <w:rsid w:val="00775DC3"/>
    <w:rsid w:val="00781024"/>
    <w:rsid w:val="007866B2"/>
    <w:rsid w:val="007879D0"/>
    <w:rsid w:val="00787BEE"/>
    <w:rsid w:val="00787F96"/>
    <w:rsid w:val="00791BC8"/>
    <w:rsid w:val="00792F63"/>
    <w:rsid w:val="007934F9"/>
    <w:rsid w:val="00793760"/>
    <w:rsid w:val="00793812"/>
    <w:rsid w:val="00793AB1"/>
    <w:rsid w:val="00793D75"/>
    <w:rsid w:val="00795F33"/>
    <w:rsid w:val="00796A4A"/>
    <w:rsid w:val="007971BA"/>
    <w:rsid w:val="007A0822"/>
    <w:rsid w:val="007A29DD"/>
    <w:rsid w:val="007A2FC9"/>
    <w:rsid w:val="007A4946"/>
    <w:rsid w:val="007A5A59"/>
    <w:rsid w:val="007A681C"/>
    <w:rsid w:val="007A712E"/>
    <w:rsid w:val="007A7C2B"/>
    <w:rsid w:val="007B0182"/>
    <w:rsid w:val="007B1EFE"/>
    <w:rsid w:val="007B3473"/>
    <w:rsid w:val="007B3D54"/>
    <w:rsid w:val="007B3D7D"/>
    <w:rsid w:val="007B41E1"/>
    <w:rsid w:val="007B7301"/>
    <w:rsid w:val="007C00A1"/>
    <w:rsid w:val="007C17AB"/>
    <w:rsid w:val="007C3AB8"/>
    <w:rsid w:val="007C41AF"/>
    <w:rsid w:val="007C47C7"/>
    <w:rsid w:val="007C6535"/>
    <w:rsid w:val="007C6E1E"/>
    <w:rsid w:val="007C716B"/>
    <w:rsid w:val="007D004B"/>
    <w:rsid w:val="007D26D3"/>
    <w:rsid w:val="007D35E7"/>
    <w:rsid w:val="007D3D57"/>
    <w:rsid w:val="007D49C3"/>
    <w:rsid w:val="007D4BD6"/>
    <w:rsid w:val="007D59AE"/>
    <w:rsid w:val="007D7C4D"/>
    <w:rsid w:val="007E2BE5"/>
    <w:rsid w:val="007E3C36"/>
    <w:rsid w:val="007E557A"/>
    <w:rsid w:val="007E722E"/>
    <w:rsid w:val="007F04FC"/>
    <w:rsid w:val="007F27D9"/>
    <w:rsid w:val="007F506D"/>
    <w:rsid w:val="007F5C90"/>
    <w:rsid w:val="007F6FA4"/>
    <w:rsid w:val="0080006B"/>
    <w:rsid w:val="00800B97"/>
    <w:rsid w:val="00801053"/>
    <w:rsid w:val="00801216"/>
    <w:rsid w:val="0080435D"/>
    <w:rsid w:val="008051D6"/>
    <w:rsid w:val="00805FB9"/>
    <w:rsid w:val="008065F0"/>
    <w:rsid w:val="00807B7B"/>
    <w:rsid w:val="00810D5E"/>
    <w:rsid w:val="0081262E"/>
    <w:rsid w:val="00814B0D"/>
    <w:rsid w:val="00820A6C"/>
    <w:rsid w:val="00821596"/>
    <w:rsid w:val="008226BB"/>
    <w:rsid w:val="00823EB4"/>
    <w:rsid w:val="00825606"/>
    <w:rsid w:val="00825CF6"/>
    <w:rsid w:val="00827C28"/>
    <w:rsid w:val="008313FF"/>
    <w:rsid w:val="00831CE7"/>
    <w:rsid w:val="00832411"/>
    <w:rsid w:val="00833AF9"/>
    <w:rsid w:val="008359B8"/>
    <w:rsid w:val="00836880"/>
    <w:rsid w:val="008368F4"/>
    <w:rsid w:val="00836A6A"/>
    <w:rsid w:val="00840276"/>
    <w:rsid w:val="00840473"/>
    <w:rsid w:val="0084048F"/>
    <w:rsid w:val="00840B91"/>
    <w:rsid w:val="00841ED4"/>
    <w:rsid w:val="00842164"/>
    <w:rsid w:val="0084510F"/>
    <w:rsid w:val="00847F43"/>
    <w:rsid w:val="00850511"/>
    <w:rsid w:val="00852412"/>
    <w:rsid w:val="008526C5"/>
    <w:rsid w:val="00854185"/>
    <w:rsid w:val="008544CD"/>
    <w:rsid w:val="00856303"/>
    <w:rsid w:val="00861130"/>
    <w:rsid w:val="00861D64"/>
    <w:rsid w:val="00863ACD"/>
    <w:rsid w:val="00863C6A"/>
    <w:rsid w:val="00864696"/>
    <w:rsid w:val="00864E7A"/>
    <w:rsid w:val="008663E3"/>
    <w:rsid w:val="00867943"/>
    <w:rsid w:val="0087007D"/>
    <w:rsid w:val="0087301A"/>
    <w:rsid w:val="0087355C"/>
    <w:rsid w:val="00873883"/>
    <w:rsid w:val="00873E42"/>
    <w:rsid w:val="0087412B"/>
    <w:rsid w:val="00874245"/>
    <w:rsid w:val="008749B5"/>
    <w:rsid w:val="00875301"/>
    <w:rsid w:val="008753EB"/>
    <w:rsid w:val="00880453"/>
    <w:rsid w:val="00880A22"/>
    <w:rsid w:val="0088165A"/>
    <w:rsid w:val="008820F5"/>
    <w:rsid w:val="008906CC"/>
    <w:rsid w:val="00894C74"/>
    <w:rsid w:val="008A1067"/>
    <w:rsid w:val="008A2614"/>
    <w:rsid w:val="008A301D"/>
    <w:rsid w:val="008A3A53"/>
    <w:rsid w:val="008A3C98"/>
    <w:rsid w:val="008A432F"/>
    <w:rsid w:val="008B3977"/>
    <w:rsid w:val="008B613E"/>
    <w:rsid w:val="008B6861"/>
    <w:rsid w:val="008C0247"/>
    <w:rsid w:val="008C12E2"/>
    <w:rsid w:val="008C186C"/>
    <w:rsid w:val="008C26E8"/>
    <w:rsid w:val="008C2C68"/>
    <w:rsid w:val="008C2FAF"/>
    <w:rsid w:val="008C4766"/>
    <w:rsid w:val="008C4E87"/>
    <w:rsid w:val="008C6521"/>
    <w:rsid w:val="008C732E"/>
    <w:rsid w:val="008D0DD9"/>
    <w:rsid w:val="008D1A4E"/>
    <w:rsid w:val="008D211F"/>
    <w:rsid w:val="008D27D6"/>
    <w:rsid w:val="008D3479"/>
    <w:rsid w:val="008D4831"/>
    <w:rsid w:val="008D64E9"/>
    <w:rsid w:val="008D6A93"/>
    <w:rsid w:val="008D7A55"/>
    <w:rsid w:val="008E20CD"/>
    <w:rsid w:val="008E276C"/>
    <w:rsid w:val="008E2838"/>
    <w:rsid w:val="008E2A9B"/>
    <w:rsid w:val="008E2C58"/>
    <w:rsid w:val="008E34AE"/>
    <w:rsid w:val="008E458C"/>
    <w:rsid w:val="008E5B40"/>
    <w:rsid w:val="008E70D8"/>
    <w:rsid w:val="008F0FDA"/>
    <w:rsid w:val="008F4BF4"/>
    <w:rsid w:val="008F5636"/>
    <w:rsid w:val="008F5C8D"/>
    <w:rsid w:val="008F74FA"/>
    <w:rsid w:val="008F78D0"/>
    <w:rsid w:val="00900335"/>
    <w:rsid w:val="0090242E"/>
    <w:rsid w:val="00902966"/>
    <w:rsid w:val="00904C18"/>
    <w:rsid w:val="0090534D"/>
    <w:rsid w:val="00905738"/>
    <w:rsid w:val="009068E7"/>
    <w:rsid w:val="00906A25"/>
    <w:rsid w:val="00907971"/>
    <w:rsid w:val="009110C3"/>
    <w:rsid w:val="00915EA8"/>
    <w:rsid w:val="009164BE"/>
    <w:rsid w:val="0091726C"/>
    <w:rsid w:val="00921554"/>
    <w:rsid w:val="0092169A"/>
    <w:rsid w:val="0092184E"/>
    <w:rsid w:val="00921852"/>
    <w:rsid w:val="0092204F"/>
    <w:rsid w:val="009259B8"/>
    <w:rsid w:val="00927080"/>
    <w:rsid w:val="009279C6"/>
    <w:rsid w:val="00932233"/>
    <w:rsid w:val="00933D40"/>
    <w:rsid w:val="00937853"/>
    <w:rsid w:val="00942C9F"/>
    <w:rsid w:val="009433B5"/>
    <w:rsid w:val="00944656"/>
    <w:rsid w:val="0094650A"/>
    <w:rsid w:val="009468F2"/>
    <w:rsid w:val="009472EC"/>
    <w:rsid w:val="009477B0"/>
    <w:rsid w:val="009514C0"/>
    <w:rsid w:val="009525AD"/>
    <w:rsid w:val="00955DE9"/>
    <w:rsid w:val="00957451"/>
    <w:rsid w:val="00960916"/>
    <w:rsid w:val="00961234"/>
    <w:rsid w:val="00962C5F"/>
    <w:rsid w:val="00967926"/>
    <w:rsid w:val="00967EE0"/>
    <w:rsid w:val="0097074B"/>
    <w:rsid w:val="00976867"/>
    <w:rsid w:val="009771E0"/>
    <w:rsid w:val="00977D37"/>
    <w:rsid w:val="00984482"/>
    <w:rsid w:val="00986667"/>
    <w:rsid w:val="00987301"/>
    <w:rsid w:val="0098750D"/>
    <w:rsid w:val="00990D4F"/>
    <w:rsid w:val="0099160C"/>
    <w:rsid w:val="00991633"/>
    <w:rsid w:val="00992188"/>
    <w:rsid w:val="009934D6"/>
    <w:rsid w:val="00994A64"/>
    <w:rsid w:val="00997166"/>
    <w:rsid w:val="00997545"/>
    <w:rsid w:val="009A06E9"/>
    <w:rsid w:val="009A0F20"/>
    <w:rsid w:val="009A29F0"/>
    <w:rsid w:val="009A3E51"/>
    <w:rsid w:val="009A53C7"/>
    <w:rsid w:val="009A5FE0"/>
    <w:rsid w:val="009A6035"/>
    <w:rsid w:val="009A6473"/>
    <w:rsid w:val="009A6588"/>
    <w:rsid w:val="009B0A60"/>
    <w:rsid w:val="009B129E"/>
    <w:rsid w:val="009B12D1"/>
    <w:rsid w:val="009B27B7"/>
    <w:rsid w:val="009B3C7A"/>
    <w:rsid w:val="009B77DD"/>
    <w:rsid w:val="009B7D01"/>
    <w:rsid w:val="009C3F0A"/>
    <w:rsid w:val="009D1955"/>
    <w:rsid w:val="009D2531"/>
    <w:rsid w:val="009D407F"/>
    <w:rsid w:val="009D440F"/>
    <w:rsid w:val="009D44DC"/>
    <w:rsid w:val="009D4594"/>
    <w:rsid w:val="009D4846"/>
    <w:rsid w:val="009D53D4"/>
    <w:rsid w:val="009D6E2B"/>
    <w:rsid w:val="009D76CE"/>
    <w:rsid w:val="009E02D0"/>
    <w:rsid w:val="009E0D1C"/>
    <w:rsid w:val="009E174E"/>
    <w:rsid w:val="009E193B"/>
    <w:rsid w:val="009E1A21"/>
    <w:rsid w:val="009E42D4"/>
    <w:rsid w:val="009E46AF"/>
    <w:rsid w:val="009E48A3"/>
    <w:rsid w:val="009E4C84"/>
    <w:rsid w:val="009E717A"/>
    <w:rsid w:val="009F0A01"/>
    <w:rsid w:val="009F2CA1"/>
    <w:rsid w:val="009F6D74"/>
    <w:rsid w:val="009F7DF6"/>
    <w:rsid w:val="00A00553"/>
    <w:rsid w:val="00A00607"/>
    <w:rsid w:val="00A00D3D"/>
    <w:rsid w:val="00A03192"/>
    <w:rsid w:val="00A03EE8"/>
    <w:rsid w:val="00A0625C"/>
    <w:rsid w:val="00A06D40"/>
    <w:rsid w:val="00A0747D"/>
    <w:rsid w:val="00A07720"/>
    <w:rsid w:val="00A07B00"/>
    <w:rsid w:val="00A1054B"/>
    <w:rsid w:val="00A13192"/>
    <w:rsid w:val="00A1350B"/>
    <w:rsid w:val="00A145AB"/>
    <w:rsid w:val="00A15357"/>
    <w:rsid w:val="00A179E7"/>
    <w:rsid w:val="00A213A9"/>
    <w:rsid w:val="00A236F2"/>
    <w:rsid w:val="00A24949"/>
    <w:rsid w:val="00A25175"/>
    <w:rsid w:val="00A25735"/>
    <w:rsid w:val="00A25C04"/>
    <w:rsid w:val="00A318EC"/>
    <w:rsid w:val="00A31AF2"/>
    <w:rsid w:val="00A32562"/>
    <w:rsid w:val="00A33A59"/>
    <w:rsid w:val="00A35922"/>
    <w:rsid w:val="00A35A09"/>
    <w:rsid w:val="00A3605D"/>
    <w:rsid w:val="00A36824"/>
    <w:rsid w:val="00A37598"/>
    <w:rsid w:val="00A413CC"/>
    <w:rsid w:val="00A42A21"/>
    <w:rsid w:val="00A44FE7"/>
    <w:rsid w:val="00A47310"/>
    <w:rsid w:val="00A518BE"/>
    <w:rsid w:val="00A52D52"/>
    <w:rsid w:val="00A53BFB"/>
    <w:rsid w:val="00A53E9C"/>
    <w:rsid w:val="00A55B49"/>
    <w:rsid w:val="00A55D09"/>
    <w:rsid w:val="00A57856"/>
    <w:rsid w:val="00A5789F"/>
    <w:rsid w:val="00A60C4F"/>
    <w:rsid w:val="00A61CF0"/>
    <w:rsid w:val="00A63067"/>
    <w:rsid w:val="00A751E3"/>
    <w:rsid w:val="00A75C64"/>
    <w:rsid w:val="00A76262"/>
    <w:rsid w:val="00A8042B"/>
    <w:rsid w:val="00A80DE3"/>
    <w:rsid w:val="00A81FD7"/>
    <w:rsid w:val="00A838FC"/>
    <w:rsid w:val="00A839AB"/>
    <w:rsid w:val="00A86BEB"/>
    <w:rsid w:val="00A87DF5"/>
    <w:rsid w:val="00A87E6E"/>
    <w:rsid w:val="00A90A4D"/>
    <w:rsid w:val="00A90C35"/>
    <w:rsid w:val="00A930D8"/>
    <w:rsid w:val="00A93B69"/>
    <w:rsid w:val="00A9414C"/>
    <w:rsid w:val="00A95569"/>
    <w:rsid w:val="00A95A2B"/>
    <w:rsid w:val="00AA2C39"/>
    <w:rsid w:val="00AA2D7E"/>
    <w:rsid w:val="00AA369D"/>
    <w:rsid w:val="00AA3EFC"/>
    <w:rsid w:val="00AA45B9"/>
    <w:rsid w:val="00AA466B"/>
    <w:rsid w:val="00AA4A92"/>
    <w:rsid w:val="00AB309F"/>
    <w:rsid w:val="00AB51A3"/>
    <w:rsid w:val="00AB694E"/>
    <w:rsid w:val="00AC043C"/>
    <w:rsid w:val="00AC0B4D"/>
    <w:rsid w:val="00AC14B7"/>
    <w:rsid w:val="00AC2F4D"/>
    <w:rsid w:val="00AC6814"/>
    <w:rsid w:val="00AC6CB4"/>
    <w:rsid w:val="00AC6F05"/>
    <w:rsid w:val="00AC7883"/>
    <w:rsid w:val="00AC7902"/>
    <w:rsid w:val="00AD285D"/>
    <w:rsid w:val="00AD6338"/>
    <w:rsid w:val="00AD744F"/>
    <w:rsid w:val="00AD7BE3"/>
    <w:rsid w:val="00AD7C4A"/>
    <w:rsid w:val="00AE16A0"/>
    <w:rsid w:val="00AE17B3"/>
    <w:rsid w:val="00AE3F83"/>
    <w:rsid w:val="00AE67E6"/>
    <w:rsid w:val="00AF032C"/>
    <w:rsid w:val="00AF0F21"/>
    <w:rsid w:val="00AF2D30"/>
    <w:rsid w:val="00AF4D33"/>
    <w:rsid w:val="00AF6224"/>
    <w:rsid w:val="00AF7C5D"/>
    <w:rsid w:val="00B01BCF"/>
    <w:rsid w:val="00B02814"/>
    <w:rsid w:val="00B02837"/>
    <w:rsid w:val="00B05CAF"/>
    <w:rsid w:val="00B06209"/>
    <w:rsid w:val="00B06463"/>
    <w:rsid w:val="00B07B5F"/>
    <w:rsid w:val="00B1056D"/>
    <w:rsid w:val="00B12622"/>
    <w:rsid w:val="00B150B5"/>
    <w:rsid w:val="00B1541C"/>
    <w:rsid w:val="00B17B74"/>
    <w:rsid w:val="00B20022"/>
    <w:rsid w:val="00B20139"/>
    <w:rsid w:val="00B204B9"/>
    <w:rsid w:val="00B222B8"/>
    <w:rsid w:val="00B22F24"/>
    <w:rsid w:val="00B23AFB"/>
    <w:rsid w:val="00B26DB2"/>
    <w:rsid w:val="00B3246C"/>
    <w:rsid w:val="00B33B00"/>
    <w:rsid w:val="00B33FA2"/>
    <w:rsid w:val="00B3470D"/>
    <w:rsid w:val="00B37450"/>
    <w:rsid w:val="00B3793D"/>
    <w:rsid w:val="00B40D20"/>
    <w:rsid w:val="00B414CF"/>
    <w:rsid w:val="00B41D3B"/>
    <w:rsid w:val="00B425A0"/>
    <w:rsid w:val="00B472EE"/>
    <w:rsid w:val="00B476A9"/>
    <w:rsid w:val="00B50456"/>
    <w:rsid w:val="00B510D5"/>
    <w:rsid w:val="00B51166"/>
    <w:rsid w:val="00B519D3"/>
    <w:rsid w:val="00B5375D"/>
    <w:rsid w:val="00B5465B"/>
    <w:rsid w:val="00B54662"/>
    <w:rsid w:val="00B5516D"/>
    <w:rsid w:val="00B55382"/>
    <w:rsid w:val="00B558D2"/>
    <w:rsid w:val="00B57A97"/>
    <w:rsid w:val="00B60F96"/>
    <w:rsid w:val="00B61032"/>
    <w:rsid w:val="00B6487D"/>
    <w:rsid w:val="00B659DF"/>
    <w:rsid w:val="00B662C1"/>
    <w:rsid w:val="00B71EA6"/>
    <w:rsid w:val="00B7216F"/>
    <w:rsid w:val="00B7398E"/>
    <w:rsid w:val="00B760DD"/>
    <w:rsid w:val="00B769EB"/>
    <w:rsid w:val="00B812AD"/>
    <w:rsid w:val="00B8281F"/>
    <w:rsid w:val="00B82BA7"/>
    <w:rsid w:val="00B83EF5"/>
    <w:rsid w:val="00B85446"/>
    <w:rsid w:val="00B855BC"/>
    <w:rsid w:val="00B91DB6"/>
    <w:rsid w:val="00B928FB"/>
    <w:rsid w:val="00B93709"/>
    <w:rsid w:val="00B9388A"/>
    <w:rsid w:val="00B95624"/>
    <w:rsid w:val="00B9709A"/>
    <w:rsid w:val="00B9792B"/>
    <w:rsid w:val="00B97AB5"/>
    <w:rsid w:val="00BA079B"/>
    <w:rsid w:val="00BA0D05"/>
    <w:rsid w:val="00BA1F57"/>
    <w:rsid w:val="00BA4E3A"/>
    <w:rsid w:val="00BA6654"/>
    <w:rsid w:val="00BA70F3"/>
    <w:rsid w:val="00BA7826"/>
    <w:rsid w:val="00BB621F"/>
    <w:rsid w:val="00BB7A57"/>
    <w:rsid w:val="00BC075E"/>
    <w:rsid w:val="00BC17DC"/>
    <w:rsid w:val="00BC4191"/>
    <w:rsid w:val="00BC7A45"/>
    <w:rsid w:val="00BD0FA7"/>
    <w:rsid w:val="00BD1C4C"/>
    <w:rsid w:val="00BD3452"/>
    <w:rsid w:val="00BD5293"/>
    <w:rsid w:val="00BD55F3"/>
    <w:rsid w:val="00BD562F"/>
    <w:rsid w:val="00BE1D85"/>
    <w:rsid w:val="00BE3D97"/>
    <w:rsid w:val="00BE5B4D"/>
    <w:rsid w:val="00BE649A"/>
    <w:rsid w:val="00BF117D"/>
    <w:rsid w:val="00BF2B1F"/>
    <w:rsid w:val="00BF38E7"/>
    <w:rsid w:val="00BF6A59"/>
    <w:rsid w:val="00C00204"/>
    <w:rsid w:val="00C003D6"/>
    <w:rsid w:val="00C014E6"/>
    <w:rsid w:val="00C0192C"/>
    <w:rsid w:val="00C02BC6"/>
    <w:rsid w:val="00C033FF"/>
    <w:rsid w:val="00C03FCF"/>
    <w:rsid w:val="00C0414C"/>
    <w:rsid w:val="00C05B6C"/>
    <w:rsid w:val="00C11ED0"/>
    <w:rsid w:val="00C120DA"/>
    <w:rsid w:val="00C13408"/>
    <w:rsid w:val="00C13A50"/>
    <w:rsid w:val="00C14385"/>
    <w:rsid w:val="00C1484B"/>
    <w:rsid w:val="00C1529D"/>
    <w:rsid w:val="00C16C1E"/>
    <w:rsid w:val="00C1782E"/>
    <w:rsid w:val="00C2127B"/>
    <w:rsid w:val="00C21EEC"/>
    <w:rsid w:val="00C22ECE"/>
    <w:rsid w:val="00C23D32"/>
    <w:rsid w:val="00C317E0"/>
    <w:rsid w:val="00C330EA"/>
    <w:rsid w:val="00C34298"/>
    <w:rsid w:val="00C34880"/>
    <w:rsid w:val="00C34FEA"/>
    <w:rsid w:val="00C35248"/>
    <w:rsid w:val="00C364BF"/>
    <w:rsid w:val="00C4151E"/>
    <w:rsid w:val="00C4244F"/>
    <w:rsid w:val="00C43812"/>
    <w:rsid w:val="00C43C70"/>
    <w:rsid w:val="00C43F0C"/>
    <w:rsid w:val="00C449EA"/>
    <w:rsid w:val="00C44AA1"/>
    <w:rsid w:val="00C4676F"/>
    <w:rsid w:val="00C468B7"/>
    <w:rsid w:val="00C508AA"/>
    <w:rsid w:val="00C50A29"/>
    <w:rsid w:val="00C52EAE"/>
    <w:rsid w:val="00C53AAD"/>
    <w:rsid w:val="00C53DD9"/>
    <w:rsid w:val="00C56561"/>
    <w:rsid w:val="00C60057"/>
    <w:rsid w:val="00C6189B"/>
    <w:rsid w:val="00C66475"/>
    <w:rsid w:val="00C706B8"/>
    <w:rsid w:val="00C7114F"/>
    <w:rsid w:val="00C71695"/>
    <w:rsid w:val="00C71A35"/>
    <w:rsid w:val="00C72FC8"/>
    <w:rsid w:val="00C73127"/>
    <w:rsid w:val="00C743D0"/>
    <w:rsid w:val="00C75002"/>
    <w:rsid w:val="00C750BD"/>
    <w:rsid w:val="00C80601"/>
    <w:rsid w:val="00C808B4"/>
    <w:rsid w:val="00C80D51"/>
    <w:rsid w:val="00C81782"/>
    <w:rsid w:val="00C83232"/>
    <w:rsid w:val="00C87557"/>
    <w:rsid w:val="00C87C89"/>
    <w:rsid w:val="00C90804"/>
    <w:rsid w:val="00C91937"/>
    <w:rsid w:val="00C92602"/>
    <w:rsid w:val="00C930FD"/>
    <w:rsid w:val="00C94305"/>
    <w:rsid w:val="00C94DFC"/>
    <w:rsid w:val="00C96299"/>
    <w:rsid w:val="00CA0774"/>
    <w:rsid w:val="00CA14EA"/>
    <w:rsid w:val="00CA2FC9"/>
    <w:rsid w:val="00CA306C"/>
    <w:rsid w:val="00CA34F4"/>
    <w:rsid w:val="00CA6960"/>
    <w:rsid w:val="00CB10E6"/>
    <w:rsid w:val="00CB270C"/>
    <w:rsid w:val="00CB2C56"/>
    <w:rsid w:val="00CB3242"/>
    <w:rsid w:val="00CB3BA2"/>
    <w:rsid w:val="00CB7C20"/>
    <w:rsid w:val="00CC16AA"/>
    <w:rsid w:val="00CC1922"/>
    <w:rsid w:val="00CC2FA5"/>
    <w:rsid w:val="00CC3225"/>
    <w:rsid w:val="00CC374C"/>
    <w:rsid w:val="00CC3904"/>
    <w:rsid w:val="00CC39FB"/>
    <w:rsid w:val="00CC430A"/>
    <w:rsid w:val="00CC4711"/>
    <w:rsid w:val="00CD06E6"/>
    <w:rsid w:val="00CD1516"/>
    <w:rsid w:val="00CD18A5"/>
    <w:rsid w:val="00CD3AB1"/>
    <w:rsid w:val="00CD3F36"/>
    <w:rsid w:val="00CD461E"/>
    <w:rsid w:val="00CD5F35"/>
    <w:rsid w:val="00CE1835"/>
    <w:rsid w:val="00CE367E"/>
    <w:rsid w:val="00CE3ED0"/>
    <w:rsid w:val="00CE796A"/>
    <w:rsid w:val="00CF0551"/>
    <w:rsid w:val="00CF0644"/>
    <w:rsid w:val="00CF0A19"/>
    <w:rsid w:val="00CF191C"/>
    <w:rsid w:val="00CF253E"/>
    <w:rsid w:val="00CF3904"/>
    <w:rsid w:val="00CF5E16"/>
    <w:rsid w:val="00CF6D4F"/>
    <w:rsid w:val="00CF74FF"/>
    <w:rsid w:val="00CF7742"/>
    <w:rsid w:val="00D02E55"/>
    <w:rsid w:val="00D02F6B"/>
    <w:rsid w:val="00D036C5"/>
    <w:rsid w:val="00D05316"/>
    <w:rsid w:val="00D11190"/>
    <w:rsid w:val="00D1146C"/>
    <w:rsid w:val="00D1146E"/>
    <w:rsid w:val="00D12275"/>
    <w:rsid w:val="00D12DE5"/>
    <w:rsid w:val="00D12EE6"/>
    <w:rsid w:val="00D2162D"/>
    <w:rsid w:val="00D2289E"/>
    <w:rsid w:val="00D23BDD"/>
    <w:rsid w:val="00D25150"/>
    <w:rsid w:val="00D26005"/>
    <w:rsid w:val="00D26C38"/>
    <w:rsid w:val="00D27A55"/>
    <w:rsid w:val="00D30EDF"/>
    <w:rsid w:val="00D3267B"/>
    <w:rsid w:val="00D3292B"/>
    <w:rsid w:val="00D34D8B"/>
    <w:rsid w:val="00D427A5"/>
    <w:rsid w:val="00D42B18"/>
    <w:rsid w:val="00D45B5A"/>
    <w:rsid w:val="00D462A4"/>
    <w:rsid w:val="00D46D76"/>
    <w:rsid w:val="00D47D93"/>
    <w:rsid w:val="00D51D29"/>
    <w:rsid w:val="00D52E68"/>
    <w:rsid w:val="00D53F27"/>
    <w:rsid w:val="00D556A3"/>
    <w:rsid w:val="00D55F2A"/>
    <w:rsid w:val="00D5696B"/>
    <w:rsid w:val="00D57433"/>
    <w:rsid w:val="00D601E8"/>
    <w:rsid w:val="00D6181D"/>
    <w:rsid w:val="00D61E45"/>
    <w:rsid w:val="00D626AD"/>
    <w:rsid w:val="00D62F8C"/>
    <w:rsid w:val="00D6470D"/>
    <w:rsid w:val="00D64BD9"/>
    <w:rsid w:val="00D653F3"/>
    <w:rsid w:val="00D67994"/>
    <w:rsid w:val="00D73DB4"/>
    <w:rsid w:val="00D7586A"/>
    <w:rsid w:val="00D81F68"/>
    <w:rsid w:val="00D8270C"/>
    <w:rsid w:val="00D82C23"/>
    <w:rsid w:val="00D835A8"/>
    <w:rsid w:val="00D83A3D"/>
    <w:rsid w:val="00D83C64"/>
    <w:rsid w:val="00D83F3E"/>
    <w:rsid w:val="00D83FA3"/>
    <w:rsid w:val="00D8435D"/>
    <w:rsid w:val="00D85CE8"/>
    <w:rsid w:val="00D90D42"/>
    <w:rsid w:val="00D91EB1"/>
    <w:rsid w:val="00D93A3F"/>
    <w:rsid w:val="00D9427F"/>
    <w:rsid w:val="00D9529D"/>
    <w:rsid w:val="00DA1FF4"/>
    <w:rsid w:val="00DA2167"/>
    <w:rsid w:val="00DA4558"/>
    <w:rsid w:val="00DA520A"/>
    <w:rsid w:val="00DB349E"/>
    <w:rsid w:val="00DB39E0"/>
    <w:rsid w:val="00DB5AA5"/>
    <w:rsid w:val="00DC1AC9"/>
    <w:rsid w:val="00DC31E8"/>
    <w:rsid w:val="00DC349E"/>
    <w:rsid w:val="00DC3F0F"/>
    <w:rsid w:val="00DC6189"/>
    <w:rsid w:val="00DC7338"/>
    <w:rsid w:val="00DC7FC8"/>
    <w:rsid w:val="00DD109C"/>
    <w:rsid w:val="00DD1E0F"/>
    <w:rsid w:val="00DD3AA3"/>
    <w:rsid w:val="00DD4435"/>
    <w:rsid w:val="00DD4CE0"/>
    <w:rsid w:val="00DD5314"/>
    <w:rsid w:val="00DD58A5"/>
    <w:rsid w:val="00DD659F"/>
    <w:rsid w:val="00DD6BA5"/>
    <w:rsid w:val="00DD6C9F"/>
    <w:rsid w:val="00DE107F"/>
    <w:rsid w:val="00DE1611"/>
    <w:rsid w:val="00DE618F"/>
    <w:rsid w:val="00DE7D6A"/>
    <w:rsid w:val="00DF30FF"/>
    <w:rsid w:val="00DF3F3E"/>
    <w:rsid w:val="00DF54FD"/>
    <w:rsid w:val="00DF78EC"/>
    <w:rsid w:val="00E00F2F"/>
    <w:rsid w:val="00E028AA"/>
    <w:rsid w:val="00E04850"/>
    <w:rsid w:val="00E054BE"/>
    <w:rsid w:val="00E060EA"/>
    <w:rsid w:val="00E10D0E"/>
    <w:rsid w:val="00E11DE8"/>
    <w:rsid w:val="00E1298B"/>
    <w:rsid w:val="00E15D86"/>
    <w:rsid w:val="00E17356"/>
    <w:rsid w:val="00E20CCB"/>
    <w:rsid w:val="00E21388"/>
    <w:rsid w:val="00E21ADA"/>
    <w:rsid w:val="00E24949"/>
    <w:rsid w:val="00E24965"/>
    <w:rsid w:val="00E24DC8"/>
    <w:rsid w:val="00E2707C"/>
    <w:rsid w:val="00E30728"/>
    <w:rsid w:val="00E318F1"/>
    <w:rsid w:val="00E329D1"/>
    <w:rsid w:val="00E3570B"/>
    <w:rsid w:val="00E36A8F"/>
    <w:rsid w:val="00E37F35"/>
    <w:rsid w:val="00E408FC"/>
    <w:rsid w:val="00E41342"/>
    <w:rsid w:val="00E419A7"/>
    <w:rsid w:val="00E442FD"/>
    <w:rsid w:val="00E45B5E"/>
    <w:rsid w:val="00E47E9A"/>
    <w:rsid w:val="00E5059D"/>
    <w:rsid w:val="00E50EE7"/>
    <w:rsid w:val="00E51A82"/>
    <w:rsid w:val="00E522A7"/>
    <w:rsid w:val="00E54D3E"/>
    <w:rsid w:val="00E55B10"/>
    <w:rsid w:val="00E563A1"/>
    <w:rsid w:val="00E5795D"/>
    <w:rsid w:val="00E57CFD"/>
    <w:rsid w:val="00E65791"/>
    <w:rsid w:val="00E667D1"/>
    <w:rsid w:val="00E67D27"/>
    <w:rsid w:val="00E70AF1"/>
    <w:rsid w:val="00E70FDE"/>
    <w:rsid w:val="00E717E0"/>
    <w:rsid w:val="00E719B9"/>
    <w:rsid w:val="00E721AE"/>
    <w:rsid w:val="00E73EBD"/>
    <w:rsid w:val="00E744F5"/>
    <w:rsid w:val="00E76E4F"/>
    <w:rsid w:val="00E8077F"/>
    <w:rsid w:val="00E8226C"/>
    <w:rsid w:val="00E83A95"/>
    <w:rsid w:val="00E8647B"/>
    <w:rsid w:val="00E87798"/>
    <w:rsid w:val="00E8782D"/>
    <w:rsid w:val="00E91A38"/>
    <w:rsid w:val="00E91C54"/>
    <w:rsid w:val="00E937FD"/>
    <w:rsid w:val="00E95CC6"/>
    <w:rsid w:val="00E964BA"/>
    <w:rsid w:val="00E97F5E"/>
    <w:rsid w:val="00EA072D"/>
    <w:rsid w:val="00EA344B"/>
    <w:rsid w:val="00EA385A"/>
    <w:rsid w:val="00EA4E58"/>
    <w:rsid w:val="00EA53BD"/>
    <w:rsid w:val="00EA54B4"/>
    <w:rsid w:val="00EA7077"/>
    <w:rsid w:val="00EB0CED"/>
    <w:rsid w:val="00EB169A"/>
    <w:rsid w:val="00EB1865"/>
    <w:rsid w:val="00EB3EB8"/>
    <w:rsid w:val="00EB455B"/>
    <w:rsid w:val="00EB59F0"/>
    <w:rsid w:val="00EB66F3"/>
    <w:rsid w:val="00EC0194"/>
    <w:rsid w:val="00EC101F"/>
    <w:rsid w:val="00EC4009"/>
    <w:rsid w:val="00EC4615"/>
    <w:rsid w:val="00EC47B6"/>
    <w:rsid w:val="00EC6500"/>
    <w:rsid w:val="00EC683E"/>
    <w:rsid w:val="00ED0447"/>
    <w:rsid w:val="00ED0AF7"/>
    <w:rsid w:val="00ED0CC0"/>
    <w:rsid w:val="00ED30EF"/>
    <w:rsid w:val="00ED393C"/>
    <w:rsid w:val="00ED3D4C"/>
    <w:rsid w:val="00ED3E61"/>
    <w:rsid w:val="00ED4103"/>
    <w:rsid w:val="00ED500D"/>
    <w:rsid w:val="00ED57AC"/>
    <w:rsid w:val="00ED6775"/>
    <w:rsid w:val="00ED6DF9"/>
    <w:rsid w:val="00ED720F"/>
    <w:rsid w:val="00EE5D6B"/>
    <w:rsid w:val="00EE6260"/>
    <w:rsid w:val="00EF019B"/>
    <w:rsid w:val="00EF02A4"/>
    <w:rsid w:val="00EF05A6"/>
    <w:rsid w:val="00EF339D"/>
    <w:rsid w:val="00EF37F8"/>
    <w:rsid w:val="00EF5948"/>
    <w:rsid w:val="00EF5DCE"/>
    <w:rsid w:val="00EF615A"/>
    <w:rsid w:val="00EF7E67"/>
    <w:rsid w:val="00F0051D"/>
    <w:rsid w:val="00F00C31"/>
    <w:rsid w:val="00F021B9"/>
    <w:rsid w:val="00F0267A"/>
    <w:rsid w:val="00F03B38"/>
    <w:rsid w:val="00F03EDE"/>
    <w:rsid w:val="00F0460E"/>
    <w:rsid w:val="00F0667A"/>
    <w:rsid w:val="00F06702"/>
    <w:rsid w:val="00F10253"/>
    <w:rsid w:val="00F102BF"/>
    <w:rsid w:val="00F13452"/>
    <w:rsid w:val="00F15B9B"/>
    <w:rsid w:val="00F15C53"/>
    <w:rsid w:val="00F160BF"/>
    <w:rsid w:val="00F1643C"/>
    <w:rsid w:val="00F2316D"/>
    <w:rsid w:val="00F24647"/>
    <w:rsid w:val="00F25FD8"/>
    <w:rsid w:val="00F3443F"/>
    <w:rsid w:val="00F37B8B"/>
    <w:rsid w:val="00F406CD"/>
    <w:rsid w:val="00F40752"/>
    <w:rsid w:val="00F409F4"/>
    <w:rsid w:val="00F434C1"/>
    <w:rsid w:val="00F43964"/>
    <w:rsid w:val="00F4402F"/>
    <w:rsid w:val="00F44C32"/>
    <w:rsid w:val="00F46FB4"/>
    <w:rsid w:val="00F50E97"/>
    <w:rsid w:val="00F53035"/>
    <w:rsid w:val="00F537EA"/>
    <w:rsid w:val="00F53DA0"/>
    <w:rsid w:val="00F557FF"/>
    <w:rsid w:val="00F55938"/>
    <w:rsid w:val="00F60491"/>
    <w:rsid w:val="00F60761"/>
    <w:rsid w:val="00F61478"/>
    <w:rsid w:val="00F6167B"/>
    <w:rsid w:val="00F62A9F"/>
    <w:rsid w:val="00F636E7"/>
    <w:rsid w:val="00F650CA"/>
    <w:rsid w:val="00F6531F"/>
    <w:rsid w:val="00F66EF9"/>
    <w:rsid w:val="00F677D2"/>
    <w:rsid w:val="00F679EA"/>
    <w:rsid w:val="00F702BE"/>
    <w:rsid w:val="00F728C2"/>
    <w:rsid w:val="00F734B4"/>
    <w:rsid w:val="00F7382F"/>
    <w:rsid w:val="00F75246"/>
    <w:rsid w:val="00F758D9"/>
    <w:rsid w:val="00F80C7D"/>
    <w:rsid w:val="00F81DDB"/>
    <w:rsid w:val="00F82EF5"/>
    <w:rsid w:val="00F82F93"/>
    <w:rsid w:val="00F831FE"/>
    <w:rsid w:val="00F83DCD"/>
    <w:rsid w:val="00F87C45"/>
    <w:rsid w:val="00F92B39"/>
    <w:rsid w:val="00F92BD4"/>
    <w:rsid w:val="00F93855"/>
    <w:rsid w:val="00F94050"/>
    <w:rsid w:val="00F942F5"/>
    <w:rsid w:val="00F95A32"/>
    <w:rsid w:val="00F97BEC"/>
    <w:rsid w:val="00FA31BD"/>
    <w:rsid w:val="00FA421E"/>
    <w:rsid w:val="00FA422A"/>
    <w:rsid w:val="00FA48D6"/>
    <w:rsid w:val="00FA5733"/>
    <w:rsid w:val="00FA5DF8"/>
    <w:rsid w:val="00FA626B"/>
    <w:rsid w:val="00FA74C2"/>
    <w:rsid w:val="00FB0606"/>
    <w:rsid w:val="00FB0F09"/>
    <w:rsid w:val="00FB23C1"/>
    <w:rsid w:val="00FB545D"/>
    <w:rsid w:val="00FB56A2"/>
    <w:rsid w:val="00FC008D"/>
    <w:rsid w:val="00FC059C"/>
    <w:rsid w:val="00FC11D0"/>
    <w:rsid w:val="00FC1425"/>
    <w:rsid w:val="00FC14BE"/>
    <w:rsid w:val="00FC3A12"/>
    <w:rsid w:val="00FC507D"/>
    <w:rsid w:val="00FC532C"/>
    <w:rsid w:val="00FD1B6E"/>
    <w:rsid w:val="00FD2908"/>
    <w:rsid w:val="00FD2B24"/>
    <w:rsid w:val="00FD4AD0"/>
    <w:rsid w:val="00FD5899"/>
    <w:rsid w:val="00FD6985"/>
    <w:rsid w:val="00FD69D8"/>
    <w:rsid w:val="00FD6FB8"/>
    <w:rsid w:val="00FD76C1"/>
    <w:rsid w:val="00FD7732"/>
    <w:rsid w:val="00FD7D43"/>
    <w:rsid w:val="00FE1F45"/>
    <w:rsid w:val="00FE499E"/>
    <w:rsid w:val="00FE5B0D"/>
    <w:rsid w:val="00FE6690"/>
    <w:rsid w:val="00FF0214"/>
    <w:rsid w:val="00FF0B5B"/>
    <w:rsid w:val="00FF1367"/>
    <w:rsid w:val="00FF2583"/>
    <w:rsid w:val="00FF2731"/>
    <w:rsid w:val="00FF332C"/>
    <w:rsid w:val="00FF35DC"/>
    <w:rsid w:val="00FF658E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4B5918"/>
  <w15:chartTrackingRefBased/>
  <w15:docId w15:val="{F79659F5-B4DF-43F7-9A08-CD163C510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7D6A"/>
  </w:style>
  <w:style w:type="paragraph" w:styleId="1">
    <w:name w:val="heading 1"/>
    <w:basedOn w:val="a"/>
    <w:next w:val="a"/>
    <w:link w:val="10"/>
    <w:uiPriority w:val="9"/>
    <w:qFormat/>
    <w:rsid w:val="007866B2"/>
    <w:pPr>
      <w:keepNext/>
      <w:keepLines/>
      <w:spacing w:before="480" w:line="276" w:lineRule="auto"/>
      <w:outlineLvl w:val="0"/>
    </w:pPr>
    <w:rPr>
      <w:rFonts w:ascii="Cambria" w:eastAsia="Calibri" w:hAnsi="Cambria" w:cs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866B2"/>
    <w:rPr>
      <w:rFonts w:ascii="Cambria" w:eastAsia="Calibri" w:hAnsi="Cambria" w:cs="Cambria"/>
      <w:b/>
      <w:bCs/>
      <w:color w:val="365F91"/>
      <w:sz w:val="28"/>
      <w:szCs w:val="28"/>
      <w:lang w:val="ru-RU" w:eastAsia="en-US" w:bidi="ar-SA"/>
    </w:rPr>
  </w:style>
  <w:style w:type="paragraph" w:customStyle="1" w:styleId="CharChar">
    <w:name w:val="Знак Знак Char Char"/>
    <w:basedOn w:val="a"/>
    <w:autoRedefine/>
    <w:rsid w:val="00510397"/>
    <w:pPr>
      <w:spacing w:after="160" w:line="240" w:lineRule="exact"/>
    </w:pPr>
    <w:rPr>
      <w:sz w:val="28"/>
      <w:lang w:val="en-US" w:eastAsia="en-US"/>
    </w:rPr>
  </w:style>
  <w:style w:type="paragraph" w:customStyle="1" w:styleId="11">
    <w:name w:val="Абзац списка1"/>
    <w:basedOn w:val="a"/>
    <w:rsid w:val="002A603D"/>
    <w:pPr>
      <w:ind w:left="720"/>
    </w:pPr>
  </w:style>
  <w:style w:type="paragraph" w:styleId="a3">
    <w:name w:val="header"/>
    <w:basedOn w:val="a"/>
    <w:link w:val="a4"/>
    <w:uiPriority w:val="99"/>
    <w:rsid w:val="001A46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4611"/>
  </w:style>
  <w:style w:type="paragraph" w:styleId="a5">
    <w:name w:val="footer"/>
    <w:basedOn w:val="a"/>
    <w:link w:val="a6"/>
    <w:rsid w:val="001A46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A4611"/>
  </w:style>
  <w:style w:type="table" w:styleId="a7">
    <w:name w:val="Table Grid"/>
    <w:basedOn w:val="a1"/>
    <w:uiPriority w:val="59"/>
    <w:rsid w:val="00AD633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aliases w:val="Обычный (веб),Обычный (Web)"/>
    <w:basedOn w:val="a"/>
    <w:uiPriority w:val="99"/>
    <w:qFormat/>
    <w:rsid w:val="002261FD"/>
    <w:pPr>
      <w:spacing w:before="100" w:beforeAutospacing="1" w:after="100" w:afterAutospacing="1"/>
    </w:pPr>
    <w:rPr>
      <w:sz w:val="24"/>
      <w:szCs w:val="24"/>
    </w:rPr>
  </w:style>
  <w:style w:type="paragraph" w:styleId="a9">
    <w:name w:val="Title"/>
    <w:aliases w:val="Название"/>
    <w:basedOn w:val="a"/>
    <w:next w:val="a"/>
    <w:link w:val="aa"/>
    <w:qFormat/>
    <w:rsid w:val="00B17B7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a">
    <w:name w:val="Заголовок Знак"/>
    <w:aliases w:val="Название Знак"/>
    <w:link w:val="a9"/>
    <w:rsid w:val="00B17B7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b">
    <w:name w:val="Hyperlink"/>
    <w:uiPriority w:val="99"/>
    <w:unhideWhenUsed/>
    <w:rsid w:val="00443CF8"/>
    <w:rPr>
      <w:color w:val="0000FF"/>
      <w:u w:val="single"/>
    </w:rPr>
  </w:style>
  <w:style w:type="paragraph" w:styleId="ac">
    <w:name w:val="Body Text"/>
    <w:basedOn w:val="a"/>
    <w:link w:val="ad"/>
    <w:rsid w:val="00EA4E58"/>
    <w:pPr>
      <w:shd w:val="clear" w:color="auto" w:fill="FFFFFF"/>
      <w:spacing w:after="240" w:line="274" w:lineRule="exact"/>
      <w:ind w:hanging="2860"/>
      <w:jc w:val="both"/>
    </w:pPr>
    <w:rPr>
      <w:rFonts w:eastAsia="Arial Unicode MS"/>
      <w:sz w:val="22"/>
      <w:szCs w:val="22"/>
    </w:rPr>
  </w:style>
  <w:style w:type="character" w:customStyle="1" w:styleId="ad">
    <w:name w:val="Основной текст Знак"/>
    <w:link w:val="ac"/>
    <w:locked/>
    <w:rsid w:val="00EA4E58"/>
    <w:rPr>
      <w:rFonts w:eastAsia="Arial Unicode MS"/>
      <w:sz w:val="22"/>
      <w:szCs w:val="22"/>
      <w:lang w:val="ru-RU" w:eastAsia="ru-RU" w:bidi="ar-SA"/>
    </w:rPr>
  </w:style>
  <w:style w:type="paragraph" w:customStyle="1" w:styleId="110">
    <w:name w:val="Абзац списка11"/>
    <w:basedOn w:val="a"/>
    <w:rsid w:val="002E2C7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e">
    <w:name w:val="page number"/>
    <w:basedOn w:val="a0"/>
    <w:rsid w:val="0001171E"/>
  </w:style>
  <w:style w:type="paragraph" w:styleId="af">
    <w:name w:val="Balloon Text"/>
    <w:basedOn w:val="a"/>
    <w:link w:val="af0"/>
    <w:uiPriority w:val="99"/>
    <w:semiHidden/>
    <w:rsid w:val="007866B2"/>
    <w:rPr>
      <w:rFonts w:ascii="Tahoma" w:hAnsi="Tahoma" w:cs="Tahoma"/>
      <w:sz w:val="16"/>
      <w:szCs w:val="16"/>
      <w:lang w:eastAsia="en-US"/>
    </w:rPr>
  </w:style>
  <w:style w:type="character" w:customStyle="1" w:styleId="af0">
    <w:name w:val="Текст выноски Знак"/>
    <w:link w:val="af"/>
    <w:uiPriority w:val="99"/>
    <w:semiHidden/>
    <w:locked/>
    <w:rsid w:val="007866B2"/>
    <w:rPr>
      <w:rFonts w:ascii="Tahoma" w:hAnsi="Tahoma" w:cs="Tahoma"/>
      <w:sz w:val="16"/>
      <w:szCs w:val="16"/>
      <w:lang w:val="ru-RU" w:eastAsia="en-US" w:bidi="ar-SA"/>
    </w:rPr>
  </w:style>
  <w:style w:type="paragraph" w:styleId="af1">
    <w:name w:val="Body Text Indent"/>
    <w:basedOn w:val="a"/>
    <w:semiHidden/>
    <w:rsid w:val="007866B2"/>
    <w:pPr>
      <w:spacing w:after="120" w:line="276" w:lineRule="auto"/>
      <w:ind w:left="283"/>
    </w:pPr>
    <w:rPr>
      <w:rFonts w:ascii="Calibri" w:hAnsi="Calibri" w:cs="Calibri"/>
      <w:sz w:val="22"/>
      <w:szCs w:val="22"/>
      <w:lang w:eastAsia="en-US"/>
    </w:rPr>
  </w:style>
  <w:style w:type="paragraph" w:customStyle="1" w:styleId="12">
    <w:name w:val="Без интервала1"/>
    <w:link w:val="NoSpacingChar"/>
    <w:rsid w:val="007866B2"/>
    <w:rPr>
      <w:rFonts w:ascii="Calibri" w:eastAsia="Calibri" w:hAnsi="Calibri" w:cs="Calibri"/>
      <w:sz w:val="22"/>
      <w:szCs w:val="22"/>
    </w:rPr>
  </w:style>
  <w:style w:type="character" w:customStyle="1" w:styleId="NoSpacingChar">
    <w:name w:val="No Spacing Char"/>
    <w:link w:val="12"/>
    <w:locked/>
    <w:rsid w:val="007866B2"/>
    <w:rPr>
      <w:rFonts w:ascii="Calibri" w:eastAsia="Calibri" w:hAnsi="Calibri" w:cs="Calibri"/>
      <w:sz w:val="22"/>
      <w:szCs w:val="22"/>
      <w:lang w:val="ru-RU" w:eastAsia="ru-RU" w:bidi="ar-SA"/>
    </w:rPr>
  </w:style>
  <w:style w:type="table" w:customStyle="1" w:styleId="13">
    <w:name w:val="Сетка таблицы1"/>
    <w:rsid w:val="007866B2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59"/>
    <w:rsid w:val="007866B2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31"/>
    <w:basedOn w:val="a"/>
    <w:rsid w:val="007866B2"/>
    <w:pPr>
      <w:suppressAutoHyphens/>
      <w:jc w:val="both"/>
    </w:pPr>
    <w:rPr>
      <w:rFonts w:eastAsia="Calibri"/>
      <w:sz w:val="24"/>
      <w:szCs w:val="24"/>
      <w:lang w:eastAsia="ar-SA"/>
    </w:rPr>
  </w:style>
  <w:style w:type="paragraph" w:customStyle="1" w:styleId="msonormalcxspmiddle">
    <w:name w:val="msonormalcxspmiddle"/>
    <w:basedOn w:val="a"/>
    <w:rsid w:val="007866B2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FontStyle15">
    <w:name w:val="Font Style15"/>
    <w:rsid w:val="007866B2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rsid w:val="007866B2"/>
    <w:pPr>
      <w:widowControl w:val="0"/>
      <w:autoSpaceDE w:val="0"/>
      <w:autoSpaceDN w:val="0"/>
      <w:adjustRightInd w:val="0"/>
      <w:spacing w:line="269" w:lineRule="exact"/>
      <w:ind w:firstLine="595"/>
      <w:jc w:val="both"/>
    </w:pPr>
    <w:rPr>
      <w:rFonts w:ascii="Bookman Old Style" w:eastAsia="Calibri" w:hAnsi="Bookman Old Style" w:cs="Bookman Old Style"/>
      <w:sz w:val="24"/>
      <w:szCs w:val="24"/>
    </w:rPr>
  </w:style>
  <w:style w:type="table" w:customStyle="1" w:styleId="21">
    <w:name w:val="Сетка таблицы21"/>
    <w:uiPriority w:val="59"/>
    <w:rsid w:val="007866B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Emphasis"/>
    <w:qFormat/>
    <w:rsid w:val="00562258"/>
    <w:rPr>
      <w:rFonts w:cs="Times New Roman"/>
      <w:i/>
      <w:iCs/>
    </w:rPr>
  </w:style>
  <w:style w:type="character" w:customStyle="1" w:styleId="apple-converted-space">
    <w:name w:val="apple-converted-space"/>
    <w:basedOn w:val="a0"/>
    <w:rsid w:val="007423AB"/>
  </w:style>
  <w:style w:type="paragraph" w:styleId="af3">
    <w:name w:val="No Spacing"/>
    <w:aliases w:val="Обя,мелкий,мой рабочий,норма,Айгерим,свой,ТекстОтчета,СНОСКИ,Алия,No Spacing1,Без интервала2,Без интервала11,14 TNR,МОЙ СТИЛЬ,Без интеБез интервала,No Spacing11,исполнитель,Елжан,Без интервала12,без интервала,Без интервала111"/>
    <w:link w:val="af4"/>
    <w:qFormat/>
    <w:rsid w:val="007756F0"/>
    <w:rPr>
      <w:rFonts w:ascii="Calibri" w:hAnsi="Calibri"/>
      <w:sz w:val="22"/>
      <w:szCs w:val="22"/>
    </w:rPr>
  </w:style>
  <w:style w:type="character" w:customStyle="1" w:styleId="af4">
    <w:name w:val="Без интервала Знак"/>
    <w:aliases w:val="Обя Знак,мелкий Знак,мой рабочий Знак,норма Знак,Айгерим Знак,свой Знак,ТекстОтчета Знак,СНОСКИ Знак,Алия Знак,No Spacing1 Знак,Без интервала2 Знак,Без интервала11 Знак,14 TNR Знак,МОЙ СТИЛЬ Знак,Без интеБез интервала Знак,Елжан Знак"/>
    <w:link w:val="af3"/>
    <w:locked/>
    <w:rsid w:val="007756F0"/>
    <w:rPr>
      <w:rFonts w:ascii="Calibri" w:hAnsi="Calibri"/>
      <w:sz w:val="22"/>
      <w:szCs w:val="22"/>
      <w:lang w:bidi="ar-SA"/>
    </w:rPr>
  </w:style>
  <w:style w:type="paragraph" w:styleId="af5">
    <w:name w:val="List Paragraph"/>
    <w:basedOn w:val="a"/>
    <w:link w:val="af6"/>
    <w:uiPriority w:val="34"/>
    <w:qFormat/>
    <w:rsid w:val="00DD65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note">
    <w:name w:val="note"/>
    <w:rsid w:val="00DD659F"/>
  </w:style>
  <w:style w:type="paragraph" w:customStyle="1" w:styleId="empty">
    <w:name w:val="empty"/>
    <w:basedOn w:val="a"/>
    <w:rsid w:val="00A25C04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9">
    <w:name w:val="Font Style29"/>
    <w:uiPriority w:val="99"/>
    <w:rsid w:val="00A25C04"/>
    <w:rPr>
      <w:rFonts w:ascii="Times New Roman" w:hAnsi="Times New Roman" w:cs="Times New Roman"/>
      <w:sz w:val="14"/>
      <w:szCs w:val="14"/>
    </w:rPr>
  </w:style>
  <w:style w:type="paragraph" w:customStyle="1" w:styleId="Default">
    <w:name w:val="Default"/>
    <w:rsid w:val="003A6BC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6">
    <w:name w:val="Сетка таблицы6"/>
    <w:basedOn w:val="a1"/>
    <w:next w:val="a7"/>
    <w:uiPriority w:val="59"/>
    <w:rsid w:val="00F94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Абзац списка Знак"/>
    <w:link w:val="af5"/>
    <w:uiPriority w:val="34"/>
    <w:locked/>
    <w:rsid w:val="00F94050"/>
    <w:rPr>
      <w:rFonts w:ascii="Calibri" w:eastAsia="Calibri" w:hAnsi="Calibri"/>
      <w:sz w:val="22"/>
      <w:szCs w:val="22"/>
      <w:lang w:eastAsia="en-US"/>
    </w:rPr>
  </w:style>
  <w:style w:type="table" w:customStyle="1" w:styleId="3">
    <w:name w:val="Сетка таблицы3"/>
    <w:basedOn w:val="a1"/>
    <w:next w:val="a7"/>
    <w:uiPriority w:val="59"/>
    <w:rsid w:val="00B97AB5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7"/>
    <w:uiPriority w:val="59"/>
    <w:rsid w:val="00B97AB5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Strong"/>
    <w:uiPriority w:val="22"/>
    <w:qFormat/>
    <w:rsid w:val="00E97F5E"/>
    <w:rPr>
      <w:b/>
      <w:bCs/>
    </w:rPr>
  </w:style>
  <w:style w:type="paragraph" w:customStyle="1" w:styleId="Style8">
    <w:name w:val="Style8"/>
    <w:basedOn w:val="a"/>
    <w:uiPriority w:val="99"/>
    <w:rsid w:val="005B4E40"/>
    <w:pPr>
      <w:widowControl w:val="0"/>
      <w:autoSpaceDE w:val="0"/>
      <w:autoSpaceDN w:val="0"/>
      <w:adjustRightInd w:val="0"/>
      <w:spacing w:line="256" w:lineRule="exact"/>
    </w:pPr>
    <w:rPr>
      <w:sz w:val="24"/>
      <w:szCs w:val="24"/>
    </w:rPr>
  </w:style>
  <w:style w:type="paragraph" w:customStyle="1" w:styleId="c2">
    <w:name w:val="c2"/>
    <w:basedOn w:val="a"/>
    <w:rsid w:val="009E42D4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rsid w:val="009E42D4"/>
  </w:style>
  <w:style w:type="character" w:customStyle="1" w:styleId="c6">
    <w:name w:val="c6"/>
    <w:rsid w:val="009E42D4"/>
  </w:style>
  <w:style w:type="character" w:customStyle="1" w:styleId="s0">
    <w:name w:val="s0"/>
    <w:rsid w:val="0084510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84510F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rsid w:val="0084510F"/>
  </w:style>
  <w:style w:type="character" w:customStyle="1" w:styleId="s9">
    <w:name w:val="s9"/>
    <w:rsid w:val="0084510F"/>
  </w:style>
  <w:style w:type="character" w:customStyle="1" w:styleId="14">
    <w:name w:val="Основной текст Знак1"/>
    <w:uiPriority w:val="99"/>
    <w:locked/>
    <w:rsid w:val="0084510F"/>
    <w:rPr>
      <w:rFonts w:ascii="Times New Roman" w:eastAsia="Arial Unicode MS" w:hAnsi="Times New Roman" w:cs="Times New Roman"/>
      <w:shd w:val="clear" w:color="auto" w:fill="FFFFFF"/>
      <w:lang w:eastAsia="ru-RU"/>
    </w:rPr>
  </w:style>
  <w:style w:type="character" w:customStyle="1" w:styleId="c13">
    <w:name w:val="c13"/>
    <w:rsid w:val="0057511D"/>
  </w:style>
  <w:style w:type="paragraph" w:customStyle="1" w:styleId="c4">
    <w:name w:val="c4"/>
    <w:basedOn w:val="a"/>
    <w:rsid w:val="0057511D"/>
    <w:pPr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rsid w:val="0057511D"/>
  </w:style>
  <w:style w:type="paragraph" w:styleId="af8">
    <w:name w:val="caption"/>
    <w:basedOn w:val="a"/>
    <w:next w:val="a"/>
    <w:unhideWhenUsed/>
    <w:qFormat/>
    <w:rsid w:val="00AC6CB4"/>
    <w:rPr>
      <w:b/>
      <w:bCs/>
    </w:rPr>
  </w:style>
  <w:style w:type="table" w:customStyle="1" w:styleId="5">
    <w:name w:val="Сетка таблицы5"/>
    <w:basedOn w:val="a1"/>
    <w:next w:val="a7"/>
    <w:uiPriority w:val="59"/>
    <w:rsid w:val="00AC6C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rsid w:val="008753EB"/>
  </w:style>
  <w:style w:type="paragraph" w:styleId="af9">
    <w:name w:val="Subtitle"/>
    <w:basedOn w:val="a"/>
    <w:next w:val="a"/>
    <w:link w:val="afa"/>
    <w:uiPriority w:val="11"/>
    <w:qFormat/>
    <w:rsid w:val="008C26E8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en-US"/>
    </w:rPr>
  </w:style>
  <w:style w:type="character" w:customStyle="1" w:styleId="afa">
    <w:name w:val="Подзаголовок Знак"/>
    <w:link w:val="af9"/>
    <w:uiPriority w:val="11"/>
    <w:rsid w:val="008C26E8"/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styleId="afb">
    <w:name w:val="Subtle Emphasis"/>
    <w:uiPriority w:val="19"/>
    <w:qFormat/>
    <w:rsid w:val="008C26E8"/>
    <w:rPr>
      <w:i/>
      <w:iCs/>
      <w:color w:val="808080"/>
    </w:rPr>
  </w:style>
  <w:style w:type="character" w:styleId="afc">
    <w:name w:val="Intense Emphasis"/>
    <w:uiPriority w:val="21"/>
    <w:qFormat/>
    <w:rsid w:val="008C26E8"/>
    <w:rPr>
      <w:b/>
      <w:bCs/>
      <w:i/>
      <w:iCs/>
      <w:color w:val="4F81BD"/>
    </w:rPr>
  </w:style>
  <w:style w:type="paragraph" w:customStyle="1" w:styleId="1CStyle6">
    <w:name w:val="1CStyle6"/>
    <w:rsid w:val="008C26E8"/>
    <w:pPr>
      <w:spacing w:after="200" w:line="276" w:lineRule="auto"/>
      <w:ind w:left="80"/>
      <w:jc w:val="center"/>
    </w:pPr>
    <w:rPr>
      <w:rFonts w:ascii="Calibri" w:hAnsi="Calibri"/>
      <w:sz w:val="22"/>
      <w:szCs w:val="22"/>
    </w:rPr>
  </w:style>
  <w:style w:type="character" w:styleId="afd">
    <w:name w:val="FollowedHyperlink"/>
    <w:rsid w:val="00672CC4"/>
    <w:rPr>
      <w:color w:val="800080"/>
      <w:u w:val="single"/>
    </w:rPr>
  </w:style>
  <w:style w:type="paragraph" w:customStyle="1" w:styleId="c11">
    <w:name w:val="c11"/>
    <w:basedOn w:val="a"/>
    <w:rsid w:val="0004687D"/>
    <w:pPr>
      <w:spacing w:before="100" w:beforeAutospacing="1" w:after="100" w:afterAutospacing="1"/>
    </w:pPr>
    <w:rPr>
      <w:sz w:val="24"/>
      <w:szCs w:val="24"/>
    </w:rPr>
  </w:style>
  <w:style w:type="character" w:customStyle="1" w:styleId="c24">
    <w:name w:val="c24"/>
    <w:rsid w:val="0004687D"/>
  </w:style>
  <w:style w:type="paragraph" w:styleId="20">
    <w:name w:val="Body Text Indent 2"/>
    <w:basedOn w:val="a"/>
    <w:link w:val="22"/>
    <w:rsid w:val="00B3470D"/>
    <w:pPr>
      <w:spacing w:after="120" w:line="480" w:lineRule="auto"/>
      <w:ind w:left="283"/>
    </w:pPr>
    <w:rPr>
      <w:lang w:val="kk-KZ" w:eastAsia="x-none"/>
    </w:rPr>
  </w:style>
  <w:style w:type="character" w:customStyle="1" w:styleId="22">
    <w:name w:val="Основной текст с отступом 2 Знак"/>
    <w:link w:val="20"/>
    <w:rsid w:val="00B3470D"/>
    <w:rPr>
      <w:lang w:val="kk-KZ" w:eastAsia="x-none"/>
    </w:rPr>
  </w:style>
  <w:style w:type="character" w:styleId="afe">
    <w:name w:val="Unresolved Mention"/>
    <w:uiPriority w:val="99"/>
    <w:semiHidden/>
    <w:unhideWhenUsed/>
    <w:rsid w:val="00040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13" Type="http://schemas.openxmlformats.org/officeDocument/2006/relationships/hyperlink" Target="https://adilet.zan.kz/rus/docs/V2100023469" TargetMode="External"/><Relationship Id="rId18" Type="http://schemas.openxmlformats.org/officeDocument/2006/relationships/hyperlink" Target="https://adilet.zan.kz/rus/docs/V1600013227" TargetMode="External"/><Relationship Id="rId26" Type="http://schemas.openxmlformats.org/officeDocument/2006/relationships/chart" Target="charts/chart1.xml"/><Relationship Id="rId3" Type="http://schemas.openxmlformats.org/officeDocument/2006/relationships/settings" Target="settings.xml"/><Relationship Id="rId21" Type="http://schemas.openxmlformats.org/officeDocument/2006/relationships/hyperlink" Target="https://adilet.zan.kz/rus/docs/V1600013272" TargetMode="External"/><Relationship Id="rId7" Type="http://schemas.openxmlformats.org/officeDocument/2006/relationships/hyperlink" Target="https://adilet.zan.kz/rus/docs/Z070000319%20_" TargetMode="External"/><Relationship Id="rId12" Type="http://schemas.openxmlformats.org/officeDocument/2006/relationships/hyperlink" Target="https://adilet.zan.kz/rus/docs/P2100000137" TargetMode="External"/><Relationship Id="rId17" Type="http://schemas.openxmlformats.org/officeDocument/2006/relationships/hyperlink" Target="https://adilet.zan.kz/rus/docs/V2200029329" TargetMode="External"/><Relationship Id="rId25" Type="http://schemas.openxmlformats.org/officeDocument/2006/relationships/hyperlink" Target="https://adilet.zan.kz/rus/docs/V20000207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V1600014235/history" TargetMode="External"/><Relationship Id="rId20" Type="http://schemas.openxmlformats.org/officeDocument/2006/relationships/hyperlink" Target="https://adilet.zan.kz/rus/docs/V090005750_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dilet.zan.kz/rus/docs/Z020000343_" TargetMode="External"/><Relationship Id="rId24" Type="http://schemas.openxmlformats.org/officeDocument/2006/relationships/hyperlink" Target="https://adilet.zan.kz/rus/docs/V200002088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dilet.zan.kz/rus/docs/V2200029031" TargetMode="External"/><Relationship Id="rId23" Type="http://schemas.openxmlformats.org/officeDocument/2006/relationships/hyperlink" Target="https://adilet.zan.kz/rus/docs/V1900018239/info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adilet.zan.kz/rus/docs/Z070000306" TargetMode="External"/><Relationship Id="rId19" Type="http://schemas.openxmlformats.org/officeDocument/2006/relationships/hyperlink" Target="https://adilet.zan.kz/rus/docs/P080000077_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020000345_" TargetMode="External"/><Relationship Id="rId14" Type="http://schemas.openxmlformats.org/officeDocument/2006/relationships/hyperlink" Target="https://adilet.zan.kz/kaz/docs/V1800017669" TargetMode="External"/><Relationship Id="rId22" Type="http://schemas.openxmlformats.org/officeDocument/2006/relationships/hyperlink" Target="https://adilet.zan.kz/rus/docs/V1700015584" TargetMode="External"/><Relationship Id="rId27" Type="http://schemas.openxmlformats.org/officeDocument/2006/relationships/image" Target="media/image2.jpeg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62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3380782918149468E-2"/>
          <c:y val="7.4803149606299218E-2"/>
          <c:w val="0.63701067615658358"/>
          <c:h val="0.6850393700787401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Высшее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  <c:pt idx="3">
                  <c:v>2020-2021</c:v>
                </c:pt>
                <c:pt idx="4">
                  <c:v>2021-2022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69</c:v>
                </c:pt>
                <c:pt idx="1">
                  <c:v>68</c:v>
                </c:pt>
                <c:pt idx="2">
                  <c:v>74</c:v>
                </c:pt>
                <c:pt idx="3">
                  <c:v>70</c:v>
                </c:pt>
                <c:pt idx="4">
                  <c:v>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B4-4B74-9DCE-FFD4C2AE840F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средне-специальное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  <c:pt idx="3">
                  <c:v>2020-2021</c:v>
                </c:pt>
                <c:pt idx="4">
                  <c:v>2021-2022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8</c:v>
                </c:pt>
                <c:pt idx="1">
                  <c:v>32</c:v>
                </c:pt>
                <c:pt idx="2">
                  <c:v>26</c:v>
                </c:pt>
                <c:pt idx="3">
                  <c:v>30</c:v>
                </c:pt>
                <c:pt idx="4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6B4-4B74-9DCE-FFD4C2AE84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35059424"/>
        <c:axId val="1"/>
        <c:axId val="0"/>
      </c:bar3DChart>
      <c:catAx>
        <c:axId val="2350594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35059424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70996441281138789"/>
          <c:y val="0.40944881889763779"/>
          <c:w val="0.28291814946619215"/>
          <c:h val="0.1850393700787401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0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2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1</Pages>
  <Words>16815</Words>
  <Characters>95852</Characters>
  <Application>Microsoft Office Word</Application>
  <DocSecurity>0</DocSecurity>
  <Lines>798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Аттестация ДО</vt:lpstr>
    </vt:vector>
  </TitlesOfParts>
  <Company>Microsoft</Company>
  <LinksUpToDate>false</LinksUpToDate>
  <CharactersWithSpaces>112443</CharactersWithSpaces>
  <SharedDoc>false</SharedDoc>
  <HLinks>
    <vt:vector size="120" baseType="variant">
      <vt:variant>
        <vt:i4>3145773</vt:i4>
      </vt:variant>
      <vt:variant>
        <vt:i4>57</vt:i4>
      </vt:variant>
      <vt:variant>
        <vt:i4>0</vt:i4>
      </vt:variant>
      <vt:variant>
        <vt:i4>5</vt:i4>
      </vt:variant>
      <vt:variant>
        <vt:lpwstr>https://adilet.zan.kz/rus/docs/V2000020708</vt:lpwstr>
      </vt:variant>
      <vt:variant>
        <vt:lpwstr/>
      </vt:variant>
      <vt:variant>
        <vt:i4>3407909</vt:i4>
      </vt:variant>
      <vt:variant>
        <vt:i4>54</vt:i4>
      </vt:variant>
      <vt:variant>
        <vt:i4>0</vt:i4>
      </vt:variant>
      <vt:variant>
        <vt:i4>5</vt:i4>
      </vt:variant>
      <vt:variant>
        <vt:lpwstr>https://adilet.zan.kz/rus/docs/V2000020883</vt:lpwstr>
      </vt:variant>
      <vt:variant>
        <vt:lpwstr/>
      </vt:variant>
      <vt:variant>
        <vt:i4>3211364</vt:i4>
      </vt:variant>
      <vt:variant>
        <vt:i4>51</vt:i4>
      </vt:variant>
      <vt:variant>
        <vt:i4>0</vt:i4>
      </vt:variant>
      <vt:variant>
        <vt:i4>5</vt:i4>
      </vt:variant>
      <vt:variant>
        <vt:lpwstr>https://adilet.zan.kz/rus/docs/V1900018239/info</vt:lpwstr>
      </vt:variant>
      <vt:variant>
        <vt:lpwstr/>
      </vt:variant>
      <vt:variant>
        <vt:i4>3801123</vt:i4>
      </vt:variant>
      <vt:variant>
        <vt:i4>48</vt:i4>
      </vt:variant>
      <vt:variant>
        <vt:i4>0</vt:i4>
      </vt:variant>
      <vt:variant>
        <vt:i4>5</vt:i4>
      </vt:variant>
      <vt:variant>
        <vt:lpwstr>https://adilet.zan.kz/rus/docs/V1700015584</vt:lpwstr>
      </vt:variant>
      <vt:variant>
        <vt:lpwstr/>
      </vt:variant>
      <vt:variant>
        <vt:i4>3801130</vt:i4>
      </vt:variant>
      <vt:variant>
        <vt:i4>45</vt:i4>
      </vt:variant>
      <vt:variant>
        <vt:i4>0</vt:i4>
      </vt:variant>
      <vt:variant>
        <vt:i4>5</vt:i4>
      </vt:variant>
      <vt:variant>
        <vt:lpwstr>https://adilet.zan.kz/rus/docs/V1600013272</vt:lpwstr>
      </vt:variant>
      <vt:variant>
        <vt:lpwstr/>
      </vt:variant>
      <vt:variant>
        <vt:i4>5963816</vt:i4>
      </vt:variant>
      <vt:variant>
        <vt:i4>42</vt:i4>
      </vt:variant>
      <vt:variant>
        <vt:i4>0</vt:i4>
      </vt:variant>
      <vt:variant>
        <vt:i4>5</vt:i4>
      </vt:variant>
      <vt:variant>
        <vt:lpwstr>https://adilet.zan.kz/rus/docs/V090005750_</vt:lpwstr>
      </vt:variant>
      <vt:variant>
        <vt:lpwstr/>
      </vt:variant>
      <vt:variant>
        <vt:i4>5963816</vt:i4>
      </vt:variant>
      <vt:variant>
        <vt:i4>39</vt:i4>
      </vt:variant>
      <vt:variant>
        <vt:i4>0</vt:i4>
      </vt:variant>
      <vt:variant>
        <vt:i4>5</vt:i4>
      </vt:variant>
      <vt:variant>
        <vt:lpwstr>https://adilet.zan.kz/rus/docs/P080000077_</vt:lpwstr>
      </vt:variant>
      <vt:variant>
        <vt:lpwstr/>
      </vt:variant>
      <vt:variant>
        <vt:i4>4128815</vt:i4>
      </vt:variant>
      <vt:variant>
        <vt:i4>36</vt:i4>
      </vt:variant>
      <vt:variant>
        <vt:i4>0</vt:i4>
      </vt:variant>
      <vt:variant>
        <vt:i4>5</vt:i4>
      </vt:variant>
      <vt:variant>
        <vt:lpwstr>https://adilet.zan.kz/rus/docs/V1600013227</vt:lpwstr>
      </vt:variant>
      <vt:variant>
        <vt:lpwstr/>
      </vt:variant>
      <vt:variant>
        <vt:i4>3604518</vt:i4>
      </vt:variant>
      <vt:variant>
        <vt:i4>33</vt:i4>
      </vt:variant>
      <vt:variant>
        <vt:i4>0</vt:i4>
      </vt:variant>
      <vt:variant>
        <vt:i4>5</vt:i4>
      </vt:variant>
      <vt:variant>
        <vt:lpwstr>https://adilet.zan.kz/rus/docs/V2200029329</vt:lpwstr>
      </vt:variant>
      <vt:variant>
        <vt:lpwstr/>
      </vt:variant>
      <vt:variant>
        <vt:i4>3145833</vt:i4>
      </vt:variant>
      <vt:variant>
        <vt:i4>30</vt:i4>
      </vt:variant>
      <vt:variant>
        <vt:i4>0</vt:i4>
      </vt:variant>
      <vt:variant>
        <vt:i4>5</vt:i4>
      </vt:variant>
      <vt:variant>
        <vt:lpwstr>https://adilet.zan.kz/rus/docs/V1600014235/history</vt:lpwstr>
      </vt:variant>
      <vt:variant>
        <vt:lpwstr/>
      </vt:variant>
      <vt:variant>
        <vt:i4>3670049</vt:i4>
      </vt:variant>
      <vt:variant>
        <vt:i4>27</vt:i4>
      </vt:variant>
      <vt:variant>
        <vt:i4>0</vt:i4>
      </vt:variant>
      <vt:variant>
        <vt:i4>5</vt:i4>
      </vt:variant>
      <vt:variant>
        <vt:lpwstr>https://adilet.zan.kz/rus/docs/V1200008275</vt:lpwstr>
      </vt:variant>
      <vt:variant>
        <vt:lpwstr/>
      </vt:variant>
      <vt:variant>
        <vt:i4>3932199</vt:i4>
      </vt:variant>
      <vt:variant>
        <vt:i4>24</vt:i4>
      </vt:variant>
      <vt:variant>
        <vt:i4>0</vt:i4>
      </vt:variant>
      <vt:variant>
        <vt:i4>5</vt:i4>
      </vt:variant>
      <vt:variant>
        <vt:lpwstr>https://adilet.zan.kz/rus/docs/V2200029031</vt:lpwstr>
      </vt:variant>
      <vt:variant>
        <vt:lpwstr/>
      </vt:variant>
      <vt:variant>
        <vt:i4>3080255</vt:i4>
      </vt:variant>
      <vt:variant>
        <vt:i4>21</vt:i4>
      </vt:variant>
      <vt:variant>
        <vt:i4>0</vt:i4>
      </vt:variant>
      <vt:variant>
        <vt:i4>5</vt:i4>
      </vt:variant>
      <vt:variant>
        <vt:lpwstr>https://adilet.zan.kz/kaz/docs/V1800017669</vt:lpwstr>
      </vt:variant>
      <vt:variant>
        <vt:lpwstr/>
      </vt:variant>
      <vt:variant>
        <vt:i4>3342376</vt:i4>
      </vt:variant>
      <vt:variant>
        <vt:i4>18</vt:i4>
      </vt:variant>
      <vt:variant>
        <vt:i4>0</vt:i4>
      </vt:variant>
      <vt:variant>
        <vt:i4>5</vt:i4>
      </vt:variant>
      <vt:variant>
        <vt:lpwstr>https://adilet.zan.kz/rus/docs/V2100023469</vt:lpwstr>
      </vt:variant>
      <vt:variant>
        <vt:lpwstr/>
      </vt:variant>
      <vt:variant>
        <vt:i4>3932206</vt:i4>
      </vt:variant>
      <vt:variant>
        <vt:i4>15</vt:i4>
      </vt:variant>
      <vt:variant>
        <vt:i4>0</vt:i4>
      </vt:variant>
      <vt:variant>
        <vt:i4>5</vt:i4>
      </vt:variant>
      <vt:variant>
        <vt:lpwstr>https://adilet.zan.kz/rus/docs/P2100000137</vt:lpwstr>
      </vt:variant>
      <vt:variant>
        <vt:lpwstr/>
      </vt:variant>
      <vt:variant>
        <vt:i4>5767215</vt:i4>
      </vt:variant>
      <vt:variant>
        <vt:i4>12</vt:i4>
      </vt:variant>
      <vt:variant>
        <vt:i4>0</vt:i4>
      </vt:variant>
      <vt:variant>
        <vt:i4>5</vt:i4>
      </vt:variant>
      <vt:variant>
        <vt:lpwstr>https://adilet.zan.kz/rus/docs/Z020000343_</vt:lpwstr>
      </vt:variant>
      <vt:variant>
        <vt:lpwstr/>
      </vt:variant>
      <vt:variant>
        <vt:i4>393244</vt:i4>
      </vt:variant>
      <vt:variant>
        <vt:i4>9</vt:i4>
      </vt:variant>
      <vt:variant>
        <vt:i4>0</vt:i4>
      </vt:variant>
      <vt:variant>
        <vt:i4>5</vt:i4>
      </vt:variant>
      <vt:variant>
        <vt:lpwstr>https://adilet.zan.kz/rus/docs/Z070000306</vt:lpwstr>
      </vt:variant>
      <vt:variant>
        <vt:lpwstr/>
      </vt:variant>
      <vt:variant>
        <vt:i4>5767209</vt:i4>
      </vt:variant>
      <vt:variant>
        <vt:i4>6</vt:i4>
      </vt:variant>
      <vt:variant>
        <vt:i4>0</vt:i4>
      </vt:variant>
      <vt:variant>
        <vt:i4>5</vt:i4>
      </vt:variant>
      <vt:variant>
        <vt:lpwstr>https://adilet.zan.kz/rus/docs/Z020000345_</vt:lpwstr>
      </vt:variant>
      <vt:variant>
        <vt:lpwstr/>
      </vt:variant>
      <vt:variant>
        <vt:i4>3735591</vt:i4>
      </vt:variant>
      <vt:variant>
        <vt:i4>3</vt:i4>
      </vt:variant>
      <vt:variant>
        <vt:i4>0</vt:i4>
      </vt:variant>
      <vt:variant>
        <vt:i4>5</vt:i4>
      </vt:variant>
      <vt:variant>
        <vt:lpwstr>https://adilet.zan.kz/rus/docs/Z1900000293</vt:lpwstr>
      </vt:variant>
      <vt:variant>
        <vt:lpwstr/>
      </vt:variant>
      <vt:variant>
        <vt:i4>2555941</vt:i4>
      </vt:variant>
      <vt:variant>
        <vt:i4>0</vt:i4>
      </vt:variant>
      <vt:variant>
        <vt:i4>0</vt:i4>
      </vt:variant>
      <vt:variant>
        <vt:i4>5</vt:i4>
      </vt:variant>
      <vt:variant>
        <vt:lpwstr>https://adilet.zan.kz/rus/docs/Z070000319 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Аттестация ДО</dc:title>
  <dc:subject/>
  <dc:creator>Customer</dc:creator>
  <cp:keywords/>
  <dc:description/>
  <cp:lastModifiedBy>Татьяна</cp:lastModifiedBy>
  <cp:revision>4</cp:revision>
  <cp:lastPrinted>2022-03-01T08:16:00Z</cp:lastPrinted>
  <dcterms:created xsi:type="dcterms:W3CDTF">2022-10-30T04:50:00Z</dcterms:created>
  <dcterms:modified xsi:type="dcterms:W3CDTF">2022-10-31T14:15:00Z</dcterms:modified>
</cp:coreProperties>
</file>