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7" w:rsidRPr="00CC3AA7" w:rsidRDefault="00CC3AA7" w:rsidP="00CC3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открытого занятия в средней группе по познавательному развитию (ФЭМП) с использованием технологий блоков </w:t>
      </w:r>
      <w:proofErr w:type="spellStart"/>
      <w:r w:rsidRPr="00CC3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Дьенеша</w:t>
      </w:r>
      <w:proofErr w:type="spellEnd"/>
      <w:r w:rsidRPr="00CC3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палочек </w:t>
      </w:r>
      <w:proofErr w:type="spellStart"/>
      <w:r w:rsidRPr="00CC3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Кюизенера</w:t>
      </w:r>
      <w:proofErr w:type="spellEnd"/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AA7" w:rsidRPr="00CC3AA7" w:rsidRDefault="00CC3AA7" w:rsidP="00CC3AA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доброжелательные отношения к </w:t>
      </w:r>
      <w:proofErr w:type="gram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учить детей раскладывать предметы (палочки </w:t>
      </w:r>
      <w:proofErr w:type="spell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ряд, в порядке возрастания, пользоваться словами: длиннее, короче.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навыки счёта в пределах 5.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умение различать и правильно показывать круг, квадрат, треугольник, узнавать данные фигуры, несмотря на различия в цвете, размере.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Различать геометрические фигуры, развивать пространственное воображение, конструктивное мышление, сообразительность, сенсорные способности (квадрат).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материал: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</w:t>
      </w:r>
      <w:proofErr w:type="spell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блоки </w:t>
      </w:r>
      <w:proofErr w:type="spell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круги: </w:t>
      </w:r>
      <w:proofErr w:type="gram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CC3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Ребята, посмотрите, как много сегодня у нас гостей. Давайте с ними поздороваемся.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совершим фантастический полет. Мы полетим с Вами на планету Марс, а наша планета как называется? (Ответы детей.)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нам предстоит сделать немало открытий, выполнить трудные задания, найти ответы на сложные вопросы. Вы готовы? (Ответы детей.)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нужно построить ракету. Вы будете инженерами-конструкторами. Займите свои рабочие места. Перед вами эскизы ракет. Внимательно рассмотрите эскиз и сконструируйте ракету (работа с блоками </w:t>
      </w:r>
      <w:proofErr w:type="spellStart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Отлично справились с заданием.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полетим на готовой ракете. Занимайте места.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Цветочная поляна (блоки </w:t>
      </w:r>
      <w:proofErr w:type="spellStart"/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посмотрите, мы на чужой планете, но и здесь есть цветочные поляны, но цветы необычные, а в форме геометрических фигур.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посмотрите, все наши цветочки разбросаны с красочной клумбы. Давайте мы цветы поместим на клумбу.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синего цвета в форме квадрата нужно поместить в синий обруч, а цветы красного цвета в форме круга в красный обруч.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же мы поместим остальные цветы? (в общую часть). А почему? (потому, что они не красные и не синие, не квадраты и не круги).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CC3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поддержать свое здоровье в космосе в полете сделаем физкультминутку.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 «Космос».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Игры с палочками </w:t>
      </w:r>
      <w:proofErr w:type="spellStart"/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с вами на планете Марс, посмотрите, перед вами волшебные палочки. Нам нужно выполнить с ними интересные задания.</w:t>
      </w:r>
    </w:p>
    <w:p w:rsidR="00CC3AA7" w:rsidRPr="00CC3AA7" w:rsidRDefault="00CC3AA7" w:rsidP="00CC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правую руку столько палочек, сколько сможете удержать, назовите цвет каждой палочки.</w:t>
      </w:r>
    </w:p>
    <w:p w:rsidR="00CC3AA7" w:rsidRPr="00CC3AA7" w:rsidRDefault="00CC3AA7" w:rsidP="00CC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не красную палочку, не желтую и т.д.</w:t>
      </w:r>
    </w:p>
    <w:p w:rsidR="00CC3AA7" w:rsidRPr="00CC3AA7" w:rsidRDefault="00CC3AA7" w:rsidP="00CC3A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Отберите палочки одинакового цвета и постройте дом для матрёшки.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«Выложи по образцу»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Ребята, посмотрите на картинку. Что вы видите? (Ответы детей.) правильно, это Солнце. Солнце тоже планета. Какого оно цвета? На какую геометрическую фигуру похоже Солнце? Что ещё есть у солнышка? На какую геометрическую фигуру похожи лучи? (Ответы детей.)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Давайте попробуем выложить наше Солнце, а помогут нам в этом наши волшебные палочки. (Палочки </w:t>
      </w:r>
      <w:proofErr w:type="spellStart"/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Кюизенера</w:t>
      </w:r>
      <w:proofErr w:type="spellEnd"/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CC3A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Занимайте места в ракете: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1,2,3,4,5,- из полета возвратились, мы на землю приземлились! (Дети выходят из ракеты.)</w:t>
      </w:r>
    </w:p>
    <w:p w:rsidR="00CC3AA7" w:rsidRPr="00CC3AA7" w:rsidRDefault="00CC3AA7" w:rsidP="00CC3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CC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ракета совершила мягкую посадку, благодаря слаженной работе нашего экипажа, мы справились со всеми заданиями. Ребята, я забыла, где мы были? Для чего мы туда летали? Что мы там делали? Вам было тяжело? Интересно? Спасибо вам, ребята, за интересное путешествие.</w:t>
      </w:r>
    </w:p>
    <w:p w:rsidR="0025771B" w:rsidRPr="00CC3AA7" w:rsidRDefault="0025771B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07" w:rsidRDefault="00424307" w:rsidP="00CC3AA7">
      <w:pPr>
        <w:pStyle w:val="c5"/>
        <w:rPr>
          <w:rStyle w:val="c8"/>
          <w:sz w:val="28"/>
          <w:szCs w:val="28"/>
        </w:rPr>
      </w:pP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«Веселое путешествие»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закрепить представление детей о том, что палочки (полоски) каждого цвета имеют определенное число; продолжать упражнять в соотнесении цвета и числа; формировать навык самоконтроля.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 белого, розового и голубого цвета); цифры от 1 до 3.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педагог предлагает детям построить необычный «поезд» из цветных палочек (полосок).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 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057400" cy="352425"/>
            <wp:effectExtent l="19050" t="0" r="0" b="0"/>
            <wp:docPr id="6" name="Рисунок 6" descr="https://nsportal.ru/sites/default/files/docpreview_image/2020/10/22/kartoteka_igr_s_palochkami_kyuizenera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0/10/22/kartoteka_igr_s_palochkami_kyuizenera.docx_imag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«Пассажирами» этого «поезда» будут зайчики — белые палочки, каждая из которых обозначает число 1. </w:t>
      </w:r>
      <w:proofErr w:type="gramStart"/>
      <w:r w:rsidRPr="00CC3AA7">
        <w:rPr>
          <w:rStyle w:val="c4"/>
          <w:sz w:val="28"/>
          <w:szCs w:val="28"/>
        </w:rPr>
        <w:t>Педагог предлагает посадить «зайчиков» в «вагончики» и узнать, сколько «пассажиров» поместится в каждом «вагончике».</w:t>
      </w:r>
      <w:proofErr w:type="gramEnd"/>
      <w:r w:rsidRPr="00CC3AA7">
        <w:rPr>
          <w:rStyle w:val="c4"/>
          <w:sz w:val="28"/>
          <w:szCs w:val="28"/>
        </w:rPr>
        <w:t xml:space="preserve"> Дети практическим путем находят ответ: берут белые палочки (полоски) и накладывают на «вагончики» каждого цвета. Таким </w:t>
      </w:r>
      <w:proofErr w:type="gramStart"/>
      <w:r w:rsidRPr="00CC3AA7">
        <w:rPr>
          <w:rStyle w:val="c4"/>
          <w:sz w:val="28"/>
          <w:szCs w:val="28"/>
        </w:rPr>
        <w:t>образом</w:t>
      </w:r>
      <w:proofErr w:type="gramEnd"/>
      <w:r w:rsidRPr="00CC3AA7">
        <w:rPr>
          <w:rStyle w:val="c4"/>
          <w:sz w:val="28"/>
          <w:szCs w:val="28"/>
        </w:rPr>
        <w:t xml:space="preserve"> ребята могут найти ответы на вопросы: «Сколько "пассажиров" поедет в каждом "вагоне"? Почему?». </w:t>
      </w:r>
      <w:proofErr w:type="gramStart"/>
      <w:r w:rsidRPr="00CC3AA7">
        <w:rPr>
          <w:rStyle w:val="c4"/>
          <w:sz w:val="28"/>
          <w:szCs w:val="28"/>
        </w:rPr>
        <w:t>Благодаря практическим действиям дети замечают, что в розовом «вагончике» помещается только два «пассажира», в голубом — три, т. е. палочка каждого цвета всегда обозначает определенное число.</w:t>
      </w:r>
      <w:proofErr w:type="gramEnd"/>
      <w:r w:rsidRPr="00CC3AA7">
        <w:rPr>
          <w:rStyle w:val="c4"/>
          <w:sz w:val="28"/>
          <w:szCs w:val="28"/>
        </w:rPr>
        <w:t xml:space="preserve"> Затем педагог предлагает обозначить количество «пассажиров» цифрой.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Вариант 2. </w:t>
      </w: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предложить составить «поезд» из пяти палочек (желтого, белого, голубого, розового, красного цвета). </w:t>
      </w:r>
      <w:proofErr w:type="gramEnd"/>
    </w:p>
    <w:p w:rsidR="00CC3AA7" w:rsidRPr="00CC3AA7" w:rsidRDefault="00CC3AA7" w:rsidP="00CC3AA7">
      <w:pPr>
        <w:pStyle w:val="c5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810000" cy="257175"/>
            <wp:effectExtent l="19050" t="0" r="0" b="0"/>
            <wp:docPr id="7" name="Рисунок 7" descr="https://nsportal.ru/sites/default/files/docpreview_image/2020/10/22/kartoteka_igr_s_palochkami_kyuizenera.docx_imag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0/10/22/kartoteka_igr_s_palochkami_kyuizenera.docx_image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«Найди колпачок для гномиков»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упражнять детей в подборе палочки (полоски) нужного цвета и числового значения согласно словесному указанию взрослого; подвести к пониманию, что у каждого числа есть свой цвет; формировать навыки самоконтроля.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педагог знакомит детей с «гномиками» (белые палочки), сообщает, что им очень не нравится быть одним, они любят совместные игры, поэтому ребятам нужно сгруппировать их по 2, 3, 4 и 5. Затем воспитатель предлагает подобрать каждой группе «гномиков» колпачок — палочку, равную по длине составленным вместе белым палочкам. 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«Найди свой домик»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закрепить умение соотносить цветную палочку с цифрой; развивать память.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</w:t>
      </w:r>
      <w:r w:rsidRPr="00CC3AA7">
        <w:rPr>
          <w:rStyle w:val="c4"/>
          <w:sz w:val="28"/>
          <w:szCs w:val="28"/>
        </w:rPr>
        <w:t xml:space="preserve">: 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; набор цифр от 1 до 5.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</w:t>
      </w:r>
      <w:r w:rsidRPr="00CC3AA7">
        <w:rPr>
          <w:rStyle w:val="c4"/>
          <w:sz w:val="28"/>
          <w:szCs w:val="28"/>
        </w:rPr>
        <w:t> </w:t>
      </w:r>
      <w:proofErr w:type="gramStart"/>
      <w:r w:rsidRPr="00CC3AA7">
        <w:rPr>
          <w:rStyle w:val="c4"/>
          <w:sz w:val="28"/>
          <w:szCs w:val="28"/>
        </w:rPr>
        <w:t>Игровые действия: педагог, раскладывая цифры, сообщает, что каждый «домик» имеет свой номер, и предлагает заселить в домики «жильцов» (цветные палочки) так, чтобы каждой цифре соответствовала определенная цветная палочка.  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</w:t>
      </w:r>
      <w:r w:rsidRPr="00CC3AA7">
        <w:rPr>
          <w:rStyle w:val="c4"/>
          <w:sz w:val="28"/>
          <w:szCs w:val="28"/>
        </w:rPr>
        <w:t xml:space="preserve"> Игровые действия: подобрать для цветной палочки соответствующую цифру.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810000" cy="266700"/>
            <wp:effectExtent l="19050" t="0" r="0" b="0"/>
            <wp:docPr id="8" name="Рисунок 8" descr="https://nsportal.ru/sites/default/files/docpreview_image/2020/10/22/kartoteka_igr_s_palochkami_kyuizenera.docx_imag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0/10/22/kartoteka_igr_s_palochkami_kyuizenera.docx_image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«Построй лесенку»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закрепить умение считать в прямом и обратном порядке до 5 (порядковый счет); развивать глазомер. 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3"/>
        <w:spacing w:before="0" w:after="0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</w:t>
      </w:r>
      <w:r w:rsidRPr="00CC3AA7">
        <w:rPr>
          <w:rStyle w:val="c4"/>
          <w:sz w:val="28"/>
          <w:szCs w:val="28"/>
        </w:rPr>
        <w:t xml:space="preserve"> Игровые действия: педагог предлагает составить «лесенку» для </w:t>
      </w:r>
      <w:proofErr w:type="gramStart"/>
      <w:r w:rsidRPr="00CC3AA7">
        <w:rPr>
          <w:rStyle w:val="c4"/>
          <w:sz w:val="28"/>
          <w:szCs w:val="28"/>
        </w:rPr>
        <w:t>зверят</w:t>
      </w:r>
      <w:proofErr w:type="gramEnd"/>
      <w:r w:rsidRPr="00CC3AA7">
        <w:rPr>
          <w:rStyle w:val="c4"/>
          <w:sz w:val="28"/>
          <w:szCs w:val="28"/>
        </w:rPr>
        <w:t xml:space="preserve"> из пяти палочек (от самой короткой до самой длинной). Затем дошкольники должны назвать «ступеньки» сверху вниз и снизу вверх, посчитать их по порядку.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800225" cy="1800225"/>
            <wp:effectExtent l="19050" t="0" r="9525" b="0"/>
            <wp:docPr id="9" name="Рисунок 9" descr="https://nsportal.ru/sites/default/files/docpreview_image/2020/10/22/kartoteka_igr_s_palochkami_kyuizener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0/10/22/kartoteka_igr_s_palochkami_kyuizenera.docx_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1 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2 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3 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4 </w:t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5 </w:t>
      </w:r>
    </w:p>
    <w:p w:rsidR="00CC3AA7" w:rsidRPr="00CC3AA7" w:rsidRDefault="00CC3AA7" w:rsidP="00CC3AA7">
      <w:pPr>
        <w:pStyle w:val="c3"/>
        <w:spacing w:before="0" w:after="0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 xml:space="preserve"> составить вертикальную «лесенку» (от самой низкой до самой высокой палочки) и назвать «ступеньки», посчитать их по порядку.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800225" cy="1800225"/>
            <wp:effectExtent l="19050" t="0" r="9525" b="0"/>
            <wp:docPr id="10" name="Рисунок 10" descr="https://nsportal.ru/sites/default/files/docpreview_image/2020/10/22/kartoteka_igr_s_palochkami_kyuizenera.docx_imag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0/22/kartoteka_igr_s_palochkami_kyuizenera.docx_image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3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3. Игровые действия:</w:t>
      </w:r>
      <w:r w:rsidRPr="00CC3AA7">
        <w:rPr>
          <w:rStyle w:val="c4"/>
          <w:sz w:val="28"/>
          <w:szCs w:val="28"/>
        </w:rPr>
        <w:t xml:space="preserve"> построить двустороннюю лесенку с направлениями снизу вверх и сверху вниз, затем назвать «ступеньки» и посчитать их по порядку. </w:t>
      </w:r>
    </w:p>
    <w:p w:rsidR="00CC3AA7" w:rsidRPr="00CC3AA7" w:rsidRDefault="00CC3AA7" w:rsidP="00CC3AA7">
      <w:pPr>
        <w:pStyle w:val="c3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219450" cy="1800225"/>
            <wp:effectExtent l="19050" t="0" r="0" b="0"/>
            <wp:docPr id="11" name="Рисунок 11" descr="https://nsportal.ru/sites/default/files/docpreview_image/2020/10/22/kartoteka_igr_s_palochkami_kyuizenera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0/10/22/kartoteka_igr_s_palochkami_kyuizenera.docx_image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«Найди ступеньки»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> закреплять умение называть числ</w:t>
      </w:r>
      <w:proofErr w:type="gramStart"/>
      <w:r w:rsidRPr="00CC3AA7">
        <w:rPr>
          <w:rStyle w:val="c4"/>
          <w:sz w:val="28"/>
          <w:szCs w:val="28"/>
        </w:rPr>
        <w:t>а-</w:t>
      </w:r>
      <w:proofErr w:type="gramEnd"/>
      <w:r w:rsidRPr="00CC3AA7">
        <w:rPr>
          <w:rStyle w:val="c4"/>
          <w:sz w:val="28"/>
          <w:szCs w:val="28"/>
        </w:rPr>
        <w:t xml:space="preserve">«соседей», сравнивать смежные числа; учить устанавливать логические связи и закономерности,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Материал: 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> составить «лесенку» и назвать все числ</w:t>
      </w:r>
      <w:proofErr w:type="gramStart"/>
      <w:r w:rsidRPr="00CC3AA7">
        <w:rPr>
          <w:rStyle w:val="c4"/>
          <w:sz w:val="28"/>
          <w:szCs w:val="28"/>
        </w:rPr>
        <w:t>а-</w:t>
      </w:r>
      <w:proofErr w:type="gramEnd"/>
      <w:r w:rsidRPr="00CC3AA7">
        <w:rPr>
          <w:rStyle w:val="c4"/>
          <w:sz w:val="28"/>
          <w:szCs w:val="28"/>
        </w:rPr>
        <w:t xml:space="preserve">«ступеньки», которые обозначают числа больше 3 (меньше 4; больше 2, но меньше 5; больше 3, но не 4 и т. д.).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 xml:space="preserve"> назвать числа «ступеньки», соседствующие со «ступенькой», обозначающей число 2 (3, 4).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3. Игровые действия:</w:t>
      </w:r>
      <w:r w:rsidRPr="00CC3AA7">
        <w:rPr>
          <w:rStyle w:val="c4"/>
          <w:sz w:val="28"/>
          <w:szCs w:val="28"/>
        </w:rPr>
        <w:t xml:space="preserve"> назвать числа «ступеньки», обозначающие числа до 4 (после 2; от 3 до 5; между 1 и 3 и т. д.). 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«Лесенка сломалась»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9"/>
          <w:sz w:val="28"/>
          <w:szCs w:val="28"/>
        </w:rPr>
        <w:t xml:space="preserve"> подвести к пониманию того, что каждое число натурального ряда должно быть больше предыдущего на 1; развивать глазомер, память. </w:t>
      </w: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педагог составляет из палочек «лесенку», преднамеренно пропуская одну из палочек «ступенек». </w:t>
      </w:r>
      <w:proofErr w:type="gramStart"/>
      <w:r w:rsidRPr="00CC3AA7">
        <w:rPr>
          <w:rStyle w:val="c4"/>
          <w:sz w:val="28"/>
          <w:szCs w:val="28"/>
        </w:rPr>
        <w:t>Обращает внимание дошкольников на то, что «лесенка» сломалась и предлагает им определить, какой «ступеньки» не хватает, а после — «отремонтировать» «лесенку» (вставить недостающую палочку).</w:t>
      </w:r>
      <w:proofErr w:type="gramEnd"/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«Составь палочку»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закреплять умение составлять число из двух меньших чисел в пределах пяти; развивать количественные представления; подводить к действиям сложения и вычитания.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9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9"/>
          <w:sz w:val="28"/>
          <w:szCs w:val="28"/>
        </w:rPr>
        <w:t>Кюизенера</w:t>
      </w:r>
      <w:proofErr w:type="spellEnd"/>
      <w:r w:rsidRPr="00CC3AA7">
        <w:rPr>
          <w:rStyle w:val="c9"/>
          <w:sz w:val="28"/>
          <w:szCs w:val="28"/>
        </w:rPr>
        <w:t xml:space="preserve">; набор цифр; арифметические знаки. </w:t>
      </w: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составить для голубой палочки </w:t>
      </w:r>
      <w:proofErr w:type="gramStart"/>
      <w:r w:rsidRPr="00CC3AA7">
        <w:rPr>
          <w:rStyle w:val="c4"/>
          <w:sz w:val="28"/>
          <w:szCs w:val="28"/>
        </w:rPr>
        <w:t>аналогичную</w:t>
      </w:r>
      <w:proofErr w:type="gramEnd"/>
      <w:r w:rsidRPr="00CC3AA7">
        <w:rPr>
          <w:rStyle w:val="c4"/>
          <w:sz w:val="28"/>
          <w:szCs w:val="28"/>
        </w:rPr>
        <w:t xml:space="preserve"> по длине, но из двух меньших.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361950"/>
            <wp:effectExtent l="19050" t="0" r="0" b="0"/>
            <wp:docPr id="12" name="Рисунок 12" descr="https://nsportal.ru/sites/default/files/docpreview_image/2020/10/22/kartoteka_igr_s_palochkami_kyuizener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0/10/22/kartoteka_igr_s_palochkami_kyuizenera.docx_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714375"/>
            <wp:effectExtent l="19050" t="0" r="0" b="0"/>
            <wp:docPr id="13" name="Рисунок 13" descr="https://nsportal.ru/sites/default/files/docpreview_image/2020/10/22/kartoteka_igr_s_palochkami_kyuizenera.docx_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0/10/22/kartoteka_igr_s_palochkami_kyuizenera.docx_image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1066800"/>
            <wp:effectExtent l="19050" t="0" r="0" b="0"/>
            <wp:docPr id="14" name="Рисунок 14" descr="https://nsportal.ru/sites/default/files/docpreview_image/2020/10/22/kartoteka_igr_s_palochkami_kyuizene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0/10/22/kartoteka_igr_s_palochkami_kyuizenera.docx_ima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361950"/>
            <wp:effectExtent l="19050" t="0" r="0" b="0"/>
            <wp:docPr id="15" name="Рисунок 15" descr="https://nsportal.ru/sites/default/files/docpreview_image/2020/10/22/kartoteka_igr_s_palochkami_kyuizener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0/10/22/kartoteka_igr_s_palochkami_kyuizenera.docx_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714375"/>
            <wp:effectExtent l="19050" t="0" r="0" b="0"/>
            <wp:docPr id="16" name="Рисунок 16" descr="https://nsportal.ru/sites/default/files/docpreview_image/2020/10/22/kartoteka_igr_s_palochkami_kyuizenera.docx_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0/10/22/kartoteka_igr_s_palochkami_kyuizenera.docx_image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1066800"/>
            <wp:effectExtent l="19050" t="0" r="0" b="0"/>
            <wp:docPr id="17" name="Рисунок 17" descr="https://nsportal.ru/sites/default/files/docpreview_image/2020/10/22/kartoteka_igr_s_palochkami_kyuizene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0/10/22/kartoteka_igr_s_palochkami_kyuizenera.docx_ima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Затем детям предлагается с помощью цифр и знаков записать соответствующие примеры и определить результат: 2 + 1 = 3; 1 + 2 = 3.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790575" cy="476250"/>
            <wp:effectExtent l="19050" t="0" r="9525" b="0"/>
            <wp:docPr id="18" name="Рисунок 18" descr="https://nsportal.ru/sites/default/files/docpreview_image/2020/10/22/kartoteka_igr_s_palochkami_kyuizenera.docx_imag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0/10/22/kartoteka_igr_s_palochkami_kyuizenera.docx_image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828675" cy="523875"/>
            <wp:effectExtent l="19050" t="0" r="9525" b="0"/>
            <wp:docPr id="19" name="Рисунок 19" descr="https://nsportal.ru/sites/default/files/docpreview_image/2020/10/22/kartoteka_igr_s_palochkami_kyuizenera.docx_imag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0/10/22/kartoteka_igr_s_palochkami_kyuizenera.docx_image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 xml:space="preserve"> «забрать» от голубой палочки </w:t>
      </w:r>
      <w:proofErr w:type="gramStart"/>
      <w:r w:rsidRPr="00CC3AA7">
        <w:rPr>
          <w:rStyle w:val="c4"/>
          <w:sz w:val="28"/>
          <w:szCs w:val="28"/>
        </w:rPr>
        <w:t>белую</w:t>
      </w:r>
      <w:proofErr w:type="gramEnd"/>
      <w:r w:rsidRPr="00CC3AA7">
        <w:rPr>
          <w:rStyle w:val="c4"/>
          <w:sz w:val="28"/>
          <w:szCs w:val="28"/>
        </w:rPr>
        <w:t xml:space="preserve"> и узнать, какая палочка останется, а затем записать данные действия в виде числового выражения с применением арифметических знаков: 3-1=2.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 xml:space="preserve">Игровое упражнение «Составь коврик»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учить составлять число из двух меньших чисел; формировать навык самоконтроля и самооценки.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9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9"/>
          <w:sz w:val="28"/>
          <w:szCs w:val="28"/>
        </w:rPr>
        <w:t>Кюизенера</w:t>
      </w:r>
      <w:proofErr w:type="spellEnd"/>
      <w:r w:rsidRPr="00CC3AA7">
        <w:rPr>
          <w:rStyle w:val="c9"/>
          <w:sz w:val="28"/>
          <w:szCs w:val="28"/>
        </w:rPr>
        <w:t xml:space="preserve"> (или цветные полоски); набор цифр. </w:t>
      </w: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взять палочку, обозначающую число 5, и положить ее перед собой, затем из двух меньших палочек составить число 5, подбирая всевозможные варианты.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771650" cy="1752600"/>
            <wp:effectExtent l="19050" t="0" r="0" b="0"/>
            <wp:docPr id="20" name="Рисунок 20" descr="https://nsportal.ru/sites/default/files/docpreview_image/2020/10/22/kartoteka_igr_s_palochkami_kyuizenera.docx_imag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0/10/22/kartoteka_igr_s_palochkami_kyuizenera.docx_image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После выполнения задания кто-нибудь из ребят называет, из каких двух меньших чисел состоит число 5. Например: 1 и 4 будет 5; 2 и 3 будет 5 и т. д. Вариант 2. Игровые действия: предложить взять цифры и, глядя на «коврик», составить примеры: 1 + 4 = 5; 2 + 3 = 5; 3 + 2 = 5; 4 + 1 = 5.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 xml:space="preserve">Игровое упражнение «Назови число — найди палочку»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9"/>
          <w:sz w:val="28"/>
          <w:szCs w:val="28"/>
        </w:rPr>
        <w:t xml:space="preserve"> упражнять в нахождении соответствия между числом и палочкой. </w:t>
      </w: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(или 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педагог называет число, а дети определяют соответствующую ему палочку, затем показывает палочку, а дети называют число, которое она обозначает. Например: </w:t>
      </w:r>
      <w:proofErr w:type="gramStart"/>
      <w:r w:rsidRPr="00CC3AA7">
        <w:rPr>
          <w:rStyle w:val="c4"/>
          <w:sz w:val="28"/>
          <w:szCs w:val="28"/>
        </w:rPr>
        <w:t>белая</w:t>
      </w:r>
      <w:proofErr w:type="gramEnd"/>
      <w:r w:rsidRPr="00CC3AA7">
        <w:rPr>
          <w:rStyle w:val="c4"/>
          <w:sz w:val="28"/>
          <w:szCs w:val="28"/>
        </w:rPr>
        <w:t xml:space="preserve"> — 1; розовая — 2; голубая — 3 и т. д. Сначала числа называются по порядку, а затем вразбивку.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Величина.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«Дорожки длинные и короткие»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содействовать развитию представления о длине; закреплять понятия «длинный», «короткий», умение сравнивать предметы «на глаз»;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Материал: 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(или 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> составить две «дорожки»: одну длинную для волка, вторую короткую для Красной Шапочки. «Дорожка» для волка должна быть как можно длиннее, чтобы ему не удалось попасть в домик к бабушке. Дети составляют «дорожки» из палочек любого количества и цвета, потом сравнивают их «на глаз».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«Заборчик»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содействовать развитию представлений о высоте; закреплять понятия «высокий», «низкий»; учить сравнивать два предмета по высоте «на глаз»;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палочки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(полоски); игрушки двух размеров (или силуэты).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> «построить» «заборчики» для животных в соответствии с их ростом: высокий забор — для высокого животного, а низкий — для низкого.</w:t>
      </w:r>
      <w:proofErr w:type="gramEnd"/>
      <w:r w:rsidRPr="00CC3AA7">
        <w:rPr>
          <w:rStyle w:val="c4"/>
          <w:sz w:val="28"/>
          <w:szCs w:val="28"/>
        </w:rPr>
        <w:t xml:space="preserve"> Воспитатель уточняет размеры животных, просит показать высокое и низкое. Дети самостоятельно отбирают палочки необходимой длины и «строят» «заборчик». Возможны разнообразные варианты.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971675" cy="1314450"/>
            <wp:effectExtent l="19050" t="0" r="9525" b="0"/>
            <wp:docPr id="21" name="Рисунок 21" descr="https://nsportal.ru/sites/default/files/docpreview_image/2020/10/22/kartoteka_igr_s_palochkami_kyuizenera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20/10/22/kartoteka_igr_s_palochkami_kyuizenera.docx_image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971675" cy="981075"/>
            <wp:effectExtent l="19050" t="0" r="9525" b="0"/>
            <wp:docPr id="22" name="Рисунок 22" descr="https://nsportal.ru/sites/default/files/docpreview_image/2020/10/22/kartoteka_igr_s_palochkami_kyuizenera.docx_imag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0/10/22/kartoteka_igr_s_palochkami_kyuizenera.docx_image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Воспитатель. Покажи низкий (высокий) «заборчик». Для какого животного ты его «построил»? Почему? — Какого цвета заборчик выше: белого или розового? Какого цвета заборчик ниже? 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«Ленточки для котят»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содействовать развитию представлений о длине (длинный, короткий); учить сравнивать предметы по длине путем наложения и приложения;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палочки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(полоски); игрушечные котята.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педагог предлагает вниманию детей игрушечных котят и сообщает, что они очень любят играть с разноцветными ленточками, но ветер разбросал их вокруг. Воспитатель просит дошкольников собрать все «ленточки» (из цветных палочек): сначала красного цвета, затем розового. Дети составляют «ленточки» из палочек одинакового цвета, а потом педагог предлагает сравнить их, например: «Одинаковые ли красные «ленточки» по длине?». </w:t>
      </w:r>
      <w:proofErr w:type="gramStart"/>
      <w:r w:rsidRPr="00CC3AA7">
        <w:rPr>
          <w:rStyle w:val="c4"/>
          <w:sz w:val="28"/>
          <w:szCs w:val="28"/>
        </w:rPr>
        <w:t>Дети сравнивают эти «ленточки» методом наложения и убеждаются, что красные «ленточки» одинаковы по длине, так как концы палочек совпали (одна «спряталась» под другой).</w:t>
      </w:r>
      <w:proofErr w:type="gramEnd"/>
      <w:r w:rsidRPr="00CC3AA7">
        <w:rPr>
          <w:rStyle w:val="c4"/>
          <w:sz w:val="28"/>
          <w:szCs w:val="28"/>
        </w:rPr>
        <w:t xml:space="preserve"> Аналогично сравниваются розовые «ленточки». Затем педагог предлагает сравнить между собой розовую и красную «ленточки» и ответить на вопрос: «Какая из них длиннее, а какая корочек.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> сравнение «ленточек» происходит методом приложения.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«Лесенка широкая и узкая»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развивать представление о ширине (широкая, узкая); учить сравнивать два предмета по ширине;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по четыре синие палочки (полосы) для «стоек»; по четыре розовые и красные палочки (полосы) для «перекладин»; изображение </w:t>
      </w:r>
      <w:proofErr w:type="spellStart"/>
      <w:r w:rsidRPr="00CC3AA7">
        <w:rPr>
          <w:rStyle w:val="c4"/>
          <w:sz w:val="28"/>
          <w:szCs w:val="28"/>
        </w:rPr>
        <w:t>Винни-Пуха</w:t>
      </w:r>
      <w:proofErr w:type="spellEnd"/>
      <w:r w:rsidRPr="00CC3AA7">
        <w:rPr>
          <w:rStyle w:val="c4"/>
          <w:sz w:val="28"/>
          <w:szCs w:val="28"/>
        </w:rPr>
        <w:t xml:space="preserve"> и Пяточка.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детям предлагается «построить» по две «лесенки»: широкую — для </w:t>
      </w:r>
      <w:proofErr w:type="spellStart"/>
      <w:r w:rsidRPr="00CC3AA7">
        <w:rPr>
          <w:rStyle w:val="c4"/>
          <w:sz w:val="28"/>
          <w:szCs w:val="28"/>
        </w:rPr>
        <w:t>Винни-Пуха</w:t>
      </w:r>
      <w:proofErr w:type="spellEnd"/>
      <w:r w:rsidRPr="00CC3AA7">
        <w:rPr>
          <w:rStyle w:val="c4"/>
          <w:sz w:val="28"/>
          <w:szCs w:val="28"/>
        </w:rPr>
        <w:t xml:space="preserve"> и узкую — для Пяточка.</w:t>
      </w:r>
      <w:proofErr w:type="gramEnd"/>
      <w:r w:rsidRPr="00CC3AA7">
        <w:rPr>
          <w:rStyle w:val="c4"/>
          <w:sz w:val="28"/>
          <w:szCs w:val="28"/>
        </w:rPr>
        <w:t xml:space="preserve"> Задание выполняется самостоятельно.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162175" cy="3248025"/>
            <wp:effectExtent l="19050" t="0" r="9525" b="0"/>
            <wp:docPr id="23" name="Рисунок 23" descr="https://nsportal.ru/sites/default/files/docpreview_image/2020/10/22/kartoteka_igr_s_palochkami_kyuizenera.docx_imag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0/10/22/kartoteka_igr_s_palochkami_kyuizenera.docx_image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438275" cy="3219450"/>
            <wp:effectExtent l="19050" t="0" r="9525" b="0"/>
            <wp:docPr id="24" name="Рисунок 24" descr="https://nsportal.ru/sites/default/files/docpreview_image/2020/10/22/kartoteka_igr_s_palochkami_kyuizenera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0/10/22/kartoteka_igr_s_palochkami_kyuizenera.docx_image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Затем дошкольникам можно предложить ответить на вопросы. Воспитатель. Какую лесенку построили для </w:t>
      </w:r>
      <w:proofErr w:type="spellStart"/>
      <w:r w:rsidRPr="00CC3AA7">
        <w:rPr>
          <w:rStyle w:val="c4"/>
          <w:sz w:val="28"/>
          <w:szCs w:val="28"/>
        </w:rPr>
        <w:t>Винни</w:t>
      </w:r>
      <w:proofErr w:type="spellEnd"/>
      <w:r w:rsidRPr="00CC3AA7">
        <w:rPr>
          <w:rStyle w:val="c4"/>
          <w:sz w:val="28"/>
          <w:szCs w:val="28"/>
        </w:rPr>
        <w:t xml:space="preserve"> Пуха? (Широкую</w:t>
      </w:r>
      <w:proofErr w:type="gramStart"/>
      <w:r w:rsidRPr="00CC3AA7">
        <w:rPr>
          <w:rStyle w:val="c4"/>
          <w:sz w:val="28"/>
          <w:szCs w:val="28"/>
        </w:rPr>
        <w:t xml:space="preserve">,) — </w:t>
      </w:r>
      <w:proofErr w:type="gramEnd"/>
      <w:r w:rsidRPr="00CC3AA7">
        <w:rPr>
          <w:rStyle w:val="c4"/>
          <w:sz w:val="28"/>
          <w:szCs w:val="28"/>
        </w:rPr>
        <w:t xml:space="preserve">Какую лесенку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361950"/>
            <wp:effectExtent l="19050" t="0" r="0" b="0"/>
            <wp:docPr id="25" name="Рисунок 25" descr="https://nsportal.ru/sites/default/files/docpreview_image/2020/10/22/kartoteka_igr_s_palochkami_kyuizener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0/10/22/kartoteka_igr_s_palochkami_kyuizenera.docx_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714375"/>
            <wp:effectExtent l="19050" t="0" r="0" b="0"/>
            <wp:docPr id="26" name="Рисунок 26" descr="https://nsportal.ru/sites/default/files/docpreview_image/2020/10/22/kartoteka_igr_s_palochkami_kyuizenera.docx_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0/10/22/kartoteka_igr_s_palochkami_kyuizenera.docx_image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1066800"/>
            <wp:effectExtent l="19050" t="0" r="0" b="0"/>
            <wp:docPr id="27" name="Рисунок 27" descr="https://nsportal.ru/sites/default/files/docpreview_image/2020/10/22/kartoteka_igr_s_palochkami_kyuizene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0/10/22/kartoteka_igr_s_palochkami_kyuizenera.docx_ima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1419225"/>
            <wp:effectExtent l="19050" t="0" r="0" b="0"/>
            <wp:docPr id="28" name="Рисунок 28" descr="https://nsportal.ru/sites/default/files/docpreview_image/2020/10/22/kartoteka_igr_s_palochkami_kyuizenera.docx_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0/10/22/kartoteka_igr_s_palochkami_kyuizenera.docx_image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1771650"/>
            <wp:effectExtent l="19050" t="0" r="0" b="0"/>
            <wp:docPr id="29" name="Рисунок 29" descr="https://nsportal.ru/sites/default/files/docpreview_image/2020/10/22/kartoteka_igr_s_palochkami_kyuizenera.docx_imag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0/10/22/kartoteka_igr_s_palochkami_kyuizenera.docx_image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2124075"/>
            <wp:effectExtent l="19050" t="0" r="0" b="0"/>
            <wp:docPr id="30" name="Рисунок 30" descr="https://nsportal.ru/sites/default/files/docpreview_image/2020/10/22/kartoteka_igr_s_palochkami_kyuizenera.docx_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0/10/22/kartoteka_igr_s_palochkami_kyuizenera.docx_image3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2476500"/>
            <wp:effectExtent l="19050" t="0" r="0" b="0"/>
            <wp:docPr id="31" name="Рисунок 31" descr="https://nsportal.ru/sites/default/files/docpreview_image/2020/10/22/kartoteka_igr_s_palochkami_kyuizenera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0/10/22/kartoteka_igr_s_palochkami_kyuizenera.docx_image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2828925"/>
            <wp:effectExtent l="19050" t="0" r="0" b="0"/>
            <wp:docPr id="32" name="Рисунок 32" descr="https://nsportal.ru/sites/default/files/docpreview_image/2020/10/22/kartoteka_igr_s_palochkami_kyuizenera.docx_im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0/10/22/kartoteka_igr_s_palochkami_kyuizenera.docx_image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3181350"/>
            <wp:effectExtent l="19050" t="0" r="0" b="0"/>
            <wp:docPr id="33" name="Рисунок 33" descr="https://nsportal.ru/sites/default/files/docpreview_image/2020/10/22/kartoteka_igr_s_palochkami_kyuizenera.docx_imag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0/10/22/kartoteka_igr_s_palochkami_kyuizenera.docx_image4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361950" cy="3533775"/>
            <wp:effectExtent l="19050" t="0" r="0" b="0"/>
            <wp:docPr id="34" name="Рисунок 34" descr="https://nsportal.ru/sites/default/files/docpreview_image/2020/10/22/kartoteka_igr_s_palochkami_kyuizenera.docx_imag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0/10/22/kartoteka_igr_s_palochkami_kyuizenera.docx_image3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построили для Пяточка? (Узкую.) — Чья лесенка уже? Шире?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«Чудесный мешочек»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9"/>
          <w:sz w:val="28"/>
          <w:szCs w:val="28"/>
        </w:rPr>
        <w:t xml:space="preserve"> продолжать развивать представления о длине; учить подбирать палочки одинаковой и разной длины на ощупь, закрепляя метод наложения. </w:t>
      </w:r>
      <w:r w:rsidRPr="00CC3AA7">
        <w:rPr>
          <w:rStyle w:val="c0"/>
          <w:sz w:val="28"/>
          <w:szCs w:val="28"/>
        </w:rPr>
        <w:t>Материалы:</w:t>
      </w:r>
      <w:r w:rsidRPr="00CC3AA7">
        <w:rPr>
          <w:rStyle w:val="c4"/>
          <w:sz w:val="28"/>
          <w:szCs w:val="28"/>
        </w:rPr>
        <w:t xml:space="preserve"> палочки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>; мешочек.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педагог предлагает детям найти на </w:t>
      </w:r>
      <w:proofErr w:type="spellStart"/>
      <w:r w:rsidRPr="00CC3AA7">
        <w:rPr>
          <w:rStyle w:val="c4"/>
          <w:sz w:val="28"/>
          <w:szCs w:val="28"/>
        </w:rPr>
        <w:t>ошупь</w:t>
      </w:r>
      <w:proofErr w:type="spellEnd"/>
      <w:r w:rsidRPr="00CC3AA7">
        <w:rPr>
          <w:rStyle w:val="c4"/>
          <w:sz w:val="28"/>
          <w:szCs w:val="28"/>
        </w:rPr>
        <w:t xml:space="preserve"> в мешочке сначала две палочки одинаковой длины, затем разной. Вынимая палочки из мешочка, дети убеждаются в правильности или ошибочности своего выбора.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«Кроватки для трех медведей»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упражнять детей в построении </w:t>
      </w:r>
      <w:proofErr w:type="spellStart"/>
      <w:r w:rsidRPr="00CC3AA7">
        <w:rPr>
          <w:rStyle w:val="c4"/>
          <w:sz w:val="28"/>
          <w:szCs w:val="28"/>
        </w:rPr>
        <w:t>сериационного</w:t>
      </w:r>
      <w:proofErr w:type="spellEnd"/>
      <w:r w:rsidRPr="00CC3AA7">
        <w:rPr>
          <w:rStyle w:val="c4"/>
          <w:sz w:val="28"/>
          <w:szCs w:val="28"/>
        </w:rPr>
        <w:t xml:space="preserve"> ряда по принципу от широкого к узкому; закреплять умение сравнивать предметы по ширине; развивать глазомер, конструктивные способности.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палочки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(полоски); персонажи из русской народной сказки «Три медведя».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педагог предлагает «сконструировать» для трех медведей разные по ширине «кровати». Дети совместно с педагогом решают, для кого они сделают самую широкую «кровать», для кого — </w:t>
      </w:r>
      <w:proofErr w:type="gramStart"/>
      <w:r w:rsidRPr="00CC3AA7">
        <w:rPr>
          <w:rStyle w:val="c4"/>
          <w:sz w:val="28"/>
          <w:szCs w:val="28"/>
        </w:rPr>
        <w:t>по</w:t>
      </w:r>
      <w:proofErr w:type="gramEnd"/>
      <w:r w:rsidRPr="00CC3AA7">
        <w:rPr>
          <w:rStyle w:val="c4"/>
          <w:sz w:val="28"/>
          <w:szCs w:val="28"/>
        </w:rPr>
        <w:t xml:space="preserve"> уже, а для кого — самую узкую. Задание выполняется самостоятельно.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После выполнения задания педагог предлагает показать «кровати» </w:t>
      </w:r>
      <w:proofErr w:type="gramStart"/>
      <w:r w:rsidRPr="00CC3AA7">
        <w:rPr>
          <w:rStyle w:val="c4"/>
          <w:sz w:val="28"/>
          <w:szCs w:val="28"/>
        </w:rPr>
        <w:t>от</w:t>
      </w:r>
      <w:proofErr w:type="gramEnd"/>
      <w:r w:rsidRPr="00CC3AA7">
        <w:rPr>
          <w:rStyle w:val="c4"/>
          <w:sz w:val="28"/>
          <w:szCs w:val="28"/>
        </w:rPr>
        <w:t xml:space="preserve"> широкой до узкой («самая широкая», «уже», «самая узкая») и назвать, для кого они их сделали.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> показать и назвать «кровати» по ширине от узкой до широкой («</w:t>
      </w:r>
      <w:proofErr w:type="gramStart"/>
      <w:r w:rsidRPr="00CC3AA7">
        <w:rPr>
          <w:rStyle w:val="c4"/>
          <w:sz w:val="28"/>
          <w:szCs w:val="28"/>
        </w:rPr>
        <w:t>самая</w:t>
      </w:r>
      <w:proofErr w:type="gramEnd"/>
      <w:r w:rsidRPr="00CC3AA7">
        <w:rPr>
          <w:rStyle w:val="c4"/>
          <w:sz w:val="28"/>
          <w:szCs w:val="28"/>
        </w:rPr>
        <w:t xml:space="preserve"> узкая», «шире», «самая широкая»).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76325" cy="2133600"/>
            <wp:effectExtent l="19050" t="0" r="9525" b="0"/>
            <wp:docPr id="35" name="Рисунок 35" descr="https://nsportal.ru/sites/default/files/docpreview_image/2020/10/22/kartoteka_igr_s_palochkami_kyuizener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docpreview_image/2020/10/22/kartoteka_igr_s_palochkami_kyuizenera.docx_image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714375" cy="2114550"/>
            <wp:effectExtent l="19050" t="0" r="9525" b="0"/>
            <wp:docPr id="36" name="Рисунок 36" descr="https://nsportal.ru/sites/default/files/docpreview_image/2020/10/22/kartoteka_igr_s_palochkami_kyuizenera.docx_imag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sportal.ru/sites/default/files/docpreview_image/2020/10/22/kartoteka_igr_s_palochkami_kyuizenera.docx_image4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752600" cy="2143125"/>
            <wp:effectExtent l="19050" t="0" r="0" b="0"/>
            <wp:docPr id="37" name="Рисунок 37" descr="https://nsportal.ru/sites/default/files/docpreview_image/2020/10/22/kartoteka_igr_s_palochkami_kyuizenera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sportal.ru/sites/default/files/docpreview_image/2020/10/22/kartoteka_igr_s_palochkami_kyuizenera.docx_image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«Башенки высокие и низкие»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упражнять детей в построении </w:t>
      </w:r>
      <w:proofErr w:type="spellStart"/>
      <w:r w:rsidRPr="00CC3AA7">
        <w:rPr>
          <w:rStyle w:val="c4"/>
          <w:sz w:val="28"/>
          <w:szCs w:val="28"/>
        </w:rPr>
        <w:t>сериационкого</w:t>
      </w:r>
      <w:proofErr w:type="spellEnd"/>
      <w:r w:rsidRPr="00CC3AA7">
        <w:rPr>
          <w:rStyle w:val="c4"/>
          <w:sz w:val="28"/>
          <w:szCs w:val="28"/>
        </w:rPr>
        <w:t xml:space="preserve"> ряда по высоте (от высокого до низкого или от низкого до высокого); закреплять умение сравнивать предметы по высоте; развивать глазомер, конструктивные способности.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палочки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полоски); игрушечный заяц.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«построить» для зайчика три «башенки» разной высоты: от самой низкой до самой высокой. Дети самостоятельно выполняют задание, выкладывая палочки горизонтально (используются палочки одного цвета) или вертикально (используются палочки разных цветов).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76325" cy="1790700"/>
            <wp:effectExtent l="19050" t="0" r="9525" b="0"/>
            <wp:docPr id="38" name="Рисунок 38" descr="https://nsportal.ru/sites/default/files/docpreview_image/2020/10/22/kartoteka_igr_s_palochkami_kyuizenera.docx_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sportal.ru/sites/default/files/docpreview_image/2020/10/22/kartoteka_igr_s_palochkami_kyuizenera.docx_image1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76325" cy="1428750"/>
            <wp:effectExtent l="19050" t="0" r="9525" b="0"/>
            <wp:docPr id="39" name="Рисунок 39" descr="https://nsportal.ru/sites/default/files/docpreview_image/2020/10/22/kartoteka_igr_s_palochkami_kyuizenera.docx_im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nsportal.ru/sites/default/files/docpreview_image/2020/10/22/kartoteka_igr_s_palochkami_kyuizenera.docx_image1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66800" cy="1076325"/>
            <wp:effectExtent l="19050" t="0" r="0" b="0"/>
            <wp:docPr id="40" name="Рисунок 40" descr="https://nsportal.ru/sites/default/files/docpreview_image/2020/10/22/kartoteka_igr_s_palochkami_kyuizenera.docx_imag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nsportal.ru/sites/default/files/docpreview_image/2020/10/22/kartoteka_igr_s_palochkami_kyuizenera.docx_image3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66800" cy="2838450"/>
            <wp:effectExtent l="19050" t="0" r="0" b="0"/>
            <wp:docPr id="41" name="Рисунок 41" descr="https://nsportal.ru/sites/default/files/docpreview_image/2020/10/22/kartoteka_igr_s_palochkami_kyuizenera.docx_imag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sportal.ru/sites/default/files/docpreview_image/2020/10/22/kartoteka_igr_s_palochkami_kyuizenera.docx_image2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66800" cy="1790700"/>
            <wp:effectExtent l="19050" t="0" r="0" b="0"/>
            <wp:docPr id="42" name="Рисунок 42" descr="https://nsportal.ru/sites/default/files/docpreview_image/2020/10/22/kartoteka_igr_s_palochkami_kyuizenera.docx_imag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sportal.ru/sites/default/files/docpreview_image/2020/10/22/kartoteka_igr_s_palochkami_kyuizenera.docx_image2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076325" cy="1076325"/>
            <wp:effectExtent l="19050" t="0" r="9525" b="0"/>
            <wp:docPr id="43" name="Рисунок 43" descr="https://nsportal.ru/sites/default/files/docpreview_image/2020/10/22/kartoteka_igr_s_palochkami_kyuizenera.docx_imag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sportal.ru/sites/default/files/docpreview_image/2020/10/22/kartoteka_igr_s_palochkami_kyuizenera.docx_image2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Ориентировка в пространстве.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 xml:space="preserve">Игровое упражнение «Поезд»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содействовать формированию пространственных представлений («справа», «слева», «между»).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цветные палочки (полоски). </w:t>
      </w:r>
      <w:proofErr w:type="gramStart"/>
      <w:r w:rsidRPr="00CC3AA7">
        <w:rPr>
          <w:rStyle w:val="c4"/>
          <w:sz w:val="28"/>
          <w:szCs w:val="28"/>
        </w:rPr>
        <w:t>Игровые действия: взять голубую и розовую палочки и составить их так, чтобы розовая была справа от голубой; затем взять белую палочку и положить ее справа от розовой — выстраиваются «вагоны» «поезда».</w:t>
      </w:r>
      <w:proofErr w:type="gramEnd"/>
      <w:r w:rsidRPr="00CC3AA7">
        <w:rPr>
          <w:rStyle w:val="c4"/>
          <w:sz w:val="28"/>
          <w:szCs w:val="28"/>
        </w:rPr>
        <w:t xml:space="preserve"> Воспитатель. Сколько в поезде «вагонов»? — Где находится белый «вагон»? (Справа от </w:t>
      </w:r>
      <w:proofErr w:type="gramStart"/>
      <w:r w:rsidRPr="00CC3AA7">
        <w:rPr>
          <w:rStyle w:val="c4"/>
          <w:sz w:val="28"/>
          <w:szCs w:val="28"/>
        </w:rPr>
        <w:t>розового</w:t>
      </w:r>
      <w:proofErr w:type="gramEnd"/>
      <w:r w:rsidRPr="00CC3AA7">
        <w:rPr>
          <w:rStyle w:val="c4"/>
          <w:sz w:val="28"/>
          <w:szCs w:val="28"/>
        </w:rPr>
        <w:t xml:space="preserve">.) — Где находится голубой «вагон»? (Слева от розового.) — Какой «вагон» находится </w:t>
      </w:r>
      <w:proofErr w:type="gramStart"/>
      <w:r w:rsidRPr="00CC3AA7">
        <w:rPr>
          <w:rStyle w:val="c4"/>
          <w:sz w:val="28"/>
          <w:szCs w:val="28"/>
        </w:rPr>
        <w:t>между</w:t>
      </w:r>
      <w:proofErr w:type="gramEnd"/>
      <w:r w:rsidRPr="00CC3AA7">
        <w:rPr>
          <w:rStyle w:val="c4"/>
          <w:sz w:val="28"/>
          <w:szCs w:val="28"/>
        </w:rPr>
        <w:t xml:space="preserve"> голубым и розовым? (Между ними нет «вагона».) — </w:t>
      </w:r>
      <w:proofErr w:type="gramStart"/>
      <w:r w:rsidRPr="00CC3AA7">
        <w:rPr>
          <w:rStyle w:val="c4"/>
          <w:sz w:val="28"/>
          <w:szCs w:val="28"/>
        </w:rPr>
        <w:t>Какой «вагон» находится справа от голубого и слева от белого?</w:t>
      </w:r>
      <w:proofErr w:type="gramEnd"/>
      <w:r w:rsidRPr="00CC3AA7">
        <w:rPr>
          <w:rStyle w:val="c4"/>
          <w:sz w:val="28"/>
          <w:szCs w:val="28"/>
        </w:rPr>
        <w:t xml:space="preserve"> (Розовый.) И т. д.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066925" cy="352425"/>
            <wp:effectExtent l="19050" t="0" r="9525" b="0"/>
            <wp:docPr id="44" name="Рисунок 44" descr="https://nsportal.ru/sites/default/files/docpreview_image/2020/10/22/kartoteka_igr_s_palochkami_kyuizenera.docx_imag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sportal.ru/sites/default/files/docpreview_image/2020/10/22/kartoteka_igr_s_palochkami_kyuizenera.docx_image3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«Башенки»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содействовать формированию </w:t>
      </w:r>
      <w:proofErr w:type="spellStart"/>
      <w:proofErr w:type="gramStart"/>
      <w:r w:rsidRPr="00CC3AA7">
        <w:rPr>
          <w:rStyle w:val="c4"/>
          <w:sz w:val="28"/>
          <w:szCs w:val="28"/>
        </w:rPr>
        <w:t>простран</w:t>
      </w:r>
      <w:proofErr w:type="spellEnd"/>
      <w:r w:rsidRPr="00CC3AA7">
        <w:rPr>
          <w:rStyle w:val="c4"/>
          <w:sz w:val="28"/>
          <w:szCs w:val="28"/>
        </w:rPr>
        <w:t xml:space="preserve"> </w:t>
      </w:r>
      <w:proofErr w:type="spellStart"/>
      <w:r w:rsidRPr="00CC3AA7">
        <w:rPr>
          <w:rStyle w:val="c4"/>
          <w:sz w:val="28"/>
          <w:szCs w:val="28"/>
        </w:rPr>
        <w:t>ственных</w:t>
      </w:r>
      <w:proofErr w:type="spellEnd"/>
      <w:proofErr w:type="gramEnd"/>
      <w:r w:rsidRPr="00CC3AA7">
        <w:rPr>
          <w:rStyle w:val="c4"/>
          <w:sz w:val="28"/>
          <w:szCs w:val="28"/>
        </w:rPr>
        <w:t xml:space="preserve"> представлений (ниже», «выше», «между», «над», «под»).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цветные палочки (5 </w:t>
      </w:r>
      <w:proofErr w:type="spellStart"/>
      <w:proofErr w:type="gramStart"/>
      <w:r w:rsidRPr="00CC3AA7">
        <w:rPr>
          <w:rStyle w:val="c4"/>
          <w:sz w:val="28"/>
          <w:szCs w:val="28"/>
        </w:rPr>
        <w:t>шт</w:t>
      </w:r>
      <w:proofErr w:type="spellEnd"/>
      <w:proofErr w:type="gramEnd"/>
      <w:r w:rsidRPr="00CC3AA7">
        <w:rPr>
          <w:rStyle w:val="c4"/>
          <w:sz w:val="28"/>
          <w:szCs w:val="28"/>
        </w:rPr>
        <w:t xml:space="preserve">). Игровые действия: взять палочки и построить «башенку» (положить палочки друг на друга). Воспитатель,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Какая палочка ниже: красная или синяя?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Какая из палочек выше: желтая или синяя?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— Какая палочка лежит между желтой и голубой?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— Какая палочка лежит над голубой?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Какая палочка лежит под голубой?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— Какая палочка лежит выше всех?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— Какая палочка лежит ниже всех? И т. д.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«Построй лесенку»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закреплять умение считать в прямом и обратном порядке в пределах 10; развивать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9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9"/>
          <w:sz w:val="28"/>
          <w:szCs w:val="28"/>
        </w:rPr>
        <w:t>Кюизенера</w:t>
      </w:r>
      <w:proofErr w:type="spellEnd"/>
      <w:r w:rsidRPr="00CC3AA7">
        <w:rPr>
          <w:rStyle w:val="c9"/>
          <w:sz w:val="28"/>
          <w:szCs w:val="28"/>
        </w:rPr>
        <w:t xml:space="preserve"> (цветных полосок). </w:t>
      </w:r>
      <w:r w:rsidRPr="00CC3AA7">
        <w:rPr>
          <w:rStyle w:val="c0"/>
          <w:sz w:val="28"/>
          <w:szCs w:val="28"/>
        </w:rPr>
        <w:t xml:space="preserve">Вариант 1. Игровые действия: </w:t>
      </w:r>
      <w:r w:rsidRPr="00CC3AA7">
        <w:rPr>
          <w:rStyle w:val="c4"/>
          <w:sz w:val="28"/>
          <w:szCs w:val="28"/>
        </w:rPr>
        <w:t xml:space="preserve">составить «лесенку» из 10 палочек: от самой короткой до самой длинной; сосчитать «ступеньки» сверху вниз и снизу вверх.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781175" cy="1600200"/>
            <wp:effectExtent l="19050" t="0" r="9525" b="0"/>
            <wp:docPr id="45" name="Рисунок 45" descr="https://nsportal.ru/sites/default/files/docpreview_image/2020/10/22/kartoteka_igr_s_palochkami_kyuizener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sportal.ru/sites/default/files/docpreview_image/2020/10/22/kartoteka_igr_s_palochkami_kyuizenera.docx_image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Вариант 2. </w:t>
      </w: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составить вертикальную «лесенку» от самой «низкой» до самой «высокой»; сосчитать «ступеньки» слева направо и справа налево.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600200" cy="1781175"/>
            <wp:effectExtent l="19050" t="0" r="0" b="0"/>
            <wp:docPr id="46" name="Рисунок 46" descr="https://nsportal.ru/sites/default/files/docpreview_image/2020/10/22/kartoteka_igr_s_palochkami_kyuizenera.docx_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sportal.ru/sites/default/files/docpreview_image/2020/10/22/kartoteka_igr_s_palochkami_kyuizenera.docx_image1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Вариант 3. Игровые действия: </w:t>
      </w:r>
      <w:r w:rsidRPr="00CC3AA7">
        <w:rPr>
          <w:rStyle w:val="c4"/>
          <w:sz w:val="28"/>
          <w:szCs w:val="28"/>
        </w:rPr>
        <w:t xml:space="preserve">составить «лесенку» в двух направлениях: вверх и вниз, а затем пройтись по ней, называя ступеньки.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943225" cy="1371600"/>
            <wp:effectExtent l="19050" t="0" r="9525" b="0"/>
            <wp:docPr id="47" name="Рисунок 47" descr="https://nsportal.ru/sites/default/files/docpreview_image/2020/10/22/kartoteka_igr_s_palochkami_kyuizenera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nsportal.ru/sites/default/files/docpreview_image/2020/10/22/kartoteka_igr_s_palochkami_kyuizenera.docx_image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«Едем на поезде»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продолжать упражнять в порядковом счете; закреплять понятие, которое обозначает синтаксическая конструкция «который, по счету...»; развивать внимание, глазомер, речь.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> педагог предлагает детям отправиться в путешествие. Для этого необходимо составить поезд из палоче</w:t>
      </w:r>
      <w:proofErr w:type="gramStart"/>
      <w:r w:rsidRPr="00CC3AA7">
        <w:rPr>
          <w:rStyle w:val="c4"/>
          <w:sz w:val="28"/>
          <w:szCs w:val="28"/>
        </w:rPr>
        <w:t>к-</w:t>
      </w:r>
      <w:proofErr w:type="gramEnd"/>
      <w:r w:rsidRPr="00CC3AA7">
        <w:rPr>
          <w:rStyle w:val="c4"/>
          <w:sz w:val="28"/>
          <w:szCs w:val="28"/>
        </w:rPr>
        <w:t xml:space="preserve"> «вагонов»: от самой короткой до самой длинной, «цепляя» каждый «вагон» с левой стороны. Затем педагог предлагает сосчитать «вагоны» по порядку. Воспитатель: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-Какой по порядку красный «вагон» (черный, фиолетовый и т. д.)? и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 — «</w:t>
      </w:r>
      <w:proofErr w:type="gramStart"/>
      <w:r w:rsidRPr="00CC3AA7">
        <w:rPr>
          <w:rStyle w:val="c4"/>
          <w:sz w:val="28"/>
          <w:szCs w:val="28"/>
        </w:rPr>
        <w:t>Вагон</w:t>
      </w:r>
      <w:proofErr w:type="gramEnd"/>
      <w:r w:rsidRPr="00CC3AA7">
        <w:rPr>
          <w:rStyle w:val="c4"/>
          <w:sz w:val="28"/>
          <w:szCs w:val="28"/>
        </w:rPr>
        <w:t xml:space="preserve">» какого цвета стоит шестым (вторым, седьмым и т. д.)?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 — Какой по порядку «вагон» стоит между розовым и красным? И т. д. 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«Весёлые лягушата»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упражнять в счете через один в прямом и </w:t>
      </w:r>
      <w:proofErr w:type="spellStart"/>
      <w:proofErr w:type="gramStart"/>
      <w:r w:rsidRPr="00CC3AA7">
        <w:rPr>
          <w:rStyle w:val="c4"/>
          <w:sz w:val="28"/>
          <w:szCs w:val="28"/>
        </w:rPr>
        <w:t>об</w:t>
      </w:r>
      <w:proofErr w:type="gramEnd"/>
      <w:r w:rsidRPr="00CC3AA7">
        <w:rPr>
          <w:rStyle w:val="c4"/>
          <w:sz w:val="28"/>
          <w:szCs w:val="28"/>
        </w:rPr>
        <w:t>|</w:t>
      </w:r>
      <w:proofErr w:type="spellEnd"/>
      <w:r w:rsidRPr="00CC3AA7">
        <w:rPr>
          <w:rStyle w:val="c4"/>
          <w:sz w:val="28"/>
          <w:szCs w:val="28"/>
        </w:rPr>
        <w:t xml:space="preserve"> ратном порядке; развивать внимание.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>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Вариант 1. </w:t>
      </w: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> педагог предлагает детям составить «лесенку» из 10 палочек и сообщает, что им придется прыгать по ступенькам, словно лягушата, т. е. «перепрыгивать» через одну «ступеньку».</w:t>
      </w:r>
      <w:proofErr w:type="gramEnd"/>
      <w:r w:rsidRPr="00CC3AA7">
        <w:rPr>
          <w:rStyle w:val="c4"/>
          <w:sz w:val="28"/>
          <w:szCs w:val="28"/>
        </w:rPr>
        <w:t xml:space="preserve"> Дети упражняются в счете через одну «ступеньку» в прямом и обратном порядке.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 xml:space="preserve"> если дети справляются с данным заданием без труда, педагог предлагает «попрыгать» через две «ступеньки», упражняясь в счете через два в прямом и обратном порядке. 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Игровое упражнение «Составь палочку»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закреплять умение составлять число из двух меньших чисел в пределах 10; развивать количественные представления; подводить к действиям сложения и вычитания; развивать самостоятельность.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9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9"/>
          <w:sz w:val="28"/>
          <w:szCs w:val="28"/>
        </w:rPr>
        <w:t>Кюизенера</w:t>
      </w:r>
      <w:proofErr w:type="spellEnd"/>
      <w:r w:rsidRPr="00CC3AA7">
        <w:rPr>
          <w:rStyle w:val="c9"/>
          <w:sz w:val="28"/>
          <w:szCs w:val="28"/>
        </w:rPr>
        <w:t xml:space="preserve">; набор цифр; арифметические знаки. </w:t>
      </w: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составить аналог бордовой палочки из двух меньших. Каждый ребенок должен придумать свой вариант. Например: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838325" cy="514350"/>
            <wp:effectExtent l="19050" t="0" r="9525" b="0"/>
            <wp:docPr id="48" name="Рисунок 48" descr="https://nsportal.ru/sites/default/files/docpreview_image/2020/10/22/kartoteka_igr_s_palochkami_kyuizenera.docx_imag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sportal.ru/sites/default/files/docpreview_image/2020/10/22/kartoteka_igr_s_palochkami_kyuizenera.docx_image2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038350" cy="466725"/>
            <wp:effectExtent l="19050" t="0" r="0" b="0"/>
            <wp:docPr id="49" name="Рисунок 49" descr="https://nsportal.ru/sites/default/files/docpreview_image/2020/10/22/kartoteka_igr_s_palochkami_kyuizenera.docx_imag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nsportal.ru/sites/default/files/docpreview_image/2020/10/22/kartoteka_igr_s_palochkami_kyuizenera.docx_image3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838325" cy="476250"/>
            <wp:effectExtent l="19050" t="0" r="9525" b="0"/>
            <wp:docPr id="50" name="Рисунок 50" descr="https://nsportal.ru/sites/default/files/docpreview_image/2020/10/22/kartoteka_igr_s_palochkami_kyuizenera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nsportal.ru/sites/default/files/docpreview_image/2020/10/22/kartoteka_igr_s_palochkami_kyuizenera.docx_image1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076450" cy="495300"/>
            <wp:effectExtent l="19050" t="0" r="0" b="0"/>
            <wp:docPr id="51" name="Рисунок 51" descr="https://nsportal.ru/sites/default/files/docpreview_image/2020/10/22/kartoteka_igr_s_palochkami_kyuizenera.docx_imag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nsportal.ru/sites/default/files/docpreview_image/2020/10/22/kartoteka_igr_s_palochkami_kyuizenera.docx_image4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Затем с помощью цифр и знаков воспитатель предлагает записать пример и прочитать его: 1 + 7 = 8; 2 + 6 = 8; 3 + б = 8. И т. д. Похожим образом дети работают с другими числами.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 xml:space="preserve">Вариант 2. </w:t>
      </w:r>
      <w:proofErr w:type="gramStart"/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от бордовой палочки «забрать» розовую и узнать, палочка какого цвета получится (фиолетовая)] используя цифры и знаки арифметических действий, записать соответствующий пример.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3. Игровые действия:</w:t>
      </w:r>
      <w:r w:rsidRPr="00CC3AA7">
        <w:rPr>
          <w:rStyle w:val="c4"/>
          <w:sz w:val="28"/>
          <w:szCs w:val="28"/>
        </w:rPr>
        <w:t> «составить» бордовую палочку из любых меньших и сделать запись с помощью цифр и знаков. Например: 3 + 4+1 = 8. Воспитатель поощряет разнообразие вариантов.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«Составь коврик»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закреплять умение составлять число из двух меньших чисел в пределах 10; формировать навыки самоконтроля.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полоски); набор цифр; арифметические знаки.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дети берут палочку, обозначающую число 10, затем из двух меньших палочек составляют число 10, комбинируя палочки во всевозможных вариантах.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Например: </w:t>
      </w: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2371725" cy="1323975"/>
            <wp:effectExtent l="19050" t="0" r="9525" b="0"/>
            <wp:docPr id="52" name="Рисунок 52" descr="https://nsportal.ru/sites/default/files/docpreview_image/2020/10/22/kartoteka_igr_s_palochkami_kyuizenera.docx_imag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sportal.ru/sites/default/files/docpreview_image/2020/10/22/kartoteka_igr_s_palochkami_kyuizenera.docx_image35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После выполнения задания дети называют, из каких двух меньших чисел состоит число 10. Например: 1 и 9 будет 10; 2 и 8 будет 10. И т. д.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> дети, глядя на «коврик», составляют примеры. Например: 1 + 9 = 10; 2 + 8 = 10. И т. д.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«Спор чисел»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закрепить умение сравнивать числа, находить большее и меньшее число; учить определять практическим путем, </w:t>
      </w:r>
      <w:proofErr w:type="gramStart"/>
      <w:r w:rsidRPr="00CC3AA7">
        <w:rPr>
          <w:rStyle w:val="c4"/>
          <w:sz w:val="28"/>
          <w:szCs w:val="28"/>
        </w:rPr>
        <w:t>на сколько</w:t>
      </w:r>
      <w:proofErr w:type="gramEnd"/>
      <w:r w:rsidRPr="00CC3AA7">
        <w:rPr>
          <w:rStyle w:val="c4"/>
          <w:sz w:val="28"/>
          <w:szCs w:val="28"/>
        </w:rPr>
        <w:t xml:space="preserve"> одно число больше или меньше другого; развивать внимание и глазомер.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полоски); набор цифр и знаков.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педагог организует игровую ситуацию, рассказывая детям, что цветные числа очень дружные, всегда находятся рядом друг с другом, но однажды они затеяли спор: кто из них больше, а кто меньше. Необходимо помочь цветным числам разрешить этот спор. Для этого педагог предлагает построить лесенку, а затем ответить на вопросы. Воспитатель. Какое число больше — 6 или 5? Почему? (Число 6 больше, потому что фиолетовая полоска длиннее </w:t>
      </w:r>
      <w:proofErr w:type="gramStart"/>
      <w:r w:rsidRPr="00CC3AA7">
        <w:rPr>
          <w:rStyle w:val="c4"/>
          <w:sz w:val="28"/>
          <w:szCs w:val="28"/>
        </w:rPr>
        <w:t>желтой</w:t>
      </w:r>
      <w:proofErr w:type="gramEnd"/>
      <w:r w:rsidRPr="00CC3AA7">
        <w:rPr>
          <w:rStyle w:val="c4"/>
          <w:sz w:val="28"/>
          <w:szCs w:val="28"/>
        </w:rPr>
        <w:t>.) — На сколько? (На 1.) Почему? (Для того</w:t>
      </w:r>
      <w:proofErr w:type="gramStart"/>
      <w:r w:rsidRPr="00CC3AA7">
        <w:rPr>
          <w:rStyle w:val="c4"/>
          <w:sz w:val="28"/>
          <w:szCs w:val="28"/>
        </w:rPr>
        <w:t>,</w:t>
      </w:r>
      <w:proofErr w:type="gramEnd"/>
      <w:r w:rsidRPr="00CC3AA7">
        <w:rPr>
          <w:rStyle w:val="c4"/>
          <w:sz w:val="28"/>
          <w:szCs w:val="28"/>
        </w:rPr>
        <w:t xml:space="preserve"> чтобы желтая палочка по длине соответствовала фиолетовой, к ней нужно добавить белую, равную 1.)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781175" cy="1600200"/>
            <wp:effectExtent l="19050" t="0" r="9525" b="0"/>
            <wp:docPr id="53" name="Рисунок 53" descr="https://nsportal.ru/sites/default/files/docpreview_image/2020/10/22/kartoteka_igr_s_palochkami_kyuizener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sportal.ru/sites/default/files/docpreview_image/2020/10/22/kartoteka_igr_s_palochkami_kyuizenera.docx_image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 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Таким же образом сравниваются другие числа.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9"/>
          <w:sz w:val="28"/>
          <w:szCs w:val="28"/>
        </w:rPr>
        <w:t xml:space="preserve"> назвать все числа больше 6 (4). И т. д. (Ребенок будет «спускаться» по лесенке вниз.) Назвать все числа меньше 7 (5). И т. д. (Ребенок убеждается, что надо «подниматься» по лесенке вверх.) </w:t>
      </w:r>
      <w:r w:rsidRPr="00CC3AA7">
        <w:rPr>
          <w:rStyle w:val="c0"/>
          <w:sz w:val="28"/>
          <w:szCs w:val="28"/>
        </w:rPr>
        <w:t>Вариант 3. Игровые действия:</w:t>
      </w:r>
      <w:r w:rsidRPr="00CC3AA7">
        <w:rPr>
          <w:rStyle w:val="c4"/>
          <w:sz w:val="28"/>
          <w:szCs w:val="28"/>
        </w:rPr>
        <w:t xml:space="preserve"> взять желтую и голубую палочки (полоски), ответить на вопросы воспитателя. Воспитатель. Какие числа обозначают эти палочки? (Пять и три.) — Как узнать, какое число больше или меньше? (Приложить их друг к другу.) 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524000" cy="523875"/>
            <wp:effectExtent l="19050" t="0" r="0" b="0"/>
            <wp:docPr id="54" name="Рисунок 54" descr="https://nsportal.ru/sites/default/files/docpreview_image/2020/10/22/kartoteka_igr_s_palochkami_kyuizenera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nsportal.ru/sites/default/files/docpreview_image/2020/10/22/kartoteka_igr_s_palochkami_kyuizenera.docx_image15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Дети выполняют задание и практическим путем убеждаются, что пять больше трех, а три меньше пяти. Затем с помощью цифр и знаков делают запись: 5 &gt; 3; 3 &lt; 5.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4. Игровые действия:</w:t>
      </w:r>
      <w:r w:rsidRPr="00CC3AA7">
        <w:rPr>
          <w:rStyle w:val="c4"/>
          <w:sz w:val="28"/>
          <w:szCs w:val="28"/>
        </w:rPr>
        <w:t xml:space="preserve"> педагог предлагает узнать, </w:t>
      </w:r>
      <w:proofErr w:type="gramStart"/>
      <w:r w:rsidRPr="00CC3AA7">
        <w:rPr>
          <w:rStyle w:val="c4"/>
          <w:sz w:val="28"/>
          <w:szCs w:val="28"/>
        </w:rPr>
        <w:t>на сколько</w:t>
      </w:r>
      <w:proofErr w:type="gramEnd"/>
      <w:r w:rsidRPr="00CC3AA7">
        <w:rPr>
          <w:rStyle w:val="c4"/>
          <w:sz w:val="28"/>
          <w:szCs w:val="28"/>
        </w:rPr>
        <w:t xml:space="preserve"> одно число больше другого. Дети добавляют к голубой палочке </w:t>
      </w:r>
      <w:proofErr w:type="gramStart"/>
      <w:r w:rsidRPr="00CC3AA7">
        <w:rPr>
          <w:rStyle w:val="c4"/>
          <w:sz w:val="28"/>
          <w:szCs w:val="28"/>
        </w:rPr>
        <w:t>розовую</w:t>
      </w:r>
      <w:proofErr w:type="gramEnd"/>
      <w:r w:rsidRPr="00CC3AA7">
        <w:rPr>
          <w:rStyle w:val="c4"/>
          <w:sz w:val="28"/>
          <w:szCs w:val="28"/>
        </w:rPr>
        <w:t>, чтобы их общая длина сравнялась с длиной желтой палочки. Розовая палочка обозначает число 2, значит 5 больше 3 на 2, а 3 меньше 5 на 2.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524000" cy="523875"/>
            <wp:effectExtent l="19050" t="0" r="0" b="0"/>
            <wp:docPr id="55" name="Рисунок 55" descr="https://nsportal.ru/sites/default/files/docpreview_image/2020/10/22/kartoteka_igr_s_palochkami_kyuizenera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nsportal.ru/sites/default/files/docpreview_image/2020/10/22/kartoteka_igr_s_palochkami_kyuizenera.docx_image7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 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Таким же образом проводится работа с другими числами.</w:t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Игровое упражнение «Путешествие по лесенке»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proofErr w:type="gramStart"/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закрепить умение считать от заданного числа вверх и вниз, находить «соседей», «подниматься» или «опускаться» по «лесенке» на заданное количество шагов; учить устанавливать логические связи и закономерности; развивать глазомер. </w:t>
      </w:r>
      <w:proofErr w:type="gramEnd"/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Игровые действия:</w:t>
      </w:r>
      <w:r w:rsidRPr="00CC3AA7">
        <w:rPr>
          <w:rStyle w:val="c4"/>
          <w:sz w:val="28"/>
          <w:szCs w:val="28"/>
        </w:rPr>
        <w:t xml:space="preserve"> «построить» лесенку из 10 палочек и отправиться по ней в путешествие, выполняя разнообразные задания.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Воспитатель. Посчитай от 5 вверх (от 7 вниз).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 — Посчитай от 4 до 8.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Назови «соседей» числа 7.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Назови числа не больше 7, но не меньше 3.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Назови числа до 8, но после 4.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>— Сделай два шага вверх от 6 (вниз от 5). И т. д.</w:t>
      </w:r>
    </w:p>
    <w:p w:rsidR="00CC3AA7" w:rsidRPr="00CC3AA7" w:rsidRDefault="00CC3AA7" w:rsidP="00CC3AA7">
      <w:pPr>
        <w:pStyle w:val="c1"/>
        <w:spacing w:before="0" w:after="0"/>
        <w:rPr>
          <w:sz w:val="28"/>
          <w:szCs w:val="28"/>
        </w:rPr>
      </w:pPr>
      <w:r w:rsidRPr="00CC3AA7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1781175" cy="1600200"/>
            <wp:effectExtent l="19050" t="0" r="9525" b="0"/>
            <wp:docPr id="56" name="Рисунок 56" descr="https://nsportal.ru/sites/default/files/docpreview_image/2020/10/22/kartoteka_igr_s_palochkami_kyuizener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nsportal.ru/sites/default/files/docpreview_image/2020/10/22/kartoteka_igr_s_palochkami_kyuizenera.docx_image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A7" w:rsidRPr="00CC3AA7" w:rsidRDefault="00CC3AA7" w:rsidP="00CC3AA7">
      <w:pPr>
        <w:pStyle w:val="c5"/>
        <w:rPr>
          <w:sz w:val="28"/>
          <w:szCs w:val="28"/>
        </w:rPr>
      </w:pPr>
      <w:r w:rsidRPr="00CC3AA7">
        <w:rPr>
          <w:rStyle w:val="c8"/>
          <w:sz w:val="28"/>
          <w:szCs w:val="28"/>
        </w:rPr>
        <w:t>Игровое упражнение «Угадай число»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Цель:</w:t>
      </w:r>
      <w:r w:rsidRPr="00CC3AA7">
        <w:rPr>
          <w:rStyle w:val="c4"/>
          <w:sz w:val="28"/>
          <w:szCs w:val="28"/>
        </w:rPr>
        <w:t xml:space="preserve"> закреплять умение находить большее и меньшее число по правилу; учить вести прямой и обратный счет; развивать внимание.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Материал:</w:t>
      </w:r>
      <w:r w:rsidRPr="00CC3AA7">
        <w:rPr>
          <w:rStyle w:val="c4"/>
          <w:sz w:val="28"/>
          <w:szCs w:val="28"/>
        </w:rPr>
        <w:t xml:space="preserve"> набор палочек </w:t>
      </w:r>
      <w:proofErr w:type="spellStart"/>
      <w:r w:rsidRPr="00CC3AA7">
        <w:rPr>
          <w:rStyle w:val="c4"/>
          <w:sz w:val="28"/>
          <w:szCs w:val="28"/>
        </w:rPr>
        <w:t>Кюизенера</w:t>
      </w:r>
      <w:proofErr w:type="spellEnd"/>
      <w:r w:rsidRPr="00CC3AA7">
        <w:rPr>
          <w:rStyle w:val="c4"/>
          <w:sz w:val="28"/>
          <w:szCs w:val="28"/>
        </w:rPr>
        <w:t xml:space="preserve"> (цветные полоски).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1. Игровые действия:</w:t>
      </w:r>
      <w:r w:rsidRPr="00CC3AA7">
        <w:rPr>
          <w:rStyle w:val="c4"/>
          <w:sz w:val="28"/>
          <w:szCs w:val="28"/>
        </w:rPr>
        <w:t xml:space="preserve"> «построить» лесенку и поиграть в игру «Угадай число». Педагог предупреждает, что ребятам нужно быть очень внимательными. Затем загадывает число, а дети, глядя на числовую лесенку, отгадывают его.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Воспитатель. Угадайте число, которое больше 5 на 2.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Угадайте число, которое меньше 7 на 2.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Найдите число, которое больше 3, но меньше 5. </w:t>
      </w:r>
    </w:p>
    <w:p w:rsidR="00CC3AA7" w:rsidRPr="00CC3AA7" w:rsidRDefault="00CC3AA7" w:rsidP="00CC3AA7">
      <w:pPr>
        <w:pStyle w:val="c1"/>
        <w:rPr>
          <w:sz w:val="28"/>
          <w:szCs w:val="28"/>
        </w:rPr>
      </w:pPr>
      <w:r w:rsidRPr="00CC3AA7">
        <w:rPr>
          <w:rStyle w:val="c4"/>
          <w:sz w:val="28"/>
          <w:szCs w:val="28"/>
        </w:rPr>
        <w:t xml:space="preserve">— Найдите число, которое меньше 8 на 1 (больше 7 на 1). </w:t>
      </w:r>
    </w:p>
    <w:p w:rsidR="00CC3AA7" w:rsidRDefault="00CC3AA7" w:rsidP="00CC3AA7">
      <w:pPr>
        <w:pStyle w:val="c1"/>
        <w:rPr>
          <w:rStyle w:val="c4"/>
          <w:sz w:val="28"/>
          <w:szCs w:val="28"/>
        </w:rPr>
      </w:pPr>
      <w:r w:rsidRPr="00CC3AA7">
        <w:rPr>
          <w:rStyle w:val="c0"/>
          <w:sz w:val="28"/>
          <w:szCs w:val="28"/>
        </w:rPr>
        <w:t>Вариант 2. Игровые действия:</w:t>
      </w:r>
      <w:r w:rsidRPr="00CC3AA7">
        <w:rPr>
          <w:rStyle w:val="c4"/>
          <w:sz w:val="28"/>
          <w:szCs w:val="28"/>
        </w:rPr>
        <w:t xml:space="preserve"> выполнить задание, используя палочки, но не строя лесенку. Воспитатель. Найдите число больше, чем 5 на 3. Дети берут палочки, обозначающие число 5 и 3 (желтую и голубую), ставят их рядом и </w:t>
      </w:r>
      <w:proofErr w:type="spellStart"/>
      <w:r w:rsidRPr="00CC3AA7">
        <w:rPr>
          <w:rStyle w:val="c4"/>
          <w:sz w:val="28"/>
          <w:szCs w:val="28"/>
        </w:rPr>
        <w:t>ишут</w:t>
      </w:r>
      <w:proofErr w:type="spellEnd"/>
      <w:r w:rsidRPr="00CC3AA7">
        <w:rPr>
          <w:rStyle w:val="c4"/>
          <w:sz w:val="28"/>
          <w:szCs w:val="28"/>
        </w:rPr>
        <w:t xml:space="preserve"> палочку, равную по длине этим двум - это бордовая палочка, или число 8.</w:t>
      </w: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rStyle w:val="c4"/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Default="00CC3AA7" w:rsidP="00CC3AA7">
      <w:pPr>
        <w:pStyle w:val="c1"/>
        <w:rPr>
          <w:sz w:val="28"/>
          <w:szCs w:val="28"/>
        </w:rPr>
      </w:pPr>
    </w:p>
    <w:p w:rsidR="00CC3AA7" w:rsidRPr="00CC3AA7" w:rsidRDefault="00CC3AA7" w:rsidP="00CC3AA7">
      <w:pPr>
        <w:pStyle w:val="c1"/>
        <w:rPr>
          <w:sz w:val="28"/>
          <w:szCs w:val="28"/>
        </w:rPr>
      </w:pPr>
    </w:p>
    <w:p w:rsidR="00CC3AA7" w:rsidRPr="00CC3AA7" w:rsidRDefault="00CC3AA7" w:rsidP="00CC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1952625"/>
            <wp:effectExtent l="19050" t="0" r="0" b="0"/>
            <wp:docPr id="108" name="Рисунок 108" descr="https://nsportal.ru/sites/default/files/docpreview_image/2020/10/22/kartoteka_igr_s_palochkami_kyuizenera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nsportal.ru/sites/default/files/docpreview_image/2020/10/22/kartoteka_igr_s_palochkami_kyuizenera.docx_image1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AA7" w:rsidRPr="00CC3AA7" w:rsidSect="0025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3F18"/>
    <w:multiLevelType w:val="multilevel"/>
    <w:tmpl w:val="AE84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3AA7"/>
    <w:rsid w:val="0025771B"/>
    <w:rsid w:val="00424307"/>
    <w:rsid w:val="00C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1B"/>
  </w:style>
  <w:style w:type="paragraph" w:styleId="1">
    <w:name w:val="heading 1"/>
    <w:basedOn w:val="a"/>
    <w:link w:val="10"/>
    <w:uiPriority w:val="9"/>
    <w:qFormat/>
    <w:rsid w:val="00CC3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AA7"/>
    <w:rPr>
      <w:i/>
      <w:iCs/>
    </w:rPr>
  </w:style>
  <w:style w:type="paragraph" w:customStyle="1" w:styleId="c5">
    <w:name w:val="c5"/>
    <w:basedOn w:val="a"/>
    <w:rsid w:val="00C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3AA7"/>
  </w:style>
  <w:style w:type="paragraph" w:customStyle="1" w:styleId="c1">
    <w:name w:val="c1"/>
    <w:basedOn w:val="a"/>
    <w:rsid w:val="00C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AA7"/>
  </w:style>
  <w:style w:type="character" w:customStyle="1" w:styleId="c4">
    <w:name w:val="c4"/>
    <w:basedOn w:val="a0"/>
    <w:rsid w:val="00CC3AA7"/>
  </w:style>
  <w:style w:type="paragraph" w:customStyle="1" w:styleId="c3">
    <w:name w:val="c3"/>
    <w:basedOn w:val="a"/>
    <w:rsid w:val="00CC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3AA7"/>
  </w:style>
  <w:style w:type="paragraph" w:styleId="a5">
    <w:name w:val="Balloon Text"/>
    <w:basedOn w:val="a"/>
    <w:link w:val="a6"/>
    <w:uiPriority w:val="99"/>
    <w:semiHidden/>
    <w:unhideWhenUsed/>
    <w:rsid w:val="00CC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3449</Words>
  <Characters>19662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открытого занятия в средней группе по познавательному развитию (ФЭМП) с</vt:lpstr>
    </vt:vector>
  </TitlesOfParts>
  <Company>Reanimator Extreme Edition</Company>
  <LinksUpToDate>false</LinksUpToDate>
  <CharactersWithSpaces>23065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2022-01-26T17:46:00Z</dcterms:created>
  <dcterms:modified xsi:type="dcterms:W3CDTF">2022-01-26T18:05:00Z</dcterms:modified>
</cp:coreProperties>
</file>