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53" w:rsidRPr="00B76924" w:rsidRDefault="00DB0C53" w:rsidP="00DB0C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облысы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басқармасы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қаласының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бөлімінің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"№1 Гимназия"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коммуналдық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мемлекеттік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мекемесі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хабарлайды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DB0C53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B0C53" w:rsidRPr="00B76924" w:rsidRDefault="00DB0C53" w:rsidP="001D6F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Бос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лауазымдарға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орналасуға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B0C53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B0C53" w:rsidRPr="00B76924" w:rsidRDefault="006265A8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B0C53"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DB0C53" w:rsidRPr="00B76924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="00DB0C53"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: биология </w:t>
      </w:r>
      <w:proofErr w:type="spellStart"/>
      <w:r w:rsidR="00DB0C53" w:rsidRPr="00B76924">
        <w:rPr>
          <w:rFonts w:ascii="Times New Roman" w:hAnsi="Times New Roman" w:cs="Times New Roman"/>
          <w:sz w:val="28"/>
          <w:szCs w:val="28"/>
          <w:lang w:val="ru-RU"/>
        </w:rPr>
        <w:t>мұғалімі</w:t>
      </w:r>
      <w:proofErr w:type="spellEnd"/>
      <w:r w:rsidR="00755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556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0,5 бірлік+</w:t>
      </w:r>
      <w:r w:rsidR="000C6C47" w:rsidRPr="000C6C47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 w:rsidR="000C6C47" w:rsidRPr="000C6C47">
        <w:rPr>
          <w:rFonts w:ascii="Times New Roman" w:hAnsi="Times New Roman" w:cs="Times New Roman"/>
          <w:sz w:val="28"/>
          <w:szCs w:val="28"/>
          <w:lang w:val="ru-RU"/>
        </w:rPr>
        <w:t>сыныптан</w:t>
      </w:r>
      <w:proofErr w:type="spellEnd"/>
      <w:r w:rsidR="000C6C47" w:rsidRPr="000C6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C47" w:rsidRPr="000C6C47">
        <w:rPr>
          <w:rFonts w:ascii="Times New Roman" w:hAnsi="Times New Roman" w:cs="Times New Roman"/>
          <w:sz w:val="28"/>
          <w:szCs w:val="28"/>
          <w:lang w:val="ru-RU"/>
        </w:rPr>
        <w:t>тыс</w:t>
      </w:r>
      <w:proofErr w:type="spellEnd"/>
      <w:r w:rsidR="000C6C47" w:rsidRPr="000C6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6C47" w:rsidRPr="000C6C47">
        <w:rPr>
          <w:rFonts w:ascii="Times New Roman" w:hAnsi="Times New Roman" w:cs="Times New Roman"/>
          <w:sz w:val="28"/>
          <w:szCs w:val="28"/>
          <w:lang w:val="ru-RU"/>
        </w:rPr>
        <w:t>жұмыс</w:t>
      </w:r>
      <w:proofErr w:type="spellEnd"/>
      <w:r w:rsidR="000C6C47" w:rsidRPr="000C6C47">
        <w:rPr>
          <w:rFonts w:ascii="Times New Roman" w:hAnsi="Times New Roman" w:cs="Times New Roman"/>
          <w:sz w:val="28"/>
          <w:szCs w:val="28"/>
          <w:lang w:val="ru-RU"/>
        </w:rPr>
        <w:t xml:space="preserve"> бірлігі</w:t>
      </w:r>
      <w:bookmarkStart w:id="0" w:name="_GoBack"/>
      <w:bookmarkEnd w:id="0"/>
    </w:p>
    <w:p w:rsidR="00DB0C53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Байқау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2022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жылдың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="006265A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қыркүйегінде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өткізілді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0C53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B0C53" w:rsidRPr="00B76924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76924">
        <w:rPr>
          <w:rFonts w:ascii="Times New Roman" w:hAnsi="Times New Roman" w:cs="Times New Roman"/>
          <w:sz w:val="28"/>
          <w:szCs w:val="28"/>
          <w:lang w:val="ru-RU"/>
        </w:rPr>
        <w:t>"№1 Г</w:t>
      </w:r>
      <w:r>
        <w:rPr>
          <w:rFonts w:ascii="Times New Roman" w:hAnsi="Times New Roman" w:cs="Times New Roman"/>
          <w:sz w:val="28"/>
          <w:szCs w:val="28"/>
          <w:lang w:val="ru-RU"/>
        </w:rPr>
        <w:t>имназия</w:t>
      </w: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" КММ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комиссия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жұмысының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орта,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техникалық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кәсіптік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, орта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білімнен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кейінгі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ұйымдарының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басшыларын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тағайындау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ұйымдарының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басшылары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лауазымына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тағайындау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қағидаларын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бекіту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министрінің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2012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жылғы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21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ақпандағы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№ 57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бұйрығына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өзгерістер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енгізу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бұйрығы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негізінде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21.02.2021 ж. № 568"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мектепке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, орта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берудің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беретін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бағдарламаларын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берудің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бағдарламаларын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іске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асыратын</w:t>
      </w:r>
      <w:proofErr w:type="spellEnd"/>
      <w:r w:rsidR="00BB2F7A">
        <w:rPr>
          <w:rFonts w:ascii="Times New Roman" w:hAnsi="Times New Roman" w:cs="Times New Roman"/>
          <w:sz w:val="28"/>
          <w:szCs w:val="28"/>
          <w:lang w:val="ru-RU"/>
        </w:rPr>
        <w:t xml:space="preserve"> "№1 Гимназия</w:t>
      </w:r>
      <w:r w:rsidRPr="00B76924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BB2F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КММ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директорына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лауазымға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тағайындау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ұсынылды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B0C53" w:rsidRPr="00B76924" w:rsidRDefault="00DB0C53" w:rsidP="00DB0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6265A8">
        <w:rPr>
          <w:rFonts w:ascii="Times New Roman" w:hAnsi="Times New Roman" w:cs="Times New Roman"/>
          <w:sz w:val="28"/>
          <w:szCs w:val="28"/>
          <w:lang w:val="ru-RU"/>
        </w:rPr>
        <w:t xml:space="preserve">биология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мұғалімі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65A8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65A8" w:rsidRPr="006265A8">
        <w:rPr>
          <w:rFonts w:ascii="Times New Roman" w:hAnsi="Times New Roman" w:cs="Times New Roman"/>
          <w:b/>
          <w:sz w:val="28"/>
          <w:szCs w:val="28"/>
          <w:lang w:val="ru-RU"/>
        </w:rPr>
        <w:t>Каплуновская</w:t>
      </w:r>
      <w:proofErr w:type="spellEnd"/>
      <w:r w:rsidR="006265A8" w:rsidRPr="006265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Светлана Сергеевна</w:t>
      </w:r>
      <w:r w:rsidR="006265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65A8" w:rsidRDefault="006265A8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65A8" w:rsidRDefault="006265A8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265A8" w:rsidRDefault="006265A8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786B" w:rsidRPr="00ED0A75" w:rsidRDefault="00ED0A75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Коммунальное государственное учреждение «Гимназия №1» отдела образования города Караганды управления образования Карагандинской области сообщает:</w:t>
      </w:r>
    </w:p>
    <w:p w:rsidR="00ED0A75" w:rsidRPr="00ED0A75" w:rsidRDefault="00ED0A75" w:rsidP="00ED0A7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sz w:val="28"/>
          <w:szCs w:val="28"/>
          <w:lang w:val="ru-RU"/>
        </w:rPr>
        <w:t>Об итогах конкурса на занятие вакантных должностей:</w:t>
      </w:r>
    </w:p>
    <w:p w:rsidR="00ED0A75" w:rsidRDefault="006265A8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</w:t>
      </w:r>
      <w:r w:rsidR="00ED0A75"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Должность: УЧИТЕЛЬ БИОЛОГИИ – 0,5 единица+1 единица внеклассной работы</w:t>
      </w:r>
      <w:r w:rsidR="00ED0A75"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ED0A75" w:rsidRDefault="00651196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Конкурс проведен 2</w:t>
      </w:r>
      <w:r w:rsidR="00626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сентября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2022 года.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 итогам работы конкурсной комиссии КГУ «Гимназия №1» на основании приказа «</w:t>
      </w:r>
      <w:r w:rsidRPr="00ED0A75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ED0A75">
        <w:rPr>
          <w:rFonts w:ascii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  <w:r w:rsidRPr="00ED0A75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образования"</w:t>
      </w:r>
      <w:r>
        <w:rPr>
          <w:rFonts w:ascii="Times New Roman" w:hAnsi="Times New Roman" w:cs="Times New Roman"/>
          <w:sz w:val="28"/>
          <w:szCs w:val="28"/>
          <w:lang w:val="ru-RU"/>
        </w:rPr>
        <w:t>» № 568 от 21.02.2021 г. рекомендовано директору КГУ «Гимназия №1» назначить на должность:</w:t>
      </w:r>
    </w:p>
    <w:p w:rsidR="00ED0A75" w:rsidRPr="00ED0A75" w:rsidRDefault="00651196" w:rsidP="00ED0A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учителя</w:t>
      </w:r>
      <w:r w:rsidR="006265A8">
        <w:rPr>
          <w:rFonts w:ascii="Times New Roman" w:hAnsi="Times New Roman" w:cs="Times New Roman"/>
          <w:sz w:val="28"/>
          <w:szCs w:val="28"/>
          <w:lang w:val="ru-RU"/>
        </w:rPr>
        <w:t xml:space="preserve"> биологии</w:t>
      </w:r>
      <w:r w:rsidR="00ED0A75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="006265A8" w:rsidRPr="006265A8">
        <w:rPr>
          <w:rFonts w:ascii="Times New Roman" w:hAnsi="Times New Roman" w:cs="Times New Roman"/>
          <w:b/>
          <w:sz w:val="28"/>
          <w:szCs w:val="28"/>
          <w:lang w:val="ru-RU"/>
        </w:rPr>
        <w:t>Каплуновскую</w:t>
      </w:r>
      <w:proofErr w:type="spellEnd"/>
      <w:r w:rsidR="006265A8" w:rsidRPr="006265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Светлану Сергеевну</w:t>
      </w:r>
      <w:r w:rsidR="00ED0A75" w:rsidRPr="00ED0A75">
        <w:rPr>
          <w:rFonts w:ascii="Times New Roman" w:hAnsi="Times New Roman" w:cs="Times New Roman"/>
          <w:b/>
          <w:sz w:val="28"/>
          <w:szCs w:val="28"/>
          <w:lang w:val="ru-RU"/>
        </w:rPr>
        <w:t>;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769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13CD9"/>
    <w:multiLevelType w:val="hybridMultilevel"/>
    <w:tmpl w:val="1E54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75"/>
    <w:rsid w:val="0004087D"/>
    <w:rsid w:val="000C6C47"/>
    <w:rsid w:val="001D6FE9"/>
    <w:rsid w:val="0044786B"/>
    <w:rsid w:val="006265A8"/>
    <w:rsid w:val="00651196"/>
    <w:rsid w:val="0075567C"/>
    <w:rsid w:val="00B76924"/>
    <w:rsid w:val="00BB2F7A"/>
    <w:rsid w:val="00D15B00"/>
    <w:rsid w:val="00DB0C53"/>
    <w:rsid w:val="00E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15C7"/>
  <w15:chartTrackingRefBased/>
  <w15:docId w15:val="{297E8614-2ACF-4D68-9F65-727C2310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2022-08-24T06:48:00Z</dcterms:created>
  <dcterms:modified xsi:type="dcterms:W3CDTF">2022-10-08T05:02:00Z</dcterms:modified>
</cp:coreProperties>
</file>