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060" w:rsidRPr="003F317E" w:rsidRDefault="004B4060" w:rsidP="004B4060">
      <w:pPr>
        <w:pStyle w:val="a4"/>
        <w:jc w:val="center"/>
        <w:rPr>
          <w:rFonts w:ascii="Times New Roman" w:eastAsia="Times New Roman" w:hAnsi="Times New Roman" w:cs="Times New Roman"/>
          <w:b/>
          <w:sz w:val="28"/>
          <w:szCs w:val="28"/>
        </w:rPr>
      </w:pPr>
      <w:r w:rsidRPr="003F317E">
        <w:rPr>
          <w:rFonts w:ascii="Times New Roman" w:eastAsia="Times New Roman" w:hAnsi="Times New Roman" w:cs="Times New Roman"/>
          <w:b/>
          <w:sz w:val="28"/>
          <w:szCs w:val="28"/>
          <w:lang w:val="kk-KZ"/>
        </w:rPr>
        <w:t>Педагогтердің</w:t>
      </w:r>
      <w:r w:rsidR="00582A97">
        <w:rPr>
          <w:rFonts w:ascii="Times New Roman" w:eastAsia="Times New Roman" w:hAnsi="Times New Roman" w:cs="Times New Roman"/>
          <w:b/>
          <w:sz w:val="28"/>
          <w:szCs w:val="28"/>
          <w:lang w:val="kk-KZ"/>
        </w:rPr>
        <w:t xml:space="preserve"> уақытша</w:t>
      </w:r>
    </w:p>
    <w:p w:rsidR="004B4060" w:rsidRPr="003F317E" w:rsidRDefault="004B4060" w:rsidP="004B4060">
      <w:pPr>
        <w:pStyle w:val="a4"/>
        <w:jc w:val="center"/>
        <w:rPr>
          <w:rFonts w:ascii="Times New Roman" w:eastAsia="Times New Roman" w:hAnsi="Times New Roman" w:cs="Times New Roman"/>
          <w:b/>
          <w:sz w:val="28"/>
          <w:szCs w:val="28"/>
          <w:lang w:val="kk-KZ"/>
        </w:rPr>
      </w:pPr>
      <w:r w:rsidRPr="003F317E">
        <w:rPr>
          <w:rFonts w:ascii="Times New Roman" w:eastAsia="Times New Roman" w:hAnsi="Times New Roman" w:cs="Times New Roman"/>
          <w:b/>
          <w:sz w:val="28"/>
          <w:szCs w:val="28"/>
        </w:rPr>
        <w:t xml:space="preserve">бос </w:t>
      </w:r>
      <w:r w:rsidRPr="003F317E">
        <w:rPr>
          <w:rFonts w:ascii="Times New Roman" w:eastAsia="Times New Roman" w:hAnsi="Times New Roman" w:cs="Times New Roman"/>
          <w:b/>
          <w:sz w:val="28"/>
          <w:szCs w:val="28"/>
          <w:lang w:val="kk-KZ"/>
        </w:rPr>
        <w:t>лауазымына орналасуға конкурс туралы</w:t>
      </w:r>
    </w:p>
    <w:p w:rsidR="004B4060" w:rsidRPr="003F317E" w:rsidRDefault="004B4060" w:rsidP="004B4060">
      <w:pPr>
        <w:pStyle w:val="a4"/>
        <w:jc w:val="center"/>
        <w:rPr>
          <w:rFonts w:ascii="Times New Roman" w:eastAsia="Times New Roman" w:hAnsi="Times New Roman" w:cs="Times New Roman"/>
          <w:b/>
          <w:sz w:val="28"/>
          <w:szCs w:val="28"/>
          <w:lang w:val="kk-KZ"/>
        </w:rPr>
      </w:pPr>
      <w:r w:rsidRPr="003F317E">
        <w:rPr>
          <w:rFonts w:ascii="Times New Roman" w:eastAsia="Times New Roman" w:hAnsi="Times New Roman" w:cs="Times New Roman"/>
          <w:b/>
          <w:sz w:val="28"/>
          <w:szCs w:val="28"/>
        </w:rPr>
        <w:t>ХАБАРЛАНДЫРУ</w:t>
      </w:r>
    </w:p>
    <w:p w:rsidR="004B4060" w:rsidRPr="00485214" w:rsidRDefault="004B4060" w:rsidP="004B4060">
      <w:pPr>
        <w:pStyle w:val="a4"/>
        <w:jc w:val="both"/>
        <w:rPr>
          <w:rFonts w:ascii="Times New Roman" w:eastAsia="Times New Roman" w:hAnsi="Times New Roman" w:cs="Times New Roman"/>
          <w:sz w:val="24"/>
          <w:szCs w:val="24"/>
        </w:rPr>
      </w:pPr>
    </w:p>
    <w:p w:rsidR="004B4060" w:rsidRPr="00934DD1" w:rsidRDefault="004B4060" w:rsidP="004B4060">
      <w:pPr>
        <w:pStyle w:val="a4"/>
        <w:numPr>
          <w:ilvl w:val="0"/>
          <w:numId w:val="1"/>
        </w:numPr>
        <w:jc w:val="both"/>
        <w:rPr>
          <w:rFonts w:ascii="Times New Roman" w:hAnsi="Times New Roman" w:cs="Times New Roman"/>
          <w:b/>
          <w:sz w:val="28"/>
          <w:szCs w:val="28"/>
          <w:lang w:val="kk-KZ"/>
        </w:rPr>
      </w:pPr>
      <w:r w:rsidRPr="00934DD1">
        <w:rPr>
          <w:rFonts w:ascii="Times New Roman" w:hAnsi="Times New Roman" w:cs="Times New Roman"/>
          <w:b/>
          <w:color w:val="000000"/>
          <w:sz w:val="28"/>
          <w:szCs w:val="28"/>
          <w:lang w:val="kk-KZ"/>
        </w:rPr>
        <w:t>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p w:rsidR="004B4060" w:rsidRPr="008E037C" w:rsidRDefault="004B4060" w:rsidP="004B4060">
      <w:pPr>
        <w:pStyle w:val="a4"/>
        <w:ind w:left="927"/>
        <w:jc w:val="both"/>
        <w:rPr>
          <w:rFonts w:ascii="Times New Roman" w:hAnsi="Times New Roman" w:cs="Times New Roman"/>
          <w:b/>
          <w:sz w:val="28"/>
          <w:szCs w:val="28"/>
          <w:lang w:val="kk-KZ"/>
        </w:rPr>
      </w:pPr>
      <w:r w:rsidRPr="008E037C">
        <w:rPr>
          <w:rFonts w:ascii="Times New Roman" w:eastAsia="Times New Roman" w:hAnsi="Times New Roman" w:cs="Times New Roman"/>
          <w:sz w:val="28"/>
          <w:szCs w:val="28"/>
          <w:lang w:val="kk-KZ"/>
        </w:rPr>
        <w:t xml:space="preserve">Қарағанды облысы білім басқармасының Қарағанды қаласы білім бөлімінің «Алтын Сақа» бөбекжайы КМҚК. </w:t>
      </w:r>
      <w:r w:rsidRPr="008E037C">
        <w:rPr>
          <w:rFonts w:ascii="Times New Roman" w:hAnsi="Times New Roman" w:cs="Times New Roman"/>
          <w:sz w:val="28"/>
          <w:szCs w:val="28"/>
          <w:lang w:val="kk-KZ"/>
        </w:rPr>
        <w:t>Заңды мекенжайы:</w:t>
      </w:r>
      <w:r>
        <w:rPr>
          <w:rFonts w:ascii="Times New Roman" w:hAnsi="Times New Roman" w:cs="Times New Roman"/>
          <w:sz w:val="28"/>
          <w:szCs w:val="28"/>
          <w:lang w:val="kk-KZ"/>
        </w:rPr>
        <w:t xml:space="preserve"> </w:t>
      </w:r>
      <w:r w:rsidRPr="008E037C">
        <w:rPr>
          <w:rFonts w:ascii="Times New Roman" w:eastAsia="Times New Roman" w:hAnsi="Times New Roman" w:cs="Times New Roman"/>
          <w:sz w:val="28"/>
          <w:szCs w:val="28"/>
          <w:lang w:val="kk-KZ"/>
        </w:rPr>
        <w:t>Қарағанды облысы, Қарағанды</w:t>
      </w:r>
      <w:r w:rsidRPr="008E037C">
        <w:rPr>
          <w:rFonts w:ascii="Times New Roman" w:hAnsi="Times New Roman" w:cs="Times New Roman"/>
          <w:sz w:val="28"/>
          <w:szCs w:val="28"/>
          <w:lang w:val="kk-KZ"/>
        </w:rPr>
        <w:t xml:space="preserve"> қаласы,  пр.Шахтеров 70/2 құрылыс</w:t>
      </w:r>
      <w:r w:rsidRPr="008E037C">
        <w:rPr>
          <w:rFonts w:ascii="Times New Roman" w:eastAsia="Times New Roman" w:hAnsi="Times New Roman" w:cs="Times New Roman"/>
          <w:sz w:val="28"/>
          <w:szCs w:val="28"/>
          <w:lang w:val="kk-KZ"/>
        </w:rPr>
        <w:t>, анықтама үшін телефон</w:t>
      </w:r>
      <w:r w:rsidRPr="008E037C">
        <w:rPr>
          <w:rFonts w:ascii="Times New Roman" w:hAnsi="Times New Roman" w:cs="Times New Roman"/>
          <w:sz w:val="28"/>
          <w:szCs w:val="28"/>
          <w:lang w:val="kk-KZ"/>
        </w:rPr>
        <w:t>, факс тел.8(7212</w:t>
      </w:r>
      <w:r w:rsidR="00053768">
        <w:rPr>
          <w:rFonts w:ascii="Times New Roman" w:eastAsia="Times New Roman" w:hAnsi="Times New Roman" w:cs="Times New Roman"/>
          <w:sz w:val="28"/>
          <w:szCs w:val="28"/>
          <w:lang w:val="kk-KZ"/>
        </w:rPr>
        <w:t>) 334082, 8(7212)333837 е</w:t>
      </w:r>
      <w:r w:rsidRPr="008E037C">
        <w:rPr>
          <w:rFonts w:ascii="Times New Roman" w:eastAsia="Times New Roman" w:hAnsi="Times New Roman" w:cs="Times New Roman"/>
          <w:sz w:val="28"/>
          <w:szCs w:val="28"/>
          <w:lang w:val="kk-KZ"/>
        </w:rPr>
        <w:t>-mail:</w:t>
      </w:r>
      <w:r w:rsidRPr="008E037C">
        <w:rPr>
          <w:rFonts w:ascii="Times New Roman" w:hAnsi="Times New Roman" w:cs="Times New Roman"/>
          <w:sz w:val="28"/>
          <w:szCs w:val="28"/>
          <w:lang w:val="kk-KZ"/>
        </w:rPr>
        <w:t xml:space="preserve"> </w:t>
      </w:r>
      <w:hyperlink r:id="rId5" w:history="1">
        <w:r w:rsidRPr="008E037C">
          <w:rPr>
            <w:rStyle w:val="a3"/>
            <w:rFonts w:ascii="Times New Roman" w:hAnsi="Times New Roman"/>
            <w:lang w:val="kk-KZ"/>
          </w:rPr>
          <w:t>altyn@kargoo.kz</w:t>
        </w:r>
      </w:hyperlink>
      <w:r w:rsidRPr="008E037C">
        <w:rPr>
          <w:rFonts w:ascii="Times New Roman" w:hAnsi="Times New Roman" w:cs="Times New Roman"/>
          <w:sz w:val="28"/>
          <w:szCs w:val="28"/>
          <w:lang w:val="kk-KZ"/>
        </w:rPr>
        <w:t xml:space="preserve">  педагогтердің бос лауазымына орналасуға конкурс жариялайды. </w:t>
      </w:r>
    </w:p>
    <w:p w:rsidR="004B4060" w:rsidRPr="00934DD1" w:rsidRDefault="004B4060" w:rsidP="004B4060">
      <w:pPr>
        <w:pStyle w:val="a4"/>
        <w:numPr>
          <w:ilvl w:val="0"/>
          <w:numId w:val="1"/>
        </w:numPr>
        <w:jc w:val="both"/>
        <w:rPr>
          <w:rFonts w:ascii="Times New Roman" w:hAnsi="Times New Roman" w:cs="Times New Roman"/>
          <w:b/>
          <w:sz w:val="28"/>
          <w:szCs w:val="28"/>
          <w:lang w:val="kk-KZ"/>
        </w:rPr>
      </w:pPr>
      <w:r w:rsidRPr="00934DD1">
        <w:rPr>
          <w:rFonts w:ascii="Times New Roman" w:hAnsi="Times New Roman" w:cs="Times New Roman"/>
          <w:b/>
          <w:color w:val="000000"/>
          <w:sz w:val="28"/>
          <w:szCs w:val="28"/>
          <w:lang w:val="kk-KZ"/>
        </w:rPr>
        <w:t>Негізгі функционалдық міндеттері, еңбекке ақы төлеу мөлшері мен шарттары белгіленген бос және (немесе) уақытша бос лауазымның атауы:</w:t>
      </w:r>
      <w:r w:rsidRPr="00934DD1">
        <w:rPr>
          <w:rFonts w:ascii="Times New Roman" w:hAnsi="Times New Roman" w:cs="Times New Roman"/>
          <w:b/>
          <w:sz w:val="28"/>
          <w:szCs w:val="28"/>
          <w:lang w:val="kk-KZ"/>
        </w:rPr>
        <w:t xml:space="preserve"> </w:t>
      </w:r>
    </w:p>
    <w:p w:rsidR="004B4060" w:rsidRDefault="00053768" w:rsidP="004B4060">
      <w:pPr>
        <w:pStyle w:val="a4"/>
        <w:ind w:left="927"/>
        <w:jc w:val="both"/>
        <w:rPr>
          <w:rFonts w:ascii="Times New Roman" w:hAnsi="Times New Roman" w:cs="Times New Roman"/>
          <w:sz w:val="28"/>
          <w:szCs w:val="28"/>
          <w:lang w:val="kk-KZ"/>
        </w:rPr>
      </w:pPr>
      <w:r>
        <w:rPr>
          <w:rFonts w:ascii="Times New Roman" w:hAnsi="Times New Roman" w:cs="Times New Roman"/>
          <w:sz w:val="28"/>
          <w:szCs w:val="28"/>
          <w:lang w:val="kk-KZ"/>
        </w:rPr>
        <w:t>Қосымша педагог</w:t>
      </w:r>
      <w:r w:rsidR="00223CD8">
        <w:rPr>
          <w:rFonts w:ascii="Times New Roman" w:hAnsi="Times New Roman" w:cs="Times New Roman"/>
          <w:sz w:val="28"/>
          <w:szCs w:val="28"/>
          <w:lang w:val="kk-KZ"/>
        </w:rPr>
        <w:t xml:space="preserve"> (бейнелеу өнерінің мұғалімі)</w:t>
      </w:r>
      <w:r w:rsidR="004B4060" w:rsidRPr="008E037C">
        <w:rPr>
          <w:rFonts w:ascii="Times New Roman" w:hAnsi="Times New Roman" w:cs="Times New Roman"/>
          <w:sz w:val="28"/>
          <w:szCs w:val="28"/>
          <w:lang w:val="kk-KZ"/>
        </w:rPr>
        <w:t xml:space="preserve"> </w:t>
      </w:r>
      <w:r w:rsidR="004B4060">
        <w:rPr>
          <w:rFonts w:ascii="Times New Roman" w:hAnsi="Times New Roman" w:cs="Times New Roman"/>
          <w:sz w:val="28"/>
          <w:szCs w:val="28"/>
          <w:lang w:val="kk-KZ"/>
        </w:rPr>
        <w:t>–</w:t>
      </w:r>
      <w:r w:rsidR="004B4060" w:rsidRPr="008E037C">
        <w:rPr>
          <w:rFonts w:ascii="Times New Roman" w:hAnsi="Times New Roman" w:cs="Times New Roman"/>
          <w:sz w:val="28"/>
          <w:szCs w:val="28"/>
          <w:lang w:val="kk-KZ"/>
        </w:rPr>
        <w:t xml:space="preserve"> 1</w:t>
      </w:r>
      <w:r w:rsidR="00FB2269">
        <w:rPr>
          <w:rFonts w:ascii="Times New Roman" w:hAnsi="Times New Roman" w:cs="Times New Roman"/>
          <w:sz w:val="28"/>
          <w:szCs w:val="28"/>
          <w:lang w:val="kk-KZ"/>
        </w:rPr>
        <w:t>,5</w:t>
      </w:r>
      <w:r w:rsidR="004B4060">
        <w:rPr>
          <w:rFonts w:ascii="Times New Roman" w:hAnsi="Times New Roman" w:cs="Times New Roman"/>
          <w:sz w:val="28"/>
          <w:szCs w:val="28"/>
          <w:lang w:val="kk-KZ"/>
        </w:rPr>
        <w:t xml:space="preserve"> ставка</w:t>
      </w:r>
    </w:p>
    <w:p w:rsidR="00223CD8" w:rsidRPr="008E037C" w:rsidRDefault="00223CD8" w:rsidP="004B4060">
      <w:pPr>
        <w:pStyle w:val="a4"/>
        <w:ind w:left="927"/>
        <w:jc w:val="both"/>
        <w:rPr>
          <w:rFonts w:ascii="Times New Roman" w:hAnsi="Times New Roman" w:cs="Times New Roman"/>
          <w:sz w:val="28"/>
          <w:szCs w:val="28"/>
          <w:lang w:val="kk-KZ"/>
        </w:rPr>
      </w:pPr>
      <w:bookmarkStart w:id="0" w:name="_GoBack"/>
      <w:bookmarkEnd w:id="0"/>
    </w:p>
    <w:p w:rsidR="004B4060" w:rsidRPr="00662BCD" w:rsidRDefault="00223CD8" w:rsidP="004B4060">
      <w:pPr>
        <w:pStyle w:val="a4"/>
        <w:ind w:left="708"/>
        <w:jc w:val="both"/>
        <w:rPr>
          <w:rFonts w:ascii="Times New Roman" w:hAnsi="Times New Roman" w:cs="Times New Roman"/>
          <w:b/>
          <w:sz w:val="28"/>
          <w:szCs w:val="28"/>
          <w:lang w:val="kk-KZ"/>
        </w:rPr>
      </w:pPr>
      <w:bookmarkStart w:id="1" w:name="z24"/>
      <w:r>
        <w:rPr>
          <w:rFonts w:ascii="Times New Roman" w:hAnsi="Times New Roman" w:cs="Times New Roman"/>
          <w:b/>
          <w:sz w:val="28"/>
          <w:szCs w:val="28"/>
          <w:lang w:val="kk-KZ"/>
        </w:rPr>
        <w:t xml:space="preserve">Қосымша педагогтің </w:t>
      </w:r>
      <w:r w:rsidR="004B4060">
        <w:rPr>
          <w:rFonts w:ascii="Times New Roman" w:hAnsi="Times New Roman" w:cs="Times New Roman"/>
          <w:b/>
          <w:sz w:val="28"/>
          <w:lang w:val="kk-KZ"/>
        </w:rPr>
        <w:t>л</w:t>
      </w:r>
      <w:r w:rsidR="004B4060" w:rsidRPr="00662BCD">
        <w:rPr>
          <w:rFonts w:ascii="Times New Roman" w:hAnsi="Times New Roman" w:cs="Times New Roman"/>
          <w:b/>
          <w:sz w:val="28"/>
          <w:lang w:val="kk-KZ"/>
        </w:rPr>
        <w:t>ауазымдық міндеттері:</w:t>
      </w:r>
    </w:p>
    <w:bookmarkEnd w:id="1"/>
    <w:p w:rsidR="00414EBF" w:rsidRPr="00FB2269" w:rsidRDefault="00414EBF" w:rsidP="00821AF8">
      <w:pPr>
        <w:pStyle w:val="a4"/>
        <w:ind w:left="708"/>
        <w:jc w:val="both"/>
        <w:rPr>
          <w:rFonts w:ascii="Times New Roman" w:eastAsia="Times New Roman" w:hAnsi="Times New Roman" w:cs="Times New Roman"/>
          <w:sz w:val="28"/>
          <w:szCs w:val="28"/>
          <w:lang w:val="kk-KZ"/>
        </w:rPr>
      </w:pPr>
      <w:r w:rsidRPr="00FB2269">
        <w:rPr>
          <w:rFonts w:ascii="Times New Roman" w:eastAsia="Times New Roman" w:hAnsi="Times New Roman" w:cs="Times New Roman"/>
          <w:sz w:val="28"/>
          <w:szCs w:val="28"/>
          <w:lang w:val="kk-KZ"/>
        </w:rPr>
        <w:t>Балаларда бейнелеу әрекетінің дағдыларын қалыптастырады және дамытады.</w:t>
      </w:r>
    </w:p>
    <w:p w:rsidR="00414EBF" w:rsidRPr="00FB2269" w:rsidRDefault="00414EBF" w:rsidP="00821AF8">
      <w:pPr>
        <w:pStyle w:val="a4"/>
        <w:ind w:left="708"/>
        <w:jc w:val="both"/>
        <w:rPr>
          <w:rFonts w:ascii="Times New Roman" w:eastAsia="Times New Roman" w:hAnsi="Times New Roman" w:cs="Times New Roman"/>
          <w:sz w:val="28"/>
          <w:szCs w:val="28"/>
          <w:lang w:val="kk-KZ"/>
        </w:rPr>
      </w:pPr>
      <w:r w:rsidRPr="00FB2269">
        <w:rPr>
          <w:rFonts w:ascii="Times New Roman" w:eastAsia="Times New Roman" w:hAnsi="Times New Roman" w:cs="Times New Roman"/>
          <w:sz w:val="28"/>
          <w:szCs w:val="28"/>
          <w:lang w:val="kk-KZ"/>
        </w:rPr>
        <w:t>Айналадағы дүние мен өнер туындыларының әсемдігін эмоционалды түрде қабылдау қабілетін дамытады.</w:t>
      </w:r>
    </w:p>
    <w:p w:rsidR="00414EBF" w:rsidRPr="00FB2269" w:rsidRDefault="00414EBF" w:rsidP="00821AF8">
      <w:pPr>
        <w:pStyle w:val="a4"/>
        <w:ind w:firstLine="708"/>
        <w:jc w:val="both"/>
        <w:rPr>
          <w:rFonts w:ascii="Times New Roman" w:eastAsia="Times New Roman" w:hAnsi="Times New Roman" w:cs="Times New Roman"/>
          <w:sz w:val="28"/>
          <w:szCs w:val="28"/>
          <w:lang w:val="kk-KZ"/>
        </w:rPr>
      </w:pPr>
      <w:r w:rsidRPr="00FB2269">
        <w:rPr>
          <w:rFonts w:ascii="Times New Roman" w:eastAsia="Times New Roman" w:hAnsi="Times New Roman" w:cs="Times New Roman"/>
          <w:sz w:val="28"/>
          <w:szCs w:val="28"/>
          <w:lang w:val="kk-KZ"/>
        </w:rPr>
        <w:t>Балалардың шығармашылық қабілеттерін ашып, дамытады.</w:t>
      </w:r>
    </w:p>
    <w:p w:rsidR="00414EBF" w:rsidRPr="00FB2269" w:rsidRDefault="00414EBF" w:rsidP="00821AF8">
      <w:pPr>
        <w:pStyle w:val="a4"/>
        <w:ind w:firstLine="708"/>
        <w:jc w:val="both"/>
        <w:rPr>
          <w:rFonts w:ascii="Times New Roman" w:eastAsia="Times New Roman" w:hAnsi="Times New Roman" w:cs="Times New Roman"/>
          <w:sz w:val="28"/>
          <w:szCs w:val="28"/>
          <w:lang w:val="kk-KZ"/>
        </w:rPr>
      </w:pPr>
      <w:r w:rsidRPr="00FB2269">
        <w:rPr>
          <w:rFonts w:ascii="Times New Roman" w:eastAsia="Times New Roman" w:hAnsi="Times New Roman" w:cs="Times New Roman"/>
          <w:sz w:val="28"/>
          <w:szCs w:val="28"/>
          <w:lang w:val="kk-KZ"/>
        </w:rPr>
        <w:t>Талдаулар:</w:t>
      </w:r>
    </w:p>
    <w:p w:rsidR="00414EBF" w:rsidRPr="00FB2269" w:rsidRDefault="00414EBF" w:rsidP="00821AF8">
      <w:pPr>
        <w:pStyle w:val="a4"/>
        <w:ind w:left="708"/>
        <w:jc w:val="both"/>
        <w:rPr>
          <w:rFonts w:ascii="Times New Roman" w:eastAsia="Times New Roman" w:hAnsi="Times New Roman" w:cs="Times New Roman"/>
          <w:sz w:val="28"/>
          <w:szCs w:val="28"/>
          <w:lang w:val="kk-KZ"/>
        </w:rPr>
      </w:pPr>
      <w:r w:rsidRPr="00FB2269">
        <w:rPr>
          <w:rFonts w:ascii="Times New Roman" w:eastAsia="Times New Roman" w:hAnsi="Times New Roman" w:cs="Times New Roman"/>
          <w:sz w:val="28"/>
          <w:szCs w:val="28"/>
          <w:lang w:val="kk-KZ"/>
        </w:rPr>
        <w:t>балалардың бейнелеу әрекеті дағдыларын қалыптастыру және көркемдік қабілеттерін дамыту бойынша педагогикалық жұмыстың нәтижелері;</w:t>
      </w:r>
    </w:p>
    <w:p w:rsidR="00414EBF" w:rsidRPr="00FB2269" w:rsidRDefault="00414EBF" w:rsidP="00821AF8">
      <w:pPr>
        <w:pStyle w:val="a4"/>
        <w:ind w:left="708"/>
        <w:jc w:val="both"/>
        <w:rPr>
          <w:rFonts w:ascii="Times New Roman" w:eastAsia="Times New Roman" w:hAnsi="Times New Roman" w:cs="Times New Roman"/>
          <w:sz w:val="28"/>
          <w:szCs w:val="28"/>
          <w:lang w:val="kk-KZ"/>
        </w:rPr>
      </w:pPr>
      <w:r w:rsidRPr="00FB2269">
        <w:rPr>
          <w:rFonts w:ascii="Times New Roman" w:eastAsia="Times New Roman" w:hAnsi="Times New Roman" w:cs="Times New Roman"/>
          <w:sz w:val="28"/>
          <w:szCs w:val="28"/>
          <w:lang w:val="kk-KZ"/>
        </w:rPr>
        <w:t>осы</w:t>
      </w:r>
      <w:r>
        <w:rPr>
          <w:rFonts w:ascii="Times New Roman" w:eastAsia="Times New Roman" w:hAnsi="Times New Roman" w:cs="Times New Roman"/>
          <w:sz w:val="28"/>
          <w:szCs w:val="28"/>
          <w:lang w:val="kk-KZ"/>
        </w:rPr>
        <w:t xml:space="preserve"> қызмет түрін жүзеге асырудағы </w:t>
      </w:r>
      <w:r w:rsidRPr="00FB2269">
        <w:rPr>
          <w:rFonts w:ascii="Times New Roman" w:eastAsia="Times New Roman" w:hAnsi="Times New Roman" w:cs="Times New Roman"/>
          <w:sz w:val="28"/>
          <w:szCs w:val="28"/>
          <w:lang w:val="kk-KZ"/>
        </w:rPr>
        <w:t>«Алтын сақа»</w:t>
      </w:r>
      <w:r>
        <w:rPr>
          <w:rFonts w:ascii="Times New Roman" w:eastAsia="Times New Roman" w:hAnsi="Times New Roman" w:cs="Times New Roman"/>
          <w:sz w:val="28"/>
          <w:szCs w:val="28"/>
          <w:lang w:val="kk-KZ"/>
        </w:rPr>
        <w:t xml:space="preserve"> бөбекжайы» КМҚК</w:t>
      </w:r>
      <w:r w:rsidRPr="00FB2269">
        <w:rPr>
          <w:rFonts w:ascii="Times New Roman" w:eastAsia="Times New Roman" w:hAnsi="Times New Roman" w:cs="Times New Roman"/>
          <w:sz w:val="28"/>
          <w:szCs w:val="28"/>
          <w:lang w:val="kk-KZ"/>
        </w:rPr>
        <w:t>-ның перспективалық мүмкіндіктері;</w:t>
      </w:r>
    </w:p>
    <w:p w:rsidR="00414EBF" w:rsidRPr="00FB2269" w:rsidRDefault="00414EBF" w:rsidP="00821AF8">
      <w:pPr>
        <w:pStyle w:val="a4"/>
        <w:ind w:left="708"/>
        <w:jc w:val="both"/>
        <w:rPr>
          <w:rFonts w:ascii="Times New Roman" w:eastAsia="Times New Roman" w:hAnsi="Times New Roman" w:cs="Times New Roman"/>
          <w:sz w:val="28"/>
          <w:szCs w:val="28"/>
          <w:lang w:val="kk-KZ"/>
        </w:rPr>
      </w:pPr>
      <w:r w:rsidRPr="00FB2269">
        <w:rPr>
          <w:rFonts w:ascii="Times New Roman" w:eastAsia="Times New Roman" w:hAnsi="Times New Roman" w:cs="Times New Roman"/>
          <w:sz w:val="28"/>
          <w:szCs w:val="28"/>
          <w:lang w:val="kk-KZ"/>
        </w:rPr>
        <w:t>балалардың бейнелеу әрекетіні</w:t>
      </w:r>
      <w:r>
        <w:rPr>
          <w:rFonts w:ascii="Times New Roman" w:eastAsia="Times New Roman" w:hAnsi="Times New Roman" w:cs="Times New Roman"/>
          <w:sz w:val="28"/>
          <w:szCs w:val="28"/>
          <w:lang w:val="kk-KZ"/>
        </w:rPr>
        <w:t xml:space="preserve">ң дағдыларын дамыту тұрғысынан </w:t>
      </w:r>
      <w:r w:rsidRPr="00FB2269">
        <w:rPr>
          <w:rFonts w:ascii="Times New Roman" w:eastAsia="Times New Roman" w:hAnsi="Times New Roman" w:cs="Times New Roman"/>
          <w:sz w:val="28"/>
          <w:szCs w:val="28"/>
          <w:lang w:val="kk-KZ"/>
        </w:rPr>
        <w:t xml:space="preserve">«Алтын сақа» </w:t>
      </w:r>
      <w:r>
        <w:rPr>
          <w:rFonts w:ascii="Times New Roman" w:eastAsia="Times New Roman" w:hAnsi="Times New Roman" w:cs="Times New Roman"/>
          <w:sz w:val="28"/>
          <w:szCs w:val="28"/>
          <w:lang w:val="kk-KZ"/>
        </w:rPr>
        <w:t>бөбекжайы» КМҚК</w:t>
      </w:r>
      <w:r w:rsidRPr="00FB2269">
        <w:rPr>
          <w:rFonts w:ascii="Times New Roman" w:eastAsia="Times New Roman" w:hAnsi="Times New Roman" w:cs="Times New Roman"/>
          <w:sz w:val="28"/>
          <w:szCs w:val="28"/>
          <w:lang w:val="kk-KZ"/>
        </w:rPr>
        <w:t xml:space="preserve"> мен отбасының өзара әрекеттесу мәселелері.</w:t>
      </w:r>
    </w:p>
    <w:p w:rsidR="00414EBF" w:rsidRPr="00681A28" w:rsidRDefault="00414EBF" w:rsidP="00821AF8">
      <w:pPr>
        <w:pStyle w:val="a4"/>
        <w:ind w:left="708"/>
        <w:jc w:val="both"/>
        <w:rPr>
          <w:rStyle w:val="y2iqfc"/>
          <w:rFonts w:ascii="Times New Roman" w:hAnsi="Times New Roman" w:cs="Times New Roman"/>
          <w:color w:val="202124"/>
          <w:sz w:val="28"/>
          <w:szCs w:val="28"/>
          <w:lang w:val="kk-KZ"/>
        </w:rPr>
      </w:pPr>
      <w:r w:rsidRPr="00681A28">
        <w:rPr>
          <w:rStyle w:val="y2iqfc"/>
          <w:rFonts w:ascii="Times New Roman" w:hAnsi="Times New Roman" w:cs="Times New Roman"/>
          <w:color w:val="202124"/>
          <w:sz w:val="28"/>
          <w:szCs w:val="28"/>
          <w:lang w:val="kk-KZ"/>
        </w:rPr>
        <w:t>Балалардың жеке және жас ерекшеліктерін ескере отырып, өзінің педагогикалық жұмысының бағытын болжайды.</w:t>
      </w:r>
    </w:p>
    <w:p w:rsidR="00414EBF" w:rsidRPr="00681A28" w:rsidRDefault="00414EBF" w:rsidP="00821AF8">
      <w:pPr>
        <w:pStyle w:val="a4"/>
        <w:ind w:left="708"/>
        <w:jc w:val="both"/>
        <w:rPr>
          <w:rFonts w:ascii="Times New Roman" w:eastAsia="Times New Roman" w:hAnsi="Times New Roman" w:cs="Times New Roman"/>
          <w:sz w:val="28"/>
          <w:szCs w:val="28"/>
          <w:lang w:val="kk-KZ"/>
        </w:rPr>
      </w:pPr>
      <w:r w:rsidRPr="00681A28">
        <w:rPr>
          <w:rStyle w:val="y2iqfc"/>
          <w:rFonts w:ascii="Times New Roman" w:hAnsi="Times New Roman" w:cs="Times New Roman"/>
          <w:color w:val="202124"/>
          <w:sz w:val="28"/>
          <w:szCs w:val="28"/>
          <w:lang w:val="kk-KZ"/>
        </w:rPr>
        <w:t>Іске асырылып жатқан бағдарламалар мен технологияларға сәйкес балалармен бейнелеу өнері сабақтарын жоспарлайды және ұйымдастырады.</w:t>
      </w:r>
    </w:p>
    <w:p w:rsidR="00414EBF" w:rsidRPr="00681A28" w:rsidRDefault="00414EBF" w:rsidP="00821AF8">
      <w:pPr>
        <w:pStyle w:val="a4"/>
        <w:ind w:firstLine="708"/>
        <w:jc w:val="both"/>
        <w:rPr>
          <w:rStyle w:val="y2iqfc"/>
          <w:rFonts w:ascii="Times New Roman" w:hAnsi="Times New Roman" w:cs="Times New Roman"/>
          <w:color w:val="202124"/>
          <w:sz w:val="28"/>
          <w:szCs w:val="28"/>
          <w:lang w:val="kk-KZ"/>
        </w:rPr>
      </w:pPr>
      <w:r w:rsidRPr="00681A28">
        <w:rPr>
          <w:rStyle w:val="y2iqfc"/>
          <w:rFonts w:ascii="Times New Roman" w:hAnsi="Times New Roman" w:cs="Times New Roman"/>
          <w:color w:val="202124"/>
          <w:sz w:val="28"/>
          <w:szCs w:val="28"/>
          <w:lang w:val="kk-KZ"/>
        </w:rPr>
        <w:t>Орындайды:</w:t>
      </w:r>
    </w:p>
    <w:p w:rsidR="00414EBF" w:rsidRPr="00681A28" w:rsidRDefault="00414EBF" w:rsidP="00821AF8">
      <w:pPr>
        <w:pStyle w:val="a4"/>
        <w:ind w:firstLine="708"/>
        <w:jc w:val="both"/>
        <w:rPr>
          <w:rStyle w:val="y2iqfc"/>
          <w:rFonts w:ascii="Times New Roman" w:hAnsi="Times New Roman" w:cs="Times New Roman"/>
          <w:color w:val="202124"/>
          <w:sz w:val="28"/>
          <w:szCs w:val="28"/>
          <w:lang w:val="kk-KZ"/>
        </w:rPr>
      </w:pPr>
      <w:r w:rsidRPr="00681A28">
        <w:rPr>
          <w:rStyle w:val="y2iqfc"/>
          <w:rFonts w:ascii="Times New Roman" w:hAnsi="Times New Roman" w:cs="Times New Roman"/>
          <w:color w:val="202124"/>
          <w:sz w:val="28"/>
          <w:szCs w:val="28"/>
          <w:lang w:val="kk-KZ"/>
        </w:rPr>
        <w:t>- өз жұмысын ағымдағы және ұзақ мерзімді жоспарлау;</w:t>
      </w:r>
    </w:p>
    <w:p w:rsidR="00414EBF" w:rsidRPr="00681A28" w:rsidRDefault="00414EBF" w:rsidP="00821AF8">
      <w:pPr>
        <w:pStyle w:val="a4"/>
        <w:ind w:firstLine="708"/>
        <w:jc w:val="both"/>
        <w:rPr>
          <w:rStyle w:val="y2iqfc"/>
          <w:rFonts w:ascii="Times New Roman" w:hAnsi="Times New Roman" w:cs="Times New Roman"/>
          <w:color w:val="202124"/>
          <w:sz w:val="28"/>
          <w:szCs w:val="28"/>
          <w:lang w:val="kk-KZ"/>
        </w:rPr>
      </w:pPr>
      <w:r w:rsidRPr="00681A28">
        <w:rPr>
          <w:rStyle w:val="y2iqfc"/>
          <w:rFonts w:ascii="Times New Roman" w:hAnsi="Times New Roman" w:cs="Times New Roman"/>
          <w:color w:val="202124"/>
          <w:sz w:val="28"/>
          <w:szCs w:val="28"/>
          <w:lang w:val="kk-KZ"/>
        </w:rPr>
        <w:t>– көрнекі және дидактикалық материалды таңдау;</w:t>
      </w:r>
    </w:p>
    <w:p w:rsidR="00414EBF" w:rsidRPr="00681A28" w:rsidRDefault="00414EBF" w:rsidP="00821AF8">
      <w:pPr>
        <w:pStyle w:val="a4"/>
        <w:ind w:left="708"/>
        <w:jc w:val="both"/>
        <w:rPr>
          <w:rStyle w:val="y2iqfc"/>
          <w:rFonts w:ascii="Times New Roman" w:hAnsi="Times New Roman" w:cs="Times New Roman"/>
          <w:color w:val="202124"/>
          <w:sz w:val="28"/>
          <w:szCs w:val="28"/>
          <w:lang w:val="kk-KZ"/>
        </w:rPr>
      </w:pPr>
      <w:r w:rsidRPr="00681A28">
        <w:rPr>
          <w:rStyle w:val="y2iqfc"/>
          <w:rFonts w:ascii="Times New Roman" w:hAnsi="Times New Roman" w:cs="Times New Roman"/>
          <w:color w:val="202124"/>
          <w:sz w:val="28"/>
          <w:szCs w:val="28"/>
          <w:lang w:val="kk-KZ"/>
        </w:rPr>
        <w:t>– көрнекі әрекеттерге арналған материалдарды сатып алуға өтінімдер дайындау;</w:t>
      </w:r>
    </w:p>
    <w:p w:rsidR="00414EBF" w:rsidRPr="00681A28" w:rsidRDefault="00414EBF" w:rsidP="00821AF8">
      <w:pPr>
        <w:pStyle w:val="a4"/>
        <w:ind w:firstLine="708"/>
        <w:jc w:val="both"/>
        <w:rPr>
          <w:rStyle w:val="y2iqfc"/>
          <w:rFonts w:ascii="Times New Roman" w:hAnsi="Times New Roman" w:cs="Times New Roman"/>
          <w:color w:val="202124"/>
          <w:sz w:val="28"/>
          <w:szCs w:val="28"/>
          <w:lang w:val="kk-KZ"/>
        </w:rPr>
      </w:pPr>
      <w:r w:rsidRPr="00681A28">
        <w:rPr>
          <w:rStyle w:val="y2iqfc"/>
          <w:rFonts w:ascii="Times New Roman" w:hAnsi="Times New Roman" w:cs="Times New Roman"/>
          <w:color w:val="202124"/>
          <w:sz w:val="28"/>
          <w:szCs w:val="28"/>
          <w:lang w:val="kk-KZ"/>
        </w:rPr>
        <w:t>– балалармен жеке жұмыс;</w:t>
      </w:r>
    </w:p>
    <w:p w:rsidR="00414EBF" w:rsidRPr="00681A28" w:rsidRDefault="00414EBF" w:rsidP="00821AF8">
      <w:pPr>
        <w:pStyle w:val="a4"/>
        <w:ind w:left="708"/>
        <w:jc w:val="both"/>
        <w:rPr>
          <w:rStyle w:val="y2iqfc"/>
          <w:rFonts w:ascii="Times New Roman" w:hAnsi="Times New Roman" w:cs="Times New Roman"/>
          <w:color w:val="202124"/>
          <w:sz w:val="28"/>
          <w:szCs w:val="28"/>
          <w:lang w:val="kk-KZ"/>
        </w:rPr>
      </w:pPr>
      <w:r w:rsidRPr="00681A28">
        <w:rPr>
          <w:rStyle w:val="y2iqfc"/>
          <w:rFonts w:ascii="Times New Roman" w:hAnsi="Times New Roman" w:cs="Times New Roman"/>
          <w:color w:val="202124"/>
          <w:sz w:val="28"/>
          <w:szCs w:val="28"/>
          <w:lang w:val="kk-KZ"/>
        </w:rPr>
        <w:t>– көрмелерді, есеп беру іс-шараларын, ашық сабақтарды дайындау және өткізу;</w:t>
      </w:r>
    </w:p>
    <w:p w:rsidR="00414EBF" w:rsidRPr="00681A28" w:rsidRDefault="00414EBF" w:rsidP="00821AF8">
      <w:pPr>
        <w:pStyle w:val="a4"/>
        <w:ind w:firstLine="708"/>
        <w:jc w:val="both"/>
        <w:rPr>
          <w:rStyle w:val="y2iqfc"/>
          <w:rFonts w:ascii="Times New Roman" w:hAnsi="Times New Roman" w:cs="Times New Roman"/>
          <w:color w:val="202124"/>
          <w:sz w:val="28"/>
          <w:szCs w:val="28"/>
          <w:lang w:val="kk-KZ"/>
        </w:rPr>
      </w:pPr>
      <w:r w:rsidRPr="00681A28">
        <w:rPr>
          <w:rStyle w:val="y2iqfc"/>
          <w:rFonts w:ascii="Times New Roman" w:hAnsi="Times New Roman" w:cs="Times New Roman"/>
          <w:color w:val="202124"/>
          <w:sz w:val="28"/>
          <w:szCs w:val="28"/>
          <w:lang w:val="kk-KZ"/>
        </w:rPr>
        <w:lastRenderedPageBreak/>
        <w:t>- балаларды іріктеу және жарыстарға дайындау;</w:t>
      </w:r>
    </w:p>
    <w:p w:rsidR="00414EBF" w:rsidRPr="00681A28" w:rsidRDefault="00414EBF" w:rsidP="00821AF8">
      <w:pPr>
        <w:pStyle w:val="a4"/>
        <w:ind w:left="708"/>
        <w:jc w:val="both"/>
        <w:rPr>
          <w:rFonts w:ascii="Times New Roman" w:eastAsia="Times New Roman" w:hAnsi="Times New Roman" w:cs="Times New Roman"/>
          <w:sz w:val="28"/>
          <w:szCs w:val="28"/>
          <w:lang w:val="kk-KZ"/>
        </w:rPr>
      </w:pPr>
      <w:r w:rsidRPr="00681A28">
        <w:rPr>
          <w:rStyle w:val="y2iqfc"/>
          <w:rFonts w:ascii="Times New Roman" w:hAnsi="Times New Roman" w:cs="Times New Roman"/>
          <w:color w:val="202124"/>
          <w:sz w:val="28"/>
          <w:szCs w:val="28"/>
          <w:lang w:val="kk-KZ"/>
        </w:rPr>
        <w:t xml:space="preserve">- </w:t>
      </w:r>
      <w:r>
        <w:rPr>
          <w:rStyle w:val="y2iqfc"/>
          <w:rFonts w:ascii="Times New Roman" w:hAnsi="Times New Roman" w:cs="Times New Roman"/>
          <w:color w:val="202124"/>
          <w:sz w:val="28"/>
          <w:szCs w:val="28"/>
          <w:lang w:val="kk-KZ"/>
        </w:rPr>
        <w:t>педагогтар</w:t>
      </w:r>
      <w:r w:rsidRPr="00681A28">
        <w:rPr>
          <w:rStyle w:val="y2iqfc"/>
          <w:rFonts w:ascii="Times New Roman" w:hAnsi="Times New Roman" w:cs="Times New Roman"/>
          <w:color w:val="202124"/>
          <w:sz w:val="28"/>
          <w:szCs w:val="28"/>
          <w:lang w:val="kk-KZ"/>
        </w:rPr>
        <w:t xml:space="preserve"> мен </w:t>
      </w:r>
      <w:r>
        <w:rPr>
          <w:rStyle w:val="y2iqfc"/>
          <w:rFonts w:ascii="Times New Roman" w:hAnsi="Times New Roman" w:cs="Times New Roman"/>
          <w:color w:val="202124"/>
          <w:sz w:val="28"/>
          <w:szCs w:val="28"/>
          <w:lang w:val="kk-KZ"/>
        </w:rPr>
        <w:t>тәрбиеленушілердің</w:t>
      </w:r>
      <w:r w:rsidRPr="00681A28">
        <w:rPr>
          <w:rStyle w:val="y2iqfc"/>
          <w:rFonts w:ascii="Times New Roman" w:hAnsi="Times New Roman" w:cs="Times New Roman"/>
          <w:color w:val="202124"/>
          <w:sz w:val="28"/>
          <w:szCs w:val="28"/>
          <w:lang w:val="kk-KZ"/>
        </w:rPr>
        <w:t xml:space="preserve"> ата-аналары (заңды өкілдері) арасында көркем мәдениетті насихаттау.</w:t>
      </w:r>
    </w:p>
    <w:p w:rsidR="00414EBF" w:rsidRPr="00414EBF" w:rsidRDefault="00414EBF" w:rsidP="00821AF8">
      <w:pPr>
        <w:pStyle w:val="a4"/>
        <w:ind w:firstLine="708"/>
        <w:jc w:val="both"/>
        <w:rPr>
          <w:rStyle w:val="y2iqfc"/>
          <w:rFonts w:ascii="Times New Roman" w:hAnsi="Times New Roman" w:cs="Times New Roman"/>
          <w:color w:val="202124"/>
          <w:sz w:val="28"/>
          <w:szCs w:val="28"/>
          <w:lang w:val="kk-KZ"/>
        </w:rPr>
      </w:pPr>
      <w:r w:rsidRPr="00414EBF">
        <w:rPr>
          <w:rStyle w:val="y2iqfc"/>
          <w:rFonts w:ascii="Times New Roman" w:hAnsi="Times New Roman" w:cs="Times New Roman"/>
          <w:color w:val="202124"/>
          <w:sz w:val="28"/>
          <w:szCs w:val="28"/>
          <w:lang w:val="kk-KZ"/>
        </w:rPr>
        <w:t>Балалардың көру жүктемесін және жарық режимін бақылайды.</w:t>
      </w:r>
    </w:p>
    <w:p w:rsidR="00414EBF" w:rsidRPr="00414EBF" w:rsidRDefault="00414EBF" w:rsidP="00821AF8">
      <w:pPr>
        <w:pStyle w:val="a4"/>
        <w:ind w:left="708"/>
        <w:jc w:val="both"/>
        <w:rPr>
          <w:rStyle w:val="y2iqfc"/>
          <w:rFonts w:ascii="Times New Roman" w:hAnsi="Times New Roman" w:cs="Times New Roman"/>
          <w:color w:val="202124"/>
          <w:sz w:val="28"/>
          <w:szCs w:val="28"/>
          <w:lang w:val="kk-KZ"/>
        </w:rPr>
      </w:pPr>
      <w:r w:rsidRPr="00414EBF">
        <w:rPr>
          <w:rStyle w:val="y2iqfc"/>
          <w:rFonts w:ascii="Times New Roman" w:hAnsi="Times New Roman" w:cs="Times New Roman"/>
          <w:color w:val="202124"/>
          <w:sz w:val="28"/>
          <w:szCs w:val="28"/>
          <w:lang w:val="kk-KZ"/>
        </w:rPr>
        <w:t>Педагогтарға, тәрбиеленушілердің ата-аналарына (заңды өкілдеріне) балалардың бейнелеу әрекетіндегі дағдыларын дамыту, көркем мәдениет мәселелері бойынша кеңес береді.</w:t>
      </w:r>
    </w:p>
    <w:p w:rsidR="00414EBF" w:rsidRPr="00414EBF" w:rsidRDefault="00414EBF" w:rsidP="00821AF8">
      <w:pPr>
        <w:pStyle w:val="a4"/>
        <w:ind w:left="708"/>
        <w:jc w:val="both"/>
        <w:rPr>
          <w:rStyle w:val="y2iqfc"/>
          <w:rFonts w:ascii="Times New Roman" w:hAnsi="Times New Roman" w:cs="Times New Roman"/>
          <w:color w:val="202124"/>
          <w:sz w:val="28"/>
          <w:szCs w:val="28"/>
          <w:lang w:val="kk-KZ"/>
        </w:rPr>
      </w:pPr>
      <w:r w:rsidRPr="00414EBF">
        <w:rPr>
          <w:rStyle w:val="y2iqfc"/>
          <w:rFonts w:ascii="Times New Roman" w:hAnsi="Times New Roman" w:cs="Times New Roman"/>
          <w:color w:val="202124"/>
          <w:sz w:val="28"/>
          <w:szCs w:val="28"/>
          <w:lang w:val="kk-KZ"/>
        </w:rPr>
        <w:t>Сыртқы серіктестермен (шығармашылық орталық, мұражайлар және т.б.) қарым-қатынас орнатуға қатысады.</w:t>
      </w:r>
    </w:p>
    <w:p w:rsidR="00414EBF" w:rsidRPr="00414EBF" w:rsidRDefault="00414EBF" w:rsidP="00821AF8">
      <w:pPr>
        <w:pStyle w:val="a4"/>
        <w:ind w:firstLine="708"/>
        <w:jc w:val="both"/>
        <w:rPr>
          <w:rStyle w:val="y2iqfc"/>
          <w:rFonts w:ascii="Times New Roman" w:hAnsi="Times New Roman" w:cs="Times New Roman"/>
          <w:color w:val="202124"/>
          <w:sz w:val="28"/>
          <w:szCs w:val="28"/>
          <w:lang w:val="kk-KZ"/>
        </w:rPr>
      </w:pPr>
      <w:r w:rsidRPr="00414EBF">
        <w:rPr>
          <w:rStyle w:val="y2iqfc"/>
          <w:rFonts w:ascii="Times New Roman" w:hAnsi="Times New Roman" w:cs="Times New Roman"/>
          <w:color w:val="202124"/>
          <w:sz w:val="28"/>
          <w:szCs w:val="28"/>
          <w:lang w:val="kk-KZ"/>
        </w:rPr>
        <w:t>Қамтамасыз етеді:</w:t>
      </w:r>
    </w:p>
    <w:p w:rsidR="00414EBF" w:rsidRPr="00414EBF" w:rsidRDefault="00414EBF" w:rsidP="00821AF8">
      <w:pPr>
        <w:pStyle w:val="a4"/>
        <w:ind w:left="708"/>
        <w:jc w:val="both"/>
        <w:rPr>
          <w:rStyle w:val="y2iqfc"/>
          <w:rFonts w:ascii="Times New Roman" w:hAnsi="Times New Roman" w:cs="Times New Roman"/>
          <w:color w:val="202124"/>
          <w:sz w:val="28"/>
          <w:szCs w:val="28"/>
          <w:lang w:val="kk-KZ"/>
        </w:rPr>
      </w:pPr>
      <w:r w:rsidRPr="00414EBF">
        <w:rPr>
          <w:rStyle w:val="y2iqfc"/>
          <w:rFonts w:ascii="Times New Roman" w:hAnsi="Times New Roman" w:cs="Times New Roman"/>
          <w:color w:val="202124"/>
          <w:sz w:val="28"/>
          <w:szCs w:val="28"/>
          <w:lang w:val="kk-KZ"/>
        </w:rPr>
        <w:t xml:space="preserve">- </w:t>
      </w:r>
      <w:r>
        <w:rPr>
          <w:rStyle w:val="y2iqfc"/>
          <w:rFonts w:ascii="Times New Roman" w:hAnsi="Times New Roman" w:cs="Times New Roman"/>
          <w:color w:val="202124"/>
          <w:sz w:val="28"/>
          <w:szCs w:val="28"/>
          <w:lang w:val="kk-KZ"/>
        </w:rPr>
        <w:t>топтағы</w:t>
      </w:r>
      <w:r w:rsidRPr="00414EBF">
        <w:rPr>
          <w:rStyle w:val="y2iqfc"/>
          <w:rFonts w:ascii="Times New Roman" w:hAnsi="Times New Roman" w:cs="Times New Roman"/>
          <w:color w:val="202124"/>
          <w:sz w:val="28"/>
          <w:szCs w:val="28"/>
          <w:lang w:val="kk-KZ"/>
        </w:rPr>
        <w:t xml:space="preserve"> балалардың өмір қауіпсіздігі және сабақ уақытындағы санитарлық нормаларды сақтау;</w:t>
      </w:r>
    </w:p>
    <w:p w:rsidR="00414EBF" w:rsidRPr="00414EBF" w:rsidRDefault="00414EBF" w:rsidP="00821AF8">
      <w:pPr>
        <w:pStyle w:val="a4"/>
        <w:ind w:firstLine="567"/>
        <w:jc w:val="both"/>
        <w:rPr>
          <w:rFonts w:ascii="Times New Roman" w:eastAsia="Times New Roman" w:hAnsi="Times New Roman" w:cs="Times New Roman"/>
          <w:sz w:val="28"/>
          <w:szCs w:val="28"/>
        </w:rPr>
      </w:pPr>
      <w:r w:rsidRPr="00414EBF">
        <w:rPr>
          <w:rStyle w:val="y2iqfc"/>
          <w:rFonts w:ascii="Times New Roman" w:hAnsi="Times New Roman" w:cs="Times New Roman"/>
          <w:color w:val="202124"/>
          <w:sz w:val="28"/>
          <w:szCs w:val="28"/>
          <w:lang w:val="kk-KZ"/>
        </w:rPr>
        <w:t>- балалардың бейнелеу дағдыларын сапалы дамыту.</w:t>
      </w:r>
    </w:p>
    <w:p w:rsidR="004B4060" w:rsidRPr="00414EBF" w:rsidRDefault="004B4060" w:rsidP="00821AF8">
      <w:pPr>
        <w:pStyle w:val="a4"/>
        <w:jc w:val="both"/>
        <w:rPr>
          <w:rFonts w:ascii="Times New Roman" w:hAnsi="Times New Roman" w:cs="Times New Roman"/>
          <w:sz w:val="28"/>
          <w:szCs w:val="28"/>
        </w:rPr>
      </w:pPr>
    </w:p>
    <w:p w:rsidR="004B4060" w:rsidRPr="00E05C9A" w:rsidRDefault="004B4060" w:rsidP="004B4060">
      <w:pPr>
        <w:pStyle w:val="a4"/>
        <w:ind w:firstLine="567"/>
        <w:jc w:val="both"/>
        <w:rPr>
          <w:rFonts w:ascii="Times New Roman" w:eastAsia="Times New Roman" w:hAnsi="Times New Roman" w:cs="Times New Roman"/>
          <w:b/>
          <w:bCs/>
          <w:sz w:val="28"/>
          <w:szCs w:val="28"/>
          <w:lang w:val="kk-KZ"/>
        </w:rPr>
      </w:pPr>
      <w:r w:rsidRPr="00E05C9A">
        <w:rPr>
          <w:rFonts w:ascii="Times New Roman" w:hAnsi="Times New Roman" w:cs="Times New Roman"/>
          <w:b/>
          <w:sz w:val="28"/>
          <w:szCs w:val="28"/>
          <w:lang w:val="kk-KZ"/>
        </w:rPr>
        <w:t>Еңбек ақысының мөлшері</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4B4060" w:rsidRPr="00542F90" w:rsidTr="00DE645B">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pStyle w:val="a5"/>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Буын</w:t>
            </w:r>
            <w:r w:rsidRPr="00542F90">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4B4060" w:rsidRPr="000A4E31" w:rsidRDefault="004B4060" w:rsidP="00DE645B">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Еңбек сіңірген жылдарына байланысты</w:t>
            </w:r>
          </w:p>
        </w:tc>
      </w:tr>
      <w:tr w:rsidR="004B4060" w:rsidRPr="00542F90" w:rsidTr="00DE645B">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pStyle w:val="a5"/>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pStyle w:val="a5"/>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max</w:t>
            </w:r>
          </w:p>
        </w:tc>
      </w:tr>
      <w:tr w:rsidR="004B4060" w:rsidRPr="00542F90" w:rsidTr="00DE645B">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4B4060" w:rsidRPr="00006769" w:rsidRDefault="004B4060" w:rsidP="00DE645B">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4B4060" w:rsidRPr="00EA176C" w:rsidRDefault="00EA176C" w:rsidP="00DE645B">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119915</w:t>
            </w:r>
          </w:p>
        </w:tc>
        <w:tc>
          <w:tcPr>
            <w:tcW w:w="3863" w:type="dxa"/>
            <w:tcBorders>
              <w:top w:val="single" w:sz="4" w:space="0" w:color="auto"/>
              <w:left w:val="single" w:sz="4" w:space="0" w:color="auto"/>
              <w:bottom w:val="single" w:sz="4" w:space="0" w:color="auto"/>
              <w:right w:val="single" w:sz="4" w:space="0" w:color="auto"/>
            </w:tcBorders>
            <w:vAlign w:val="center"/>
          </w:tcPr>
          <w:p w:rsidR="004B4060" w:rsidRPr="00EA176C" w:rsidRDefault="00EA176C" w:rsidP="00DE645B">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182536</w:t>
            </w:r>
          </w:p>
        </w:tc>
      </w:tr>
    </w:tbl>
    <w:p w:rsidR="004B4060" w:rsidRDefault="004B4060" w:rsidP="004B4060">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4B4060" w:rsidRPr="00E05C9A" w:rsidRDefault="004B4060" w:rsidP="004B4060">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sidRPr="00E05C9A">
        <w:rPr>
          <w:rFonts w:ascii="Times New Roman" w:eastAsia="Times New Roman" w:hAnsi="Times New Roman" w:cs="Times New Roman"/>
          <w:b/>
          <w:color w:val="000000"/>
          <w:spacing w:val="2"/>
          <w:sz w:val="28"/>
          <w:szCs w:val="28"/>
          <w:lang w:val="kk-KZ"/>
        </w:rPr>
        <w:t>Еңбекке ақы төлеу шарттары</w:t>
      </w:r>
    </w:p>
    <w:p w:rsidR="004B4060" w:rsidRPr="00006769" w:rsidRDefault="004B4060" w:rsidP="004B4060">
      <w:pPr>
        <w:shd w:val="clear" w:color="auto" w:fill="FFFFFF"/>
        <w:spacing w:after="0" w:line="285" w:lineRule="atLeast"/>
        <w:ind w:left="708"/>
        <w:jc w:val="both"/>
        <w:textAlignment w:val="baseline"/>
        <w:rPr>
          <w:rFonts w:ascii="Times New Roman" w:eastAsia="Times New Roman" w:hAnsi="Times New Roman" w:cs="Times New Roman"/>
          <w:b/>
          <w:color w:val="000000"/>
          <w:spacing w:val="2"/>
          <w:sz w:val="28"/>
          <w:szCs w:val="28"/>
          <w:lang w:val="kk-KZ"/>
        </w:rPr>
      </w:pPr>
      <w:r w:rsidRPr="00E05C9A">
        <w:rPr>
          <w:rFonts w:ascii="Times New Roman" w:hAnsi="Times New Roman"/>
          <w:sz w:val="28"/>
          <w:szCs w:val="28"/>
          <w:lang w:val="kk-KZ"/>
        </w:rPr>
        <w:t xml:space="preserve">Айлық еңбекақы мөлшері жыл сайынғы штаттық кестеге сәйкес айқындалады. </w:t>
      </w:r>
    </w:p>
    <w:p w:rsidR="004B4060" w:rsidRPr="00934DD1" w:rsidRDefault="004B4060" w:rsidP="004B4060">
      <w:pPr>
        <w:pStyle w:val="a4"/>
        <w:numPr>
          <w:ilvl w:val="0"/>
          <w:numId w:val="1"/>
        </w:numPr>
        <w:jc w:val="both"/>
        <w:rPr>
          <w:rFonts w:ascii="Times New Roman" w:hAnsi="Times New Roman" w:cs="Times New Roman"/>
          <w:b/>
          <w:sz w:val="28"/>
          <w:szCs w:val="28"/>
          <w:lang w:val="kk-KZ"/>
        </w:rPr>
      </w:pPr>
      <w:r w:rsidRPr="00934DD1">
        <w:rPr>
          <w:rFonts w:ascii="Times New Roman" w:hAnsi="Times New Roman" w:cs="Times New Roman"/>
          <w:b/>
          <w:color w:val="000000"/>
          <w:sz w:val="28"/>
          <w:lang w:val="kk-KZ"/>
        </w:rPr>
        <w:t>Педагогтердің үлгілік біліктілік сипаттамаларымен бекітілген кандидатқа қойылатын біліктілік талаптары</w:t>
      </w:r>
      <w:r w:rsidRPr="00934DD1">
        <w:rPr>
          <w:rFonts w:ascii="Times New Roman" w:hAnsi="Times New Roman" w:cs="Times New Roman"/>
          <w:b/>
          <w:sz w:val="28"/>
          <w:szCs w:val="28"/>
          <w:lang w:val="kk-KZ"/>
        </w:rPr>
        <w:t>:</w:t>
      </w:r>
    </w:p>
    <w:p w:rsidR="004B4060" w:rsidRPr="00CC3BE1" w:rsidRDefault="004B4060" w:rsidP="004B4060">
      <w:pPr>
        <w:pStyle w:val="a4"/>
        <w:ind w:firstLine="567"/>
        <w:rPr>
          <w:rFonts w:ascii="Times New Roman" w:hAnsi="Times New Roman" w:cs="Times New Roman"/>
          <w:b/>
          <w:sz w:val="28"/>
          <w:szCs w:val="28"/>
          <w:lang w:val="kk-KZ"/>
        </w:rPr>
      </w:pPr>
      <w:r w:rsidRPr="00CC3BE1">
        <w:rPr>
          <w:rFonts w:ascii="Times New Roman" w:hAnsi="Times New Roman" w:cs="Times New Roman"/>
          <w:b/>
          <w:sz w:val="28"/>
          <w:szCs w:val="28"/>
          <w:lang w:val="kk-KZ"/>
        </w:rPr>
        <w:t>Білуге тиіс:</w:t>
      </w:r>
    </w:p>
    <w:p w:rsidR="004B4060" w:rsidRDefault="004B4060" w:rsidP="004B4060">
      <w:pPr>
        <w:pStyle w:val="a4"/>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62BCD">
        <w:rPr>
          <w:rFonts w:ascii="Times New Roman" w:hAnsi="Times New Roman" w:cs="Times New Roman"/>
          <w:sz w:val="28"/>
          <w:szCs w:val="28"/>
          <w:lang w:val="kk-KZ"/>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актілерін; </w:t>
      </w:r>
    </w:p>
    <w:p w:rsidR="004B4060" w:rsidRDefault="004B4060" w:rsidP="004B4060">
      <w:pPr>
        <w:pStyle w:val="a4"/>
        <w:ind w:left="567"/>
        <w:jc w:val="both"/>
        <w:rPr>
          <w:rFonts w:ascii="Times New Roman" w:hAnsi="Times New Roman" w:cs="Times New Roman"/>
          <w:sz w:val="28"/>
          <w:szCs w:val="28"/>
          <w:lang w:val="kk-KZ"/>
        </w:rPr>
      </w:pPr>
      <w:r w:rsidRPr="00662BCD">
        <w:rPr>
          <w:rFonts w:ascii="Times New Roman" w:hAnsi="Times New Roman" w:cs="Times New Roman"/>
          <w:sz w:val="28"/>
          <w:szCs w:val="28"/>
          <w:lang w:val="kk-KZ"/>
        </w:rPr>
        <w:t>мемлекеттік жалпыға міндетті білім беру стандартын;</w:t>
      </w:r>
    </w:p>
    <w:p w:rsidR="004B4060" w:rsidRDefault="004B4060" w:rsidP="004B4060">
      <w:pPr>
        <w:pStyle w:val="a4"/>
        <w:ind w:left="567"/>
        <w:jc w:val="both"/>
        <w:rPr>
          <w:rFonts w:ascii="Times New Roman" w:hAnsi="Times New Roman" w:cs="Times New Roman"/>
          <w:sz w:val="28"/>
          <w:szCs w:val="28"/>
          <w:lang w:val="kk-KZ"/>
        </w:rPr>
      </w:pPr>
      <w:r w:rsidRPr="00662BCD">
        <w:rPr>
          <w:rFonts w:ascii="Times New Roman" w:hAnsi="Times New Roman" w:cs="Times New Roman"/>
          <w:sz w:val="28"/>
          <w:szCs w:val="28"/>
          <w:lang w:val="kk-KZ"/>
        </w:rPr>
        <w:t>дидактика принциптері, педагогика, психология негіздері, тәрбие мен оқытудың жалпы және жеке әдістемелерін;</w:t>
      </w:r>
    </w:p>
    <w:p w:rsidR="004B4060" w:rsidRDefault="004B4060" w:rsidP="004B4060">
      <w:pPr>
        <w:pStyle w:val="a4"/>
        <w:ind w:left="567"/>
        <w:jc w:val="both"/>
        <w:rPr>
          <w:rFonts w:ascii="Times New Roman" w:hAnsi="Times New Roman" w:cs="Times New Roman"/>
          <w:sz w:val="28"/>
          <w:szCs w:val="28"/>
          <w:lang w:val="kk-KZ"/>
        </w:rPr>
      </w:pPr>
      <w:r w:rsidRPr="00662BCD">
        <w:rPr>
          <w:rFonts w:ascii="Times New Roman" w:hAnsi="Times New Roman" w:cs="Times New Roman"/>
          <w:sz w:val="28"/>
          <w:szCs w:val="28"/>
          <w:lang w:val="kk-KZ"/>
        </w:rPr>
        <w:t>педагогикалық этиканың нормаларын;</w:t>
      </w:r>
    </w:p>
    <w:p w:rsidR="004B4060" w:rsidRDefault="004B4060" w:rsidP="004B4060">
      <w:pPr>
        <w:pStyle w:val="a4"/>
        <w:ind w:left="567"/>
        <w:jc w:val="both"/>
        <w:rPr>
          <w:rFonts w:ascii="Times New Roman" w:hAnsi="Times New Roman" w:cs="Times New Roman"/>
          <w:sz w:val="28"/>
          <w:szCs w:val="28"/>
          <w:lang w:val="kk-KZ"/>
        </w:rPr>
      </w:pPr>
      <w:r w:rsidRPr="00662BCD">
        <w:rPr>
          <w:rFonts w:ascii="Times New Roman" w:hAnsi="Times New Roman" w:cs="Times New Roman"/>
          <w:sz w:val="28"/>
          <w:szCs w:val="28"/>
          <w:lang w:val="kk-KZ"/>
        </w:rPr>
        <w:t>еңбек заңнамасының негіздері, ішкі еңбек тәртібі, еңбек қауіпсіздігі және еңбекті қорғау, өртке қарсы қорғау қағидалары, санитариялық қағидалар мен нормаларын;</w:t>
      </w:r>
    </w:p>
    <w:p w:rsidR="004B4060" w:rsidRPr="00CC3BE1" w:rsidRDefault="004B4060" w:rsidP="004B4060">
      <w:pPr>
        <w:pStyle w:val="a4"/>
        <w:ind w:firstLine="567"/>
        <w:rPr>
          <w:rFonts w:ascii="Times New Roman" w:hAnsi="Times New Roman" w:cs="Times New Roman"/>
          <w:b/>
          <w:sz w:val="28"/>
          <w:szCs w:val="28"/>
          <w:lang w:val="kk-KZ"/>
        </w:rPr>
      </w:pPr>
      <w:r w:rsidRPr="00CC3BE1">
        <w:rPr>
          <w:rFonts w:ascii="Times New Roman" w:hAnsi="Times New Roman" w:cs="Times New Roman"/>
          <w:b/>
          <w:sz w:val="28"/>
          <w:szCs w:val="28"/>
          <w:lang w:val="kk-KZ"/>
        </w:rPr>
        <w:t>Біліктілікке қойылатын талаптар:</w:t>
      </w:r>
    </w:p>
    <w:p w:rsidR="004B4060" w:rsidRPr="00CC3BE1" w:rsidRDefault="004B4060" w:rsidP="004B4060">
      <w:pPr>
        <w:pStyle w:val="a4"/>
        <w:ind w:left="567"/>
        <w:jc w:val="both"/>
        <w:rPr>
          <w:rFonts w:ascii="Times New Roman" w:hAnsi="Times New Roman" w:cs="Times New Roman"/>
          <w:sz w:val="28"/>
          <w:szCs w:val="28"/>
          <w:lang w:val="kk-KZ"/>
        </w:rPr>
      </w:pPr>
      <w:r w:rsidRPr="00CC3BE1">
        <w:rPr>
          <w:rFonts w:ascii="Times New Roman" w:hAnsi="Times New Roman" w:cs="Times New Roman"/>
          <w:sz w:val="28"/>
          <w:szCs w:val="28"/>
          <w:lang w:val="kk-KZ"/>
        </w:rPr>
        <w:t xml:space="preserve">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мектепке </w:t>
      </w:r>
      <w:r w:rsidRPr="00CC3BE1">
        <w:rPr>
          <w:rFonts w:ascii="Times New Roman" w:hAnsi="Times New Roman" w:cs="Times New Roman"/>
          <w:sz w:val="28"/>
          <w:szCs w:val="28"/>
          <w:lang w:val="kk-KZ"/>
        </w:rPr>
        <w:lastRenderedPageBreak/>
        <w:t>дейінгі ұйымдардағы педагогикалық жұмыс өтілі: қалалық жерде - кемінде 3 жыл, ауылдық жерде - кемінде 1 жыл;</w:t>
      </w:r>
    </w:p>
    <w:p w:rsidR="004B4060" w:rsidRPr="00CC3BE1" w:rsidRDefault="004B4060" w:rsidP="004B4060">
      <w:pPr>
        <w:pStyle w:val="a4"/>
        <w:ind w:left="567"/>
        <w:jc w:val="both"/>
        <w:rPr>
          <w:rFonts w:ascii="Times New Roman" w:hAnsi="Times New Roman" w:cs="Times New Roman"/>
          <w:sz w:val="28"/>
          <w:szCs w:val="28"/>
          <w:lang w:val="kk-KZ"/>
        </w:rPr>
      </w:pPr>
      <w:r w:rsidRPr="00CC3BE1">
        <w:rPr>
          <w:rFonts w:ascii="Times New Roman" w:hAnsi="Times New Roman" w:cs="Times New Roman"/>
          <w:sz w:val="28"/>
          <w:szCs w:val="28"/>
          <w:lang w:val="kk-KZ"/>
        </w:rPr>
        <w:t xml:space="preserve">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 </w:t>
      </w:r>
    </w:p>
    <w:p w:rsidR="004B4060" w:rsidRPr="008E037C" w:rsidRDefault="004B4060" w:rsidP="004B4060">
      <w:pPr>
        <w:pStyle w:val="a4"/>
        <w:ind w:left="567"/>
        <w:jc w:val="both"/>
        <w:rPr>
          <w:rFonts w:ascii="Times New Roman" w:hAnsi="Times New Roman" w:cs="Times New Roman"/>
          <w:sz w:val="28"/>
          <w:szCs w:val="28"/>
          <w:lang w:val="kk-KZ"/>
        </w:rPr>
      </w:pPr>
      <w:r w:rsidRPr="00CC3BE1">
        <w:rPr>
          <w:rFonts w:ascii="Times New Roman" w:hAnsi="Times New Roman" w:cs="Times New Roman"/>
          <w:sz w:val="28"/>
          <w:szCs w:val="28"/>
          <w:lang w:val="kk-KZ"/>
        </w:rPr>
        <w:t>педагог-модератор, педагог-сарапшы, педагог - зерттеуші үшін тиісті бейіні бойынша техникалық және кәсіптік білімі болған жағдайда мектепке дейінгі ұйымдардағы педагогикалық жұмыс өтілі: қалалық жерде - кемінде 5 жыл, ауылдық жерде-кемінде 3 жыл.</w:t>
      </w:r>
    </w:p>
    <w:p w:rsidR="004B4060" w:rsidRPr="00006769" w:rsidRDefault="004B4060" w:rsidP="004B4060">
      <w:pPr>
        <w:pStyle w:val="a4"/>
        <w:numPr>
          <w:ilvl w:val="0"/>
          <w:numId w:val="1"/>
        </w:numPr>
        <w:jc w:val="both"/>
        <w:rPr>
          <w:rFonts w:ascii="Times New Roman" w:hAnsi="Times New Roman" w:cs="Times New Roman"/>
          <w:sz w:val="28"/>
          <w:szCs w:val="28"/>
          <w:lang w:val="kk-KZ"/>
        </w:rPr>
      </w:pPr>
      <w:r>
        <w:rPr>
          <w:rFonts w:ascii="Times New Roman" w:hAnsi="Times New Roman" w:cs="Times New Roman"/>
          <w:b/>
          <w:color w:val="000000"/>
          <w:sz w:val="28"/>
          <w:lang w:val="kk-KZ"/>
        </w:rPr>
        <w:t>Қ</w:t>
      </w:r>
      <w:r w:rsidRPr="00DC4E25">
        <w:rPr>
          <w:rFonts w:ascii="Times New Roman" w:hAnsi="Times New Roman" w:cs="Times New Roman"/>
          <w:b/>
          <w:color w:val="000000"/>
          <w:sz w:val="28"/>
          <w:lang w:val="kk-KZ"/>
        </w:rPr>
        <w:t>ұжаттарды қабылдау мерзімі Конкурс өткізу туралы хабарландыру соңғы жарияланғаннан кейін келесі жұмыс күнінен бастап есептеледі:</w:t>
      </w:r>
      <w:r>
        <w:rPr>
          <w:rFonts w:ascii="Times New Roman" w:hAnsi="Times New Roman" w:cs="Times New Roman"/>
          <w:color w:val="000000"/>
          <w:sz w:val="28"/>
          <w:lang w:val="kk-KZ"/>
        </w:rPr>
        <w:t xml:space="preserve"> Конкурсқа қатысу үшін қажетті құжаттар Қарағанды қаласы білім бөлімі «Алтын Сақа» бөбекжайы КМҚК. </w:t>
      </w:r>
      <w:r w:rsidRPr="008E037C">
        <w:rPr>
          <w:rFonts w:ascii="Times New Roman" w:hAnsi="Times New Roman" w:cs="Times New Roman"/>
          <w:sz w:val="28"/>
          <w:szCs w:val="28"/>
          <w:lang w:val="kk-KZ"/>
        </w:rPr>
        <w:t>Заңды мекенжайы:</w:t>
      </w:r>
      <w:r>
        <w:rPr>
          <w:rFonts w:ascii="Times New Roman" w:hAnsi="Times New Roman" w:cs="Times New Roman"/>
          <w:sz w:val="28"/>
          <w:szCs w:val="28"/>
          <w:lang w:val="kk-KZ"/>
        </w:rPr>
        <w:t xml:space="preserve"> </w:t>
      </w:r>
      <w:r w:rsidRPr="008E037C">
        <w:rPr>
          <w:rFonts w:ascii="Times New Roman" w:eastAsia="Times New Roman" w:hAnsi="Times New Roman" w:cs="Times New Roman"/>
          <w:sz w:val="28"/>
          <w:szCs w:val="28"/>
          <w:lang w:val="kk-KZ"/>
        </w:rPr>
        <w:t>Қарағанды облысы, Қарағанды</w:t>
      </w:r>
      <w:r w:rsidRPr="008E037C">
        <w:rPr>
          <w:rFonts w:ascii="Times New Roman" w:hAnsi="Times New Roman" w:cs="Times New Roman"/>
          <w:sz w:val="28"/>
          <w:szCs w:val="28"/>
          <w:lang w:val="kk-KZ"/>
        </w:rPr>
        <w:t xml:space="preserve"> қаласы,  пр.Шахтеров 70/2 құрылыс</w:t>
      </w:r>
      <w:r w:rsidRPr="008E037C">
        <w:rPr>
          <w:rFonts w:ascii="Times New Roman" w:eastAsia="Times New Roman" w:hAnsi="Times New Roman" w:cs="Times New Roman"/>
          <w:sz w:val="28"/>
          <w:szCs w:val="28"/>
          <w:lang w:val="kk-KZ"/>
        </w:rPr>
        <w:t xml:space="preserve">, </w:t>
      </w:r>
      <w:r w:rsidRPr="002821BF">
        <w:rPr>
          <w:rFonts w:ascii="Times New Roman" w:hAnsi="Times New Roman"/>
          <w:sz w:val="28"/>
          <w:szCs w:val="28"/>
          <w:lang w:val="kk-KZ"/>
        </w:rPr>
        <w:t>әлеуметтік желілердің ресми аккаунтында конкурс өткізу туралы хабарланд</w:t>
      </w:r>
      <w:r>
        <w:rPr>
          <w:rFonts w:ascii="Times New Roman" w:hAnsi="Times New Roman"/>
          <w:sz w:val="28"/>
          <w:szCs w:val="28"/>
          <w:lang w:val="kk-KZ"/>
        </w:rPr>
        <w:t>ыру жарияланған сәттен бастап 7</w:t>
      </w:r>
      <w:r w:rsidRPr="002821BF">
        <w:rPr>
          <w:rFonts w:ascii="Times New Roman" w:hAnsi="Times New Roman"/>
          <w:sz w:val="28"/>
          <w:szCs w:val="28"/>
          <w:lang w:val="kk-KZ"/>
        </w:rPr>
        <w:t xml:space="preserve"> жұмыс күні ішінде 2022 жылдың</w:t>
      </w:r>
      <w:r w:rsidRPr="008E037C">
        <w:rPr>
          <w:rFonts w:ascii="Times New Roman" w:hAnsi="Times New Roman" w:cs="Times New Roman"/>
          <w:sz w:val="28"/>
          <w:szCs w:val="28"/>
          <w:lang w:val="kk-KZ"/>
        </w:rPr>
        <w:t xml:space="preserve"> </w:t>
      </w:r>
      <w:r>
        <w:rPr>
          <w:rFonts w:ascii="Times New Roman" w:hAnsi="Times New Roman" w:cs="Times New Roman"/>
          <w:color w:val="000000"/>
          <w:sz w:val="28"/>
          <w:lang w:val="kk-KZ"/>
        </w:rPr>
        <w:t xml:space="preserve">2022 жылдың </w:t>
      </w:r>
      <w:r w:rsidR="00FB2269">
        <w:rPr>
          <w:rFonts w:ascii="Times New Roman" w:hAnsi="Times New Roman" w:cs="Times New Roman"/>
          <w:color w:val="000000"/>
          <w:sz w:val="28"/>
          <w:lang w:val="kk-KZ"/>
        </w:rPr>
        <w:t>05.09.-13.09</w:t>
      </w:r>
      <w:r>
        <w:rPr>
          <w:rFonts w:ascii="Times New Roman" w:hAnsi="Times New Roman" w:cs="Times New Roman"/>
          <w:color w:val="000000"/>
          <w:sz w:val="28"/>
          <w:lang w:val="kk-KZ"/>
        </w:rPr>
        <w:t>. аралығында қабылданады.</w:t>
      </w:r>
    </w:p>
    <w:p w:rsidR="004B4060" w:rsidRPr="008E037C" w:rsidRDefault="004B4060" w:rsidP="004B4060">
      <w:pPr>
        <w:pStyle w:val="a4"/>
        <w:ind w:left="927"/>
        <w:jc w:val="both"/>
        <w:rPr>
          <w:rFonts w:ascii="Times New Roman" w:hAnsi="Times New Roman" w:cs="Times New Roman"/>
          <w:sz w:val="28"/>
          <w:szCs w:val="28"/>
          <w:lang w:val="kk-KZ"/>
        </w:rPr>
      </w:pPr>
    </w:p>
    <w:p w:rsidR="004B4060" w:rsidRPr="001D6211" w:rsidRDefault="004B4060" w:rsidP="004B4060">
      <w:pPr>
        <w:pStyle w:val="a4"/>
        <w:numPr>
          <w:ilvl w:val="0"/>
          <w:numId w:val="1"/>
        </w:numPr>
        <w:jc w:val="both"/>
        <w:rPr>
          <w:rFonts w:ascii="Times New Roman" w:hAnsi="Times New Roman" w:cs="Times New Roman"/>
          <w:b/>
          <w:sz w:val="28"/>
          <w:szCs w:val="28"/>
          <w:lang w:val="kk-KZ"/>
        </w:rPr>
      </w:pPr>
      <w:r w:rsidRPr="001D6211">
        <w:rPr>
          <w:rFonts w:ascii="Times New Roman" w:hAnsi="Times New Roman" w:cs="Times New Roman"/>
          <w:b/>
          <w:color w:val="000000"/>
          <w:sz w:val="28"/>
          <w:lang w:val="kk-KZ"/>
        </w:rPr>
        <w:t>Қажетті құжаттар тізбесі:</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1) қоса берілетін құжаттардың тізбесін көрсете отырып, Конкурсқа қатысу туралы өтініш;</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2) жеке басын куәландыратын құжат не цифрлық құжаттар сервисінен алынған электронды құжат (идентификация үшін);</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5) еңбек қызметін растайтын құжаттың көшірмесі (бар болса);</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7) психоневрологиялық ұйымнан анықтама;</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8) наркологиялық ұйымнан анықтама;</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lastRenderedPageBreak/>
        <w:t>10) 11-қосымшаға сәйкес нысан бойынша педагогтің бос немесе уақытша бос лауазымына кандидаттың толтырылған Бағалау парағы.</w:t>
      </w:r>
    </w:p>
    <w:p w:rsidR="004B4060" w:rsidRPr="00006769" w:rsidRDefault="004B4060" w:rsidP="004B4060">
      <w:pPr>
        <w:pStyle w:val="a4"/>
        <w:ind w:left="927"/>
        <w:jc w:val="both"/>
        <w:rPr>
          <w:rFonts w:ascii="Times New Roman" w:hAnsi="Times New Roman" w:cs="Times New Roman"/>
          <w:sz w:val="28"/>
          <w:szCs w:val="28"/>
          <w:lang w:val="kk-KZ"/>
        </w:rPr>
      </w:pPr>
      <w:r w:rsidRPr="00006769">
        <w:rPr>
          <w:rFonts w:ascii="Times New Roman" w:hAnsi="Times New Roman" w:cs="Times New Roman"/>
          <w:color w:val="000000"/>
          <w:sz w:val="28"/>
          <w:szCs w:val="28"/>
          <w:lang w:val="kk-KZ"/>
        </w:rPr>
        <w:t>11) вакцинация төлқұжаты</w:t>
      </w:r>
    </w:p>
    <w:p w:rsidR="004B4060" w:rsidRPr="008E037C" w:rsidRDefault="004B4060" w:rsidP="004B4060">
      <w:pPr>
        <w:pStyle w:val="a4"/>
        <w:jc w:val="both"/>
        <w:rPr>
          <w:rFonts w:ascii="Times New Roman" w:hAnsi="Times New Roman" w:cs="Times New Roman"/>
          <w:sz w:val="28"/>
          <w:szCs w:val="28"/>
          <w:lang w:val="kk-KZ"/>
        </w:rPr>
      </w:pPr>
    </w:p>
    <w:p w:rsidR="004B4060" w:rsidRPr="003F317E" w:rsidRDefault="004B4060" w:rsidP="004B4060">
      <w:pPr>
        <w:pStyle w:val="a6"/>
        <w:numPr>
          <w:ilvl w:val="0"/>
          <w:numId w:val="1"/>
        </w:num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lang w:val="kk-KZ"/>
        </w:rPr>
      </w:pPr>
      <w:r>
        <w:rPr>
          <w:rFonts w:ascii="Times New Roman" w:hAnsi="Times New Roman" w:cs="Times New Roman"/>
          <w:b/>
          <w:color w:val="000000"/>
          <w:sz w:val="24"/>
          <w:szCs w:val="24"/>
          <w:lang w:val="kk-KZ"/>
        </w:rPr>
        <w:t>Қ</w:t>
      </w:r>
      <w:r w:rsidRPr="003F317E">
        <w:rPr>
          <w:rFonts w:ascii="Times New Roman" w:hAnsi="Times New Roman" w:cs="Times New Roman"/>
          <w:b/>
          <w:color w:val="000000"/>
          <w:sz w:val="24"/>
          <w:szCs w:val="24"/>
          <w:lang w:val="kk-KZ"/>
        </w:rPr>
        <w:t>ұжаттарды тапсыру орны, байланыс телефоны және конкурсты өткізуді ұйымдастыруға жауапты тұлға</w:t>
      </w:r>
      <w:r w:rsidRPr="003F317E">
        <w:rPr>
          <w:rFonts w:ascii="Times New Roman" w:eastAsia="Times New Roman" w:hAnsi="Times New Roman" w:cs="Times New Roman"/>
          <w:b/>
          <w:color w:val="000000"/>
          <w:spacing w:val="2"/>
          <w:sz w:val="24"/>
          <w:szCs w:val="24"/>
          <w:lang w:val="kk-KZ"/>
        </w:rPr>
        <w:t>:</w:t>
      </w:r>
    </w:p>
    <w:p w:rsidR="004B4060" w:rsidRPr="00B55EF3" w:rsidRDefault="004B4060" w:rsidP="004B4060">
      <w:pPr>
        <w:shd w:val="clear" w:color="auto" w:fill="FFFFFF"/>
        <w:spacing w:after="360" w:line="285" w:lineRule="atLeast"/>
        <w:ind w:left="567" w:firstLine="708"/>
        <w:jc w:val="both"/>
        <w:textAlignment w:val="baseline"/>
        <w:rPr>
          <w:rFonts w:ascii="Times New Roman" w:hAnsi="Times New Roman" w:cs="Times New Roman"/>
          <w:sz w:val="28"/>
          <w:szCs w:val="28"/>
          <w:lang w:val="kk-KZ"/>
        </w:rPr>
      </w:pPr>
      <w:r w:rsidRPr="003F317E">
        <w:rPr>
          <w:rFonts w:ascii="Times New Roman" w:eastAsia="Times New Roman" w:hAnsi="Times New Roman" w:cs="Times New Roman"/>
          <w:sz w:val="28"/>
          <w:szCs w:val="28"/>
          <w:lang w:val="kk-KZ"/>
        </w:rPr>
        <w:t>Қарағанды облысы, Қарағанды</w:t>
      </w:r>
      <w:r w:rsidRPr="003F317E">
        <w:rPr>
          <w:rFonts w:ascii="Times New Roman" w:hAnsi="Times New Roman" w:cs="Times New Roman"/>
          <w:sz w:val="28"/>
          <w:szCs w:val="28"/>
          <w:lang w:val="kk-KZ"/>
        </w:rPr>
        <w:t xml:space="preserve"> қаласы,  пр.Шахтеров 70/2 құр.</w:t>
      </w:r>
      <w:r w:rsidRPr="003F317E">
        <w:rPr>
          <w:rFonts w:ascii="Times New Roman" w:eastAsia="Times New Roman" w:hAnsi="Times New Roman" w:cs="Times New Roman"/>
          <w:sz w:val="28"/>
          <w:szCs w:val="28"/>
          <w:lang w:val="kk-KZ"/>
        </w:rPr>
        <w:t>, анықтама үшін телефон</w:t>
      </w:r>
      <w:r w:rsidRPr="003F317E">
        <w:rPr>
          <w:rFonts w:ascii="Times New Roman" w:hAnsi="Times New Roman" w:cs="Times New Roman"/>
          <w:sz w:val="28"/>
          <w:szCs w:val="28"/>
          <w:lang w:val="kk-KZ"/>
        </w:rPr>
        <w:t>, факс тел.8(7212</w:t>
      </w:r>
      <w:r w:rsidRPr="003F317E">
        <w:rPr>
          <w:rFonts w:ascii="Times New Roman" w:eastAsia="Times New Roman" w:hAnsi="Times New Roman" w:cs="Times New Roman"/>
          <w:sz w:val="28"/>
          <w:szCs w:val="28"/>
          <w:lang w:val="kk-KZ"/>
        </w:rPr>
        <w:t xml:space="preserve">) 334082, </w:t>
      </w:r>
      <w:r w:rsidRPr="003F317E">
        <w:rPr>
          <w:rFonts w:ascii="Times New Roman" w:hAnsi="Times New Roman" w:cs="Times New Roman"/>
          <w:sz w:val="28"/>
          <w:szCs w:val="28"/>
          <w:lang w:val="kk-KZ"/>
        </w:rPr>
        <w:t>(7212</w:t>
      </w:r>
      <w:r w:rsidRPr="003F317E">
        <w:rPr>
          <w:rFonts w:ascii="Times New Roman" w:eastAsia="Times New Roman" w:hAnsi="Times New Roman" w:cs="Times New Roman"/>
          <w:sz w:val="28"/>
          <w:szCs w:val="28"/>
          <w:lang w:val="kk-KZ"/>
        </w:rPr>
        <w:t>) 333837,    E-mail:</w:t>
      </w:r>
      <w:r w:rsidRPr="003F317E">
        <w:rPr>
          <w:rFonts w:ascii="Times New Roman" w:hAnsi="Times New Roman" w:cs="Times New Roman"/>
          <w:sz w:val="28"/>
          <w:szCs w:val="28"/>
          <w:lang w:val="kk-KZ"/>
        </w:rPr>
        <w:t xml:space="preserve"> </w:t>
      </w:r>
      <w:hyperlink r:id="rId6" w:history="1">
        <w:r w:rsidRPr="003F317E">
          <w:rPr>
            <w:rStyle w:val="a3"/>
            <w:rFonts w:ascii="Times New Roman" w:hAnsi="Times New Roman"/>
            <w:lang w:val="kk-KZ"/>
          </w:rPr>
          <w:t>altyn@kargoo.kz</w:t>
        </w:r>
      </w:hyperlink>
      <w:r w:rsidRPr="003F317E">
        <w:rPr>
          <w:rFonts w:ascii="Times New Roman" w:hAnsi="Times New Roman" w:cs="Times New Roman"/>
          <w:sz w:val="28"/>
          <w:szCs w:val="28"/>
          <w:lang w:val="kk-KZ"/>
        </w:rPr>
        <w:t>,</w:t>
      </w:r>
      <w:r>
        <w:rPr>
          <w:rFonts w:ascii="Times New Roman" w:hAnsi="Times New Roman" w:cs="Times New Roman"/>
          <w:sz w:val="28"/>
          <w:szCs w:val="28"/>
          <w:lang w:val="kk-KZ"/>
        </w:rPr>
        <w:t xml:space="preserve"> сайт </w:t>
      </w:r>
      <w:r>
        <w:rPr>
          <w:rFonts w:ascii="Times New Roman" w:hAnsi="Times New Roman" w:cs="Times New Roman"/>
          <w:sz w:val="28"/>
          <w:szCs w:val="28"/>
          <w:lang w:val="kk-KZ"/>
        </w:rPr>
        <w:fldChar w:fldCharType="begin"/>
      </w:r>
      <w:r>
        <w:rPr>
          <w:rFonts w:ascii="Times New Roman" w:hAnsi="Times New Roman" w:cs="Times New Roman"/>
          <w:sz w:val="28"/>
          <w:szCs w:val="28"/>
          <w:lang w:val="kk-KZ"/>
        </w:rPr>
        <w:instrText xml:space="preserve"> HYPERLINK "</w:instrText>
      </w:r>
      <w:r w:rsidRPr="003F317E">
        <w:rPr>
          <w:rFonts w:ascii="Times New Roman" w:hAnsi="Times New Roman" w:cs="Times New Roman"/>
          <w:sz w:val="28"/>
          <w:szCs w:val="28"/>
          <w:lang w:val="kk-KZ"/>
        </w:rPr>
        <w:instrText>https://kargoo.kz/</w:instrText>
      </w:r>
      <w:r>
        <w:rPr>
          <w:rFonts w:ascii="Times New Roman" w:hAnsi="Times New Roman" w:cs="Times New Roman"/>
          <w:sz w:val="28"/>
          <w:szCs w:val="28"/>
          <w:lang w:val="kk-KZ"/>
        </w:rPr>
        <w:instrText xml:space="preserve">" </w:instrText>
      </w:r>
      <w:r>
        <w:rPr>
          <w:rFonts w:ascii="Times New Roman" w:hAnsi="Times New Roman" w:cs="Times New Roman"/>
          <w:sz w:val="28"/>
          <w:szCs w:val="28"/>
          <w:lang w:val="kk-KZ"/>
        </w:rPr>
        <w:fldChar w:fldCharType="separate"/>
      </w:r>
      <w:r w:rsidRPr="004C6AFD">
        <w:rPr>
          <w:rStyle w:val="a3"/>
          <w:rFonts w:ascii="Times New Roman" w:hAnsi="Times New Roman"/>
          <w:lang w:val="kk-KZ"/>
        </w:rPr>
        <w:t>https://kargoo.kz/</w:t>
      </w:r>
      <w:r>
        <w:rPr>
          <w:rFonts w:ascii="Times New Roman" w:hAnsi="Times New Roman" w:cs="Times New Roman"/>
          <w:sz w:val="28"/>
          <w:szCs w:val="28"/>
          <w:lang w:val="kk-KZ"/>
        </w:rPr>
        <w:fldChar w:fldCharType="end"/>
      </w:r>
      <w:r>
        <w:rPr>
          <w:rFonts w:ascii="Times New Roman" w:hAnsi="Times New Roman" w:cs="Times New Roman"/>
          <w:sz w:val="28"/>
          <w:szCs w:val="28"/>
          <w:lang w:val="kk-KZ"/>
        </w:rPr>
        <w:t xml:space="preserve">, </w:t>
      </w:r>
      <w:r w:rsidRPr="00B55EF3">
        <w:rPr>
          <w:rFonts w:ascii="Times New Roman" w:hAnsi="Times New Roman"/>
          <w:sz w:val="28"/>
          <w:szCs w:val="28"/>
          <w:lang w:val="kk-KZ"/>
        </w:rPr>
        <w:t>Instagram</w:t>
      </w:r>
      <w:r>
        <w:rPr>
          <w:rFonts w:ascii="Times New Roman" w:hAnsi="Times New Roman"/>
          <w:sz w:val="28"/>
          <w:szCs w:val="28"/>
          <w:lang w:val="kk-KZ"/>
        </w:rPr>
        <w:t xml:space="preserve">: </w:t>
      </w:r>
      <w:r w:rsidRPr="00B55EF3">
        <w:rPr>
          <w:rFonts w:ascii="Times New Roman" w:hAnsi="Times New Roman"/>
          <w:sz w:val="28"/>
          <w:szCs w:val="28"/>
          <w:lang w:val="kk-KZ"/>
        </w:rPr>
        <w:t>altynsaka2019</w:t>
      </w:r>
    </w:p>
    <w:p w:rsidR="004B4060" w:rsidRPr="003F317E" w:rsidRDefault="004B4060" w:rsidP="004B4060">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3F317E">
        <w:rPr>
          <w:rFonts w:ascii="Times New Roman" w:hAnsi="Times New Roman" w:cs="Times New Roman"/>
          <w:sz w:val="28"/>
          <w:szCs w:val="28"/>
          <w:lang w:val="kk-KZ"/>
        </w:rPr>
        <w:t>Құжаттарды қабылдауға жауапты тұлға: конкурстық комиссиясының хатшысы Кожахметова Нурсулу Кунашевна</w:t>
      </w:r>
    </w:p>
    <w:p w:rsidR="004B4060" w:rsidRPr="003F317E" w:rsidRDefault="004B4060" w:rsidP="004B4060">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lang w:val="kk-KZ"/>
        </w:rPr>
      </w:pPr>
    </w:p>
    <w:p w:rsidR="004B4060" w:rsidRDefault="004B4060" w:rsidP="004B4060">
      <w:pPr>
        <w:shd w:val="clear" w:color="auto" w:fill="FFFFFF"/>
        <w:spacing w:after="0" w:line="285" w:lineRule="atLeast"/>
        <w:jc w:val="both"/>
        <w:textAlignment w:val="baseline"/>
        <w:rPr>
          <w:rFonts w:ascii="Times New Roman" w:hAnsi="Times New Roman" w:cs="Times New Roman"/>
          <w:color w:val="000000"/>
          <w:sz w:val="24"/>
          <w:szCs w:val="24"/>
          <w:lang w:val="kk-KZ"/>
        </w:rPr>
      </w:pPr>
    </w:p>
    <w:p w:rsidR="004B4060" w:rsidRDefault="004B4060" w:rsidP="004B4060">
      <w:pPr>
        <w:pStyle w:val="a6"/>
        <w:shd w:val="clear" w:color="auto" w:fill="FFFFFF"/>
        <w:spacing w:after="360" w:line="285" w:lineRule="atLeast"/>
        <w:ind w:left="360"/>
        <w:jc w:val="both"/>
        <w:textAlignment w:val="baseline"/>
        <w:rPr>
          <w:rFonts w:ascii="Times New Roman" w:hAnsi="Times New Roman" w:cs="Times New Roman"/>
          <w:sz w:val="24"/>
          <w:szCs w:val="24"/>
          <w:lang w:val="kk-KZ"/>
        </w:rPr>
      </w:pPr>
      <w:r w:rsidRPr="005B0F21">
        <w:rPr>
          <w:rFonts w:ascii="Times New Roman" w:hAnsi="Times New Roman" w:cs="Times New Roman"/>
          <w:sz w:val="24"/>
          <w:szCs w:val="24"/>
          <w:lang w:val="kk-KZ"/>
        </w:rPr>
        <w:t>     </w:t>
      </w: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14EBF" w:rsidRDefault="00414EBF" w:rsidP="004B4060">
      <w:pPr>
        <w:pStyle w:val="a4"/>
        <w:ind w:left="927"/>
        <w:jc w:val="both"/>
        <w:rPr>
          <w:rFonts w:ascii="Times New Roman" w:hAnsi="Times New Roman" w:cs="Times New Roman"/>
          <w:sz w:val="28"/>
          <w:szCs w:val="28"/>
          <w:lang w:val="kk-KZ"/>
        </w:rPr>
      </w:pPr>
    </w:p>
    <w:p w:rsidR="00414EBF" w:rsidRDefault="00414EBF" w:rsidP="004B4060">
      <w:pPr>
        <w:pStyle w:val="a4"/>
        <w:ind w:left="927"/>
        <w:jc w:val="both"/>
        <w:rPr>
          <w:rFonts w:ascii="Times New Roman" w:hAnsi="Times New Roman" w:cs="Times New Roman"/>
          <w:sz w:val="28"/>
          <w:szCs w:val="28"/>
          <w:lang w:val="kk-KZ"/>
        </w:rPr>
      </w:pPr>
    </w:p>
    <w:p w:rsidR="00414EBF" w:rsidRDefault="00414EBF" w:rsidP="004B4060">
      <w:pPr>
        <w:pStyle w:val="a4"/>
        <w:ind w:left="927"/>
        <w:jc w:val="both"/>
        <w:rPr>
          <w:rFonts w:ascii="Times New Roman" w:hAnsi="Times New Roman" w:cs="Times New Roman"/>
          <w:sz w:val="28"/>
          <w:szCs w:val="28"/>
          <w:lang w:val="kk-KZ"/>
        </w:rPr>
      </w:pPr>
    </w:p>
    <w:p w:rsidR="00414EBF" w:rsidRDefault="00414EBF" w:rsidP="004B4060">
      <w:pPr>
        <w:pStyle w:val="a4"/>
        <w:ind w:left="927"/>
        <w:jc w:val="both"/>
        <w:rPr>
          <w:rFonts w:ascii="Times New Roman" w:hAnsi="Times New Roman" w:cs="Times New Roman"/>
          <w:sz w:val="28"/>
          <w:szCs w:val="28"/>
          <w:lang w:val="kk-KZ"/>
        </w:rPr>
      </w:pPr>
    </w:p>
    <w:p w:rsidR="00414EBF" w:rsidRDefault="00414EBF" w:rsidP="004B4060">
      <w:pPr>
        <w:pStyle w:val="a4"/>
        <w:ind w:left="927"/>
        <w:jc w:val="both"/>
        <w:rPr>
          <w:rFonts w:ascii="Times New Roman" w:hAnsi="Times New Roman" w:cs="Times New Roman"/>
          <w:sz w:val="28"/>
          <w:szCs w:val="28"/>
          <w:lang w:val="kk-KZ"/>
        </w:rPr>
      </w:pPr>
    </w:p>
    <w:p w:rsidR="00414EBF" w:rsidRDefault="00414EBF" w:rsidP="004B4060">
      <w:pPr>
        <w:pStyle w:val="a4"/>
        <w:ind w:left="927"/>
        <w:jc w:val="both"/>
        <w:rPr>
          <w:rFonts w:ascii="Times New Roman" w:hAnsi="Times New Roman" w:cs="Times New Roman"/>
          <w:sz w:val="28"/>
          <w:szCs w:val="28"/>
          <w:lang w:val="kk-KZ"/>
        </w:rPr>
      </w:pPr>
    </w:p>
    <w:p w:rsidR="00414EBF" w:rsidRDefault="00414EBF" w:rsidP="004B4060">
      <w:pPr>
        <w:pStyle w:val="a4"/>
        <w:ind w:left="927"/>
        <w:jc w:val="both"/>
        <w:rPr>
          <w:rFonts w:ascii="Times New Roman" w:hAnsi="Times New Roman" w:cs="Times New Roman"/>
          <w:sz w:val="28"/>
          <w:szCs w:val="28"/>
          <w:lang w:val="kk-KZ"/>
        </w:rPr>
      </w:pPr>
    </w:p>
    <w:p w:rsidR="00414EBF" w:rsidRDefault="00414EBF" w:rsidP="004B4060">
      <w:pPr>
        <w:pStyle w:val="a4"/>
        <w:ind w:left="927"/>
        <w:jc w:val="both"/>
        <w:rPr>
          <w:rFonts w:ascii="Times New Roman" w:hAnsi="Times New Roman" w:cs="Times New Roman"/>
          <w:sz w:val="28"/>
          <w:szCs w:val="28"/>
          <w:lang w:val="kk-KZ"/>
        </w:rPr>
      </w:pPr>
    </w:p>
    <w:p w:rsidR="00414EBF" w:rsidRDefault="00414EBF" w:rsidP="004B4060">
      <w:pPr>
        <w:pStyle w:val="a4"/>
        <w:ind w:left="927"/>
        <w:jc w:val="both"/>
        <w:rPr>
          <w:rFonts w:ascii="Times New Roman" w:hAnsi="Times New Roman" w:cs="Times New Roman"/>
          <w:sz w:val="28"/>
          <w:szCs w:val="28"/>
          <w:lang w:val="kk-KZ"/>
        </w:rPr>
      </w:pPr>
    </w:p>
    <w:p w:rsidR="00414EBF" w:rsidRDefault="00414EBF" w:rsidP="004B4060">
      <w:pPr>
        <w:pStyle w:val="a4"/>
        <w:ind w:left="927"/>
        <w:jc w:val="both"/>
        <w:rPr>
          <w:rFonts w:ascii="Times New Roman" w:hAnsi="Times New Roman" w:cs="Times New Roman"/>
          <w:sz w:val="28"/>
          <w:szCs w:val="28"/>
          <w:lang w:val="kk-KZ"/>
        </w:rPr>
      </w:pPr>
    </w:p>
    <w:p w:rsidR="00414EBF" w:rsidRDefault="00414EBF" w:rsidP="004B4060">
      <w:pPr>
        <w:pStyle w:val="a4"/>
        <w:ind w:left="927"/>
        <w:jc w:val="both"/>
        <w:rPr>
          <w:rFonts w:ascii="Times New Roman" w:hAnsi="Times New Roman" w:cs="Times New Roman"/>
          <w:sz w:val="28"/>
          <w:szCs w:val="28"/>
          <w:lang w:val="kk-KZ"/>
        </w:rPr>
      </w:pPr>
    </w:p>
    <w:p w:rsidR="00414EBF" w:rsidRDefault="00414EBF" w:rsidP="004B4060">
      <w:pPr>
        <w:pStyle w:val="a4"/>
        <w:ind w:left="927"/>
        <w:jc w:val="both"/>
        <w:rPr>
          <w:rFonts w:ascii="Times New Roman" w:hAnsi="Times New Roman" w:cs="Times New Roman"/>
          <w:sz w:val="28"/>
          <w:szCs w:val="28"/>
          <w:lang w:val="kk-KZ"/>
        </w:rPr>
      </w:pPr>
    </w:p>
    <w:p w:rsidR="004B4060" w:rsidRDefault="004B4060" w:rsidP="004B4060">
      <w:pPr>
        <w:pStyle w:val="a4"/>
        <w:jc w:val="both"/>
        <w:rPr>
          <w:rFonts w:ascii="Times New Roman" w:hAnsi="Times New Roman" w:cs="Times New Roman"/>
          <w:sz w:val="28"/>
          <w:szCs w:val="28"/>
          <w:lang w:val="kk-KZ"/>
        </w:rPr>
      </w:pPr>
    </w:p>
    <w:p w:rsidR="004B4060" w:rsidRPr="00C36ADC" w:rsidRDefault="004B4060" w:rsidP="004B4060">
      <w:pPr>
        <w:pStyle w:val="a4"/>
        <w:ind w:left="927"/>
        <w:jc w:val="center"/>
        <w:rPr>
          <w:rFonts w:ascii="Times New Roman" w:hAnsi="Times New Roman" w:cs="Times New Roman"/>
          <w:b/>
          <w:color w:val="000000"/>
          <w:sz w:val="28"/>
          <w:lang w:val="kk-KZ"/>
        </w:rPr>
      </w:pPr>
      <w:r w:rsidRPr="00C36ADC">
        <w:rPr>
          <w:rFonts w:ascii="Times New Roman" w:hAnsi="Times New Roman" w:cs="Times New Roman"/>
          <w:b/>
          <w:color w:val="000000"/>
          <w:sz w:val="28"/>
        </w:rPr>
        <w:lastRenderedPageBreak/>
        <w:t xml:space="preserve">Объявление о проведении конкурса </w:t>
      </w:r>
      <w:r w:rsidRPr="00C36ADC">
        <w:rPr>
          <w:rFonts w:ascii="Times New Roman" w:hAnsi="Times New Roman" w:cs="Times New Roman"/>
          <w:b/>
          <w:color w:val="000000"/>
          <w:sz w:val="28"/>
          <w:lang w:val="kk-KZ"/>
        </w:rPr>
        <w:t>на занятие</w:t>
      </w:r>
    </w:p>
    <w:p w:rsidR="004B4060" w:rsidRPr="00C36ADC" w:rsidRDefault="004B4060" w:rsidP="004B4060">
      <w:pPr>
        <w:pStyle w:val="a4"/>
        <w:ind w:left="927"/>
        <w:jc w:val="center"/>
        <w:rPr>
          <w:rFonts w:ascii="Times New Roman" w:hAnsi="Times New Roman" w:cs="Times New Roman"/>
          <w:b/>
          <w:sz w:val="24"/>
          <w:szCs w:val="24"/>
          <w:lang w:val="kk-KZ"/>
        </w:rPr>
      </w:pPr>
      <w:r w:rsidRPr="00C36ADC">
        <w:rPr>
          <w:rFonts w:ascii="Times New Roman" w:hAnsi="Times New Roman" w:cs="Times New Roman"/>
          <w:b/>
          <w:color w:val="000000"/>
          <w:sz w:val="28"/>
          <w:lang w:val="kk-KZ"/>
        </w:rPr>
        <w:t>вакантной должности педагога:</w:t>
      </w:r>
    </w:p>
    <w:p w:rsidR="004B4060" w:rsidRPr="00852A35" w:rsidRDefault="004B4060" w:rsidP="004B4060">
      <w:pPr>
        <w:pStyle w:val="a4"/>
        <w:numPr>
          <w:ilvl w:val="0"/>
          <w:numId w:val="2"/>
        </w:numPr>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Н</w:t>
      </w:r>
      <w:proofErr w:type="spellStart"/>
      <w:r w:rsidRPr="00852A35">
        <w:rPr>
          <w:rFonts w:ascii="Times New Roman" w:hAnsi="Times New Roman" w:cs="Times New Roman"/>
          <w:color w:val="000000"/>
          <w:sz w:val="28"/>
        </w:rPr>
        <w:t>аименование</w:t>
      </w:r>
      <w:proofErr w:type="spellEnd"/>
      <w:r w:rsidRPr="00852A35">
        <w:rPr>
          <w:rFonts w:ascii="Times New Roman" w:hAnsi="Times New Roman" w:cs="Times New Roman"/>
          <w:color w:val="000000"/>
          <w:sz w:val="28"/>
        </w:rPr>
        <w:t xml:space="preserve">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r w:rsidRPr="00852A35">
        <w:rPr>
          <w:rFonts w:ascii="Times New Roman" w:hAnsi="Times New Roman" w:cs="Times New Roman"/>
          <w:color w:val="000000"/>
          <w:sz w:val="28"/>
          <w:lang w:val="kk-KZ"/>
        </w:rPr>
        <w:t>:</w:t>
      </w:r>
    </w:p>
    <w:p w:rsidR="004B4060" w:rsidRPr="00852A35" w:rsidRDefault="004B4060" w:rsidP="004B4060">
      <w:pPr>
        <w:pStyle w:val="a4"/>
        <w:ind w:left="708"/>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КГКП «Ясли-сад «Алтын Сақа» отдела образования города Караганды Управления образования Карагандинской области, расположенный по адресу г.Караганда проспект Шахтеров строение 70/2, тел:</w:t>
      </w:r>
      <w:r w:rsidRPr="00852A35">
        <w:rPr>
          <w:rFonts w:ascii="Times New Roman" w:hAnsi="Times New Roman" w:cs="Times New Roman"/>
          <w:sz w:val="28"/>
          <w:szCs w:val="28"/>
          <w:lang w:val="kk-KZ"/>
        </w:rPr>
        <w:t xml:space="preserve"> 8(7212</w:t>
      </w:r>
      <w:r w:rsidRPr="00852A35">
        <w:rPr>
          <w:rFonts w:ascii="Times New Roman" w:eastAsia="Times New Roman" w:hAnsi="Times New Roman" w:cs="Times New Roman"/>
          <w:sz w:val="28"/>
          <w:szCs w:val="28"/>
          <w:lang w:val="kk-KZ"/>
        </w:rPr>
        <w:t>) 334082, 8(7212)333837 E-mail:</w:t>
      </w:r>
      <w:r w:rsidRPr="00852A35">
        <w:rPr>
          <w:rFonts w:ascii="Times New Roman" w:hAnsi="Times New Roman" w:cs="Times New Roman"/>
          <w:sz w:val="28"/>
          <w:szCs w:val="28"/>
          <w:lang w:val="kk-KZ"/>
        </w:rPr>
        <w:t xml:space="preserve"> </w:t>
      </w:r>
      <w:hyperlink r:id="rId7" w:history="1">
        <w:r w:rsidRPr="00852A35">
          <w:rPr>
            <w:rStyle w:val="a3"/>
            <w:rFonts w:ascii="Times New Roman" w:hAnsi="Times New Roman"/>
            <w:lang w:val="kk-KZ"/>
          </w:rPr>
          <w:t>altyn@kargoo.kz</w:t>
        </w:r>
      </w:hyperlink>
      <w:r w:rsidRPr="00852A35">
        <w:rPr>
          <w:rFonts w:ascii="Times New Roman" w:hAnsi="Times New Roman" w:cs="Times New Roman"/>
          <w:sz w:val="28"/>
          <w:szCs w:val="28"/>
          <w:lang w:val="kk-KZ"/>
        </w:rPr>
        <w:t xml:space="preserve">   </w:t>
      </w:r>
      <w:r w:rsidRPr="00852A35">
        <w:rPr>
          <w:rFonts w:ascii="Times New Roman" w:hAnsi="Times New Roman" w:cs="Times New Roman"/>
          <w:color w:val="000000"/>
          <w:sz w:val="28"/>
          <w:lang w:val="kk-KZ"/>
        </w:rPr>
        <w:t>объявляет конкурс на занятие вакантной должности</w:t>
      </w:r>
      <w:r w:rsidRPr="00852A35">
        <w:rPr>
          <w:rFonts w:ascii="Times New Roman" w:hAnsi="Times New Roman" w:cs="Times New Roman"/>
          <w:sz w:val="28"/>
          <w:szCs w:val="28"/>
          <w:lang w:val="kk-KZ"/>
        </w:rPr>
        <w:t>.</w:t>
      </w:r>
    </w:p>
    <w:p w:rsidR="004B4060" w:rsidRPr="00852A35" w:rsidRDefault="004B4060" w:rsidP="004B4060">
      <w:pPr>
        <w:pStyle w:val="a4"/>
        <w:numPr>
          <w:ilvl w:val="0"/>
          <w:numId w:val="2"/>
        </w:numPr>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Н</w:t>
      </w:r>
      <w:proofErr w:type="spellStart"/>
      <w:r w:rsidRPr="00852A35">
        <w:rPr>
          <w:rFonts w:ascii="Times New Roman" w:hAnsi="Times New Roman" w:cs="Times New Roman"/>
          <w:color w:val="000000"/>
          <w:sz w:val="28"/>
        </w:rPr>
        <w:t>аименование</w:t>
      </w:r>
      <w:proofErr w:type="spellEnd"/>
      <w:r w:rsidRPr="00852A35">
        <w:rPr>
          <w:rFonts w:ascii="Times New Roman" w:hAnsi="Times New Roman" w:cs="Times New Roman"/>
          <w:color w:val="000000"/>
          <w:sz w:val="28"/>
        </w:rPr>
        <w:t xml:space="preserve"> вакантной и (или) временно вакантной должности с обозначением основных функциональных обязанностей, размера и условий оплаты труда:</w:t>
      </w:r>
    </w:p>
    <w:p w:rsidR="004B4060" w:rsidRPr="00852A35" w:rsidRDefault="00053768" w:rsidP="00053768">
      <w:pPr>
        <w:pStyle w:val="a4"/>
        <w:ind w:firstLine="705"/>
        <w:jc w:val="both"/>
        <w:rPr>
          <w:rFonts w:ascii="Times New Roman" w:hAnsi="Times New Roman" w:cs="Times New Roman"/>
          <w:b/>
          <w:sz w:val="28"/>
          <w:szCs w:val="28"/>
          <w:lang w:val="kk-KZ"/>
        </w:rPr>
      </w:pPr>
      <w:r>
        <w:rPr>
          <w:rFonts w:ascii="Times New Roman" w:hAnsi="Times New Roman" w:cs="Times New Roman"/>
          <w:b/>
          <w:sz w:val="28"/>
          <w:szCs w:val="28"/>
          <w:lang w:val="kk-KZ"/>
        </w:rPr>
        <w:t>Педагог дополнительного образования</w:t>
      </w:r>
      <w:r w:rsidR="004B4060" w:rsidRPr="00852A35">
        <w:rPr>
          <w:rFonts w:ascii="Times New Roman" w:hAnsi="Times New Roman" w:cs="Times New Roman"/>
          <w:b/>
          <w:sz w:val="28"/>
          <w:szCs w:val="28"/>
          <w:lang w:val="kk-KZ"/>
        </w:rPr>
        <w:t xml:space="preserve"> – 1</w:t>
      </w:r>
      <w:r>
        <w:rPr>
          <w:rFonts w:ascii="Times New Roman" w:hAnsi="Times New Roman" w:cs="Times New Roman"/>
          <w:b/>
          <w:sz w:val="28"/>
          <w:szCs w:val="28"/>
          <w:lang w:val="kk-KZ"/>
        </w:rPr>
        <w:t>,5</w:t>
      </w:r>
      <w:r w:rsidR="004B4060" w:rsidRPr="00852A35">
        <w:rPr>
          <w:rFonts w:ascii="Times New Roman" w:hAnsi="Times New Roman" w:cs="Times New Roman"/>
          <w:b/>
          <w:sz w:val="28"/>
          <w:szCs w:val="28"/>
          <w:lang w:val="kk-KZ"/>
        </w:rPr>
        <w:t xml:space="preserve"> ст.</w:t>
      </w:r>
      <w:r>
        <w:rPr>
          <w:rFonts w:ascii="Times New Roman" w:hAnsi="Times New Roman" w:cs="Times New Roman"/>
          <w:b/>
          <w:sz w:val="28"/>
          <w:szCs w:val="28"/>
          <w:lang w:val="kk-KZ"/>
        </w:rPr>
        <w:t>(преподаватель ИЗО)</w:t>
      </w:r>
    </w:p>
    <w:p w:rsidR="004B4060" w:rsidRPr="00852A35" w:rsidRDefault="004B4060" w:rsidP="004B4060">
      <w:pPr>
        <w:pStyle w:val="a4"/>
        <w:ind w:left="1287"/>
        <w:jc w:val="both"/>
        <w:rPr>
          <w:rFonts w:ascii="Times New Roman" w:hAnsi="Times New Roman" w:cs="Times New Roman"/>
          <w:sz w:val="24"/>
          <w:szCs w:val="24"/>
          <w:lang w:val="kk-KZ"/>
        </w:rPr>
      </w:pPr>
    </w:p>
    <w:p w:rsidR="00BA74E7" w:rsidRPr="00BA74E7" w:rsidRDefault="004B4060" w:rsidP="00BA74E7">
      <w:pPr>
        <w:spacing w:after="0" w:line="240" w:lineRule="auto"/>
        <w:ind w:left="705"/>
        <w:jc w:val="both"/>
        <w:rPr>
          <w:rFonts w:ascii="Times New Roman" w:hAnsi="Times New Roman"/>
          <w:sz w:val="28"/>
          <w:szCs w:val="28"/>
        </w:rPr>
      </w:pPr>
      <w:bookmarkStart w:id="2" w:name="z1099"/>
      <w:r w:rsidRPr="00852A35">
        <w:rPr>
          <w:rFonts w:ascii="Times New Roman" w:hAnsi="Times New Roman" w:cs="Times New Roman"/>
          <w:b/>
          <w:color w:val="000000"/>
          <w:sz w:val="28"/>
          <w:szCs w:val="28"/>
        </w:rPr>
        <w:t>Должностные обязанности</w:t>
      </w:r>
      <w:r w:rsidRPr="00852A35">
        <w:rPr>
          <w:rFonts w:ascii="Times New Roman" w:hAnsi="Times New Roman" w:cs="Times New Roman"/>
          <w:b/>
          <w:color w:val="000000"/>
          <w:sz w:val="28"/>
          <w:szCs w:val="28"/>
          <w:lang w:val="kk-KZ"/>
        </w:rPr>
        <w:t xml:space="preserve"> </w:t>
      </w:r>
      <w:bookmarkStart w:id="3" w:name="z1100"/>
      <w:bookmarkEnd w:id="2"/>
      <w:r w:rsidR="00053768">
        <w:rPr>
          <w:rFonts w:ascii="Times New Roman" w:hAnsi="Times New Roman" w:cs="Times New Roman"/>
          <w:b/>
          <w:sz w:val="28"/>
          <w:szCs w:val="28"/>
          <w:lang w:val="kk-KZ"/>
        </w:rPr>
        <w:t>п</w:t>
      </w:r>
      <w:r w:rsidR="00053768">
        <w:rPr>
          <w:rFonts w:ascii="Times New Roman" w:hAnsi="Times New Roman" w:cs="Times New Roman"/>
          <w:b/>
          <w:sz w:val="28"/>
          <w:szCs w:val="28"/>
          <w:lang w:val="kk-KZ"/>
        </w:rPr>
        <w:t>едаго</w:t>
      </w:r>
      <w:r w:rsidR="00BA74E7">
        <w:rPr>
          <w:rFonts w:ascii="Times New Roman" w:hAnsi="Times New Roman" w:cs="Times New Roman"/>
          <w:b/>
          <w:sz w:val="28"/>
          <w:szCs w:val="28"/>
          <w:lang w:val="kk-KZ"/>
        </w:rPr>
        <w:t>га</w:t>
      </w:r>
      <w:r w:rsidR="00053768">
        <w:rPr>
          <w:rFonts w:ascii="Times New Roman" w:hAnsi="Times New Roman" w:cs="Times New Roman"/>
          <w:b/>
          <w:sz w:val="28"/>
          <w:szCs w:val="28"/>
          <w:lang w:val="kk-KZ"/>
        </w:rPr>
        <w:t xml:space="preserve"> дополнительного образования</w:t>
      </w:r>
      <w:r w:rsidR="00053768">
        <w:rPr>
          <w:rFonts w:ascii="Times New Roman" w:hAnsi="Times New Roman" w:cs="Times New Roman"/>
          <w:b/>
          <w:sz w:val="28"/>
          <w:szCs w:val="28"/>
          <w:lang w:val="kk-KZ"/>
        </w:rPr>
        <w:t>:</w:t>
      </w:r>
      <w:r w:rsidR="00053768" w:rsidRPr="00852A35">
        <w:rPr>
          <w:rFonts w:ascii="Times New Roman" w:hAnsi="Times New Roman" w:cs="Times New Roman"/>
          <w:b/>
          <w:sz w:val="28"/>
          <w:szCs w:val="28"/>
          <w:lang w:val="kk-KZ"/>
        </w:rPr>
        <w:t xml:space="preserve"> </w:t>
      </w:r>
      <w:bookmarkStart w:id="4" w:name="z1114"/>
      <w:bookmarkEnd w:id="3"/>
      <w:r w:rsidR="00BA74E7" w:rsidRPr="00BA74E7">
        <w:rPr>
          <w:rFonts w:ascii="Times New Roman" w:hAnsi="Times New Roman" w:cs="Times New Roman"/>
          <w:b/>
          <w:sz w:val="28"/>
          <w:szCs w:val="28"/>
          <w:lang w:val="kk-KZ"/>
        </w:rPr>
        <w:t>(</w:t>
      </w:r>
      <w:r w:rsidR="00BA74E7" w:rsidRPr="00BA74E7">
        <w:rPr>
          <w:rFonts w:ascii="Times New Roman" w:hAnsi="Times New Roman"/>
          <w:sz w:val="28"/>
          <w:szCs w:val="28"/>
        </w:rPr>
        <w:t>Педагог</w:t>
      </w:r>
      <w:r w:rsidR="00BA74E7" w:rsidRPr="00BA74E7">
        <w:rPr>
          <w:rFonts w:ascii="Times New Roman" w:hAnsi="Times New Roman"/>
          <w:sz w:val="28"/>
          <w:szCs w:val="28"/>
          <w:lang w:val="kk-KZ"/>
        </w:rPr>
        <w:t>а</w:t>
      </w:r>
      <w:r w:rsidR="00BA74E7" w:rsidRPr="00BA74E7">
        <w:rPr>
          <w:rFonts w:ascii="Times New Roman" w:hAnsi="Times New Roman"/>
          <w:sz w:val="28"/>
          <w:szCs w:val="28"/>
        </w:rPr>
        <w:t xml:space="preserve"> дополнительного образования по изобразительной деятельности</w:t>
      </w:r>
      <w:r w:rsidR="00BA74E7" w:rsidRPr="00BA74E7">
        <w:rPr>
          <w:rFonts w:ascii="Times New Roman" w:hAnsi="Times New Roman"/>
          <w:sz w:val="28"/>
          <w:szCs w:val="28"/>
          <w:lang w:val="kk-KZ"/>
        </w:rPr>
        <w:t>)</w:t>
      </w:r>
      <w:r w:rsidR="00BA74E7" w:rsidRPr="00BA74E7">
        <w:rPr>
          <w:rFonts w:ascii="Times New Roman" w:hAnsi="Times New Roman"/>
          <w:sz w:val="28"/>
          <w:szCs w:val="28"/>
        </w:rPr>
        <w:t>:</w:t>
      </w:r>
    </w:p>
    <w:p w:rsidR="00BA74E7" w:rsidRPr="00BA74E7" w:rsidRDefault="00BA74E7" w:rsidP="00BA74E7">
      <w:pPr>
        <w:spacing w:after="0" w:line="240" w:lineRule="auto"/>
        <w:ind w:firstLine="705"/>
        <w:jc w:val="both"/>
        <w:rPr>
          <w:rFonts w:ascii="Times New Roman" w:hAnsi="Times New Roman"/>
          <w:sz w:val="28"/>
          <w:szCs w:val="28"/>
        </w:rPr>
      </w:pPr>
      <w:r w:rsidRPr="00BA74E7">
        <w:rPr>
          <w:rFonts w:ascii="Times New Roman" w:hAnsi="Times New Roman"/>
          <w:sz w:val="28"/>
          <w:szCs w:val="28"/>
        </w:rPr>
        <w:t>Формирует и развивает у детей навыки изобразительной деятельности.</w:t>
      </w:r>
    </w:p>
    <w:p w:rsidR="00BA74E7" w:rsidRPr="00BA74E7" w:rsidRDefault="00BA74E7" w:rsidP="00BA74E7">
      <w:pPr>
        <w:spacing w:after="0" w:line="240" w:lineRule="auto"/>
        <w:ind w:left="705"/>
        <w:jc w:val="both"/>
        <w:rPr>
          <w:rFonts w:ascii="Times New Roman" w:hAnsi="Times New Roman"/>
          <w:sz w:val="28"/>
          <w:szCs w:val="28"/>
        </w:rPr>
      </w:pPr>
      <w:r w:rsidRPr="00BA74E7">
        <w:rPr>
          <w:rFonts w:ascii="Times New Roman" w:hAnsi="Times New Roman"/>
          <w:sz w:val="28"/>
          <w:szCs w:val="28"/>
        </w:rPr>
        <w:t>Воспитывает способность эмоционально воспринимать красоту окружающего мира и произведений искусства.</w:t>
      </w:r>
    </w:p>
    <w:p w:rsidR="00BA74E7" w:rsidRPr="00BA74E7" w:rsidRDefault="00BA74E7" w:rsidP="00BA74E7">
      <w:pPr>
        <w:spacing w:after="0" w:line="240" w:lineRule="auto"/>
        <w:ind w:firstLine="705"/>
        <w:jc w:val="both"/>
        <w:rPr>
          <w:rFonts w:ascii="Times New Roman" w:hAnsi="Times New Roman"/>
          <w:sz w:val="28"/>
          <w:szCs w:val="28"/>
        </w:rPr>
      </w:pPr>
      <w:r w:rsidRPr="00BA74E7">
        <w:rPr>
          <w:rFonts w:ascii="Times New Roman" w:hAnsi="Times New Roman"/>
          <w:sz w:val="28"/>
          <w:szCs w:val="28"/>
        </w:rPr>
        <w:t>Выявляет творческие способности детей и развивает их.</w:t>
      </w:r>
    </w:p>
    <w:p w:rsidR="00BA74E7" w:rsidRPr="00BA74E7" w:rsidRDefault="00BA74E7" w:rsidP="00BA74E7">
      <w:pPr>
        <w:spacing w:after="0" w:line="240" w:lineRule="auto"/>
        <w:ind w:firstLine="705"/>
        <w:jc w:val="both"/>
        <w:rPr>
          <w:rFonts w:ascii="Times New Roman" w:hAnsi="Times New Roman"/>
          <w:sz w:val="28"/>
          <w:szCs w:val="28"/>
        </w:rPr>
      </w:pPr>
      <w:r w:rsidRPr="00BA74E7">
        <w:rPr>
          <w:rFonts w:ascii="Times New Roman" w:hAnsi="Times New Roman"/>
          <w:sz w:val="28"/>
          <w:szCs w:val="28"/>
        </w:rPr>
        <w:t>Анализирует:</w:t>
      </w:r>
    </w:p>
    <w:p w:rsidR="00BA74E7" w:rsidRPr="00BA74E7" w:rsidRDefault="00BA74E7" w:rsidP="00BA74E7">
      <w:pPr>
        <w:spacing w:after="0" w:line="240" w:lineRule="auto"/>
        <w:ind w:left="705"/>
        <w:jc w:val="both"/>
        <w:rPr>
          <w:rFonts w:ascii="Times New Roman" w:hAnsi="Times New Roman"/>
          <w:sz w:val="28"/>
          <w:szCs w:val="28"/>
        </w:rPr>
      </w:pPr>
      <w:r w:rsidRPr="00BA74E7">
        <w:rPr>
          <w:rFonts w:ascii="Times New Roman" w:hAnsi="Times New Roman"/>
          <w:sz w:val="28"/>
          <w:szCs w:val="28"/>
        </w:rPr>
        <w:t>результаты педагогической работы по формированию навыков изобразительной деятельности и развитие у детей художественных способностей;</w:t>
      </w:r>
    </w:p>
    <w:p w:rsidR="00BA74E7" w:rsidRPr="00BA74E7" w:rsidRDefault="00BA74E7" w:rsidP="00BA74E7">
      <w:pPr>
        <w:spacing w:after="0" w:line="240" w:lineRule="auto"/>
        <w:ind w:left="705"/>
        <w:jc w:val="both"/>
        <w:rPr>
          <w:rFonts w:ascii="Times New Roman" w:hAnsi="Times New Roman"/>
          <w:sz w:val="28"/>
          <w:szCs w:val="28"/>
        </w:rPr>
      </w:pPr>
      <w:r w:rsidRPr="00BA74E7">
        <w:rPr>
          <w:rFonts w:ascii="Times New Roman" w:hAnsi="Times New Roman"/>
          <w:sz w:val="28"/>
          <w:szCs w:val="28"/>
        </w:rPr>
        <w:t>перспективные возможности КГКП «Я</w:t>
      </w:r>
      <w:r w:rsidRPr="00BA74E7">
        <w:rPr>
          <w:rFonts w:ascii="Times New Roman" w:hAnsi="Times New Roman"/>
          <w:sz w:val="28"/>
          <w:szCs w:val="28"/>
          <w:lang w:val="kk-KZ"/>
        </w:rPr>
        <w:t xml:space="preserve">сли- сад </w:t>
      </w:r>
      <w:r w:rsidRPr="00BA74E7">
        <w:rPr>
          <w:rFonts w:ascii="Times New Roman" w:hAnsi="Times New Roman"/>
          <w:sz w:val="28"/>
          <w:szCs w:val="28"/>
        </w:rPr>
        <w:t>"</w:t>
      </w:r>
      <w:r w:rsidRPr="00BA74E7">
        <w:rPr>
          <w:rFonts w:ascii="Times New Roman" w:hAnsi="Times New Roman"/>
          <w:sz w:val="28"/>
          <w:szCs w:val="28"/>
          <w:lang w:val="kk-KZ"/>
        </w:rPr>
        <w:t>Алтын сақа</w:t>
      </w:r>
      <w:r w:rsidRPr="00BA74E7">
        <w:rPr>
          <w:rFonts w:ascii="Times New Roman" w:hAnsi="Times New Roman"/>
          <w:sz w:val="28"/>
          <w:szCs w:val="28"/>
        </w:rPr>
        <w:t xml:space="preserve"> " в осуществлении данного вида деятельности;</w:t>
      </w:r>
    </w:p>
    <w:p w:rsidR="00BA74E7" w:rsidRPr="00BA74E7" w:rsidRDefault="00BA74E7" w:rsidP="00BA74E7">
      <w:pPr>
        <w:spacing w:after="0" w:line="240" w:lineRule="auto"/>
        <w:ind w:left="705"/>
        <w:jc w:val="both"/>
        <w:rPr>
          <w:rFonts w:ascii="Times New Roman" w:hAnsi="Times New Roman"/>
          <w:sz w:val="28"/>
          <w:szCs w:val="28"/>
        </w:rPr>
      </w:pPr>
      <w:r w:rsidRPr="00BA74E7">
        <w:rPr>
          <w:rFonts w:ascii="Times New Roman" w:hAnsi="Times New Roman"/>
          <w:sz w:val="28"/>
          <w:szCs w:val="28"/>
        </w:rPr>
        <w:t>проблемы взаимодействия КГКП «Я</w:t>
      </w:r>
      <w:r w:rsidRPr="00BA74E7">
        <w:rPr>
          <w:rFonts w:ascii="Times New Roman" w:hAnsi="Times New Roman"/>
          <w:sz w:val="28"/>
          <w:szCs w:val="28"/>
          <w:lang w:val="kk-KZ"/>
        </w:rPr>
        <w:t xml:space="preserve">сли- сад </w:t>
      </w:r>
      <w:r w:rsidRPr="00BA74E7">
        <w:rPr>
          <w:rFonts w:ascii="Times New Roman" w:hAnsi="Times New Roman"/>
          <w:sz w:val="28"/>
          <w:szCs w:val="28"/>
        </w:rPr>
        <w:t>"</w:t>
      </w:r>
      <w:r w:rsidRPr="00BA74E7">
        <w:rPr>
          <w:rFonts w:ascii="Times New Roman" w:hAnsi="Times New Roman"/>
          <w:sz w:val="28"/>
          <w:szCs w:val="28"/>
          <w:lang w:val="kk-KZ"/>
        </w:rPr>
        <w:t>Алтын сақа</w:t>
      </w:r>
      <w:r w:rsidRPr="00BA74E7">
        <w:rPr>
          <w:rFonts w:ascii="Times New Roman" w:hAnsi="Times New Roman"/>
          <w:sz w:val="28"/>
          <w:szCs w:val="28"/>
        </w:rPr>
        <w:t xml:space="preserve"> " и семьи в плане развития навыков изобразительной деятельности детей.</w:t>
      </w:r>
    </w:p>
    <w:p w:rsidR="00BA74E7" w:rsidRPr="00BA74E7" w:rsidRDefault="00BA74E7" w:rsidP="00BA74E7">
      <w:pPr>
        <w:spacing w:after="0" w:line="240" w:lineRule="auto"/>
        <w:ind w:left="705"/>
        <w:jc w:val="both"/>
        <w:rPr>
          <w:rFonts w:ascii="Times New Roman" w:hAnsi="Times New Roman"/>
          <w:sz w:val="28"/>
          <w:szCs w:val="28"/>
        </w:rPr>
      </w:pPr>
      <w:r w:rsidRPr="00BA74E7">
        <w:rPr>
          <w:rFonts w:ascii="Times New Roman" w:hAnsi="Times New Roman"/>
          <w:sz w:val="28"/>
          <w:szCs w:val="28"/>
        </w:rPr>
        <w:t>Прогнозирует направление своей педагогической работы с учетом индивидуальных и возрастных особенностей детей.</w:t>
      </w:r>
    </w:p>
    <w:p w:rsidR="00BA74E7" w:rsidRPr="00BA74E7" w:rsidRDefault="00BA74E7" w:rsidP="00BA74E7">
      <w:pPr>
        <w:spacing w:after="0" w:line="240" w:lineRule="auto"/>
        <w:ind w:left="705"/>
        <w:jc w:val="both"/>
        <w:rPr>
          <w:rFonts w:ascii="Times New Roman" w:hAnsi="Times New Roman"/>
          <w:sz w:val="28"/>
          <w:szCs w:val="28"/>
        </w:rPr>
      </w:pPr>
      <w:r w:rsidRPr="00BA74E7">
        <w:rPr>
          <w:rFonts w:ascii="Times New Roman" w:hAnsi="Times New Roman"/>
          <w:sz w:val="28"/>
          <w:szCs w:val="28"/>
        </w:rPr>
        <w:t>Планирует и организует занятия с детьми по изобразительной деятельности в соответствии с реализуемыми программами и технологиями.</w:t>
      </w:r>
    </w:p>
    <w:p w:rsidR="00BA74E7" w:rsidRPr="00BA74E7" w:rsidRDefault="00BA74E7" w:rsidP="00BA74E7">
      <w:pPr>
        <w:spacing w:after="0" w:line="240" w:lineRule="auto"/>
        <w:ind w:firstLine="705"/>
        <w:jc w:val="both"/>
        <w:rPr>
          <w:rFonts w:ascii="Times New Roman" w:hAnsi="Times New Roman"/>
          <w:sz w:val="28"/>
          <w:szCs w:val="28"/>
        </w:rPr>
      </w:pPr>
      <w:r w:rsidRPr="00BA74E7">
        <w:rPr>
          <w:rFonts w:ascii="Times New Roman" w:hAnsi="Times New Roman"/>
          <w:sz w:val="28"/>
          <w:szCs w:val="28"/>
        </w:rPr>
        <w:t>Осуществляет:</w:t>
      </w:r>
    </w:p>
    <w:p w:rsidR="00BA74E7" w:rsidRPr="00BA74E7" w:rsidRDefault="00BA74E7" w:rsidP="00BA74E7">
      <w:pPr>
        <w:spacing w:after="0" w:line="240" w:lineRule="auto"/>
        <w:jc w:val="both"/>
        <w:rPr>
          <w:rFonts w:ascii="Times New Roman" w:hAnsi="Times New Roman"/>
          <w:sz w:val="28"/>
          <w:szCs w:val="28"/>
        </w:rPr>
      </w:pPr>
      <w:r w:rsidRPr="00BA74E7">
        <w:rPr>
          <w:rFonts w:ascii="Times New Roman" w:hAnsi="Times New Roman"/>
          <w:sz w:val="28"/>
          <w:szCs w:val="28"/>
        </w:rPr>
        <w:t>–</w:t>
      </w:r>
      <w:r w:rsidRPr="00BA74E7">
        <w:rPr>
          <w:rFonts w:ascii="Times New Roman" w:hAnsi="Times New Roman"/>
          <w:sz w:val="28"/>
          <w:szCs w:val="28"/>
        </w:rPr>
        <w:tab/>
        <w:t>текущее и перспективное планирование своей работы;</w:t>
      </w:r>
    </w:p>
    <w:p w:rsidR="00BA74E7" w:rsidRPr="00BA74E7" w:rsidRDefault="00BA74E7" w:rsidP="00BA74E7">
      <w:pPr>
        <w:spacing w:after="0" w:line="240" w:lineRule="auto"/>
        <w:jc w:val="both"/>
        <w:rPr>
          <w:rFonts w:ascii="Times New Roman" w:hAnsi="Times New Roman"/>
          <w:sz w:val="28"/>
          <w:szCs w:val="28"/>
        </w:rPr>
      </w:pPr>
      <w:r w:rsidRPr="00BA74E7">
        <w:rPr>
          <w:rFonts w:ascii="Times New Roman" w:hAnsi="Times New Roman"/>
          <w:sz w:val="28"/>
          <w:szCs w:val="28"/>
        </w:rPr>
        <w:t>–</w:t>
      </w:r>
      <w:r w:rsidRPr="00BA74E7">
        <w:rPr>
          <w:rFonts w:ascii="Times New Roman" w:hAnsi="Times New Roman"/>
          <w:sz w:val="28"/>
          <w:szCs w:val="28"/>
        </w:rPr>
        <w:tab/>
        <w:t>подбор наглядного и дидактического материала;</w:t>
      </w:r>
    </w:p>
    <w:p w:rsidR="00BA74E7" w:rsidRPr="00BA74E7" w:rsidRDefault="00BA74E7" w:rsidP="00BA74E7">
      <w:pPr>
        <w:spacing w:after="0" w:line="240" w:lineRule="auto"/>
        <w:ind w:left="705" w:hanging="705"/>
        <w:jc w:val="both"/>
        <w:rPr>
          <w:rFonts w:ascii="Times New Roman" w:hAnsi="Times New Roman"/>
          <w:sz w:val="28"/>
          <w:szCs w:val="28"/>
        </w:rPr>
      </w:pPr>
      <w:r w:rsidRPr="00BA74E7">
        <w:rPr>
          <w:rFonts w:ascii="Times New Roman" w:hAnsi="Times New Roman"/>
          <w:sz w:val="28"/>
          <w:szCs w:val="28"/>
        </w:rPr>
        <w:t>–</w:t>
      </w:r>
      <w:r w:rsidRPr="00BA74E7">
        <w:rPr>
          <w:rFonts w:ascii="Times New Roman" w:hAnsi="Times New Roman"/>
          <w:sz w:val="28"/>
          <w:szCs w:val="28"/>
        </w:rPr>
        <w:tab/>
        <w:t>подготовку заявок на приобретение материалов для изобразительной деятельности;</w:t>
      </w:r>
    </w:p>
    <w:p w:rsidR="00BA74E7" w:rsidRPr="00BA74E7" w:rsidRDefault="00BA74E7" w:rsidP="00BA74E7">
      <w:pPr>
        <w:spacing w:after="0" w:line="240" w:lineRule="auto"/>
        <w:jc w:val="both"/>
        <w:rPr>
          <w:rFonts w:ascii="Times New Roman" w:hAnsi="Times New Roman"/>
          <w:sz w:val="28"/>
          <w:szCs w:val="28"/>
        </w:rPr>
      </w:pPr>
      <w:r w:rsidRPr="00BA74E7">
        <w:rPr>
          <w:rFonts w:ascii="Times New Roman" w:hAnsi="Times New Roman"/>
          <w:sz w:val="28"/>
          <w:szCs w:val="28"/>
        </w:rPr>
        <w:t>–</w:t>
      </w:r>
      <w:r w:rsidRPr="00BA74E7">
        <w:rPr>
          <w:rFonts w:ascii="Times New Roman" w:hAnsi="Times New Roman"/>
          <w:sz w:val="28"/>
          <w:szCs w:val="28"/>
        </w:rPr>
        <w:tab/>
        <w:t>индивидуальную работу с детьми;</w:t>
      </w:r>
    </w:p>
    <w:p w:rsidR="00BA74E7" w:rsidRPr="00BA74E7" w:rsidRDefault="00BA74E7" w:rsidP="00BA74E7">
      <w:pPr>
        <w:spacing w:after="0" w:line="240" w:lineRule="auto"/>
        <w:ind w:left="705" w:hanging="705"/>
        <w:jc w:val="both"/>
        <w:rPr>
          <w:rFonts w:ascii="Times New Roman" w:hAnsi="Times New Roman"/>
          <w:sz w:val="28"/>
          <w:szCs w:val="28"/>
        </w:rPr>
      </w:pPr>
      <w:r w:rsidRPr="00BA74E7">
        <w:rPr>
          <w:rFonts w:ascii="Times New Roman" w:hAnsi="Times New Roman"/>
          <w:sz w:val="28"/>
          <w:szCs w:val="28"/>
        </w:rPr>
        <w:t>–</w:t>
      </w:r>
      <w:r w:rsidRPr="00BA74E7">
        <w:rPr>
          <w:rFonts w:ascii="Times New Roman" w:hAnsi="Times New Roman"/>
          <w:sz w:val="28"/>
          <w:szCs w:val="28"/>
        </w:rPr>
        <w:tab/>
        <w:t>подготовку и проведение выставок, отчетных мероприятий, открытых занятий;</w:t>
      </w:r>
    </w:p>
    <w:p w:rsidR="00BA74E7" w:rsidRPr="00BA74E7" w:rsidRDefault="00BA74E7" w:rsidP="00BA74E7">
      <w:pPr>
        <w:spacing w:after="0" w:line="240" w:lineRule="auto"/>
        <w:jc w:val="both"/>
        <w:rPr>
          <w:rFonts w:ascii="Times New Roman" w:hAnsi="Times New Roman"/>
          <w:sz w:val="28"/>
          <w:szCs w:val="28"/>
        </w:rPr>
      </w:pPr>
      <w:r w:rsidRPr="00BA74E7">
        <w:rPr>
          <w:rFonts w:ascii="Times New Roman" w:hAnsi="Times New Roman"/>
          <w:sz w:val="28"/>
          <w:szCs w:val="28"/>
        </w:rPr>
        <w:t>–</w:t>
      </w:r>
      <w:r w:rsidRPr="00BA74E7">
        <w:rPr>
          <w:rFonts w:ascii="Times New Roman" w:hAnsi="Times New Roman"/>
          <w:sz w:val="28"/>
          <w:szCs w:val="28"/>
        </w:rPr>
        <w:tab/>
        <w:t>отбор и подготовку детей к конкурсам;</w:t>
      </w:r>
    </w:p>
    <w:p w:rsidR="00BA74E7" w:rsidRPr="00BA74E7" w:rsidRDefault="00BA74E7" w:rsidP="00BA74E7">
      <w:pPr>
        <w:spacing w:after="0" w:line="240" w:lineRule="auto"/>
        <w:ind w:left="705" w:hanging="705"/>
        <w:jc w:val="both"/>
        <w:rPr>
          <w:rFonts w:ascii="Times New Roman" w:hAnsi="Times New Roman"/>
          <w:sz w:val="28"/>
          <w:szCs w:val="28"/>
        </w:rPr>
      </w:pPr>
      <w:r w:rsidRPr="00BA74E7">
        <w:rPr>
          <w:rFonts w:ascii="Times New Roman" w:hAnsi="Times New Roman"/>
          <w:sz w:val="28"/>
          <w:szCs w:val="28"/>
        </w:rPr>
        <w:lastRenderedPageBreak/>
        <w:t>–</w:t>
      </w:r>
      <w:r w:rsidRPr="00BA74E7">
        <w:rPr>
          <w:rFonts w:ascii="Times New Roman" w:hAnsi="Times New Roman"/>
          <w:sz w:val="28"/>
          <w:szCs w:val="28"/>
        </w:rPr>
        <w:tab/>
        <w:t>пропаганду художественной культуры среди педагогов и родителей (законных представителей) воспитанников.</w:t>
      </w:r>
    </w:p>
    <w:p w:rsidR="00BA74E7" w:rsidRPr="00BA74E7" w:rsidRDefault="00BA74E7" w:rsidP="00BA74E7">
      <w:pPr>
        <w:spacing w:after="0" w:line="240" w:lineRule="auto"/>
        <w:ind w:firstLine="705"/>
        <w:jc w:val="both"/>
        <w:rPr>
          <w:rFonts w:ascii="Times New Roman" w:hAnsi="Times New Roman"/>
          <w:sz w:val="28"/>
          <w:szCs w:val="28"/>
        </w:rPr>
      </w:pPr>
      <w:r w:rsidRPr="00BA74E7">
        <w:rPr>
          <w:rFonts w:ascii="Times New Roman" w:hAnsi="Times New Roman"/>
          <w:sz w:val="28"/>
          <w:szCs w:val="28"/>
        </w:rPr>
        <w:t>Контролирует зрительную нагрузку детей и световой режим.</w:t>
      </w:r>
    </w:p>
    <w:p w:rsidR="00BA74E7" w:rsidRPr="00BA74E7" w:rsidRDefault="00BA74E7" w:rsidP="00BA74E7">
      <w:pPr>
        <w:spacing w:after="0" w:line="240" w:lineRule="auto"/>
        <w:ind w:left="705"/>
        <w:jc w:val="both"/>
        <w:rPr>
          <w:rFonts w:ascii="Times New Roman" w:hAnsi="Times New Roman"/>
          <w:sz w:val="28"/>
          <w:szCs w:val="28"/>
        </w:rPr>
      </w:pPr>
      <w:r w:rsidRPr="00BA74E7">
        <w:rPr>
          <w:rFonts w:ascii="Times New Roman" w:hAnsi="Times New Roman"/>
          <w:sz w:val="28"/>
          <w:szCs w:val="28"/>
        </w:rPr>
        <w:t>Консультирует педагогов, родителей (законных представителей) обучающихся (воспитанников) по развитию навыков изобразительной деятельности детей, по вопросам художественной культуры.</w:t>
      </w:r>
    </w:p>
    <w:p w:rsidR="00BA74E7" w:rsidRPr="00BA74E7" w:rsidRDefault="00BA74E7" w:rsidP="00BA74E7">
      <w:pPr>
        <w:spacing w:after="0" w:line="240" w:lineRule="auto"/>
        <w:ind w:left="705"/>
        <w:jc w:val="both"/>
        <w:rPr>
          <w:rFonts w:ascii="Times New Roman" w:hAnsi="Times New Roman"/>
          <w:sz w:val="28"/>
          <w:szCs w:val="28"/>
        </w:rPr>
      </w:pPr>
      <w:r w:rsidRPr="00BA74E7">
        <w:rPr>
          <w:rFonts w:ascii="Times New Roman" w:hAnsi="Times New Roman"/>
          <w:sz w:val="28"/>
          <w:szCs w:val="28"/>
        </w:rPr>
        <w:t>Принимает участие в установлении связей с внешними партнерами (центр творчества, музеи и т. д.).</w:t>
      </w:r>
    </w:p>
    <w:p w:rsidR="00BA74E7" w:rsidRPr="00BA74E7" w:rsidRDefault="00BA74E7" w:rsidP="00BA74E7">
      <w:pPr>
        <w:spacing w:after="0" w:line="240" w:lineRule="auto"/>
        <w:ind w:firstLine="705"/>
        <w:jc w:val="both"/>
        <w:rPr>
          <w:rFonts w:ascii="Times New Roman" w:hAnsi="Times New Roman"/>
          <w:sz w:val="28"/>
          <w:szCs w:val="28"/>
        </w:rPr>
      </w:pPr>
      <w:r w:rsidRPr="00BA74E7">
        <w:rPr>
          <w:rFonts w:ascii="Times New Roman" w:hAnsi="Times New Roman"/>
          <w:sz w:val="28"/>
          <w:szCs w:val="28"/>
        </w:rPr>
        <w:t>Обеспечивает:</w:t>
      </w:r>
    </w:p>
    <w:p w:rsidR="00BA74E7" w:rsidRPr="00BA74E7" w:rsidRDefault="00BA74E7" w:rsidP="00BA74E7">
      <w:pPr>
        <w:spacing w:after="0" w:line="240" w:lineRule="auto"/>
        <w:ind w:left="705" w:hanging="705"/>
        <w:jc w:val="both"/>
        <w:rPr>
          <w:rFonts w:ascii="Times New Roman" w:hAnsi="Times New Roman"/>
          <w:sz w:val="28"/>
          <w:szCs w:val="28"/>
        </w:rPr>
      </w:pPr>
      <w:r w:rsidRPr="00BA74E7">
        <w:rPr>
          <w:rFonts w:ascii="Times New Roman" w:hAnsi="Times New Roman"/>
          <w:sz w:val="28"/>
          <w:szCs w:val="28"/>
        </w:rPr>
        <w:t>–</w:t>
      </w:r>
      <w:r w:rsidRPr="00BA74E7">
        <w:rPr>
          <w:rFonts w:ascii="Times New Roman" w:hAnsi="Times New Roman"/>
          <w:sz w:val="28"/>
          <w:szCs w:val="28"/>
        </w:rPr>
        <w:tab/>
        <w:t>безопасность жизнедеятельности детей на занятиях и соблюдение санитарных норм продолжительности занятий;</w:t>
      </w:r>
    </w:p>
    <w:p w:rsidR="00BA74E7" w:rsidRPr="00BA74E7" w:rsidRDefault="00BA74E7" w:rsidP="00BA74E7">
      <w:pPr>
        <w:spacing w:after="0" w:line="240" w:lineRule="auto"/>
        <w:jc w:val="both"/>
        <w:rPr>
          <w:rFonts w:ascii="Times New Roman" w:hAnsi="Times New Roman"/>
          <w:sz w:val="28"/>
          <w:szCs w:val="28"/>
        </w:rPr>
      </w:pPr>
      <w:r w:rsidRPr="00BA74E7">
        <w:rPr>
          <w:rFonts w:ascii="Times New Roman" w:hAnsi="Times New Roman"/>
          <w:sz w:val="28"/>
          <w:szCs w:val="28"/>
        </w:rPr>
        <w:t>–</w:t>
      </w:r>
      <w:r w:rsidRPr="00BA74E7">
        <w:rPr>
          <w:rFonts w:ascii="Times New Roman" w:hAnsi="Times New Roman"/>
          <w:sz w:val="28"/>
          <w:szCs w:val="28"/>
        </w:rPr>
        <w:tab/>
        <w:t>качественное развитие изобразительных навыков у детей.</w:t>
      </w:r>
    </w:p>
    <w:p w:rsidR="004B4060" w:rsidRDefault="004B4060" w:rsidP="00F403AC">
      <w:pPr>
        <w:pStyle w:val="a4"/>
        <w:jc w:val="both"/>
        <w:rPr>
          <w:rFonts w:ascii="Times New Roman" w:hAnsi="Times New Roman" w:cs="Times New Roman"/>
          <w:b/>
          <w:sz w:val="28"/>
          <w:szCs w:val="28"/>
          <w:lang w:val="kk-KZ"/>
        </w:rPr>
      </w:pPr>
    </w:p>
    <w:p w:rsidR="004B4060" w:rsidRDefault="004B4060" w:rsidP="004B4060">
      <w:pPr>
        <w:pStyle w:val="a4"/>
        <w:ind w:firstLine="567"/>
        <w:jc w:val="both"/>
        <w:rPr>
          <w:rFonts w:ascii="Times New Roman" w:hAnsi="Times New Roman" w:cs="Times New Roman"/>
          <w:b/>
          <w:sz w:val="28"/>
          <w:szCs w:val="28"/>
          <w:lang w:val="kk-KZ"/>
        </w:rPr>
      </w:pPr>
    </w:p>
    <w:p w:rsidR="004B4060" w:rsidRPr="00E05C9A" w:rsidRDefault="004B4060" w:rsidP="004B4060">
      <w:pPr>
        <w:pStyle w:val="a4"/>
        <w:ind w:firstLine="567"/>
        <w:jc w:val="both"/>
        <w:rPr>
          <w:rFonts w:ascii="Times New Roman" w:eastAsia="Times New Roman" w:hAnsi="Times New Roman" w:cs="Times New Roman"/>
          <w:b/>
          <w:bCs/>
          <w:sz w:val="28"/>
          <w:szCs w:val="28"/>
          <w:lang w:val="kk-KZ"/>
        </w:rPr>
      </w:pPr>
      <w:r>
        <w:rPr>
          <w:rFonts w:ascii="Times New Roman" w:hAnsi="Times New Roman" w:cs="Times New Roman"/>
          <w:b/>
          <w:sz w:val="28"/>
          <w:szCs w:val="28"/>
          <w:lang w:val="kk-KZ"/>
        </w:rPr>
        <w:t>Размеры оплаты труда: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4B4060" w:rsidRPr="00542F90" w:rsidTr="00DE645B">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pStyle w:val="a5"/>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Звено, ступень</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4B4060" w:rsidRPr="000A4E31" w:rsidRDefault="004B4060" w:rsidP="00DE645B">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В зависимости от трудового стажа</w:t>
            </w:r>
          </w:p>
        </w:tc>
      </w:tr>
      <w:tr w:rsidR="004B4060" w:rsidRPr="00542F90" w:rsidTr="00DE645B">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pStyle w:val="a5"/>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pStyle w:val="a5"/>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max</w:t>
            </w:r>
          </w:p>
        </w:tc>
      </w:tr>
      <w:tr w:rsidR="004B4060" w:rsidRPr="00542F90" w:rsidTr="00DE645B">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4B4060" w:rsidRPr="00006769" w:rsidRDefault="004B4060" w:rsidP="00DE645B">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4B4060" w:rsidRPr="00FA5D44" w:rsidRDefault="00FA5D44" w:rsidP="00DE645B">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119915</w:t>
            </w:r>
          </w:p>
        </w:tc>
        <w:tc>
          <w:tcPr>
            <w:tcW w:w="3863" w:type="dxa"/>
            <w:tcBorders>
              <w:top w:val="single" w:sz="4" w:space="0" w:color="auto"/>
              <w:left w:val="single" w:sz="4" w:space="0" w:color="auto"/>
              <w:bottom w:val="single" w:sz="4" w:space="0" w:color="auto"/>
              <w:right w:val="single" w:sz="4" w:space="0" w:color="auto"/>
            </w:tcBorders>
            <w:vAlign w:val="center"/>
          </w:tcPr>
          <w:p w:rsidR="004B4060" w:rsidRPr="00FA5D44" w:rsidRDefault="00FA5D44" w:rsidP="00DE645B">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182536</w:t>
            </w:r>
          </w:p>
        </w:tc>
      </w:tr>
    </w:tbl>
    <w:p w:rsidR="004B4060" w:rsidRDefault="004B4060" w:rsidP="004B4060">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4B4060" w:rsidRPr="00E05C9A" w:rsidRDefault="004B4060" w:rsidP="004B4060">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Pr>
          <w:rFonts w:ascii="Times New Roman" w:eastAsia="Times New Roman" w:hAnsi="Times New Roman" w:cs="Times New Roman"/>
          <w:b/>
          <w:color w:val="000000"/>
          <w:spacing w:val="2"/>
          <w:sz w:val="28"/>
          <w:szCs w:val="28"/>
          <w:lang w:val="kk-KZ"/>
        </w:rPr>
        <w:t>Условия оплаты труда</w:t>
      </w:r>
    </w:p>
    <w:p w:rsidR="004B4060" w:rsidRDefault="004B4060" w:rsidP="004B4060">
      <w:pPr>
        <w:shd w:val="clear" w:color="auto" w:fill="FFFFFF"/>
        <w:spacing w:after="0" w:line="285" w:lineRule="atLeast"/>
        <w:ind w:left="708"/>
        <w:jc w:val="both"/>
        <w:textAlignment w:val="baseline"/>
        <w:rPr>
          <w:rFonts w:ascii="Times New Roman" w:hAnsi="Times New Roman"/>
          <w:sz w:val="28"/>
          <w:szCs w:val="28"/>
          <w:lang w:val="kk-KZ"/>
        </w:rPr>
      </w:pPr>
      <w:r>
        <w:rPr>
          <w:rFonts w:ascii="Times New Roman" w:hAnsi="Times New Roman"/>
          <w:sz w:val="28"/>
          <w:szCs w:val="28"/>
          <w:lang w:val="kk-KZ"/>
        </w:rPr>
        <w:t>Размеры заработной платы установливаются согласно утвержденного штатного расписания</w:t>
      </w:r>
    </w:p>
    <w:bookmarkEnd w:id="4"/>
    <w:p w:rsidR="004B4060" w:rsidRPr="00EA5385" w:rsidRDefault="004B4060" w:rsidP="004B4060">
      <w:pPr>
        <w:pStyle w:val="a4"/>
        <w:ind w:left="1287"/>
        <w:jc w:val="both"/>
        <w:rPr>
          <w:rFonts w:ascii="Times New Roman" w:hAnsi="Times New Roman" w:cs="Times New Roman"/>
          <w:sz w:val="24"/>
          <w:szCs w:val="24"/>
          <w:lang w:val="kk-KZ"/>
        </w:rPr>
      </w:pPr>
    </w:p>
    <w:p w:rsidR="004B4060" w:rsidRPr="00852A35" w:rsidRDefault="004B4060" w:rsidP="004B4060">
      <w:pPr>
        <w:pStyle w:val="a6"/>
        <w:numPr>
          <w:ilvl w:val="0"/>
          <w:numId w:val="2"/>
        </w:numPr>
        <w:spacing w:after="0"/>
        <w:jc w:val="both"/>
        <w:rPr>
          <w:rFonts w:ascii="Times New Roman" w:hAnsi="Times New Roman" w:cs="Times New Roman"/>
          <w:b/>
        </w:rPr>
      </w:pPr>
      <w:r w:rsidRPr="00852A35">
        <w:rPr>
          <w:rFonts w:ascii="Times New Roman" w:hAnsi="Times New Roman" w:cs="Times New Roman"/>
          <w:b/>
          <w:color w:val="000000"/>
          <w:sz w:val="28"/>
          <w:lang w:val="kk-KZ"/>
        </w:rPr>
        <w:t>К</w:t>
      </w:r>
      <w:proofErr w:type="spellStart"/>
      <w:r w:rsidRPr="00852A35">
        <w:rPr>
          <w:rFonts w:ascii="Times New Roman" w:hAnsi="Times New Roman" w:cs="Times New Roman"/>
          <w:b/>
          <w:color w:val="000000"/>
          <w:sz w:val="28"/>
        </w:rPr>
        <w:t>валификационные</w:t>
      </w:r>
      <w:proofErr w:type="spellEnd"/>
      <w:r w:rsidRPr="00852A35">
        <w:rPr>
          <w:rFonts w:ascii="Times New Roman" w:hAnsi="Times New Roman" w:cs="Times New Roman"/>
          <w:b/>
          <w:color w:val="000000"/>
          <w:sz w:val="28"/>
        </w:rPr>
        <w:t xml:space="preserve"> требования, предъявляемые к кандидату, утвержденные Типовыми квалификационными характеристиками педагогов:</w:t>
      </w:r>
    </w:p>
    <w:p w:rsidR="004B4060" w:rsidRPr="00515251" w:rsidRDefault="004B4060" w:rsidP="004B4060">
      <w:pPr>
        <w:pStyle w:val="a4"/>
        <w:ind w:firstLine="708"/>
        <w:rPr>
          <w:rFonts w:ascii="Times New Roman" w:hAnsi="Times New Roman" w:cs="Times New Roman"/>
          <w:b/>
          <w:sz w:val="28"/>
          <w:szCs w:val="28"/>
        </w:rPr>
      </w:pPr>
      <w:bookmarkStart w:id="5" w:name="z1115"/>
      <w:r w:rsidRPr="00515251">
        <w:rPr>
          <w:rFonts w:ascii="Times New Roman" w:hAnsi="Times New Roman" w:cs="Times New Roman"/>
          <w:b/>
          <w:sz w:val="28"/>
          <w:szCs w:val="28"/>
        </w:rPr>
        <w:t>Должен знать:</w:t>
      </w:r>
      <w:bookmarkEnd w:id="5"/>
    </w:p>
    <w:p w:rsidR="004B4060" w:rsidRPr="00963109" w:rsidRDefault="004B4060" w:rsidP="004B4060">
      <w:pPr>
        <w:pStyle w:val="a4"/>
        <w:ind w:left="708"/>
        <w:jc w:val="both"/>
        <w:rPr>
          <w:rFonts w:ascii="Times New Roman" w:hAnsi="Times New Roman" w:cs="Times New Roman"/>
          <w:sz w:val="28"/>
          <w:szCs w:val="28"/>
        </w:rPr>
      </w:pPr>
      <w:r w:rsidRPr="00963109">
        <w:rPr>
          <w:rFonts w:ascii="Times New Roman" w:hAnsi="Times New Roman" w:cs="Times New Roman"/>
          <w:sz w:val="28"/>
          <w:szCs w:val="28"/>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определяющие направления и перспективы развития образования;</w:t>
      </w:r>
    </w:p>
    <w:p w:rsidR="004B4060" w:rsidRDefault="004B4060" w:rsidP="004B4060">
      <w:pPr>
        <w:pStyle w:val="a4"/>
        <w:jc w:val="both"/>
        <w:rPr>
          <w:rFonts w:ascii="Times New Roman" w:hAnsi="Times New Roman" w:cs="Times New Roman"/>
          <w:sz w:val="28"/>
          <w:szCs w:val="28"/>
        </w:rPr>
      </w:pPr>
      <w:bookmarkStart w:id="6" w:name="z1117"/>
      <w:r w:rsidRPr="00963109">
        <w:rPr>
          <w:rFonts w:ascii="Times New Roman" w:hAnsi="Times New Roman" w:cs="Times New Roman"/>
          <w:sz w:val="28"/>
          <w:szCs w:val="28"/>
        </w:rPr>
        <w:t xml:space="preserve">      </w:t>
      </w:r>
      <w:r>
        <w:rPr>
          <w:rFonts w:ascii="Times New Roman" w:hAnsi="Times New Roman" w:cs="Times New Roman"/>
          <w:sz w:val="28"/>
          <w:szCs w:val="28"/>
        </w:rPr>
        <w:tab/>
      </w:r>
      <w:r w:rsidRPr="00963109">
        <w:rPr>
          <w:rFonts w:ascii="Times New Roman" w:hAnsi="Times New Roman" w:cs="Times New Roman"/>
          <w:sz w:val="28"/>
          <w:szCs w:val="28"/>
        </w:rPr>
        <w:t>государственный общеобязательный стандарт образования;</w:t>
      </w:r>
      <w:bookmarkStart w:id="7" w:name="z1118"/>
      <w:bookmarkEnd w:id="6"/>
    </w:p>
    <w:p w:rsidR="004B4060" w:rsidRPr="00963109" w:rsidRDefault="004B4060" w:rsidP="004B4060">
      <w:pPr>
        <w:pStyle w:val="a4"/>
        <w:ind w:left="708"/>
        <w:jc w:val="both"/>
        <w:rPr>
          <w:rFonts w:ascii="Times New Roman" w:hAnsi="Times New Roman" w:cs="Times New Roman"/>
          <w:sz w:val="28"/>
          <w:szCs w:val="28"/>
        </w:rPr>
      </w:pPr>
      <w:r w:rsidRPr="00963109">
        <w:rPr>
          <w:rFonts w:ascii="Times New Roman" w:hAnsi="Times New Roman" w:cs="Times New Roman"/>
          <w:sz w:val="28"/>
          <w:szCs w:val="28"/>
        </w:rPr>
        <w:t>принципы дидактики, основы педагогики, психологии, общие и частные методики воспитания и обучения;</w:t>
      </w:r>
    </w:p>
    <w:p w:rsidR="004B4060" w:rsidRPr="00963109" w:rsidRDefault="004B4060" w:rsidP="004B4060">
      <w:pPr>
        <w:pStyle w:val="a4"/>
        <w:jc w:val="both"/>
        <w:rPr>
          <w:rFonts w:ascii="Times New Roman" w:hAnsi="Times New Roman" w:cs="Times New Roman"/>
          <w:sz w:val="28"/>
          <w:szCs w:val="28"/>
        </w:rPr>
      </w:pPr>
      <w:bookmarkStart w:id="8" w:name="z1119"/>
      <w:bookmarkEnd w:id="7"/>
      <w:r w:rsidRPr="00963109">
        <w:rPr>
          <w:rFonts w:ascii="Times New Roman" w:hAnsi="Times New Roman" w:cs="Times New Roman"/>
          <w:sz w:val="28"/>
          <w:szCs w:val="28"/>
        </w:rPr>
        <w:t xml:space="preserve">      </w:t>
      </w:r>
      <w:r>
        <w:rPr>
          <w:rFonts w:ascii="Times New Roman" w:hAnsi="Times New Roman" w:cs="Times New Roman"/>
          <w:sz w:val="28"/>
          <w:szCs w:val="28"/>
        </w:rPr>
        <w:tab/>
      </w:r>
      <w:r w:rsidRPr="00963109">
        <w:rPr>
          <w:rFonts w:ascii="Times New Roman" w:hAnsi="Times New Roman" w:cs="Times New Roman"/>
          <w:sz w:val="28"/>
          <w:szCs w:val="28"/>
        </w:rPr>
        <w:t>нормы педагогической этики;</w:t>
      </w:r>
    </w:p>
    <w:p w:rsidR="004B4060" w:rsidRPr="00963109" w:rsidRDefault="004B4060" w:rsidP="004B4060">
      <w:pPr>
        <w:pStyle w:val="a4"/>
        <w:ind w:left="708"/>
        <w:jc w:val="both"/>
        <w:rPr>
          <w:rFonts w:ascii="Times New Roman" w:hAnsi="Times New Roman" w:cs="Times New Roman"/>
          <w:sz w:val="28"/>
          <w:szCs w:val="28"/>
        </w:rPr>
      </w:pPr>
      <w:bookmarkStart w:id="9" w:name="z1120"/>
      <w:bookmarkEnd w:id="8"/>
      <w:r w:rsidRPr="00963109">
        <w:rPr>
          <w:rFonts w:ascii="Times New Roman" w:hAnsi="Times New Roman" w:cs="Times New Roman"/>
          <w:sz w:val="28"/>
          <w:szCs w:val="28"/>
        </w:rPr>
        <w:t>основы трудового законодательства, правила внутреннего трудового распорядка, безопасности и охраны труда, противопожарной защиты, санитарные правила и нормы;</w:t>
      </w:r>
    </w:p>
    <w:p w:rsidR="004B4060" w:rsidRPr="00515251" w:rsidRDefault="004B4060" w:rsidP="004B4060">
      <w:pPr>
        <w:pStyle w:val="a4"/>
        <w:ind w:firstLine="705"/>
        <w:rPr>
          <w:rFonts w:ascii="Times New Roman" w:hAnsi="Times New Roman" w:cs="Times New Roman"/>
          <w:b/>
          <w:sz w:val="28"/>
          <w:szCs w:val="28"/>
        </w:rPr>
      </w:pPr>
      <w:bookmarkStart w:id="10" w:name="z1122"/>
      <w:bookmarkEnd w:id="9"/>
      <w:r w:rsidRPr="00515251">
        <w:rPr>
          <w:rFonts w:ascii="Times New Roman" w:hAnsi="Times New Roman" w:cs="Times New Roman"/>
          <w:b/>
          <w:sz w:val="28"/>
          <w:szCs w:val="28"/>
        </w:rPr>
        <w:t>Требования к квалификации:</w:t>
      </w:r>
    </w:p>
    <w:p w:rsidR="004B4060" w:rsidRPr="00FB2269" w:rsidRDefault="004B4060" w:rsidP="004B4060">
      <w:pPr>
        <w:pStyle w:val="a4"/>
        <w:ind w:left="705"/>
        <w:jc w:val="both"/>
        <w:rPr>
          <w:rFonts w:ascii="Times New Roman" w:hAnsi="Times New Roman" w:cs="Times New Roman"/>
          <w:sz w:val="28"/>
          <w:szCs w:val="28"/>
        </w:rPr>
      </w:pPr>
      <w:bookmarkStart w:id="11" w:name="z1123"/>
      <w:bookmarkEnd w:id="10"/>
      <w:r w:rsidRPr="00FB2269">
        <w:rPr>
          <w:rFonts w:ascii="Times New Roman" w:hAnsi="Times New Roman" w:cs="Times New Roman"/>
          <w:sz w:val="28"/>
          <w:szCs w:val="28"/>
        </w:rPr>
        <w:t xml:space="preserve">высшее и (или)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 подтверждающий педагогическую переподготовку или </w:t>
      </w:r>
      <w:r w:rsidRPr="00FB2269">
        <w:rPr>
          <w:rFonts w:ascii="Times New Roman" w:hAnsi="Times New Roman" w:cs="Times New Roman"/>
          <w:sz w:val="28"/>
          <w:szCs w:val="28"/>
        </w:rPr>
        <w:lastRenderedPageBreak/>
        <w:t>техническое и профессиональное образование по соответствующему профилю, стаж педагогической работы в дошкольных организациях: для городской местности - не менее 3 лет, для сельской местности - не менее 1 года;</w:t>
      </w:r>
    </w:p>
    <w:p w:rsidR="004B4060" w:rsidRPr="00FB2269" w:rsidRDefault="004B4060" w:rsidP="004B4060">
      <w:pPr>
        <w:pStyle w:val="a4"/>
        <w:ind w:left="705"/>
        <w:jc w:val="both"/>
        <w:rPr>
          <w:rFonts w:ascii="Times New Roman" w:hAnsi="Times New Roman" w:cs="Times New Roman"/>
          <w:sz w:val="28"/>
          <w:szCs w:val="28"/>
        </w:rPr>
      </w:pPr>
      <w:bookmarkStart w:id="12" w:name="z1124"/>
      <w:bookmarkEnd w:id="11"/>
      <w:r w:rsidRPr="00FB2269">
        <w:rPr>
          <w:rFonts w:ascii="Times New Roman" w:hAnsi="Times New Roman" w:cs="Times New Roman"/>
          <w:sz w:val="28"/>
          <w:szCs w:val="28"/>
        </w:rPr>
        <w:t xml:space="preserve">и (или) для педагога – мастера при наличии высшего и (или) послевузовского педагогического образования стаж педагогической работы в дошкольных организациях: для городской местности - не менее 5 лет, для сельской местности - не менее 3 лет; </w:t>
      </w:r>
    </w:p>
    <w:p w:rsidR="004B4060" w:rsidRPr="00782376" w:rsidRDefault="004B4060" w:rsidP="00782376">
      <w:pPr>
        <w:pStyle w:val="a4"/>
        <w:ind w:left="705"/>
        <w:jc w:val="both"/>
        <w:rPr>
          <w:rFonts w:ascii="Times New Roman" w:hAnsi="Times New Roman" w:cs="Times New Roman"/>
          <w:sz w:val="28"/>
          <w:szCs w:val="28"/>
        </w:rPr>
      </w:pPr>
      <w:bookmarkStart w:id="13" w:name="z1125"/>
      <w:bookmarkEnd w:id="12"/>
      <w:r w:rsidRPr="00FB2269">
        <w:rPr>
          <w:rFonts w:ascii="Times New Roman" w:hAnsi="Times New Roman" w:cs="Times New Roman"/>
          <w:sz w:val="28"/>
          <w:szCs w:val="28"/>
        </w:rPr>
        <w:t>и (или) для педагога-модератора, педагога-эксперта, педагога-исследователя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 для городской местности - не менее 5 лет, для сельской местности - не менее 3 лет.</w:t>
      </w:r>
      <w:bookmarkEnd w:id="13"/>
    </w:p>
    <w:p w:rsidR="00FA5D44" w:rsidRPr="009A3FF1" w:rsidRDefault="00FA5D44" w:rsidP="00FA5D44">
      <w:pPr>
        <w:spacing w:after="0"/>
        <w:ind w:left="708"/>
        <w:jc w:val="both"/>
        <w:rPr>
          <w:rFonts w:ascii="Times New Roman" w:hAnsi="Times New Roman" w:cs="Times New Roman"/>
        </w:rPr>
      </w:pPr>
      <w:r w:rsidRPr="009A3FF1">
        <w:rPr>
          <w:rFonts w:ascii="Times New Roman" w:hAnsi="Times New Roman" w:cs="Times New Roman"/>
          <w:color w:val="000000"/>
          <w:sz w:val="28"/>
        </w:rPr>
        <w:t xml:space="preserve"> </w:t>
      </w:r>
    </w:p>
    <w:p w:rsidR="004B4060" w:rsidRDefault="004B4060" w:rsidP="004B4060">
      <w:pPr>
        <w:spacing w:after="0"/>
        <w:jc w:val="both"/>
        <w:rPr>
          <w:rFonts w:ascii="Times New Roman" w:hAnsi="Times New Roman" w:cs="Times New Roman"/>
          <w:highlight w:val="yellow"/>
        </w:rPr>
      </w:pPr>
    </w:p>
    <w:p w:rsidR="004B4060" w:rsidRPr="006C3337" w:rsidRDefault="004B4060" w:rsidP="004B4060">
      <w:pPr>
        <w:pStyle w:val="a4"/>
        <w:numPr>
          <w:ilvl w:val="0"/>
          <w:numId w:val="2"/>
        </w:numPr>
        <w:jc w:val="both"/>
        <w:rPr>
          <w:rFonts w:ascii="Times New Roman" w:hAnsi="Times New Roman" w:cs="Times New Roman"/>
          <w:b/>
          <w:sz w:val="24"/>
          <w:szCs w:val="24"/>
          <w:lang w:val="kk-KZ"/>
        </w:rPr>
      </w:pPr>
      <w:r w:rsidRPr="006C3337">
        <w:rPr>
          <w:rFonts w:ascii="Times New Roman" w:hAnsi="Times New Roman" w:cs="Times New Roman"/>
          <w:b/>
          <w:color w:val="000000"/>
          <w:sz w:val="28"/>
          <w:lang w:val="kk-KZ"/>
        </w:rPr>
        <w:t>С</w:t>
      </w:r>
      <w:r w:rsidRPr="006C3337">
        <w:rPr>
          <w:rFonts w:ascii="Times New Roman" w:hAnsi="Times New Roman" w:cs="Times New Roman"/>
          <w:b/>
          <w:color w:val="000000"/>
          <w:sz w:val="28"/>
        </w:rPr>
        <w:t>рок приема документов,</w:t>
      </w:r>
      <w:r w:rsidRPr="006C3337">
        <w:rPr>
          <w:rFonts w:ascii="Times New Roman" w:hAnsi="Times New Roman" w:cs="Times New Roman"/>
          <w:b/>
          <w:color w:val="000000"/>
          <w:sz w:val="28"/>
          <w:lang w:val="kk-KZ"/>
        </w:rPr>
        <w:t xml:space="preserve"> </w:t>
      </w:r>
      <w:r w:rsidRPr="006C3337">
        <w:rPr>
          <w:rFonts w:ascii="Times New Roman" w:hAnsi="Times New Roman" w:cs="Times New Roman"/>
          <w:b/>
          <w:color w:val="000000"/>
          <w:sz w:val="28"/>
        </w:rPr>
        <w:t>который исчисляется со следующего рабочего дня после последней публикации объявления о проведении конкурса:</w:t>
      </w:r>
    </w:p>
    <w:p w:rsidR="004B4060" w:rsidRPr="00432960" w:rsidRDefault="004B4060" w:rsidP="004B4060">
      <w:pPr>
        <w:pStyle w:val="a4"/>
        <w:ind w:left="360"/>
        <w:jc w:val="both"/>
        <w:rPr>
          <w:rFonts w:ascii="Times New Roman" w:hAnsi="Times New Roman" w:cs="Times New Roman"/>
          <w:color w:val="000000"/>
          <w:sz w:val="28"/>
          <w:lang w:val="kk-KZ"/>
        </w:rPr>
      </w:pPr>
      <w:r w:rsidRPr="00432960">
        <w:rPr>
          <w:rFonts w:ascii="Times New Roman" w:hAnsi="Times New Roman" w:cs="Times New Roman"/>
          <w:color w:val="000000"/>
          <w:sz w:val="28"/>
          <w:lang w:val="kk-KZ"/>
        </w:rPr>
        <w:t>Срок приема документов в течении семи рабочих дней после официального размещеения объявления о проведении конкурса на официальных а</w:t>
      </w:r>
      <w:r w:rsidR="00FB2269">
        <w:rPr>
          <w:rFonts w:ascii="Times New Roman" w:hAnsi="Times New Roman" w:cs="Times New Roman"/>
          <w:color w:val="000000"/>
          <w:sz w:val="28"/>
          <w:lang w:val="kk-KZ"/>
        </w:rPr>
        <w:t>ккаунтах с социальных сетях с 05.09.2022г. по 13.09</w:t>
      </w:r>
      <w:r w:rsidRPr="00432960">
        <w:rPr>
          <w:rFonts w:ascii="Times New Roman" w:hAnsi="Times New Roman" w:cs="Times New Roman"/>
          <w:color w:val="000000"/>
          <w:sz w:val="28"/>
          <w:lang w:val="kk-KZ"/>
        </w:rPr>
        <w:t>.2022г. по адресу г.Караганда пр.Шахтеров стр.70/2 КГКП «Ясли-сад «Алтын Сақа».</w:t>
      </w:r>
    </w:p>
    <w:p w:rsidR="004B4060" w:rsidRPr="00432960" w:rsidRDefault="004B4060" w:rsidP="004B4060">
      <w:pPr>
        <w:pStyle w:val="a4"/>
        <w:ind w:left="1287"/>
        <w:jc w:val="both"/>
        <w:rPr>
          <w:rFonts w:ascii="Times New Roman" w:hAnsi="Times New Roman" w:cs="Times New Roman"/>
          <w:color w:val="000000"/>
          <w:sz w:val="28"/>
          <w:lang w:val="kk-KZ"/>
        </w:rPr>
      </w:pPr>
    </w:p>
    <w:p w:rsidR="004B4060" w:rsidRPr="006C3337" w:rsidRDefault="004B4060" w:rsidP="004B4060">
      <w:pPr>
        <w:pStyle w:val="a4"/>
        <w:numPr>
          <w:ilvl w:val="0"/>
          <w:numId w:val="2"/>
        </w:numPr>
        <w:jc w:val="both"/>
        <w:rPr>
          <w:rFonts w:ascii="Times New Roman" w:hAnsi="Times New Roman" w:cs="Times New Roman"/>
          <w:b/>
          <w:sz w:val="24"/>
          <w:szCs w:val="24"/>
          <w:lang w:val="kk-KZ"/>
        </w:rPr>
      </w:pPr>
      <w:r w:rsidRPr="006C3337">
        <w:rPr>
          <w:rFonts w:ascii="Times New Roman" w:hAnsi="Times New Roman" w:cs="Times New Roman"/>
          <w:b/>
          <w:color w:val="000000"/>
          <w:sz w:val="28"/>
        </w:rPr>
        <w:t>Перечень документов</w:t>
      </w:r>
      <w:r w:rsidRPr="006C3337">
        <w:rPr>
          <w:rFonts w:ascii="Times New Roman" w:hAnsi="Times New Roman" w:cs="Times New Roman"/>
          <w:b/>
          <w:color w:val="000000"/>
          <w:sz w:val="28"/>
          <w:lang w:val="kk-KZ"/>
        </w:rPr>
        <w:t>:</w:t>
      </w:r>
    </w:p>
    <w:p w:rsidR="004B4060" w:rsidRPr="00432960" w:rsidRDefault="004B4060" w:rsidP="00F403AC">
      <w:pPr>
        <w:spacing w:after="0"/>
        <w:ind w:left="360"/>
        <w:jc w:val="both"/>
        <w:rPr>
          <w:rFonts w:ascii="Times New Roman" w:hAnsi="Times New Roman" w:cs="Times New Roman"/>
          <w:sz w:val="28"/>
          <w:szCs w:val="28"/>
        </w:rPr>
      </w:pPr>
      <w:r w:rsidRPr="00432960">
        <w:rPr>
          <w:rFonts w:ascii="Times New Roman" w:hAnsi="Times New Roman" w:cs="Times New Roman"/>
          <w:color w:val="000000"/>
          <w:sz w:val="28"/>
        </w:rPr>
        <w:t>1</w:t>
      </w:r>
      <w:r w:rsidRPr="00432960">
        <w:rPr>
          <w:rFonts w:ascii="Times New Roman" w:hAnsi="Times New Roman" w:cs="Times New Roman"/>
          <w:color w:val="000000"/>
          <w:sz w:val="28"/>
          <w:szCs w:val="28"/>
        </w:rPr>
        <w:t>) заявление об участии в конкурсе с указанием перечня прилагаемых документов по форме согласно приложению 10 к настоящим Правилам;</w:t>
      </w:r>
    </w:p>
    <w:p w:rsidR="004B4060" w:rsidRPr="00432960" w:rsidRDefault="004B4060" w:rsidP="00F403AC">
      <w:pPr>
        <w:spacing w:after="0"/>
        <w:ind w:left="360" w:firstLine="75"/>
        <w:jc w:val="both"/>
        <w:rPr>
          <w:rFonts w:ascii="Times New Roman" w:hAnsi="Times New Roman" w:cs="Times New Roman"/>
          <w:sz w:val="28"/>
          <w:szCs w:val="28"/>
        </w:rPr>
      </w:pPr>
      <w:r w:rsidRPr="00432960">
        <w:rPr>
          <w:rFonts w:ascii="Times New Roman" w:hAnsi="Times New Roman" w:cs="Times New Roman"/>
          <w:color w:val="000000"/>
          <w:sz w:val="28"/>
          <w:szCs w:val="28"/>
        </w:rPr>
        <w:t>2) документ, удостоверяющий личность либо электронный документ из сервиса цифровых документов (для идентификации);</w:t>
      </w:r>
    </w:p>
    <w:p w:rsidR="004B4060" w:rsidRPr="00432960" w:rsidRDefault="004B4060" w:rsidP="00F403AC">
      <w:pPr>
        <w:spacing w:after="0"/>
        <w:ind w:left="360" w:firstLine="75"/>
        <w:jc w:val="both"/>
        <w:rPr>
          <w:rFonts w:ascii="Times New Roman" w:hAnsi="Times New Roman" w:cs="Times New Roman"/>
          <w:sz w:val="28"/>
          <w:szCs w:val="28"/>
        </w:rPr>
      </w:pPr>
      <w:r w:rsidRPr="00432960">
        <w:rPr>
          <w:rFonts w:ascii="Times New Roman" w:hAnsi="Times New Roman" w:cs="Times New Roman"/>
          <w:color w:val="000000"/>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rsidR="004B4060" w:rsidRPr="00432960" w:rsidRDefault="004B4060" w:rsidP="00F403AC">
      <w:pPr>
        <w:spacing w:after="0"/>
        <w:ind w:left="360"/>
        <w:jc w:val="both"/>
        <w:rPr>
          <w:rFonts w:ascii="Times New Roman" w:hAnsi="Times New Roman" w:cs="Times New Roman"/>
          <w:sz w:val="28"/>
          <w:szCs w:val="28"/>
        </w:rPr>
      </w:pPr>
      <w:r w:rsidRPr="00432960">
        <w:rPr>
          <w:rFonts w:ascii="Times New Roman" w:hAnsi="Times New Roman" w:cs="Times New Roman"/>
          <w:color w:val="000000"/>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4B4060" w:rsidRPr="00432960" w:rsidRDefault="004B4060" w:rsidP="00F403AC">
      <w:pPr>
        <w:spacing w:after="0"/>
        <w:ind w:left="360"/>
        <w:jc w:val="both"/>
        <w:rPr>
          <w:rFonts w:ascii="Times New Roman" w:hAnsi="Times New Roman" w:cs="Times New Roman"/>
          <w:sz w:val="28"/>
          <w:szCs w:val="28"/>
        </w:rPr>
      </w:pPr>
      <w:r w:rsidRPr="00432960">
        <w:rPr>
          <w:rFonts w:ascii="Times New Roman" w:hAnsi="Times New Roman" w:cs="Times New Roman"/>
          <w:color w:val="000000"/>
          <w:sz w:val="28"/>
          <w:szCs w:val="28"/>
        </w:rPr>
        <w:t>5) копию документа, подтверждающую трудовую деятельность (при наличии);</w:t>
      </w:r>
    </w:p>
    <w:p w:rsidR="004B4060" w:rsidRPr="00432960" w:rsidRDefault="004B4060" w:rsidP="00F403AC">
      <w:pPr>
        <w:spacing w:after="0"/>
        <w:ind w:left="360"/>
        <w:jc w:val="both"/>
        <w:rPr>
          <w:rFonts w:ascii="Times New Roman" w:hAnsi="Times New Roman" w:cs="Times New Roman"/>
          <w:sz w:val="28"/>
          <w:szCs w:val="28"/>
        </w:rPr>
      </w:pPr>
      <w:r w:rsidRPr="00432960">
        <w:rPr>
          <w:rFonts w:ascii="Times New Roman" w:hAnsi="Times New Roman" w:cs="Times New Roman"/>
          <w:color w:val="000000"/>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4B4060" w:rsidRPr="00432960" w:rsidRDefault="004B4060" w:rsidP="00F403AC">
      <w:pPr>
        <w:spacing w:after="0"/>
        <w:ind w:firstLine="360"/>
        <w:jc w:val="both"/>
        <w:rPr>
          <w:rFonts w:ascii="Times New Roman" w:hAnsi="Times New Roman" w:cs="Times New Roman"/>
          <w:sz w:val="28"/>
          <w:szCs w:val="28"/>
        </w:rPr>
      </w:pPr>
      <w:r w:rsidRPr="00432960">
        <w:rPr>
          <w:rFonts w:ascii="Times New Roman" w:hAnsi="Times New Roman" w:cs="Times New Roman"/>
          <w:color w:val="000000"/>
          <w:sz w:val="28"/>
          <w:szCs w:val="28"/>
        </w:rPr>
        <w:t>7) справку с психоневрологической организации;</w:t>
      </w:r>
    </w:p>
    <w:p w:rsidR="004B4060" w:rsidRPr="00432960" w:rsidRDefault="004B4060" w:rsidP="00F403AC">
      <w:pPr>
        <w:spacing w:after="0"/>
        <w:ind w:firstLine="360"/>
        <w:jc w:val="both"/>
        <w:rPr>
          <w:rFonts w:ascii="Times New Roman" w:hAnsi="Times New Roman" w:cs="Times New Roman"/>
          <w:sz w:val="28"/>
          <w:szCs w:val="28"/>
        </w:rPr>
      </w:pPr>
      <w:r w:rsidRPr="00432960">
        <w:rPr>
          <w:rFonts w:ascii="Times New Roman" w:hAnsi="Times New Roman" w:cs="Times New Roman"/>
          <w:color w:val="000000"/>
          <w:sz w:val="28"/>
          <w:szCs w:val="28"/>
        </w:rPr>
        <w:lastRenderedPageBreak/>
        <w:t>8) справку с наркологической организации;</w:t>
      </w:r>
    </w:p>
    <w:p w:rsidR="004B4060" w:rsidRPr="00432960" w:rsidRDefault="004B4060" w:rsidP="00F403AC">
      <w:pPr>
        <w:spacing w:after="0"/>
        <w:ind w:left="360"/>
        <w:jc w:val="both"/>
        <w:rPr>
          <w:rFonts w:ascii="Times New Roman" w:hAnsi="Times New Roman" w:cs="Times New Roman"/>
          <w:sz w:val="28"/>
          <w:szCs w:val="28"/>
        </w:rPr>
      </w:pPr>
      <w:r w:rsidRPr="00432960">
        <w:rPr>
          <w:rFonts w:ascii="Times New Roman" w:hAnsi="Times New Roman" w:cs="Times New Roman"/>
          <w:color w:val="000000"/>
          <w:sz w:val="28"/>
          <w:szCs w:val="28"/>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4B4060" w:rsidRPr="00432960" w:rsidRDefault="004B4060" w:rsidP="00F403AC">
      <w:pPr>
        <w:spacing w:after="0"/>
        <w:ind w:firstLine="360"/>
        <w:jc w:val="both"/>
        <w:rPr>
          <w:rFonts w:ascii="Times New Roman" w:hAnsi="Times New Roman" w:cs="Times New Roman"/>
          <w:color w:val="000000"/>
          <w:sz w:val="28"/>
          <w:szCs w:val="28"/>
        </w:rPr>
      </w:pPr>
      <w:r w:rsidRPr="00432960">
        <w:rPr>
          <w:rFonts w:ascii="Times New Roman" w:hAnsi="Times New Roman" w:cs="Times New Roman"/>
          <w:color w:val="000000"/>
          <w:sz w:val="28"/>
          <w:szCs w:val="28"/>
        </w:rPr>
        <w:t>10) заполненный Оценочный лист кандидата на вакантную или временно вакантную должность педагога по форме согласно приложению 11.</w:t>
      </w:r>
    </w:p>
    <w:p w:rsidR="004B4060" w:rsidRPr="00432960" w:rsidRDefault="004B4060" w:rsidP="00F403AC">
      <w:pPr>
        <w:spacing w:after="0"/>
        <w:ind w:firstLine="360"/>
        <w:jc w:val="both"/>
        <w:rPr>
          <w:rFonts w:ascii="Times New Roman" w:hAnsi="Times New Roman" w:cs="Times New Roman"/>
          <w:sz w:val="28"/>
          <w:szCs w:val="28"/>
          <w:lang w:val="kk-KZ"/>
        </w:rPr>
      </w:pPr>
      <w:r w:rsidRPr="00432960">
        <w:rPr>
          <w:rFonts w:ascii="Times New Roman" w:hAnsi="Times New Roman" w:cs="Times New Roman"/>
          <w:color w:val="000000"/>
          <w:sz w:val="28"/>
          <w:szCs w:val="28"/>
          <w:lang w:val="kk-KZ"/>
        </w:rPr>
        <w:t>11) паспорт вакцинации</w:t>
      </w:r>
    </w:p>
    <w:p w:rsidR="004B4060" w:rsidRPr="00432960" w:rsidRDefault="004B4060" w:rsidP="004B4060">
      <w:pPr>
        <w:pStyle w:val="a6"/>
        <w:numPr>
          <w:ilvl w:val="0"/>
          <w:numId w:val="2"/>
        </w:num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rPr>
      </w:pPr>
      <w:r>
        <w:rPr>
          <w:rFonts w:ascii="Times New Roman" w:hAnsi="Times New Roman" w:cs="Times New Roman"/>
          <w:b/>
          <w:color w:val="000000"/>
          <w:sz w:val="28"/>
          <w:szCs w:val="28"/>
          <w:lang w:val="kk-KZ"/>
        </w:rPr>
        <w:t>Место подачи документов, контактный телефон и лицо, ответсвенное за организацию конкурса:</w:t>
      </w:r>
    </w:p>
    <w:p w:rsidR="004B4060" w:rsidRPr="006C3337" w:rsidRDefault="004B4060" w:rsidP="004B4060">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6C3337">
        <w:rPr>
          <w:rFonts w:ascii="Times New Roman" w:eastAsia="Times New Roman" w:hAnsi="Times New Roman" w:cs="Times New Roman"/>
          <w:sz w:val="28"/>
          <w:szCs w:val="28"/>
          <w:lang w:val="kk-KZ"/>
        </w:rPr>
        <w:t>Карагандинская область, г.Караганда</w:t>
      </w:r>
      <w:r w:rsidRPr="006C3337">
        <w:rPr>
          <w:rFonts w:ascii="Times New Roman" w:hAnsi="Times New Roman" w:cs="Times New Roman"/>
          <w:sz w:val="28"/>
          <w:szCs w:val="28"/>
          <w:lang w:val="kk-KZ"/>
        </w:rPr>
        <w:t xml:space="preserve">  пр.Шахтеров стр. 70/2</w:t>
      </w:r>
      <w:r w:rsidRPr="006C3337">
        <w:rPr>
          <w:rFonts w:ascii="Times New Roman" w:eastAsia="Times New Roman" w:hAnsi="Times New Roman" w:cs="Times New Roman"/>
          <w:sz w:val="28"/>
          <w:szCs w:val="28"/>
          <w:lang w:val="kk-KZ"/>
        </w:rPr>
        <w:t>, телефон для справок</w:t>
      </w:r>
      <w:r w:rsidRPr="006C3337">
        <w:rPr>
          <w:rFonts w:ascii="Times New Roman" w:hAnsi="Times New Roman" w:cs="Times New Roman"/>
          <w:sz w:val="28"/>
          <w:szCs w:val="28"/>
          <w:lang w:val="kk-KZ"/>
        </w:rPr>
        <w:t xml:space="preserve"> тел.8(7212</w:t>
      </w:r>
      <w:r w:rsidRPr="006C3337">
        <w:rPr>
          <w:rFonts w:ascii="Times New Roman" w:eastAsia="Times New Roman" w:hAnsi="Times New Roman" w:cs="Times New Roman"/>
          <w:sz w:val="28"/>
          <w:szCs w:val="28"/>
          <w:lang w:val="kk-KZ"/>
        </w:rPr>
        <w:t xml:space="preserve">) 334082, </w:t>
      </w:r>
      <w:r w:rsidRPr="006C3337">
        <w:rPr>
          <w:rFonts w:ascii="Times New Roman" w:hAnsi="Times New Roman" w:cs="Times New Roman"/>
          <w:sz w:val="28"/>
          <w:szCs w:val="28"/>
          <w:lang w:val="kk-KZ"/>
        </w:rPr>
        <w:t>(7212</w:t>
      </w:r>
      <w:r w:rsidRPr="006C3337">
        <w:rPr>
          <w:rFonts w:ascii="Times New Roman" w:eastAsia="Times New Roman" w:hAnsi="Times New Roman" w:cs="Times New Roman"/>
          <w:sz w:val="28"/>
          <w:szCs w:val="28"/>
          <w:lang w:val="kk-KZ"/>
        </w:rPr>
        <w:t>) 333837,    е-mail:</w:t>
      </w:r>
      <w:r w:rsidRPr="006C3337">
        <w:rPr>
          <w:rFonts w:ascii="Times New Roman" w:hAnsi="Times New Roman" w:cs="Times New Roman"/>
          <w:sz w:val="28"/>
          <w:szCs w:val="28"/>
          <w:lang w:val="kk-KZ"/>
        </w:rPr>
        <w:t xml:space="preserve"> </w:t>
      </w:r>
      <w:hyperlink r:id="rId8" w:history="1">
        <w:r w:rsidRPr="006C3337">
          <w:rPr>
            <w:rStyle w:val="a3"/>
            <w:rFonts w:ascii="Times New Roman" w:hAnsi="Times New Roman"/>
            <w:lang w:val="kk-KZ"/>
          </w:rPr>
          <w:t>altyn@kargoo.kz</w:t>
        </w:r>
      </w:hyperlink>
      <w:r w:rsidRPr="006C3337">
        <w:rPr>
          <w:rFonts w:ascii="Times New Roman" w:hAnsi="Times New Roman" w:cs="Times New Roman"/>
          <w:sz w:val="28"/>
          <w:szCs w:val="28"/>
          <w:lang w:val="kk-KZ"/>
        </w:rPr>
        <w:t xml:space="preserve">, сайт </w:t>
      </w:r>
      <w:hyperlink r:id="rId9" w:history="1">
        <w:r w:rsidRPr="006C3337">
          <w:rPr>
            <w:rStyle w:val="a3"/>
            <w:rFonts w:ascii="Times New Roman" w:hAnsi="Times New Roman"/>
            <w:lang w:val="kk-KZ"/>
          </w:rPr>
          <w:t>https://kargoo.kz/</w:t>
        </w:r>
      </w:hyperlink>
      <w:r w:rsidRPr="006C3337">
        <w:rPr>
          <w:rFonts w:ascii="Times New Roman" w:hAnsi="Times New Roman" w:cs="Times New Roman"/>
          <w:sz w:val="28"/>
          <w:szCs w:val="28"/>
          <w:lang w:val="kk-KZ"/>
        </w:rPr>
        <w:t xml:space="preserve">, </w:t>
      </w:r>
      <w:r w:rsidRPr="006C3337">
        <w:rPr>
          <w:rFonts w:ascii="Times New Roman" w:hAnsi="Times New Roman"/>
          <w:sz w:val="28"/>
          <w:szCs w:val="28"/>
          <w:lang w:val="kk-KZ"/>
        </w:rPr>
        <w:t>Instagram: altynsaka2019</w:t>
      </w:r>
    </w:p>
    <w:p w:rsidR="004B4060" w:rsidRDefault="00391700" w:rsidP="004B4060">
      <w:pPr>
        <w:shd w:val="clear" w:color="auto" w:fill="FFFFFF"/>
        <w:spacing w:after="360" w:line="285" w:lineRule="atLeast"/>
        <w:ind w:left="708"/>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От</w:t>
      </w:r>
      <w:r w:rsidR="004B4060" w:rsidRPr="006C3337">
        <w:rPr>
          <w:rFonts w:ascii="Times New Roman" w:hAnsi="Times New Roman" w:cs="Times New Roman"/>
          <w:sz w:val="28"/>
          <w:szCs w:val="28"/>
          <w:lang w:val="kk-KZ"/>
        </w:rPr>
        <w:t>ве</w:t>
      </w:r>
      <w:r>
        <w:rPr>
          <w:rFonts w:ascii="Times New Roman" w:hAnsi="Times New Roman" w:cs="Times New Roman"/>
          <w:sz w:val="28"/>
          <w:szCs w:val="28"/>
          <w:lang w:val="kk-KZ"/>
        </w:rPr>
        <w:t>т</w:t>
      </w:r>
      <w:r w:rsidR="004B4060" w:rsidRPr="006C3337">
        <w:rPr>
          <w:rFonts w:ascii="Times New Roman" w:hAnsi="Times New Roman" w:cs="Times New Roman"/>
          <w:sz w:val="28"/>
          <w:szCs w:val="28"/>
          <w:lang w:val="kk-KZ"/>
        </w:rPr>
        <w:t>ственный за прием документов: секретарь конкурсной комиссии Кожахметова Нурсулу Кунашевна</w:t>
      </w:r>
    </w:p>
    <w:p w:rsidR="004B4060" w:rsidRPr="00515251" w:rsidRDefault="004B4060" w:rsidP="004B4060">
      <w:pPr>
        <w:shd w:val="clear" w:color="auto" w:fill="FFFFFF"/>
        <w:spacing w:after="360" w:line="285" w:lineRule="atLeast"/>
        <w:ind w:left="708"/>
        <w:jc w:val="both"/>
        <w:textAlignment w:val="baseline"/>
        <w:rPr>
          <w:rFonts w:ascii="Times New Roman" w:hAnsi="Times New Roman" w:cs="Times New Roman"/>
          <w:sz w:val="28"/>
          <w:szCs w:val="28"/>
          <w:lang w:val="kk-KZ"/>
        </w:rPr>
      </w:pPr>
    </w:p>
    <w:p w:rsidR="00DB4B70" w:rsidRDefault="00DB4B70">
      <w:pPr>
        <w:rPr>
          <w:lang w:val="kk-KZ"/>
        </w:rPr>
      </w:pPr>
    </w:p>
    <w:p w:rsidR="00FB2269" w:rsidRDefault="00FB2269">
      <w:pPr>
        <w:rPr>
          <w:lang w:val="kk-KZ"/>
        </w:rPr>
      </w:pPr>
    </w:p>
    <w:p w:rsidR="00FB2269" w:rsidRDefault="00FB2269">
      <w:pPr>
        <w:rPr>
          <w:lang w:val="kk-KZ"/>
        </w:rPr>
      </w:pPr>
    </w:p>
    <w:p w:rsidR="00FB2269" w:rsidRDefault="00FB2269">
      <w:pPr>
        <w:rPr>
          <w:lang w:val="kk-KZ"/>
        </w:rPr>
      </w:pPr>
    </w:p>
    <w:p w:rsidR="00FB2269" w:rsidRDefault="00FB2269">
      <w:pPr>
        <w:rPr>
          <w:lang w:val="kk-KZ"/>
        </w:rPr>
      </w:pPr>
    </w:p>
    <w:p w:rsidR="00FB2269" w:rsidRDefault="00FB2269">
      <w:pPr>
        <w:rPr>
          <w:lang w:val="kk-KZ"/>
        </w:rPr>
      </w:pPr>
    </w:p>
    <w:p w:rsidR="00FB2269" w:rsidRDefault="00FB2269">
      <w:pPr>
        <w:rPr>
          <w:lang w:val="kk-KZ"/>
        </w:rPr>
      </w:pPr>
    </w:p>
    <w:p w:rsidR="00FB2269" w:rsidRDefault="00FB2269">
      <w:pPr>
        <w:rPr>
          <w:lang w:val="kk-KZ"/>
        </w:rPr>
      </w:pPr>
    </w:p>
    <w:p w:rsidR="00FB2269" w:rsidRDefault="00FB2269">
      <w:pPr>
        <w:rPr>
          <w:lang w:val="kk-KZ"/>
        </w:rPr>
      </w:pPr>
    </w:p>
    <w:p w:rsidR="00FB2269" w:rsidRDefault="00FB2269">
      <w:pPr>
        <w:rPr>
          <w:lang w:val="kk-KZ"/>
        </w:rPr>
      </w:pPr>
    </w:p>
    <w:p w:rsidR="00FB2269" w:rsidRDefault="00FB2269">
      <w:pPr>
        <w:rPr>
          <w:lang w:val="kk-KZ"/>
        </w:rPr>
      </w:pPr>
    </w:p>
    <w:p w:rsidR="00FB2269" w:rsidRDefault="00FB2269">
      <w:pPr>
        <w:rPr>
          <w:lang w:val="kk-KZ"/>
        </w:rPr>
      </w:pPr>
    </w:p>
    <w:p w:rsidR="00FB2269" w:rsidRDefault="00FB2269">
      <w:pPr>
        <w:rPr>
          <w:lang w:val="kk-KZ"/>
        </w:rPr>
      </w:pPr>
    </w:p>
    <w:p w:rsidR="00FB2269" w:rsidRDefault="00FB2269">
      <w:pPr>
        <w:rPr>
          <w:lang w:val="kk-KZ"/>
        </w:rPr>
      </w:pPr>
    </w:p>
    <w:p w:rsidR="00FB2269" w:rsidRDefault="00FB2269">
      <w:pPr>
        <w:rPr>
          <w:lang w:val="kk-KZ"/>
        </w:rPr>
      </w:pPr>
    </w:p>
    <w:sectPr w:rsidR="00FB22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2F1E59"/>
    <w:multiLevelType w:val="hybridMultilevel"/>
    <w:tmpl w:val="802CA0B4"/>
    <w:lvl w:ilvl="0" w:tplc="085ACDA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EA7D68"/>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26"/>
    <w:rsid w:val="00053768"/>
    <w:rsid w:val="00183926"/>
    <w:rsid w:val="001A453A"/>
    <w:rsid w:val="00223CD8"/>
    <w:rsid w:val="00391700"/>
    <w:rsid w:val="00414EBF"/>
    <w:rsid w:val="004B4060"/>
    <w:rsid w:val="00582A97"/>
    <w:rsid w:val="00681A28"/>
    <w:rsid w:val="00782376"/>
    <w:rsid w:val="00821AF8"/>
    <w:rsid w:val="00BA74E7"/>
    <w:rsid w:val="00D54942"/>
    <w:rsid w:val="00DB4B70"/>
    <w:rsid w:val="00EA176C"/>
    <w:rsid w:val="00F22018"/>
    <w:rsid w:val="00F403AC"/>
    <w:rsid w:val="00FA5D44"/>
    <w:rsid w:val="00FB2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2FD1C-0AC0-4240-B3BF-78DE1147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060"/>
    <w:pPr>
      <w:spacing w:after="200" w:line="276" w:lineRule="auto"/>
    </w:pPr>
    <w:rPr>
      <w:rFonts w:eastAsiaTheme="minorEastAsia"/>
      <w:lang w:eastAsia="ru-RU"/>
    </w:rPr>
  </w:style>
  <w:style w:type="paragraph" w:styleId="2">
    <w:name w:val="heading 2"/>
    <w:basedOn w:val="a"/>
    <w:next w:val="a"/>
    <w:link w:val="20"/>
    <w:uiPriority w:val="9"/>
    <w:unhideWhenUsed/>
    <w:qFormat/>
    <w:rsid w:val="004B4060"/>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4060"/>
    <w:rPr>
      <w:rFonts w:ascii="Cambria" w:eastAsia="Times New Roman" w:hAnsi="Cambria" w:cs="Times New Roman"/>
      <w:b/>
      <w:bCs/>
      <w:i/>
      <w:iCs/>
      <w:sz w:val="28"/>
      <w:szCs w:val="28"/>
    </w:rPr>
  </w:style>
  <w:style w:type="character" w:styleId="a3">
    <w:name w:val="Hyperlink"/>
    <w:uiPriority w:val="99"/>
    <w:unhideWhenUsed/>
    <w:rsid w:val="004B4060"/>
    <w:rPr>
      <w:color w:val="0000FF"/>
      <w:u w:val="single"/>
    </w:rPr>
  </w:style>
  <w:style w:type="paragraph" w:styleId="a4">
    <w:name w:val="No Spacing"/>
    <w:uiPriority w:val="1"/>
    <w:qFormat/>
    <w:rsid w:val="004B4060"/>
    <w:pPr>
      <w:spacing w:after="0" w:line="240" w:lineRule="auto"/>
    </w:pPr>
    <w:rPr>
      <w:rFonts w:eastAsiaTheme="minorEastAsia"/>
      <w:lang w:eastAsia="ru-RU"/>
    </w:rPr>
  </w:style>
  <w:style w:type="paragraph" w:customStyle="1" w:styleId="a5">
    <w:name w:val="Готовый"/>
    <w:basedOn w:val="a"/>
    <w:rsid w:val="004B4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6">
    <w:name w:val="List Paragraph"/>
    <w:basedOn w:val="a"/>
    <w:uiPriority w:val="34"/>
    <w:qFormat/>
    <w:rsid w:val="004B4060"/>
    <w:pPr>
      <w:ind w:left="720"/>
      <w:contextualSpacing/>
    </w:pPr>
  </w:style>
  <w:style w:type="paragraph" w:styleId="HTML">
    <w:name w:val="HTML Preformatted"/>
    <w:basedOn w:val="a"/>
    <w:link w:val="HTML0"/>
    <w:uiPriority w:val="99"/>
    <w:semiHidden/>
    <w:unhideWhenUsed/>
    <w:rsid w:val="00FB2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FB2269"/>
    <w:rPr>
      <w:rFonts w:ascii="Courier New" w:eastAsia="Times New Roman" w:hAnsi="Courier New" w:cs="Courier New"/>
      <w:sz w:val="20"/>
      <w:szCs w:val="20"/>
      <w:lang w:eastAsia="ru-RU"/>
    </w:rPr>
  </w:style>
  <w:style w:type="character" w:customStyle="1" w:styleId="y2iqfc">
    <w:name w:val="y2iqfc"/>
    <w:basedOn w:val="a0"/>
    <w:rsid w:val="00FB2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392877">
      <w:bodyDiv w:val="1"/>
      <w:marLeft w:val="0"/>
      <w:marRight w:val="0"/>
      <w:marTop w:val="0"/>
      <w:marBottom w:val="0"/>
      <w:divBdr>
        <w:top w:val="none" w:sz="0" w:space="0" w:color="auto"/>
        <w:left w:val="none" w:sz="0" w:space="0" w:color="auto"/>
        <w:bottom w:val="none" w:sz="0" w:space="0" w:color="auto"/>
        <w:right w:val="none" w:sz="0" w:space="0" w:color="auto"/>
      </w:divBdr>
    </w:div>
    <w:div w:id="1223519676">
      <w:bodyDiv w:val="1"/>
      <w:marLeft w:val="0"/>
      <w:marRight w:val="0"/>
      <w:marTop w:val="0"/>
      <w:marBottom w:val="0"/>
      <w:divBdr>
        <w:top w:val="none" w:sz="0" w:space="0" w:color="auto"/>
        <w:left w:val="none" w:sz="0" w:space="0" w:color="auto"/>
        <w:bottom w:val="none" w:sz="0" w:space="0" w:color="auto"/>
        <w:right w:val="none" w:sz="0" w:space="0" w:color="auto"/>
      </w:divBdr>
    </w:div>
    <w:div w:id="1538742020">
      <w:bodyDiv w:val="1"/>
      <w:marLeft w:val="0"/>
      <w:marRight w:val="0"/>
      <w:marTop w:val="0"/>
      <w:marBottom w:val="0"/>
      <w:divBdr>
        <w:top w:val="none" w:sz="0" w:space="0" w:color="auto"/>
        <w:left w:val="none" w:sz="0" w:space="0" w:color="auto"/>
        <w:bottom w:val="none" w:sz="0" w:space="0" w:color="auto"/>
        <w:right w:val="none" w:sz="0" w:space="0" w:color="auto"/>
      </w:divBdr>
    </w:div>
    <w:div w:id="173083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yn@kargoo.kz" TargetMode="External"/><Relationship Id="rId3" Type="http://schemas.openxmlformats.org/officeDocument/2006/relationships/settings" Target="settings.xml"/><Relationship Id="rId7" Type="http://schemas.openxmlformats.org/officeDocument/2006/relationships/hyperlink" Target="mailto:altyn@kargo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tyn@kargoo.kz" TargetMode="External"/><Relationship Id="rId11" Type="http://schemas.openxmlformats.org/officeDocument/2006/relationships/theme" Target="theme/theme1.xml"/><Relationship Id="rId5" Type="http://schemas.openxmlformats.org/officeDocument/2006/relationships/hyperlink" Target="mailto:altyn@kargoo.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argo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8</Pages>
  <Words>2061</Words>
  <Characters>11753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16</cp:revision>
  <dcterms:created xsi:type="dcterms:W3CDTF">2022-09-02T07:42:00Z</dcterms:created>
  <dcterms:modified xsi:type="dcterms:W3CDTF">2022-09-02T11:18:00Z</dcterms:modified>
</cp:coreProperties>
</file>