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B0C1" w14:textId="77777777" w:rsidR="000E65BE" w:rsidRDefault="000E65BE" w:rsidP="000E65B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3231B512" wp14:editId="37FC3CBF">
            <wp:simplePos x="0" y="0"/>
            <wp:positionH relativeFrom="column">
              <wp:posOffset>-38100</wp:posOffset>
            </wp:positionH>
            <wp:positionV relativeFrom="paragraph">
              <wp:posOffset>-42545</wp:posOffset>
            </wp:positionV>
            <wp:extent cx="10577830" cy="7400925"/>
            <wp:effectExtent l="0" t="0" r="0" b="9525"/>
            <wp:wrapNone/>
            <wp:docPr id="14" name="Рисунок 14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83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99ECC" w14:textId="77777777" w:rsidR="000E65BE" w:rsidRDefault="000E65BE" w:rsidP="000E65B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0D2DEB47" w14:textId="77777777" w:rsidR="00170C08" w:rsidRDefault="00170C08" w:rsidP="000E65B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1271D5F5" w14:textId="77777777" w:rsidR="000E65BE" w:rsidRPr="000E65BE" w:rsidRDefault="000E65BE" w:rsidP="000E65BE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3429DD17" w14:textId="77777777" w:rsidR="000E65BE" w:rsidRPr="000E65BE" w:rsidRDefault="000E65BE" w:rsidP="000E65BE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451380F7" w14:textId="04EF0D70" w:rsidR="000E65BE" w:rsidRPr="000E65BE" w:rsidRDefault="000E65BE" w:rsidP="00D545A0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  <w:r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>Бекітемін:</w:t>
      </w:r>
    </w:p>
    <w:p w14:paraId="184753C2" w14:textId="62156828" w:rsidR="000E65BE" w:rsidRPr="000E65BE" w:rsidRDefault="000E65BE" w:rsidP="00D545A0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  <w:r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             </w:t>
      </w:r>
      <w:r w:rsidR="005F192A"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>«№23ЖББМ»</w:t>
      </w:r>
      <w:r w:rsidR="005F192A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 </w:t>
      </w:r>
      <w:r w:rsidR="005F192A"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>КММ директоры</w:t>
      </w:r>
      <w:r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                                                </w:t>
      </w:r>
    </w:p>
    <w:p w14:paraId="0364ECA8" w14:textId="04CC0D6C" w:rsidR="005F192A" w:rsidRDefault="005F192A" w:rsidP="00D545A0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  <w:r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>___________Ашыкбаев   Н.Ж.</w:t>
      </w:r>
    </w:p>
    <w:p w14:paraId="51D79ED4" w14:textId="0543C477" w:rsidR="000E65BE" w:rsidRPr="000E65BE" w:rsidRDefault="005F192A" w:rsidP="00D545A0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  <w:r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 «___ » __________ 20</w:t>
      </w:r>
      <w:r w:rsidR="00D545A0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>22</w:t>
      </w:r>
      <w:r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ж. </w:t>
      </w:r>
      <w:r w:rsidR="000E65BE"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57F514E3" w14:textId="59385B5A" w:rsidR="005F192A" w:rsidRPr="000E65BE" w:rsidRDefault="000E65BE" w:rsidP="00D545A0">
      <w:pPr>
        <w:spacing w:after="0" w:line="240" w:lineRule="auto"/>
        <w:ind w:left="721" w:hanging="437"/>
        <w:contextualSpacing/>
        <w:jc w:val="right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  <w:r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     </w:t>
      </w:r>
      <w:r w:rsidR="005F192A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    </w:t>
      </w:r>
      <w:r w:rsidR="005F192A"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  </w:t>
      </w:r>
    </w:p>
    <w:p w14:paraId="702F3B8D" w14:textId="77777777" w:rsidR="000E65BE" w:rsidRPr="000E65BE" w:rsidRDefault="000E65BE" w:rsidP="000E65BE">
      <w:pPr>
        <w:spacing w:after="0" w:line="240" w:lineRule="auto"/>
        <w:ind w:left="721" w:hanging="437"/>
        <w:contextualSpacing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  <w:r w:rsidRPr="000E65BE"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  <w:t xml:space="preserve">        </w:t>
      </w:r>
    </w:p>
    <w:p w14:paraId="5F0C906C" w14:textId="77777777" w:rsidR="000E65BE" w:rsidRPr="000E65BE" w:rsidRDefault="000E65BE" w:rsidP="000E65BE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000D7759" w14:textId="77777777" w:rsidR="000E65BE" w:rsidRPr="000E65BE" w:rsidRDefault="000E65BE" w:rsidP="000E65BE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1FA84B54" w14:textId="637FA282" w:rsidR="000E65BE" w:rsidRPr="000E65BE" w:rsidRDefault="000E65BE" w:rsidP="000E65BE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color w:val="00B0F0"/>
          <w:sz w:val="176"/>
          <w:szCs w:val="96"/>
          <w:lang w:val="kk-KZ"/>
        </w:rPr>
      </w:pPr>
      <w:r w:rsidRPr="000E65BE">
        <w:rPr>
          <w:rFonts w:ascii="Times New Roman" w:eastAsiaTheme="minorEastAsia" w:hAnsi="Times New Roman" w:cs="Times New Roman"/>
          <w:color w:val="00B0F0"/>
          <w:sz w:val="176"/>
          <w:szCs w:val="96"/>
          <w:lang w:val="kk-KZ"/>
        </w:rPr>
        <w:t>«Жаз-20</w:t>
      </w:r>
      <w:r w:rsidR="00D545A0">
        <w:rPr>
          <w:rFonts w:ascii="Times New Roman" w:eastAsiaTheme="minorEastAsia" w:hAnsi="Times New Roman" w:cs="Times New Roman"/>
          <w:color w:val="00B0F0"/>
          <w:sz w:val="176"/>
          <w:szCs w:val="96"/>
          <w:lang w:val="kk-KZ"/>
        </w:rPr>
        <w:t>22</w:t>
      </w:r>
      <w:r w:rsidRPr="000E65BE">
        <w:rPr>
          <w:rFonts w:ascii="Times New Roman" w:eastAsiaTheme="minorEastAsia" w:hAnsi="Times New Roman" w:cs="Times New Roman"/>
          <w:color w:val="00B0F0"/>
          <w:sz w:val="176"/>
          <w:szCs w:val="96"/>
          <w:lang w:val="kk-KZ"/>
        </w:rPr>
        <w:t>»</w:t>
      </w:r>
    </w:p>
    <w:p w14:paraId="165E9FA0" w14:textId="77777777" w:rsidR="000E65BE" w:rsidRPr="000E65BE" w:rsidRDefault="000E65BE" w:rsidP="000E65BE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color w:val="00B0F0"/>
          <w:sz w:val="176"/>
          <w:szCs w:val="96"/>
          <w:lang w:val="kk-KZ"/>
        </w:rPr>
      </w:pPr>
      <w:r w:rsidRPr="000E65BE">
        <w:rPr>
          <w:rFonts w:ascii="Times New Roman" w:eastAsiaTheme="minorEastAsia" w:hAnsi="Times New Roman" w:cs="Times New Roman"/>
          <w:color w:val="00B0F0"/>
          <w:sz w:val="176"/>
          <w:szCs w:val="96"/>
          <w:lang w:val="kk-KZ"/>
        </w:rPr>
        <w:t>бағдарламасы</w:t>
      </w:r>
    </w:p>
    <w:p w14:paraId="471E7087" w14:textId="77777777" w:rsidR="000E65BE" w:rsidRPr="000E65BE" w:rsidRDefault="000E65BE" w:rsidP="000E65BE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75CFB5BE" w14:textId="77777777" w:rsidR="000E65BE" w:rsidRPr="000E65BE" w:rsidRDefault="000E65BE" w:rsidP="000E65BE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3C7C3DE6" w14:textId="77777777" w:rsidR="000E65BE" w:rsidRPr="000E65BE" w:rsidRDefault="000E65BE" w:rsidP="000E65B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B0F0"/>
          <w:sz w:val="28"/>
          <w:szCs w:val="28"/>
          <w:lang w:val="kk-KZ"/>
        </w:rPr>
      </w:pPr>
    </w:p>
    <w:p w14:paraId="055F6E69" w14:textId="73B2C009" w:rsidR="000E65BE" w:rsidRPr="000E65BE" w:rsidRDefault="000E65BE" w:rsidP="000E65B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B0F0"/>
          <w:sz w:val="44"/>
          <w:szCs w:val="44"/>
          <w:lang w:val="kk-KZ"/>
        </w:rPr>
      </w:pPr>
      <w:r w:rsidRPr="000E65BE">
        <w:rPr>
          <w:rFonts w:ascii="Times New Roman" w:eastAsiaTheme="minorEastAsia" w:hAnsi="Times New Roman" w:cs="Times New Roman"/>
          <w:color w:val="00B0F0"/>
          <w:sz w:val="44"/>
          <w:szCs w:val="44"/>
          <w:lang w:val="kk-KZ"/>
        </w:rPr>
        <w:t>Қарағанды 20</w:t>
      </w:r>
      <w:r w:rsidR="00D545A0">
        <w:rPr>
          <w:rFonts w:ascii="Times New Roman" w:eastAsiaTheme="minorEastAsia" w:hAnsi="Times New Roman" w:cs="Times New Roman"/>
          <w:color w:val="00B0F0"/>
          <w:sz w:val="44"/>
          <w:szCs w:val="44"/>
          <w:lang w:val="kk-KZ"/>
        </w:rPr>
        <w:t>22</w:t>
      </w:r>
      <w:r w:rsidRPr="000E65BE">
        <w:rPr>
          <w:rFonts w:ascii="Times New Roman" w:eastAsiaTheme="minorEastAsia" w:hAnsi="Times New Roman" w:cs="Times New Roman"/>
          <w:color w:val="00B0F0"/>
          <w:sz w:val="44"/>
          <w:szCs w:val="44"/>
          <w:lang w:val="kk-KZ"/>
        </w:rPr>
        <w:t xml:space="preserve"> ж.</w:t>
      </w:r>
    </w:p>
    <w:p w14:paraId="391B5B0E" w14:textId="77777777" w:rsidR="000A1720" w:rsidRPr="000E65BE" w:rsidRDefault="000A1720" w:rsidP="000A1720">
      <w:pPr>
        <w:pStyle w:val="a3"/>
        <w:spacing w:before="0" w:beforeAutospacing="0" w:after="0" w:afterAutospacing="0"/>
        <w:jc w:val="center"/>
        <w:rPr>
          <w:noProof/>
          <w:color w:val="00B0F0"/>
          <w:lang w:val="kk-KZ"/>
        </w:rPr>
      </w:pPr>
      <w:r w:rsidRPr="000E65BE">
        <w:rPr>
          <w:noProof/>
          <w:color w:val="00B0F0"/>
        </w:rPr>
        <w:drawing>
          <wp:anchor distT="0" distB="0" distL="114300" distR="114300" simplePos="0" relativeHeight="251659264" behindDoc="1" locked="0" layoutInCell="1" allowOverlap="1" wp14:anchorId="62B3309E" wp14:editId="0F5D174F">
            <wp:simplePos x="0" y="0"/>
            <wp:positionH relativeFrom="column">
              <wp:posOffset>-42545</wp:posOffset>
            </wp:positionH>
            <wp:positionV relativeFrom="paragraph">
              <wp:posOffset>-52070</wp:posOffset>
            </wp:positionV>
            <wp:extent cx="10501630" cy="7400925"/>
            <wp:effectExtent l="0" t="0" r="0" b="9525"/>
            <wp:wrapNone/>
            <wp:docPr id="1" name="Рисунок 1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163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108AB" w14:textId="77777777" w:rsidR="000A1720" w:rsidRPr="000E65BE" w:rsidRDefault="000A1720" w:rsidP="000A1720">
      <w:pPr>
        <w:pStyle w:val="a3"/>
        <w:spacing w:before="0" w:beforeAutospacing="0" w:after="0" w:afterAutospacing="0"/>
        <w:jc w:val="center"/>
        <w:rPr>
          <w:noProof/>
          <w:color w:val="00B0F0"/>
          <w:lang w:val="kk-KZ"/>
        </w:rPr>
      </w:pPr>
    </w:p>
    <w:p w14:paraId="16366722" w14:textId="77777777" w:rsidR="000A1720" w:rsidRPr="000E65BE" w:rsidRDefault="000A1720" w:rsidP="000A1720">
      <w:pPr>
        <w:pStyle w:val="a3"/>
        <w:spacing w:before="0" w:beforeAutospacing="0" w:after="0" w:afterAutospacing="0"/>
        <w:jc w:val="center"/>
        <w:rPr>
          <w:noProof/>
          <w:color w:val="00B0F0"/>
          <w:lang w:val="kk-KZ"/>
        </w:rPr>
      </w:pPr>
    </w:p>
    <w:p w14:paraId="401F431E" w14:textId="77777777" w:rsidR="00C96DFB" w:rsidRDefault="00C96DFB" w:rsidP="00C96DFB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153F97C" wp14:editId="0D96BDFA">
            <wp:simplePos x="0" y="0"/>
            <wp:positionH relativeFrom="column">
              <wp:posOffset>-4445</wp:posOffset>
            </wp:positionH>
            <wp:positionV relativeFrom="paragraph">
              <wp:posOffset>-71755</wp:posOffset>
            </wp:positionV>
            <wp:extent cx="10506075" cy="7400925"/>
            <wp:effectExtent l="0" t="0" r="9525" b="9525"/>
            <wp:wrapNone/>
            <wp:docPr id="3" name="Рисунок 3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0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9F7B" w14:textId="77777777" w:rsidR="00C96DFB" w:rsidRDefault="00C96DFB" w:rsidP="00C96DFB">
      <w:pPr>
        <w:spacing w:after="0" w:line="240" w:lineRule="auto"/>
        <w:ind w:left="1637"/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14:paraId="6B18F365" w14:textId="77777777" w:rsidR="00C96DFB" w:rsidRDefault="00C96DFB" w:rsidP="00C96DFB">
      <w:pPr>
        <w:spacing w:after="0" w:line="240" w:lineRule="auto"/>
        <w:ind w:left="1637"/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14:paraId="373E4EFF" w14:textId="77777777" w:rsidR="000E65BE" w:rsidRPr="008B4AD1" w:rsidRDefault="000E65BE" w:rsidP="000E65B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Кіріспе</w:t>
      </w:r>
    </w:p>
    <w:p w14:paraId="6C69564A" w14:textId="77777777" w:rsidR="000E65BE" w:rsidRPr="008B4AD1" w:rsidRDefault="000E65BE" w:rsidP="000E65B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p w14:paraId="202043EE" w14:textId="77777777" w:rsidR="000E65BE" w:rsidRPr="00C96DFB" w:rsidRDefault="00C96DFB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C96DFB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    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Жаз айлары - мектеп оқушылары үшін ерекше ықыласпен күтілетін уақыт. Жыл бойы сабақ</w:t>
      </w:r>
    </w:p>
    <w:p w14:paraId="10DABC6F" w14:textId="77777777" w:rsidR="000E65BE" w:rsidRPr="00C96DFB" w:rsidRDefault="00C96DFB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C96DFB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           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барысындағы, тоқсан арасындағы берілетін күндер демалыс болып есептелгенімен, жаз кезіндей демалыстың</w:t>
      </w:r>
    </w:p>
    <w:p w14:paraId="327B9FEE" w14:textId="77777777" w:rsidR="000E65BE" w:rsidRPr="00C96DFB" w:rsidRDefault="00C96DFB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C96DFB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              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мол мүмкіндігін бере алмайды. Жазғы демалыс – мектеп оқушыларының жалпы физиологиялық, сана-сезімдік,</w:t>
      </w:r>
    </w:p>
    <w:p w14:paraId="4BB32A61" w14:textId="77777777" w:rsidR="000E65BE" w:rsidRPr="00C96DFB" w:rsidRDefault="00C96DFB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C96DFB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        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дүниетанымдық тұрғыда даму, жетілу кезеңі. Бастауыш және орта буын сыныптарының балалары үшін бұл</w:t>
      </w:r>
    </w:p>
    <w:p w14:paraId="336D9891" w14:textId="77777777" w:rsidR="000E65BE" w:rsidRPr="00C96DFB" w:rsidRDefault="00C96DFB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C96DFB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    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уақыт – тән-тұрпаттың табиғатпен ерекше үндестік тауып, дүниетаным аясы кеңитін, көзқарас қалыптасып, үйренуге</w:t>
      </w:r>
    </w:p>
    <w:p w14:paraId="0E82B78A" w14:textId="77777777" w:rsidR="000E65BE" w:rsidRPr="00C96DFB" w:rsidRDefault="00C96DFB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C96DFB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 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ықыласы артатын жылдың тамаша мезгілі. Жаз мезгіліндегі бұл уақыт балалардың негізгі сабақтан, үйреншікті тіршілік</w:t>
      </w:r>
    </w:p>
    <w:p w14:paraId="47C7D9D6" w14:textId="77777777" w:rsidR="000E65BE" w:rsidRPr="00C96DFB" w:rsidRDefault="00C96DFB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C96DFB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 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қарекетінен босап, өзінің қызығушылығымен айналысуына мүмкіндік береді. Сондықтан ұстаз-тәрбиешілерге оқушының</w:t>
      </w:r>
    </w:p>
    <w:p w14:paraId="58FCC321" w14:textId="77777777" w:rsidR="000E65BE" w:rsidRPr="00C96DFB" w:rsidRDefault="00C96DFB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C96DFB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 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бос уақытын дұрыс пайдалануға бағыттаудың, үйретудің мәні зор. Бос уақыт дене және ақыл-ой қызметін тынықтыратын,</w:t>
      </w:r>
    </w:p>
    <w:p w14:paraId="73D6A167" w14:textId="77777777" w:rsidR="000E65BE" w:rsidRPr="00C96DFB" w:rsidRDefault="00C96DFB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C96DFB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қарымқ</w:t>
      </w:r>
      <w:r w:rsidR="009D2CE2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атынасты</w:t>
      </w:r>
      <w:r w:rsidR="000E65BE"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 xml:space="preserve"> жетілдіретін іс-әрекетке жұмсалуы жөн. Әйтсе де тыныға жүріп, ойын барысында балалардың шынығу-</w:t>
      </w:r>
    </w:p>
    <w:p w14:paraId="0BFAD326" w14:textId="77777777" w:rsidR="000E65BE" w:rsidRPr="00C96DFB" w:rsidRDefault="000E65BE" w:rsidP="000E65B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</w:pPr>
      <w:r w:rsidRPr="008B4AD1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шыңдалу мәселесімен қатар түрлі бағыттағы іс-шараларға тарту арқылы тәрбиелеу маңызды.</w:t>
      </w:r>
    </w:p>
    <w:p w14:paraId="30830D7B" w14:textId="77777777" w:rsidR="00C96DFB" w:rsidRPr="00C96DFB" w:rsidRDefault="00C96DFB" w:rsidP="000E65BE">
      <w:pPr>
        <w:spacing w:after="0" w:line="240" w:lineRule="auto"/>
        <w:ind w:firstLine="426"/>
        <w:jc w:val="center"/>
        <w:rPr>
          <w:noProof/>
          <w:color w:val="7030A0"/>
          <w:sz w:val="28"/>
          <w:szCs w:val="28"/>
          <w:lang w:val="kk-KZ"/>
        </w:rPr>
      </w:pPr>
    </w:p>
    <w:p w14:paraId="2EA8F5C3" w14:textId="77777777" w:rsidR="000E65BE" w:rsidRPr="00C96DFB" w:rsidRDefault="000E65BE" w:rsidP="00C96DFB">
      <w:pPr>
        <w:pStyle w:val="a3"/>
        <w:spacing w:before="0" w:beforeAutospacing="0" w:after="0" w:afterAutospacing="0"/>
        <w:jc w:val="center"/>
        <w:rPr>
          <w:color w:val="7030A0"/>
          <w:sz w:val="28"/>
          <w:szCs w:val="28"/>
          <w:lang w:val="kk-KZ"/>
        </w:rPr>
      </w:pPr>
      <w:r w:rsidRPr="008B4AD1">
        <w:rPr>
          <w:rFonts w:eastAsiaTheme="minorEastAsia"/>
          <w:b/>
          <w:color w:val="7030A0"/>
          <w:sz w:val="28"/>
          <w:szCs w:val="28"/>
          <w:lang w:val="kk-KZ"/>
        </w:rPr>
        <w:t>Жасөспірімдер мен балалардың  жазғы демалысының</w:t>
      </w:r>
    </w:p>
    <w:p w14:paraId="22E8F7A8" w14:textId="77777777" w:rsidR="008B4AD1" w:rsidRPr="008B4AD1" w:rsidRDefault="008B4AD1" w:rsidP="00C96DF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тәрбиелік маңыздылығы</w:t>
      </w:r>
    </w:p>
    <w:p w14:paraId="5E71BC40" w14:textId="77777777" w:rsidR="008B4AD1" w:rsidRPr="00C96DFB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Біріншіден: </w:t>
      </w: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Оқушылардың рухани дамуы, еркін шығармашылық мүмкіндігі, балалардың шектеусіз дамуы мен олардың</w:t>
      </w:r>
    </w:p>
    <w:p w14:paraId="4C4FC362" w14:textId="77777777" w:rsidR="008B4AD1" w:rsidRPr="008B4AD1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дарындылығы айқындалды. Әрбір баланың өзін-өзі жүзеге асыру үшін жағдай жасалады.</w:t>
      </w:r>
    </w:p>
    <w:p w14:paraId="2B07622A" w14:textId="77777777" w:rsidR="008B4AD1" w:rsidRPr="00C96DFB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Екіншіден: </w:t>
      </w: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Өзін-өзі басқарудың өзі балалардың түрлі шығармашылық істерін ұйымдастыру арқылы өзін-өзі жүзеге асыру</w:t>
      </w:r>
    </w:p>
    <w:p w14:paraId="554DBDBF" w14:textId="77777777" w:rsidR="008B4AD1" w:rsidRPr="00C96DFB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қажеттіліктерін шоғырландырады, баланың көзқарасы қызметті ұйымдастыру тәсіліне байланысты болады. Оқушылардың</w:t>
      </w:r>
    </w:p>
    <w:p w14:paraId="22753615" w14:textId="77777777" w:rsidR="008B4AD1" w:rsidRPr="00C96DFB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өзін еркін сезінуін және көрсете алуына мүмкіндік береді.Оны ойындарда, сайыстарда, ұжымдық шығармашылық</w:t>
      </w:r>
    </w:p>
    <w:p w14:paraId="05A89A7A" w14:textId="77777777" w:rsidR="008B4AD1" w:rsidRPr="008B4AD1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жұмыстарда, конкурстарда байқауға болады.</w:t>
      </w:r>
    </w:p>
    <w:p w14:paraId="303ADB71" w14:textId="77777777" w:rsidR="008B4AD1" w:rsidRPr="00C96DFB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Үшіншіден: </w:t>
      </w: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Оқушылар ұжымдық шығармашылық жұмыстарды өзіндік пікірлерімен психологиялық қалыптасуы арқылы</w:t>
      </w:r>
    </w:p>
    <w:p w14:paraId="5D013C77" w14:textId="77777777" w:rsidR="008B4AD1" w:rsidRPr="008B4AD1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белсенді қарым-қатынас жасай алады.</w:t>
      </w:r>
    </w:p>
    <w:p w14:paraId="137986D6" w14:textId="77777777" w:rsidR="008B4AD1" w:rsidRPr="00C96DFB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Сондықтан да оқушылардың жазғы кезеңіндегі бос уақытты тәрбие мен педогогикалық бақылаудан тыс қалмауы керектігі</w:t>
      </w:r>
    </w:p>
    <w:p w14:paraId="38367EE8" w14:textId="77777777" w:rsidR="008B4AD1" w:rsidRPr="008B4AD1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де осыдан.</w:t>
      </w:r>
    </w:p>
    <w:p w14:paraId="1DAF68D8" w14:textId="77777777" w:rsidR="008B4AD1" w:rsidRPr="00C96DFB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Берілген бағдарлама мектеп оқушыларының жазғы сауықтыру мен демалысын ұйымдастырудың бағытталған мақсаты</w:t>
      </w:r>
    </w:p>
    <w:p w14:paraId="6D55E2C9" w14:textId="77777777" w:rsidR="008B4AD1" w:rsidRPr="008B4AD1" w:rsidRDefault="008B4AD1" w:rsidP="00C96DF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8B4AD1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мен міндеттерін анықтайды.</w:t>
      </w:r>
    </w:p>
    <w:p w14:paraId="12EA1B54" w14:textId="77777777" w:rsidR="000A1720" w:rsidRDefault="000A1720" w:rsidP="00C96DFB">
      <w:pPr>
        <w:jc w:val="center"/>
        <w:rPr>
          <w:noProof/>
          <w:lang w:val="kk-KZ"/>
        </w:rPr>
      </w:pPr>
    </w:p>
    <w:p w14:paraId="3A2724FB" w14:textId="77777777" w:rsidR="000A1720" w:rsidRDefault="000A1720">
      <w:pPr>
        <w:rPr>
          <w:noProof/>
          <w:lang w:val="kk-KZ"/>
        </w:rPr>
      </w:pPr>
    </w:p>
    <w:p w14:paraId="0AC28542" w14:textId="77777777" w:rsidR="00C96DFB" w:rsidRDefault="00C96DFB" w:rsidP="00C96DFB">
      <w:pPr>
        <w:pStyle w:val="a4"/>
        <w:ind w:left="1637"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B02CE93" wp14:editId="65BBCFEE">
            <wp:simplePos x="0" y="0"/>
            <wp:positionH relativeFrom="column">
              <wp:posOffset>24130</wp:posOffset>
            </wp:positionH>
            <wp:positionV relativeFrom="paragraph">
              <wp:posOffset>-53340</wp:posOffset>
            </wp:positionV>
            <wp:extent cx="10496550" cy="7400925"/>
            <wp:effectExtent l="0" t="0" r="0" b="9525"/>
            <wp:wrapNone/>
            <wp:docPr id="4" name="Рисунок 4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EE0CF" w14:textId="77777777" w:rsidR="00C96DFB" w:rsidRDefault="00C96DFB" w:rsidP="00C96DFB">
      <w:pPr>
        <w:pStyle w:val="a4"/>
        <w:ind w:left="1637"/>
        <w:rPr>
          <w:rFonts w:ascii="Times New Roman" w:hAnsi="Times New Roman"/>
          <w:b/>
          <w:sz w:val="28"/>
          <w:szCs w:val="28"/>
          <w:lang w:val="kk-KZ"/>
        </w:rPr>
      </w:pPr>
    </w:p>
    <w:p w14:paraId="15834902" w14:textId="77777777" w:rsidR="00C96DFB" w:rsidRDefault="00C96DFB" w:rsidP="00C96DFB">
      <w:pPr>
        <w:pStyle w:val="a4"/>
        <w:ind w:left="1637"/>
        <w:rPr>
          <w:rFonts w:ascii="Times New Roman" w:hAnsi="Times New Roman"/>
          <w:b/>
          <w:sz w:val="28"/>
          <w:szCs w:val="28"/>
          <w:lang w:val="kk-KZ"/>
        </w:rPr>
      </w:pPr>
    </w:p>
    <w:p w14:paraId="6894831A" w14:textId="77777777" w:rsidR="00C96DFB" w:rsidRDefault="00C96DFB" w:rsidP="00C96DFB">
      <w:pPr>
        <w:pStyle w:val="a4"/>
        <w:ind w:left="1637"/>
        <w:rPr>
          <w:rFonts w:ascii="Times New Roman" w:hAnsi="Times New Roman"/>
          <w:b/>
          <w:sz w:val="28"/>
          <w:szCs w:val="28"/>
          <w:lang w:val="kk-KZ"/>
        </w:rPr>
      </w:pPr>
    </w:p>
    <w:p w14:paraId="24767130" w14:textId="77777777" w:rsidR="00C96DFB" w:rsidRPr="00A82629" w:rsidRDefault="00C96DFB" w:rsidP="00C96DF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b/>
          <w:color w:val="7030A0"/>
          <w:sz w:val="28"/>
          <w:szCs w:val="28"/>
          <w:lang w:val="kk-KZ"/>
        </w:rPr>
        <w:t>Бағдарламаның мақсаты мен міндеті</w:t>
      </w:r>
    </w:p>
    <w:p w14:paraId="6EE0F1C3" w14:textId="77777777" w:rsidR="00C96DFB" w:rsidRPr="00A82629" w:rsidRDefault="00C96DFB" w:rsidP="00C96DFB">
      <w:pPr>
        <w:pStyle w:val="a4"/>
        <w:rPr>
          <w:rFonts w:ascii="Times New Roman" w:hAnsi="Times New Roman"/>
          <w:color w:val="7030A0"/>
          <w:sz w:val="28"/>
          <w:szCs w:val="28"/>
          <w:lang w:val="kk-KZ"/>
        </w:rPr>
      </w:pPr>
    </w:p>
    <w:p w14:paraId="46A7AFF0" w14:textId="77777777" w:rsidR="00C96DFB" w:rsidRPr="00A82629" w:rsidRDefault="00C96DFB" w:rsidP="00C96DFB">
      <w:pPr>
        <w:pStyle w:val="a4"/>
        <w:ind w:left="0" w:firstLine="426"/>
        <w:jc w:val="center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b/>
          <w:color w:val="7030A0"/>
          <w:sz w:val="28"/>
          <w:szCs w:val="28"/>
          <w:lang w:val="kk-KZ"/>
        </w:rPr>
        <w:t>Бағдарламаның мақсаты:</w:t>
      </w:r>
    </w:p>
    <w:p w14:paraId="2A156BD2" w14:textId="77777777" w:rsidR="00C96DFB" w:rsidRPr="00A82629" w:rsidRDefault="00C96DFB" w:rsidP="00C96DF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Оқушылардың жазғы сауықтыруы, демалысы, еңбекке баулуын  ұйымдастыру және шығармашылық дамуына жағдай</w:t>
      </w:r>
    </w:p>
    <w:p w14:paraId="12D624C5" w14:textId="77777777" w:rsidR="00C96DFB" w:rsidRPr="00A82629" w:rsidRDefault="00C96DFB" w:rsidP="00C96DF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жасауды мектептің, ұстаздардың, ата-аналардың өзара әрекеттесуімен керекті әдістер мен ақпараттық келісімдерді қолдану арқылы ұйымдастыру.</w:t>
      </w:r>
    </w:p>
    <w:p w14:paraId="3C4D4600" w14:textId="77777777" w:rsidR="00C96DFB" w:rsidRPr="00A82629" w:rsidRDefault="00C96DFB" w:rsidP="00C96DFB">
      <w:pPr>
        <w:pStyle w:val="a4"/>
        <w:ind w:left="0" w:firstLine="426"/>
        <w:jc w:val="center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b/>
          <w:color w:val="7030A0"/>
          <w:sz w:val="28"/>
          <w:szCs w:val="28"/>
          <w:lang w:val="kk-KZ"/>
        </w:rPr>
        <w:t>Бағдарламаның міндеттері:</w:t>
      </w:r>
    </w:p>
    <w:p w14:paraId="7B833CD2" w14:textId="77777777" w:rsidR="00C96DFB" w:rsidRPr="00A82629" w:rsidRDefault="00C96DFB" w:rsidP="00C96DFB">
      <w:pPr>
        <w:pStyle w:val="a4"/>
        <w:numPr>
          <w:ilvl w:val="0"/>
          <w:numId w:val="2"/>
        </w:numPr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lang w:val="kk-KZ"/>
        </w:rPr>
        <w:t>Оқушылардың арасында салауатты өмір салтын қалыптастыру.</w:t>
      </w:r>
    </w:p>
    <w:p w14:paraId="74C147C9" w14:textId="77777777" w:rsidR="00C96DFB" w:rsidRPr="00A82629" w:rsidRDefault="00C96DFB" w:rsidP="00C96DFB">
      <w:pPr>
        <w:pStyle w:val="a4"/>
        <w:numPr>
          <w:ilvl w:val="0"/>
          <w:numId w:val="2"/>
        </w:numPr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lang w:val="kk-KZ"/>
        </w:rPr>
        <w:t>Еңбек және шығармашылық қабілетін дамыту.</w:t>
      </w:r>
    </w:p>
    <w:p w14:paraId="35EBE1D5" w14:textId="77777777" w:rsidR="00C96DFB" w:rsidRPr="00A82629" w:rsidRDefault="00C96DFB" w:rsidP="00C96DFB">
      <w:pPr>
        <w:pStyle w:val="a4"/>
        <w:numPr>
          <w:ilvl w:val="0"/>
          <w:numId w:val="2"/>
        </w:numPr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lang w:val="kk-KZ"/>
        </w:rPr>
        <w:t xml:space="preserve">    Оқушының танымдық көзқарасын дамыту және қызығушылығын арттыру. Оқушыларды лагерьдің профильді түрлерімен (гуманитарлық, математикалық) қамтамасыз ету.</w:t>
      </w:r>
    </w:p>
    <w:p w14:paraId="35436CF0" w14:textId="77777777" w:rsidR="00C96DFB" w:rsidRPr="00A82629" w:rsidRDefault="00C96DFB" w:rsidP="00C96DFB">
      <w:pPr>
        <w:pStyle w:val="a4"/>
        <w:numPr>
          <w:ilvl w:val="0"/>
          <w:numId w:val="2"/>
        </w:numPr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lang w:val="kk-KZ"/>
        </w:rPr>
        <w:t>Оқушылардың экологиялық  және құқықтық мәдениетін күшейту.</w:t>
      </w:r>
    </w:p>
    <w:p w14:paraId="76B714BE" w14:textId="77777777" w:rsidR="00C96DFB" w:rsidRPr="00A82629" w:rsidRDefault="00C96DFB" w:rsidP="00C96DFB">
      <w:pPr>
        <w:pStyle w:val="a4"/>
        <w:numPr>
          <w:ilvl w:val="0"/>
          <w:numId w:val="2"/>
        </w:numPr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lang w:val="kk-KZ"/>
        </w:rPr>
        <w:t>Ұжымдық шығармашылық ұйымдастырушылық жұмыстарында қабілеттерін жүзеге асыру.</w:t>
      </w:r>
    </w:p>
    <w:p w14:paraId="68A3A9E4" w14:textId="77777777" w:rsidR="000A1720" w:rsidRPr="00A82629" w:rsidRDefault="00C96DFB" w:rsidP="00A82629">
      <w:pPr>
        <w:pStyle w:val="a4"/>
        <w:numPr>
          <w:ilvl w:val="0"/>
          <w:numId w:val="2"/>
        </w:numPr>
        <w:ind w:left="0" w:firstLine="426"/>
        <w:jc w:val="center"/>
        <w:rPr>
          <w:color w:val="7030A0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lang w:val="kk-KZ"/>
        </w:rPr>
        <w:t>Жалпыны оқумен қамту қорынан мектеп жанындағы және қала сыртындағы лагерьлерге тегін жолдама беру арқылы аз қамтылған және көп балалы отбасынан шыққан оқушыларға көмек көрсету.</w:t>
      </w:r>
    </w:p>
    <w:p w14:paraId="69B98D2E" w14:textId="77777777" w:rsidR="00A82629" w:rsidRPr="00A82629" w:rsidRDefault="00A82629" w:rsidP="00A82629">
      <w:pPr>
        <w:pStyle w:val="a4"/>
        <w:tabs>
          <w:tab w:val="left" w:pos="709"/>
        </w:tabs>
        <w:ind w:left="0"/>
        <w:jc w:val="center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               3.Оқушылардың жазғы сауықтыруы, демалысы, еңбекке баулуын ұйымдастыру және шығармашылық дамуын ұйымдастыру түрлері</w:t>
      </w:r>
    </w:p>
    <w:p w14:paraId="0E6A197F" w14:textId="77777777" w:rsidR="00A82629" w:rsidRPr="00A82629" w:rsidRDefault="00A82629" w:rsidP="00A82629">
      <w:pPr>
        <w:pStyle w:val="a4"/>
        <w:jc w:val="center"/>
        <w:rPr>
          <w:rFonts w:ascii="Times New Roman" w:hAnsi="Times New Roman"/>
          <w:b/>
          <w:i/>
          <w:color w:val="7030A0"/>
          <w:sz w:val="28"/>
          <w:szCs w:val="28"/>
          <w:lang w:val="kk-KZ"/>
        </w:rPr>
      </w:pPr>
      <w:r w:rsidRPr="00A82629"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«Күншуақ» мектеп жанындағы </w:t>
      </w:r>
      <w:r w:rsidR="009D2CE2">
        <w:rPr>
          <w:rFonts w:ascii="Times New Roman" w:hAnsi="Times New Roman"/>
          <w:b/>
          <w:color w:val="7030A0"/>
          <w:sz w:val="28"/>
          <w:szCs w:val="28"/>
          <w:lang w:val="kk-KZ"/>
        </w:rPr>
        <w:t>алаң</w:t>
      </w:r>
    </w:p>
    <w:p w14:paraId="1760D350" w14:textId="77777777" w:rsidR="00A82629" w:rsidRP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     Жазғы</w:t>
      </w:r>
      <w:r w:rsidRPr="00A82629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 мектеп жанынан құрылған </w:t>
      </w:r>
      <w:r w:rsidRPr="00A82629">
        <w:rPr>
          <w:rStyle w:val="apple-converted-space"/>
          <w:rFonts w:ascii="Times New Roman" w:hAnsi="Times New Roman"/>
          <w:b/>
          <w:i/>
          <w:color w:val="7030A0"/>
          <w:sz w:val="28"/>
          <w:szCs w:val="28"/>
          <w:shd w:val="clear" w:color="auto" w:fill="FFFFFF"/>
          <w:lang w:val="kk-KZ"/>
        </w:rPr>
        <w:t>«</w:t>
      </w:r>
      <w:r w:rsidRPr="00A82629">
        <w:rPr>
          <w:rFonts w:ascii="Times New Roman" w:hAnsi="Times New Roman"/>
          <w:b/>
          <w:color w:val="7030A0"/>
          <w:sz w:val="28"/>
          <w:szCs w:val="28"/>
          <w:lang w:val="kk-KZ"/>
        </w:rPr>
        <w:t>Күншуақ</w:t>
      </w:r>
      <w:r w:rsidRPr="00A82629">
        <w:rPr>
          <w:rFonts w:ascii="Times New Roman" w:hAnsi="Times New Roman"/>
          <w:b/>
          <w:i/>
          <w:color w:val="7030A0"/>
          <w:sz w:val="28"/>
          <w:szCs w:val="28"/>
          <w:lang w:val="kk-KZ"/>
        </w:rPr>
        <w:t>»</w:t>
      </w:r>
      <w:r w:rsidRPr="00A82629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 </w:t>
      </w:r>
      <w:r w:rsidR="009D2CE2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алаңы</w:t>
      </w: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- №23 жалпы білім беретін орта мектепте орналасқан. Мекен-</w:t>
      </w:r>
    </w:p>
    <w:p w14:paraId="7897640C" w14:textId="77777777" w:rsidR="00A82629" w:rsidRP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  жайы: Қарағанды қаласы, Степной-3 ықшам ауданы. Жалпы жазғы </w:t>
      </w:r>
      <w:r w:rsidR="009D2CE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алаң</w:t>
      </w: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6-11 жастағы балаларға арналған. Жазғы</w:t>
      </w:r>
    </w:p>
    <w:p w14:paraId="62E62535" w14:textId="77777777" w:rsidR="00A82629" w:rsidRP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мектеп жанындағы</w:t>
      </w:r>
      <w:r w:rsidR="009D2CE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алаң</w:t>
      </w: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оқушылардың жазғы демалысында денсаулығын нығайтып, дене тәрбиесін шыңдап, күш </w:t>
      </w:r>
    </w:p>
    <w:p w14:paraId="322E3E0B" w14:textId="77777777" w:rsidR="00A82629" w:rsidRP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  жинауға, білімін толықтырып, жаңа әсер алуына ықпал жасайды. Белсенді түрде демалудың бұл түрі - уақытша балалар</w:t>
      </w:r>
    </w:p>
    <w:p w14:paraId="330EF307" w14:textId="77777777" w:rsidR="00A82629" w:rsidRP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ұжымының дамып, қалыптасуына әсер етсе, сондай-ақ әлеуметтік түсінік-қабілетін дамытуға негіз құрайды,олар алған </w:t>
      </w:r>
    </w:p>
    <w:p w14:paraId="5F8E34E0" w14:textId="77777777" w:rsidR="00A82629" w:rsidRP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тәжірибесін кез келген үжымда қолдана отырып, соңыңда оқу іс-әрекетінде де қарым - қатынас жасай алады. Еркін пікір</w:t>
      </w:r>
    </w:p>
    <w:p w14:paraId="6D8F4D57" w14:textId="77777777" w:rsidR="00A82629" w:rsidRP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алмасуға үлкен мумкіндік жасалады. Еркін, қалыпты жағдай балалардың өз еркімен әрекет жасау қабілетін дамытуға және </w:t>
      </w:r>
    </w:p>
    <w:p w14:paraId="2D96E5E3" w14:textId="77777777" w:rsidR="00A82629" w:rsidRP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A82629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оны ашуға жол ашады, белсенділігін арттырып, жеке тұлғалық қасиетін тәрбиелеуге, түрлі дағдылар қалыптастырады.</w:t>
      </w:r>
    </w:p>
    <w:p w14:paraId="10FE02DE" w14:textId="77777777" w:rsid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14:paraId="7BC0CA79" w14:textId="77777777" w:rsid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14:paraId="2E247D44" w14:textId="77777777" w:rsid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14:paraId="48E6768A" w14:textId="77777777" w:rsidR="00A82629" w:rsidRDefault="00044CCC" w:rsidP="00A82629">
      <w:pPr>
        <w:pStyle w:val="a4"/>
        <w:ind w:left="0" w:firstLine="426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7124BCB1" wp14:editId="2967CD56">
            <wp:simplePos x="0" y="0"/>
            <wp:positionH relativeFrom="column">
              <wp:posOffset>-23495</wp:posOffset>
            </wp:positionH>
            <wp:positionV relativeFrom="paragraph">
              <wp:posOffset>-23495</wp:posOffset>
            </wp:positionV>
            <wp:extent cx="10534650" cy="7400925"/>
            <wp:effectExtent l="0" t="0" r="0" b="9525"/>
            <wp:wrapNone/>
            <wp:docPr id="17" name="Рисунок 17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6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                               </w:t>
      </w:r>
    </w:p>
    <w:p w14:paraId="4C5E67FF" w14:textId="77777777" w:rsidR="00A82629" w:rsidRDefault="00A82629" w:rsidP="00A82629">
      <w:pPr>
        <w:pStyle w:val="a4"/>
        <w:ind w:left="0" w:firstLine="426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kk-KZ"/>
        </w:rPr>
      </w:pPr>
    </w:p>
    <w:p w14:paraId="5CC86FA3" w14:textId="77777777" w:rsidR="00044CCC" w:rsidRDefault="00044CCC" w:rsidP="00A82629">
      <w:pPr>
        <w:pStyle w:val="a4"/>
        <w:ind w:left="0" w:firstLine="426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 wp14:anchorId="0E3D199D" wp14:editId="590C4672">
            <wp:extent cx="1207545" cy="1009650"/>
            <wp:effectExtent l="0" t="0" r="0" b="0"/>
            <wp:docPr id="18" name="Рисунок 18" descr="F:\готовые документы для пришкольного лагеря 2018 год\картинки\1473086_sovetskie_multfil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товые документы для пришкольного лагеря 2018 год\картинки\1473086_sovetskie_multfil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82" cy="100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      </w:t>
      </w:r>
    </w:p>
    <w:p w14:paraId="106F9D6E" w14:textId="77777777" w:rsidR="00A82629" w:rsidRPr="00044CCC" w:rsidRDefault="009D2CE2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i/>
          <w:color w:val="7030A0"/>
          <w:sz w:val="28"/>
          <w:szCs w:val="28"/>
          <w:shd w:val="clear" w:color="auto" w:fill="FFFFFF"/>
          <w:lang w:val="kk-KZ"/>
        </w:rPr>
        <w:t>Жазғы алаң</w:t>
      </w:r>
      <w:r w:rsidR="00A82629" w:rsidRPr="00044CCC">
        <w:rPr>
          <w:rFonts w:ascii="Times New Roman" w:hAnsi="Times New Roman"/>
          <w:b/>
          <w:i/>
          <w:color w:val="7030A0"/>
          <w:sz w:val="28"/>
          <w:szCs w:val="28"/>
          <w:shd w:val="clear" w:color="auto" w:fill="FFFFFF"/>
          <w:lang w:val="kk-KZ"/>
        </w:rPr>
        <w:t xml:space="preserve"> жұмысын ұйымдастырудың басты мақсаты</w:t>
      </w:r>
      <w:r w:rsidR="00A82629" w:rsidRPr="00044CCC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:</w:t>
      </w:r>
      <w:r w:rsidR="00A82629" w:rsidRPr="00044CC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балалардың  әлеуметтік </w:t>
      </w:r>
    </w:p>
    <w:p w14:paraId="24F736F1" w14:textId="77777777" w:rsidR="00A82629" w:rsidRPr="00044CCC" w:rsidRDefault="00A82629" w:rsidP="00A82629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                                  тәжірибе жинақтауы, дамуына жағдай жасау, сауықтыру мазмұны, түрі жағынан әр түрлі қызықты да мазмұнды жүйе қалыптастыру.</w:t>
      </w:r>
    </w:p>
    <w:p w14:paraId="3B0374F2" w14:textId="77777777" w:rsidR="00A82629" w:rsidRPr="00044CCC" w:rsidRDefault="00A82629" w:rsidP="00A82629">
      <w:pPr>
        <w:pStyle w:val="a4"/>
        <w:ind w:left="0" w:firstLine="426"/>
        <w:jc w:val="center"/>
        <w:rPr>
          <w:rFonts w:ascii="Times New Roman" w:hAnsi="Times New Roman"/>
          <w:b/>
          <w:color w:val="7030A0"/>
          <w:sz w:val="28"/>
          <w:szCs w:val="28"/>
          <w:shd w:val="clear" w:color="auto" w:fill="FFFFFF"/>
          <w:lang w:val="kk-KZ"/>
        </w:rPr>
      </w:pPr>
      <w:r w:rsidRPr="00044CCC">
        <w:rPr>
          <w:rFonts w:ascii="Times New Roman" w:hAnsi="Times New Roman"/>
          <w:b/>
          <w:i/>
          <w:color w:val="7030A0"/>
          <w:sz w:val="28"/>
          <w:szCs w:val="28"/>
          <w:shd w:val="clear" w:color="auto" w:fill="FFFFFF"/>
          <w:lang w:val="kk-KZ"/>
        </w:rPr>
        <w:t>Жазғы мектеп жанындағы</w:t>
      </w:r>
      <w:r w:rsidR="009D2CE2">
        <w:rPr>
          <w:rFonts w:ascii="Times New Roman" w:hAnsi="Times New Roman"/>
          <w:b/>
          <w:i/>
          <w:color w:val="7030A0"/>
          <w:sz w:val="28"/>
          <w:szCs w:val="28"/>
          <w:shd w:val="clear" w:color="auto" w:fill="FFFFFF"/>
          <w:lang w:val="kk-KZ"/>
        </w:rPr>
        <w:t xml:space="preserve"> алаңны</w:t>
      </w:r>
      <w:r w:rsidRPr="00044CCC">
        <w:rPr>
          <w:rFonts w:ascii="Times New Roman" w:hAnsi="Times New Roman"/>
          <w:b/>
          <w:i/>
          <w:color w:val="7030A0"/>
          <w:sz w:val="28"/>
          <w:szCs w:val="28"/>
          <w:shd w:val="clear" w:color="auto" w:fill="FFFFFF"/>
          <w:lang w:val="kk-KZ"/>
        </w:rPr>
        <w:t>ң негізгі міндеттері:</w:t>
      </w:r>
    </w:p>
    <w:p w14:paraId="0EAA4700" w14:textId="77777777" w:rsidR="00A82629" w:rsidRPr="00044CCC" w:rsidRDefault="009D2CE2" w:rsidP="00A82629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Жазғы алаң</w:t>
      </w:r>
      <w:r w:rsidR="00A82629" w:rsidRPr="00044CC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тәрбиеленушілері мен педұжымның бірлесіп атқаратын іс-шарасын ұйымдастыру.</w:t>
      </w:r>
    </w:p>
    <w:p w14:paraId="357291BC" w14:textId="77777777" w:rsidR="00A82629" w:rsidRPr="00044CCC" w:rsidRDefault="00A82629" w:rsidP="00A82629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Туған жерінің табиғатына, жеріне, әлемге, мәдениетіне қамқорлық сезімін дамыту.</w:t>
      </w:r>
    </w:p>
    <w:p w14:paraId="074D9EC2" w14:textId="77777777" w:rsidR="00A82629" w:rsidRPr="00044CCC" w:rsidRDefault="00A82629" w:rsidP="00A82629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Балалардың шығармашылық, біліктілік, дене тәрбиесі қабілеттерін дамытуға жағдай жасау.</w:t>
      </w:r>
    </w:p>
    <w:p w14:paraId="47D03A90" w14:textId="77777777" w:rsidR="00A82629" w:rsidRPr="00044CCC" w:rsidRDefault="00A82629" w:rsidP="00A82629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Құрдастарымен мәдениетті түрде қарым-қатынас жасауға баулу.</w:t>
      </w:r>
    </w:p>
    <w:p w14:paraId="1A638819" w14:textId="77777777" w:rsidR="00A82629" w:rsidRPr="00044CCC" w:rsidRDefault="00A82629" w:rsidP="00A82629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Мектеп, қала, елінің тарихы туралы білім көлемін толықтыру.</w:t>
      </w:r>
    </w:p>
    <w:p w14:paraId="7768DC21" w14:textId="77777777" w:rsidR="000A1720" w:rsidRPr="00044CCC" w:rsidRDefault="00044CCC" w:rsidP="00044CCC">
      <w:pPr>
        <w:pStyle w:val="a4"/>
        <w:ind w:left="426"/>
        <w:jc w:val="both"/>
        <w:rPr>
          <w:color w:val="7030A0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-  </w:t>
      </w:r>
      <w:r w:rsidR="00A82629" w:rsidRPr="00044CC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Отансүйгіштік тәрбие беру.</w:t>
      </w:r>
      <w:r w:rsidR="00A82629" w:rsidRPr="00044CCC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 xml:space="preserve">  </w:t>
      </w:r>
    </w:p>
    <w:p w14:paraId="0CD1CEE9" w14:textId="77777777" w:rsidR="00044CCC" w:rsidRPr="00044CCC" w:rsidRDefault="00044CCC" w:rsidP="00044CCC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</w:t>
      </w:r>
      <w:r w:rsidR="009D2CE2">
        <w:rPr>
          <w:rFonts w:ascii="Times New Roman" w:hAnsi="Times New Roman"/>
          <w:color w:val="7030A0"/>
          <w:sz w:val="28"/>
          <w:szCs w:val="28"/>
          <w:lang w:val="kk-KZ"/>
        </w:rPr>
        <w:t>Мектеп жанындағы алаңның</w:t>
      </w: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басты мақсаты болашақтың бүгінгіден де нұрлы болуына ықпал етіп, адамзат қоғамын алға апаратын, елдің</w:t>
      </w:r>
    </w:p>
    <w:p w14:paraId="67FB69EE" w14:textId="77777777" w:rsidR="00044CCC" w:rsidRPr="00044CCC" w:rsidRDefault="00044CCC" w:rsidP="00044CCC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  өсіп-өркендеуі, өркениетті дүниеде өзіндік орын алатын білім жүйесінің деңгейі мен тәрбиеленуін дамыту болып табылады. </w:t>
      </w:r>
    </w:p>
    <w:p w14:paraId="331BAC86" w14:textId="77777777" w:rsidR="00044CCC" w:rsidRPr="00044CCC" w:rsidRDefault="00044CCC" w:rsidP="00044CCC">
      <w:pPr>
        <w:pStyle w:val="a4"/>
        <w:ind w:left="0" w:firstLine="426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Жас ұрпақты тәрбиелеудегі жазғы сауықтыру, демалыс, еңбекке баулуды ұйымдастыру мен шығармашылық дамуына</w:t>
      </w:r>
    </w:p>
    <w:p w14:paraId="47B65B15" w14:textId="77777777" w:rsidR="00044CCC" w:rsidRPr="00044CCC" w:rsidRDefault="00044CCC" w:rsidP="00044CCC">
      <w:pPr>
        <w:pStyle w:val="a4"/>
        <w:ind w:left="0" w:firstLine="426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жағдай жасаудың жаңа технологиялары мен әдіс тәсілдері қолданылады.</w:t>
      </w:r>
    </w:p>
    <w:p w14:paraId="39D11CA1" w14:textId="77777777" w:rsidR="00044CCC" w:rsidRPr="00044CCC" w:rsidRDefault="00044CCC" w:rsidP="00044CCC">
      <w:pPr>
        <w:pStyle w:val="a4"/>
        <w:ind w:left="0" w:firstLine="426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</w:t>
      </w:r>
      <w:r w:rsidR="009D2CE2">
        <w:rPr>
          <w:rFonts w:ascii="Times New Roman" w:hAnsi="Times New Roman"/>
          <w:color w:val="7030A0"/>
          <w:sz w:val="28"/>
          <w:szCs w:val="28"/>
          <w:lang w:val="kk-KZ"/>
        </w:rPr>
        <w:t>Жазғы алаңның</w:t>
      </w:r>
      <w:r w:rsidRPr="00044CCC">
        <w:rPr>
          <w:rFonts w:ascii="Times New Roman" w:hAnsi="Times New Roman"/>
          <w:b/>
          <w:color w:val="7030A0"/>
          <w:sz w:val="28"/>
          <w:szCs w:val="28"/>
          <w:lang w:val="kk-KZ"/>
        </w:rPr>
        <w:t xml:space="preserve"> бұл басты мақсаты төмендегі міндеттердің практикалық шешімі арқылы жүзеге асырылды:</w:t>
      </w:r>
    </w:p>
    <w:p w14:paraId="26442AD3" w14:textId="77777777" w:rsidR="00044CCC" w:rsidRPr="00044CCC" w:rsidRDefault="00044CCC" w:rsidP="00044CCC">
      <w:pPr>
        <w:pStyle w:val="a4"/>
        <w:numPr>
          <w:ilvl w:val="0"/>
          <w:numId w:val="2"/>
        </w:numPr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>Балалардың демалуын ұйымдастыру және барлық мүмкіндіктерді іске асыру.</w:t>
      </w:r>
    </w:p>
    <w:p w14:paraId="202BAE6E" w14:textId="77777777" w:rsidR="00044CCC" w:rsidRPr="00044CCC" w:rsidRDefault="00044CCC" w:rsidP="00044CCC">
      <w:pPr>
        <w:pStyle w:val="a4"/>
        <w:numPr>
          <w:ilvl w:val="0"/>
          <w:numId w:val="2"/>
        </w:numPr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 Балалардың денсаулығын нығайтудың, салауатты өмір салтын сақтаудың және оны өмірмен байланыстыра біліуіне жағдай  жасау.</w:t>
      </w:r>
    </w:p>
    <w:p w14:paraId="46CF7A44" w14:textId="77777777" w:rsidR="00044CCC" w:rsidRPr="00044CCC" w:rsidRDefault="00044CCC" w:rsidP="00044CCC">
      <w:pPr>
        <w:pStyle w:val="a4"/>
        <w:numPr>
          <w:ilvl w:val="0"/>
          <w:numId w:val="2"/>
        </w:numPr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 Балалардың дамуындағы экологиялық, патриоттық, азаматтық, мәдениеттілік, өзінділік шығармашылық, өзіндік кәсіптік </w:t>
      </w:r>
    </w:p>
    <w:p w14:paraId="20926769" w14:textId="77777777" w:rsidR="00044CCC" w:rsidRPr="00044CCC" w:rsidRDefault="00044CCC" w:rsidP="00044CCC">
      <w:pPr>
        <w:pStyle w:val="a4"/>
        <w:ind w:left="426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қабілеттерін айқындайтын әдіскер- профилактикалық,  спорттық, сауықтыру, мәдени демалу бағдарламалары мен қызмет </w:t>
      </w:r>
    </w:p>
    <w:p w14:paraId="2B95DF6B" w14:textId="77777777" w:rsidR="00044CCC" w:rsidRPr="00044CCC" w:rsidRDefault="00044CCC" w:rsidP="00044CCC">
      <w:pPr>
        <w:pStyle w:val="a4"/>
        <w:ind w:left="426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көрсетуді қамтамасыз ету.</w:t>
      </w:r>
    </w:p>
    <w:p w14:paraId="2FA8CF28" w14:textId="77777777" w:rsidR="00044CCC" w:rsidRPr="00044CCC" w:rsidRDefault="00044CCC" w:rsidP="00044CCC">
      <w:pPr>
        <w:pStyle w:val="a4"/>
        <w:numPr>
          <w:ilvl w:val="0"/>
          <w:numId w:val="2"/>
        </w:numPr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044CCC">
        <w:rPr>
          <w:rFonts w:ascii="Times New Roman" w:hAnsi="Times New Roman"/>
          <w:color w:val="7030A0"/>
          <w:sz w:val="28"/>
          <w:szCs w:val="28"/>
          <w:lang w:val="kk-KZ"/>
        </w:rPr>
        <w:t>Көркем шығармашылық пен ғылыми ізденушілік жұмыстарда білім, білік дағдыларын айқындай білу.</w:t>
      </w:r>
    </w:p>
    <w:p w14:paraId="7A200FB6" w14:textId="77777777" w:rsidR="000A1720" w:rsidRPr="00044CCC" w:rsidRDefault="000A1720">
      <w:pPr>
        <w:rPr>
          <w:color w:val="7030A0"/>
          <w:lang w:val="kk-KZ"/>
        </w:rPr>
      </w:pPr>
    </w:p>
    <w:p w14:paraId="3B07C5AF" w14:textId="77777777" w:rsidR="000A1720" w:rsidRDefault="000A1720">
      <w:pPr>
        <w:rPr>
          <w:lang w:val="kk-KZ"/>
        </w:rPr>
      </w:pPr>
    </w:p>
    <w:p w14:paraId="34379B20" w14:textId="77777777" w:rsidR="000A1720" w:rsidRDefault="000A1720">
      <w:pPr>
        <w:rPr>
          <w:lang w:val="kk-KZ"/>
        </w:rPr>
      </w:pPr>
    </w:p>
    <w:p w14:paraId="5446D837" w14:textId="77777777" w:rsidR="00044CCC" w:rsidRDefault="00044CCC" w:rsidP="00044CCC">
      <w:pPr>
        <w:pStyle w:val="a4"/>
        <w:ind w:left="0" w:firstLine="426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46F755E9" wp14:editId="19A7A4F6">
            <wp:simplePos x="0" y="0"/>
            <wp:positionH relativeFrom="column">
              <wp:posOffset>-61595</wp:posOffset>
            </wp:positionH>
            <wp:positionV relativeFrom="paragraph">
              <wp:posOffset>-31750</wp:posOffset>
            </wp:positionV>
            <wp:extent cx="10563225" cy="7400925"/>
            <wp:effectExtent l="0" t="0" r="9525" b="9525"/>
            <wp:wrapNone/>
            <wp:docPr id="16" name="Рисунок 16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2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19BA9" w14:textId="77777777" w:rsidR="00044CCC" w:rsidRDefault="00044CCC" w:rsidP="00044CCC">
      <w:pPr>
        <w:pStyle w:val="a4"/>
        <w:ind w:left="0" w:firstLine="426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61D6887" w14:textId="77777777" w:rsidR="00044CCC" w:rsidRDefault="00044CCC" w:rsidP="00044CCC">
      <w:pPr>
        <w:pStyle w:val="a4"/>
        <w:ind w:left="0" w:firstLine="426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13FDD7C" w14:textId="77777777" w:rsidR="00044CCC" w:rsidRDefault="00044CCC" w:rsidP="00044CCC">
      <w:pPr>
        <w:pStyle w:val="a4"/>
        <w:ind w:left="0" w:firstLine="426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A209ABE" w14:textId="77777777" w:rsidR="00044CCC" w:rsidRPr="00790C62" w:rsidRDefault="00044CCC" w:rsidP="00044CCC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               Степной-4 ықшам ауданында орналасқан «Өрт сөндіру бөлімі», «Жеңіс паркі» мен «Тәуелсіздік</w:t>
      </w:r>
    </w:p>
    <w:p w14:paraId="3FDD2372" w14:textId="77777777" w:rsidR="00044CCC" w:rsidRPr="00790C62" w:rsidRDefault="00044CCC" w:rsidP="00044CCC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      монументі», «Сарыарқа» мәдениет үйі және «Э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t>комұраж</w:t>
      </w:r>
      <w:r w:rsidRPr="00790C62">
        <w:rPr>
          <w:rFonts w:ascii="Times New Roman" w:hAnsi="Times New Roman"/>
          <w:color w:val="7030A0"/>
          <w:sz w:val="28"/>
          <w:szCs w:val="28"/>
          <w:lang w:val="kk-KZ"/>
        </w:rPr>
        <w:t>ай», қала маңайындағы демалыс орындары,</w:t>
      </w:r>
    </w:p>
    <w:p w14:paraId="21A59DA3" w14:textId="77777777" w:rsidR="00044CCC" w:rsidRPr="00790C62" w:rsidRDefault="00044CCC" w:rsidP="00044CCC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   кітапханалар, спорттық мекемелер, жануарлар саябағы, цирк, «Аква-лэнд», «Аквапарк» бассейнімен бірлесіп атқарылатын жұмыстар </w:t>
      </w:r>
      <w:r w:rsidR="009D2CE2">
        <w:rPr>
          <w:rFonts w:ascii="Times New Roman" w:hAnsi="Times New Roman"/>
          <w:color w:val="7030A0"/>
          <w:sz w:val="28"/>
          <w:szCs w:val="28"/>
          <w:lang w:val="kk-KZ"/>
        </w:rPr>
        <w:t>жазғы алаң</w:t>
      </w:r>
      <w:r w:rsidRPr="00790C62">
        <w:rPr>
          <w:rFonts w:ascii="Times New Roman" w:hAnsi="Times New Roman"/>
          <w:color w:val="7030A0"/>
          <w:sz w:val="28"/>
          <w:szCs w:val="28"/>
          <w:lang w:val="kk-KZ"/>
        </w:rPr>
        <w:t xml:space="preserve"> жұмысының әртүрлілігін көрсетеді.</w:t>
      </w:r>
    </w:p>
    <w:p w14:paraId="699D4C28" w14:textId="77777777" w:rsidR="00044CCC" w:rsidRPr="00790C62" w:rsidRDefault="00044CCC" w:rsidP="00044CCC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     Экскурсия, ұжымдық шығармашылық жұмыстар, рольдік ойындар, спорттық жарыстар, құқықтық тақырыптағы</w:t>
      </w:r>
    </w:p>
    <w:p w14:paraId="527F817B" w14:textId="77777777" w:rsidR="000A1720" w:rsidRPr="00790C62" w:rsidRDefault="00044CCC" w:rsidP="00C8037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пікірталастар мен қызықты викториналар, оқушылардың демалуына мүмкіндік береді, ал жоғары сынып оқушылары өздерін тәлімгер ретінде көрсете біледі.</w:t>
      </w:r>
    </w:p>
    <w:p w14:paraId="00973B8E" w14:textId="77777777" w:rsidR="00C8037B" w:rsidRPr="00790C62" w:rsidRDefault="00C8037B" w:rsidP="00C8037B">
      <w:pPr>
        <w:pStyle w:val="a4"/>
        <w:ind w:left="0" w:firstLine="426"/>
        <w:jc w:val="center"/>
        <w:rPr>
          <w:color w:val="7030A0"/>
          <w:lang w:val="kk-KZ"/>
        </w:rPr>
      </w:pPr>
    </w:p>
    <w:p w14:paraId="44D47154" w14:textId="77777777" w:rsidR="00C8037B" w:rsidRPr="00790C62" w:rsidRDefault="00C8037B" w:rsidP="00C8037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790C62">
        <w:rPr>
          <w:rFonts w:ascii="Times New Roman" w:hAnsi="Times New Roman"/>
          <w:b/>
          <w:i/>
          <w:color w:val="7030A0"/>
          <w:sz w:val="28"/>
          <w:szCs w:val="28"/>
          <w:lang w:val="kk-KZ"/>
        </w:rPr>
        <w:t xml:space="preserve">       «Күншуақ» </w:t>
      </w:r>
      <w:r w:rsidRPr="00790C62">
        <w:rPr>
          <w:rFonts w:ascii="Times New Roman" w:hAnsi="Times New Roman"/>
          <w:b/>
          <w:bCs/>
          <w:color w:val="7030A0"/>
          <w:sz w:val="28"/>
          <w:szCs w:val="28"/>
          <w:shd w:val="clear" w:color="auto" w:fill="FFFFFF"/>
          <w:lang w:val="kk-KZ"/>
        </w:rPr>
        <w:t xml:space="preserve">мектеп жанындағы </w:t>
      </w:r>
      <w:r w:rsidR="009D2CE2">
        <w:rPr>
          <w:rFonts w:ascii="Times New Roman" w:hAnsi="Times New Roman"/>
          <w:b/>
          <w:bCs/>
          <w:color w:val="7030A0"/>
          <w:sz w:val="28"/>
          <w:szCs w:val="28"/>
          <w:shd w:val="clear" w:color="auto" w:fill="FFFFFF"/>
          <w:lang w:val="kk-KZ"/>
        </w:rPr>
        <w:t>алаңыны</w:t>
      </w:r>
      <w:r w:rsidRPr="00790C62">
        <w:rPr>
          <w:rFonts w:ascii="Times New Roman" w:hAnsi="Times New Roman"/>
          <w:b/>
          <w:bCs/>
          <w:color w:val="7030A0"/>
          <w:sz w:val="28"/>
          <w:szCs w:val="28"/>
          <w:shd w:val="clear" w:color="auto" w:fill="FFFFFF"/>
          <w:lang w:val="kk-KZ"/>
        </w:rPr>
        <w:t>ң негізгі ұстанымдары:</w:t>
      </w:r>
      <w:r w:rsidRPr="00790C62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 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ұжымда қуаныш сезімін, бір-біріне деген сенімділік </w:t>
      </w:r>
    </w:p>
    <w:p w14:paraId="250C8CF1" w14:textId="77777777" w:rsidR="00C8037B" w:rsidRPr="00790C62" w:rsidRDefault="00C8037B" w:rsidP="00C8037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   жағдайын қалыптастыру, даму және біліктілік қабілеттерін тәрбиелеу. Жасына, жынысына қарай балаларды жинақылыққа тәрбиелеу, өз іс-әрекетіне жауапкершілікпен қарау қабілеттерін қалыптастыру.</w:t>
      </w:r>
    </w:p>
    <w:p w14:paraId="6D87CE4B" w14:textId="77777777" w:rsidR="00C8037B" w:rsidRPr="00790C62" w:rsidRDefault="00C8037B" w:rsidP="00C8037B">
      <w:pPr>
        <w:pStyle w:val="a4"/>
        <w:ind w:left="0" w:firstLine="426"/>
        <w:jc w:val="center"/>
        <w:rPr>
          <w:rFonts w:ascii="Times New Roman" w:hAnsi="Times New Roman"/>
          <w:b/>
          <w:bCs/>
          <w:i/>
          <w:color w:val="7030A0"/>
          <w:sz w:val="28"/>
          <w:szCs w:val="28"/>
          <w:shd w:val="clear" w:color="auto" w:fill="FFFFFF"/>
          <w:lang w:val="kk-KZ"/>
        </w:rPr>
      </w:pPr>
    </w:p>
    <w:p w14:paraId="0E01FDCC" w14:textId="77777777" w:rsidR="00C8037B" w:rsidRPr="00790C62" w:rsidRDefault="009D2CE2" w:rsidP="00C8037B">
      <w:pPr>
        <w:pStyle w:val="a4"/>
        <w:ind w:left="0" w:firstLine="426"/>
        <w:jc w:val="center"/>
        <w:rPr>
          <w:rFonts w:ascii="Times New Roman" w:hAnsi="Times New Roman"/>
          <w:b/>
          <w:bCs/>
          <w:i/>
          <w:color w:val="7030A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color w:val="7030A0"/>
          <w:sz w:val="28"/>
          <w:szCs w:val="28"/>
          <w:shd w:val="clear" w:color="auto" w:fill="FFFFFF"/>
          <w:lang w:val="kk-KZ"/>
        </w:rPr>
        <w:t>Жазғы алаңны</w:t>
      </w:r>
      <w:r w:rsidR="00C8037B" w:rsidRPr="00790C62">
        <w:rPr>
          <w:rFonts w:ascii="Times New Roman" w:hAnsi="Times New Roman"/>
          <w:b/>
          <w:bCs/>
          <w:i/>
          <w:color w:val="7030A0"/>
          <w:sz w:val="28"/>
          <w:szCs w:val="28"/>
          <w:shd w:val="clear" w:color="auto" w:fill="FFFFFF"/>
          <w:lang w:val="kk-KZ"/>
        </w:rPr>
        <w:t>ң жұмыс кестесі:</w:t>
      </w:r>
    </w:p>
    <w:p w14:paraId="7D7239F9" w14:textId="77777777" w:rsidR="00C8037B" w:rsidRPr="00790C62" w:rsidRDefault="00C8037B" w:rsidP="00C8037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790C62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9.00 - 9.15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 Балалардың жиналуы</w:t>
      </w:r>
    </w:p>
    <w:p w14:paraId="2226EE82" w14:textId="77777777" w:rsidR="00C8037B" w:rsidRPr="00790C62" w:rsidRDefault="00C8037B" w:rsidP="00C8037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790C62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9.15-9.30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Таңғы жаттығулар       </w:t>
      </w:r>
    </w:p>
    <w:p w14:paraId="4A98BE2D" w14:textId="77777777" w:rsidR="00C8037B" w:rsidRPr="00790C62" w:rsidRDefault="00C8037B" w:rsidP="00C8037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790C62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9.30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- 10.00   </w:t>
      </w:r>
      <w:r w:rsidR="009D2CE2"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Әңгімелесу, ережелермен таныстыру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</w:t>
      </w:r>
    </w:p>
    <w:p w14:paraId="60C4B317" w14:textId="77777777" w:rsidR="00C8037B" w:rsidRPr="00790C62" w:rsidRDefault="00C8037B" w:rsidP="00C8037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790C62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10.00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- 1</w:t>
      </w:r>
      <w:r w:rsidR="00C06EBC" w:rsidRPr="00C06EB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1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.</w:t>
      </w:r>
      <w:r w:rsidR="00C06EB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0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0 </w:t>
      </w:r>
      <w:r w:rsidR="00C06EB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Шығармашылық </w:t>
      </w:r>
      <w:r w:rsidR="009D2CE2"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шаралар</w:t>
      </w:r>
      <w:r w:rsidR="00C06EBC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,жарыстар, байқаулар, саптық жиындар, ойындар</w:t>
      </w:r>
      <w:r w:rsidR="009D2CE2"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өткізу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</w:t>
      </w:r>
    </w:p>
    <w:p w14:paraId="75176506" w14:textId="77777777" w:rsidR="00C8037B" w:rsidRPr="00790C62" w:rsidRDefault="00C8037B" w:rsidP="00C8037B">
      <w:pPr>
        <w:pStyle w:val="a4"/>
        <w:ind w:left="0" w:firstLine="426"/>
        <w:jc w:val="center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 w:rsidRPr="00790C62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1</w:t>
      </w:r>
      <w:r w:rsidR="00C06EBC" w:rsidRPr="00C06EBC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2</w:t>
      </w:r>
      <w:r w:rsidRPr="00790C62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.</w:t>
      </w:r>
      <w:r w:rsidR="00C06EBC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0</w:t>
      </w:r>
      <w:r w:rsidRPr="00790C62"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>0</w:t>
      </w:r>
      <w:r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 xml:space="preserve">      Линейка (күн тәртібінің қорытындысы)</w:t>
      </w:r>
    </w:p>
    <w:p w14:paraId="1D8B980F" w14:textId="77777777" w:rsidR="00C8037B" w:rsidRPr="00790C62" w:rsidRDefault="00C06EBC" w:rsidP="00C06EBC">
      <w:pPr>
        <w:pStyle w:val="a4"/>
        <w:ind w:left="0" w:firstLine="426"/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i/>
          <w:color w:val="7030A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Балаларды ү</w:t>
      </w:r>
      <w:r w:rsidR="00C8037B"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йге қайт</w:t>
      </w:r>
      <w:r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ар</w:t>
      </w:r>
      <w:r w:rsidR="00C8037B" w:rsidRPr="00790C62">
        <w:rPr>
          <w:rFonts w:ascii="Times New Roman" w:hAnsi="Times New Roman"/>
          <w:color w:val="7030A0"/>
          <w:sz w:val="28"/>
          <w:szCs w:val="28"/>
          <w:shd w:val="clear" w:color="auto" w:fill="FFFFFF"/>
          <w:lang w:val="kk-KZ"/>
        </w:rPr>
        <w:t>у.</w:t>
      </w:r>
    </w:p>
    <w:p w14:paraId="0F553B1D" w14:textId="77777777" w:rsidR="000A1720" w:rsidRPr="00790C62" w:rsidRDefault="000A1720" w:rsidP="00C8037B">
      <w:pPr>
        <w:jc w:val="center"/>
        <w:rPr>
          <w:color w:val="7030A0"/>
          <w:lang w:val="kk-KZ"/>
        </w:rPr>
      </w:pPr>
    </w:p>
    <w:p w14:paraId="53C97BD6" w14:textId="77777777" w:rsidR="000A1720" w:rsidRDefault="00C8037B" w:rsidP="00C8037B">
      <w:pPr>
        <w:jc w:val="center"/>
        <w:rPr>
          <w:lang w:val="kk-KZ"/>
        </w:rPr>
      </w:pPr>
      <w:r>
        <w:rPr>
          <w:noProof/>
          <w:lang w:val="kk-KZ"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4F7038A0" wp14:editId="1F392200">
            <wp:extent cx="2390775" cy="1238250"/>
            <wp:effectExtent l="0" t="0" r="9525" b="0"/>
            <wp:docPr id="20" name="Рисунок 20" descr="F:\готовые документы для пришкольного лагеря 2018 год\картинки\74504163_0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отовые документы для пришкольного лагеря 2018 год\картинки\74504163_02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91" cy="124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9256" w14:textId="77777777" w:rsidR="00C8037B" w:rsidRDefault="00790C62" w:rsidP="00C8037B">
      <w:pPr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6DDA259A" wp14:editId="64E16959">
            <wp:simplePos x="0" y="0"/>
            <wp:positionH relativeFrom="column">
              <wp:posOffset>-52070</wp:posOffset>
            </wp:positionH>
            <wp:positionV relativeFrom="paragraph">
              <wp:posOffset>-58420</wp:posOffset>
            </wp:positionV>
            <wp:extent cx="10544175" cy="7400925"/>
            <wp:effectExtent l="0" t="0" r="9525" b="9525"/>
            <wp:wrapNone/>
            <wp:docPr id="21" name="Рисунок 21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1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AE606" w14:textId="77777777" w:rsidR="00C8037B" w:rsidRDefault="00C8037B" w:rsidP="00C8037B">
      <w:pPr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CF76CE5" w14:textId="77777777" w:rsidR="000F529B" w:rsidRDefault="00C06EBC" w:rsidP="00C8037B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Style w:val="apple-style-span"/>
          <w:rFonts w:ascii="Times New Roman" w:hAnsi="Times New Roman"/>
          <w:b/>
          <w:color w:val="7030A0"/>
          <w:sz w:val="28"/>
          <w:szCs w:val="28"/>
          <w:lang w:val="kk-KZ"/>
        </w:rPr>
        <w:t>Мектеп жанындағы жазғы алаңда</w:t>
      </w:r>
      <w:r w:rsidR="00C8037B" w:rsidRPr="00790C62">
        <w:rPr>
          <w:rStyle w:val="apple-style-span"/>
          <w:rFonts w:ascii="Times New Roman" w:hAnsi="Times New Roman"/>
          <w:b/>
          <w:color w:val="7030A0"/>
          <w:sz w:val="28"/>
          <w:szCs w:val="28"/>
          <w:lang w:val="kk-KZ"/>
        </w:rPr>
        <w:t xml:space="preserve"> балалармен жүргізілетін жұмыс түрлері</w:t>
      </w:r>
      <w:r>
        <w:rPr>
          <w:rFonts w:ascii="Times New Roman" w:hAnsi="Times New Roman"/>
          <w:color w:val="7030A0"/>
          <w:sz w:val="28"/>
          <w:szCs w:val="28"/>
          <w:lang w:val="kk-KZ"/>
        </w:rPr>
        <w:t>: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Спорттық, ұлттық, танымдық және жергілікті ойындар;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Алғырлық, зерделік, тілдік шоу - сайыстары;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Ер балалар мен қыз балалар арасындағы әдеп, салт-дәстүрге байланысты сын - байқаулар;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Ұлттық дәстүрлер мерекесі;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Өнер байқаулары;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Әдеби викториналар;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Сурет көрмесі, плакаттар байқауы;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Пікірталас, пікір-сайыстар, интерактивті тапсырмалар;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Көңілді тапқырлар клубы (КВН);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Сөздік сайыстар, саяхаттар;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Поэзия кештері;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Ән-күй кештері;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Концерттік кештер;</w:t>
      </w:r>
      <w:r w:rsidR="00C8037B" w:rsidRPr="00790C62">
        <w:rPr>
          <w:rFonts w:ascii="Times New Roman" w:hAnsi="Times New Roman"/>
          <w:color w:val="7030A0"/>
          <w:sz w:val="28"/>
          <w:szCs w:val="28"/>
          <w:lang w:val="kk-KZ"/>
        </w:rPr>
        <w:br/>
      </w:r>
      <w:r w:rsidR="00C8037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>- Би кештері, т.б.</w:t>
      </w:r>
      <w:r w:rsidR="000F529B" w:rsidRPr="00790C62">
        <w:rPr>
          <w:rStyle w:val="apple-style-span"/>
          <w:rFonts w:ascii="Times New Roman" w:hAnsi="Times New Roman"/>
          <w:color w:val="7030A0"/>
          <w:sz w:val="28"/>
          <w:szCs w:val="28"/>
          <w:lang w:val="kk-KZ"/>
        </w:rPr>
        <w:t xml:space="preserve"> </w:t>
      </w:r>
    </w:p>
    <w:p w14:paraId="0B193249" w14:textId="77777777" w:rsidR="000A1720" w:rsidRDefault="00790C62" w:rsidP="00790C62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6936475" wp14:editId="4F81B046">
            <wp:extent cx="3001612" cy="1095375"/>
            <wp:effectExtent l="0" t="0" r="8890" b="0"/>
            <wp:docPr id="29" name="Рисунок 29" descr="F:\готовые документы для пришкольного лагеря 2018 год\картинки\1304666201_on6my2ouwfki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отовые документы для пришкольного лагеря 2018 год\картинки\1304666201_on6my2ouwfkiam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194" cy="109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CA9F" w14:textId="77777777" w:rsidR="000A1720" w:rsidRDefault="000A1720" w:rsidP="00790C62">
      <w:pPr>
        <w:jc w:val="center"/>
        <w:rPr>
          <w:lang w:val="kk-KZ"/>
        </w:rPr>
      </w:pPr>
    </w:p>
    <w:p w14:paraId="132C2722" w14:textId="77777777" w:rsidR="000A1720" w:rsidRDefault="000A1720">
      <w:pPr>
        <w:rPr>
          <w:lang w:val="kk-KZ"/>
        </w:rPr>
      </w:pPr>
    </w:p>
    <w:p w14:paraId="1FE5F003" w14:textId="77777777" w:rsidR="000F529B" w:rsidRDefault="000F529B" w:rsidP="000F529B">
      <w:pPr>
        <w:spacing w:after="0" w:line="240" w:lineRule="auto"/>
        <w:ind w:firstLine="426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kk-KZ"/>
        </w:rPr>
      </w:pPr>
    </w:p>
    <w:p w14:paraId="53356075" w14:textId="77777777" w:rsidR="00790C62" w:rsidRDefault="00790C62" w:rsidP="000F529B">
      <w:pPr>
        <w:spacing w:after="0" w:line="240" w:lineRule="auto"/>
        <w:ind w:firstLine="426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p w14:paraId="41C23947" w14:textId="77777777" w:rsidR="00790C62" w:rsidRDefault="00790C62" w:rsidP="000F529B">
      <w:pPr>
        <w:spacing w:after="0" w:line="240" w:lineRule="auto"/>
        <w:ind w:firstLine="426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3D544A1E" wp14:editId="65AC2ED2">
            <wp:simplePos x="0" y="0"/>
            <wp:positionH relativeFrom="column">
              <wp:posOffset>-42545</wp:posOffset>
            </wp:positionH>
            <wp:positionV relativeFrom="paragraph">
              <wp:posOffset>-47625</wp:posOffset>
            </wp:positionV>
            <wp:extent cx="10591800" cy="7400925"/>
            <wp:effectExtent l="0" t="0" r="0" b="9525"/>
            <wp:wrapNone/>
            <wp:docPr id="7" name="Рисунок 7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C2B4A" w14:textId="77777777" w:rsidR="00790C62" w:rsidRDefault="00790C62" w:rsidP="000F529B">
      <w:pPr>
        <w:spacing w:after="0" w:line="240" w:lineRule="auto"/>
        <w:ind w:firstLine="426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p w14:paraId="7AB58F32" w14:textId="77777777" w:rsidR="00790C62" w:rsidRDefault="00790C62" w:rsidP="000F529B">
      <w:pPr>
        <w:spacing w:after="0" w:line="240" w:lineRule="auto"/>
        <w:ind w:firstLine="426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p w14:paraId="22435EC9" w14:textId="77777777" w:rsidR="004915ED" w:rsidRPr="00790C62" w:rsidRDefault="004915ED" w:rsidP="000F529B">
      <w:pPr>
        <w:spacing w:after="0" w:line="240" w:lineRule="auto"/>
        <w:ind w:firstLine="426"/>
        <w:contextualSpacing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Іс-шаралардың тақырыптық үлгілері:</w:t>
      </w:r>
      <w:r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</w:r>
      <w:r w:rsidR="00B13372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«Нұрлы болашақ»   сұрақ – жауап сайысы</w:t>
      </w:r>
      <w:r w:rsidR="000F529B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;</w:t>
      </w:r>
      <w:r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«Менің елімнің нышандары» әңгіме;</w:t>
      </w:r>
    </w:p>
    <w:p w14:paraId="0D9814F9" w14:textId="77777777" w:rsidR="004915ED" w:rsidRPr="004915ED" w:rsidRDefault="004915ED" w:rsidP="000F52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«Отаным – алтын ұям бесігім» саяхат-сабақ;</w:t>
      </w:r>
    </w:p>
    <w:p w14:paraId="1E6940AB" w14:textId="77777777" w:rsidR="004915ED" w:rsidRPr="004915ED" w:rsidRDefault="004915ED" w:rsidP="000F52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«Отан деген – атамекен, Отан деген – туған жер!» фотокөрме;</w:t>
      </w:r>
    </w:p>
    <w:p w14:paraId="46E29A0A" w14:textId="77777777" w:rsidR="00B13372" w:rsidRPr="00790C62" w:rsidRDefault="004915ED" w:rsidP="000F52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«Отан  мәңгі гүлденеді!» суреттер байқауы;</w:t>
      </w:r>
      <w:r w:rsidR="000F529B" w:rsidRPr="00790C62">
        <w:rPr>
          <w:noProof/>
          <w:color w:val="7030A0"/>
          <w:lang w:val="kk-KZ"/>
        </w:rPr>
        <w:t xml:space="preserve"> </w:t>
      </w:r>
      <w:r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«Қазақстандық елжандылық - бұл....» пікірталастар,</w:t>
      </w:r>
      <w:r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«Әнім сенсің, Туған жер!» ән - кеші;</w:t>
      </w:r>
      <w:r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«Қазақстанның ұлы адамдары» шығарма;</w:t>
      </w:r>
    </w:p>
    <w:p w14:paraId="7E3C5B21" w14:textId="77777777" w:rsidR="004915ED" w:rsidRPr="00790C62" w:rsidRDefault="00B13372" w:rsidP="000F52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-«Табиғатқа қамкорлық» эссе жазу, сурет салу жарысы; </w:t>
      </w:r>
      <w:r w:rsidR="004915ED"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</w:r>
      <w:r w:rsidR="004915ED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«Тілге құрмет – елге құрмет» КВН</w:t>
      </w:r>
      <w:r w:rsidR="004915ED" w:rsidRPr="004915ED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</w:r>
      <w:r w:rsidR="004915ED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«</w:t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Болашаққа бастар жол»  шығармашылық  сайыстар </w:t>
      </w:r>
      <w:r w:rsidR="004915ED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;</w:t>
      </w:r>
    </w:p>
    <w:p w14:paraId="6C80F799" w14:textId="203C61C7" w:rsidR="004915ED" w:rsidRPr="00790C62" w:rsidRDefault="00B13372" w:rsidP="000F52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 «Ұлы Жеңіске 7</w:t>
      </w:r>
      <w:r w:rsidR="00D545A0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7</w:t>
      </w:r>
      <w:r w:rsidR="004915ED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жыл» эссе жазу</w:t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, сурет салу</w:t>
      </w:r>
      <w:r w:rsidR="004915ED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;</w:t>
      </w:r>
    </w:p>
    <w:p w14:paraId="2AA7971A" w14:textId="77777777" w:rsidR="00B13372" w:rsidRDefault="004915ED" w:rsidP="000F52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 «</w:t>
      </w:r>
      <w:r w:rsidR="00B13372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Нұрлы болашақ</w:t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» жобалар сайысы;</w:t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  <w:t>- «</w:t>
      </w:r>
      <w:r w:rsidR="00B13372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Жігіт сұлтаны</w:t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»</w:t>
      </w:r>
      <w:r w:rsidR="00B13372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ұлдар </w:t>
      </w: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арасындағы сайыстар;</w:t>
      </w:r>
    </w:p>
    <w:p w14:paraId="7A5C9749" w14:textId="77777777" w:rsidR="00FC459D" w:rsidRPr="00790C62" w:rsidRDefault="00FC459D" w:rsidP="000F52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«Сарыарқа дарыны» жобасы  бойынша  жұмыс;</w:t>
      </w:r>
    </w:p>
    <w:p w14:paraId="4D24B95D" w14:textId="77777777" w:rsidR="000A1720" w:rsidRDefault="00B13372" w:rsidP="000F529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- Қызғалдақтар» - Қыздар арасындағы сайыстар;</w:t>
      </w:r>
      <w:r w:rsidR="004915ED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  <w:t>- «Қандай көркем, туған өлкем» табиғат аясына саяхат;</w:t>
      </w:r>
      <w:r w:rsidR="004915ED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  <w:t>- «Ұлтымның ұланымын» ер балалар арасындағы сайыс;</w:t>
      </w:r>
      <w:r w:rsidR="004915ED" w:rsidRPr="00790C6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  <w:t>- «Лагерь жетістіктері» баспасөзге мақала беру;</w:t>
      </w:r>
    </w:p>
    <w:p w14:paraId="14E809B7" w14:textId="77777777" w:rsidR="00790C62" w:rsidRPr="00790C62" w:rsidRDefault="00790C62" w:rsidP="000F529B">
      <w:pPr>
        <w:spacing w:after="0" w:line="240" w:lineRule="auto"/>
        <w:jc w:val="center"/>
        <w:rPr>
          <w:color w:val="7030A0"/>
          <w:lang w:val="kk-KZ"/>
        </w:rPr>
      </w:pPr>
    </w:p>
    <w:p w14:paraId="24C97EA9" w14:textId="77777777" w:rsidR="000F529B" w:rsidRDefault="00790C62" w:rsidP="008F6456">
      <w:pPr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98D2AE6" wp14:editId="57B36FA7">
            <wp:extent cx="2305050" cy="1509357"/>
            <wp:effectExtent l="0" t="0" r="0" b="0"/>
            <wp:docPr id="30" name="Рисунок 30" descr="F:\готовые документы для пришкольного лагеря 2018 год\картинки\attach-4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готовые документы для пришкольного лагеря 2018 год\картинки\attach-444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18" cy="151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CD051" w14:textId="77777777" w:rsidR="00790C62" w:rsidRDefault="008F6456" w:rsidP="000F529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19CF390E" wp14:editId="3DCC8A54">
            <wp:simplePos x="0" y="0"/>
            <wp:positionH relativeFrom="column">
              <wp:posOffset>-42545</wp:posOffset>
            </wp:positionH>
            <wp:positionV relativeFrom="paragraph">
              <wp:posOffset>-60960</wp:posOffset>
            </wp:positionV>
            <wp:extent cx="10620375" cy="7400925"/>
            <wp:effectExtent l="0" t="0" r="9525" b="9525"/>
            <wp:wrapNone/>
            <wp:docPr id="8" name="Рисунок 8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C6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kk-KZ"/>
        </w:rPr>
        <w:t xml:space="preserve">                        </w:t>
      </w:r>
    </w:p>
    <w:p w14:paraId="43A092BC" w14:textId="77777777" w:rsidR="008F6456" w:rsidRDefault="00790C62" w:rsidP="000F529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kk-KZ"/>
        </w:rPr>
        <w:t xml:space="preserve">                         </w:t>
      </w:r>
    </w:p>
    <w:p w14:paraId="022A11F0" w14:textId="77777777" w:rsidR="008F6456" w:rsidRDefault="008F6456" w:rsidP="000F529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kk-KZ"/>
        </w:rPr>
      </w:pPr>
    </w:p>
    <w:p w14:paraId="22FEDD49" w14:textId="77777777" w:rsidR="008F6456" w:rsidRDefault="008F6456" w:rsidP="000F529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kk-KZ"/>
        </w:rPr>
      </w:pPr>
    </w:p>
    <w:p w14:paraId="267BFCBC" w14:textId="77777777" w:rsidR="008F6456" w:rsidRDefault="008F6456" w:rsidP="000F529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kk-KZ"/>
        </w:rPr>
      </w:pPr>
    </w:p>
    <w:p w14:paraId="7D9B8026" w14:textId="77777777" w:rsidR="000F529B" w:rsidRPr="000172B2" w:rsidRDefault="008F6456" w:rsidP="000F529B">
      <w:pPr>
        <w:spacing w:after="0" w:line="240" w:lineRule="auto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                                                            </w:t>
      </w:r>
      <w:r w:rsidR="001D30E5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Жұ</w:t>
      </w:r>
      <w:r w:rsidR="000F529B" w:rsidRPr="000172B2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мыс</w:t>
      </w:r>
      <w:r w:rsidR="001D30E5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ты</w:t>
      </w:r>
      <w:r w:rsidR="000F529B" w:rsidRPr="000172B2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 жоспарлауға ескерілетін даталы күндер</w:t>
      </w:r>
      <w:r w:rsidR="000F529B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  <w:t xml:space="preserve">                           </w:t>
      </w:r>
      <w:r w:rsidR="00790C62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</w:t>
      </w:r>
      <w:r w:rsidR="000F529B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   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</w:t>
      </w:r>
      <w:r w:rsidR="000F529B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1 маусым – Халықаралық балаларды қорғау күні.</w:t>
      </w:r>
    </w:p>
    <w:p w14:paraId="5190396D" w14:textId="77777777" w:rsidR="000F529B" w:rsidRPr="000172B2" w:rsidRDefault="000F529B" w:rsidP="000F529B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                          </w:t>
      </w:r>
      <w:r w:rsidR="00790C62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</w:t>
      </w:r>
      <w:r w:rsidR="008F6456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4 маусым –ҚР мемлекеттік рәміздері күні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  <w:t xml:space="preserve">                              </w:t>
      </w:r>
      <w:r w:rsidR="00790C62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</w:t>
      </w:r>
      <w:r w:rsidR="008F6456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5 маусым - Дүние жүзілік қоршаған ортаны қорғау күні.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  <w:t xml:space="preserve">                                </w:t>
      </w:r>
      <w:r w:rsidR="008F6456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 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17 маусым - Дүниежүзілік ашаршылық пен құрғақшылыққа күрес күні.</w:t>
      </w:r>
    </w:p>
    <w:p w14:paraId="24F7DBBF" w14:textId="77777777" w:rsidR="000A1720" w:rsidRPr="000172B2" w:rsidRDefault="000F529B" w:rsidP="000F529B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                            </w:t>
      </w:r>
      <w:r w:rsidR="008F6456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 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23 маусым – Халықаралық олимпиадалық күні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br/>
        <w:t xml:space="preserve">                                 </w:t>
      </w:r>
      <w:r w:rsidR="008F6456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 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26 маусым - Халықаралық есірткі пайдаланушылар мен таратушылар, сатушылармен күрес күні.</w:t>
      </w:r>
    </w:p>
    <w:p w14:paraId="53B5FD5C" w14:textId="77777777" w:rsidR="008F6456" w:rsidRPr="000172B2" w:rsidRDefault="008F6456" w:rsidP="000F529B">
      <w:pPr>
        <w:spacing w:after="0" w:line="240" w:lineRule="auto"/>
        <w:contextualSpacing/>
        <w:rPr>
          <w:color w:val="7030A0"/>
          <w:lang w:val="kk-KZ"/>
        </w:rPr>
      </w:pPr>
    </w:p>
    <w:p w14:paraId="07C59D80" w14:textId="77777777" w:rsidR="000F529B" w:rsidRPr="000172B2" w:rsidRDefault="000F529B" w:rsidP="000F529B">
      <w:pPr>
        <w:spacing w:after="0" w:line="240" w:lineRule="auto"/>
        <w:ind w:firstLine="426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Жазғы сауықтыру </w:t>
      </w:r>
      <w:r w:rsidR="001D30E5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алаңында</w:t>
      </w:r>
      <w:r w:rsidRPr="000172B2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 балалар</w:t>
      </w:r>
      <w:r w:rsidR="001D30E5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ға</w:t>
      </w:r>
    </w:p>
    <w:p w14:paraId="4337DA44" w14:textId="77777777" w:rsidR="000F529B" w:rsidRPr="000172B2" w:rsidRDefault="000F529B" w:rsidP="000F529B">
      <w:pPr>
        <w:spacing w:after="0" w:line="240" w:lineRule="auto"/>
        <w:ind w:left="709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психологиялық-пед</w:t>
      </w:r>
      <w:r w:rsidR="001D30E5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а</w:t>
      </w:r>
      <w:r w:rsidRPr="000172B2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гогикалық қолдау</w:t>
      </w:r>
    </w:p>
    <w:p w14:paraId="50BD4755" w14:textId="77777777" w:rsidR="000F529B" w:rsidRPr="000172B2" w:rsidRDefault="000F529B" w:rsidP="000F529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       </w:t>
      </w:r>
      <w:r w:rsidR="001D30E5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Б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ірінші күннен бастап балалар психологиялық-педогогикалық қолдауды қажет етеді. Ол үшін </w:t>
      </w:r>
    </w:p>
    <w:p w14:paraId="08665F8C" w14:textId="77777777" w:rsidR="000F529B" w:rsidRPr="000172B2" w:rsidRDefault="000F529B" w:rsidP="000F529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</w:t>
      </w:r>
      <w:r w:rsidR="001D30E5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Жазғы алаңда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мүмкіндіктер өте көп. Бірігіп атқарылған жұмыстар, ойындар, табиғат аясына шығу олардың барлығына</w:t>
      </w:r>
    </w:p>
    <w:p w14:paraId="5A6C4544" w14:textId="77777777" w:rsidR="000F529B" w:rsidRPr="000172B2" w:rsidRDefault="000F529B" w:rsidP="000F529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қатысып, бала онда мінезінің жаңа жақтарын ашады. Бізге баланың өзін-өзі анықтауына, барлық жағдай жасауға мүмкіндік </w:t>
      </w:r>
    </w:p>
    <w:p w14:paraId="06AA1F84" w14:textId="77777777" w:rsidR="000F529B" w:rsidRPr="000172B2" w:rsidRDefault="000F529B" w:rsidP="000F529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береді. Баланың өміріндегі жеке ерекшіліктерін және әлеуметтік-тұрмыстық жағдайларын білуіміз – ол баланың лагерьдегі</w:t>
      </w:r>
    </w:p>
    <w:p w14:paraId="4787CE50" w14:textId="77777777" w:rsidR="000F529B" w:rsidRPr="000172B2" w:rsidRDefault="000F529B" w:rsidP="000F529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болған уақытында позитивті нәтиже алуға өте қажет жағдай. Сондықтан да оқушыларға психологиялық-пед</w:t>
      </w:r>
      <w:r w:rsidR="001D30E5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а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гогикалық </w:t>
      </w:r>
    </w:p>
    <w:p w14:paraId="4002B837" w14:textId="77777777" w:rsidR="000F529B" w:rsidRPr="000172B2" w:rsidRDefault="000F529B" w:rsidP="000F529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көмек беріліп отырылады.</w:t>
      </w:r>
    </w:p>
    <w:p w14:paraId="4361F810" w14:textId="77777777" w:rsidR="000F529B" w:rsidRPr="000172B2" w:rsidRDefault="000F529B" w:rsidP="000F529B">
      <w:pPr>
        <w:spacing w:after="0" w:line="240" w:lineRule="auto"/>
        <w:ind w:left="709" w:firstLine="425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«Жазғы мектеп»</w:t>
      </w:r>
    </w:p>
    <w:p w14:paraId="20764EBD" w14:textId="77777777" w:rsidR="008F6456" w:rsidRPr="000172B2" w:rsidRDefault="000F529B" w:rsidP="000F529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</w:t>
      </w:r>
      <w:r w:rsidR="008F6456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    </w:t>
      </w: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Мектеп жасындағы оқушылардың жазғы сауықтыру демалысын ұйымдастырудың төмендегі түрлері ұжымда өзара </w:t>
      </w:r>
    </w:p>
    <w:p w14:paraId="75B762BA" w14:textId="77777777" w:rsidR="000F529B" w:rsidRPr="000172B2" w:rsidRDefault="008F6456" w:rsidP="000F529B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                   </w:t>
      </w:r>
      <w:r w:rsidR="000F529B"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>жеңіл  қарым-қатынас жасауға, көмек көрсетуге, бірін – бірі сыйлауға мүмкіндік береді.</w:t>
      </w:r>
    </w:p>
    <w:p w14:paraId="17537102" w14:textId="77777777" w:rsidR="000F529B" w:rsidRPr="000172B2" w:rsidRDefault="000F529B" w:rsidP="000F529B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Таза ауадағы ойындар.</w:t>
      </w:r>
    </w:p>
    <w:p w14:paraId="772321E1" w14:textId="77777777" w:rsidR="000F529B" w:rsidRPr="000172B2" w:rsidRDefault="000F529B" w:rsidP="000F529B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Табиғат аясына саяхат.</w:t>
      </w:r>
    </w:p>
    <w:p w14:paraId="19D7B1DF" w14:textId="77777777" w:rsidR="000F529B" w:rsidRPr="000172B2" w:rsidRDefault="000F529B" w:rsidP="000F529B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Спорттық жарыстар.</w:t>
      </w:r>
    </w:p>
    <w:p w14:paraId="02CF78AE" w14:textId="77777777" w:rsidR="000F529B" w:rsidRPr="000172B2" w:rsidRDefault="000F529B" w:rsidP="000F529B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  <w:r w:rsidRPr="000172B2"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  <w:t xml:space="preserve"> Қызықты және танымдық сабақтар.</w:t>
      </w:r>
    </w:p>
    <w:p w14:paraId="6C555551" w14:textId="77777777" w:rsidR="000A1720" w:rsidRDefault="008F6456" w:rsidP="008F6456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AE393DA" wp14:editId="37ABFC25">
            <wp:extent cx="3324225" cy="1066588"/>
            <wp:effectExtent l="0" t="0" r="0" b="635"/>
            <wp:docPr id="2" name="Рисунок 2" descr="F:\готовые документы для пришкольного лагеря 2018 год\картинки\iZIL9Y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товые документы для пришкольного лагеря 2018 год\картинки\iZIL9YS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634" cy="106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707C8" w14:textId="77777777" w:rsidR="000172B2" w:rsidRDefault="000172B2" w:rsidP="000172B2">
      <w:pPr>
        <w:pStyle w:val="a4"/>
        <w:ind w:left="129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5BF4EB49" wp14:editId="5DF3332C">
            <wp:simplePos x="0" y="0"/>
            <wp:positionH relativeFrom="column">
              <wp:posOffset>24130</wp:posOffset>
            </wp:positionH>
            <wp:positionV relativeFrom="paragraph">
              <wp:posOffset>-61594</wp:posOffset>
            </wp:positionV>
            <wp:extent cx="10525125" cy="7448550"/>
            <wp:effectExtent l="0" t="0" r="9525" b="0"/>
            <wp:wrapNone/>
            <wp:docPr id="9" name="Рисунок 9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237BC" w14:textId="77777777" w:rsidR="000172B2" w:rsidRDefault="000172B2" w:rsidP="000172B2">
      <w:pPr>
        <w:pStyle w:val="a4"/>
        <w:ind w:left="129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810E3FD" w14:textId="77777777" w:rsidR="000172B2" w:rsidRDefault="000172B2" w:rsidP="000172B2">
      <w:pPr>
        <w:pStyle w:val="a4"/>
        <w:ind w:left="129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B073FB2" w14:textId="77777777" w:rsidR="00C2678A" w:rsidRDefault="00C2678A" w:rsidP="000172B2">
      <w:pPr>
        <w:pStyle w:val="a4"/>
        <w:ind w:left="1290"/>
        <w:jc w:val="center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55FF0F27" wp14:editId="34F521C9">
            <wp:extent cx="3609974" cy="2209800"/>
            <wp:effectExtent l="0" t="0" r="0" b="0"/>
            <wp:docPr id="5" name="Рисунок 5" descr="F:\готовые документы для пришкольного лагеря 2018 год\картинки\wew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отовые документы для пришкольного лагеря 2018 год\картинки\wewd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324" cy="221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360E4" w14:textId="77777777" w:rsidR="000172B2" w:rsidRPr="00227CE8" w:rsidRDefault="000172B2" w:rsidP="000172B2">
      <w:pPr>
        <w:pStyle w:val="a4"/>
        <w:ind w:left="1290"/>
        <w:jc w:val="center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b/>
          <w:color w:val="7030A0"/>
          <w:sz w:val="28"/>
          <w:szCs w:val="28"/>
          <w:lang w:val="kk-KZ"/>
        </w:rPr>
        <w:t>«Жасыл ел» көгалдандыру</w:t>
      </w:r>
    </w:p>
    <w:p w14:paraId="6848BA68" w14:textId="77777777" w:rsidR="000172B2" w:rsidRP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             </w:t>
      </w:r>
      <w:r w:rsid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5-8 сынып оқушыларына арналған еңбекке баулу жұмысының түрі.</w:t>
      </w:r>
    </w:p>
    <w:p w14:paraId="49240EBC" w14:textId="425A523B" w:rsidR="000172B2" w:rsidRP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         </w:t>
      </w:r>
      <w:r w:rsid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Мұнда 5-8 сынып оқушылары </w:t>
      </w:r>
      <w:r w:rsidR="00330D31">
        <w:rPr>
          <w:rFonts w:ascii="Times New Roman" w:hAnsi="Times New Roman"/>
          <w:color w:val="7030A0"/>
          <w:sz w:val="28"/>
          <w:szCs w:val="28"/>
          <w:lang w:val="kk-KZ"/>
        </w:rPr>
        <w:t>0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>1.0</w:t>
      </w:r>
      <w:r w:rsidR="00330D31">
        <w:rPr>
          <w:rFonts w:ascii="Times New Roman" w:hAnsi="Times New Roman"/>
          <w:color w:val="7030A0"/>
          <w:sz w:val="28"/>
          <w:szCs w:val="28"/>
          <w:lang w:val="kk-KZ"/>
        </w:rPr>
        <w:t>6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>.20</w:t>
      </w:r>
      <w:r w:rsidR="00D545A0">
        <w:rPr>
          <w:rFonts w:ascii="Times New Roman" w:hAnsi="Times New Roman"/>
          <w:color w:val="7030A0"/>
          <w:sz w:val="28"/>
          <w:szCs w:val="28"/>
          <w:lang w:val="kk-KZ"/>
        </w:rPr>
        <w:t>22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>ж. - 31.08.20</w:t>
      </w:r>
      <w:r w:rsidR="00D545A0">
        <w:rPr>
          <w:rFonts w:ascii="Times New Roman" w:hAnsi="Times New Roman"/>
          <w:color w:val="7030A0"/>
          <w:sz w:val="28"/>
          <w:szCs w:val="28"/>
          <w:lang w:val="kk-KZ"/>
        </w:rPr>
        <w:t>22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ж. аралығына дейін мектеп ауласының коркеюі,  </w:t>
      </w:r>
    </w:p>
    <w:p w14:paraId="07561A31" w14:textId="77777777" w:rsidR="000172B2" w:rsidRP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         </w:t>
      </w:r>
      <w:r w:rsid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белгіленген  орындардағы мектеп учаскісінде және жазғы жөндеу жұмыстарын жүргізеді. Бұл оқушылардың </w:t>
      </w:r>
    </w:p>
    <w:p w14:paraId="0D377FC1" w14:textId="77777777" w:rsid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        </w:t>
      </w:r>
      <w:r w:rsid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бойында мектеп учаскісіндегі практикалық біліктіліктері мен экологиялық мәдениеттің, басты міндет </w:t>
      </w:r>
    </w:p>
    <w:p w14:paraId="252CBA33" w14:textId="77777777" w:rsidR="000172B2" w:rsidRPr="00227CE8" w:rsidRDefault="00227CE8" w:rsidP="000172B2">
      <w:pPr>
        <w:pStyle w:val="a4"/>
        <w:ind w:left="0" w:firstLine="426"/>
        <w:jc w:val="both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             </w:t>
      </w:r>
      <w:r w:rsidR="000172B2" w:rsidRPr="00227CE8">
        <w:rPr>
          <w:rFonts w:ascii="Times New Roman" w:hAnsi="Times New Roman"/>
          <w:color w:val="7030A0"/>
          <w:sz w:val="28"/>
          <w:szCs w:val="28"/>
          <w:lang w:val="kk-KZ"/>
        </w:rPr>
        <w:t>еңбекке</w:t>
      </w:r>
      <w:r>
        <w:rPr>
          <w:rFonts w:ascii="Times New Roman" w:hAnsi="Times New Roman"/>
          <w:color w:val="7030A0"/>
          <w:sz w:val="28"/>
          <w:szCs w:val="28"/>
          <w:lang w:val="kk-KZ"/>
        </w:rPr>
        <w:t xml:space="preserve"> </w:t>
      </w:r>
      <w:r w:rsidR="000172B2"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баулудағы бір-бірімен  байланысының күштілігін арттырады.</w:t>
      </w:r>
    </w:p>
    <w:p w14:paraId="3FEFFB03" w14:textId="77777777" w:rsidR="000172B2" w:rsidRPr="00227CE8" w:rsidRDefault="000172B2" w:rsidP="000172B2">
      <w:pPr>
        <w:pStyle w:val="a4"/>
        <w:ind w:left="709"/>
        <w:jc w:val="center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b/>
          <w:color w:val="7030A0"/>
          <w:sz w:val="28"/>
          <w:szCs w:val="28"/>
          <w:lang w:val="kk-KZ"/>
        </w:rPr>
        <w:t>«Еңбек» бригадалары</w:t>
      </w:r>
    </w:p>
    <w:p w14:paraId="747D7CAD" w14:textId="77777777" w:rsidR="000172B2" w:rsidRP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   10 сынып оқушыларынан мектепті көркейту мақсатында құрылған және оқушылар арасындағы еңбекке   </w:t>
      </w:r>
    </w:p>
    <w:p w14:paraId="0D24E9D8" w14:textId="77777777" w:rsidR="000172B2" w:rsidRP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көзқарастарын, біліктілігін, өзара қарым-қатынастарын қалыптастырады (мерзімі 01.06.201</w:t>
      </w:r>
      <w:r w:rsidR="00E566F6">
        <w:rPr>
          <w:rFonts w:ascii="Times New Roman" w:hAnsi="Times New Roman"/>
          <w:color w:val="7030A0"/>
          <w:sz w:val="28"/>
          <w:szCs w:val="28"/>
          <w:lang w:val="kk-KZ"/>
        </w:rPr>
        <w:t>9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>-30.06.201</w:t>
      </w:r>
      <w:r w:rsidR="00E566F6">
        <w:rPr>
          <w:rFonts w:ascii="Times New Roman" w:hAnsi="Times New Roman"/>
          <w:color w:val="7030A0"/>
          <w:sz w:val="28"/>
          <w:szCs w:val="28"/>
          <w:lang w:val="kk-KZ"/>
        </w:rPr>
        <w:t>9</w:t>
      </w: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>ж.).</w:t>
      </w:r>
    </w:p>
    <w:p w14:paraId="5C2BB3A5" w14:textId="77777777" w:rsidR="000172B2" w:rsidRPr="00227CE8" w:rsidRDefault="000172B2" w:rsidP="000172B2">
      <w:pPr>
        <w:pStyle w:val="a4"/>
        <w:ind w:left="709"/>
        <w:jc w:val="center"/>
        <w:rPr>
          <w:rFonts w:ascii="Times New Roman" w:hAnsi="Times New Roman"/>
          <w:b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b/>
          <w:color w:val="7030A0"/>
          <w:sz w:val="28"/>
          <w:szCs w:val="28"/>
          <w:lang w:val="kk-KZ"/>
        </w:rPr>
        <w:t>Экскурсиялар мен саяхаттар</w:t>
      </w:r>
    </w:p>
    <w:p w14:paraId="1397B947" w14:textId="77777777" w:rsidR="000172B2" w:rsidRP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    Оқушылардың ұйымдастырушылық қабілеттерін, жауаптылыққа, өз бетінше шешім қабылдау біліктіліктерін, </w:t>
      </w:r>
    </w:p>
    <w:p w14:paraId="3EABA7B1" w14:textId="77777777" w:rsidR="000172B2" w:rsidRP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 жасөспірімдер өздерін жаңаша жағдайда көрсете білу және білгірліктерін ашады.</w:t>
      </w:r>
    </w:p>
    <w:p w14:paraId="5A4D1567" w14:textId="77777777" w:rsidR="000172B2" w:rsidRP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 Оқушылар арасында бір-бірімен араласу, конфликт болған жағдайда тығырықтан шыға білу, айналасындағы адамдарға </w:t>
      </w:r>
    </w:p>
    <w:p w14:paraId="5A3B0408" w14:textId="77777777" w:rsidR="000172B2" w:rsidRPr="00227CE8" w:rsidRDefault="000172B2" w:rsidP="000172B2">
      <w:pPr>
        <w:pStyle w:val="a4"/>
        <w:ind w:left="0" w:firstLine="426"/>
        <w:jc w:val="both"/>
        <w:rPr>
          <w:rFonts w:ascii="Times New Roman" w:hAnsi="Times New Roman"/>
          <w:color w:val="7030A0"/>
          <w:sz w:val="28"/>
          <w:szCs w:val="28"/>
          <w:lang w:val="kk-KZ"/>
        </w:rPr>
      </w:pPr>
      <w:r w:rsidRPr="00227CE8">
        <w:rPr>
          <w:rFonts w:ascii="Times New Roman" w:hAnsi="Times New Roman"/>
          <w:color w:val="7030A0"/>
          <w:sz w:val="28"/>
          <w:szCs w:val="28"/>
          <w:lang w:val="kk-KZ"/>
        </w:rPr>
        <w:t xml:space="preserve">     шыдамдылықпен   қарауға үйретеді.</w:t>
      </w:r>
    </w:p>
    <w:p w14:paraId="25168B2A" w14:textId="77777777" w:rsidR="000172B2" w:rsidRDefault="000172B2" w:rsidP="000172B2">
      <w:pPr>
        <w:pStyle w:val="a4"/>
        <w:ind w:left="709"/>
        <w:rPr>
          <w:rFonts w:ascii="Times New Roman" w:hAnsi="Times New Roman"/>
          <w:sz w:val="28"/>
          <w:szCs w:val="28"/>
          <w:lang w:val="kk-KZ"/>
        </w:rPr>
      </w:pPr>
    </w:p>
    <w:p w14:paraId="6CE57F14" w14:textId="77777777" w:rsidR="000A1720" w:rsidRDefault="000A1720">
      <w:pPr>
        <w:rPr>
          <w:lang w:val="kk-KZ"/>
        </w:rPr>
      </w:pPr>
    </w:p>
    <w:p w14:paraId="3B4924A4" w14:textId="77777777" w:rsidR="000A1720" w:rsidRDefault="000A1720">
      <w:pPr>
        <w:rPr>
          <w:lang w:val="kk-KZ"/>
        </w:rPr>
      </w:pPr>
    </w:p>
    <w:p w14:paraId="000F8385" w14:textId="77777777" w:rsidR="00534B71" w:rsidRDefault="00534B71">
      <w:pPr>
        <w:rPr>
          <w:lang w:val="kk-KZ"/>
        </w:rPr>
      </w:pPr>
    </w:p>
    <w:p w14:paraId="6E3533EB" w14:textId="77777777" w:rsidR="000A1720" w:rsidRDefault="00534B71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3B1DF4F6" wp14:editId="074B4C26">
            <wp:simplePos x="0" y="0"/>
            <wp:positionH relativeFrom="column">
              <wp:posOffset>-52070</wp:posOffset>
            </wp:positionH>
            <wp:positionV relativeFrom="paragraph">
              <wp:posOffset>-16510</wp:posOffset>
            </wp:positionV>
            <wp:extent cx="10601325" cy="7400925"/>
            <wp:effectExtent l="0" t="0" r="9525" b="9525"/>
            <wp:wrapNone/>
            <wp:docPr id="10" name="Рисунок 10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5BDD4" w14:textId="77777777" w:rsidR="000A1720" w:rsidRDefault="000A1720" w:rsidP="00D839D4">
      <w:pPr>
        <w:jc w:val="center"/>
        <w:rPr>
          <w:lang w:val="kk-KZ"/>
        </w:rPr>
      </w:pPr>
    </w:p>
    <w:p w14:paraId="7F202E13" w14:textId="77777777" w:rsidR="00D839D4" w:rsidRDefault="00D839D4" w:rsidP="00D839D4">
      <w:pPr>
        <w:spacing w:after="0" w:line="240" w:lineRule="auto"/>
        <w:ind w:left="1637"/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14:paraId="10949AB9" w14:textId="77777777" w:rsidR="00D839D4" w:rsidRPr="00D839D4" w:rsidRDefault="00D839D4" w:rsidP="00D839D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D839D4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Бағдарламаны енгізу этаптары</w:t>
      </w:r>
    </w:p>
    <w:p w14:paraId="30005C96" w14:textId="6A6FF6C3" w:rsidR="00D839D4" w:rsidRDefault="00D839D4" w:rsidP="00D839D4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8A076F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    </w:t>
      </w:r>
      <w:r w:rsidRPr="00D839D4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І эта</w:t>
      </w:r>
      <w:r w:rsidRPr="008A076F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п: Дайындық және ұйымдастыру</w:t>
      </w:r>
      <w:r w:rsidR="009A1335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.    02.04</w:t>
      </w:r>
      <w:r w:rsidRPr="00D839D4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.20</w:t>
      </w:r>
      <w:r w:rsidR="00D4544E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22</w:t>
      </w:r>
      <w:r w:rsidRPr="008A076F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ж. - </w:t>
      </w:r>
      <w:r w:rsidR="00D778DC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30</w:t>
      </w:r>
      <w:r w:rsidRPr="00D839D4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.05.20</w:t>
      </w:r>
      <w:r w:rsidR="00D4544E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22</w:t>
      </w:r>
      <w:r w:rsidRPr="00D839D4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ж.</w:t>
      </w:r>
    </w:p>
    <w:p w14:paraId="18ECB4DF" w14:textId="77777777" w:rsidR="00A97C1B" w:rsidRPr="00D839D4" w:rsidRDefault="00A97C1B" w:rsidP="00D839D4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tbl>
      <w:tblPr>
        <w:tblStyle w:val="a7"/>
        <w:tblW w:w="0" w:type="auto"/>
        <w:tblInd w:w="2660" w:type="dxa"/>
        <w:tblLook w:val="04A0" w:firstRow="1" w:lastRow="0" w:firstColumn="1" w:lastColumn="0" w:noHBand="0" w:noVBand="1"/>
      </w:tblPr>
      <w:tblGrid>
        <w:gridCol w:w="567"/>
        <w:gridCol w:w="6379"/>
        <w:gridCol w:w="2409"/>
        <w:gridCol w:w="2835"/>
      </w:tblGrid>
      <w:tr w:rsidR="008A076F" w:rsidRPr="009A1335" w14:paraId="577352E1" w14:textId="77777777" w:rsidTr="00A97C1B">
        <w:tc>
          <w:tcPr>
            <w:tcW w:w="567" w:type="dxa"/>
          </w:tcPr>
          <w:p w14:paraId="4BE38256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№</w:t>
            </w:r>
          </w:p>
        </w:tc>
        <w:tc>
          <w:tcPr>
            <w:tcW w:w="6379" w:type="dxa"/>
          </w:tcPr>
          <w:p w14:paraId="720C0757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409" w:type="dxa"/>
          </w:tcPr>
          <w:p w14:paraId="5282763C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835" w:type="dxa"/>
          </w:tcPr>
          <w:p w14:paraId="71FECFB5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Жауаптылар</w:t>
            </w:r>
          </w:p>
        </w:tc>
      </w:tr>
      <w:tr w:rsidR="008A076F" w:rsidRPr="00D839D4" w14:paraId="3CF9ED6F" w14:textId="77777777" w:rsidTr="00A97C1B">
        <w:tc>
          <w:tcPr>
            <w:tcW w:w="567" w:type="dxa"/>
          </w:tcPr>
          <w:p w14:paraId="7E3F72F4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1</w:t>
            </w:r>
          </w:p>
        </w:tc>
        <w:tc>
          <w:tcPr>
            <w:tcW w:w="6379" w:type="dxa"/>
          </w:tcPr>
          <w:p w14:paraId="6329E616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Жазғы сауықтыру жұмыстары жөнінде директор жанындағы кеңесте қарау</w:t>
            </w:r>
          </w:p>
        </w:tc>
        <w:tc>
          <w:tcPr>
            <w:tcW w:w="2409" w:type="dxa"/>
          </w:tcPr>
          <w:p w14:paraId="596CC61D" w14:textId="7E593DDF" w:rsidR="00D839D4" w:rsidRPr="00D839D4" w:rsidRDefault="009A1335" w:rsidP="00E566F6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02</w:t>
            </w:r>
            <w:r w:rsidR="00D839D4" w:rsidRPr="008A076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4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835" w:type="dxa"/>
          </w:tcPr>
          <w:p w14:paraId="3CF9247F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</w:tc>
      </w:tr>
      <w:tr w:rsidR="008A076F" w:rsidRPr="00D839D4" w14:paraId="4DCA7A1D" w14:textId="77777777" w:rsidTr="00A97C1B">
        <w:tc>
          <w:tcPr>
            <w:tcW w:w="567" w:type="dxa"/>
          </w:tcPr>
          <w:p w14:paraId="5B16983C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</w:t>
            </w:r>
          </w:p>
        </w:tc>
        <w:tc>
          <w:tcPr>
            <w:tcW w:w="6379" w:type="dxa"/>
          </w:tcPr>
          <w:p w14:paraId="0CDB18A1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Жазғы демалыс бойынша ақпараттармен алдын – ала танысу жұмыстары</w:t>
            </w:r>
          </w:p>
        </w:tc>
        <w:tc>
          <w:tcPr>
            <w:tcW w:w="2409" w:type="dxa"/>
          </w:tcPr>
          <w:p w14:paraId="4C4CA25E" w14:textId="2F6DDA3D" w:rsidR="00D839D4" w:rsidRPr="00D839D4" w:rsidRDefault="00D778DC" w:rsidP="00E566F6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02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.04.20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835" w:type="dxa"/>
          </w:tcPr>
          <w:p w14:paraId="32FDCDBC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8A076F" w:rsidRPr="00D839D4" w14:paraId="4DC4AD75" w14:textId="77777777" w:rsidTr="00A97C1B">
        <w:tc>
          <w:tcPr>
            <w:tcW w:w="567" w:type="dxa"/>
          </w:tcPr>
          <w:p w14:paraId="6BBB9C0D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6379" w:type="dxa"/>
          </w:tcPr>
          <w:p w14:paraId="175E7FAF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Ата-аналар жиналысын өткізу (1-10 сыныптар арасында)</w:t>
            </w:r>
          </w:p>
        </w:tc>
        <w:tc>
          <w:tcPr>
            <w:tcW w:w="2409" w:type="dxa"/>
          </w:tcPr>
          <w:p w14:paraId="1F5511DA" w14:textId="57A96917" w:rsidR="00D839D4" w:rsidRPr="00D839D4" w:rsidRDefault="00D778DC" w:rsidP="00E566F6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20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.04.20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835" w:type="dxa"/>
          </w:tcPr>
          <w:p w14:paraId="1D9A914B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8A076F" w:rsidRPr="00D839D4" w14:paraId="50D6B7A0" w14:textId="77777777" w:rsidTr="00A97C1B">
        <w:tc>
          <w:tcPr>
            <w:tcW w:w="567" w:type="dxa"/>
          </w:tcPr>
          <w:p w14:paraId="0D3F38B9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4</w:t>
            </w:r>
          </w:p>
        </w:tc>
        <w:tc>
          <w:tcPr>
            <w:tcW w:w="6379" w:type="dxa"/>
          </w:tcPr>
          <w:p w14:paraId="4D6FD52B" w14:textId="77777777" w:rsidR="00D839D4" w:rsidRPr="00D839D4" w:rsidRDefault="00D839D4" w:rsidP="001D30E5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Ата-аналар арасында жазғы </w:t>
            </w:r>
            <w:r w:rsidR="001D30E5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алаң</w:t>
            </w: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 туралы сауалнама алу (1-</w:t>
            </w:r>
            <w:r w:rsidR="001D30E5">
              <w:rPr>
                <w:rFonts w:ascii="Times New Roman" w:hAnsi="Times New Roman"/>
                <w:color w:val="7030A0"/>
                <w:sz w:val="28"/>
                <w:szCs w:val="28"/>
              </w:rPr>
              <w:t>5</w:t>
            </w: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 сыныптар)</w:t>
            </w:r>
          </w:p>
        </w:tc>
        <w:tc>
          <w:tcPr>
            <w:tcW w:w="2409" w:type="dxa"/>
          </w:tcPr>
          <w:p w14:paraId="5651A2CB" w14:textId="7E108EA0" w:rsidR="00D839D4" w:rsidRPr="00D839D4" w:rsidRDefault="00D778DC" w:rsidP="00E566F6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.04.20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835" w:type="dxa"/>
          </w:tcPr>
          <w:p w14:paraId="14DF2D3A" w14:textId="77777777" w:rsidR="00D839D4" w:rsidRPr="00D839D4" w:rsidRDefault="00D839D4" w:rsidP="00A97C1B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8A076F" w:rsidRPr="00D839D4" w14:paraId="70F879F3" w14:textId="77777777" w:rsidTr="00A97C1B">
        <w:tc>
          <w:tcPr>
            <w:tcW w:w="567" w:type="dxa"/>
          </w:tcPr>
          <w:p w14:paraId="584F5FBF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5</w:t>
            </w:r>
          </w:p>
        </w:tc>
        <w:tc>
          <w:tcPr>
            <w:tcW w:w="6379" w:type="dxa"/>
          </w:tcPr>
          <w:p w14:paraId="78190E6E" w14:textId="77777777" w:rsidR="00D839D4" w:rsidRPr="00D839D4" w:rsidRDefault="00D839D4" w:rsidP="001D30E5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Қалалық білім бөліміне оқушылардың жазғы сауықтыруы, демалысы, еңбекке баулуын ұйымдастыру және шығармашылық</w:t>
            </w:r>
            <w:r w:rsidR="001D30E5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 дамуын ұйымдастыру жөнінде </w:t>
            </w: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 есебін беру.</w:t>
            </w:r>
          </w:p>
        </w:tc>
        <w:tc>
          <w:tcPr>
            <w:tcW w:w="2409" w:type="dxa"/>
          </w:tcPr>
          <w:p w14:paraId="744B8F50" w14:textId="13389040" w:rsidR="00D839D4" w:rsidRPr="00D839D4" w:rsidRDefault="00D778DC" w:rsidP="00E566F6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23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.04.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2022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</w:t>
            </w:r>
          </w:p>
        </w:tc>
        <w:tc>
          <w:tcPr>
            <w:tcW w:w="2835" w:type="dxa"/>
          </w:tcPr>
          <w:p w14:paraId="11C5EBEC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</w:tc>
      </w:tr>
      <w:tr w:rsidR="008A076F" w:rsidRPr="00D839D4" w14:paraId="246578D6" w14:textId="77777777" w:rsidTr="00A97C1B">
        <w:tc>
          <w:tcPr>
            <w:tcW w:w="567" w:type="dxa"/>
          </w:tcPr>
          <w:p w14:paraId="076B487B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6</w:t>
            </w:r>
          </w:p>
        </w:tc>
        <w:tc>
          <w:tcPr>
            <w:tcW w:w="6379" w:type="dxa"/>
          </w:tcPr>
          <w:p w14:paraId="39C84B0F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Лагерь басшылары мен тәрбиешілерін сайлау жөнінде сұхбаттасу.</w:t>
            </w:r>
          </w:p>
        </w:tc>
        <w:tc>
          <w:tcPr>
            <w:tcW w:w="2409" w:type="dxa"/>
          </w:tcPr>
          <w:p w14:paraId="53F45703" w14:textId="7FBEEFCB" w:rsidR="00D839D4" w:rsidRPr="00D839D4" w:rsidRDefault="00D778DC" w:rsidP="00E566F6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02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.04.20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ж. </w:t>
            </w:r>
          </w:p>
        </w:tc>
        <w:tc>
          <w:tcPr>
            <w:tcW w:w="2835" w:type="dxa"/>
          </w:tcPr>
          <w:p w14:paraId="5FBB02C0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</w:tc>
      </w:tr>
      <w:tr w:rsidR="008A076F" w:rsidRPr="00D839D4" w14:paraId="7359B10B" w14:textId="77777777" w:rsidTr="00A97C1B">
        <w:tc>
          <w:tcPr>
            <w:tcW w:w="567" w:type="dxa"/>
          </w:tcPr>
          <w:p w14:paraId="63D97199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7</w:t>
            </w:r>
          </w:p>
        </w:tc>
        <w:tc>
          <w:tcPr>
            <w:tcW w:w="6379" w:type="dxa"/>
          </w:tcPr>
          <w:p w14:paraId="27E7DBD7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Лагерьге арналған кабинеттер мен құралдарды дайындау:</w:t>
            </w:r>
          </w:p>
          <w:p w14:paraId="04E9981B" w14:textId="77777777" w:rsidR="00D839D4" w:rsidRPr="00D839D4" w:rsidRDefault="00D839D4" w:rsidP="00A97C1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Музыка залы</w:t>
            </w:r>
          </w:p>
          <w:p w14:paraId="107D04D9" w14:textId="77777777" w:rsidR="00D839D4" w:rsidRPr="00D839D4" w:rsidRDefault="00D839D4" w:rsidP="00A97C1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Спорт зал</w:t>
            </w:r>
          </w:p>
          <w:p w14:paraId="6EC37866" w14:textId="77777777" w:rsidR="00D839D4" w:rsidRPr="00D839D4" w:rsidRDefault="00D839D4" w:rsidP="00A97C1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Қосымша кабинеттер</w:t>
            </w:r>
          </w:p>
          <w:p w14:paraId="5BEECCBA" w14:textId="77777777" w:rsidR="00D839D4" w:rsidRPr="00D839D4" w:rsidRDefault="00D839D4" w:rsidP="00A97C1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Ойыншықтар</w:t>
            </w:r>
          </w:p>
          <w:p w14:paraId="7330D628" w14:textId="77777777" w:rsidR="00D839D4" w:rsidRPr="00D839D4" w:rsidRDefault="00D839D4" w:rsidP="00A97C1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Кеңсе тауарлары</w:t>
            </w:r>
          </w:p>
          <w:p w14:paraId="3394AD86" w14:textId="77777777" w:rsidR="00D839D4" w:rsidRPr="00D839D4" w:rsidRDefault="00D839D4" w:rsidP="00A97C1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Музыкалық аппаратура</w:t>
            </w:r>
          </w:p>
        </w:tc>
        <w:tc>
          <w:tcPr>
            <w:tcW w:w="2409" w:type="dxa"/>
          </w:tcPr>
          <w:p w14:paraId="69D1C438" w14:textId="0B47E0AF" w:rsidR="00D839D4" w:rsidRPr="00D839D4" w:rsidRDefault="00D778DC" w:rsidP="00E566F6">
            <w:pPr>
              <w:contextualSpacing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30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.05.20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835" w:type="dxa"/>
          </w:tcPr>
          <w:p w14:paraId="2F6190AE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  <w:p w14:paraId="4CF8321C" w14:textId="77777777" w:rsidR="00D839D4" w:rsidRPr="00D839D4" w:rsidRDefault="001D30E5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Алаң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 басшысы</w:t>
            </w:r>
          </w:p>
          <w:p w14:paraId="68A74046" w14:textId="77777777" w:rsidR="00D839D4" w:rsidRPr="00D839D4" w:rsidRDefault="00D839D4" w:rsidP="00A97C1B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Тәрбиешілер</w:t>
            </w:r>
          </w:p>
        </w:tc>
      </w:tr>
    </w:tbl>
    <w:p w14:paraId="52E9D740" w14:textId="77777777" w:rsidR="000A1720" w:rsidRPr="008A076F" w:rsidRDefault="000A1720" w:rsidP="00D839D4">
      <w:pPr>
        <w:jc w:val="center"/>
        <w:rPr>
          <w:color w:val="7030A0"/>
          <w:lang w:val="kk-KZ"/>
        </w:rPr>
      </w:pPr>
    </w:p>
    <w:p w14:paraId="6FF38D96" w14:textId="77777777" w:rsidR="000A1720" w:rsidRDefault="000A1720" w:rsidP="00D839D4">
      <w:pPr>
        <w:jc w:val="center"/>
        <w:rPr>
          <w:lang w:val="kk-KZ"/>
        </w:rPr>
      </w:pPr>
    </w:p>
    <w:p w14:paraId="6D8B9D70" w14:textId="77777777" w:rsidR="000A1720" w:rsidRDefault="00A97C1B" w:rsidP="00D839D4">
      <w:pPr>
        <w:jc w:val="center"/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6EB50BEB" wp14:editId="32972677">
            <wp:simplePos x="0" y="0"/>
            <wp:positionH relativeFrom="column">
              <wp:posOffset>-71121</wp:posOffset>
            </wp:positionH>
            <wp:positionV relativeFrom="paragraph">
              <wp:posOffset>-33020</wp:posOffset>
            </wp:positionV>
            <wp:extent cx="10601325" cy="7400925"/>
            <wp:effectExtent l="0" t="0" r="9525" b="9525"/>
            <wp:wrapNone/>
            <wp:docPr id="11" name="Рисунок 11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3CBE6" w14:textId="77777777" w:rsidR="000A1720" w:rsidRDefault="000A1720" w:rsidP="00D839D4">
      <w:pPr>
        <w:jc w:val="center"/>
        <w:rPr>
          <w:lang w:val="kk-KZ"/>
        </w:rPr>
      </w:pPr>
    </w:p>
    <w:p w14:paraId="1851F3EC" w14:textId="77777777" w:rsidR="00D839D4" w:rsidRPr="00D839D4" w:rsidRDefault="00D839D4" w:rsidP="00D839D4">
      <w:pPr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D839D4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ІІ этап: Жарнамалы – ақпараттық</w:t>
      </w:r>
    </w:p>
    <w:p w14:paraId="1B077582" w14:textId="77777777" w:rsidR="00D839D4" w:rsidRPr="00D839D4" w:rsidRDefault="00D839D4" w:rsidP="00D839D4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color w:val="7030A0"/>
          <w:sz w:val="28"/>
          <w:szCs w:val="28"/>
          <w:lang w:val="kk-KZ"/>
        </w:rPr>
      </w:pPr>
    </w:p>
    <w:tbl>
      <w:tblPr>
        <w:tblStyle w:val="a7"/>
        <w:tblW w:w="12474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567"/>
        <w:gridCol w:w="6662"/>
        <w:gridCol w:w="2552"/>
        <w:gridCol w:w="2693"/>
      </w:tblGrid>
      <w:tr w:rsidR="00A97C1B" w:rsidRPr="00D839D4" w14:paraId="06D4776B" w14:textId="77777777" w:rsidTr="00227CE8">
        <w:tc>
          <w:tcPr>
            <w:tcW w:w="567" w:type="dxa"/>
          </w:tcPr>
          <w:p w14:paraId="0833CEBA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№</w:t>
            </w:r>
          </w:p>
        </w:tc>
        <w:tc>
          <w:tcPr>
            <w:tcW w:w="6662" w:type="dxa"/>
          </w:tcPr>
          <w:p w14:paraId="468E6885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552" w:type="dxa"/>
          </w:tcPr>
          <w:p w14:paraId="604CA3EF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93" w:type="dxa"/>
          </w:tcPr>
          <w:p w14:paraId="7739FE0F" w14:textId="77777777" w:rsidR="00D839D4" w:rsidRPr="00D839D4" w:rsidRDefault="00D839D4" w:rsidP="00D839D4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Жауаптылар</w:t>
            </w:r>
          </w:p>
        </w:tc>
      </w:tr>
      <w:tr w:rsidR="00A97C1B" w:rsidRPr="00D839D4" w14:paraId="4B7F83E8" w14:textId="77777777" w:rsidTr="00227CE8">
        <w:tc>
          <w:tcPr>
            <w:tcW w:w="567" w:type="dxa"/>
          </w:tcPr>
          <w:p w14:paraId="1FF601FD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1</w:t>
            </w:r>
          </w:p>
        </w:tc>
        <w:tc>
          <w:tcPr>
            <w:tcW w:w="6662" w:type="dxa"/>
          </w:tcPr>
          <w:p w14:paraId="3BB710A4" w14:textId="068E958D" w:rsidR="00D839D4" w:rsidRPr="00D839D4" w:rsidRDefault="00D839D4" w:rsidP="001D30E5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Оқушылар арасында «Жаз-20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» жарнамалық акциясын жүргізу</w:t>
            </w:r>
          </w:p>
        </w:tc>
        <w:tc>
          <w:tcPr>
            <w:tcW w:w="2552" w:type="dxa"/>
          </w:tcPr>
          <w:p w14:paraId="79063339" w14:textId="0B59FF91" w:rsidR="00D839D4" w:rsidRPr="00D839D4" w:rsidRDefault="00D839D4" w:rsidP="00E566F6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23.04.20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</w:t>
            </w:r>
          </w:p>
        </w:tc>
        <w:tc>
          <w:tcPr>
            <w:tcW w:w="2693" w:type="dxa"/>
          </w:tcPr>
          <w:p w14:paraId="7DE81521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A97C1B" w:rsidRPr="00D839D4" w14:paraId="01F3C10C" w14:textId="77777777" w:rsidTr="00227CE8">
        <w:tc>
          <w:tcPr>
            <w:tcW w:w="567" w:type="dxa"/>
          </w:tcPr>
          <w:p w14:paraId="75F42AED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</w:t>
            </w:r>
          </w:p>
        </w:tc>
        <w:tc>
          <w:tcPr>
            <w:tcW w:w="6662" w:type="dxa"/>
          </w:tcPr>
          <w:p w14:paraId="331FC986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Басқа мекемелермен бірлескен жұмыстарды ұйымдастыру:</w:t>
            </w:r>
          </w:p>
          <w:p w14:paraId="6582E43B" w14:textId="77777777" w:rsidR="00D839D4" w:rsidRPr="00D839D4" w:rsidRDefault="00D839D4" w:rsidP="00D839D4">
            <w:pPr>
              <w:numPr>
                <w:ilvl w:val="0"/>
                <w:numId w:val="2"/>
              </w:numPr>
              <w:ind w:left="459" w:hanging="283"/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С.Сейфуллин атындағы театр, бейнелеу мұражайы</w:t>
            </w:r>
          </w:p>
          <w:p w14:paraId="697AA15E" w14:textId="77777777" w:rsidR="00D839D4" w:rsidRPr="00D839D4" w:rsidRDefault="00D839D4" w:rsidP="00D839D4">
            <w:pPr>
              <w:numPr>
                <w:ilvl w:val="0"/>
                <w:numId w:val="2"/>
              </w:numPr>
              <w:ind w:left="459" w:hanging="283"/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Степной 4 маңындағы саябақ.</w:t>
            </w:r>
          </w:p>
          <w:p w14:paraId="208D8F9B" w14:textId="77777777" w:rsidR="00D839D4" w:rsidRPr="00D839D4" w:rsidRDefault="00D839D4" w:rsidP="00D839D4">
            <w:pPr>
              <w:numPr>
                <w:ilvl w:val="0"/>
                <w:numId w:val="2"/>
              </w:numPr>
              <w:ind w:left="459" w:hanging="283"/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«Сарыарқа» мәдениет үйі</w:t>
            </w:r>
          </w:p>
          <w:p w14:paraId="71CAFBD5" w14:textId="77777777" w:rsidR="00D839D4" w:rsidRPr="00D839D4" w:rsidRDefault="00D839D4" w:rsidP="00D839D4">
            <w:pPr>
              <w:numPr>
                <w:ilvl w:val="0"/>
                <w:numId w:val="2"/>
              </w:numPr>
              <w:ind w:left="459" w:hanging="283"/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Степной 1 шағын ауданындағы кітапхана</w:t>
            </w:r>
          </w:p>
        </w:tc>
        <w:tc>
          <w:tcPr>
            <w:tcW w:w="2552" w:type="dxa"/>
          </w:tcPr>
          <w:p w14:paraId="132C0202" w14:textId="018582EC" w:rsidR="00D839D4" w:rsidRPr="00D839D4" w:rsidRDefault="00D839D4" w:rsidP="00E566F6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23.04.20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D778D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693" w:type="dxa"/>
          </w:tcPr>
          <w:p w14:paraId="1A55C24C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  <w:p w14:paraId="670BA098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</w:p>
          <w:p w14:paraId="441CCFE5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</w:p>
          <w:p w14:paraId="20605484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Лагерь басшысы</w:t>
            </w:r>
          </w:p>
          <w:p w14:paraId="2A971B01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Тәрбиешілер</w:t>
            </w:r>
          </w:p>
        </w:tc>
      </w:tr>
      <w:tr w:rsidR="00A97C1B" w:rsidRPr="00D839D4" w14:paraId="247F2596" w14:textId="77777777" w:rsidTr="00227CE8">
        <w:tc>
          <w:tcPr>
            <w:tcW w:w="567" w:type="dxa"/>
          </w:tcPr>
          <w:p w14:paraId="7F418800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6662" w:type="dxa"/>
          </w:tcPr>
          <w:p w14:paraId="100B735F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«Жөндеу бригадалары» мен «Жасыл ел» көгалдандыру жұмыстарының кестесін құру.</w:t>
            </w:r>
          </w:p>
        </w:tc>
        <w:tc>
          <w:tcPr>
            <w:tcW w:w="2552" w:type="dxa"/>
          </w:tcPr>
          <w:p w14:paraId="2255C85F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693" w:type="dxa"/>
          </w:tcPr>
          <w:p w14:paraId="4FF4BB94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  <w:p w14:paraId="7ACCF926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A97C1B" w:rsidRPr="00D545A0" w14:paraId="563E2908" w14:textId="77777777" w:rsidTr="00227CE8">
        <w:tc>
          <w:tcPr>
            <w:tcW w:w="567" w:type="dxa"/>
          </w:tcPr>
          <w:p w14:paraId="3CD1ABDB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4</w:t>
            </w:r>
          </w:p>
        </w:tc>
        <w:tc>
          <w:tcPr>
            <w:tcW w:w="6662" w:type="dxa"/>
          </w:tcPr>
          <w:p w14:paraId="52BACB85" w14:textId="77777777" w:rsidR="00D839D4" w:rsidRPr="00D839D4" w:rsidRDefault="00D839D4" w:rsidP="001D30E5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Лагерьге келетін оқушылардың тізімін анықтау</w:t>
            </w:r>
          </w:p>
        </w:tc>
        <w:tc>
          <w:tcPr>
            <w:tcW w:w="2552" w:type="dxa"/>
          </w:tcPr>
          <w:p w14:paraId="631E9AC9" w14:textId="3600360B" w:rsidR="00D839D4" w:rsidRPr="00D839D4" w:rsidRDefault="00D778DC" w:rsidP="00E566F6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02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.05.20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693" w:type="dxa"/>
          </w:tcPr>
          <w:p w14:paraId="2824F952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</w:t>
            </w:r>
          </w:p>
          <w:p w14:paraId="2D7D92A3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</w:t>
            </w:r>
          </w:p>
          <w:p w14:paraId="456F3482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Лагерь басшысы</w:t>
            </w:r>
          </w:p>
        </w:tc>
      </w:tr>
      <w:tr w:rsidR="00A97C1B" w:rsidRPr="00D545A0" w14:paraId="74C0C9D9" w14:textId="77777777" w:rsidTr="00227CE8">
        <w:tc>
          <w:tcPr>
            <w:tcW w:w="567" w:type="dxa"/>
          </w:tcPr>
          <w:p w14:paraId="29B8EE86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5</w:t>
            </w:r>
          </w:p>
        </w:tc>
        <w:tc>
          <w:tcPr>
            <w:tcW w:w="6662" w:type="dxa"/>
          </w:tcPr>
          <w:p w14:paraId="36A3639F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3-10 сынып оқушыларына суда жүзу, жолда жүру, өрт қауіпсіздігі бойынша нұсқаулар беру</w:t>
            </w:r>
          </w:p>
        </w:tc>
        <w:tc>
          <w:tcPr>
            <w:tcW w:w="2552" w:type="dxa"/>
          </w:tcPr>
          <w:p w14:paraId="3531958B" w14:textId="32350C2C" w:rsidR="00D839D4" w:rsidRPr="00D839D4" w:rsidRDefault="00D778DC" w:rsidP="00E566F6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16</w:t>
            </w:r>
            <w:r w:rsidR="00227CE8" w:rsidRPr="00A97C1B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5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D839D4"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693" w:type="dxa"/>
          </w:tcPr>
          <w:p w14:paraId="4A42B39D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  <w:p w14:paraId="7BF157C3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A97C1B" w:rsidRPr="00D839D4" w14:paraId="18A8B298" w14:textId="77777777" w:rsidTr="00227CE8">
        <w:tc>
          <w:tcPr>
            <w:tcW w:w="567" w:type="dxa"/>
          </w:tcPr>
          <w:p w14:paraId="230C8D55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6</w:t>
            </w:r>
          </w:p>
        </w:tc>
        <w:tc>
          <w:tcPr>
            <w:tcW w:w="6662" w:type="dxa"/>
          </w:tcPr>
          <w:p w14:paraId="3396C754" w14:textId="77777777" w:rsidR="00D839D4" w:rsidRPr="00D839D4" w:rsidRDefault="00D839D4" w:rsidP="001D30E5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«Күншуақ» мектеп</w:t>
            </w:r>
            <w:r w:rsidR="001D30E5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 жанындағы алаңның</w:t>
            </w: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 жұмыс жоспары мен күн тәртібін құру.</w:t>
            </w:r>
          </w:p>
        </w:tc>
        <w:tc>
          <w:tcPr>
            <w:tcW w:w="2552" w:type="dxa"/>
          </w:tcPr>
          <w:p w14:paraId="3A69A600" w14:textId="44A79B2C" w:rsidR="00D839D4" w:rsidRPr="00D839D4" w:rsidRDefault="00D839D4" w:rsidP="00E566F6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26.05.20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693" w:type="dxa"/>
          </w:tcPr>
          <w:p w14:paraId="02122898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Лагерь  басшысы</w:t>
            </w:r>
          </w:p>
          <w:p w14:paraId="0DABF37D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Тәрбиешілер</w:t>
            </w:r>
          </w:p>
        </w:tc>
      </w:tr>
      <w:tr w:rsidR="00A97C1B" w:rsidRPr="00D545A0" w14:paraId="245BDACA" w14:textId="77777777" w:rsidTr="00227CE8">
        <w:tc>
          <w:tcPr>
            <w:tcW w:w="567" w:type="dxa"/>
          </w:tcPr>
          <w:p w14:paraId="1AD833D5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7</w:t>
            </w:r>
          </w:p>
        </w:tc>
        <w:tc>
          <w:tcPr>
            <w:tcW w:w="6662" w:type="dxa"/>
          </w:tcPr>
          <w:p w14:paraId="73493836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 СЭС-тің лагерьді ашуға рұқсат беру құжаттарын реттеу</w:t>
            </w:r>
          </w:p>
        </w:tc>
        <w:tc>
          <w:tcPr>
            <w:tcW w:w="2552" w:type="dxa"/>
          </w:tcPr>
          <w:p w14:paraId="5AFE548B" w14:textId="35A8A127" w:rsidR="00D839D4" w:rsidRPr="00D839D4" w:rsidRDefault="00D839D4" w:rsidP="00E566F6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26.05.20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2693" w:type="dxa"/>
          </w:tcPr>
          <w:p w14:paraId="69FE4C1C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  <w:p w14:paraId="5BBAB26D" w14:textId="77777777" w:rsidR="00D839D4" w:rsidRPr="00D839D4" w:rsidRDefault="00D839D4" w:rsidP="00D839D4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D839D4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Лагерь басшысы</w:t>
            </w:r>
          </w:p>
        </w:tc>
      </w:tr>
    </w:tbl>
    <w:p w14:paraId="72E52D07" w14:textId="77777777" w:rsidR="00D839D4" w:rsidRPr="00D839D4" w:rsidRDefault="00D839D4" w:rsidP="00D839D4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5CFD67D8" w14:textId="77777777" w:rsidR="000A1720" w:rsidRDefault="000A1720">
      <w:pPr>
        <w:rPr>
          <w:lang w:val="kk-KZ"/>
        </w:rPr>
      </w:pPr>
    </w:p>
    <w:p w14:paraId="00859E84" w14:textId="77777777" w:rsidR="000A1720" w:rsidRDefault="009A1335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6BAB72E0" wp14:editId="2B62FECD">
            <wp:simplePos x="0" y="0"/>
            <wp:positionH relativeFrom="column">
              <wp:posOffset>-13971</wp:posOffset>
            </wp:positionH>
            <wp:positionV relativeFrom="paragraph">
              <wp:posOffset>-52070</wp:posOffset>
            </wp:positionV>
            <wp:extent cx="10506075" cy="7400925"/>
            <wp:effectExtent l="0" t="0" r="9525" b="9525"/>
            <wp:wrapNone/>
            <wp:docPr id="12" name="Рисунок 12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0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EE7A6" w14:textId="77777777" w:rsidR="00A47DFF" w:rsidRDefault="00A47DFF" w:rsidP="00A47D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14:paraId="39A99FE7" w14:textId="77777777" w:rsidR="00A47DFF" w:rsidRDefault="00A47DFF" w:rsidP="00A47D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14:paraId="3B6822AB" w14:textId="77777777" w:rsidR="00A47DFF" w:rsidRPr="009A1335" w:rsidRDefault="00A47DFF" w:rsidP="00A47D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A47DFF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ІІІ этап: Іске асыру жұмыстары</w:t>
      </w:r>
    </w:p>
    <w:p w14:paraId="2506CFB1" w14:textId="77777777" w:rsidR="00A47DFF" w:rsidRPr="00A47DFF" w:rsidRDefault="00A47DFF" w:rsidP="00A47D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tbl>
      <w:tblPr>
        <w:tblStyle w:val="a7"/>
        <w:tblW w:w="11765" w:type="dxa"/>
        <w:tblInd w:w="2802" w:type="dxa"/>
        <w:tblLook w:val="04A0" w:firstRow="1" w:lastRow="0" w:firstColumn="1" w:lastColumn="0" w:noHBand="0" w:noVBand="1"/>
      </w:tblPr>
      <w:tblGrid>
        <w:gridCol w:w="708"/>
        <w:gridCol w:w="5670"/>
        <w:gridCol w:w="2268"/>
        <w:gridCol w:w="3119"/>
      </w:tblGrid>
      <w:tr w:rsidR="009A1335" w:rsidRPr="00A47DFF" w14:paraId="10C5F215" w14:textId="77777777" w:rsidTr="00A47DFF">
        <w:tc>
          <w:tcPr>
            <w:tcW w:w="708" w:type="dxa"/>
          </w:tcPr>
          <w:p w14:paraId="115A7D6A" w14:textId="77777777" w:rsidR="00A47DFF" w:rsidRPr="00A47DFF" w:rsidRDefault="00A47DFF" w:rsidP="00A47DFF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</w:tcPr>
          <w:p w14:paraId="578A0341" w14:textId="77777777" w:rsidR="00A47DFF" w:rsidRPr="00A47DFF" w:rsidRDefault="00A47DFF" w:rsidP="00A47DFF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268" w:type="dxa"/>
          </w:tcPr>
          <w:p w14:paraId="64ABB3D8" w14:textId="77777777" w:rsidR="00A47DFF" w:rsidRPr="00A47DFF" w:rsidRDefault="00A47DFF" w:rsidP="00A47DFF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19" w:type="dxa"/>
          </w:tcPr>
          <w:p w14:paraId="2A1F6081" w14:textId="77777777" w:rsidR="00A47DFF" w:rsidRPr="00A47DFF" w:rsidRDefault="00A47DFF" w:rsidP="00A47DFF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Жауаптылар</w:t>
            </w:r>
          </w:p>
        </w:tc>
      </w:tr>
      <w:tr w:rsidR="009A1335" w:rsidRPr="00D545A0" w14:paraId="0554E58D" w14:textId="77777777" w:rsidTr="00A47DFF">
        <w:tc>
          <w:tcPr>
            <w:tcW w:w="708" w:type="dxa"/>
          </w:tcPr>
          <w:p w14:paraId="14E4D278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1</w:t>
            </w:r>
          </w:p>
        </w:tc>
        <w:tc>
          <w:tcPr>
            <w:tcW w:w="5670" w:type="dxa"/>
          </w:tcPr>
          <w:p w14:paraId="296AF9F8" w14:textId="77777777" w:rsidR="00A47DFF" w:rsidRPr="00A47DFF" w:rsidRDefault="00A47DFF" w:rsidP="001D30E5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Мектепішілік «Күншуақ» </w:t>
            </w:r>
            <w:r w:rsidR="001D30E5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алаңыны</w:t>
            </w: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ң жұмысы</w:t>
            </w:r>
          </w:p>
        </w:tc>
        <w:tc>
          <w:tcPr>
            <w:tcW w:w="2268" w:type="dxa"/>
          </w:tcPr>
          <w:p w14:paraId="080477AA" w14:textId="77777777" w:rsidR="00A47DFF" w:rsidRPr="00A47DFF" w:rsidRDefault="00A47DFF" w:rsidP="00A47DFF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Мамыр -Тамыз</w:t>
            </w:r>
          </w:p>
        </w:tc>
        <w:tc>
          <w:tcPr>
            <w:tcW w:w="3119" w:type="dxa"/>
          </w:tcPr>
          <w:p w14:paraId="2E6F5CB2" w14:textId="77777777" w:rsidR="00A47DFF" w:rsidRPr="00A47DFF" w:rsidRDefault="00A47DFF" w:rsidP="00A47DFF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  <w:p w14:paraId="0143EB64" w14:textId="77777777" w:rsidR="00A47DFF" w:rsidRPr="00A47DFF" w:rsidRDefault="00A47DFF" w:rsidP="00A47DFF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Лагерь басшысы</w:t>
            </w:r>
          </w:p>
          <w:p w14:paraId="25A9FCD3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Тәрбиешілер</w:t>
            </w:r>
          </w:p>
        </w:tc>
      </w:tr>
      <w:tr w:rsidR="009A1335" w:rsidRPr="00A47DFF" w14:paraId="70D07756" w14:textId="77777777" w:rsidTr="00A47DFF">
        <w:tc>
          <w:tcPr>
            <w:tcW w:w="708" w:type="dxa"/>
          </w:tcPr>
          <w:p w14:paraId="24F7085C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</w:t>
            </w:r>
          </w:p>
        </w:tc>
        <w:tc>
          <w:tcPr>
            <w:tcW w:w="5670" w:type="dxa"/>
          </w:tcPr>
          <w:p w14:paraId="3408811C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«Жасыл ел» көгалдандыру бригадаларының жұмысы </w:t>
            </w:r>
          </w:p>
          <w:p w14:paraId="454DDC89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(5-8 сыныптар)</w:t>
            </w:r>
          </w:p>
        </w:tc>
        <w:tc>
          <w:tcPr>
            <w:tcW w:w="2268" w:type="dxa"/>
          </w:tcPr>
          <w:p w14:paraId="57124F4B" w14:textId="77777777" w:rsidR="00A47DFF" w:rsidRPr="00A47DFF" w:rsidRDefault="00A47DFF" w:rsidP="00A47DFF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Мамыр-Тамыз</w:t>
            </w:r>
          </w:p>
        </w:tc>
        <w:tc>
          <w:tcPr>
            <w:tcW w:w="3119" w:type="dxa"/>
          </w:tcPr>
          <w:p w14:paraId="7478D865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</w:t>
            </w:r>
          </w:p>
          <w:p w14:paraId="5B1286F6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9A1335" w:rsidRPr="00A47DFF" w14:paraId="084DD26F" w14:textId="77777777" w:rsidTr="00A47DFF">
        <w:tc>
          <w:tcPr>
            <w:tcW w:w="708" w:type="dxa"/>
          </w:tcPr>
          <w:p w14:paraId="087F14A2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5670" w:type="dxa"/>
          </w:tcPr>
          <w:p w14:paraId="0E473E08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Мектепті көркейту мақсатында 10 сынып оқушыларынан құрылған «Жөндеу» бригадаларының жұмыстары</w:t>
            </w:r>
          </w:p>
        </w:tc>
        <w:tc>
          <w:tcPr>
            <w:tcW w:w="2268" w:type="dxa"/>
          </w:tcPr>
          <w:p w14:paraId="5E236EB4" w14:textId="77777777" w:rsidR="00A47DFF" w:rsidRPr="00A47DFF" w:rsidRDefault="00A47DFF" w:rsidP="00A47DFF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3119" w:type="dxa"/>
          </w:tcPr>
          <w:p w14:paraId="105AD944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</w:p>
        </w:tc>
      </w:tr>
      <w:tr w:rsidR="009A1335" w:rsidRPr="00A47DFF" w14:paraId="7B331FEE" w14:textId="77777777" w:rsidTr="00A47DFF">
        <w:tc>
          <w:tcPr>
            <w:tcW w:w="708" w:type="dxa"/>
          </w:tcPr>
          <w:p w14:paraId="2C8E9FCD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4</w:t>
            </w:r>
          </w:p>
        </w:tc>
        <w:tc>
          <w:tcPr>
            <w:tcW w:w="5670" w:type="dxa"/>
          </w:tcPr>
          <w:p w14:paraId="76954D24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Жазғы мектеп</w:t>
            </w:r>
          </w:p>
        </w:tc>
        <w:tc>
          <w:tcPr>
            <w:tcW w:w="2268" w:type="dxa"/>
          </w:tcPr>
          <w:p w14:paraId="58BD5DD4" w14:textId="77777777" w:rsidR="00A47DFF" w:rsidRPr="00A47DFF" w:rsidRDefault="00A47DFF" w:rsidP="00A47DFF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3119" w:type="dxa"/>
          </w:tcPr>
          <w:p w14:paraId="73C582AD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Оқу ісінің орынбасары</w:t>
            </w:r>
          </w:p>
        </w:tc>
      </w:tr>
      <w:tr w:rsidR="009A1335" w:rsidRPr="00A47DFF" w14:paraId="4DE5530D" w14:textId="77777777" w:rsidTr="00A47DFF">
        <w:tc>
          <w:tcPr>
            <w:tcW w:w="708" w:type="dxa"/>
          </w:tcPr>
          <w:p w14:paraId="735CDBAD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5</w:t>
            </w:r>
          </w:p>
        </w:tc>
        <w:tc>
          <w:tcPr>
            <w:tcW w:w="5670" w:type="dxa"/>
          </w:tcPr>
          <w:p w14:paraId="4C64838B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Жазғы кезеңде құқық бұзушылық пен қаңғыбастықтың алдын алу жөнінде КЖТ инспекторымен бірлесе жұмыс жасау</w:t>
            </w:r>
          </w:p>
          <w:p w14:paraId="47174389" w14:textId="77777777" w:rsidR="00A47DFF" w:rsidRPr="00A47DFF" w:rsidRDefault="00A47DFF" w:rsidP="00A47DFF">
            <w:pPr>
              <w:numPr>
                <w:ilvl w:val="0"/>
                <w:numId w:val="2"/>
              </w:numPr>
              <w:ind w:left="34" w:hanging="142"/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Мектепішілік және КЖТ инспекциясында есепте тұрған оқушылардың жазғы демалысын қадағалау</w:t>
            </w:r>
          </w:p>
        </w:tc>
        <w:tc>
          <w:tcPr>
            <w:tcW w:w="2268" w:type="dxa"/>
          </w:tcPr>
          <w:p w14:paraId="6286C904" w14:textId="77777777" w:rsidR="00A47DFF" w:rsidRPr="00A47DFF" w:rsidRDefault="00A47DFF" w:rsidP="00A47DFF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Мамыр-Тамыз</w:t>
            </w:r>
          </w:p>
        </w:tc>
        <w:tc>
          <w:tcPr>
            <w:tcW w:w="3119" w:type="dxa"/>
          </w:tcPr>
          <w:p w14:paraId="67DA8E05" w14:textId="77777777" w:rsidR="00A47DFF" w:rsidRPr="00A47DFF" w:rsidRDefault="00A47DFF" w:rsidP="00A47DFF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A47DFF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  <w:p w14:paraId="4687416A" w14:textId="77777777" w:rsidR="00A47DFF" w:rsidRPr="00A47DFF" w:rsidRDefault="00A47DFF" w:rsidP="00A47DFF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</w:p>
        </w:tc>
      </w:tr>
    </w:tbl>
    <w:p w14:paraId="71B007DD" w14:textId="77777777" w:rsidR="000A1720" w:rsidRDefault="00534B71" w:rsidP="00534B71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FD5C908" wp14:editId="178DE11F">
            <wp:extent cx="1819275" cy="1695450"/>
            <wp:effectExtent l="0" t="0" r="9525" b="0"/>
            <wp:docPr id="6" name="Рисунок 6" descr="F:\готовые документы для пришкольного лагеря 2018 год\картинки\Пинокки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отовые документы для пришкольного лагеря 2018 год\картинки\Пиноккио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29" cy="1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AA9F1" w14:textId="77777777" w:rsidR="000A1720" w:rsidRDefault="008C18AC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390211FE" wp14:editId="1F790BCD">
            <wp:simplePos x="0" y="0"/>
            <wp:positionH relativeFrom="column">
              <wp:posOffset>-61595</wp:posOffset>
            </wp:positionH>
            <wp:positionV relativeFrom="paragraph">
              <wp:posOffset>-52070</wp:posOffset>
            </wp:positionV>
            <wp:extent cx="10572750" cy="7400925"/>
            <wp:effectExtent l="0" t="0" r="0" b="9525"/>
            <wp:wrapNone/>
            <wp:docPr id="13" name="Рисунок 13" descr="D:\готовые документы для пришкольного лагеря 2018 год\картинки\i9X6T2W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товые документы для пришкольного лагеря 2018 год\картинки\i9X6T2WI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63162" w14:textId="77777777" w:rsidR="000A1720" w:rsidRDefault="000A1720">
      <w:pPr>
        <w:rPr>
          <w:lang w:val="kk-KZ"/>
        </w:rPr>
      </w:pPr>
    </w:p>
    <w:p w14:paraId="0261443D" w14:textId="77777777" w:rsidR="008C18AC" w:rsidRDefault="008C18AC" w:rsidP="008C18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14:paraId="68837E26" w14:textId="77777777" w:rsidR="008C18AC" w:rsidRPr="008C18AC" w:rsidRDefault="008C18AC" w:rsidP="008C18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8C18AC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І</w:t>
      </w:r>
      <w:r w:rsidRPr="008C18AC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en-US"/>
        </w:rPr>
        <w:t>V</w:t>
      </w:r>
      <w:r w:rsidRPr="008C18AC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 xml:space="preserve"> этап: Рефлексия</w:t>
      </w:r>
    </w:p>
    <w:p w14:paraId="178B552C" w14:textId="77777777" w:rsidR="008C18AC" w:rsidRPr="008C18AC" w:rsidRDefault="008C18AC" w:rsidP="008C18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tbl>
      <w:tblPr>
        <w:tblStyle w:val="a7"/>
        <w:tblW w:w="11765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708"/>
        <w:gridCol w:w="6237"/>
        <w:gridCol w:w="1701"/>
        <w:gridCol w:w="3119"/>
      </w:tblGrid>
      <w:tr w:rsidR="008C18AC" w:rsidRPr="008C18AC" w14:paraId="1A1A45A5" w14:textId="77777777" w:rsidTr="008C18AC">
        <w:tc>
          <w:tcPr>
            <w:tcW w:w="708" w:type="dxa"/>
          </w:tcPr>
          <w:p w14:paraId="574F2989" w14:textId="77777777" w:rsidR="008C18AC" w:rsidRPr="008C18AC" w:rsidRDefault="008C18AC" w:rsidP="008C18A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№</w:t>
            </w:r>
          </w:p>
        </w:tc>
        <w:tc>
          <w:tcPr>
            <w:tcW w:w="6237" w:type="dxa"/>
          </w:tcPr>
          <w:p w14:paraId="12F96196" w14:textId="77777777" w:rsidR="008C18AC" w:rsidRPr="008C18AC" w:rsidRDefault="008C18AC" w:rsidP="008C18A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1701" w:type="dxa"/>
          </w:tcPr>
          <w:p w14:paraId="042171CA" w14:textId="77777777" w:rsidR="008C18AC" w:rsidRPr="008C18AC" w:rsidRDefault="008C18AC" w:rsidP="008C18A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19" w:type="dxa"/>
          </w:tcPr>
          <w:p w14:paraId="12171200" w14:textId="77777777" w:rsidR="008C18AC" w:rsidRPr="008C18AC" w:rsidRDefault="008C18AC" w:rsidP="008C18A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Жауаптылар</w:t>
            </w:r>
          </w:p>
        </w:tc>
      </w:tr>
      <w:tr w:rsidR="008C18AC" w:rsidRPr="008C18AC" w14:paraId="21269A67" w14:textId="77777777" w:rsidTr="008C18AC">
        <w:tc>
          <w:tcPr>
            <w:tcW w:w="708" w:type="dxa"/>
          </w:tcPr>
          <w:p w14:paraId="7CEE94E4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1</w:t>
            </w:r>
          </w:p>
        </w:tc>
        <w:tc>
          <w:tcPr>
            <w:tcW w:w="6237" w:type="dxa"/>
          </w:tcPr>
          <w:p w14:paraId="67D2F9BE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Жазғы сауықтыру жұмыстарына талдау жасау</w:t>
            </w:r>
          </w:p>
        </w:tc>
        <w:tc>
          <w:tcPr>
            <w:tcW w:w="1701" w:type="dxa"/>
          </w:tcPr>
          <w:p w14:paraId="23C3E53D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Тамыз</w:t>
            </w:r>
          </w:p>
          <w:p w14:paraId="2D3E0843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Пед. кеңес</w:t>
            </w:r>
          </w:p>
        </w:tc>
        <w:tc>
          <w:tcPr>
            <w:tcW w:w="3119" w:type="dxa"/>
          </w:tcPr>
          <w:p w14:paraId="3FCFC789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</w:tc>
      </w:tr>
      <w:tr w:rsidR="008C18AC" w:rsidRPr="008C18AC" w14:paraId="0B8235C3" w14:textId="77777777" w:rsidTr="008C18AC">
        <w:tc>
          <w:tcPr>
            <w:tcW w:w="708" w:type="dxa"/>
          </w:tcPr>
          <w:p w14:paraId="60FE2DC5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</w:t>
            </w:r>
          </w:p>
        </w:tc>
        <w:tc>
          <w:tcPr>
            <w:tcW w:w="6237" w:type="dxa"/>
          </w:tcPr>
          <w:p w14:paraId="122EBBEE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Конкурстар:</w:t>
            </w:r>
          </w:p>
          <w:p w14:paraId="25EC5960" w14:textId="77777777" w:rsidR="008C18AC" w:rsidRPr="008C18AC" w:rsidRDefault="008C18AC" w:rsidP="008C18AC">
            <w:pPr>
              <w:numPr>
                <w:ilvl w:val="0"/>
                <w:numId w:val="2"/>
              </w:numPr>
              <w:ind w:left="353" w:hanging="142"/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5-8 сыныптар «Жазғы көңілді кештер» тақырыбында эссе, өлеңдер жазу сайысы</w:t>
            </w:r>
          </w:p>
          <w:p w14:paraId="772D8F63" w14:textId="77777777" w:rsidR="008C18AC" w:rsidRPr="008C18AC" w:rsidRDefault="008C18AC" w:rsidP="008C18AC">
            <w:pPr>
              <w:numPr>
                <w:ilvl w:val="0"/>
                <w:numId w:val="2"/>
              </w:numPr>
              <w:ind w:left="353" w:hanging="142"/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3-4 сыныптар арасында «Жайқалған жасыл жаз» тақырыбында суреттер конкурсы</w:t>
            </w:r>
          </w:p>
        </w:tc>
        <w:tc>
          <w:tcPr>
            <w:tcW w:w="1701" w:type="dxa"/>
          </w:tcPr>
          <w:p w14:paraId="29E2CF2A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119" w:type="dxa"/>
          </w:tcPr>
          <w:p w14:paraId="7D323E05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8C18AC" w:rsidRPr="008C18AC" w14:paraId="3D3E9308" w14:textId="77777777" w:rsidTr="008C18AC">
        <w:tc>
          <w:tcPr>
            <w:tcW w:w="708" w:type="dxa"/>
          </w:tcPr>
          <w:p w14:paraId="1D553BB4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6237" w:type="dxa"/>
          </w:tcPr>
          <w:p w14:paraId="69E03544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Жазғы демалыс кезіндегі КЖТ-мен  бірлескен құқық бұзушылық пен қаңғыбастықтың алдын алу  шаралары жұмыстарына талдау жасау</w:t>
            </w:r>
          </w:p>
        </w:tc>
        <w:tc>
          <w:tcPr>
            <w:tcW w:w="1701" w:type="dxa"/>
          </w:tcPr>
          <w:p w14:paraId="5968597A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Қыркүйек</w:t>
            </w:r>
          </w:p>
          <w:p w14:paraId="133D8D1E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Профилактикалық кеңес</w:t>
            </w:r>
          </w:p>
        </w:tc>
        <w:tc>
          <w:tcPr>
            <w:tcW w:w="3119" w:type="dxa"/>
          </w:tcPr>
          <w:p w14:paraId="3B5B6BAD" w14:textId="77777777" w:rsidR="008C18AC" w:rsidRPr="008C18AC" w:rsidRDefault="008C18AC" w:rsidP="008C18AC">
            <w:pP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</w:tc>
      </w:tr>
    </w:tbl>
    <w:p w14:paraId="249B62D0" w14:textId="77777777" w:rsidR="008C18AC" w:rsidRPr="008C18AC" w:rsidRDefault="008C18AC" w:rsidP="008C18AC">
      <w:pPr>
        <w:spacing w:after="0" w:line="240" w:lineRule="auto"/>
        <w:ind w:left="1637"/>
        <w:contextualSpacing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p w14:paraId="782A9548" w14:textId="77777777" w:rsidR="008C18AC" w:rsidRPr="008C18AC" w:rsidRDefault="008C18AC" w:rsidP="008C18AC">
      <w:pPr>
        <w:spacing w:after="0" w:line="240" w:lineRule="auto"/>
        <w:ind w:left="1637"/>
        <w:contextualSpacing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p w14:paraId="14ADF58D" w14:textId="77777777" w:rsidR="008C18AC" w:rsidRPr="008C18AC" w:rsidRDefault="008C18AC" w:rsidP="008C18A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  <w:r w:rsidRPr="008C18AC"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  <w:t>Бағдарламаның әдістемелік қамтылуы.</w:t>
      </w:r>
    </w:p>
    <w:p w14:paraId="70B1E894" w14:textId="77777777" w:rsidR="008C18AC" w:rsidRPr="008C18AC" w:rsidRDefault="008C18AC" w:rsidP="008C18AC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color w:val="7030A0"/>
          <w:sz w:val="28"/>
          <w:szCs w:val="28"/>
          <w:lang w:val="kk-KZ"/>
        </w:rPr>
      </w:pPr>
    </w:p>
    <w:tbl>
      <w:tblPr>
        <w:tblStyle w:val="a7"/>
        <w:tblW w:w="0" w:type="auto"/>
        <w:tblInd w:w="2802" w:type="dxa"/>
        <w:tblLook w:val="04A0" w:firstRow="1" w:lastRow="0" w:firstColumn="1" w:lastColumn="0" w:noHBand="0" w:noVBand="1"/>
      </w:tblPr>
      <w:tblGrid>
        <w:gridCol w:w="708"/>
        <w:gridCol w:w="5670"/>
        <w:gridCol w:w="2268"/>
        <w:gridCol w:w="3119"/>
      </w:tblGrid>
      <w:tr w:rsidR="008C18AC" w:rsidRPr="008C18AC" w14:paraId="37212671" w14:textId="77777777" w:rsidTr="008C18AC">
        <w:tc>
          <w:tcPr>
            <w:tcW w:w="708" w:type="dxa"/>
          </w:tcPr>
          <w:p w14:paraId="7434651B" w14:textId="77777777" w:rsidR="008C18AC" w:rsidRPr="008C18AC" w:rsidRDefault="008C18AC" w:rsidP="008C18A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</w:tcPr>
          <w:p w14:paraId="1917BA04" w14:textId="77777777" w:rsidR="008C18AC" w:rsidRPr="008C18AC" w:rsidRDefault="008C18AC" w:rsidP="008C18A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268" w:type="dxa"/>
          </w:tcPr>
          <w:p w14:paraId="3E47F303" w14:textId="77777777" w:rsidR="008C18AC" w:rsidRPr="008C18AC" w:rsidRDefault="008C18AC" w:rsidP="008C18A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19" w:type="dxa"/>
          </w:tcPr>
          <w:p w14:paraId="69427F79" w14:textId="77777777" w:rsidR="008C18AC" w:rsidRPr="008C18AC" w:rsidRDefault="008C18AC" w:rsidP="008C18A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b/>
                <w:color w:val="7030A0"/>
                <w:sz w:val="28"/>
                <w:szCs w:val="28"/>
                <w:lang w:val="kk-KZ"/>
              </w:rPr>
              <w:t>Жауаптылар</w:t>
            </w:r>
          </w:p>
        </w:tc>
      </w:tr>
      <w:tr w:rsidR="008C18AC" w:rsidRPr="00D545A0" w14:paraId="6DE22DDA" w14:textId="77777777" w:rsidTr="008C18AC">
        <w:tc>
          <w:tcPr>
            <w:tcW w:w="708" w:type="dxa"/>
          </w:tcPr>
          <w:p w14:paraId="0DCC7C98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1</w:t>
            </w:r>
          </w:p>
        </w:tc>
        <w:tc>
          <w:tcPr>
            <w:tcW w:w="5670" w:type="dxa"/>
          </w:tcPr>
          <w:p w14:paraId="78D487E4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Оқушылардың жазғы демалысын ұйымдастыру туралы әдістемелік оқулықтар қорын таңдау</w:t>
            </w:r>
          </w:p>
        </w:tc>
        <w:tc>
          <w:tcPr>
            <w:tcW w:w="2268" w:type="dxa"/>
          </w:tcPr>
          <w:p w14:paraId="0C6E2A45" w14:textId="49FD2336" w:rsidR="008C18AC" w:rsidRPr="008C18AC" w:rsidRDefault="00D778DC" w:rsidP="00E566F6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02</w:t>
            </w:r>
            <w:r w:rsidR="008C18AC"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.05.20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8C18AC"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3119" w:type="dxa"/>
          </w:tcPr>
          <w:p w14:paraId="79585707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Тәрбие жөніндегі орынбасары</w:t>
            </w:r>
          </w:p>
          <w:p w14:paraId="4D0FB010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Лагерь басшысы</w:t>
            </w:r>
          </w:p>
        </w:tc>
      </w:tr>
      <w:tr w:rsidR="008C18AC" w:rsidRPr="008C18AC" w14:paraId="3A451156" w14:textId="77777777" w:rsidTr="008C18AC">
        <w:tc>
          <w:tcPr>
            <w:tcW w:w="708" w:type="dxa"/>
          </w:tcPr>
          <w:p w14:paraId="1905EE72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</w:t>
            </w:r>
          </w:p>
        </w:tc>
        <w:tc>
          <w:tcPr>
            <w:tcW w:w="5670" w:type="dxa"/>
          </w:tcPr>
          <w:p w14:paraId="139954C6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 әдістемелік бірлестігі «Оқушылардың жазғы демалысын ұйымдастыру түрлері»</w:t>
            </w:r>
          </w:p>
        </w:tc>
        <w:tc>
          <w:tcPr>
            <w:tcW w:w="2268" w:type="dxa"/>
          </w:tcPr>
          <w:p w14:paraId="7C55DCBC" w14:textId="375FEB79" w:rsidR="008C18AC" w:rsidRPr="008C18AC" w:rsidRDefault="00D778DC" w:rsidP="00E566F6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02</w:t>
            </w:r>
            <w:r w:rsidR="008C18AC"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.05.20</w:t>
            </w:r>
            <w:r w:rsidR="00D4544E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22</w:t>
            </w:r>
            <w:r w:rsidR="008C18AC"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ж.</w:t>
            </w:r>
          </w:p>
        </w:tc>
        <w:tc>
          <w:tcPr>
            <w:tcW w:w="3119" w:type="dxa"/>
          </w:tcPr>
          <w:p w14:paraId="050209F8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8C18AC" w:rsidRPr="008C18AC" w14:paraId="1A1C11B1" w14:textId="77777777" w:rsidTr="008C18AC">
        <w:tc>
          <w:tcPr>
            <w:tcW w:w="708" w:type="dxa"/>
          </w:tcPr>
          <w:p w14:paraId="06B6EA76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3</w:t>
            </w:r>
          </w:p>
        </w:tc>
        <w:tc>
          <w:tcPr>
            <w:tcW w:w="5670" w:type="dxa"/>
          </w:tcPr>
          <w:p w14:paraId="324D58A8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Тәлімгерлер дайындау курсын ұйымдастыру</w:t>
            </w:r>
          </w:p>
        </w:tc>
        <w:tc>
          <w:tcPr>
            <w:tcW w:w="2268" w:type="dxa"/>
          </w:tcPr>
          <w:p w14:paraId="5C4EE9D0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16-24 мамыр</w:t>
            </w:r>
          </w:p>
        </w:tc>
        <w:tc>
          <w:tcPr>
            <w:tcW w:w="3119" w:type="dxa"/>
          </w:tcPr>
          <w:p w14:paraId="5A6CC706" w14:textId="77777777" w:rsidR="008C18AC" w:rsidRPr="008C18AC" w:rsidRDefault="008C18AC" w:rsidP="008C18AC">
            <w:pPr>
              <w:contextualSpacing/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</w:pPr>
            <w:r w:rsidRPr="008C18AC">
              <w:rPr>
                <w:rFonts w:ascii="Times New Roman" w:hAnsi="Times New Roman"/>
                <w:color w:val="7030A0"/>
                <w:sz w:val="28"/>
                <w:szCs w:val="28"/>
                <w:lang w:val="kk-KZ"/>
              </w:rPr>
              <w:t>Тәлімгер</w:t>
            </w:r>
          </w:p>
        </w:tc>
      </w:tr>
    </w:tbl>
    <w:p w14:paraId="41DF64FA" w14:textId="77777777" w:rsidR="008C18AC" w:rsidRPr="008C18AC" w:rsidRDefault="008C18AC" w:rsidP="007F02EC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sectPr w:rsidR="008C18AC" w:rsidRPr="008C18AC" w:rsidSect="000A1720">
      <w:pgSz w:w="16838" w:h="11906" w:orient="landscape"/>
      <w:pgMar w:top="142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63AE"/>
    <w:multiLevelType w:val="hybridMultilevel"/>
    <w:tmpl w:val="EE4C8C16"/>
    <w:lvl w:ilvl="0" w:tplc="8C60C556">
      <w:start w:val="8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05E785B"/>
    <w:multiLevelType w:val="hybridMultilevel"/>
    <w:tmpl w:val="5802D2C0"/>
    <w:lvl w:ilvl="0" w:tplc="8A20782A">
      <w:start w:val="3"/>
      <w:numFmt w:val="bullet"/>
      <w:lvlText w:val=""/>
      <w:lvlJc w:val="left"/>
      <w:pPr>
        <w:ind w:left="129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66D37AF2"/>
    <w:multiLevelType w:val="hybridMultilevel"/>
    <w:tmpl w:val="99781854"/>
    <w:lvl w:ilvl="0" w:tplc="AB00BAB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0991">
    <w:abstractNumId w:val="2"/>
  </w:num>
  <w:num w:numId="2" w16cid:durableId="1322729981">
    <w:abstractNumId w:val="1"/>
  </w:num>
  <w:num w:numId="3" w16cid:durableId="12902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A73"/>
    <w:rsid w:val="000172B2"/>
    <w:rsid w:val="00044CCC"/>
    <w:rsid w:val="000A1720"/>
    <w:rsid w:val="000E65BE"/>
    <w:rsid w:val="000F529B"/>
    <w:rsid w:val="00170C08"/>
    <w:rsid w:val="001D30E5"/>
    <w:rsid w:val="0020610E"/>
    <w:rsid w:val="00227CE8"/>
    <w:rsid w:val="002C0930"/>
    <w:rsid w:val="00330D31"/>
    <w:rsid w:val="004915ED"/>
    <w:rsid w:val="00534B71"/>
    <w:rsid w:val="005A31DD"/>
    <w:rsid w:val="005F192A"/>
    <w:rsid w:val="00666558"/>
    <w:rsid w:val="006A2A73"/>
    <w:rsid w:val="00780EE6"/>
    <w:rsid w:val="00790C62"/>
    <w:rsid w:val="007F02EC"/>
    <w:rsid w:val="008A076F"/>
    <w:rsid w:val="008B4AD1"/>
    <w:rsid w:val="008C18AC"/>
    <w:rsid w:val="008F6456"/>
    <w:rsid w:val="009A1335"/>
    <w:rsid w:val="009B2D2A"/>
    <w:rsid w:val="009D2CE2"/>
    <w:rsid w:val="00A47DFF"/>
    <w:rsid w:val="00A82629"/>
    <w:rsid w:val="00A97C1B"/>
    <w:rsid w:val="00B13372"/>
    <w:rsid w:val="00C06EBC"/>
    <w:rsid w:val="00C2678A"/>
    <w:rsid w:val="00C8037B"/>
    <w:rsid w:val="00C96DFB"/>
    <w:rsid w:val="00D4544E"/>
    <w:rsid w:val="00D545A0"/>
    <w:rsid w:val="00D778DC"/>
    <w:rsid w:val="00D839D4"/>
    <w:rsid w:val="00E566F6"/>
    <w:rsid w:val="00FC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A627"/>
  <w15:docId w15:val="{0A46440B-1239-4555-AC68-FAB9A12D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6DF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82629"/>
  </w:style>
  <w:style w:type="paragraph" w:styleId="a5">
    <w:name w:val="Balloon Text"/>
    <w:basedOn w:val="a"/>
    <w:link w:val="a6"/>
    <w:uiPriority w:val="99"/>
    <w:semiHidden/>
    <w:unhideWhenUsed/>
    <w:rsid w:val="0004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CC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8037B"/>
  </w:style>
  <w:style w:type="table" w:styleId="a7">
    <w:name w:val="Table Grid"/>
    <w:basedOn w:val="a1"/>
    <w:uiPriority w:val="59"/>
    <w:rsid w:val="00D839D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sch23net25</cp:lastModifiedBy>
  <cp:revision>31</cp:revision>
  <dcterms:created xsi:type="dcterms:W3CDTF">2018-05-24T04:29:00Z</dcterms:created>
  <dcterms:modified xsi:type="dcterms:W3CDTF">2022-05-12T09:28:00Z</dcterms:modified>
</cp:coreProperties>
</file>