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3BC54" w14:textId="31879FB3" w:rsidR="00AC4FBB" w:rsidRDefault="00AC4FBB" w:rsidP="00AC4F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FB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92D5E">
        <w:rPr>
          <w:rFonts w:ascii="Times New Roman" w:hAnsi="Times New Roman" w:cs="Times New Roman"/>
          <w:b/>
          <w:bCs/>
          <w:sz w:val="28"/>
          <w:szCs w:val="28"/>
        </w:rPr>
        <w:t>Музыкальные и культурные связи между Азербайджаном и Казахстаном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92D5E">
        <w:rPr>
          <w:rFonts w:ascii="Times New Roman" w:hAnsi="Times New Roman" w:cs="Times New Roman"/>
          <w:b/>
          <w:bCs/>
          <w:sz w:val="28"/>
          <w:szCs w:val="28"/>
        </w:rPr>
        <w:t xml:space="preserve"> Музыкальная жизнь</w:t>
      </w:r>
      <w:r w:rsidR="0059361D">
        <w:rPr>
          <w:rFonts w:ascii="Times New Roman" w:hAnsi="Times New Roman" w:cs="Times New Roman"/>
          <w:b/>
          <w:bCs/>
          <w:sz w:val="28"/>
          <w:szCs w:val="28"/>
        </w:rPr>
        <w:t xml:space="preserve"> города</w:t>
      </w:r>
      <w:bookmarkStart w:id="0" w:name="_GoBack"/>
      <w:bookmarkEnd w:id="0"/>
      <w:r w:rsidR="00692D5E">
        <w:rPr>
          <w:rFonts w:ascii="Times New Roman" w:hAnsi="Times New Roman" w:cs="Times New Roman"/>
          <w:b/>
          <w:bCs/>
          <w:sz w:val="28"/>
          <w:szCs w:val="28"/>
        </w:rPr>
        <w:t xml:space="preserve"> Караганды сегодня.</w:t>
      </w:r>
    </w:p>
    <w:p w14:paraId="707E1840" w14:textId="7030C324" w:rsidR="00AC4FBB" w:rsidRDefault="00AC4FBB" w:rsidP="00AC4F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BB23C8" w14:textId="790813A7" w:rsidR="00BB619C" w:rsidRPr="00BB619C" w:rsidRDefault="00BB619C" w:rsidP="00BB619C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6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Гафарлы Д.И</w:t>
      </w:r>
    </w:p>
    <w:p w14:paraId="45E6F85C" w14:textId="1173F149" w:rsidR="00BB619C" w:rsidRPr="00BB619C" w:rsidRDefault="00BB619C" w:rsidP="00BB619C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6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Заведующий отделом народных инструментов</w:t>
      </w:r>
    </w:p>
    <w:p w14:paraId="27FC2E00" w14:textId="0F904F0A" w:rsidR="00BB619C" w:rsidRPr="00BB619C" w:rsidRDefault="00BB619C" w:rsidP="00BB619C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6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Музыкального Колледжа при Аз.Нац.Конс.,</w:t>
      </w:r>
    </w:p>
    <w:p w14:paraId="45B4A740" w14:textId="750E683C" w:rsidR="00BB619C" w:rsidRPr="00BB619C" w:rsidRDefault="00BB619C" w:rsidP="00BB619C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61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Специалист высшей квалификационной категории</w:t>
      </w:r>
    </w:p>
    <w:p w14:paraId="19D41A77" w14:textId="77777777" w:rsidR="00BB619C" w:rsidRPr="00BB619C" w:rsidRDefault="00BB619C" w:rsidP="00BB619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380FB39" w14:textId="147A33FC" w:rsidR="00924A2F" w:rsidRPr="00924A2F" w:rsidRDefault="00AC4FBB" w:rsidP="00924A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4A2F" w:rsidRPr="00924A2F">
        <w:rPr>
          <w:rFonts w:ascii="Times New Roman" w:hAnsi="Times New Roman" w:cs="Times New Roman"/>
          <w:sz w:val="28"/>
          <w:szCs w:val="28"/>
        </w:rPr>
        <w:t>Уважаемые участники конференции.</w:t>
      </w:r>
      <w:r w:rsidR="00FE30FA">
        <w:rPr>
          <w:rFonts w:ascii="Times New Roman" w:hAnsi="Times New Roman" w:cs="Times New Roman"/>
          <w:sz w:val="28"/>
          <w:szCs w:val="28"/>
        </w:rPr>
        <w:t xml:space="preserve"> </w:t>
      </w:r>
      <w:r w:rsidR="00924A2F" w:rsidRPr="00924A2F">
        <w:rPr>
          <w:rFonts w:ascii="Times New Roman" w:hAnsi="Times New Roman" w:cs="Times New Roman"/>
          <w:sz w:val="28"/>
          <w:szCs w:val="28"/>
        </w:rPr>
        <w:t>Приветствую вас от имени профессионального музыкального общества Азербайджана.</w:t>
      </w:r>
      <w:r w:rsidR="00FE30FA">
        <w:rPr>
          <w:rFonts w:ascii="Times New Roman" w:hAnsi="Times New Roman" w:cs="Times New Roman"/>
          <w:sz w:val="28"/>
          <w:szCs w:val="28"/>
        </w:rPr>
        <w:t xml:space="preserve"> </w:t>
      </w:r>
      <w:r w:rsidR="00924A2F" w:rsidRPr="00924A2F">
        <w:rPr>
          <w:rFonts w:ascii="Times New Roman" w:hAnsi="Times New Roman" w:cs="Times New Roman"/>
          <w:sz w:val="28"/>
          <w:szCs w:val="28"/>
        </w:rPr>
        <w:t xml:space="preserve">Выражаю особую благодарность организаторам конференции за приглашение.  Прежде всего, я хотел бы вкратце рассказать вам об исторических корнях </w:t>
      </w:r>
      <w:r w:rsidR="000F6A03">
        <w:rPr>
          <w:rFonts w:ascii="Times New Roman" w:hAnsi="Times New Roman" w:cs="Times New Roman"/>
          <w:sz w:val="28"/>
          <w:szCs w:val="28"/>
        </w:rPr>
        <w:t>А</w:t>
      </w:r>
      <w:r w:rsidR="00924A2F" w:rsidRPr="00924A2F">
        <w:rPr>
          <w:rFonts w:ascii="Times New Roman" w:hAnsi="Times New Roman" w:cs="Times New Roman"/>
          <w:sz w:val="28"/>
          <w:szCs w:val="28"/>
        </w:rPr>
        <w:t>зербайджанской музыки и ее развитии в наше время.  Затем я хотел бы поговорить о культурных и музыкальных связях между Азербайджаном и Казахстаном и, наконец, о музыкальной жизни Караганды и ее перспективах.</w:t>
      </w:r>
    </w:p>
    <w:p w14:paraId="2A32B77B" w14:textId="1CC37FDD" w:rsidR="00AC4FBB" w:rsidRPr="00AC4FBB" w:rsidRDefault="00924A2F" w:rsidP="00AC4FBB">
      <w:pPr>
        <w:jc w:val="both"/>
        <w:rPr>
          <w:rFonts w:ascii="Times New Roman" w:hAnsi="Times New Roman" w:cs="Times New Roman"/>
          <w:sz w:val="28"/>
          <w:szCs w:val="28"/>
        </w:rPr>
      </w:pPr>
      <w:r w:rsidRPr="00924A2F">
        <w:rPr>
          <w:rFonts w:ascii="Times New Roman" w:hAnsi="Times New Roman" w:cs="Times New Roman"/>
          <w:sz w:val="28"/>
          <w:szCs w:val="28"/>
        </w:rPr>
        <w:t xml:space="preserve"> </w:t>
      </w:r>
      <w:r w:rsidR="00623276">
        <w:rPr>
          <w:rFonts w:ascii="Times New Roman" w:hAnsi="Times New Roman" w:cs="Times New Roman"/>
          <w:sz w:val="28"/>
          <w:szCs w:val="28"/>
        </w:rPr>
        <w:t xml:space="preserve">   </w:t>
      </w:r>
      <w:r w:rsidR="00AC4FBB" w:rsidRPr="00AC4FBB">
        <w:rPr>
          <w:rFonts w:ascii="Times New Roman" w:hAnsi="Times New Roman" w:cs="Times New Roman"/>
          <w:sz w:val="28"/>
          <w:szCs w:val="28"/>
        </w:rPr>
        <w:t xml:space="preserve">Я хочу начать свое выступление со слов общенационального лидера </w:t>
      </w:r>
      <w:r w:rsidR="009631C0">
        <w:rPr>
          <w:rFonts w:ascii="Times New Roman" w:hAnsi="Times New Roman" w:cs="Times New Roman"/>
          <w:sz w:val="28"/>
          <w:szCs w:val="28"/>
        </w:rPr>
        <w:t>А</w:t>
      </w:r>
      <w:r w:rsidR="00AC4FBB" w:rsidRPr="00AC4FBB">
        <w:rPr>
          <w:rFonts w:ascii="Times New Roman" w:hAnsi="Times New Roman" w:cs="Times New Roman"/>
          <w:sz w:val="28"/>
          <w:szCs w:val="28"/>
        </w:rPr>
        <w:t>зербайджанского народа Гейдара Алиева.</w:t>
      </w:r>
    </w:p>
    <w:p w14:paraId="5747893D" w14:textId="38F43BBF" w:rsidR="00AC4FBB" w:rsidRDefault="00AC4FBB" w:rsidP="00AC4F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C4FBB">
        <w:rPr>
          <w:rFonts w:ascii="Times New Roman" w:hAnsi="Times New Roman" w:cs="Times New Roman"/>
          <w:sz w:val="28"/>
          <w:szCs w:val="28"/>
        </w:rPr>
        <w:t>Ничто так не связывает людей, как музыка, искусство и культура. Ни од</w:t>
      </w:r>
      <w:r w:rsidR="00BB619C">
        <w:rPr>
          <w:rFonts w:ascii="Times New Roman" w:hAnsi="Times New Roman" w:cs="Times New Roman"/>
          <w:sz w:val="28"/>
          <w:szCs w:val="28"/>
        </w:rPr>
        <w:t>но пособие</w:t>
      </w:r>
      <w:r w:rsidRPr="00AC4FBB">
        <w:rPr>
          <w:rFonts w:ascii="Times New Roman" w:hAnsi="Times New Roman" w:cs="Times New Roman"/>
          <w:sz w:val="28"/>
          <w:szCs w:val="28"/>
        </w:rPr>
        <w:t xml:space="preserve"> не может играть роль искусства, культуры, особенно музыки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4FBB">
        <w:rPr>
          <w:rFonts w:ascii="Times New Roman" w:hAnsi="Times New Roman" w:cs="Times New Roman"/>
          <w:sz w:val="28"/>
          <w:szCs w:val="28"/>
        </w:rPr>
        <w:t>.</w:t>
      </w:r>
      <w:r w:rsidR="006232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2AB86" w14:textId="7427C239" w:rsidR="00924A2F" w:rsidRPr="00924A2F" w:rsidRDefault="00AC4FBB" w:rsidP="00AC4F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4A2F" w:rsidRPr="00924A2F">
        <w:rPr>
          <w:rFonts w:ascii="Times New Roman" w:hAnsi="Times New Roman" w:cs="Times New Roman"/>
          <w:sz w:val="28"/>
          <w:szCs w:val="28"/>
        </w:rPr>
        <w:t>Богатое музыкальное искусство Азербайджана имеет многовековую историю развития.  Первые сведения об этой музыке были получены из ряда памятников, полученных при археологических раскопках, наскальных рисунков из Гобустана и Гамигая</w:t>
      </w:r>
      <w:r w:rsidR="002B6BFD">
        <w:rPr>
          <w:rFonts w:ascii="Times New Roman" w:hAnsi="Times New Roman" w:cs="Times New Roman"/>
          <w:sz w:val="28"/>
          <w:szCs w:val="28"/>
        </w:rPr>
        <w:t xml:space="preserve">. </w:t>
      </w:r>
      <w:r w:rsidR="00924A2F" w:rsidRPr="00924A2F">
        <w:rPr>
          <w:rFonts w:ascii="Times New Roman" w:hAnsi="Times New Roman" w:cs="Times New Roman"/>
          <w:sz w:val="28"/>
          <w:szCs w:val="28"/>
        </w:rPr>
        <w:t xml:space="preserve">В «Китаби - Дада Горгуд», в произведениях Низами, Физули дана богатая информация о средневековой музыкальной жизни, музыкальных жанрах, музыкальных инструментах.  Трактаты известных </w:t>
      </w:r>
      <w:r w:rsidR="009631C0">
        <w:rPr>
          <w:rFonts w:ascii="Times New Roman" w:hAnsi="Times New Roman" w:cs="Times New Roman"/>
          <w:sz w:val="28"/>
          <w:szCs w:val="28"/>
        </w:rPr>
        <w:t>А</w:t>
      </w:r>
      <w:r w:rsidR="00924A2F" w:rsidRPr="00924A2F">
        <w:rPr>
          <w:rFonts w:ascii="Times New Roman" w:hAnsi="Times New Roman" w:cs="Times New Roman"/>
          <w:sz w:val="28"/>
          <w:szCs w:val="28"/>
        </w:rPr>
        <w:t>зербайджанских ученых, таких как Сафиаддин Урмави, Абдулгадир Марага</w:t>
      </w:r>
      <w:r w:rsidR="00FE30FA">
        <w:rPr>
          <w:rFonts w:ascii="Times New Roman" w:hAnsi="Times New Roman" w:cs="Times New Roman"/>
          <w:sz w:val="28"/>
          <w:szCs w:val="28"/>
        </w:rPr>
        <w:t>и</w:t>
      </w:r>
      <w:r w:rsidR="00924A2F" w:rsidRPr="00924A2F">
        <w:rPr>
          <w:rFonts w:ascii="Times New Roman" w:hAnsi="Times New Roman" w:cs="Times New Roman"/>
          <w:sz w:val="28"/>
          <w:szCs w:val="28"/>
        </w:rPr>
        <w:t>, Мирзабей, Мир Мохсун Навваб выявили высокий уровень развития средневековой музыкальной культуры и исполнительства, разработали теоретические проблемы азербайджанской музыки.</w:t>
      </w:r>
      <w:r w:rsidR="00623276">
        <w:rPr>
          <w:rStyle w:val="a5"/>
          <w:rFonts w:ascii="Times New Roman" w:hAnsi="Times New Roman" w:cs="Times New Roman"/>
          <w:sz w:val="28"/>
          <w:szCs w:val="28"/>
        </w:rPr>
        <w:endnoteReference w:id="1"/>
      </w:r>
    </w:p>
    <w:p w14:paraId="50EB0A39" w14:textId="419695CB" w:rsidR="00924A2F" w:rsidRPr="00924A2F" w:rsidRDefault="00924A2F" w:rsidP="00924A2F">
      <w:pPr>
        <w:jc w:val="both"/>
        <w:rPr>
          <w:rFonts w:ascii="Times New Roman" w:hAnsi="Times New Roman" w:cs="Times New Roman"/>
          <w:sz w:val="28"/>
          <w:szCs w:val="28"/>
        </w:rPr>
      </w:pPr>
      <w:r w:rsidRPr="00924A2F">
        <w:rPr>
          <w:rFonts w:ascii="Times New Roman" w:hAnsi="Times New Roman" w:cs="Times New Roman"/>
          <w:sz w:val="28"/>
          <w:szCs w:val="28"/>
        </w:rPr>
        <w:t xml:space="preserve">       Основ</w:t>
      </w:r>
      <w:r w:rsidR="00FE30FA">
        <w:rPr>
          <w:rFonts w:ascii="Times New Roman" w:hAnsi="Times New Roman" w:cs="Times New Roman"/>
          <w:sz w:val="28"/>
          <w:szCs w:val="28"/>
        </w:rPr>
        <w:t>о</w:t>
      </w:r>
      <w:r w:rsidRPr="00924A2F">
        <w:rPr>
          <w:rFonts w:ascii="Times New Roman" w:hAnsi="Times New Roman" w:cs="Times New Roman"/>
          <w:sz w:val="28"/>
          <w:szCs w:val="28"/>
        </w:rPr>
        <w:t>положником современной профессиональной Азербайджанской музыки является великий композитор, общественный деятель Узеир Гаджибеков.  Он известен как автор первой оперы на Востоке «Лейли и Меджнун» написанной 1907</w:t>
      </w:r>
      <w:r w:rsidR="009631C0">
        <w:rPr>
          <w:rFonts w:ascii="Times New Roman" w:hAnsi="Times New Roman" w:cs="Times New Roman"/>
          <w:sz w:val="28"/>
          <w:szCs w:val="28"/>
        </w:rPr>
        <w:t>-</w:t>
      </w:r>
      <w:r w:rsidRPr="00924A2F">
        <w:rPr>
          <w:rFonts w:ascii="Times New Roman" w:hAnsi="Times New Roman" w:cs="Times New Roman"/>
          <w:sz w:val="28"/>
          <w:szCs w:val="28"/>
        </w:rPr>
        <w:t xml:space="preserve">ом году. </w:t>
      </w:r>
      <w:r w:rsidRPr="00924A2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24A2F">
        <w:rPr>
          <w:rFonts w:ascii="Times New Roman" w:hAnsi="Times New Roman" w:cs="Times New Roman"/>
          <w:sz w:val="28"/>
          <w:szCs w:val="28"/>
        </w:rPr>
        <w:t xml:space="preserve">аким образом он заложил основу первой мугамной оперы. У.Гаджибеков написал учебник «Основы народной музыки» и основал Азербайджанскую композиторскую школу.  Как известно эпос «Кероглу» занимает особое место в </w:t>
      </w:r>
      <w:r w:rsidR="009631C0">
        <w:rPr>
          <w:rFonts w:ascii="Times New Roman" w:hAnsi="Times New Roman" w:cs="Times New Roman"/>
          <w:sz w:val="28"/>
          <w:szCs w:val="28"/>
        </w:rPr>
        <w:t>А</w:t>
      </w:r>
      <w:r w:rsidRPr="00924A2F">
        <w:rPr>
          <w:rFonts w:ascii="Times New Roman" w:hAnsi="Times New Roman" w:cs="Times New Roman"/>
          <w:sz w:val="28"/>
          <w:szCs w:val="28"/>
        </w:rPr>
        <w:t xml:space="preserve">зербайджанском фольклоре.  </w:t>
      </w:r>
      <w:r w:rsidRPr="00924A2F">
        <w:rPr>
          <w:rFonts w:ascii="Times New Roman" w:hAnsi="Times New Roman" w:cs="Times New Roman"/>
          <w:sz w:val="28"/>
          <w:szCs w:val="28"/>
        </w:rPr>
        <w:lastRenderedPageBreak/>
        <w:t xml:space="preserve">Именно поэтому У.Гаджибеков написал в 1938 году оперу «Кероглу» на основе этого эпоса.  Наряду с У. Гаджибековым, многие </w:t>
      </w:r>
      <w:r w:rsidR="006653F1">
        <w:rPr>
          <w:rFonts w:ascii="Times New Roman" w:hAnsi="Times New Roman" w:cs="Times New Roman"/>
          <w:sz w:val="28"/>
          <w:szCs w:val="28"/>
        </w:rPr>
        <w:t>А</w:t>
      </w:r>
      <w:r w:rsidRPr="00924A2F">
        <w:rPr>
          <w:rFonts w:ascii="Times New Roman" w:hAnsi="Times New Roman" w:cs="Times New Roman"/>
          <w:sz w:val="28"/>
          <w:szCs w:val="28"/>
        </w:rPr>
        <w:t xml:space="preserve">зербайджанские композиторы, Асаф Зейналлы, Саид Рустамов, </w:t>
      </w:r>
      <w:r w:rsidR="00FE30FA">
        <w:rPr>
          <w:rFonts w:ascii="Times New Roman" w:hAnsi="Times New Roman" w:cs="Times New Roman"/>
          <w:sz w:val="28"/>
          <w:szCs w:val="28"/>
        </w:rPr>
        <w:t>К</w:t>
      </w:r>
      <w:r w:rsidRPr="00924A2F">
        <w:rPr>
          <w:rFonts w:ascii="Times New Roman" w:hAnsi="Times New Roman" w:cs="Times New Roman"/>
          <w:sz w:val="28"/>
          <w:szCs w:val="28"/>
        </w:rPr>
        <w:t xml:space="preserve">ара </w:t>
      </w:r>
      <w:r w:rsidR="00FE30FA">
        <w:rPr>
          <w:rFonts w:ascii="Times New Roman" w:hAnsi="Times New Roman" w:cs="Times New Roman"/>
          <w:sz w:val="28"/>
          <w:szCs w:val="28"/>
        </w:rPr>
        <w:t>К</w:t>
      </w:r>
      <w:r w:rsidRPr="00924A2F">
        <w:rPr>
          <w:rFonts w:ascii="Times New Roman" w:hAnsi="Times New Roman" w:cs="Times New Roman"/>
          <w:sz w:val="28"/>
          <w:szCs w:val="28"/>
        </w:rPr>
        <w:t>араев, Фикрет Амиров, Ариф Меликов и другие получили мировую известность.  Мугам занимает одно из главных мест в творчестве всех композиторов Азерба</w:t>
      </w:r>
      <w:r w:rsidR="00FE30FA">
        <w:rPr>
          <w:rFonts w:ascii="Times New Roman" w:hAnsi="Times New Roman" w:cs="Times New Roman"/>
          <w:sz w:val="28"/>
          <w:szCs w:val="28"/>
        </w:rPr>
        <w:t>й</w:t>
      </w:r>
      <w:r w:rsidRPr="00924A2F">
        <w:rPr>
          <w:rFonts w:ascii="Times New Roman" w:hAnsi="Times New Roman" w:cs="Times New Roman"/>
          <w:sz w:val="28"/>
          <w:szCs w:val="28"/>
        </w:rPr>
        <w:t xml:space="preserve">джана.   После распада СССР музыкальная культура в стране стала развиваться уникальным образом.  Таким образом, мугам, образец устной народной музыки, с начала </w:t>
      </w:r>
      <w:r w:rsidRPr="00924A2F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924A2F">
        <w:rPr>
          <w:rFonts w:ascii="Times New Roman" w:hAnsi="Times New Roman" w:cs="Times New Roman"/>
          <w:sz w:val="28"/>
          <w:szCs w:val="28"/>
        </w:rPr>
        <w:t xml:space="preserve"> века вступил в высокую фазу развития.  Заслуги Посла доброй воли ЮНЕСКО, первой леди Азербайджана Мехрибан Алиевой в этой работе неоспоримы. </w:t>
      </w:r>
    </w:p>
    <w:p w14:paraId="63F3FEAD" w14:textId="3091335B" w:rsidR="00924A2F" w:rsidRPr="00924A2F" w:rsidRDefault="00924A2F" w:rsidP="00924A2F">
      <w:pPr>
        <w:jc w:val="both"/>
        <w:rPr>
          <w:rFonts w:ascii="Times New Roman" w:hAnsi="Times New Roman" w:cs="Times New Roman"/>
          <w:sz w:val="28"/>
          <w:szCs w:val="28"/>
        </w:rPr>
      </w:pPr>
      <w:r w:rsidRPr="00924A2F">
        <w:rPr>
          <w:rFonts w:ascii="Times New Roman" w:hAnsi="Times New Roman" w:cs="Times New Roman"/>
          <w:sz w:val="28"/>
          <w:szCs w:val="28"/>
        </w:rPr>
        <w:t xml:space="preserve">    Нам известно, что </w:t>
      </w:r>
      <w:r w:rsidR="00C56F4C">
        <w:rPr>
          <w:rFonts w:ascii="Times New Roman" w:hAnsi="Times New Roman" w:cs="Times New Roman"/>
          <w:sz w:val="28"/>
          <w:szCs w:val="28"/>
        </w:rPr>
        <w:t>К</w:t>
      </w:r>
      <w:r w:rsidRPr="00924A2F">
        <w:rPr>
          <w:rFonts w:ascii="Times New Roman" w:hAnsi="Times New Roman" w:cs="Times New Roman"/>
          <w:sz w:val="28"/>
          <w:szCs w:val="28"/>
        </w:rPr>
        <w:t xml:space="preserve">азахская музыка тоже развивалась </w:t>
      </w:r>
      <w:r w:rsidR="00C56F4C">
        <w:rPr>
          <w:rFonts w:ascii="Times New Roman" w:hAnsi="Times New Roman" w:cs="Times New Roman"/>
          <w:sz w:val="28"/>
          <w:szCs w:val="28"/>
        </w:rPr>
        <w:t>уникальном образом</w:t>
      </w:r>
      <w:r w:rsidRPr="00924A2F">
        <w:rPr>
          <w:rFonts w:ascii="Times New Roman" w:hAnsi="Times New Roman" w:cs="Times New Roman"/>
          <w:sz w:val="28"/>
          <w:szCs w:val="28"/>
        </w:rPr>
        <w:t xml:space="preserve">.   В </w:t>
      </w:r>
      <w:r w:rsidRPr="00924A2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24A2F">
        <w:rPr>
          <w:rFonts w:ascii="Times New Roman" w:hAnsi="Times New Roman" w:cs="Times New Roman"/>
          <w:sz w:val="28"/>
          <w:szCs w:val="28"/>
        </w:rPr>
        <w:t xml:space="preserve"> веке </w:t>
      </w:r>
      <w:r w:rsidR="0051554A">
        <w:rPr>
          <w:rFonts w:ascii="Times New Roman" w:hAnsi="Times New Roman" w:cs="Times New Roman"/>
          <w:sz w:val="28"/>
          <w:szCs w:val="28"/>
        </w:rPr>
        <w:t>К</w:t>
      </w:r>
      <w:r w:rsidRPr="00924A2F">
        <w:rPr>
          <w:rFonts w:ascii="Times New Roman" w:hAnsi="Times New Roman" w:cs="Times New Roman"/>
          <w:sz w:val="28"/>
          <w:szCs w:val="28"/>
        </w:rPr>
        <w:t xml:space="preserve">азахскую музыку внесли свой вклад </w:t>
      </w:r>
      <w:r w:rsidR="008D0B63">
        <w:rPr>
          <w:rFonts w:ascii="Times New Roman" w:hAnsi="Times New Roman" w:cs="Times New Roman"/>
          <w:sz w:val="28"/>
          <w:szCs w:val="28"/>
        </w:rPr>
        <w:t xml:space="preserve">легендарный композитор и акын </w:t>
      </w:r>
      <w:r w:rsidR="008D0B63">
        <w:rPr>
          <w:rFonts w:ascii="Times New Roman" w:hAnsi="Times New Roman" w:cs="Times New Roman"/>
          <w:sz w:val="28"/>
          <w:szCs w:val="28"/>
          <w:lang w:val="az-Latn-AZ"/>
        </w:rPr>
        <w:t>IX</w:t>
      </w:r>
      <w:r w:rsidR="008D0B63">
        <w:rPr>
          <w:rFonts w:ascii="Times New Roman" w:hAnsi="Times New Roman" w:cs="Times New Roman"/>
          <w:sz w:val="28"/>
          <w:szCs w:val="28"/>
        </w:rPr>
        <w:t xml:space="preserve"> века Коркыт ата, </w:t>
      </w:r>
      <w:r w:rsidRPr="00924A2F">
        <w:rPr>
          <w:rFonts w:ascii="Times New Roman" w:hAnsi="Times New Roman" w:cs="Times New Roman"/>
          <w:sz w:val="28"/>
          <w:szCs w:val="28"/>
        </w:rPr>
        <w:t>известный общественный деятель, писатель и композитор Абай Кунанбаев, известны</w:t>
      </w:r>
      <w:r w:rsidR="00375D89">
        <w:rPr>
          <w:rFonts w:ascii="Times New Roman" w:hAnsi="Times New Roman" w:cs="Times New Roman"/>
          <w:sz w:val="28"/>
          <w:szCs w:val="28"/>
        </w:rPr>
        <w:t>й</w:t>
      </w:r>
      <w:r w:rsidRPr="00924A2F">
        <w:rPr>
          <w:rFonts w:ascii="Times New Roman" w:hAnsi="Times New Roman" w:cs="Times New Roman"/>
          <w:sz w:val="28"/>
          <w:szCs w:val="28"/>
        </w:rPr>
        <w:t xml:space="preserve"> композитор и домбрист Курмангазы Сагырбайулы</w:t>
      </w:r>
      <w:r w:rsidR="00C56F4C">
        <w:rPr>
          <w:rFonts w:ascii="Times New Roman" w:hAnsi="Times New Roman" w:cs="Times New Roman"/>
          <w:sz w:val="28"/>
          <w:szCs w:val="28"/>
        </w:rPr>
        <w:t xml:space="preserve">, </w:t>
      </w:r>
      <w:r w:rsidR="008D0B63">
        <w:rPr>
          <w:rFonts w:ascii="Times New Roman" w:hAnsi="Times New Roman" w:cs="Times New Roman"/>
          <w:sz w:val="28"/>
          <w:szCs w:val="28"/>
        </w:rPr>
        <w:t>гордость казахского народа, блестящий</w:t>
      </w:r>
      <w:r w:rsidR="00375D89">
        <w:rPr>
          <w:rFonts w:ascii="Times New Roman" w:hAnsi="Times New Roman" w:cs="Times New Roman"/>
          <w:sz w:val="28"/>
          <w:szCs w:val="28"/>
        </w:rPr>
        <w:t xml:space="preserve"> и выдающийся композитор уроженец Карагандинской области </w:t>
      </w:r>
      <w:r w:rsidRPr="00924A2F">
        <w:rPr>
          <w:rFonts w:ascii="Times New Roman" w:hAnsi="Times New Roman" w:cs="Times New Roman"/>
          <w:sz w:val="28"/>
          <w:szCs w:val="28"/>
        </w:rPr>
        <w:t>Таттимбет Казангапулы</w:t>
      </w:r>
      <w:r w:rsidR="00C56F4C">
        <w:rPr>
          <w:rFonts w:ascii="Times New Roman" w:hAnsi="Times New Roman" w:cs="Times New Roman"/>
          <w:sz w:val="28"/>
          <w:szCs w:val="28"/>
        </w:rPr>
        <w:t xml:space="preserve"> и другие видные деятели музыкальной культуры. </w:t>
      </w:r>
      <w:r w:rsidRPr="00924A2F">
        <w:rPr>
          <w:rFonts w:ascii="Times New Roman" w:hAnsi="Times New Roman" w:cs="Times New Roman"/>
          <w:sz w:val="28"/>
          <w:szCs w:val="28"/>
        </w:rPr>
        <w:t xml:space="preserve">  До</w:t>
      </w:r>
      <w:r w:rsidR="00C56F4C">
        <w:rPr>
          <w:rFonts w:ascii="Times New Roman" w:hAnsi="Times New Roman" w:cs="Times New Roman"/>
          <w:sz w:val="28"/>
          <w:szCs w:val="28"/>
        </w:rPr>
        <w:t xml:space="preserve"> ХХ</w:t>
      </w:r>
      <w:r w:rsidRPr="00924A2F">
        <w:rPr>
          <w:rFonts w:ascii="Times New Roman" w:hAnsi="Times New Roman" w:cs="Times New Roman"/>
          <w:sz w:val="28"/>
          <w:szCs w:val="28"/>
        </w:rPr>
        <w:t xml:space="preserve"> века </w:t>
      </w:r>
      <w:r w:rsidR="00C56F4C">
        <w:rPr>
          <w:rFonts w:ascii="Times New Roman" w:hAnsi="Times New Roman" w:cs="Times New Roman"/>
          <w:sz w:val="28"/>
          <w:szCs w:val="28"/>
        </w:rPr>
        <w:t>К</w:t>
      </w:r>
      <w:r w:rsidRPr="00924A2F">
        <w:rPr>
          <w:rFonts w:ascii="Times New Roman" w:hAnsi="Times New Roman" w:cs="Times New Roman"/>
          <w:sz w:val="28"/>
          <w:szCs w:val="28"/>
        </w:rPr>
        <w:t xml:space="preserve">азахская музыка была основана на традиционной народной музыке, но появление нового поколения музыкантов после образования Советского Союза оказало сильное влияние на развитие классической </w:t>
      </w:r>
      <w:r w:rsidR="009631C0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924A2F">
        <w:rPr>
          <w:rFonts w:ascii="Times New Roman" w:hAnsi="Times New Roman" w:cs="Times New Roman"/>
          <w:sz w:val="28"/>
          <w:szCs w:val="28"/>
        </w:rPr>
        <w:t>музыки Казахстана.</w:t>
      </w:r>
      <w:r w:rsidR="00633591">
        <w:rPr>
          <w:rFonts w:ascii="Times New Roman" w:hAnsi="Times New Roman" w:cs="Times New Roman"/>
          <w:sz w:val="28"/>
          <w:szCs w:val="28"/>
        </w:rPr>
        <w:t xml:space="preserve"> Основоположником профессионального музакального искусства в Казахстане по праву можно назвать Ахмета Жубанова. Он автор первых казахских опер «Абай» и «Толеген Тохтаров». </w:t>
      </w:r>
      <w:r w:rsidR="004E4F3C">
        <w:rPr>
          <w:rFonts w:ascii="Times New Roman" w:hAnsi="Times New Roman" w:cs="Times New Roman"/>
          <w:sz w:val="28"/>
          <w:szCs w:val="28"/>
        </w:rPr>
        <w:t xml:space="preserve">Наряду Ахметом Жубановым можно назвать  Мукана Тулебаева, Азизу Жубановой, Сыдыка Мухамеджанова, Бакира Баяхунова и других </w:t>
      </w:r>
      <w:r w:rsidR="00A21E45">
        <w:rPr>
          <w:rFonts w:ascii="Times New Roman" w:hAnsi="Times New Roman" w:cs="Times New Roman"/>
          <w:sz w:val="28"/>
          <w:szCs w:val="28"/>
        </w:rPr>
        <w:t>представителей казахской советской композиторской школы. Они внесли большой вклад в развитие музыки в стране.</w:t>
      </w:r>
      <w:r w:rsidRPr="00924A2F">
        <w:rPr>
          <w:rFonts w:ascii="Times New Roman" w:hAnsi="Times New Roman" w:cs="Times New Roman"/>
          <w:sz w:val="28"/>
          <w:szCs w:val="28"/>
        </w:rPr>
        <w:t xml:space="preserve">  Эта работа продолжается и в наше время.  Сегодня в Казахстане есть музыкальные учебные заведения высокого уровня.  В то же время международные отношения в области музыки сильно развиваются.  </w:t>
      </w:r>
    </w:p>
    <w:p w14:paraId="227E281D" w14:textId="5585B7F7" w:rsidR="00924A2F" w:rsidRPr="00924A2F" w:rsidRDefault="00924A2F" w:rsidP="00924A2F">
      <w:pPr>
        <w:jc w:val="both"/>
        <w:rPr>
          <w:rFonts w:ascii="Times New Roman" w:hAnsi="Times New Roman" w:cs="Times New Roman"/>
          <w:sz w:val="28"/>
          <w:szCs w:val="28"/>
        </w:rPr>
      </w:pPr>
      <w:r w:rsidRPr="00924A2F">
        <w:rPr>
          <w:rFonts w:ascii="Times New Roman" w:hAnsi="Times New Roman" w:cs="Times New Roman"/>
          <w:sz w:val="28"/>
          <w:szCs w:val="28"/>
        </w:rPr>
        <w:t xml:space="preserve">      Если мы посмотрим на историю </w:t>
      </w:r>
      <w:r w:rsidR="009631C0">
        <w:rPr>
          <w:rFonts w:ascii="Times New Roman" w:hAnsi="Times New Roman" w:cs="Times New Roman"/>
          <w:sz w:val="28"/>
          <w:szCs w:val="28"/>
        </w:rPr>
        <w:t>А</w:t>
      </w:r>
      <w:r w:rsidRPr="00924A2F">
        <w:rPr>
          <w:rFonts w:ascii="Times New Roman" w:hAnsi="Times New Roman" w:cs="Times New Roman"/>
          <w:sz w:val="28"/>
          <w:szCs w:val="28"/>
        </w:rPr>
        <w:t>зербайджано-</w:t>
      </w:r>
      <w:r w:rsidR="009631C0">
        <w:rPr>
          <w:rFonts w:ascii="Times New Roman" w:hAnsi="Times New Roman" w:cs="Times New Roman"/>
          <w:sz w:val="28"/>
          <w:szCs w:val="28"/>
        </w:rPr>
        <w:t>К</w:t>
      </w:r>
      <w:r w:rsidRPr="00924A2F">
        <w:rPr>
          <w:rFonts w:ascii="Times New Roman" w:hAnsi="Times New Roman" w:cs="Times New Roman"/>
          <w:sz w:val="28"/>
          <w:szCs w:val="28"/>
        </w:rPr>
        <w:t xml:space="preserve">азахстанских культурных отношений, то можно увидеть, что эти отношения неформально существовали в древности.  Азербайджанские и </w:t>
      </w:r>
      <w:r w:rsidR="00ED5760">
        <w:rPr>
          <w:rFonts w:ascii="Times New Roman" w:hAnsi="Times New Roman" w:cs="Times New Roman"/>
          <w:sz w:val="28"/>
          <w:szCs w:val="28"/>
        </w:rPr>
        <w:t>К</w:t>
      </w:r>
      <w:r w:rsidRPr="00924A2F">
        <w:rPr>
          <w:rFonts w:ascii="Times New Roman" w:hAnsi="Times New Roman" w:cs="Times New Roman"/>
          <w:sz w:val="28"/>
          <w:szCs w:val="28"/>
        </w:rPr>
        <w:t xml:space="preserve">азахские тюрки исторически были связаны друг с другом как народы одного происхождения и тюркизма.  На приеме в Баку в честь Президента Казахстана Нурсултана Назарбаева, Президент Азербайджана, </w:t>
      </w:r>
      <w:r w:rsidR="00ED5760">
        <w:rPr>
          <w:rFonts w:ascii="Times New Roman" w:hAnsi="Times New Roman" w:cs="Times New Roman"/>
          <w:sz w:val="28"/>
          <w:szCs w:val="28"/>
        </w:rPr>
        <w:t>О</w:t>
      </w:r>
      <w:r w:rsidRPr="00924A2F">
        <w:rPr>
          <w:rFonts w:ascii="Times New Roman" w:hAnsi="Times New Roman" w:cs="Times New Roman"/>
          <w:sz w:val="28"/>
          <w:szCs w:val="28"/>
        </w:rPr>
        <w:t>бщенациональный лидер Гейдар Алиев сказал:</w:t>
      </w:r>
      <w:r w:rsidR="00FE30FA">
        <w:rPr>
          <w:rFonts w:ascii="Times New Roman" w:hAnsi="Times New Roman" w:cs="Times New Roman"/>
          <w:sz w:val="28"/>
          <w:szCs w:val="28"/>
        </w:rPr>
        <w:t xml:space="preserve"> «</w:t>
      </w:r>
      <w:r w:rsidRPr="00924A2F">
        <w:rPr>
          <w:rFonts w:ascii="Times New Roman" w:hAnsi="Times New Roman" w:cs="Times New Roman"/>
          <w:sz w:val="28"/>
          <w:szCs w:val="28"/>
        </w:rPr>
        <w:t xml:space="preserve">Вспоминая нашу культуру, историю и прошлое, мы с не меньшей гордостью говорим об эпосе «Дада Горгуд», эпосе «Кероглу» и других страницах истории наших народов, принадлежащих к </w:t>
      </w:r>
      <w:r w:rsidR="00ED5760">
        <w:rPr>
          <w:rFonts w:ascii="Times New Roman" w:hAnsi="Times New Roman" w:cs="Times New Roman"/>
          <w:sz w:val="28"/>
          <w:szCs w:val="28"/>
        </w:rPr>
        <w:t>К</w:t>
      </w:r>
      <w:r w:rsidRPr="00924A2F">
        <w:rPr>
          <w:rFonts w:ascii="Times New Roman" w:hAnsi="Times New Roman" w:cs="Times New Roman"/>
          <w:sz w:val="28"/>
          <w:szCs w:val="28"/>
        </w:rPr>
        <w:t xml:space="preserve">азахскому и </w:t>
      </w:r>
      <w:r w:rsidR="00ED5760">
        <w:rPr>
          <w:rFonts w:ascii="Times New Roman" w:hAnsi="Times New Roman" w:cs="Times New Roman"/>
          <w:sz w:val="28"/>
          <w:szCs w:val="28"/>
        </w:rPr>
        <w:t>А</w:t>
      </w:r>
      <w:r w:rsidRPr="00924A2F">
        <w:rPr>
          <w:rFonts w:ascii="Times New Roman" w:hAnsi="Times New Roman" w:cs="Times New Roman"/>
          <w:sz w:val="28"/>
          <w:szCs w:val="28"/>
        </w:rPr>
        <w:t>зербайджанскому народам. Идентичность нашей истории, наших корней, нашего языка, наших духовных и моральных ценностей всегда сближала нас, все ближе и ближе»</w:t>
      </w:r>
      <w:r>
        <w:rPr>
          <w:rStyle w:val="a5"/>
          <w:rFonts w:ascii="Times New Roman" w:hAnsi="Times New Roman" w:cs="Times New Roman"/>
          <w:sz w:val="28"/>
          <w:szCs w:val="28"/>
        </w:rPr>
        <w:endnoteReference w:id="2"/>
      </w:r>
      <w:r w:rsidRPr="00924A2F">
        <w:rPr>
          <w:rFonts w:ascii="Times New Roman" w:hAnsi="Times New Roman" w:cs="Times New Roman"/>
          <w:sz w:val="28"/>
          <w:szCs w:val="28"/>
        </w:rPr>
        <w:t>.</w:t>
      </w:r>
    </w:p>
    <w:p w14:paraId="75FE3474" w14:textId="4D6BFF40" w:rsidR="007E50CC" w:rsidRDefault="00924A2F" w:rsidP="00924A2F">
      <w:pPr>
        <w:jc w:val="both"/>
        <w:rPr>
          <w:rFonts w:ascii="Times New Roman" w:hAnsi="Times New Roman" w:cs="Times New Roman"/>
          <w:sz w:val="28"/>
          <w:szCs w:val="28"/>
        </w:rPr>
      </w:pPr>
      <w:r w:rsidRPr="00924A2F">
        <w:rPr>
          <w:rFonts w:ascii="Times New Roman" w:hAnsi="Times New Roman" w:cs="Times New Roman"/>
          <w:sz w:val="28"/>
          <w:szCs w:val="28"/>
        </w:rPr>
        <w:lastRenderedPageBreak/>
        <w:t xml:space="preserve">    В последнее время Азербайджан и Казахстан связывают тесные связи  в музыкальной сфере.  Пример тому - взаимное участие музыкантов в международных конкурсах двух стран.  </w:t>
      </w:r>
      <w:r w:rsidR="007E50CC" w:rsidRPr="007E50CC">
        <w:rPr>
          <w:rFonts w:ascii="Times New Roman" w:hAnsi="Times New Roman" w:cs="Times New Roman"/>
          <w:sz w:val="28"/>
          <w:szCs w:val="28"/>
        </w:rPr>
        <w:t>Для студентов нашего колледжа большая честь показать высокие результаты на</w:t>
      </w:r>
      <w:r w:rsidR="00BB619C">
        <w:rPr>
          <w:rFonts w:ascii="Times New Roman" w:hAnsi="Times New Roman" w:cs="Times New Roman"/>
          <w:sz w:val="28"/>
          <w:szCs w:val="28"/>
        </w:rPr>
        <w:t xml:space="preserve"> </w:t>
      </w:r>
      <w:r w:rsidR="007E50CC" w:rsidRPr="007E50CC">
        <w:rPr>
          <w:rFonts w:ascii="Times New Roman" w:hAnsi="Times New Roman" w:cs="Times New Roman"/>
          <w:sz w:val="28"/>
          <w:szCs w:val="28"/>
        </w:rPr>
        <w:t>международных</w:t>
      </w:r>
      <w:r w:rsidR="00BB619C">
        <w:rPr>
          <w:rFonts w:ascii="Times New Roman" w:hAnsi="Times New Roman" w:cs="Times New Roman"/>
          <w:sz w:val="28"/>
          <w:szCs w:val="28"/>
        </w:rPr>
        <w:t xml:space="preserve"> </w:t>
      </w:r>
      <w:r w:rsidR="007E50CC" w:rsidRPr="007E50CC">
        <w:rPr>
          <w:rFonts w:ascii="Times New Roman" w:hAnsi="Times New Roman" w:cs="Times New Roman"/>
          <w:sz w:val="28"/>
          <w:szCs w:val="28"/>
        </w:rPr>
        <w:t>конкурсах</w:t>
      </w:r>
      <w:r w:rsidR="00E70669">
        <w:rPr>
          <w:rFonts w:ascii="Times New Roman" w:hAnsi="Times New Roman" w:cs="Times New Roman"/>
          <w:sz w:val="28"/>
          <w:szCs w:val="28"/>
        </w:rPr>
        <w:t>,</w:t>
      </w:r>
      <w:r w:rsidR="00BB619C">
        <w:rPr>
          <w:rFonts w:ascii="Times New Roman" w:hAnsi="Times New Roman" w:cs="Times New Roman"/>
          <w:sz w:val="28"/>
          <w:szCs w:val="28"/>
        </w:rPr>
        <w:t xml:space="preserve"> </w:t>
      </w:r>
      <w:r w:rsidR="007E50CC">
        <w:rPr>
          <w:rFonts w:ascii="Times New Roman" w:hAnsi="Times New Roman" w:cs="Times New Roman"/>
          <w:sz w:val="28"/>
          <w:szCs w:val="28"/>
        </w:rPr>
        <w:t xml:space="preserve">которые проводятся </w:t>
      </w:r>
      <w:r w:rsidR="007E50CC" w:rsidRPr="007E50CC">
        <w:rPr>
          <w:rFonts w:ascii="Times New Roman" w:hAnsi="Times New Roman" w:cs="Times New Roman"/>
          <w:sz w:val="28"/>
          <w:szCs w:val="28"/>
        </w:rPr>
        <w:t xml:space="preserve">в Казахстане, особенно для студентов </w:t>
      </w:r>
      <w:r w:rsidR="007E50CC">
        <w:rPr>
          <w:rFonts w:ascii="Times New Roman" w:hAnsi="Times New Roman" w:cs="Times New Roman"/>
          <w:sz w:val="28"/>
          <w:szCs w:val="28"/>
        </w:rPr>
        <w:t>отдела</w:t>
      </w:r>
      <w:r w:rsidR="007E50CC" w:rsidRPr="007E50CC">
        <w:rPr>
          <w:rFonts w:ascii="Times New Roman" w:hAnsi="Times New Roman" w:cs="Times New Roman"/>
          <w:sz w:val="28"/>
          <w:szCs w:val="28"/>
        </w:rPr>
        <w:t xml:space="preserve"> народных инструментов, которую я возглавляю.</w:t>
      </w:r>
    </w:p>
    <w:p w14:paraId="68B7A53F" w14:textId="001F13D8" w:rsidR="00924A2F" w:rsidRPr="00924A2F" w:rsidRDefault="00623276" w:rsidP="00924A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24A2F" w:rsidRPr="00924A2F">
        <w:rPr>
          <w:rFonts w:ascii="Times New Roman" w:hAnsi="Times New Roman" w:cs="Times New Roman"/>
          <w:sz w:val="28"/>
          <w:szCs w:val="28"/>
        </w:rPr>
        <w:t xml:space="preserve">За последний год я лично трижды участвовал в аккредитации музыкальных колледжей в разных городах </w:t>
      </w:r>
      <w:r w:rsidR="00D0124B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924A2F" w:rsidRPr="00924A2F">
        <w:rPr>
          <w:rFonts w:ascii="Times New Roman" w:hAnsi="Times New Roman" w:cs="Times New Roman"/>
          <w:sz w:val="28"/>
          <w:szCs w:val="28"/>
        </w:rPr>
        <w:t xml:space="preserve">Казахстан в качестве </w:t>
      </w:r>
      <w:r>
        <w:rPr>
          <w:rFonts w:ascii="Times New Roman" w:hAnsi="Times New Roman" w:cs="Times New Roman"/>
          <w:sz w:val="28"/>
          <w:szCs w:val="28"/>
        </w:rPr>
        <w:t xml:space="preserve">зарубежного </w:t>
      </w:r>
      <w:r w:rsidR="00924A2F" w:rsidRPr="00924A2F">
        <w:rPr>
          <w:rFonts w:ascii="Times New Roman" w:hAnsi="Times New Roman" w:cs="Times New Roman"/>
          <w:sz w:val="28"/>
          <w:szCs w:val="28"/>
        </w:rPr>
        <w:t>эксперта</w:t>
      </w:r>
      <w:r w:rsidR="00D0124B">
        <w:rPr>
          <w:rFonts w:ascii="Times New Roman" w:hAnsi="Times New Roman" w:cs="Times New Roman"/>
          <w:sz w:val="28"/>
          <w:szCs w:val="28"/>
        </w:rPr>
        <w:t xml:space="preserve"> в составе независимой экспертной группы агентство АРГА</w:t>
      </w:r>
      <w:r w:rsidR="00924A2F" w:rsidRPr="00924A2F">
        <w:rPr>
          <w:rFonts w:ascii="Times New Roman" w:hAnsi="Times New Roman" w:cs="Times New Roman"/>
          <w:sz w:val="28"/>
          <w:szCs w:val="28"/>
        </w:rPr>
        <w:t xml:space="preserve"> и каждый раз был свидетелем высокого уровня музыкального образования в Казахстане. </w:t>
      </w:r>
    </w:p>
    <w:p w14:paraId="7209EA70" w14:textId="6388964F" w:rsidR="00623276" w:rsidRDefault="00924A2F" w:rsidP="00924A2F">
      <w:pPr>
        <w:jc w:val="both"/>
        <w:rPr>
          <w:rFonts w:ascii="Times New Roman" w:hAnsi="Times New Roman" w:cs="Times New Roman"/>
          <w:sz w:val="28"/>
          <w:szCs w:val="28"/>
        </w:rPr>
      </w:pPr>
      <w:r w:rsidRPr="00924A2F">
        <w:rPr>
          <w:rFonts w:ascii="Times New Roman" w:hAnsi="Times New Roman" w:cs="Times New Roman"/>
          <w:sz w:val="28"/>
          <w:szCs w:val="28"/>
        </w:rPr>
        <w:t xml:space="preserve">   В ноябре 2019 года </w:t>
      </w:r>
      <w:r w:rsidR="00FE30FA">
        <w:rPr>
          <w:rFonts w:ascii="Times New Roman" w:hAnsi="Times New Roman" w:cs="Times New Roman"/>
          <w:sz w:val="28"/>
          <w:szCs w:val="28"/>
        </w:rPr>
        <w:t>принял участие</w:t>
      </w:r>
      <w:r w:rsidRPr="00924A2F">
        <w:rPr>
          <w:rFonts w:ascii="Times New Roman" w:hAnsi="Times New Roman" w:cs="Times New Roman"/>
          <w:sz w:val="28"/>
          <w:szCs w:val="28"/>
        </w:rPr>
        <w:t xml:space="preserve"> в </w:t>
      </w:r>
      <w:r w:rsidR="007E50CC">
        <w:rPr>
          <w:rFonts w:ascii="Times New Roman" w:hAnsi="Times New Roman" w:cs="Times New Roman"/>
          <w:sz w:val="28"/>
          <w:szCs w:val="28"/>
        </w:rPr>
        <w:t xml:space="preserve">аккредитации </w:t>
      </w:r>
      <w:r w:rsidRPr="00924A2F">
        <w:rPr>
          <w:rFonts w:ascii="Times New Roman" w:hAnsi="Times New Roman" w:cs="Times New Roman"/>
          <w:sz w:val="28"/>
          <w:szCs w:val="28"/>
        </w:rPr>
        <w:t>Караганд</w:t>
      </w:r>
      <w:r w:rsidR="007E50CC">
        <w:rPr>
          <w:rFonts w:ascii="Times New Roman" w:hAnsi="Times New Roman" w:cs="Times New Roman"/>
          <w:sz w:val="28"/>
          <w:szCs w:val="28"/>
        </w:rPr>
        <w:t xml:space="preserve">инского </w:t>
      </w:r>
      <w:r w:rsidR="00FE30FA">
        <w:rPr>
          <w:rFonts w:ascii="Times New Roman" w:hAnsi="Times New Roman" w:cs="Times New Roman"/>
          <w:sz w:val="28"/>
          <w:szCs w:val="28"/>
        </w:rPr>
        <w:t>к</w:t>
      </w:r>
      <w:r w:rsidR="007E50CC" w:rsidRPr="00924A2F">
        <w:rPr>
          <w:rFonts w:ascii="Times New Roman" w:hAnsi="Times New Roman" w:cs="Times New Roman"/>
          <w:sz w:val="28"/>
          <w:szCs w:val="28"/>
        </w:rPr>
        <w:t>олледж</w:t>
      </w:r>
      <w:r w:rsidR="007E50CC">
        <w:rPr>
          <w:rFonts w:ascii="Times New Roman" w:hAnsi="Times New Roman" w:cs="Times New Roman"/>
          <w:sz w:val="28"/>
          <w:szCs w:val="28"/>
        </w:rPr>
        <w:t>а</w:t>
      </w:r>
      <w:r w:rsidR="007E50CC" w:rsidRPr="00924A2F">
        <w:rPr>
          <w:rFonts w:ascii="Times New Roman" w:hAnsi="Times New Roman" w:cs="Times New Roman"/>
          <w:sz w:val="28"/>
          <w:szCs w:val="28"/>
        </w:rPr>
        <w:t xml:space="preserve"> </w:t>
      </w:r>
      <w:r w:rsidR="00FE30FA">
        <w:rPr>
          <w:rFonts w:ascii="Times New Roman" w:hAnsi="Times New Roman" w:cs="Times New Roman"/>
          <w:sz w:val="28"/>
          <w:szCs w:val="28"/>
        </w:rPr>
        <w:t>и</w:t>
      </w:r>
      <w:r w:rsidR="007E50CC" w:rsidRPr="00924A2F">
        <w:rPr>
          <w:rFonts w:ascii="Times New Roman" w:hAnsi="Times New Roman" w:cs="Times New Roman"/>
          <w:sz w:val="28"/>
          <w:szCs w:val="28"/>
        </w:rPr>
        <w:t>скус</w:t>
      </w:r>
      <w:r w:rsidR="00FE30FA">
        <w:rPr>
          <w:rFonts w:ascii="Times New Roman" w:hAnsi="Times New Roman" w:cs="Times New Roman"/>
          <w:sz w:val="28"/>
          <w:szCs w:val="28"/>
        </w:rPr>
        <w:t>с</w:t>
      </w:r>
      <w:r w:rsidR="007E50CC" w:rsidRPr="00924A2F">
        <w:rPr>
          <w:rFonts w:ascii="Times New Roman" w:hAnsi="Times New Roman" w:cs="Times New Roman"/>
          <w:sz w:val="28"/>
          <w:szCs w:val="28"/>
        </w:rPr>
        <w:t>тв им. Таттимбета</w:t>
      </w:r>
      <w:r w:rsidR="00D0124B">
        <w:rPr>
          <w:rFonts w:ascii="Times New Roman" w:hAnsi="Times New Roman" w:cs="Times New Roman"/>
          <w:sz w:val="28"/>
          <w:szCs w:val="28"/>
        </w:rPr>
        <w:t>.</w:t>
      </w:r>
      <w:r w:rsidR="007E50CC" w:rsidRPr="00924A2F">
        <w:rPr>
          <w:rFonts w:ascii="Times New Roman" w:hAnsi="Times New Roman" w:cs="Times New Roman"/>
          <w:sz w:val="28"/>
          <w:szCs w:val="28"/>
        </w:rPr>
        <w:t xml:space="preserve"> </w:t>
      </w:r>
      <w:r w:rsidR="00FE30FA">
        <w:rPr>
          <w:rFonts w:ascii="Times New Roman" w:hAnsi="Times New Roman" w:cs="Times New Roman"/>
          <w:sz w:val="28"/>
          <w:szCs w:val="28"/>
        </w:rPr>
        <w:t>В ходе р</w:t>
      </w:r>
      <w:r w:rsidRPr="00924A2F">
        <w:rPr>
          <w:rFonts w:ascii="Times New Roman" w:hAnsi="Times New Roman" w:cs="Times New Roman"/>
          <w:sz w:val="28"/>
          <w:szCs w:val="28"/>
        </w:rPr>
        <w:t>абот</w:t>
      </w:r>
      <w:r w:rsidR="00FE30FA">
        <w:rPr>
          <w:rFonts w:ascii="Times New Roman" w:hAnsi="Times New Roman" w:cs="Times New Roman"/>
          <w:sz w:val="28"/>
          <w:szCs w:val="28"/>
        </w:rPr>
        <w:t>ы я</w:t>
      </w:r>
      <w:r w:rsidRPr="00924A2F">
        <w:rPr>
          <w:rFonts w:ascii="Times New Roman" w:hAnsi="Times New Roman" w:cs="Times New Roman"/>
          <w:sz w:val="28"/>
          <w:szCs w:val="28"/>
        </w:rPr>
        <w:t xml:space="preserve"> познакомил</w:t>
      </w:r>
      <w:r w:rsidR="00FE30FA">
        <w:rPr>
          <w:rFonts w:ascii="Times New Roman" w:hAnsi="Times New Roman" w:cs="Times New Roman"/>
          <w:sz w:val="28"/>
          <w:szCs w:val="28"/>
        </w:rPr>
        <w:t>ся</w:t>
      </w:r>
      <w:r w:rsidRPr="00924A2F">
        <w:rPr>
          <w:rFonts w:ascii="Times New Roman" w:hAnsi="Times New Roman" w:cs="Times New Roman"/>
          <w:sz w:val="28"/>
          <w:szCs w:val="28"/>
        </w:rPr>
        <w:t xml:space="preserve"> с культурной и музыкальной жизнью города.  Словом, музыкальные традиции города меня поразили.  Колледж искус</w:t>
      </w:r>
      <w:r w:rsidR="00FE30FA">
        <w:rPr>
          <w:rFonts w:ascii="Times New Roman" w:hAnsi="Times New Roman" w:cs="Times New Roman"/>
          <w:sz w:val="28"/>
          <w:szCs w:val="28"/>
        </w:rPr>
        <w:t>с</w:t>
      </w:r>
      <w:r w:rsidRPr="00924A2F">
        <w:rPr>
          <w:rFonts w:ascii="Times New Roman" w:hAnsi="Times New Roman" w:cs="Times New Roman"/>
          <w:sz w:val="28"/>
          <w:szCs w:val="28"/>
        </w:rPr>
        <w:t>тв им. Таттимбета, Музыкальн</w:t>
      </w:r>
      <w:r w:rsidR="00D0124B">
        <w:rPr>
          <w:rFonts w:ascii="Times New Roman" w:hAnsi="Times New Roman" w:cs="Times New Roman"/>
          <w:sz w:val="28"/>
          <w:szCs w:val="28"/>
        </w:rPr>
        <w:t>ые</w:t>
      </w:r>
      <w:r w:rsidRPr="00924A2F">
        <w:rPr>
          <w:rFonts w:ascii="Times New Roman" w:hAnsi="Times New Roman" w:cs="Times New Roman"/>
          <w:sz w:val="28"/>
          <w:szCs w:val="28"/>
        </w:rPr>
        <w:t xml:space="preserve"> школ</w:t>
      </w:r>
      <w:r w:rsidR="00D0124B">
        <w:rPr>
          <w:rFonts w:ascii="Times New Roman" w:hAnsi="Times New Roman" w:cs="Times New Roman"/>
          <w:sz w:val="28"/>
          <w:szCs w:val="28"/>
        </w:rPr>
        <w:t>ы</w:t>
      </w:r>
      <w:r w:rsidRPr="00924A2F">
        <w:rPr>
          <w:rFonts w:ascii="Times New Roman" w:hAnsi="Times New Roman" w:cs="Times New Roman"/>
          <w:sz w:val="28"/>
          <w:szCs w:val="28"/>
        </w:rPr>
        <w:t>, Театр музыкальной комедии, Симфонический оркестр</w:t>
      </w:r>
      <w:r w:rsidR="00D0124B">
        <w:rPr>
          <w:rFonts w:ascii="Times New Roman" w:hAnsi="Times New Roman" w:cs="Times New Roman"/>
          <w:sz w:val="28"/>
          <w:szCs w:val="28"/>
        </w:rPr>
        <w:t>, Филармония</w:t>
      </w:r>
      <w:r w:rsidRPr="00924A2F">
        <w:rPr>
          <w:rFonts w:ascii="Times New Roman" w:hAnsi="Times New Roman" w:cs="Times New Roman"/>
          <w:sz w:val="28"/>
          <w:szCs w:val="28"/>
        </w:rPr>
        <w:t xml:space="preserve"> и другие действующие здесь музыкальные и художественные коллективы буквально сформировали культурный облик города.</w:t>
      </w:r>
      <w:r w:rsidR="00623276">
        <w:rPr>
          <w:rFonts w:ascii="Times New Roman" w:hAnsi="Times New Roman" w:cs="Times New Roman"/>
          <w:sz w:val="28"/>
          <w:szCs w:val="28"/>
        </w:rPr>
        <w:t xml:space="preserve"> </w:t>
      </w:r>
      <w:r w:rsidRPr="00924A2F">
        <w:rPr>
          <w:rFonts w:ascii="Times New Roman" w:hAnsi="Times New Roman" w:cs="Times New Roman"/>
          <w:sz w:val="28"/>
          <w:szCs w:val="28"/>
        </w:rPr>
        <w:t>Для студентов колледжа были созданы очень хорошие условия для работы после окончания учебы.  На последнем курсе они приобретают большой опыт работы в музыкальных и художественных коллективах, закладывая основу для своей будущей деятельности.</w:t>
      </w:r>
    </w:p>
    <w:p w14:paraId="5738A0C1" w14:textId="2FC4F87C" w:rsidR="00E5246B" w:rsidRDefault="00623276" w:rsidP="00924A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4A2F" w:rsidRPr="00924A2F">
        <w:rPr>
          <w:rFonts w:ascii="Times New Roman" w:hAnsi="Times New Roman" w:cs="Times New Roman"/>
          <w:sz w:val="28"/>
          <w:szCs w:val="28"/>
        </w:rPr>
        <w:t xml:space="preserve">  Одним из таких музыкальных заведений является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24A2F" w:rsidRPr="00924A2F">
        <w:rPr>
          <w:rFonts w:ascii="Times New Roman" w:hAnsi="Times New Roman" w:cs="Times New Roman"/>
          <w:sz w:val="28"/>
          <w:szCs w:val="28"/>
        </w:rPr>
        <w:t>узыкальная школа №2- клуб ЮНЕСКО. Знакомясь со школой, директор школы Марат Капенович рассказал о богатых традициях школы</w:t>
      </w:r>
      <w:r w:rsidR="002E6E15">
        <w:rPr>
          <w:rFonts w:ascii="Times New Roman" w:hAnsi="Times New Roman" w:cs="Times New Roman"/>
          <w:sz w:val="28"/>
          <w:szCs w:val="28"/>
        </w:rPr>
        <w:t xml:space="preserve"> и сказал, что эти традиции дают</w:t>
      </w:r>
      <w:r w:rsidR="00C871D2">
        <w:rPr>
          <w:rFonts w:ascii="Times New Roman" w:hAnsi="Times New Roman" w:cs="Times New Roman"/>
          <w:sz w:val="28"/>
          <w:szCs w:val="28"/>
        </w:rPr>
        <w:t xml:space="preserve"> большой импульс качеству обучения, а также их деятельности</w:t>
      </w:r>
      <w:r w:rsidR="00924A2F" w:rsidRPr="00924A2F">
        <w:rPr>
          <w:rFonts w:ascii="Times New Roman" w:hAnsi="Times New Roman" w:cs="Times New Roman"/>
          <w:sz w:val="28"/>
          <w:szCs w:val="28"/>
        </w:rPr>
        <w:t xml:space="preserve">.  Он подробно рассказал о встречах, проводимых в школе с известными музыкантами.  Как известно, поводом для сегодняшней конференции является 100-летие со дня рождения Базылхана Ибраевича Жолымбетова, который был первым директором этой школы.  </w:t>
      </w:r>
      <w:r w:rsidR="00FE30FA">
        <w:rPr>
          <w:rFonts w:ascii="Times New Roman" w:hAnsi="Times New Roman" w:cs="Times New Roman"/>
          <w:sz w:val="28"/>
          <w:szCs w:val="28"/>
        </w:rPr>
        <w:t>У</w:t>
      </w:r>
      <w:r w:rsidR="00924A2F" w:rsidRPr="00924A2F">
        <w:rPr>
          <w:rFonts w:ascii="Times New Roman" w:hAnsi="Times New Roman" w:cs="Times New Roman"/>
          <w:sz w:val="28"/>
          <w:szCs w:val="28"/>
        </w:rPr>
        <w:t>верен</w:t>
      </w:r>
      <w:r>
        <w:rPr>
          <w:rFonts w:ascii="Times New Roman" w:hAnsi="Times New Roman" w:cs="Times New Roman"/>
          <w:sz w:val="28"/>
          <w:szCs w:val="28"/>
        </w:rPr>
        <w:t>ност</w:t>
      </w:r>
      <w:r w:rsidR="00FE30F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ю могу сказать</w:t>
      </w:r>
      <w:r w:rsidR="00924A2F" w:rsidRPr="00924A2F">
        <w:rPr>
          <w:rFonts w:ascii="Times New Roman" w:hAnsi="Times New Roman" w:cs="Times New Roman"/>
          <w:sz w:val="28"/>
          <w:szCs w:val="28"/>
        </w:rPr>
        <w:t>, что пройденный сегодня в школе курс - достойное продолжение традиции, заложенной первым директором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A2F" w:rsidRPr="00924A2F">
        <w:rPr>
          <w:rFonts w:ascii="Times New Roman" w:hAnsi="Times New Roman" w:cs="Times New Roman"/>
          <w:sz w:val="28"/>
          <w:szCs w:val="28"/>
        </w:rPr>
        <w:t>На мой взгляд, этот фактор играет ключевую роль в формировании музыкального образования подрастающего поколения.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A2F" w:rsidRPr="00924A2F">
        <w:rPr>
          <w:rFonts w:ascii="Times New Roman" w:hAnsi="Times New Roman" w:cs="Times New Roman"/>
          <w:sz w:val="28"/>
          <w:szCs w:val="28"/>
        </w:rPr>
        <w:t xml:space="preserve">Когда мы смотрим на историю школы, мы видим, что она имеет богатые творческие традиции.  И то, что среди его выпускников много известных музыкантов, - лишнее тому подтверждение.  Один из таких выпускников - генеральный секретарь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24A2F" w:rsidRPr="00924A2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УРКСОЙ»</w:t>
      </w:r>
      <w:r w:rsidR="00924A2F" w:rsidRPr="00924A2F">
        <w:rPr>
          <w:rFonts w:ascii="Times New Roman" w:hAnsi="Times New Roman" w:cs="Times New Roman"/>
          <w:sz w:val="28"/>
          <w:szCs w:val="28"/>
        </w:rPr>
        <w:t xml:space="preserve">, заслуженный деятель искусств Казахстана, профессор Дюсен </w:t>
      </w:r>
      <w:r>
        <w:rPr>
          <w:rFonts w:ascii="Times New Roman" w:hAnsi="Times New Roman" w:cs="Times New Roman"/>
          <w:sz w:val="28"/>
          <w:szCs w:val="28"/>
        </w:rPr>
        <w:t xml:space="preserve">Курабаевич </w:t>
      </w:r>
      <w:r w:rsidR="00924A2F" w:rsidRPr="00924A2F">
        <w:rPr>
          <w:rFonts w:ascii="Times New Roman" w:hAnsi="Times New Roman" w:cs="Times New Roman"/>
          <w:sz w:val="28"/>
          <w:szCs w:val="28"/>
        </w:rPr>
        <w:t xml:space="preserve">Касеинов.  Он также является другом азербайджанской музыки и культуры.  Именно поэтому в 2012 году он был награжден Орденом </w:t>
      </w:r>
      <w:r w:rsidR="00924A2F">
        <w:rPr>
          <w:rFonts w:ascii="Times New Roman" w:hAnsi="Times New Roman" w:cs="Times New Roman"/>
          <w:sz w:val="28"/>
          <w:szCs w:val="28"/>
        </w:rPr>
        <w:t>«Достлуг» («</w:t>
      </w:r>
      <w:r w:rsidR="00924A2F" w:rsidRPr="00924A2F">
        <w:rPr>
          <w:rFonts w:ascii="Times New Roman" w:hAnsi="Times New Roman" w:cs="Times New Roman"/>
          <w:sz w:val="28"/>
          <w:szCs w:val="28"/>
        </w:rPr>
        <w:t>Дружбы</w:t>
      </w:r>
      <w:r w:rsidR="00924A2F">
        <w:rPr>
          <w:rFonts w:ascii="Times New Roman" w:hAnsi="Times New Roman" w:cs="Times New Roman"/>
          <w:sz w:val="28"/>
          <w:szCs w:val="28"/>
        </w:rPr>
        <w:t xml:space="preserve">») </w:t>
      </w:r>
      <w:r w:rsidR="00924A2F" w:rsidRPr="00924A2F">
        <w:rPr>
          <w:rFonts w:ascii="Times New Roman" w:hAnsi="Times New Roman" w:cs="Times New Roman"/>
          <w:sz w:val="28"/>
          <w:szCs w:val="28"/>
        </w:rPr>
        <w:t xml:space="preserve">Азербайджана.  Насколько мне известно, в настоящее </w:t>
      </w:r>
      <w:r w:rsidR="00924A2F" w:rsidRPr="00924A2F">
        <w:rPr>
          <w:rFonts w:ascii="Times New Roman" w:hAnsi="Times New Roman" w:cs="Times New Roman"/>
          <w:sz w:val="28"/>
          <w:szCs w:val="28"/>
        </w:rPr>
        <w:lastRenderedPageBreak/>
        <w:t>время в школе есть специальный кабинет его имени.  Завершая свое выступление, хочу отметить, что сегодня музыкальная жизнь Караганды переживает этап развития.  Желаю всем самоотверженным музыкантам и руководителям музыкальных учреждений высокой решимости, воли и успехов в продолжении этой работы и в будущем.</w:t>
      </w:r>
    </w:p>
    <w:p w14:paraId="0AE892F5" w14:textId="2E34FC24" w:rsidR="00924A2F" w:rsidRDefault="00924A2F" w:rsidP="00924A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B9ABD2" w14:textId="77777777" w:rsidR="00BB619C" w:rsidRDefault="00BB619C" w:rsidP="00924A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3C309D" w14:textId="46F5F74C" w:rsidR="00623276" w:rsidRPr="00924A2F" w:rsidRDefault="00623276" w:rsidP="00924A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sectPr w:rsidR="00623276" w:rsidRPr="00924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7C02A" w14:textId="77777777" w:rsidR="005C275B" w:rsidRDefault="005C275B" w:rsidP="00924A2F">
      <w:pPr>
        <w:spacing w:after="0" w:line="240" w:lineRule="auto"/>
      </w:pPr>
      <w:r>
        <w:separator/>
      </w:r>
    </w:p>
  </w:endnote>
  <w:endnote w:type="continuationSeparator" w:id="0">
    <w:p w14:paraId="289FC50C" w14:textId="77777777" w:rsidR="005C275B" w:rsidRDefault="005C275B" w:rsidP="00924A2F">
      <w:pPr>
        <w:spacing w:after="0" w:line="240" w:lineRule="auto"/>
      </w:pPr>
      <w:r>
        <w:continuationSeparator/>
      </w:r>
    </w:p>
  </w:endnote>
  <w:endnote w:id="1">
    <w:p w14:paraId="018B65EE" w14:textId="7B858F82" w:rsidR="00623276" w:rsidRPr="002B6BFD" w:rsidRDefault="00623276">
      <w:pPr>
        <w:pStyle w:val="a3"/>
      </w:pPr>
      <w:r w:rsidRPr="002B6BFD">
        <w:rPr>
          <w:rStyle w:val="a5"/>
          <w:rFonts w:ascii="Times New Roman" w:hAnsi="Times New Roman" w:cs="Times New Roman"/>
          <w:sz w:val="24"/>
          <w:szCs w:val="24"/>
        </w:rPr>
        <w:endnoteRef/>
      </w:r>
      <w:r w:rsidRPr="002B6BFD">
        <w:rPr>
          <w:rFonts w:ascii="Times New Roman" w:hAnsi="Times New Roman" w:cs="Times New Roman"/>
          <w:sz w:val="24"/>
          <w:szCs w:val="24"/>
        </w:rPr>
        <w:t xml:space="preserve"> </w:t>
      </w:r>
      <w:r w:rsidR="002B6BFD" w:rsidRPr="002B6BFD">
        <w:rPr>
          <w:rFonts w:ascii="Times New Roman" w:hAnsi="Times New Roman" w:cs="Times New Roman"/>
          <w:sz w:val="24"/>
          <w:szCs w:val="24"/>
        </w:rPr>
        <w:t>«Строки из истории развития азербайджанской музыки» Газета</w:t>
      </w:r>
      <w:r w:rsidR="002B6BFD" w:rsidRPr="00623276">
        <w:rPr>
          <w:rFonts w:ascii="Times New Roman" w:hAnsi="Times New Roman" w:cs="Times New Roman"/>
          <w:sz w:val="24"/>
          <w:szCs w:val="24"/>
        </w:rPr>
        <w:t xml:space="preserve"> «Сес» (</w:t>
      </w:r>
      <w:r w:rsidR="002B6BFD">
        <w:rPr>
          <w:rFonts w:ascii="Times New Roman" w:hAnsi="Times New Roman" w:cs="Times New Roman"/>
          <w:sz w:val="24"/>
          <w:szCs w:val="24"/>
        </w:rPr>
        <w:t>«Г</w:t>
      </w:r>
      <w:r w:rsidR="002B6BFD" w:rsidRPr="00623276">
        <w:rPr>
          <w:rFonts w:ascii="Times New Roman" w:hAnsi="Times New Roman" w:cs="Times New Roman"/>
          <w:sz w:val="24"/>
          <w:szCs w:val="24"/>
        </w:rPr>
        <w:t>олос</w:t>
      </w:r>
      <w:r w:rsidR="002B6BFD">
        <w:rPr>
          <w:rFonts w:ascii="Times New Roman" w:hAnsi="Times New Roman" w:cs="Times New Roman"/>
          <w:sz w:val="24"/>
          <w:szCs w:val="24"/>
        </w:rPr>
        <w:t>»</w:t>
      </w:r>
      <w:r w:rsidR="002B6BFD" w:rsidRPr="00623276">
        <w:rPr>
          <w:rFonts w:ascii="Times New Roman" w:hAnsi="Times New Roman" w:cs="Times New Roman"/>
          <w:sz w:val="24"/>
          <w:szCs w:val="24"/>
        </w:rPr>
        <w:t>)</w:t>
      </w:r>
      <w:r w:rsidR="00A454E1">
        <w:rPr>
          <w:rFonts w:ascii="Times New Roman" w:hAnsi="Times New Roman" w:cs="Times New Roman"/>
          <w:sz w:val="24"/>
          <w:szCs w:val="24"/>
        </w:rPr>
        <w:t xml:space="preserve"> г.Баку,</w:t>
      </w:r>
      <w:r w:rsidR="002B6BFD">
        <w:rPr>
          <w:rFonts w:ascii="Times New Roman" w:hAnsi="Times New Roman" w:cs="Times New Roman"/>
          <w:sz w:val="24"/>
          <w:szCs w:val="24"/>
        </w:rPr>
        <w:t xml:space="preserve"> 14 августа 2008 года стр.12</w:t>
      </w:r>
    </w:p>
  </w:endnote>
  <w:endnote w:id="2">
    <w:p w14:paraId="3D92D688" w14:textId="0C823DB2" w:rsidR="00924A2F" w:rsidRDefault="00924A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endnoteRef/>
      </w:r>
      <w:r>
        <w:t xml:space="preserve"> </w:t>
      </w:r>
      <w:r w:rsidR="00623276" w:rsidRPr="00623276">
        <w:rPr>
          <w:rFonts w:ascii="Times New Roman" w:hAnsi="Times New Roman" w:cs="Times New Roman"/>
          <w:sz w:val="24"/>
          <w:szCs w:val="24"/>
        </w:rPr>
        <w:t>Вахид Омаров</w:t>
      </w:r>
      <w:r w:rsidR="002B6BFD">
        <w:rPr>
          <w:rFonts w:ascii="Times New Roman" w:hAnsi="Times New Roman" w:cs="Times New Roman"/>
          <w:sz w:val="24"/>
          <w:szCs w:val="24"/>
        </w:rPr>
        <w:t xml:space="preserve"> «</w:t>
      </w:r>
      <w:r w:rsidR="002B6BFD" w:rsidRPr="002B6BFD">
        <w:rPr>
          <w:rFonts w:ascii="Times New Roman" w:hAnsi="Times New Roman" w:cs="Times New Roman"/>
          <w:sz w:val="24"/>
          <w:szCs w:val="24"/>
        </w:rPr>
        <w:t>Азербайджано-</w:t>
      </w:r>
      <w:r w:rsidR="002B6BFD">
        <w:rPr>
          <w:rFonts w:ascii="Times New Roman" w:hAnsi="Times New Roman" w:cs="Times New Roman"/>
          <w:sz w:val="24"/>
          <w:szCs w:val="24"/>
        </w:rPr>
        <w:t>К</w:t>
      </w:r>
      <w:r w:rsidR="002B6BFD" w:rsidRPr="002B6BFD">
        <w:rPr>
          <w:rFonts w:ascii="Times New Roman" w:hAnsi="Times New Roman" w:cs="Times New Roman"/>
          <w:sz w:val="24"/>
          <w:szCs w:val="24"/>
        </w:rPr>
        <w:t>азахстанские культурные связи</w:t>
      </w:r>
      <w:r w:rsidR="002B6BFD">
        <w:rPr>
          <w:rFonts w:ascii="Times New Roman" w:hAnsi="Times New Roman" w:cs="Times New Roman"/>
          <w:sz w:val="24"/>
          <w:szCs w:val="24"/>
        </w:rPr>
        <w:t xml:space="preserve">» </w:t>
      </w:r>
      <w:r w:rsidRPr="00623276">
        <w:rPr>
          <w:rFonts w:ascii="Times New Roman" w:hAnsi="Times New Roman" w:cs="Times New Roman"/>
          <w:sz w:val="24"/>
          <w:szCs w:val="24"/>
        </w:rPr>
        <w:t>Газета «Сес» (</w:t>
      </w:r>
      <w:r w:rsidR="00623276">
        <w:rPr>
          <w:rFonts w:ascii="Times New Roman" w:hAnsi="Times New Roman" w:cs="Times New Roman"/>
          <w:sz w:val="24"/>
          <w:szCs w:val="24"/>
        </w:rPr>
        <w:t>«Г</w:t>
      </w:r>
      <w:r w:rsidRPr="00623276">
        <w:rPr>
          <w:rFonts w:ascii="Times New Roman" w:hAnsi="Times New Roman" w:cs="Times New Roman"/>
          <w:sz w:val="24"/>
          <w:szCs w:val="24"/>
        </w:rPr>
        <w:t>олос</w:t>
      </w:r>
      <w:r w:rsidR="00623276">
        <w:rPr>
          <w:rFonts w:ascii="Times New Roman" w:hAnsi="Times New Roman" w:cs="Times New Roman"/>
          <w:sz w:val="24"/>
          <w:szCs w:val="24"/>
        </w:rPr>
        <w:t>»</w:t>
      </w:r>
      <w:r w:rsidR="00623276" w:rsidRPr="00623276">
        <w:rPr>
          <w:rFonts w:ascii="Times New Roman" w:hAnsi="Times New Roman" w:cs="Times New Roman"/>
          <w:sz w:val="24"/>
          <w:szCs w:val="24"/>
        </w:rPr>
        <w:t xml:space="preserve">) </w:t>
      </w:r>
      <w:r w:rsidR="00A454E1">
        <w:rPr>
          <w:rFonts w:ascii="Times New Roman" w:hAnsi="Times New Roman" w:cs="Times New Roman"/>
          <w:sz w:val="24"/>
          <w:szCs w:val="24"/>
        </w:rPr>
        <w:t xml:space="preserve">г. Баку, </w:t>
      </w:r>
      <w:r w:rsidR="00623276" w:rsidRPr="00623276">
        <w:rPr>
          <w:rFonts w:ascii="Times New Roman" w:hAnsi="Times New Roman" w:cs="Times New Roman"/>
          <w:sz w:val="24"/>
          <w:szCs w:val="24"/>
        </w:rPr>
        <w:t>13 декабря 2013 года</w:t>
      </w:r>
      <w:r w:rsidR="002B6BFD">
        <w:rPr>
          <w:rFonts w:ascii="Times New Roman" w:hAnsi="Times New Roman" w:cs="Times New Roman"/>
          <w:sz w:val="24"/>
          <w:szCs w:val="24"/>
        </w:rPr>
        <w:t xml:space="preserve"> стр.8</w:t>
      </w:r>
    </w:p>
    <w:p w14:paraId="3AC2D734" w14:textId="0B0180B7" w:rsidR="00FE30FA" w:rsidRDefault="00FE30FA">
      <w:pPr>
        <w:pStyle w:val="a3"/>
      </w:pPr>
    </w:p>
    <w:p w14:paraId="53B3B5C2" w14:textId="77777777" w:rsidR="00BB619C" w:rsidRDefault="00BB619C">
      <w:pPr>
        <w:pStyle w:val="a3"/>
      </w:pPr>
    </w:p>
    <w:p w14:paraId="0E9C1349" w14:textId="72BD2175" w:rsidR="00A454E1" w:rsidRPr="00A454E1" w:rsidRDefault="00A454E1">
      <w:pPr>
        <w:pStyle w:val="a3"/>
        <w:rPr>
          <w:rFonts w:ascii="Times New Roman" w:hAnsi="Times New Roman" w:cs="Times New Roman"/>
          <w:sz w:val="24"/>
          <w:szCs w:val="24"/>
        </w:rPr>
      </w:pPr>
      <w:r w:rsidRPr="00A454E1">
        <w:rPr>
          <w:rFonts w:ascii="Times New Roman" w:hAnsi="Times New Roman" w:cs="Times New Roman"/>
          <w:b/>
          <w:bCs/>
          <w:sz w:val="24"/>
          <w:szCs w:val="24"/>
        </w:rPr>
        <w:t>Сведение о</w:t>
      </w:r>
      <w:r w:rsidR="001514D9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A454E1">
        <w:rPr>
          <w:rFonts w:ascii="Times New Roman" w:hAnsi="Times New Roman" w:cs="Times New Roman"/>
          <w:b/>
          <w:bCs/>
          <w:sz w:val="24"/>
          <w:szCs w:val="24"/>
        </w:rPr>
        <w:t xml:space="preserve"> авторе: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54E1">
        <w:rPr>
          <w:rFonts w:ascii="Times New Roman" w:hAnsi="Times New Roman" w:cs="Times New Roman"/>
          <w:sz w:val="24"/>
          <w:szCs w:val="24"/>
        </w:rPr>
        <w:t>Джафар Инаят оглы Гафарлы</w:t>
      </w:r>
      <w:r>
        <w:rPr>
          <w:rFonts w:ascii="Times New Roman" w:hAnsi="Times New Roman" w:cs="Times New Roman"/>
          <w:sz w:val="24"/>
          <w:szCs w:val="24"/>
        </w:rPr>
        <w:t xml:space="preserve">, г.Баку , Музыкальный Колледж при Азербайджанской Национальной Консерватории, педагог по классу тар, заведующий отделом народных инструментов, тел: +994506126121;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e-mail: </w:t>
      </w:r>
      <w:hyperlink r:id="rId1" w:history="1">
        <w:r w:rsidRPr="00DF3C6D">
          <w:rPr>
            <w:rStyle w:val="a6"/>
            <w:rFonts w:ascii="Times New Roman" w:hAnsi="Times New Roman" w:cs="Times New Roman"/>
            <w:sz w:val="24"/>
            <w:szCs w:val="24"/>
            <w:lang w:val="az-Latn-AZ"/>
          </w:rPr>
          <w:t>c.i.qafarov</w:t>
        </w:r>
        <w:r w:rsidRPr="00DF3C6D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DF3C6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DF3C6D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DF3C6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DF3C6D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>. Азербайджанская Республика, г.Баку, поселек Зых, ул. Сабира 108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90239" w14:textId="77777777" w:rsidR="005C275B" w:rsidRDefault="005C275B" w:rsidP="00924A2F">
      <w:pPr>
        <w:spacing w:after="0" w:line="240" w:lineRule="auto"/>
      </w:pPr>
      <w:r>
        <w:separator/>
      </w:r>
    </w:p>
  </w:footnote>
  <w:footnote w:type="continuationSeparator" w:id="0">
    <w:p w14:paraId="080BD3A4" w14:textId="77777777" w:rsidR="005C275B" w:rsidRDefault="005C275B" w:rsidP="00924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50"/>
    <w:rsid w:val="000F6A03"/>
    <w:rsid w:val="001514D9"/>
    <w:rsid w:val="002B6BFD"/>
    <w:rsid w:val="002E6E15"/>
    <w:rsid w:val="00375D89"/>
    <w:rsid w:val="00467CAC"/>
    <w:rsid w:val="004E4F3C"/>
    <w:rsid w:val="0051554A"/>
    <w:rsid w:val="0059361D"/>
    <w:rsid w:val="005C275B"/>
    <w:rsid w:val="00623276"/>
    <w:rsid w:val="00633591"/>
    <w:rsid w:val="006653F1"/>
    <w:rsid w:val="00692D5E"/>
    <w:rsid w:val="007B5850"/>
    <w:rsid w:val="007E50CC"/>
    <w:rsid w:val="008D0B63"/>
    <w:rsid w:val="00924A2F"/>
    <w:rsid w:val="009631C0"/>
    <w:rsid w:val="00A06DC6"/>
    <w:rsid w:val="00A21E45"/>
    <w:rsid w:val="00A454E1"/>
    <w:rsid w:val="00AC4FBB"/>
    <w:rsid w:val="00B812D4"/>
    <w:rsid w:val="00BB619C"/>
    <w:rsid w:val="00C56F4C"/>
    <w:rsid w:val="00C669FD"/>
    <w:rsid w:val="00C871D2"/>
    <w:rsid w:val="00D0124B"/>
    <w:rsid w:val="00E5246B"/>
    <w:rsid w:val="00E70669"/>
    <w:rsid w:val="00ED5760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8D33"/>
  <w15:chartTrackingRefBased/>
  <w15:docId w15:val="{AAF98907-6B37-4FCC-9C27-EB8542F8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24A2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24A2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24A2F"/>
    <w:rPr>
      <w:vertAlign w:val="superscript"/>
    </w:rPr>
  </w:style>
  <w:style w:type="character" w:styleId="a6">
    <w:name w:val="Hyperlink"/>
    <w:basedOn w:val="a0"/>
    <w:uiPriority w:val="99"/>
    <w:unhideWhenUsed/>
    <w:rsid w:val="00A454E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45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.i.qafarov@gmai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1C28-F322-4190-A998-EAF08B63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 gafarov</dc:creator>
  <cp:keywords/>
  <dc:description/>
  <cp:lastModifiedBy>jafar gafarov</cp:lastModifiedBy>
  <cp:revision>9</cp:revision>
  <cp:lastPrinted>2021-01-05T07:33:00Z</cp:lastPrinted>
  <dcterms:created xsi:type="dcterms:W3CDTF">2020-12-26T20:43:00Z</dcterms:created>
  <dcterms:modified xsi:type="dcterms:W3CDTF">2021-01-05T09:47:00Z</dcterms:modified>
</cp:coreProperties>
</file>