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52" w:rsidRDefault="00D62E3C" w:rsidP="004D53F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ru-RU"/>
        </w:rPr>
      </w:pPr>
      <w:r w:rsidRPr="005B6552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ҰСТАЗ- ҰЛЫҚ ЕМЕС,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ru-RU"/>
        </w:rPr>
        <w:t xml:space="preserve"> </w:t>
      </w:r>
      <w:r w:rsidRPr="005B6552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ҰЛЫ ҚЫЗМЕТ</w:t>
      </w:r>
    </w:p>
    <w:p w:rsidR="00D62E3C" w:rsidRPr="00D62E3C" w:rsidRDefault="00D62E3C" w:rsidP="004D53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ru-RU"/>
        </w:rPr>
      </w:pPr>
    </w:p>
    <w:p w:rsidR="00D62E3C" w:rsidRPr="00D62E3C" w:rsidRDefault="00D62E3C" w:rsidP="004D53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ru-RU"/>
        </w:rPr>
      </w:pPr>
      <w:r w:rsidRPr="00D62E3C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proofErr w:type="spellStart"/>
      <w:r w:rsidRPr="00D62E3C">
        <w:rPr>
          <w:rFonts w:ascii="Times New Roman" w:hAnsi="Times New Roman" w:cs="Times New Roman"/>
          <w:i/>
          <w:sz w:val="24"/>
          <w:szCs w:val="28"/>
          <w:lang w:val="ru-RU"/>
        </w:rPr>
        <w:t>Тоқтаров</w:t>
      </w:r>
      <w:proofErr w:type="spellEnd"/>
      <w:r w:rsidR="00314DCD">
        <w:rPr>
          <w:rFonts w:ascii="Times New Roman" w:hAnsi="Times New Roman" w:cs="Times New Roman"/>
          <w:i/>
          <w:sz w:val="24"/>
          <w:szCs w:val="28"/>
          <w:lang w:val="ru-RU"/>
        </w:rPr>
        <w:t xml:space="preserve"> А</w:t>
      </w:r>
      <w:r w:rsidR="004D53F7">
        <w:rPr>
          <w:rFonts w:ascii="Times New Roman" w:hAnsi="Times New Roman" w:cs="Times New Roman"/>
          <w:i/>
          <w:sz w:val="24"/>
          <w:szCs w:val="28"/>
          <w:lang w:val="ru-RU"/>
        </w:rPr>
        <w:t>.,</w:t>
      </w:r>
    </w:p>
    <w:p w:rsidR="004D53F7" w:rsidRPr="004D53F7" w:rsidRDefault="004D53F7" w:rsidP="004D53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D53F7">
        <w:rPr>
          <w:rFonts w:ascii="Times New Roman" w:hAnsi="Times New Roman" w:cs="Times New Roman"/>
          <w:i/>
          <w:sz w:val="24"/>
          <w:szCs w:val="28"/>
          <w:lang w:val="kk-KZ"/>
        </w:rPr>
        <w:t xml:space="preserve">Қарағанды облысы білім басқармасының </w:t>
      </w:r>
    </w:p>
    <w:p w:rsidR="004D53F7" w:rsidRPr="004D53F7" w:rsidRDefault="004D53F7" w:rsidP="004D53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D53F7">
        <w:rPr>
          <w:rFonts w:ascii="Times New Roman" w:hAnsi="Times New Roman" w:cs="Times New Roman"/>
          <w:i/>
          <w:sz w:val="24"/>
          <w:szCs w:val="28"/>
          <w:lang w:val="kk-KZ"/>
        </w:rPr>
        <w:t xml:space="preserve">Қарағанды қаласы білім бөлімінің </w:t>
      </w:r>
    </w:p>
    <w:p w:rsidR="004D53F7" w:rsidRPr="004D53F7" w:rsidRDefault="004D53F7" w:rsidP="004D53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D53F7">
        <w:rPr>
          <w:rFonts w:ascii="Times New Roman" w:hAnsi="Times New Roman" w:cs="Times New Roman"/>
          <w:i/>
          <w:sz w:val="24"/>
          <w:szCs w:val="28"/>
          <w:lang w:val="kk-KZ"/>
        </w:rPr>
        <w:t xml:space="preserve">«№2 балалар музыка мектебінің» </w:t>
      </w:r>
    </w:p>
    <w:p w:rsidR="00314DCD" w:rsidRDefault="00314DCD" w:rsidP="004D53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домбыра сыныбының ұстазы</w:t>
      </w:r>
    </w:p>
    <w:p w:rsidR="004D53F7" w:rsidRPr="004D53F7" w:rsidRDefault="004D53F7" w:rsidP="004D53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D53F7">
        <w:rPr>
          <w:rFonts w:ascii="Times New Roman" w:hAnsi="Times New Roman" w:cs="Times New Roman"/>
          <w:i/>
          <w:sz w:val="24"/>
          <w:szCs w:val="28"/>
          <w:lang w:val="kk-KZ"/>
        </w:rPr>
        <w:t xml:space="preserve">Қарағанды қ. </w:t>
      </w:r>
    </w:p>
    <w:p w:rsidR="00D62E3C" w:rsidRPr="00D62E3C" w:rsidRDefault="00D62E3C" w:rsidP="004D53F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F44486" w:rsidRPr="004D53F7" w:rsidRDefault="00326017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6017">
        <w:rPr>
          <w:rFonts w:ascii="Times New Roman" w:hAnsi="Times New Roman" w:cs="Times New Roman"/>
          <w:sz w:val="28"/>
          <w:szCs w:val="28"/>
          <w:lang w:val="kk-KZ"/>
        </w:rPr>
        <w:t>Қанат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Оспанов </w:t>
      </w:r>
      <w:r w:rsidR="00145C7E" w:rsidRPr="00D62E3C">
        <w:rPr>
          <w:rFonts w:ascii="Times New Roman" w:hAnsi="Times New Roman" w:cs="Times New Roman"/>
          <w:sz w:val="28"/>
          <w:szCs w:val="28"/>
          <w:lang w:val="kk-KZ"/>
        </w:rPr>
        <w:t xml:space="preserve">1950 жылы қазыналы Қарағанды қаласында өмірге келген. </w:t>
      </w:r>
      <w:bookmarkStart w:id="0" w:name="_GoBack"/>
      <w:bookmarkEnd w:id="0"/>
      <w:r w:rsidR="007F523A" w:rsidRPr="00326017">
        <w:rPr>
          <w:rFonts w:ascii="Times New Roman" w:hAnsi="Times New Roman" w:cs="Times New Roman"/>
          <w:sz w:val="28"/>
          <w:szCs w:val="28"/>
          <w:lang w:val="kk-KZ"/>
        </w:rPr>
        <w:t>Қалада туса да</w:t>
      </w:r>
      <w:r w:rsidRPr="0032601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F523A" w:rsidRPr="00326017">
        <w:rPr>
          <w:rFonts w:ascii="Times New Roman" w:hAnsi="Times New Roman" w:cs="Times New Roman"/>
          <w:sz w:val="28"/>
          <w:szCs w:val="28"/>
          <w:lang w:val="kk-KZ"/>
        </w:rPr>
        <w:t xml:space="preserve"> балалық шағынан бастап қазақтың </w:t>
      </w:r>
      <w:r w:rsidR="00993756" w:rsidRPr="00326017">
        <w:rPr>
          <w:rFonts w:ascii="Times New Roman" w:hAnsi="Times New Roman" w:cs="Times New Roman"/>
          <w:sz w:val="28"/>
          <w:szCs w:val="28"/>
          <w:lang w:val="kk-KZ"/>
        </w:rPr>
        <w:t>музыкалық мұрасына ден қой</w:t>
      </w:r>
      <w:r w:rsidR="003E5EDA" w:rsidRPr="00326017">
        <w:rPr>
          <w:rFonts w:ascii="Times New Roman" w:hAnsi="Times New Roman" w:cs="Times New Roman"/>
          <w:sz w:val="28"/>
          <w:szCs w:val="28"/>
          <w:lang w:val="kk-KZ"/>
        </w:rPr>
        <w:t>ып, ынта-жігерін сал</w:t>
      </w:r>
      <w:r w:rsidR="00993756" w:rsidRPr="00326017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="00993756" w:rsidRPr="004D53F7">
        <w:rPr>
          <w:rFonts w:ascii="Times New Roman" w:hAnsi="Times New Roman" w:cs="Times New Roman"/>
          <w:sz w:val="28"/>
          <w:szCs w:val="28"/>
          <w:lang w:val="kk-KZ"/>
        </w:rPr>
        <w:t xml:space="preserve">Өз қатарластары әр түрлі музыкалық аспаптарға бейімделіп жатқанда, бұл болса қаршадайынан домбыраның шанағына жармасқан. </w:t>
      </w:r>
    </w:p>
    <w:p w:rsidR="00F44486" w:rsidRDefault="00F44486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3F7">
        <w:rPr>
          <w:rFonts w:ascii="Times New Roman" w:hAnsi="Times New Roman" w:cs="Times New Roman"/>
          <w:sz w:val="28"/>
          <w:szCs w:val="28"/>
          <w:lang w:val="kk-KZ"/>
        </w:rPr>
        <w:t xml:space="preserve">Домбыра, қайран домбыра! Қазақтың күй өнерінің сиқырлы құдіреті ата-бабасының аманатындай алға жетеледі.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Атақты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Қадыр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Мырза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F44486" w:rsidRDefault="00B92380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Нағыз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="00F44486">
        <w:rPr>
          <w:rFonts w:ascii="Times New Roman" w:hAnsi="Times New Roman" w:cs="Times New Roman"/>
          <w:sz w:val="28"/>
          <w:szCs w:val="28"/>
          <w:lang w:val="ru-RU"/>
        </w:rPr>
        <w:t>азақ</w:t>
      </w:r>
      <w:proofErr w:type="spellEnd"/>
      <w:r w:rsidR="00F444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4486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="00F444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26017" w:rsidRDefault="00F44486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Нағыз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домбыра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өлең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анат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Оспановтың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көкейіндегі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өмірлік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мақсат-мұратымен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үндесіп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жатқан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ғажайып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дүниеге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айналды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45C7E" w:rsidRDefault="00B92380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тағдырын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музыкаға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өнеріне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арнау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тынбай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ізденді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шеберлігін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шыңдады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нәтижесінде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1973-1983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аралығында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Қарағандыдағы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облыстық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музыка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мектебінде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домбыра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мамандағы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мұғалім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бола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жү</w:t>
      </w:r>
      <w:proofErr w:type="gramStart"/>
      <w:r w:rsidR="005B52B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B52BF">
        <w:rPr>
          <w:rFonts w:ascii="Times New Roman" w:hAnsi="Times New Roman" w:cs="Times New Roman"/>
          <w:sz w:val="28"/>
          <w:szCs w:val="28"/>
          <w:lang w:val="ru-RU"/>
        </w:rPr>
        <w:t>іп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арнайы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шақыр</w:t>
      </w:r>
      <w:r w:rsidR="003E5ED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B52BF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музыка </w:t>
      </w:r>
      <w:proofErr w:type="spellStart"/>
      <w:r w:rsidR="005B52BF">
        <w:rPr>
          <w:rFonts w:ascii="Times New Roman" w:hAnsi="Times New Roman" w:cs="Times New Roman"/>
          <w:sz w:val="28"/>
          <w:szCs w:val="28"/>
          <w:lang w:val="ru-RU"/>
        </w:rPr>
        <w:t>учили</w:t>
      </w:r>
      <w:r w:rsidR="00326017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5B52BF">
        <w:rPr>
          <w:rFonts w:ascii="Times New Roman" w:hAnsi="Times New Roman" w:cs="Times New Roman"/>
          <w:sz w:val="28"/>
          <w:szCs w:val="28"/>
          <w:lang w:val="ru-RU"/>
        </w:rPr>
        <w:t>есінде</w:t>
      </w:r>
      <w:proofErr w:type="spellEnd"/>
      <w:r w:rsidR="005B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3032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="00383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3032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="00383032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383032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383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3032">
        <w:rPr>
          <w:rFonts w:ascii="Times New Roman" w:hAnsi="Times New Roman" w:cs="Times New Roman"/>
          <w:sz w:val="28"/>
          <w:szCs w:val="28"/>
          <w:lang w:val="ru-RU"/>
        </w:rPr>
        <w:t>қызмет</w:t>
      </w:r>
      <w:proofErr w:type="spellEnd"/>
      <w:r w:rsidR="00383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3032">
        <w:rPr>
          <w:rFonts w:ascii="Times New Roman" w:hAnsi="Times New Roman" w:cs="Times New Roman"/>
          <w:sz w:val="28"/>
          <w:szCs w:val="28"/>
          <w:lang w:val="ru-RU"/>
        </w:rPr>
        <w:t>жасады</w:t>
      </w:r>
      <w:proofErr w:type="spellEnd"/>
      <w:r w:rsidR="00383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0C36" w:rsidRDefault="00C23DCB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Ұстаздық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 w:rsidR="00326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26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домбырада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орындалатын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шығармала</w:t>
      </w:r>
      <w:r w:rsidR="003E5EDA">
        <w:rPr>
          <w:rFonts w:ascii="Times New Roman" w:hAnsi="Times New Roman" w:cs="Times New Roman"/>
          <w:sz w:val="28"/>
          <w:szCs w:val="28"/>
          <w:lang w:val="ru-RU"/>
        </w:rPr>
        <w:t>рдың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ретіндегі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мә</w:t>
      </w:r>
      <w:r>
        <w:rPr>
          <w:rFonts w:ascii="Times New Roman" w:hAnsi="Times New Roman" w:cs="Times New Roman"/>
          <w:sz w:val="28"/>
          <w:szCs w:val="28"/>
          <w:lang w:val="ru-RU"/>
        </w:rPr>
        <w:t>селелеріне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білімінің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аздығын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1983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Алматы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консерваториясының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сырттай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бөліміне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түсі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оны 1988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бітіріп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шығады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E459B">
        <w:rPr>
          <w:rFonts w:ascii="Times New Roman" w:hAnsi="Times New Roman" w:cs="Times New Roman"/>
          <w:sz w:val="28"/>
          <w:szCs w:val="28"/>
          <w:lang w:val="ru-RU"/>
        </w:rPr>
        <w:t xml:space="preserve">Осы </w:t>
      </w:r>
      <w:proofErr w:type="spellStart"/>
      <w:r w:rsidR="001E459B">
        <w:rPr>
          <w:rFonts w:ascii="Times New Roman" w:hAnsi="Times New Roman" w:cs="Times New Roman"/>
          <w:sz w:val="28"/>
          <w:szCs w:val="28"/>
          <w:lang w:val="ru-RU"/>
        </w:rPr>
        <w:t>жылдары</w:t>
      </w:r>
      <w:proofErr w:type="spellEnd"/>
      <w:r w:rsidR="001E45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E459B"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 w:rsidR="001E459B">
        <w:rPr>
          <w:rFonts w:ascii="Times New Roman" w:hAnsi="Times New Roman" w:cs="Times New Roman"/>
          <w:sz w:val="28"/>
          <w:szCs w:val="28"/>
          <w:lang w:val="ru-RU"/>
        </w:rPr>
        <w:t xml:space="preserve"> 1984-1988 </w:t>
      </w:r>
      <w:proofErr w:type="spellStart"/>
      <w:r w:rsidR="001E459B">
        <w:rPr>
          <w:rFonts w:ascii="Times New Roman" w:hAnsi="Times New Roman" w:cs="Times New Roman"/>
          <w:sz w:val="28"/>
          <w:szCs w:val="28"/>
          <w:lang w:val="ru-RU"/>
        </w:rPr>
        <w:t>жылдары</w:t>
      </w:r>
      <w:proofErr w:type="spellEnd"/>
      <w:r w:rsidR="001E45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Торғай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облысы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Арқалық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қаласындаға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жаңадан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ашылған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Б.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Байқадамов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музыкалық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мектептің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жұмысын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жолға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қою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қызметке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B82">
        <w:rPr>
          <w:rFonts w:ascii="Times New Roman" w:hAnsi="Times New Roman" w:cs="Times New Roman"/>
          <w:sz w:val="28"/>
          <w:szCs w:val="28"/>
          <w:lang w:val="ru-RU"/>
        </w:rPr>
        <w:t>жіберіледі</w:t>
      </w:r>
      <w:proofErr w:type="spellEnd"/>
      <w:r w:rsidR="00060B8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1988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туған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Қарағандыдағы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Тә</w:t>
      </w:r>
      <w:proofErr w:type="gramStart"/>
      <w:r w:rsidR="00E20C36">
        <w:rPr>
          <w:rFonts w:ascii="Times New Roman" w:hAnsi="Times New Roman" w:cs="Times New Roman"/>
          <w:sz w:val="28"/>
          <w:szCs w:val="28"/>
          <w:lang w:val="ru-RU"/>
        </w:rPr>
        <w:t>тт</w:t>
      </w:r>
      <w:proofErr w:type="gramEnd"/>
      <w:r w:rsidR="00E20C36">
        <w:rPr>
          <w:rFonts w:ascii="Times New Roman" w:hAnsi="Times New Roman" w:cs="Times New Roman"/>
          <w:sz w:val="28"/>
          <w:szCs w:val="28"/>
          <w:lang w:val="ru-RU"/>
        </w:rPr>
        <w:t>імбет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колледжіне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қызметке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ауыстырылып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, 2003-2013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жылдар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аралығында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осы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орнының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халық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аспаптар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бө</w:t>
      </w:r>
      <w:proofErr w:type="gramStart"/>
      <w:r w:rsidR="00E20C36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="00E20C36">
        <w:rPr>
          <w:rFonts w:ascii="Times New Roman" w:hAnsi="Times New Roman" w:cs="Times New Roman"/>
          <w:sz w:val="28"/>
          <w:szCs w:val="28"/>
          <w:lang w:val="ru-RU"/>
        </w:rPr>
        <w:t>імін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басқарады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. 2016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жылдан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зейне</w:t>
      </w:r>
      <w:r w:rsidR="0032601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20C36">
        <w:rPr>
          <w:rFonts w:ascii="Times New Roman" w:hAnsi="Times New Roman" w:cs="Times New Roman"/>
          <w:sz w:val="28"/>
          <w:szCs w:val="28"/>
          <w:lang w:val="ru-RU"/>
        </w:rPr>
        <w:t>керлік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0C36">
        <w:rPr>
          <w:rFonts w:ascii="Times New Roman" w:hAnsi="Times New Roman" w:cs="Times New Roman"/>
          <w:sz w:val="28"/>
          <w:szCs w:val="28"/>
          <w:lang w:val="ru-RU"/>
        </w:rPr>
        <w:t>демалыста</w:t>
      </w:r>
      <w:proofErr w:type="spellEnd"/>
      <w:r w:rsidR="00E20C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056A7" w:rsidRDefault="005056A7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Қ.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Оспановтың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ұзақ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ұстаздық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қызметтегі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еленбей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1997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үздігі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6782">
        <w:rPr>
          <w:rFonts w:ascii="Times New Roman" w:hAnsi="Times New Roman" w:cs="Times New Roman"/>
          <w:sz w:val="28"/>
          <w:szCs w:val="28"/>
          <w:lang w:val="ru-RU"/>
        </w:rPr>
        <w:t>тағымен</w:t>
      </w:r>
      <w:proofErr w:type="spell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, 2009 </w:t>
      </w:r>
      <w:proofErr w:type="spellStart"/>
      <w:r w:rsidR="00846782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6782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proofErr w:type="spell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6782">
        <w:rPr>
          <w:rFonts w:ascii="Times New Roman" w:hAnsi="Times New Roman" w:cs="Times New Roman"/>
          <w:sz w:val="28"/>
          <w:szCs w:val="28"/>
          <w:lang w:val="ru-RU"/>
        </w:rPr>
        <w:t>обл</w:t>
      </w:r>
      <w:r>
        <w:rPr>
          <w:rFonts w:ascii="Times New Roman" w:hAnsi="Times New Roman" w:cs="Times New Roman"/>
          <w:sz w:val="28"/>
          <w:szCs w:val="28"/>
          <w:lang w:val="ru-RU"/>
        </w:rPr>
        <w:t>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әкімінің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сыйлығымен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марапатталды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тәуелсіздігіне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2017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үздігі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медальдарының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иегері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атанды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20C36" w:rsidRDefault="00E20C36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20C36">
        <w:rPr>
          <w:rFonts w:ascii="Times New Roman" w:hAnsi="Times New Roman" w:cs="Times New Roman"/>
          <w:sz w:val="28"/>
          <w:szCs w:val="28"/>
          <w:lang w:val="ru-RU"/>
        </w:rPr>
        <w:t>Қанат</w:t>
      </w:r>
      <w:proofErr w:type="spellEnd"/>
      <w:r w:rsidRPr="00E20C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0C36">
        <w:rPr>
          <w:rFonts w:ascii="Times New Roman" w:hAnsi="Times New Roman" w:cs="Times New Roman"/>
          <w:sz w:val="28"/>
          <w:szCs w:val="28"/>
          <w:lang w:val="ru-RU"/>
        </w:rPr>
        <w:t>Тайшыбаевич</w:t>
      </w:r>
      <w:r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ұжым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әріптестері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шебер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домбырашы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ұлағатты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ардагер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бағалайды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шәкірттеріне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домбыраны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тар</w:t>
      </w:r>
      <w:r w:rsidR="00846782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күйдің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табиғатын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болмысына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532C">
        <w:rPr>
          <w:rFonts w:ascii="Times New Roman" w:hAnsi="Times New Roman" w:cs="Times New Roman"/>
          <w:sz w:val="28"/>
          <w:szCs w:val="28"/>
          <w:lang w:val="ru-RU"/>
        </w:rPr>
        <w:t>орындаудың</w:t>
      </w:r>
      <w:proofErr w:type="spellEnd"/>
      <w:r w:rsidR="00BC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532C">
        <w:rPr>
          <w:rFonts w:ascii="Times New Roman" w:hAnsi="Times New Roman" w:cs="Times New Roman"/>
          <w:sz w:val="28"/>
          <w:szCs w:val="28"/>
          <w:lang w:val="ru-RU"/>
        </w:rPr>
        <w:t>ерекшелігін</w:t>
      </w:r>
      <w:proofErr w:type="spellEnd"/>
      <w:r w:rsidR="00BC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532C">
        <w:rPr>
          <w:rFonts w:ascii="Times New Roman" w:hAnsi="Times New Roman" w:cs="Times New Roman"/>
          <w:sz w:val="28"/>
          <w:szCs w:val="28"/>
          <w:lang w:val="ru-RU"/>
        </w:rPr>
        <w:t>түсіндіруг</w:t>
      </w:r>
      <w:r w:rsidR="003E5ED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BC53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C532C">
        <w:rPr>
          <w:rFonts w:ascii="Times New Roman" w:hAnsi="Times New Roman" w:cs="Times New Roman"/>
          <w:sz w:val="28"/>
          <w:szCs w:val="28"/>
          <w:lang w:val="ru-RU"/>
        </w:rPr>
        <w:t>үйретуге</w:t>
      </w:r>
      <w:proofErr w:type="spellEnd"/>
      <w:r w:rsidR="00BC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</w:t>
      </w:r>
      <w:r w:rsidR="00BC532C">
        <w:rPr>
          <w:rFonts w:ascii="Times New Roman" w:hAnsi="Times New Roman" w:cs="Times New Roman"/>
          <w:sz w:val="28"/>
          <w:szCs w:val="28"/>
          <w:lang w:val="ru-RU"/>
        </w:rPr>
        <w:t>лық</w:t>
      </w:r>
      <w:proofErr w:type="spellEnd"/>
      <w:r w:rsidR="00BC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532C">
        <w:rPr>
          <w:rFonts w:ascii="Times New Roman" w:hAnsi="Times New Roman" w:cs="Times New Roman"/>
          <w:sz w:val="28"/>
          <w:szCs w:val="28"/>
          <w:lang w:val="ru-RU"/>
        </w:rPr>
        <w:t>ұстаздық</w:t>
      </w:r>
      <w:proofErr w:type="spellEnd"/>
      <w:r w:rsidR="00BC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532C">
        <w:rPr>
          <w:rFonts w:ascii="Times New Roman" w:hAnsi="Times New Roman" w:cs="Times New Roman"/>
          <w:sz w:val="28"/>
          <w:szCs w:val="28"/>
          <w:lang w:val="ru-RU"/>
        </w:rPr>
        <w:t>кабілетін</w:t>
      </w:r>
      <w:proofErr w:type="spellEnd"/>
      <w:r w:rsidR="00BC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олар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байқаулар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конкурстардың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жүлдегері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конкурстарда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дарынды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шәкірттері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Мамеев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Ұ.Бақытжанов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, Ж.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Қазбек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ІІ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, ал Г.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Құрманбаева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А.Абенов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Б.Алтыновтар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ІІІ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алған</w:t>
      </w:r>
      <w:proofErr w:type="spellEnd"/>
      <w:r w:rsidR="00356C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6C22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="00356C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56C22">
        <w:rPr>
          <w:rFonts w:ascii="Times New Roman" w:hAnsi="Times New Roman" w:cs="Times New Roman"/>
          <w:sz w:val="28"/>
          <w:szCs w:val="28"/>
          <w:lang w:val="ru-RU"/>
        </w:rPr>
        <w:t>бұ</w:t>
      </w:r>
      <w:r w:rsidR="006A6A5C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ұстаз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еңбегінің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6A5C">
        <w:rPr>
          <w:rFonts w:ascii="Times New Roman" w:hAnsi="Times New Roman" w:cs="Times New Roman"/>
          <w:sz w:val="28"/>
          <w:szCs w:val="28"/>
          <w:lang w:val="ru-RU"/>
        </w:rPr>
        <w:t>ақталғаны</w:t>
      </w:r>
      <w:proofErr w:type="spellEnd"/>
      <w:r w:rsidR="006A6A5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56C22" w:rsidRDefault="00356C22" w:rsidP="004D5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Абайдың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E5EDA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стаздық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жалықпас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үй</w:t>
      </w:r>
      <w:r w:rsidR="003E5EDA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етуден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балаға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сөзі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Қанат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ағамызға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арналғандай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Домбырада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туындысын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орындаудың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шеберлік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құпиясын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үйретуде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тауыса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ізденісте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Осы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саланың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меңгерген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ұстаздық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еңбегінің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жемісін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846782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еңбегі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шәкірттерінің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талантын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таныту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ұлтының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күй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өнерінің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абыройын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асқақтату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фестивальдарына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ұмтылды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нәтижесінде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Әбен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Каримов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студенті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Гран-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6782">
        <w:rPr>
          <w:rFonts w:ascii="Times New Roman" w:hAnsi="Times New Roman" w:cs="Times New Roman"/>
          <w:sz w:val="28"/>
          <w:szCs w:val="28"/>
          <w:lang w:val="ru-RU"/>
        </w:rPr>
        <w:t>риді</w:t>
      </w:r>
      <w:proofErr w:type="spell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6782">
        <w:rPr>
          <w:rFonts w:ascii="Times New Roman" w:hAnsi="Times New Roman" w:cs="Times New Roman"/>
          <w:sz w:val="28"/>
          <w:szCs w:val="28"/>
          <w:lang w:val="ru-RU"/>
        </w:rPr>
        <w:t>жеңі</w:t>
      </w:r>
      <w:proofErr w:type="gramStart"/>
      <w:r w:rsidR="0084678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6782">
        <w:rPr>
          <w:rFonts w:ascii="Times New Roman" w:hAnsi="Times New Roman" w:cs="Times New Roman"/>
          <w:sz w:val="28"/>
          <w:szCs w:val="28"/>
          <w:lang w:val="ru-RU"/>
        </w:rPr>
        <w:t>алса</w:t>
      </w:r>
      <w:proofErr w:type="spell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46782">
        <w:rPr>
          <w:rFonts w:ascii="Times New Roman" w:hAnsi="Times New Roman" w:cs="Times New Roman"/>
          <w:sz w:val="28"/>
          <w:szCs w:val="28"/>
          <w:lang w:val="ru-RU"/>
        </w:rPr>
        <w:t>Ақжол</w:t>
      </w:r>
      <w:proofErr w:type="spell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6782">
        <w:rPr>
          <w:rFonts w:ascii="Times New Roman" w:hAnsi="Times New Roman" w:cs="Times New Roman"/>
          <w:sz w:val="28"/>
          <w:szCs w:val="28"/>
          <w:lang w:val="ru-RU"/>
        </w:rPr>
        <w:t>Баяндин</w:t>
      </w:r>
      <w:proofErr w:type="spellEnd"/>
      <w:r w:rsidR="00846782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Жанибек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Қазбек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иеленді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Бұны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ұстаз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мерейінің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өскені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десек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Ендеше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азаматтық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ұстаздық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ұстанымдарын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адал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атқарудың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арқасында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абырой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арқ</w:t>
      </w:r>
      <w:proofErr w:type="gramStart"/>
      <w:r w:rsidR="003E5EDA">
        <w:rPr>
          <w:rFonts w:ascii="Times New Roman" w:hAnsi="Times New Roman" w:cs="Times New Roman"/>
          <w:sz w:val="28"/>
          <w:szCs w:val="28"/>
          <w:lang w:val="ru-RU"/>
        </w:rPr>
        <w:t>ала</w:t>
      </w:r>
      <w:proofErr w:type="gramEnd"/>
      <w:r w:rsidR="003E5EDA">
        <w:rPr>
          <w:rFonts w:ascii="Times New Roman" w:hAnsi="Times New Roman" w:cs="Times New Roman"/>
          <w:sz w:val="28"/>
          <w:szCs w:val="28"/>
          <w:lang w:val="ru-RU"/>
        </w:rPr>
        <w:t>ған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абзал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жанның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бақыты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3E5EDA">
        <w:rPr>
          <w:rFonts w:ascii="Times New Roman" w:hAnsi="Times New Roman" w:cs="Times New Roman"/>
          <w:sz w:val="28"/>
          <w:szCs w:val="28"/>
          <w:lang w:val="ru-RU"/>
        </w:rPr>
        <w:t>осында</w:t>
      </w:r>
      <w:proofErr w:type="spellEnd"/>
      <w:r w:rsidR="003E5E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356C22" w:rsidSect="00D62E3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74"/>
    <w:rsid w:val="00060B82"/>
    <w:rsid w:val="00145C7E"/>
    <w:rsid w:val="001A418F"/>
    <w:rsid w:val="001E459B"/>
    <w:rsid w:val="00314DCD"/>
    <w:rsid w:val="00326017"/>
    <w:rsid w:val="00356C22"/>
    <w:rsid w:val="00383032"/>
    <w:rsid w:val="003E5EDA"/>
    <w:rsid w:val="004D53F7"/>
    <w:rsid w:val="005056A7"/>
    <w:rsid w:val="005B52BF"/>
    <w:rsid w:val="005B6552"/>
    <w:rsid w:val="006A030A"/>
    <w:rsid w:val="006A6A5C"/>
    <w:rsid w:val="007068E5"/>
    <w:rsid w:val="007F523A"/>
    <w:rsid w:val="00846782"/>
    <w:rsid w:val="00993756"/>
    <w:rsid w:val="009E3C89"/>
    <w:rsid w:val="00B92380"/>
    <w:rsid w:val="00BC532C"/>
    <w:rsid w:val="00C23DCB"/>
    <w:rsid w:val="00D15E74"/>
    <w:rsid w:val="00D62E3C"/>
    <w:rsid w:val="00E20C36"/>
    <w:rsid w:val="00F13A23"/>
    <w:rsid w:val="00F4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5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Жандос Смагулов</dc:creator>
  <cp:keywords/>
  <dc:description/>
  <cp:lastModifiedBy>ДМШ2</cp:lastModifiedBy>
  <cp:revision>26</cp:revision>
  <dcterms:created xsi:type="dcterms:W3CDTF">2021-01-15T04:22:00Z</dcterms:created>
  <dcterms:modified xsi:type="dcterms:W3CDTF">2021-03-16T10:46:00Z</dcterms:modified>
</cp:coreProperties>
</file>