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3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8"/>
      </w:tblGrid>
      <w:tr w:rsidR="006A58EC" w:rsidTr="007300AA">
        <w:trPr>
          <w:trHeight w:val="1481"/>
        </w:trPr>
        <w:tc>
          <w:tcPr>
            <w:tcW w:w="1014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13BC">
              <w:rPr>
                <w:rFonts w:ascii="Arial" w:hAnsi="Arial" w:cs="Arial"/>
                <w:sz w:val="20"/>
                <w:szCs w:val="20"/>
              </w:rPr>
              <w:t xml:space="preserve">Павлодар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облысы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әкімдігінің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2015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жылғы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" 28 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мамырдағы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№ 153/5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қаулысымен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бекітілді</w:t>
            </w:r>
            <w:proofErr w:type="spellEnd"/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bookmarkStart w:id="0" w:name="_GoBack"/>
      <w:r w:rsidRPr="00C313BC">
        <w:rPr>
          <w:color w:val="990000"/>
          <w:sz w:val="28"/>
          <w:szCs w:val="28"/>
        </w:rPr>
        <w:t>"</w:t>
      </w:r>
      <w:proofErr w:type="spellStart"/>
      <w:r w:rsidRPr="00C313BC">
        <w:rPr>
          <w:color w:val="990000"/>
          <w:sz w:val="28"/>
          <w:szCs w:val="28"/>
        </w:rPr>
        <w:t>Бастауыш</w:t>
      </w:r>
      <w:proofErr w:type="spellEnd"/>
      <w:r w:rsidRPr="00C313BC">
        <w:rPr>
          <w:color w:val="990000"/>
          <w:sz w:val="28"/>
          <w:szCs w:val="28"/>
        </w:rPr>
        <w:t xml:space="preserve">, </w:t>
      </w:r>
      <w:proofErr w:type="spellStart"/>
      <w:r w:rsidRPr="00C313BC">
        <w:rPr>
          <w:color w:val="990000"/>
          <w:sz w:val="28"/>
          <w:szCs w:val="28"/>
        </w:rPr>
        <w:t>негізгі</w:t>
      </w:r>
      <w:proofErr w:type="spellEnd"/>
      <w:r w:rsidRPr="00C313BC">
        <w:rPr>
          <w:color w:val="990000"/>
          <w:sz w:val="28"/>
          <w:szCs w:val="28"/>
        </w:rPr>
        <w:t xml:space="preserve"> орта,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орта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берудің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беретін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бағдарламалары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бойынша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оқыту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үшін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ведомстволық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бағыныстылығына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қарамастан</w:t>
      </w:r>
      <w:proofErr w:type="spellEnd"/>
      <w:r w:rsidRPr="00C313BC">
        <w:rPr>
          <w:color w:val="990000"/>
          <w:sz w:val="28"/>
          <w:szCs w:val="28"/>
        </w:rPr>
        <w:t xml:space="preserve">,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t xml:space="preserve"> беру </w:t>
      </w:r>
      <w:proofErr w:type="spellStart"/>
      <w:r w:rsidRPr="00C313BC">
        <w:rPr>
          <w:color w:val="990000"/>
          <w:sz w:val="28"/>
          <w:szCs w:val="28"/>
        </w:rPr>
        <w:t>ұйымдарына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құжаттар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қабылдау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және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оқуға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қабылдау</w:t>
      </w:r>
      <w:proofErr w:type="spellEnd"/>
      <w:r w:rsidRPr="00C313BC">
        <w:rPr>
          <w:color w:val="990000"/>
          <w:sz w:val="28"/>
          <w:szCs w:val="28"/>
        </w:rPr>
        <w:t xml:space="preserve">"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регламенті</w:t>
      </w:r>
      <w:proofErr w:type="spellEnd"/>
    </w:p>
    <w:bookmarkEnd w:id="0"/>
    <w:p w:rsidR="006A58EC" w:rsidRPr="00C313BC" w:rsidRDefault="006A58EC" w:rsidP="006A58EC">
      <w:pPr>
        <w:pStyle w:val="note"/>
        <w:rPr>
          <w:color w:val="990000"/>
        </w:rPr>
      </w:pPr>
      <w:r w:rsidRPr="00C313BC">
        <w:rPr>
          <w:color w:val="990000"/>
        </w:rPr>
        <w:t xml:space="preserve">      </w:t>
      </w:r>
      <w:proofErr w:type="spellStart"/>
      <w:r w:rsidRPr="00C313BC">
        <w:rPr>
          <w:color w:val="990000"/>
          <w:highlight w:val="yellow"/>
        </w:rPr>
        <w:t>Ескерту</w:t>
      </w:r>
      <w:proofErr w:type="spellEnd"/>
      <w:r w:rsidRPr="00C313BC">
        <w:rPr>
          <w:color w:val="990000"/>
          <w:highlight w:val="yellow"/>
        </w:rPr>
        <w:t xml:space="preserve">. </w:t>
      </w:r>
      <w:proofErr w:type="spellStart"/>
      <w:r w:rsidRPr="00C313BC">
        <w:rPr>
          <w:color w:val="990000"/>
          <w:highlight w:val="yellow"/>
        </w:rPr>
        <w:t>Регламенттің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барлық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мәтіні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бойынша</w:t>
      </w:r>
      <w:proofErr w:type="spellEnd"/>
      <w:r w:rsidRPr="00C313BC">
        <w:rPr>
          <w:color w:val="990000"/>
          <w:highlight w:val="yellow"/>
        </w:rPr>
        <w:t>:</w:t>
      </w:r>
      <w:r w:rsidRPr="00C313BC">
        <w:rPr>
          <w:color w:val="990000"/>
          <w:highlight w:val="yellow"/>
        </w:rPr>
        <w:br/>
        <w:t>      "</w:t>
      </w:r>
      <w:proofErr w:type="spellStart"/>
      <w:r w:rsidRPr="00C313BC">
        <w:rPr>
          <w:color w:val="990000"/>
          <w:highlight w:val="yellow"/>
        </w:rPr>
        <w:t>халыққа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қызмет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көрсету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орталығымен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сөздері</w:t>
      </w:r>
      <w:proofErr w:type="spellEnd"/>
      <w:r w:rsidRPr="00C313BC">
        <w:rPr>
          <w:color w:val="990000"/>
          <w:highlight w:val="yellow"/>
        </w:rPr>
        <w:t xml:space="preserve"> "</w:t>
      </w:r>
      <w:proofErr w:type="spellStart"/>
      <w:r w:rsidRPr="00C313BC">
        <w:rPr>
          <w:color w:val="990000"/>
          <w:highlight w:val="yellow"/>
        </w:rPr>
        <w:t>Мемлекеттік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корпорациясымен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сөздерімен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ауыстырылды</w:t>
      </w:r>
      <w:proofErr w:type="spellEnd"/>
      <w:r w:rsidRPr="00C313BC">
        <w:rPr>
          <w:color w:val="990000"/>
          <w:highlight w:val="yellow"/>
        </w:rPr>
        <w:t>;</w:t>
      </w:r>
      <w:r w:rsidRPr="00C313BC">
        <w:rPr>
          <w:color w:val="990000"/>
          <w:highlight w:val="yellow"/>
        </w:rPr>
        <w:br/>
        <w:t>      "</w:t>
      </w:r>
      <w:proofErr w:type="spellStart"/>
      <w:r w:rsidRPr="00C313BC">
        <w:rPr>
          <w:color w:val="990000"/>
          <w:highlight w:val="yellow"/>
        </w:rPr>
        <w:t>Халыққа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қызмет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көрсету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орталығы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шаруашылық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жүргізу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құқығындағы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республикалық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мемлекеттік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кәсіпорнының</w:t>
      </w:r>
      <w:proofErr w:type="spellEnd"/>
      <w:r w:rsidRPr="00C313BC">
        <w:rPr>
          <w:color w:val="990000"/>
          <w:highlight w:val="yellow"/>
        </w:rPr>
        <w:t xml:space="preserve"> Павлодар </w:t>
      </w:r>
      <w:proofErr w:type="spellStart"/>
      <w:r w:rsidRPr="00C313BC">
        <w:rPr>
          <w:color w:val="990000"/>
          <w:highlight w:val="yellow"/>
        </w:rPr>
        <w:t>облысы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бойынша</w:t>
      </w:r>
      <w:proofErr w:type="spellEnd"/>
      <w:r w:rsidRPr="00C313BC">
        <w:rPr>
          <w:color w:val="990000"/>
          <w:highlight w:val="yellow"/>
        </w:rPr>
        <w:t xml:space="preserve"> филиалы", "</w:t>
      </w:r>
      <w:proofErr w:type="spellStart"/>
      <w:r w:rsidRPr="00C313BC">
        <w:rPr>
          <w:color w:val="990000"/>
          <w:highlight w:val="yellow"/>
        </w:rPr>
        <w:t>Халыққа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қызмет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көрсету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орталығы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шаруашылық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жүргізу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құқығындағы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республикалық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мемлекеттік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кәсіпорнының</w:t>
      </w:r>
      <w:proofErr w:type="spellEnd"/>
      <w:r w:rsidRPr="00C313BC">
        <w:rPr>
          <w:color w:val="990000"/>
          <w:highlight w:val="yellow"/>
        </w:rPr>
        <w:t xml:space="preserve"> филиалы </w:t>
      </w:r>
      <w:proofErr w:type="spellStart"/>
      <w:r w:rsidRPr="00C313BC">
        <w:rPr>
          <w:color w:val="990000"/>
          <w:highlight w:val="yellow"/>
        </w:rPr>
        <w:t>сөздері</w:t>
      </w:r>
      <w:proofErr w:type="spellEnd"/>
      <w:r w:rsidRPr="00C313BC">
        <w:rPr>
          <w:color w:val="990000"/>
          <w:highlight w:val="yellow"/>
        </w:rPr>
        <w:t xml:space="preserve"> "</w:t>
      </w:r>
      <w:proofErr w:type="spellStart"/>
      <w:r w:rsidRPr="00C313BC">
        <w:rPr>
          <w:color w:val="990000"/>
          <w:highlight w:val="yellow"/>
        </w:rPr>
        <w:t>Азаматтарға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арналған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үкімет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мемлекеттік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корпорациясы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коммерциялық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емес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акционерлік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қоғамы</w:t>
      </w:r>
      <w:proofErr w:type="spellEnd"/>
      <w:r w:rsidRPr="00C313BC">
        <w:rPr>
          <w:color w:val="990000"/>
          <w:highlight w:val="yellow"/>
        </w:rPr>
        <w:t xml:space="preserve">" </w:t>
      </w:r>
      <w:proofErr w:type="spellStart"/>
      <w:r w:rsidRPr="00C313BC">
        <w:rPr>
          <w:color w:val="990000"/>
          <w:highlight w:val="yellow"/>
        </w:rPr>
        <w:t>сөздерімен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ауыстырылды</w:t>
      </w:r>
      <w:proofErr w:type="spellEnd"/>
      <w:r w:rsidRPr="00C313BC">
        <w:rPr>
          <w:color w:val="990000"/>
          <w:highlight w:val="yellow"/>
        </w:rPr>
        <w:t xml:space="preserve"> - Павлодар </w:t>
      </w:r>
      <w:proofErr w:type="spellStart"/>
      <w:r w:rsidRPr="00C313BC">
        <w:rPr>
          <w:color w:val="990000"/>
          <w:highlight w:val="yellow"/>
        </w:rPr>
        <w:t>облыстық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әкімдігінің</w:t>
      </w:r>
      <w:proofErr w:type="spellEnd"/>
      <w:r w:rsidRPr="00C313BC">
        <w:rPr>
          <w:color w:val="990000"/>
          <w:highlight w:val="yellow"/>
        </w:rPr>
        <w:t xml:space="preserve"> 19.02.2016</w:t>
      </w:r>
      <w:r w:rsidRPr="00C313BC">
        <w:rPr>
          <w:color w:val="990000"/>
          <w:sz w:val="18"/>
          <w:szCs w:val="18"/>
          <w:highlight w:val="yellow"/>
        </w:rPr>
        <w:t xml:space="preserve"> </w:t>
      </w:r>
      <w:hyperlink r:id="rId4" w:anchor="19" w:tgtFrame="_blank" w:history="1">
        <w:r w:rsidRPr="00C313BC">
          <w:rPr>
            <w:rStyle w:val="a3"/>
            <w:color w:val="990000"/>
            <w:sz w:val="18"/>
            <w:szCs w:val="18"/>
            <w:highlight w:val="yellow"/>
          </w:rPr>
          <w:t>N 39/2</w:t>
        </w:r>
      </w:hyperlink>
      <w:r w:rsidRPr="00C313BC">
        <w:rPr>
          <w:color w:val="990000"/>
          <w:sz w:val="18"/>
          <w:szCs w:val="18"/>
          <w:highlight w:val="yellow"/>
        </w:rPr>
        <w:t xml:space="preserve"> </w:t>
      </w:r>
      <w:r w:rsidRPr="00C313BC">
        <w:rPr>
          <w:color w:val="990000"/>
          <w:highlight w:val="yellow"/>
        </w:rPr>
        <w:t>(</w:t>
      </w:r>
      <w:proofErr w:type="spellStart"/>
      <w:r w:rsidRPr="00C313BC">
        <w:rPr>
          <w:color w:val="990000"/>
          <w:highlight w:val="yellow"/>
        </w:rPr>
        <w:t>алғаш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ресми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жарияланған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күнінен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кейін</w:t>
      </w:r>
      <w:proofErr w:type="spellEnd"/>
      <w:r w:rsidRPr="00C313BC">
        <w:rPr>
          <w:color w:val="990000"/>
          <w:highlight w:val="yellow"/>
        </w:rPr>
        <w:t xml:space="preserve"> он </w:t>
      </w:r>
      <w:proofErr w:type="spellStart"/>
      <w:r w:rsidRPr="00C313BC">
        <w:rPr>
          <w:color w:val="990000"/>
          <w:highlight w:val="yellow"/>
        </w:rPr>
        <w:t>күнтізбелік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күн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өткен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соң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қолданысқа</w:t>
      </w:r>
      <w:proofErr w:type="spellEnd"/>
      <w:r w:rsidRPr="00C313BC">
        <w:rPr>
          <w:color w:val="990000"/>
          <w:highlight w:val="yellow"/>
        </w:rPr>
        <w:t xml:space="preserve"> </w:t>
      </w:r>
      <w:proofErr w:type="spellStart"/>
      <w:r w:rsidRPr="00C313BC">
        <w:rPr>
          <w:color w:val="990000"/>
          <w:highlight w:val="yellow"/>
        </w:rPr>
        <w:t>енгізіледі</w:t>
      </w:r>
      <w:proofErr w:type="spellEnd"/>
      <w:r w:rsidRPr="00C313BC">
        <w:rPr>
          <w:color w:val="990000"/>
          <w:highlight w:val="yellow"/>
        </w:rPr>
        <w:t xml:space="preserve">) </w:t>
      </w:r>
      <w:proofErr w:type="spellStart"/>
      <w:r w:rsidRPr="00C313BC">
        <w:rPr>
          <w:color w:val="990000"/>
          <w:highlight w:val="yellow"/>
        </w:rPr>
        <w:t>қаулысымен</w:t>
      </w:r>
      <w:proofErr w:type="spellEnd"/>
      <w:r w:rsidRPr="00C313BC">
        <w:rPr>
          <w:color w:val="990000"/>
          <w:highlight w:val="yellow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1.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ережелер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rPr>
          <w:color w:val="auto"/>
        </w:rPr>
        <w:t>      1. "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бағдарламалары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оқыту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ведомстволық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бағыныстылығына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қарамастан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Қазақстан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Республикасының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көрсетеді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proofErr w:type="spellStart"/>
      <w:r w:rsidRPr="00C313BC">
        <w:rPr>
          <w:color w:val="auto"/>
        </w:rPr>
        <w:t>Өтініштерді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нәтижелерін</w:t>
      </w:r>
      <w:proofErr w:type="spellEnd"/>
      <w:r w:rsidRPr="00C313BC">
        <w:rPr>
          <w:color w:val="auto"/>
        </w:rPr>
        <w:t xml:space="preserve"> беру: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кеңсесі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>      2) www.edu.gov.kz "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үкіметі</w:t>
      </w:r>
      <w:proofErr w:type="spellEnd"/>
      <w:r w:rsidRPr="00C313BC">
        <w:rPr>
          <w:color w:val="auto"/>
        </w:rPr>
        <w:t>" веб-порталы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портал)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асырылады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1" w:name="z256"/>
      <w:bookmarkEnd w:id="1"/>
      <w:r w:rsidRPr="00C313BC">
        <w:rPr>
          <w:color w:val="auto"/>
        </w:rPr>
        <w:t xml:space="preserve">2.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</w:t>
      </w:r>
      <w:proofErr w:type="spellEnd"/>
      <w:r w:rsidRPr="00C313BC">
        <w:rPr>
          <w:color w:val="auto"/>
        </w:rPr>
        <w:t xml:space="preserve">: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>/</w:t>
      </w:r>
      <w:proofErr w:type="spellStart"/>
      <w:r w:rsidRPr="00C313BC">
        <w:rPr>
          <w:color w:val="auto"/>
        </w:rPr>
        <w:t>қағаз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2" w:name="z257"/>
      <w:bookmarkEnd w:id="2"/>
      <w:r w:rsidRPr="00C313BC">
        <w:rPr>
          <w:color w:val="auto"/>
        </w:rPr>
        <w:t xml:space="preserve">3.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2.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br/>
        <w:t>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 xml:space="preserve">)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t xml:space="preserve">      </w:t>
      </w:r>
      <w:r w:rsidRPr="00C313BC">
        <w:rPr>
          <w:color w:val="auto"/>
        </w:rPr>
        <w:t xml:space="preserve">4. </w:t>
      </w:r>
      <w:proofErr w:type="spellStart"/>
      <w:r w:rsidRPr="00C313BC">
        <w:rPr>
          <w:color w:val="auto"/>
        </w:rPr>
        <w:t>Қазақстан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Республикасы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ғылым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министрінің</w:t>
      </w:r>
      <w:proofErr w:type="spellEnd"/>
      <w:r w:rsidRPr="00C313BC">
        <w:rPr>
          <w:color w:val="auto"/>
        </w:rPr>
        <w:t xml:space="preserve"> 2015 </w:t>
      </w:r>
      <w:proofErr w:type="spellStart"/>
      <w:r w:rsidRPr="00C313BC">
        <w:rPr>
          <w:color w:val="auto"/>
        </w:rPr>
        <w:t>жылғы</w:t>
      </w:r>
      <w:proofErr w:type="spellEnd"/>
      <w:r w:rsidRPr="00C313BC">
        <w:rPr>
          <w:color w:val="auto"/>
        </w:rPr>
        <w:t xml:space="preserve"> 8 </w:t>
      </w:r>
      <w:proofErr w:type="spellStart"/>
      <w:r w:rsidRPr="00C313BC">
        <w:rPr>
          <w:color w:val="auto"/>
        </w:rPr>
        <w:t>сәуірдегі</w:t>
      </w:r>
      <w:proofErr w:type="spellEnd"/>
      <w:r w:rsidRPr="00C313BC">
        <w:rPr>
          <w:color w:val="auto"/>
        </w:rPr>
        <w:t xml:space="preserve"> № 179 </w:t>
      </w:r>
      <w:hyperlink r:id="rId5" w:anchor="z1" w:tgtFrame="_blank" w:history="1">
        <w:proofErr w:type="spellStart"/>
        <w:r w:rsidRPr="00C313BC">
          <w:rPr>
            <w:rStyle w:val="a3"/>
          </w:rPr>
          <w:t>бұйрығымен</w:t>
        </w:r>
        <w:proofErr w:type="spellEnd"/>
      </w:hyperlink>
      <w:r w:rsidRPr="00C313BC">
        <w:t xml:space="preserve"> </w:t>
      </w:r>
      <w:proofErr w:type="spellStart"/>
      <w:r w:rsidRPr="00C313BC">
        <w:rPr>
          <w:color w:val="auto"/>
        </w:rPr>
        <w:t>бекітілген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бағдарламалары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оқыту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ведомстволық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бағыныстылығына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қарамастан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стандартының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стандарт) </w:t>
      </w:r>
      <w:hyperlink r:id="rId6" w:anchor="z40" w:tgtFrame="_blank" w:history="1">
        <w:r w:rsidRPr="00C313BC">
          <w:rPr>
            <w:rStyle w:val="a3"/>
          </w:rPr>
          <w:t>9-тармағында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қажетті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қоса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өтініші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рәсімді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бастау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негіздеме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болып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lastRenderedPageBreak/>
        <w:t>табылады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3" w:name="z260"/>
      <w:bookmarkEnd w:id="3"/>
      <w:r w:rsidRPr="00C313BC">
        <w:rPr>
          <w:color w:val="auto"/>
        </w:rPr>
        <w:t xml:space="preserve">5.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құрамына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кіретін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әрбір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мазмұны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ұзақтығы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орындау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реттілігі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ішінде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рәсімдердің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өту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кезеңі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алынған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тіркеуді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асырады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көшірмелерін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түпнұсқаларымен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салыстырады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стандарттың</w:t>
      </w:r>
      <w:proofErr w:type="spellEnd"/>
      <w:r w:rsidRPr="00C313BC">
        <w:rPr>
          <w:color w:val="auto"/>
        </w:rPr>
        <w:t xml:space="preserve"> </w:t>
      </w:r>
      <w:hyperlink r:id="rId7" w:anchor="z78" w:tgtFrame="_blank" w:history="1">
        <w:r w:rsidRPr="00C313BC">
          <w:rPr>
            <w:rStyle w:val="a3"/>
          </w:rPr>
          <w:t>3-қосымшасына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қабылданғаны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қолхатты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отыра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түпнұсқаларын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қайтарады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береді</w:t>
      </w:r>
      <w:proofErr w:type="spellEnd"/>
      <w:r w:rsidRPr="00C313BC">
        <w:rPr>
          <w:color w:val="auto"/>
        </w:rPr>
        <w:t xml:space="preserve"> (15 </w:t>
      </w:r>
      <w:proofErr w:type="spellStart"/>
      <w:r w:rsidRPr="00C313BC">
        <w:rPr>
          <w:color w:val="auto"/>
        </w:rPr>
        <w:t>минуттан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аспайды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2)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қарайды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анықтайды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3)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жобасын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ресімдейді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басшыға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қоюға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жібереді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4)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жобасын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қарайды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қояды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жібереді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5)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тіркейді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береді</w:t>
      </w:r>
      <w:proofErr w:type="spellEnd"/>
      <w:r w:rsidRPr="00C313BC">
        <w:rPr>
          <w:color w:val="auto"/>
        </w:rPr>
        <w:t xml:space="preserve"> (15 </w:t>
      </w:r>
      <w:proofErr w:type="spellStart"/>
      <w:r w:rsidRPr="00C313BC">
        <w:rPr>
          <w:color w:val="auto"/>
        </w:rPr>
        <w:t>минуттан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аспайды</w:t>
      </w:r>
      <w:proofErr w:type="spellEnd"/>
      <w:r w:rsidRPr="00C313BC">
        <w:rPr>
          <w:color w:val="auto"/>
        </w:rPr>
        <w:t>).</w:t>
      </w:r>
      <w:r w:rsidRPr="00C313BC">
        <w:rPr>
          <w:color w:val="auto"/>
        </w:rPr>
        <w:br/>
        <w:t xml:space="preserve">      </w:t>
      </w:r>
      <w:bookmarkStart w:id="4" w:name="z261"/>
      <w:bookmarkEnd w:id="4"/>
      <w:r w:rsidRPr="00C313BC">
        <w:rPr>
          <w:color w:val="auto"/>
        </w:rPr>
        <w:t xml:space="preserve">6.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: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ұйымдарға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3.Мемлекеттік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t xml:space="preserve"> 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>)</w:t>
      </w:r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>
        <w:rPr>
          <w:sz w:val="18"/>
          <w:szCs w:val="18"/>
        </w:rPr>
        <w:t xml:space="preserve">      </w:t>
      </w:r>
      <w:r w:rsidRPr="00C313BC">
        <w:rPr>
          <w:color w:val="auto"/>
        </w:rPr>
        <w:t xml:space="preserve">7.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қатысатын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қызметкерлердің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тізімі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2)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3)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орындаушысы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5" w:name="z264"/>
      <w:bookmarkEnd w:id="5"/>
      <w:r w:rsidRPr="00C313BC">
        <w:rPr>
          <w:color w:val="auto"/>
        </w:rPr>
        <w:t xml:space="preserve">8. </w:t>
      </w:r>
      <w:proofErr w:type="spellStart"/>
      <w:r w:rsidRPr="00C313BC">
        <w:rPr>
          <w:color w:val="auto"/>
        </w:rPr>
        <w:t>Әрбір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ұзақтығын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отырып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арасындағы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рәсімдер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  <w:sz w:val="18"/>
          <w:szCs w:val="18"/>
        </w:rPr>
        <w:t xml:space="preserve"> </w:t>
      </w:r>
      <w:hyperlink r:id="rId8" w:anchor="z269" w:tgtFrame="_blank" w:history="1">
        <w:r w:rsidRPr="00C313BC">
          <w:rPr>
            <w:rStyle w:val="a3"/>
          </w:rPr>
          <w:t>1-қосымшасына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кестемен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қоса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беріледі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4.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корпорациясымен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>,</w:t>
      </w:r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сондай-ақ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ақпараттық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жүйелерді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қолдану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rPr>
          <w:color w:val="auto"/>
        </w:rPr>
        <w:t xml:space="preserve">      9. </w:t>
      </w:r>
      <w:hyperlink r:id="rId9" w:anchor="z13" w:tgtFrame="_blank" w:history="1">
        <w:proofErr w:type="spellStart"/>
        <w:r w:rsidRPr="00C313BC">
          <w:rPr>
            <w:rStyle w:val="a3"/>
          </w:rPr>
          <w:t>Стандартқа</w:t>
        </w:r>
        <w:proofErr w:type="spellEnd"/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Азаматтарға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арналған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корпорациясы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коммерциялық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емес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акционерлік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қоғамы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көрсетілмейді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6" w:name="z267"/>
      <w:bookmarkEnd w:id="6"/>
      <w:r w:rsidRPr="00C313BC">
        <w:rPr>
          <w:color w:val="auto"/>
        </w:rPr>
        <w:t xml:space="preserve">10. Портал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жүгіну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тәртібін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үдерістерінің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жеке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сәйкестендіру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нөмірінің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ЖСН),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парольдің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көмегімен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тіркелуді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асырады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2) 1-процесс –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ЖСН мен </w:t>
      </w:r>
      <w:proofErr w:type="spellStart"/>
      <w:r w:rsidRPr="00C313BC">
        <w:rPr>
          <w:color w:val="auto"/>
        </w:rPr>
        <w:t>паролін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енгізуі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авторизациялау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3) 1-шарт – ЖСН мен пароль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деректердің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түпнұсқалығын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тексеру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4) 2-процесс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бұзушылықтың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авторизациялаудан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br/>
      </w:r>
      <w:r w:rsidRPr="00C313BC">
        <w:rPr>
          <w:color w:val="auto"/>
        </w:rPr>
        <w:lastRenderedPageBreak/>
        <w:t xml:space="preserve">      5) 3-процесс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таңдауы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экранға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шығару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талаптары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оның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ескере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отырып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толтыруы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деректерді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енгізуі</w:t>
      </w:r>
      <w:proofErr w:type="spellEnd"/>
      <w:r w:rsidRPr="00C313BC">
        <w:rPr>
          <w:color w:val="auto"/>
        </w:rPr>
        <w:t xml:space="preserve">), </w:t>
      </w:r>
      <w:proofErr w:type="spellStart"/>
      <w:r w:rsidRPr="00C313BC">
        <w:rPr>
          <w:color w:val="auto"/>
        </w:rPr>
        <w:t>Стандартта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қажетті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түріндегі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көшірмелерін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сұраныс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бекіту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куәландыру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қою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электрондық-цифрлық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қолтаңбаның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ЭЦҚ)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таңдауы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6) 2-шарт –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ЭЦҚ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қолдану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мерзімін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қайтарылған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күші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жойылған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куәліктерінің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тізімінде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жоқтығын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сәйкестендіру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деректерінің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сәйкестігін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сұрауда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ЖСН мен ЭЦҚ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ЖСН </w:t>
      </w:r>
      <w:proofErr w:type="spellStart"/>
      <w:r w:rsidRPr="00C313BC">
        <w:rPr>
          <w:color w:val="auto"/>
        </w:rPr>
        <w:t>арасында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тексеру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7) 4-процесс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ЭЦҚ </w:t>
      </w:r>
      <w:proofErr w:type="spellStart"/>
      <w:r w:rsidRPr="00C313BC">
        <w:rPr>
          <w:color w:val="auto"/>
        </w:rPr>
        <w:t>расталмауына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сұратылатын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қызметтен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8) 5-процесс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өңдеу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шлюзі</w:t>
      </w:r>
      <w:proofErr w:type="spellEnd"/>
      <w:r w:rsidRPr="00C313BC">
        <w:rPr>
          <w:color w:val="auto"/>
        </w:rPr>
        <w:t xml:space="preserve"> </w:t>
      </w:r>
      <w:r w:rsidRPr="00C313BC">
        <w:t>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ЭҮШ)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ЭЦҚ-мен </w:t>
      </w:r>
      <w:proofErr w:type="spellStart"/>
      <w:r w:rsidRPr="00C313BC">
        <w:rPr>
          <w:color w:val="auto"/>
        </w:rPr>
        <w:t>куәландырылған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қойылған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өңірлік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шлюзінің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автоматтандырылған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орнына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ӨЭҮШ АЖО) </w:t>
      </w:r>
      <w:proofErr w:type="spellStart"/>
      <w:r w:rsidRPr="00C313BC">
        <w:rPr>
          <w:color w:val="auto"/>
        </w:rPr>
        <w:t>жіберу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9) 3-шарт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ұсынған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стандартта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негіздерін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тексеруі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0) 6-процесс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бұзушылықтың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сұратылып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қызметтен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11) 7-процесс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ӨЭҮШ АЖО </w:t>
      </w:r>
      <w:proofErr w:type="spellStart"/>
      <w:r w:rsidRPr="00C313BC">
        <w:rPr>
          <w:color w:val="auto"/>
        </w:rPr>
        <w:t>қалыптастырылған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нысанындағы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алуы</w:t>
      </w:r>
      <w:proofErr w:type="spellEnd"/>
      <w:r w:rsidRPr="00C313BC">
        <w:rPr>
          <w:color w:val="auto"/>
        </w:rPr>
        <w:t xml:space="preserve">. </w:t>
      </w:r>
      <w:r w:rsidRPr="00C313BC">
        <w:br/>
      </w:r>
      <w:r w:rsidRPr="00C313BC">
        <w:rPr>
          <w:color w:val="auto"/>
        </w:rPr>
        <w:t xml:space="preserve">     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уәкілетті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тұлғасының</w:t>
      </w:r>
      <w:proofErr w:type="spellEnd"/>
      <w:r w:rsidRPr="00C313BC">
        <w:rPr>
          <w:color w:val="auto"/>
        </w:rPr>
        <w:t xml:space="preserve"> ЭЦҚ-мен </w:t>
      </w:r>
      <w:proofErr w:type="spellStart"/>
      <w:r w:rsidRPr="00C313BC">
        <w:rPr>
          <w:color w:val="auto"/>
        </w:rPr>
        <w:t>куәландырылған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жеке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кабинетіне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жіберіледі</w:t>
      </w:r>
      <w:proofErr w:type="spellEnd"/>
      <w:r w:rsidRPr="00C313BC">
        <w:rPr>
          <w:color w:val="auto"/>
        </w:rPr>
        <w:t xml:space="preserve">. Портал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қатыстырылған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ақпараттық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жүйелердің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функционалдық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өзара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іс-қимыл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диаграммасы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</w:rPr>
        <w:t xml:space="preserve"> </w:t>
      </w:r>
      <w:hyperlink r:id="rId10" w:anchor="z270" w:tgtFrame="_blank" w:history="1">
        <w:r w:rsidRPr="00C313BC">
          <w:rPr>
            <w:rStyle w:val="a3"/>
          </w:rPr>
          <w:t>2-қосымшасында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келтірілген</w:t>
      </w:r>
      <w:proofErr w:type="spellEnd"/>
      <w:r w:rsidRPr="00C313BC">
        <w:rPr>
          <w:color w:val="auto"/>
        </w:rPr>
        <w:t>.</w:t>
      </w:r>
      <w:r w:rsidRPr="00C313BC">
        <w:br/>
        <w:t xml:space="preserve">      </w:t>
      </w:r>
      <w:bookmarkStart w:id="7" w:name="z268"/>
      <w:bookmarkEnd w:id="7"/>
      <w:r w:rsidRPr="00C313BC">
        <w:rPr>
          <w:color w:val="auto"/>
        </w:rPr>
        <w:t xml:space="preserve">11.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қызметкерлерінің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рәсімдерінің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өзара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іс-қимылдар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ақпараттық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жүйелерді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қолдану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тәртібін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</w:rPr>
        <w:t xml:space="preserve"> </w:t>
      </w:r>
      <w:hyperlink r:id="rId11" w:anchor="z271" w:tgtFrame="_blank" w:history="1">
        <w:r w:rsidRPr="00C313BC">
          <w:rPr>
            <w:rStyle w:val="a3"/>
          </w:rPr>
          <w:t>3-қосымшасына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бизнес-</w:t>
      </w:r>
      <w:proofErr w:type="spellStart"/>
      <w:r w:rsidRPr="00C313BC">
        <w:rPr>
          <w:color w:val="auto"/>
        </w:rPr>
        <w:t>процестердің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анықтамалығында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көрсетіледі</w:t>
      </w:r>
      <w:proofErr w:type="spellEnd"/>
      <w:r w:rsidRPr="00C313BC">
        <w:rPr>
          <w:color w:val="auto"/>
        </w:rPr>
        <w:t>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3462"/>
      </w:tblGrid>
      <w:tr w:rsidR="006A58EC" w:rsidRPr="00C313B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sz w:val="20"/>
                <w:szCs w:val="20"/>
              </w:rPr>
            </w:pPr>
            <w:r w:rsidRPr="00C313BC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z269"/>
            <w:bookmarkEnd w:id="8"/>
            <w:r w:rsidRPr="00C313B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1-қосымша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lastRenderedPageBreak/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t xml:space="preserve"> 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 xml:space="preserve">)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67"/>
        <w:gridCol w:w="1767"/>
        <w:gridCol w:w="1530"/>
        <w:gridCol w:w="1524"/>
        <w:gridCol w:w="1331"/>
        <w:gridCol w:w="1344"/>
      </w:tblGrid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Негізгі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үдерістің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барысының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іс-қимылы</w:t>
            </w:r>
            <w:proofErr w:type="spellEnd"/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Іс-қимылдың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барысының</w:t>
            </w:r>
            <w:proofErr w:type="spellEnd"/>
            <w:r w:rsidRPr="00C313BC">
              <w:rPr>
                <w:color w:val="auto"/>
              </w:rPr>
              <w:t>) 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5</w:t>
            </w: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Құрылымдық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бөлімшенің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қызметкердің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кеңсе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қызметкері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орындаушысы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кеңсе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қызметкері</w:t>
            </w:r>
            <w:proofErr w:type="spellEnd"/>
          </w:p>
        </w:tc>
      </w:tr>
      <w:tr w:rsidR="006A58EC" w:rsidTr="007300AA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Іс-қимылдың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үдерістің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рәсімнің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операцияның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атауы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оны </w:t>
            </w:r>
            <w:proofErr w:type="spellStart"/>
            <w:r w:rsidRPr="00C313BC">
              <w:rPr>
                <w:color w:val="auto"/>
              </w:rPr>
              <w:t>сипаттау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Құжаттарды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қабылдауды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тір-кеуді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жүзеге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асырады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құжаттардың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көшірмелерімен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түпнұсқаларын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салыстырады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түпнұсқаларын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алушыға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қайтарады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Қарайды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орындаушыны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анықтайды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жобасын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ресімдейді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Қарайды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орын-даушыны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анықтайды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тіркейді</w:t>
            </w:r>
            <w:proofErr w:type="spellEnd"/>
          </w:p>
        </w:tc>
      </w:tr>
      <w:tr w:rsidR="006A58EC" w:rsidTr="007300AA">
        <w:trPr>
          <w:trHeight w:val="453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Аяқталу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нысаны</w:t>
            </w:r>
            <w:proofErr w:type="spellEnd"/>
            <w:r w:rsidRPr="00C313BC">
              <w:rPr>
                <w:color w:val="aut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Құжаттарды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қабылдау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туралы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қолхат</w:t>
            </w:r>
            <w:proofErr w:type="spellEnd"/>
            <w:r w:rsidRPr="00C313BC">
              <w:rPr>
                <w:color w:val="auto"/>
              </w:rPr>
              <w:t xml:space="preserve"> беру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басшысына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қарауға</w:t>
            </w:r>
            <w:proofErr w:type="spellEnd"/>
            <w:r w:rsidRPr="00C313BC">
              <w:rPr>
                <w:color w:val="auto"/>
              </w:rPr>
              <w:t xml:space="preserve"> беру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Бұрыштама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жобасын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қарауға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қол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қоюға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жіберу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алушыға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мемлекеттік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нәтижесін</w:t>
            </w:r>
            <w:proofErr w:type="spellEnd"/>
            <w:r w:rsidRPr="00C313BC">
              <w:rPr>
                <w:color w:val="auto"/>
              </w:rPr>
              <w:t xml:space="preserve"> беру</w:t>
            </w: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Орындау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мерзімдері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15 </w:t>
            </w:r>
            <w:proofErr w:type="spellStart"/>
            <w:r w:rsidRPr="00C313BC">
              <w:rPr>
                <w:color w:val="auto"/>
              </w:rPr>
              <w:t>минуттан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аспайды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15 </w:t>
            </w:r>
            <w:proofErr w:type="spellStart"/>
            <w:r w:rsidRPr="00C313BC">
              <w:rPr>
                <w:color w:val="auto"/>
              </w:rPr>
              <w:t>минуттан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аспайды</w:t>
            </w:r>
            <w:proofErr w:type="spellEnd"/>
          </w:p>
        </w:tc>
      </w:tr>
    </w:tbl>
    <w:p w:rsidR="006A58EC" w:rsidRDefault="006A58EC" w:rsidP="006A58EC">
      <w:pPr>
        <w:pStyle w:val="a4"/>
        <w:spacing w:after="0"/>
        <w:jc w:val="right"/>
        <w:rPr>
          <w:vanish/>
          <w:sz w:val="18"/>
          <w:szCs w:val="18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3462"/>
      </w:tblGrid>
      <w:tr w:rsidR="006A58E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z270"/>
            <w:bookmarkEnd w:id="9"/>
            <w:r w:rsidRPr="00C313B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2-қосымша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Портал </w:t>
      </w:r>
      <w:proofErr w:type="spellStart"/>
      <w:r w:rsidRPr="00C313BC">
        <w:rPr>
          <w:color w:val="990000"/>
          <w:sz w:val="28"/>
          <w:szCs w:val="28"/>
        </w:rPr>
        <w:t>арқылы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кезінде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қатыстырылған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ақпараттық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жүйелердің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функционалдық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диаграммасы</w:t>
      </w:r>
      <w:proofErr w:type="spellEnd"/>
    </w:p>
    <w:p w:rsidR="006A58EC" w:rsidRDefault="006A58EC" w:rsidP="006A58EC">
      <w:pPr>
        <w:rPr>
          <w:sz w:val="18"/>
          <w:szCs w:val="18"/>
        </w:rPr>
      </w:pPr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C134B51" wp14:editId="5B3D0770">
            <wp:extent cx="5595620" cy="4176395"/>
            <wp:effectExtent l="0" t="0" r="5080" b="0"/>
            <wp:docPr id="14" name="Рисунок 14" descr="http://adilet.zan.kz/files/1088/78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dilet.zan.kz/files/1088/78/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Шартты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белгілер</w:t>
      </w:r>
      <w:proofErr w:type="spellEnd"/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4F53498D" wp14:editId="49397559">
            <wp:extent cx="5841365" cy="2538730"/>
            <wp:effectExtent l="0" t="0" r="6985" b="0"/>
            <wp:docPr id="13" name="Рисунок 13" descr="http://adilet.zan.kz/files/1088/78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dilet.zan.kz/files/1088/78/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Default="006A58EC" w:rsidP="006A58EC">
      <w:pPr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3462"/>
      </w:tblGrid>
      <w:tr w:rsidR="006A58E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71"/>
            <w:bookmarkEnd w:id="10"/>
            <w:r w:rsidRPr="00C313B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3-қосымша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көрсетудің</w:t>
      </w:r>
      <w:proofErr w:type="spellEnd"/>
      <w:r w:rsidRPr="00C313BC">
        <w:rPr>
          <w:color w:val="990000"/>
          <w:sz w:val="28"/>
          <w:szCs w:val="28"/>
        </w:rPr>
        <w:t xml:space="preserve"> бизнес-</w:t>
      </w:r>
      <w:proofErr w:type="spellStart"/>
      <w:r w:rsidRPr="00C313BC">
        <w:rPr>
          <w:color w:val="990000"/>
          <w:sz w:val="28"/>
          <w:szCs w:val="28"/>
        </w:rPr>
        <w:t>процестерінің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анықтамалығы</w:t>
      </w:r>
      <w:proofErr w:type="spellEnd"/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3C57A9FA" wp14:editId="0A20C313">
            <wp:extent cx="5854700" cy="4012565"/>
            <wp:effectExtent l="0" t="0" r="0" b="6985"/>
            <wp:docPr id="12" name="Рисунок 12" descr="http://adilet.zan.kz/files/1088/78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dilet.zan.kz/files/1088/78/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Шартты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белгілер</w:t>
      </w:r>
      <w:proofErr w:type="spellEnd"/>
      <w:r w:rsidRPr="00C313BC">
        <w:rPr>
          <w:color w:val="990000"/>
          <w:sz w:val="28"/>
          <w:szCs w:val="28"/>
        </w:rPr>
        <w:t>:</w:t>
      </w:r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5E86EEB" wp14:editId="60F3FDFE">
            <wp:extent cx="5131435" cy="1664970"/>
            <wp:effectExtent l="0" t="0" r="0" b="0"/>
            <wp:docPr id="11" name="Рисунок 11" descr="http://adilet.zan.kz/files/1088/78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dilet.zan.kz/files/1088/78/2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3519CD" w:rsidRDefault="003519CD"/>
    <w:sectPr w:rsidR="0035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36"/>
    <w:rsid w:val="003519CD"/>
    <w:rsid w:val="00631236"/>
    <w:rsid w:val="006A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3591-9837-4E19-812D-69DCAC6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E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A58EC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8EC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A58EC"/>
    <w:rPr>
      <w:color w:val="073A5E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note">
    <w:name w:val="note"/>
    <w:basedOn w:val="a"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kk&amp;documentId=V15P0004582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egov.kz/wps/poc?uri=mjnpa:document&amp;language=kk&amp;documentId=V1500011057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kk&amp;documentId=V1500011057" TargetMode="External"/><Relationship Id="rId11" Type="http://schemas.openxmlformats.org/officeDocument/2006/relationships/hyperlink" Target="http://egov.kz/wps/poc?uri=mjnpa:document&amp;language=kk&amp;documentId=V15P0004582" TargetMode="External"/><Relationship Id="rId5" Type="http://schemas.openxmlformats.org/officeDocument/2006/relationships/hyperlink" Target="http://egov.kz/wps/poc?uri=mjnpa:document&amp;language=kk&amp;documentId=V1500011057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egov.kz/wps/poc?uri=mjnpa:document&amp;language=kk&amp;documentId=V15P0004582" TargetMode="External"/><Relationship Id="rId4" Type="http://schemas.openxmlformats.org/officeDocument/2006/relationships/hyperlink" Target="http://egov.kz/wps/poc?uri=mjnpa:document&amp;language=kk&amp;documentId=V16P0005026" TargetMode="External"/><Relationship Id="rId9" Type="http://schemas.openxmlformats.org/officeDocument/2006/relationships/hyperlink" Target="http://egov.kz/wps/poc?uri=mjnpa:document&amp;language=kk&amp;documentId=V1500011057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2019-06-20T10:38:00Z</dcterms:created>
  <dcterms:modified xsi:type="dcterms:W3CDTF">2019-06-20T10:39:00Z</dcterms:modified>
</cp:coreProperties>
</file>