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31F624D6"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C76CAF">
        <w:rPr>
          <w:rFonts w:asciiTheme="majorBidi" w:hAnsiTheme="majorBidi" w:cstheme="majorBidi"/>
          <w:sz w:val="28"/>
          <w:szCs w:val="28"/>
        </w:rPr>
        <w:t>физической культуры</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C76CAF"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C76CAF"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C76CAF"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C76CAF" w:rsidRDefault="0080676A" w:rsidP="0080676A">
      <w:pPr>
        <w:jc w:val="both"/>
        <w:rPr>
          <w:rFonts w:ascii="Times New Roman" w:hAnsi="Times New Roman" w:cs="Times New Roman"/>
          <w:color w:val="000000"/>
          <w:sz w:val="28"/>
          <w:szCs w:val="28"/>
        </w:rPr>
      </w:pPr>
    </w:p>
    <w:p w14:paraId="29975F0B" w14:textId="77777777" w:rsidR="0080676A" w:rsidRPr="00C76CAF"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C76CAF">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736F1155"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C76CAF">
        <w:rPr>
          <w:rFonts w:asciiTheme="majorBidi" w:hAnsiTheme="majorBidi" w:cstheme="majorBidi"/>
          <w:sz w:val="28"/>
          <w:szCs w:val="28"/>
          <w:lang w:val="kk-KZ"/>
        </w:rPr>
        <w:t>136 762</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6ABF435"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C76CAF">
        <w:rPr>
          <w:rFonts w:asciiTheme="majorBidi" w:hAnsiTheme="majorBidi" w:cstheme="majorBidi"/>
          <w:sz w:val="28"/>
          <w:szCs w:val="28"/>
        </w:rPr>
        <w:t>110 996</w:t>
      </w:r>
      <w:bookmarkStart w:id="49" w:name="_GoBack"/>
      <w:bookmarkEnd w:id="49"/>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D3B24"/>
    <w:rsid w:val="003561D7"/>
    <w:rsid w:val="00454798"/>
    <w:rsid w:val="00480B1B"/>
    <w:rsid w:val="006533E3"/>
    <w:rsid w:val="0080676A"/>
    <w:rsid w:val="00C76CAF"/>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2867</Words>
  <Characters>16346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4</cp:revision>
  <dcterms:created xsi:type="dcterms:W3CDTF">2021-08-20T06:54:00Z</dcterms:created>
  <dcterms:modified xsi:type="dcterms:W3CDTF">2021-08-20T07:07:00Z</dcterms:modified>
</cp:coreProperties>
</file>