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C02D91" w:rsidRPr="00090B4D" w:rsidTr="00C02D91">
        <w:tc>
          <w:tcPr>
            <w:tcW w:w="9853" w:type="dxa"/>
            <w:shd w:val="clear" w:color="auto" w:fill="auto"/>
          </w:tcPr>
          <w:p w:rsidR="00C02D91" w:rsidRPr="00090B4D" w:rsidRDefault="00C02D91" w:rsidP="00FE7E21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C0000"/>
                <w:sz w:val="28"/>
                <w:szCs w:val="28"/>
                <w:lang w:val="kk-KZ"/>
              </w:rPr>
            </w:pPr>
            <w:bookmarkStart w:id="0" w:name="_GoBack"/>
            <w:r w:rsidRPr="00090B4D">
              <w:rPr>
                <w:rFonts w:ascii="Times New Roman" w:eastAsia="Times New Roman" w:hAnsi="Times New Roman" w:cs="Times New Roman"/>
                <w:color w:val="0C0000"/>
                <w:sz w:val="28"/>
                <w:szCs w:val="28"/>
                <w:lang w:val="kk-KZ"/>
              </w:rPr>
              <w:t>02.09.2020-ғы № 4496 шығыс хаты</w:t>
            </w:r>
          </w:p>
          <w:p w:rsidR="00C02D91" w:rsidRPr="00090B4D" w:rsidRDefault="00C02D91" w:rsidP="00FE7E21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C0000"/>
                <w:sz w:val="28"/>
                <w:szCs w:val="28"/>
                <w:lang w:val="kk-KZ"/>
              </w:rPr>
            </w:pPr>
            <w:r w:rsidRPr="00090B4D">
              <w:rPr>
                <w:rFonts w:ascii="Times New Roman" w:eastAsia="Times New Roman" w:hAnsi="Times New Roman" w:cs="Times New Roman"/>
                <w:color w:val="0C0000"/>
                <w:sz w:val="28"/>
                <w:szCs w:val="28"/>
                <w:lang w:val="kk-KZ"/>
              </w:rPr>
              <w:t>03.09.2020-ғы № 4544 кіріс хаты</w:t>
            </w:r>
          </w:p>
        </w:tc>
      </w:tr>
    </w:tbl>
    <w:p w:rsidR="00FE7E21" w:rsidRPr="00090B4D" w:rsidRDefault="00FE7E21" w:rsidP="00FE7E21">
      <w:pPr>
        <w:tabs>
          <w:tab w:val="left" w:pos="0"/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90B4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Тамақтану сапасын бақылау жөніндегі </w:t>
      </w:r>
    </w:p>
    <w:p w:rsidR="00FE7E21" w:rsidRPr="00090B4D" w:rsidRDefault="00FE7E21" w:rsidP="00FE7E21">
      <w:pPr>
        <w:tabs>
          <w:tab w:val="left" w:pos="0"/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90B4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ведомствоаралық сараптамалық топтың қызметі</w:t>
      </w:r>
      <w:r w:rsidR="00A84DDD" w:rsidRPr="00090B4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 ұйымдастыру бойынша ұсынымдар</w:t>
      </w:r>
    </w:p>
    <w:p w:rsidR="00FE7E21" w:rsidRPr="00090B4D" w:rsidRDefault="00FE7E21" w:rsidP="00FE7E21">
      <w:pPr>
        <w:tabs>
          <w:tab w:val="left" w:pos="0"/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17AFC" w:rsidRPr="00090B4D" w:rsidRDefault="00167F82" w:rsidP="002634A9">
      <w:pPr>
        <w:pStyle w:val="a6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sz w:val="28"/>
          <w:szCs w:val="28"/>
          <w:lang w:val="kk-KZ"/>
        </w:rPr>
      </w:pPr>
      <w:r w:rsidRPr="00090B4D">
        <w:rPr>
          <w:sz w:val="28"/>
          <w:szCs w:val="28"/>
          <w:lang w:val="kk-KZ"/>
        </w:rPr>
        <w:t>Тамақтану сапасын бақылау жөніндегі ведомствоаралық сараптама</w:t>
      </w:r>
      <w:r w:rsidR="00581370" w:rsidRPr="00090B4D">
        <w:rPr>
          <w:sz w:val="28"/>
          <w:szCs w:val="28"/>
          <w:lang w:val="kk-KZ"/>
        </w:rPr>
        <w:t>лық</w:t>
      </w:r>
      <w:r w:rsidRPr="00090B4D">
        <w:rPr>
          <w:sz w:val="28"/>
          <w:szCs w:val="28"/>
          <w:lang w:val="kk-KZ"/>
        </w:rPr>
        <w:t xml:space="preserve"> то</w:t>
      </w:r>
      <w:r w:rsidR="00581370" w:rsidRPr="00090B4D">
        <w:rPr>
          <w:sz w:val="28"/>
          <w:szCs w:val="28"/>
          <w:lang w:val="kk-KZ"/>
        </w:rPr>
        <w:t>п</w:t>
      </w:r>
      <w:r w:rsidRPr="00090B4D">
        <w:rPr>
          <w:sz w:val="28"/>
          <w:szCs w:val="28"/>
          <w:lang w:val="kk-KZ"/>
        </w:rPr>
        <w:t xml:space="preserve"> (бұдан әрі</w:t>
      </w:r>
      <w:r w:rsidR="00A84DDD" w:rsidRPr="00090B4D">
        <w:rPr>
          <w:sz w:val="28"/>
          <w:szCs w:val="28"/>
          <w:lang w:val="kk-KZ"/>
        </w:rPr>
        <w:t xml:space="preserve"> – С</w:t>
      </w:r>
      <w:r w:rsidRPr="00090B4D">
        <w:rPr>
          <w:sz w:val="28"/>
          <w:szCs w:val="28"/>
          <w:lang w:val="kk-KZ"/>
        </w:rPr>
        <w:t>араптама</w:t>
      </w:r>
      <w:r w:rsidR="00A84DDD" w:rsidRPr="00090B4D">
        <w:rPr>
          <w:sz w:val="28"/>
          <w:szCs w:val="28"/>
          <w:lang w:val="kk-KZ"/>
        </w:rPr>
        <w:t>лық</w:t>
      </w:r>
      <w:r w:rsidRPr="00090B4D">
        <w:rPr>
          <w:sz w:val="28"/>
          <w:szCs w:val="28"/>
          <w:lang w:val="kk-KZ"/>
        </w:rPr>
        <w:t xml:space="preserve"> то</w:t>
      </w:r>
      <w:r w:rsidR="00A84DDD" w:rsidRPr="00090B4D">
        <w:rPr>
          <w:sz w:val="28"/>
          <w:szCs w:val="28"/>
          <w:lang w:val="kk-KZ"/>
        </w:rPr>
        <w:t>п</w:t>
      </w:r>
      <w:r w:rsidRPr="00090B4D">
        <w:rPr>
          <w:sz w:val="28"/>
          <w:szCs w:val="28"/>
          <w:lang w:val="kk-KZ"/>
        </w:rPr>
        <w:t>) тамақтану сапасын мониторингтеу жөніндегі комиссиялардың (бракераж</w:t>
      </w:r>
      <w:r w:rsidR="00581370" w:rsidRPr="00090B4D">
        <w:rPr>
          <w:sz w:val="28"/>
          <w:szCs w:val="28"/>
          <w:lang w:val="kk-KZ"/>
        </w:rPr>
        <w:t>дық</w:t>
      </w:r>
      <w:r w:rsidRPr="00090B4D">
        <w:rPr>
          <w:sz w:val="28"/>
          <w:szCs w:val="28"/>
          <w:lang w:val="kk-KZ"/>
        </w:rPr>
        <w:t xml:space="preserve"> комиссиялар</w:t>
      </w:r>
      <w:r w:rsidR="00581370" w:rsidRPr="00090B4D">
        <w:rPr>
          <w:sz w:val="28"/>
          <w:szCs w:val="28"/>
          <w:lang w:val="kk-KZ"/>
        </w:rPr>
        <w:t>д</w:t>
      </w:r>
      <w:r w:rsidRPr="00090B4D">
        <w:rPr>
          <w:sz w:val="28"/>
          <w:szCs w:val="28"/>
          <w:lang w:val="kk-KZ"/>
        </w:rPr>
        <w:t xml:space="preserve">ың) </w:t>
      </w:r>
      <w:r w:rsidR="002634A9" w:rsidRPr="00090B4D">
        <w:rPr>
          <w:sz w:val="28"/>
          <w:szCs w:val="28"/>
          <w:lang w:val="kk-KZ"/>
        </w:rPr>
        <w:t>қызметінің тиімділігіне</w:t>
      </w:r>
      <w:r w:rsidRPr="00090B4D">
        <w:rPr>
          <w:sz w:val="28"/>
          <w:szCs w:val="28"/>
          <w:lang w:val="kk-KZ"/>
        </w:rPr>
        <w:t xml:space="preserve"> жүйелі талдауды жүзеге асырады және балалардың тамақтануын тиімді ұйымдастыру жөнінде шаралар қабылдайды.</w:t>
      </w:r>
    </w:p>
    <w:p w:rsidR="00601B04" w:rsidRPr="00090B4D" w:rsidRDefault="00124F95" w:rsidP="00717AFC">
      <w:pPr>
        <w:pStyle w:val="a6"/>
        <w:tabs>
          <w:tab w:val="left" w:pos="0"/>
          <w:tab w:val="left" w:pos="1134"/>
        </w:tabs>
        <w:ind w:left="709"/>
        <w:jc w:val="both"/>
        <w:rPr>
          <w:sz w:val="28"/>
          <w:szCs w:val="28"/>
          <w:lang w:val="kk-KZ"/>
        </w:rPr>
      </w:pPr>
      <w:r w:rsidRPr="00090B4D">
        <w:rPr>
          <w:sz w:val="28"/>
          <w:szCs w:val="28"/>
          <w:lang w:val="kk-KZ"/>
        </w:rPr>
        <w:t>Сараптамалық топтың міндеттері:</w:t>
      </w:r>
    </w:p>
    <w:p w:rsidR="00601B04" w:rsidRPr="00090B4D" w:rsidRDefault="00601B04" w:rsidP="009B109B">
      <w:pPr>
        <w:pStyle w:val="a6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090B4D">
        <w:rPr>
          <w:sz w:val="28"/>
          <w:szCs w:val="28"/>
          <w:lang w:val="kk-KZ"/>
        </w:rPr>
        <w:t xml:space="preserve">- </w:t>
      </w:r>
      <w:r w:rsidR="002634A9" w:rsidRPr="00090B4D">
        <w:rPr>
          <w:sz w:val="28"/>
          <w:szCs w:val="28"/>
          <w:lang w:val="kk-KZ"/>
        </w:rPr>
        <w:t>бракераждық комиссиялар қызметінің мониторингі</w:t>
      </w:r>
      <w:r w:rsidR="00124F95" w:rsidRPr="00090B4D">
        <w:rPr>
          <w:sz w:val="28"/>
          <w:szCs w:val="28"/>
          <w:lang w:val="kk-KZ"/>
        </w:rPr>
        <w:t>;</w:t>
      </w:r>
    </w:p>
    <w:p w:rsidR="00601B04" w:rsidRPr="00090B4D" w:rsidRDefault="00124F95" w:rsidP="00601B04">
      <w:pPr>
        <w:pStyle w:val="a6"/>
        <w:tabs>
          <w:tab w:val="left" w:pos="0"/>
          <w:tab w:val="left" w:pos="1134"/>
        </w:tabs>
        <w:ind w:left="709"/>
        <w:jc w:val="both"/>
        <w:rPr>
          <w:sz w:val="28"/>
          <w:szCs w:val="28"/>
          <w:lang w:val="kk-KZ"/>
        </w:rPr>
      </w:pPr>
      <w:r w:rsidRPr="00090B4D">
        <w:rPr>
          <w:sz w:val="28"/>
          <w:szCs w:val="28"/>
          <w:lang w:val="kk-KZ"/>
        </w:rPr>
        <w:t>- балалардың тамақтануын ұйымдастыруды бақылау;</w:t>
      </w:r>
    </w:p>
    <w:p w:rsidR="00601B04" w:rsidRPr="00090B4D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090B4D">
        <w:rPr>
          <w:sz w:val="28"/>
          <w:szCs w:val="28"/>
          <w:lang w:val="kk-KZ"/>
        </w:rPr>
        <w:t>- өңірдегі балалардың тамақтануын ұйымдастыру саласындағы өзекті мәселелерді шешуге жәрдемдесу;</w:t>
      </w:r>
    </w:p>
    <w:p w:rsidR="00601B04" w:rsidRPr="00090B4D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090B4D">
        <w:rPr>
          <w:sz w:val="28"/>
          <w:szCs w:val="28"/>
          <w:lang w:val="kk-KZ"/>
        </w:rPr>
        <w:t>- байқаушылар ретінде қызметтерді, тауарларды жеткізушіні таңдау жөніндегі конкурстық комиссияға қатысу;</w:t>
      </w:r>
    </w:p>
    <w:p w:rsidR="00601B04" w:rsidRPr="00090B4D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090B4D">
        <w:rPr>
          <w:sz w:val="28"/>
          <w:szCs w:val="28"/>
          <w:lang w:val="kk-KZ"/>
        </w:rPr>
        <w:t>- өңірдің білім беру ұйымдарында білім алушылар мен тәрбиеленушілердің денсаулығын сақтау саласындағы мемлекеттік саясатты іске асыру бойынша ұсыныстар әзірлеу;</w:t>
      </w:r>
    </w:p>
    <w:p w:rsidR="00601B04" w:rsidRPr="00090B4D" w:rsidRDefault="00601B04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090B4D">
        <w:rPr>
          <w:sz w:val="28"/>
          <w:szCs w:val="28"/>
          <w:lang w:val="kk-KZ"/>
        </w:rPr>
        <w:t>-</w:t>
      </w:r>
      <w:r w:rsidR="00124F95" w:rsidRPr="00090B4D">
        <w:rPr>
          <w:sz w:val="28"/>
          <w:szCs w:val="28"/>
          <w:lang w:val="kk-KZ"/>
        </w:rPr>
        <w:t xml:space="preserve"> балалардың дұрыс тамақтануын насихаттау және тамақтану мәдениетін қалыптастыру мәселелері бойынша білім беру ұйымдарының қызметіне мониторинг жүргізу;</w:t>
      </w:r>
    </w:p>
    <w:p w:rsidR="00124F95" w:rsidRPr="00090B4D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090B4D">
        <w:rPr>
          <w:sz w:val="28"/>
          <w:szCs w:val="28"/>
          <w:lang w:val="kk-KZ"/>
        </w:rPr>
        <w:t>-</w:t>
      </w:r>
      <w:r w:rsidR="00601B04" w:rsidRPr="00090B4D">
        <w:rPr>
          <w:sz w:val="28"/>
          <w:szCs w:val="28"/>
          <w:lang w:val="kk-KZ"/>
        </w:rPr>
        <w:t xml:space="preserve"> </w:t>
      </w:r>
      <w:r w:rsidRPr="00090B4D">
        <w:rPr>
          <w:sz w:val="28"/>
          <w:szCs w:val="28"/>
          <w:lang w:val="kk-KZ"/>
        </w:rPr>
        <w:t>халықтың санитариялық-эпидемиологиялық салауаттылығы саласындағы нормативтік құқықтық актілерді өрескел бұз</w:t>
      </w:r>
      <w:r w:rsidR="00AD44B5" w:rsidRPr="00090B4D">
        <w:rPr>
          <w:sz w:val="28"/>
          <w:szCs w:val="28"/>
          <w:lang w:val="kk-KZ"/>
        </w:rPr>
        <w:t xml:space="preserve">ған </w:t>
      </w:r>
      <w:r w:rsidRPr="00090B4D">
        <w:rPr>
          <w:sz w:val="28"/>
          <w:szCs w:val="28"/>
          <w:lang w:val="kk-KZ"/>
        </w:rPr>
        <w:t>қызметтерді жеткізушілердің есебін жүргізу.</w:t>
      </w:r>
    </w:p>
    <w:p w:rsidR="00FE7E21" w:rsidRPr="00090B4D" w:rsidRDefault="00FE7E21" w:rsidP="00124F95">
      <w:pPr>
        <w:pStyle w:val="a8"/>
        <w:tabs>
          <w:tab w:val="left" w:pos="0"/>
          <w:tab w:val="left" w:pos="1134"/>
        </w:tabs>
        <w:spacing w:before="0" w:beforeAutospacing="0" w:after="0" w:afterAutospacing="0"/>
        <w:jc w:val="both"/>
        <w:rPr>
          <w:rFonts w:eastAsiaTheme="minorHAnsi"/>
          <w:sz w:val="28"/>
          <w:szCs w:val="28"/>
          <w:lang w:val="kk-KZ" w:eastAsia="en-US"/>
        </w:rPr>
      </w:pPr>
      <w:r w:rsidRPr="00090B4D">
        <w:rPr>
          <w:sz w:val="28"/>
          <w:szCs w:val="28"/>
          <w:lang w:val="kk-KZ" w:eastAsia="en-US"/>
        </w:rPr>
        <w:t xml:space="preserve">           </w:t>
      </w:r>
      <w:r w:rsidRPr="00090B4D">
        <w:rPr>
          <w:rFonts w:eastAsiaTheme="minorHAnsi"/>
          <w:sz w:val="28"/>
          <w:szCs w:val="28"/>
          <w:lang w:val="kk-KZ" w:eastAsia="en-US"/>
        </w:rPr>
        <w:t xml:space="preserve">2. </w:t>
      </w:r>
      <w:r w:rsidRPr="00090B4D">
        <w:rPr>
          <w:sz w:val="28"/>
          <w:szCs w:val="28"/>
          <w:lang w:val="kk-KZ"/>
        </w:rPr>
        <w:t>Сараптамалық топ адалдық, құзыреттілік, парасаттылық және ашықтық қағидаттарына сәйкес өз құзыретіне жатқызылған функцияларды орындайды.</w:t>
      </w:r>
    </w:p>
    <w:p w:rsidR="00FE7E21" w:rsidRPr="00090B4D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0B4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090B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</w:t>
      </w:r>
      <w:r w:rsidRPr="00090B4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Сараптамалық топ </w:t>
      </w:r>
      <w:r w:rsidR="00AD44B5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келісім бойынша </w:t>
      </w: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әкім аппаратының, білім, денсаулық сақтау, қоғамдық даму істері жөніндегі басқармалардың, мәслихат депутаттарының, қоғамдық кеңестердің, саяси партиялардың, ата-аналар қоғамдастығының, </w:t>
      </w:r>
      <w:r w:rsidR="004B7E76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сондай-ақ балалық шақ саласындағы үкіметтік емес ұйымдар</w:t>
      </w:r>
      <w:r w:rsidR="00AD44B5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дың</w:t>
      </w:r>
      <w:r w:rsidR="004B7E76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өкілдерінен құрылады.</w:t>
      </w:r>
    </w:p>
    <w:p w:rsidR="00FE7E21" w:rsidRPr="00090B4D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Топтың құрамы қажет болған жағдайда өзгеруі мүмкін.</w:t>
      </w:r>
    </w:p>
    <w:p w:rsidR="00FE7E21" w:rsidRPr="00090B4D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Сараптамалық топты білім басқармасының басшысы басқарады.</w:t>
      </w:r>
    </w:p>
    <w:p w:rsidR="00FE7E21" w:rsidRPr="00090B4D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Сараптамалық топтың төрағасы немесе төрағасының орынбасары жалпы басшылықты жүзеге асырады, оның қызметін үйлестіреді және Сараптамалық топқа жүктелген міндеттердің орындалуына жауап береді.</w:t>
      </w:r>
    </w:p>
    <w:p w:rsidR="00FE7E21" w:rsidRPr="00090B4D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Сараптамалық топтың хатшысы Сараптамалық топтың мүшелерін және шақырылғандарды отырыстың күні, күн тәртібі және басқа да мәселелер туралы хабардар етуді қамтамасыз етеді, Сараптамалық топтың мүше</w:t>
      </w:r>
      <w:r w:rsidR="00AD44B5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леріне</w:t>
      </w: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шешімдердің </w:t>
      </w:r>
      <w:r w:rsidR="00AD44B5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жобаларын </w:t>
      </w: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және өзге де құжаттарды </w:t>
      </w:r>
      <w:r w:rsidR="00AD44B5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жіберуді </w:t>
      </w: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жүзеге асырады.</w:t>
      </w:r>
    </w:p>
    <w:p w:rsidR="0075229A" w:rsidRPr="00090B4D" w:rsidRDefault="00FE7E21" w:rsidP="00FE7E21">
      <w:pPr>
        <w:pStyle w:val="a6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090B4D">
        <w:rPr>
          <w:sz w:val="28"/>
          <w:szCs w:val="28"/>
          <w:lang w:val="kk-KZ"/>
        </w:rPr>
        <w:lastRenderedPageBreak/>
        <w:t xml:space="preserve">Сараптамалық топ мүшелерінің саны </w:t>
      </w:r>
      <w:r w:rsidR="00AD44B5" w:rsidRPr="00090B4D">
        <w:rPr>
          <w:sz w:val="28"/>
          <w:szCs w:val="28"/>
          <w:lang w:val="kk-KZ"/>
        </w:rPr>
        <w:t xml:space="preserve">кемінде </w:t>
      </w:r>
      <w:r w:rsidRPr="00090B4D">
        <w:rPr>
          <w:sz w:val="28"/>
          <w:szCs w:val="28"/>
          <w:lang w:val="kk-KZ"/>
        </w:rPr>
        <w:t>7 адам, оның ішінде ата-аналар қ</w:t>
      </w:r>
      <w:r w:rsidR="00AD44B5" w:rsidRPr="00090B4D">
        <w:rPr>
          <w:sz w:val="28"/>
          <w:szCs w:val="28"/>
          <w:lang w:val="kk-KZ"/>
        </w:rPr>
        <w:t>ауы</w:t>
      </w:r>
      <w:r w:rsidRPr="00090B4D">
        <w:rPr>
          <w:sz w:val="28"/>
          <w:szCs w:val="28"/>
          <w:lang w:val="kk-KZ"/>
        </w:rPr>
        <w:t>мдастығын</w:t>
      </w:r>
      <w:r w:rsidR="00AD44B5" w:rsidRPr="00090B4D">
        <w:rPr>
          <w:sz w:val="28"/>
          <w:szCs w:val="28"/>
          <w:lang w:val="kk-KZ"/>
        </w:rPr>
        <w:t>а</w:t>
      </w:r>
      <w:r w:rsidRPr="00090B4D">
        <w:rPr>
          <w:sz w:val="28"/>
          <w:szCs w:val="28"/>
          <w:lang w:val="kk-KZ"/>
        </w:rPr>
        <w:t xml:space="preserve">н </w:t>
      </w:r>
      <w:r w:rsidR="00AD44B5" w:rsidRPr="00090B4D">
        <w:rPr>
          <w:sz w:val="28"/>
          <w:szCs w:val="28"/>
          <w:lang w:val="kk-KZ"/>
        </w:rPr>
        <w:t xml:space="preserve">кемінде </w:t>
      </w:r>
      <w:r w:rsidRPr="00090B4D">
        <w:rPr>
          <w:sz w:val="28"/>
          <w:szCs w:val="28"/>
          <w:lang w:val="kk-KZ"/>
        </w:rPr>
        <w:t xml:space="preserve">3 адам болуы тиіс. </w:t>
      </w:r>
    </w:p>
    <w:p w:rsidR="00FE7E21" w:rsidRPr="00090B4D" w:rsidRDefault="00FE7E21" w:rsidP="00FE7E21">
      <w:pPr>
        <w:pStyle w:val="a6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090B4D">
        <w:rPr>
          <w:rFonts w:eastAsiaTheme="minorHAnsi"/>
          <w:sz w:val="28"/>
          <w:szCs w:val="28"/>
          <w:lang w:val="kk-KZ"/>
        </w:rPr>
        <w:t>Комиссия құрамын жыл сайын жаңарту ұсынылады.</w:t>
      </w:r>
    </w:p>
    <w:p w:rsidR="00FE7E21" w:rsidRPr="00090B4D" w:rsidRDefault="00FE7E21" w:rsidP="00FE7E21">
      <w:pPr>
        <w:pStyle w:val="a6"/>
        <w:tabs>
          <w:tab w:val="left" w:pos="1134"/>
        </w:tabs>
        <w:ind w:hanging="11"/>
        <w:jc w:val="both"/>
        <w:rPr>
          <w:rFonts w:eastAsiaTheme="minorHAnsi"/>
          <w:sz w:val="28"/>
          <w:szCs w:val="28"/>
          <w:lang w:val="kk-KZ"/>
        </w:rPr>
      </w:pPr>
      <w:r w:rsidRPr="00090B4D">
        <w:rPr>
          <w:rFonts w:eastAsiaTheme="minorHAnsi"/>
          <w:sz w:val="28"/>
          <w:szCs w:val="28"/>
          <w:lang w:val="kk-KZ"/>
        </w:rPr>
        <w:t>Сараптама</w:t>
      </w:r>
      <w:r w:rsidR="0075229A" w:rsidRPr="00090B4D">
        <w:rPr>
          <w:rFonts w:eastAsiaTheme="minorHAnsi"/>
          <w:sz w:val="28"/>
          <w:szCs w:val="28"/>
          <w:lang w:val="kk-KZ"/>
        </w:rPr>
        <w:t>лық</w:t>
      </w:r>
      <w:r w:rsidRPr="00090B4D">
        <w:rPr>
          <w:rFonts w:eastAsiaTheme="minorHAnsi"/>
          <w:sz w:val="28"/>
          <w:szCs w:val="28"/>
          <w:lang w:val="kk-KZ"/>
        </w:rPr>
        <w:t xml:space="preserve"> то</w:t>
      </w:r>
      <w:r w:rsidR="0075229A" w:rsidRPr="00090B4D">
        <w:rPr>
          <w:rFonts w:eastAsiaTheme="minorHAnsi"/>
          <w:sz w:val="28"/>
          <w:szCs w:val="28"/>
          <w:lang w:val="kk-KZ"/>
        </w:rPr>
        <w:t>пт</w:t>
      </w:r>
      <w:r w:rsidRPr="00090B4D">
        <w:rPr>
          <w:rFonts w:eastAsiaTheme="minorHAnsi"/>
          <w:sz w:val="28"/>
          <w:szCs w:val="28"/>
          <w:lang w:val="kk-KZ"/>
        </w:rPr>
        <w:t>ың түрі:</w:t>
      </w:r>
    </w:p>
    <w:p w:rsidR="00FE7E21" w:rsidRPr="00090B4D" w:rsidRDefault="00FE7E21" w:rsidP="00FE7E21">
      <w:pPr>
        <w:pStyle w:val="a6"/>
        <w:tabs>
          <w:tab w:val="left" w:pos="1134"/>
        </w:tabs>
        <w:ind w:hanging="11"/>
        <w:jc w:val="both"/>
        <w:rPr>
          <w:rFonts w:eastAsiaTheme="minorHAnsi"/>
          <w:sz w:val="28"/>
          <w:szCs w:val="28"/>
          <w:lang w:val="kk-KZ"/>
        </w:rPr>
      </w:pPr>
      <w:r w:rsidRPr="00090B4D">
        <w:rPr>
          <w:rFonts w:eastAsiaTheme="minorHAnsi"/>
          <w:sz w:val="28"/>
          <w:szCs w:val="28"/>
          <w:lang w:val="kk-KZ"/>
        </w:rPr>
        <w:t>- аудандық;</w:t>
      </w:r>
    </w:p>
    <w:p w:rsidR="00FE7E21" w:rsidRPr="00090B4D" w:rsidRDefault="00FE7E21" w:rsidP="00FE7E21">
      <w:pPr>
        <w:pStyle w:val="a6"/>
        <w:tabs>
          <w:tab w:val="left" w:pos="1134"/>
        </w:tabs>
        <w:ind w:hanging="11"/>
        <w:jc w:val="both"/>
        <w:rPr>
          <w:rFonts w:eastAsiaTheme="minorHAnsi"/>
          <w:sz w:val="28"/>
          <w:szCs w:val="28"/>
          <w:lang w:val="kk-KZ"/>
        </w:rPr>
      </w:pPr>
      <w:r w:rsidRPr="00090B4D">
        <w:rPr>
          <w:rFonts w:eastAsiaTheme="minorHAnsi"/>
          <w:sz w:val="28"/>
          <w:szCs w:val="28"/>
          <w:lang w:val="kk-KZ"/>
        </w:rPr>
        <w:t>- қалалық;</w:t>
      </w:r>
    </w:p>
    <w:p w:rsidR="00FE7E21" w:rsidRPr="00090B4D" w:rsidRDefault="00FE7E21" w:rsidP="00FE7E21">
      <w:pPr>
        <w:pStyle w:val="a6"/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val="kk-KZ"/>
        </w:rPr>
      </w:pPr>
      <w:r w:rsidRPr="00090B4D">
        <w:rPr>
          <w:rFonts w:eastAsiaTheme="minorHAnsi"/>
          <w:sz w:val="28"/>
          <w:szCs w:val="28"/>
          <w:lang w:val="kk-KZ"/>
        </w:rPr>
        <w:t>- облыстық.</w:t>
      </w:r>
    </w:p>
    <w:p w:rsidR="00FE7E21" w:rsidRPr="00090B4D" w:rsidRDefault="00FE7E21" w:rsidP="00FE7E21">
      <w:pPr>
        <w:tabs>
          <w:tab w:val="left" w:pos="0"/>
          <w:tab w:val="left" w:pos="1134"/>
        </w:tabs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4.</w:t>
      </w:r>
      <w:r w:rsidRPr="00090B4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Сараптамалық топ өз қызметін: </w:t>
      </w:r>
    </w:p>
    <w:p w:rsidR="00FE7E21" w:rsidRPr="00090B4D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 w:rsidRPr="00090B4D">
        <w:rPr>
          <w:sz w:val="28"/>
          <w:szCs w:val="28"/>
          <w:lang w:val="kk-KZ"/>
        </w:rPr>
        <w:t>Сараптамалық топтың отырысында қабылданатын және оның төрағасы бекітетін жоспарға;</w:t>
      </w:r>
    </w:p>
    <w:p w:rsidR="00FE7E21" w:rsidRPr="00090B4D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993"/>
        </w:tabs>
        <w:jc w:val="both"/>
        <w:rPr>
          <w:sz w:val="28"/>
          <w:szCs w:val="28"/>
          <w:lang w:val="kk-KZ"/>
        </w:rPr>
      </w:pPr>
      <w:r w:rsidRPr="00090B4D">
        <w:rPr>
          <w:sz w:val="28"/>
          <w:szCs w:val="28"/>
          <w:lang w:val="kk-KZ"/>
        </w:rPr>
        <w:t xml:space="preserve">мониторингтің жоспар-кестесіне сәйкес жүзеге асырады. </w:t>
      </w:r>
    </w:p>
    <w:p w:rsidR="00FE7E21" w:rsidRPr="00090B4D" w:rsidRDefault="00FE7E21" w:rsidP="00FE7E21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B4D">
        <w:rPr>
          <w:rFonts w:ascii="Times New Roman" w:hAnsi="Times New Roman" w:cs="Times New Roman"/>
          <w:sz w:val="28"/>
          <w:szCs w:val="28"/>
          <w:lang w:val="kk-KZ"/>
        </w:rPr>
        <w:tab/>
        <w:t xml:space="preserve">Ұйымдардың отырыстары мен мониторингін </w:t>
      </w:r>
      <w:r w:rsidR="00471D5F" w:rsidRPr="00090B4D">
        <w:rPr>
          <w:rFonts w:ascii="Times New Roman" w:hAnsi="Times New Roman" w:cs="Times New Roman"/>
          <w:sz w:val="28"/>
          <w:szCs w:val="28"/>
          <w:lang w:val="kk-KZ"/>
        </w:rPr>
        <w:t xml:space="preserve">Сараптамалық топ </w:t>
      </w:r>
      <w:r w:rsidRPr="00090B4D">
        <w:rPr>
          <w:rFonts w:ascii="Times New Roman" w:hAnsi="Times New Roman" w:cs="Times New Roman"/>
          <w:sz w:val="28"/>
          <w:szCs w:val="28"/>
          <w:lang w:val="kk-KZ"/>
        </w:rPr>
        <w:t>қажеттілігіне қарай, бірақ тоқсанына бір рет</w:t>
      </w:r>
      <w:r w:rsidR="00CB3D93" w:rsidRPr="00090B4D">
        <w:rPr>
          <w:rFonts w:ascii="Times New Roman" w:hAnsi="Times New Roman" w:cs="Times New Roman"/>
          <w:sz w:val="28"/>
          <w:szCs w:val="28"/>
          <w:lang w:val="kk-KZ"/>
        </w:rPr>
        <w:t>тен сиретпей</w:t>
      </w:r>
      <w:r w:rsidRPr="00090B4D">
        <w:rPr>
          <w:rFonts w:ascii="Times New Roman" w:hAnsi="Times New Roman" w:cs="Times New Roman"/>
          <w:sz w:val="28"/>
          <w:szCs w:val="28"/>
          <w:lang w:val="kk-KZ"/>
        </w:rPr>
        <w:t xml:space="preserve"> өткізеді және егер оларға оның мүшелерінің 1/3 бөлігі қатысса, заңды болып саналады.</w:t>
      </w:r>
    </w:p>
    <w:p w:rsidR="00FE7E21" w:rsidRPr="00090B4D" w:rsidRDefault="00FE7E21" w:rsidP="00FE7E21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B4D">
        <w:rPr>
          <w:rFonts w:ascii="Times New Roman" w:hAnsi="Times New Roman" w:cs="Times New Roman"/>
          <w:sz w:val="28"/>
          <w:szCs w:val="28"/>
          <w:lang w:val="kk-KZ"/>
        </w:rPr>
        <w:tab/>
        <w:t>Сараптамалық топ келесі бару жоспарына сүйене отырып, тамақтану сапасын ұйымдастыру бойынша мониторингтің жоспар-кестесін жасайды:</w:t>
      </w:r>
    </w:p>
    <w:p w:rsidR="00FE7E21" w:rsidRPr="00090B4D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76"/>
        <w:jc w:val="both"/>
        <w:rPr>
          <w:sz w:val="28"/>
          <w:szCs w:val="28"/>
          <w:lang w:val="kk-KZ"/>
        </w:rPr>
      </w:pPr>
      <w:r w:rsidRPr="00090B4D">
        <w:rPr>
          <w:sz w:val="28"/>
          <w:szCs w:val="28"/>
          <w:lang w:val="kk-KZ"/>
        </w:rPr>
        <w:t>қалалық / аудандық Сараптамалық топ оқу жылы ішінде білім беру ұйымдарының 100%-на барады (тоқсанына 25%);</w:t>
      </w:r>
    </w:p>
    <w:p w:rsidR="00FE7E21" w:rsidRPr="00090B4D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76"/>
        <w:jc w:val="both"/>
        <w:rPr>
          <w:sz w:val="28"/>
          <w:szCs w:val="28"/>
          <w:lang w:val="kk-KZ"/>
        </w:rPr>
      </w:pPr>
      <w:r w:rsidRPr="00090B4D">
        <w:rPr>
          <w:sz w:val="28"/>
          <w:szCs w:val="28"/>
          <w:lang w:val="kk-KZ"/>
        </w:rPr>
        <w:t>облыстық Сараптамалық топ оқу жылы ішінде өңірдің білім беру ұйымдарының кемінде 28%-ына (тоқсанына 7%) барады.</w:t>
      </w:r>
    </w:p>
    <w:p w:rsidR="00FE7E21" w:rsidRPr="00090B4D" w:rsidRDefault="00FE7E21" w:rsidP="00FE7E21">
      <w:pPr>
        <w:tabs>
          <w:tab w:val="left" w:pos="0"/>
        </w:tabs>
        <w:ind w:firstLine="7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B4D">
        <w:rPr>
          <w:rFonts w:ascii="Times New Roman" w:hAnsi="Times New Roman" w:cs="Times New Roman"/>
          <w:sz w:val="28"/>
          <w:szCs w:val="28"/>
          <w:lang w:val="kk-KZ"/>
        </w:rPr>
        <w:t xml:space="preserve">Сараптамалық топтың шешімі қатысушы мүшелердің көпшілік дауысымен қабылданады және </w:t>
      </w:r>
      <w:r w:rsidR="003A5190" w:rsidRPr="00090B4D">
        <w:rPr>
          <w:rFonts w:ascii="Times New Roman" w:hAnsi="Times New Roman" w:cs="Times New Roman"/>
          <w:sz w:val="28"/>
          <w:szCs w:val="28"/>
          <w:lang w:val="kk-KZ"/>
        </w:rPr>
        <w:t xml:space="preserve">тамақтану сапасын бақылау жөніндегі ведомствоаралық сараптамалық топтың </w:t>
      </w:r>
      <w:r w:rsidRPr="00090B4D">
        <w:rPr>
          <w:rFonts w:ascii="Times New Roman" w:hAnsi="Times New Roman" w:cs="Times New Roman"/>
          <w:sz w:val="28"/>
          <w:szCs w:val="28"/>
          <w:lang w:val="kk-KZ"/>
        </w:rPr>
        <w:t>акті</w:t>
      </w:r>
      <w:r w:rsidR="003A5190" w:rsidRPr="00090B4D">
        <w:rPr>
          <w:rFonts w:ascii="Times New Roman" w:hAnsi="Times New Roman" w:cs="Times New Roman"/>
          <w:sz w:val="28"/>
          <w:szCs w:val="28"/>
          <w:lang w:val="kk-KZ"/>
        </w:rPr>
        <w:t>сі</w:t>
      </w:r>
      <w:r w:rsidRPr="00090B4D">
        <w:rPr>
          <w:rFonts w:ascii="Times New Roman" w:hAnsi="Times New Roman" w:cs="Times New Roman"/>
          <w:sz w:val="28"/>
          <w:szCs w:val="28"/>
          <w:lang w:val="kk-KZ"/>
        </w:rPr>
        <w:t>мен ресімделеді.</w:t>
      </w:r>
    </w:p>
    <w:p w:rsidR="00FE7E21" w:rsidRPr="00090B4D" w:rsidRDefault="00FE7E21" w:rsidP="00FE7E21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B4D">
        <w:rPr>
          <w:rFonts w:ascii="Times New Roman" w:hAnsi="Times New Roman" w:cs="Times New Roman"/>
          <w:sz w:val="28"/>
          <w:szCs w:val="28"/>
          <w:lang w:val="kk-KZ"/>
        </w:rPr>
        <w:tab/>
        <w:t>Дауыстар тең болған жағдайда төрағалық етуші дауыс берген шешім қабылданды деп есептеледі.</w:t>
      </w:r>
    </w:p>
    <w:p w:rsidR="00FE7E21" w:rsidRPr="00090B4D" w:rsidRDefault="00FE7E21" w:rsidP="00FE7E21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B4D">
        <w:rPr>
          <w:rFonts w:ascii="Times New Roman" w:hAnsi="Times New Roman" w:cs="Times New Roman"/>
          <w:sz w:val="28"/>
          <w:szCs w:val="28"/>
          <w:lang w:val="kk-KZ"/>
        </w:rPr>
        <w:tab/>
        <w:t>Білім беру ұйымдарына барған кезде Сараптамалық топ білім беру ұйымының басшысын, қызметті жеткізушіні (бар болса) білім басқармасының мониторинг жүргізу туралы бұйрығымен таныстырады.</w:t>
      </w:r>
    </w:p>
    <w:p w:rsidR="00FE7E21" w:rsidRPr="00090B4D" w:rsidRDefault="00FE7E21" w:rsidP="00FE7E21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B4D">
        <w:rPr>
          <w:rFonts w:ascii="Times New Roman" w:hAnsi="Times New Roman" w:cs="Times New Roman"/>
          <w:sz w:val="28"/>
          <w:szCs w:val="28"/>
          <w:lang w:val="kk-KZ"/>
        </w:rPr>
        <w:tab/>
        <w:t>Сараптамалық топтың жұмыс нәтижелері туралы білім беру мекемесі, ата-аналар комитеті, қызметті жеткізуші (бар болса) хабардар етіледі.</w:t>
      </w:r>
    </w:p>
    <w:p w:rsidR="00FE7E21" w:rsidRPr="00090B4D" w:rsidRDefault="00FE7E21" w:rsidP="00FE7E21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0B4D">
        <w:rPr>
          <w:rFonts w:ascii="Times New Roman" w:hAnsi="Times New Roman" w:cs="Times New Roman"/>
          <w:sz w:val="28"/>
          <w:szCs w:val="28"/>
          <w:lang w:val="kk-KZ"/>
        </w:rPr>
        <w:tab/>
        <w:t>5. Сараптамалық топ мынадай функцияларды орындайды:</w:t>
      </w:r>
    </w:p>
    <w:p w:rsidR="00FE7E21" w:rsidRPr="00090B4D" w:rsidRDefault="00FE7E21" w:rsidP="00FE7E21">
      <w:pPr>
        <w:pStyle w:val="a6"/>
        <w:numPr>
          <w:ilvl w:val="0"/>
          <w:numId w:val="21"/>
        </w:numPr>
        <w:tabs>
          <w:tab w:val="left" w:pos="709"/>
          <w:tab w:val="left" w:pos="993"/>
        </w:tabs>
        <w:ind w:left="0" w:firstLine="710"/>
        <w:jc w:val="both"/>
        <w:rPr>
          <w:sz w:val="28"/>
          <w:szCs w:val="28"/>
          <w:lang w:val="kk-KZ"/>
        </w:rPr>
      </w:pPr>
      <w:r w:rsidRPr="00090B4D">
        <w:rPr>
          <w:sz w:val="28"/>
          <w:szCs w:val="28"/>
          <w:lang w:val="kk-KZ"/>
        </w:rPr>
        <w:t>өңірдің білім беру ұйымдарында</w:t>
      </w:r>
      <w:r w:rsidR="00C40700" w:rsidRPr="00090B4D">
        <w:rPr>
          <w:sz w:val="28"/>
          <w:szCs w:val="28"/>
          <w:lang w:val="kk-KZ"/>
        </w:rPr>
        <w:t>ғы</w:t>
      </w:r>
      <w:r w:rsidRPr="00090B4D">
        <w:rPr>
          <w:sz w:val="28"/>
          <w:szCs w:val="28"/>
          <w:lang w:val="kk-KZ"/>
        </w:rPr>
        <w:t xml:space="preserve"> балалардың тамақтануын ұйымдастыру үшін өнім ассортиментінің мониторингін жүргізеді. Бұл үшін актіге сәйкес тиісті құжаттама мәліметтерінің дұрыстығын салыстырып тексеруге құқылы;</w:t>
      </w:r>
    </w:p>
    <w:p w:rsidR="00FE7E21" w:rsidRPr="00090B4D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sz w:val="28"/>
          <w:szCs w:val="28"/>
          <w:lang w:val="kk-KZ"/>
        </w:rPr>
      </w:pPr>
      <w:r w:rsidRPr="00090B4D">
        <w:rPr>
          <w:sz w:val="28"/>
          <w:szCs w:val="28"/>
          <w:lang w:val="kk-KZ"/>
        </w:rPr>
        <w:t>нормативтік құжаттардың талаптарына сәйкес келетін тамақтану рационын сапалы жақсарту, білім алушылардың және тәрбие</w:t>
      </w:r>
      <w:r w:rsidR="00C40700" w:rsidRPr="00090B4D">
        <w:rPr>
          <w:sz w:val="28"/>
          <w:szCs w:val="28"/>
          <w:lang w:val="kk-KZ"/>
        </w:rPr>
        <w:t>ле</w:t>
      </w:r>
      <w:r w:rsidRPr="00090B4D">
        <w:rPr>
          <w:sz w:val="28"/>
          <w:szCs w:val="28"/>
          <w:lang w:val="kk-KZ"/>
        </w:rPr>
        <w:t>нушілердің қауіпсіз және теңгерімді тамақпен қамтамасыз ету бойынша ұсынымдар қабылдайды</w:t>
      </w:r>
      <w:r w:rsidR="00C40700" w:rsidRPr="00090B4D">
        <w:rPr>
          <w:sz w:val="28"/>
          <w:szCs w:val="28"/>
          <w:lang w:val="kk-KZ"/>
        </w:rPr>
        <w:t xml:space="preserve">, тамақтануды ұйымдастыру мәселелері бойынша ұсыныстар мен ұсынымдар әзірлеуге </w:t>
      </w:r>
      <w:r w:rsidR="00A468C8" w:rsidRPr="00090B4D">
        <w:rPr>
          <w:sz w:val="28"/>
          <w:szCs w:val="28"/>
          <w:lang w:val="kk-KZ"/>
        </w:rPr>
        <w:t>қатысады</w:t>
      </w:r>
      <w:r w:rsidRPr="00090B4D">
        <w:rPr>
          <w:sz w:val="28"/>
          <w:szCs w:val="28"/>
          <w:lang w:val="kk-KZ"/>
        </w:rPr>
        <w:t>;</w:t>
      </w:r>
    </w:p>
    <w:p w:rsidR="00FE7E21" w:rsidRPr="00090B4D" w:rsidRDefault="004B7E76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sz w:val="28"/>
          <w:szCs w:val="28"/>
          <w:lang w:val="kk-KZ"/>
        </w:rPr>
      </w:pPr>
      <w:r w:rsidRPr="00090B4D">
        <w:rPr>
          <w:sz w:val="28"/>
          <w:szCs w:val="28"/>
          <w:lang w:val="kk-KZ"/>
        </w:rPr>
        <w:t>білім алушылар мен тәрбиеленушілер үшін тамақ дайындау процесінде пайдаланылатын тамақ өнімдерінің сапасын куәландыратын тиісті құжаттардың болуын</w:t>
      </w:r>
      <w:r w:rsidR="00E619C6" w:rsidRPr="00090B4D">
        <w:rPr>
          <w:sz w:val="28"/>
          <w:szCs w:val="28"/>
          <w:lang w:val="kk-KZ"/>
        </w:rPr>
        <w:t>а</w:t>
      </w:r>
      <w:r w:rsidRPr="00090B4D">
        <w:rPr>
          <w:sz w:val="28"/>
          <w:szCs w:val="28"/>
          <w:lang w:val="kk-KZ"/>
        </w:rPr>
        <w:t xml:space="preserve"> мониторинг</w:t>
      </w:r>
      <w:r w:rsidR="00E619C6" w:rsidRPr="00090B4D">
        <w:rPr>
          <w:sz w:val="28"/>
          <w:szCs w:val="28"/>
          <w:lang w:val="kk-KZ"/>
        </w:rPr>
        <w:t xml:space="preserve"> жүргізеді</w:t>
      </w:r>
      <w:r w:rsidR="00FE7E21" w:rsidRPr="00090B4D">
        <w:rPr>
          <w:sz w:val="28"/>
          <w:szCs w:val="28"/>
          <w:lang w:val="kk-KZ"/>
        </w:rPr>
        <w:t>;</w:t>
      </w:r>
    </w:p>
    <w:p w:rsidR="0038397E" w:rsidRPr="00090B4D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sz w:val="28"/>
          <w:szCs w:val="28"/>
          <w:lang w:val="kk-KZ"/>
        </w:rPr>
      </w:pPr>
      <w:r w:rsidRPr="00090B4D">
        <w:rPr>
          <w:sz w:val="28"/>
          <w:szCs w:val="28"/>
          <w:lang w:val="kk-KZ"/>
        </w:rPr>
        <w:t xml:space="preserve">фото-бейнетіркеу құралдарын пайдалана отырып, терапевт қорытындысымен флюро тексеруден өткені туралы анықтама болған кезде бір </w:t>
      </w:r>
      <w:r w:rsidRPr="00090B4D">
        <w:rPr>
          <w:sz w:val="28"/>
          <w:szCs w:val="28"/>
          <w:lang w:val="kk-KZ"/>
        </w:rPr>
        <w:lastRenderedPageBreak/>
        <w:t>өкіл қол жеткізе отырып, ас блогын, қойма үй-жайларын, технологиялық жабдықты және т. б. көзбен шолып тексеру;</w:t>
      </w:r>
    </w:p>
    <w:p w:rsidR="0038397E" w:rsidRPr="00090B4D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sz w:val="28"/>
          <w:szCs w:val="28"/>
          <w:lang w:val="kk-KZ"/>
        </w:rPr>
      </w:pPr>
      <w:r w:rsidRPr="00090B4D">
        <w:rPr>
          <w:sz w:val="28"/>
          <w:szCs w:val="28"/>
          <w:lang w:val="kk-KZ"/>
        </w:rPr>
        <w:t xml:space="preserve">қажет болған жағдайда </w:t>
      </w:r>
      <w:r w:rsidR="00E619C6" w:rsidRPr="00090B4D">
        <w:rPr>
          <w:sz w:val="28"/>
          <w:szCs w:val="28"/>
          <w:lang w:val="kk-KZ"/>
        </w:rPr>
        <w:t>С</w:t>
      </w:r>
      <w:r w:rsidRPr="00090B4D">
        <w:rPr>
          <w:sz w:val="28"/>
          <w:szCs w:val="28"/>
          <w:lang w:val="kk-KZ"/>
        </w:rPr>
        <w:t>араптама</w:t>
      </w:r>
      <w:r w:rsidR="00E619C6" w:rsidRPr="00090B4D">
        <w:rPr>
          <w:sz w:val="28"/>
          <w:szCs w:val="28"/>
          <w:lang w:val="kk-KZ"/>
        </w:rPr>
        <w:t>лық</w:t>
      </w:r>
      <w:r w:rsidRPr="00090B4D">
        <w:rPr>
          <w:sz w:val="28"/>
          <w:szCs w:val="28"/>
          <w:lang w:val="kk-KZ"/>
        </w:rPr>
        <w:t xml:space="preserve"> то</w:t>
      </w:r>
      <w:r w:rsidR="00E619C6" w:rsidRPr="00090B4D">
        <w:rPr>
          <w:sz w:val="28"/>
          <w:szCs w:val="28"/>
          <w:lang w:val="kk-KZ"/>
        </w:rPr>
        <w:t>п</w:t>
      </w:r>
      <w:r w:rsidRPr="00090B4D">
        <w:rPr>
          <w:sz w:val="28"/>
          <w:szCs w:val="28"/>
          <w:lang w:val="kk-KZ"/>
        </w:rPr>
        <w:t xml:space="preserve"> алдыңғы күндер</w:t>
      </w:r>
      <w:r w:rsidR="00E619C6" w:rsidRPr="00090B4D">
        <w:rPr>
          <w:sz w:val="28"/>
          <w:szCs w:val="28"/>
          <w:lang w:val="kk-KZ"/>
        </w:rPr>
        <w:t>дегі</w:t>
      </w:r>
      <w:r w:rsidRPr="00090B4D">
        <w:rPr>
          <w:sz w:val="28"/>
          <w:szCs w:val="28"/>
          <w:lang w:val="kk-KZ"/>
        </w:rPr>
        <w:t xml:space="preserve"> бейнежазбаны (бар болса) қарауды жүзеге асырады;</w:t>
      </w:r>
    </w:p>
    <w:p w:rsidR="0038397E" w:rsidRPr="00090B4D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sz w:val="28"/>
          <w:szCs w:val="28"/>
          <w:lang w:val="kk-KZ"/>
        </w:rPr>
      </w:pPr>
      <w:r w:rsidRPr="00090B4D">
        <w:rPr>
          <w:sz w:val="28"/>
          <w:szCs w:val="28"/>
          <w:lang w:val="kk-KZ"/>
        </w:rPr>
        <w:t>тамақтануды ұйымдастыру және сапасы бойынша балалардың, ата-аналардың (заңды өкілдердің) пікірін зерделеу.</w:t>
      </w:r>
    </w:p>
    <w:p w:rsidR="00FE7E21" w:rsidRPr="00090B4D" w:rsidRDefault="00FE7E21" w:rsidP="00FE7E21">
      <w:pPr>
        <w:pStyle w:val="a6"/>
        <w:tabs>
          <w:tab w:val="left" w:pos="0"/>
          <w:tab w:val="left" w:pos="709"/>
          <w:tab w:val="left" w:pos="1134"/>
        </w:tabs>
        <w:ind w:left="709"/>
        <w:rPr>
          <w:sz w:val="28"/>
          <w:szCs w:val="28"/>
        </w:rPr>
      </w:pPr>
      <w:r w:rsidRPr="00090B4D">
        <w:rPr>
          <w:sz w:val="28"/>
          <w:szCs w:val="28"/>
          <w:lang w:val="kk-KZ"/>
        </w:rPr>
        <w:t>6. Сараптамалық топ:</w:t>
      </w:r>
    </w:p>
    <w:p w:rsidR="00FE7E21" w:rsidRPr="00090B4D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sz w:val="28"/>
          <w:szCs w:val="28"/>
          <w:lang w:val="kk-KZ"/>
        </w:rPr>
      </w:pPr>
      <w:r w:rsidRPr="00090B4D">
        <w:rPr>
          <w:sz w:val="28"/>
          <w:szCs w:val="28"/>
          <w:lang w:val="kk-KZ"/>
        </w:rPr>
        <w:t>балалардың тамақтану сапасын бақылау жөніндегі комиссия мүшелерін тамақтандыруды ұйымдастыру мәселелері бойынша олардың қызметі туралы тыңдауға;</w:t>
      </w:r>
    </w:p>
    <w:p w:rsidR="00FE7E21" w:rsidRPr="00090B4D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sz w:val="28"/>
          <w:szCs w:val="28"/>
          <w:lang w:val="kk-KZ"/>
        </w:rPr>
      </w:pPr>
      <w:r w:rsidRPr="00090B4D">
        <w:rPr>
          <w:sz w:val="28"/>
          <w:szCs w:val="28"/>
          <w:lang w:val="kk-KZ"/>
        </w:rPr>
        <w:t xml:space="preserve">бұзушылықтар анықталған жағдайда </w:t>
      </w:r>
      <w:r w:rsidR="00E619C6" w:rsidRPr="00090B4D">
        <w:rPr>
          <w:sz w:val="28"/>
          <w:szCs w:val="28"/>
          <w:lang w:val="kk-KZ"/>
        </w:rPr>
        <w:t xml:space="preserve">халықтың санитариялық-эпидемиологиялық салауаттылығы саласындағы мемлекеттік орган ведомствосының </w:t>
      </w:r>
      <w:r w:rsidRPr="00090B4D">
        <w:rPr>
          <w:sz w:val="28"/>
          <w:szCs w:val="28"/>
          <w:lang w:val="kk-KZ"/>
        </w:rPr>
        <w:t xml:space="preserve">аумақтық </w:t>
      </w:r>
      <w:r w:rsidR="00E619C6" w:rsidRPr="00090B4D">
        <w:rPr>
          <w:sz w:val="28"/>
          <w:szCs w:val="28"/>
          <w:lang w:val="kk-KZ"/>
        </w:rPr>
        <w:t>бөлімшелеріне</w:t>
      </w:r>
      <w:r w:rsidRPr="00090B4D">
        <w:rPr>
          <w:sz w:val="28"/>
          <w:szCs w:val="28"/>
          <w:lang w:val="kk-KZ"/>
        </w:rPr>
        <w:t xml:space="preserve"> тиісті өтінішпен жүгінуге;</w:t>
      </w:r>
    </w:p>
    <w:p w:rsidR="00FE7E21" w:rsidRPr="00090B4D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sz w:val="28"/>
          <w:szCs w:val="28"/>
          <w:lang w:val="kk-KZ"/>
        </w:rPr>
      </w:pPr>
      <w:r w:rsidRPr="00090B4D">
        <w:rPr>
          <w:sz w:val="28"/>
          <w:szCs w:val="28"/>
          <w:lang w:val="kk-KZ"/>
        </w:rPr>
        <w:t xml:space="preserve">балалардың сапалы тамақтануын қамтамасыз ету және </w:t>
      </w:r>
      <w:r w:rsidR="0065167E" w:rsidRPr="00090B4D">
        <w:rPr>
          <w:sz w:val="28"/>
          <w:szCs w:val="28"/>
          <w:lang w:val="kk-KZ"/>
        </w:rPr>
        <w:t>халықтың санитариялық-эпидемиологиялық салауаттылығы саласындағы нормативтік құқықтық актілерді</w:t>
      </w:r>
      <w:r w:rsidRPr="00090B4D">
        <w:rPr>
          <w:sz w:val="28"/>
          <w:szCs w:val="28"/>
          <w:lang w:val="kk-KZ"/>
        </w:rPr>
        <w:t xml:space="preserve"> сақтау, тиісті құжаттаманы жүргізу жөніндегі міндеттерді орындау бойынша білім беру ұйымының әкімшілігін тыңдауға;</w:t>
      </w:r>
    </w:p>
    <w:p w:rsidR="00FE7E21" w:rsidRPr="00090B4D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- ата-аналардың (заңды өкілдердің) тамақтануды ұйымдастыру және оның сапасы туралы жұмыс</w:t>
      </w:r>
      <w:r w:rsidR="0065167E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қа</w:t>
      </w: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5167E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берген </w:t>
      </w: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баға</w:t>
      </w:r>
      <w:r w:rsidR="0065167E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сын қамтитын</w:t>
      </w: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шағымдарымен танысуға, олар бойынша түсініктеме беруге;</w:t>
      </w:r>
    </w:p>
    <w:p w:rsidR="00FE7E21" w:rsidRPr="00090B4D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- қызметтерді, тауарларды жеткізушіні таңдау кезінде конкурстық комиссияға бақылаушы ретінде қатысуға құқылы.</w:t>
      </w:r>
    </w:p>
    <w:p w:rsidR="00FE7E21" w:rsidRPr="00090B4D" w:rsidRDefault="00FE7E21" w:rsidP="00FE7E21">
      <w:pPr>
        <w:tabs>
          <w:tab w:val="left" w:pos="0"/>
          <w:tab w:val="left" w:pos="709"/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0B4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90B4D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Сараптамалық топтың мүшелері өздеріне жүктелген міндеттерді орындамағаны немесе тиісінше орындамағаны үшін дербес жауапты болады.</w:t>
      </w:r>
    </w:p>
    <w:p w:rsidR="00FE7E21" w:rsidRPr="00090B4D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Сараптамалық топтың тамақтанудың ұйымдастырылуына және сапасына мониторинг жасаумен айналысатын мүшелері актілерде ұсынылған фактілердің дұрыстығы үшін жауапты болады.</w:t>
      </w:r>
    </w:p>
    <w:p w:rsidR="00FE7E21" w:rsidRPr="00090B4D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8. </w:t>
      </w:r>
      <w:r w:rsidRPr="00090B4D">
        <w:rPr>
          <w:rFonts w:ascii="Times New Roman" w:hAnsi="Times New Roman" w:cs="Times New Roman"/>
          <w:sz w:val="28"/>
          <w:szCs w:val="28"/>
          <w:lang w:val="kk-KZ"/>
        </w:rPr>
        <w:t xml:space="preserve">Сараптамалық топтың </w:t>
      </w:r>
      <w:r w:rsidR="0065167E" w:rsidRPr="00090B4D">
        <w:rPr>
          <w:rFonts w:ascii="Times New Roman" w:hAnsi="Times New Roman" w:cs="Times New Roman"/>
          <w:sz w:val="28"/>
          <w:szCs w:val="28"/>
          <w:lang w:val="kk-KZ"/>
        </w:rPr>
        <w:t>қызметін регламенттейтін қажетті құжаттама</w:t>
      </w:r>
      <w:r w:rsidRPr="00090B4D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E7E21" w:rsidRPr="00090B4D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Сараптамалық топтың құрылуы туралы бұйрықтың көшірмесі; </w:t>
      </w:r>
    </w:p>
    <w:p w:rsidR="00FE7E21" w:rsidRPr="00090B4D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- Сараптамалық топтың бір жылға арналған жұмыс жоспары;</w:t>
      </w:r>
    </w:p>
    <w:p w:rsidR="00FE7E21" w:rsidRPr="00090B4D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- отырыстар хаттамалары;</w:t>
      </w:r>
    </w:p>
    <w:p w:rsidR="00FE7E21" w:rsidRPr="00090B4D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- жоспар-кесте;</w:t>
      </w:r>
    </w:p>
    <w:p w:rsidR="00FE7E21" w:rsidRPr="00090B4D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- мониторинг актісі (ай сайынғы бақылау);</w:t>
      </w:r>
    </w:p>
    <w:p w:rsidR="00FE7E21" w:rsidRPr="00090B4D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- жыл қорытындылары бойынша қызметті талдау.</w:t>
      </w:r>
    </w:p>
    <w:p w:rsidR="00FE7E21" w:rsidRPr="00090B4D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109A3" w:rsidRPr="00090B4D" w:rsidRDefault="002109A3" w:rsidP="007F5D5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33307" w:rsidRPr="00090B4D" w:rsidRDefault="00333307" w:rsidP="007F5D5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8397E" w:rsidRPr="00090B4D" w:rsidRDefault="0038397E" w:rsidP="007F5D5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90B4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Тамақтану сапасын бақылау жөніндегі </w:t>
      </w:r>
    </w:p>
    <w:p w:rsidR="002109A3" w:rsidRPr="00090B4D" w:rsidRDefault="0038397E" w:rsidP="007F5D5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90B4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ведомствоаралық сараптама тобының актісі</w:t>
      </w:r>
    </w:p>
    <w:p w:rsidR="002109A3" w:rsidRPr="00090B4D" w:rsidRDefault="002109A3" w:rsidP="007F5D5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109A3" w:rsidRPr="00090B4D" w:rsidRDefault="00914B82" w:rsidP="007F5D5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Бар</w:t>
      </w:r>
      <w:r w:rsidR="008F01A3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у к</w:t>
      </w:r>
      <w:r w:rsidR="002109A3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үні ____________</w:t>
      </w:r>
    </w:p>
    <w:p w:rsidR="00333307" w:rsidRPr="00090B4D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№______________</w:t>
      </w:r>
    </w:p>
    <w:p w:rsidR="002109A3" w:rsidRPr="00090B4D" w:rsidRDefault="00333307" w:rsidP="007F5D5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С</w:t>
      </w:r>
      <w:r w:rsidR="008F01A3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араптама</w:t>
      </w:r>
      <w:r w:rsidR="00C106C0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лық</w:t>
      </w:r>
      <w:r w:rsidR="008F01A3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то</w:t>
      </w:r>
      <w:r w:rsidR="00C106C0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пт</w:t>
      </w:r>
      <w:r w:rsidR="008F01A3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ың мүшелері (</w:t>
      </w:r>
      <w:r w:rsidR="00C106C0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Т.А.Ә.</w:t>
      </w:r>
      <w:r w:rsidR="008F01A3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лауазымы) </w:t>
      </w:r>
      <w:r w:rsidR="00914B82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мынадай </w:t>
      </w:r>
      <w:r w:rsidR="00914B82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құрамда:</w:t>
      </w: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_____________________________________________________________</w:t>
      </w: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__________________________________________________________________________</w:t>
      </w:r>
    </w:p>
    <w:p w:rsidR="0015582B" w:rsidRPr="00090B4D" w:rsidRDefault="0015582B" w:rsidP="0015582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Білім беру ұйымы</w:t>
      </w:r>
      <w:r w:rsidR="008F01A3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ның атауы</w:t>
      </w: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</w:t>
      </w:r>
      <w:r w:rsidR="00096105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_________________________</w:t>
      </w:r>
      <w:r w:rsidR="00333307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__________</w:t>
      </w:r>
      <w:r w:rsidR="00096105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_</w:t>
      </w:r>
    </w:p>
    <w:p w:rsidR="008F01A3" w:rsidRPr="00090B4D" w:rsidRDefault="008F01A3" w:rsidP="0015582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Тамақтану сапасын</w:t>
      </w:r>
      <w:r w:rsidR="00C106C0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 </w:t>
      </w: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мониторинг</w:t>
      </w:r>
      <w:r w:rsidR="00C106C0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жүргізу</w:t>
      </w: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жөніндегі комиссияның төрағасы</w:t>
      </w:r>
      <w:r w:rsidR="00C106C0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</w:t>
      </w: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білім беру ұйымының басшысы _________________________</w:t>
      </w:r>
      <w:r w:rsidR="00096105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___</w:t>
      </w: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___</w:t>
      </w:r>
      <w:r w:rsidR="00333307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_______________</w:t>
      </w: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___</w:t>
      </w:r>
    </w:p>
    <w:p w:rsidR="00B95903" w:rsidRPr="00090B4D" w:rsidRDefault="00914B82" w:rsidP="0015582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Тамақтану сапасына мониторинг жүргізу жөніндегі комиссия (бракераждық комиссия) мүшелерінің </w:t>
      </w:r>
      <w:r w:rsidR="00C106C0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құрамы </w:t>
      </w:r>
      <w:r w:rsidRPr="00090B4D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(Т.А.Ә., лауазымын көрсете отырып)</w:t>
      </w: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 </w:t>
      </w:r>
      <w:r w:rsidR="00B95903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___________________</w:t>
      </w:r>
      <w:r w:rsidR="00096105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______</w:t>
      </w: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___________</w:t>
      </w:r>
      <w:r w:rsidR="00E0741D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____________________</w:t>
      </w: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________</w:t>
      </w:r>
      <w:r w:rsidR="00B95903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_______</w:t>
      </w:r>
    </w:p>
    <w:p w:rsidR="00E0741D" w:rsidRPr="00090B4D" w:rsidRDefault="00E0741D" w:rsidP="0015582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:rsidR="00E0741D" w:rsidRPr="00090B4D" w:rsidRDefault="00E0741D" w:rsidP="0015582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:rsidR="0015582B" w:rsidRPr="00090B4D" w:rsidRDefault="0015582B" w:rsidP="0015582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Қызметті жеткізуші (болған жағдайда)</w:t>
      </w:r>
      <w:r w:rsidR="00096105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____________________________</w:t>
      </w: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__</w:t>
      </w:r>
      <w:r w:rsidR="00E0741D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__________</w:t>
      </w:r>
    </w:p>
    <w:p w:rsidR="005A2465" w:rsidRPr="00090B4D" w:rsidRDefault="005A2465" w:rsidP="00B95903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Асхананың (ас блогының) қызметіне санитариялық-эпидемиологиялық қорытындының №, күні</w:t>
      </w:r>
      <w:r w:rsidR="00096105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__________</w:t>
      </w: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</w:t>
      </w:r>
      <w:r w:rsidR="00E0741D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___________</w:t>
      </w: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_________________</w:t>
      </w:r>
    </w:p>
    <w:p w:rsidR="00B95903" w:rsidRPr="00090B4D" w:rsidRDefault="00B95903" w:rsidP="00B95903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Білім беру ұйымының контингенті (адам): ____</w:t>
      </w:r>
      <w:r w:rsidR="00096105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___</w:t>
      </w:r>
      <w:r w:rsidR="00E0741D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</w:t>
      </w:r>
      <w:r w:rsidR="00096105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___</w:t>
      </w: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__________</w:t>
      </w:r>
      <w:r w:rsidR="005A2465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___</w:t>
      </w:r>
    </w:p>
    <w:p w:rsidR="002109A3" w:rsidRPr="00090B4D" w:rsidRDefault="00B95903" w:rsidP="00B95903">
      <w:pPr>
        <w:tabs>
          <w:tab w:val="left" w:pos="0"/>
        </w:tabs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Ас блогы қызметкерлерінің саны, (адам): ________________________</w:t>
      </w:r>
      <w:r w:rsidRPr="00090B4D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</w:t>
      </w:r>
      <w:r w:rsidR="008F01A3" w:rsidRPr="00090B4D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(</w:t>
      </w:r>
      <w:r w:rsidRPr="00090B4D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Т</w:t>
      </w:r>
      <w:r w:rsidR="008F01A3" w:rsidRPr="00090B4D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амақтандыруды ұйымдастыру </w:t>
      </w:r>
      <w:r w:rsidRPr="00090B4D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қ</w:t>
      </w:r>
      <w:r w:rsidR="008F01A3" w:rsidRPr="00090B4D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ағидаларының талаптарына сәйкестігі (31.10.2018 ж. №598 бұйрықтың 22-тармағы 2020 жылғы шілдеден бастап жасалған шарттарға қатысты)</w:t>
      </w:r>
    </w:p>
    <w:p w:rsidR="00CD5CC1" w:rsidRPr="00090B4D" w:rsidRDefault="00CD5CC1" w:rsidP="00B95903">
      <w:pPr>
        <w:tabs>
          <w:tab w:val="left" w:pos="0"/>
        </w:tabs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tbl>
      <w:tblPr>
        <w:tblW w:w="9763" w:type="dxa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6"/>
        <w:gridCol w:w="6095"/>
        <w:gridCol w:w="992"/>
        <w:gridCol w:w="1134"/>
        <w:gridCol w:w="1016"/>
      </w:tblGrid>
      <w:tr w:rsidR="00E3066E" w:rsidRPr="00090B4D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0B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0B4D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0B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Көрсеткіш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0B4D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0B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Сәйкес келеді</w:t>
            </w:r>
            <w:r w:rsidR="001F2343" w:rsidRPr="00090B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(бар)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0B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Сәйкес келмейді</w:t>
            </w:r>
            <w:r w:rsidR="001F2343" w:rsidRPr="00090B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(жоқ)</w:t>
            </w: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0B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Ескерту </w:t>
            </w:r>
          </w:p>
        </w:tc>
      </w:tr>
      <w:tr w:rsidR="00E3066E" w:rsidRPr="00090B4D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0B4D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Бракераждық комиссия құру туралы бұйрықтың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0B4D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3066E" w:rsidRPr="00090B4D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0B4D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Бракераждық комиссияның оқу жылына арналған жұмыс жоспарының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0B4D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3066E" w:rsidRPr="00090B4D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0B4D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Тиісті құжаттаманың (актілер, өтініштер, хат алмасу және т. б.)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0B4D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3066E" w:rsidRPr="00090B4D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0B4D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Балалардың тамақтануын ұйымдастыру (асханаға ұйымдасқан түрде баруды қамтамасыз ету)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0B4D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3066E" w:rsidRPr="00090B4D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0B4D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Балалардың тамақтануы үшін жағдай жасау </w:t>
            </w: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(раковиналардың, кептіргіштердің болуы және жағдайы, сабынның болуы және т. б.)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0B4D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3066E" w:rsidRPr="00090B4D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0B4D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Тамақтану залының жалпы санитарлық жағдайы және эстетикалық безендірілуі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0B4D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3066E" w:rsidRPr="00090B4D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0B4D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Білім алушылардың ауыз су режимін сақтау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0B4D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3066E" w:rsidRPr="00090B4D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0B4D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Дайын тағамның шығуы көрсетілген мәзірдің болуы (перспективалық, білім беру органы бекіткен, күнделікті)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0B4D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3066E" w:rsidRPr="00090B4D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0B4D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Балалардың жекелеген санаттары үшін перспективалық мәзірдің 2012 жылғы 12 наурыздағы №320 ҚР ҮҚ бекіткен бір реттік тамақтану нормаларына сәйкестігі (15</w:t>
            </w:r>
            <w:r w:rsidR="00F35DDD" w:rsidRPr="00090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қосымша)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0B4D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3066E" w:rsidRPr="00090B4D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0B4D" w:rsidRDefault="00E3066E" w:rsidP="00FC062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Күнделікті мәзірдің перспективалы мәзірге сәйкестігі (барған күні)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0B4D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7F5D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3066E" w:rsidRPr="00090B4D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0B4D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Нақты тамақтану рационының (барған күні) күнделікті, перспективалық мәзірге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0B4D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0B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3066E" w:rsidRPr="00090B4D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0B4D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Балалардың, ата-аналардың тамақтану сапасы бойынша с</w:t>
            </w:r>
            <w:r w:rsidR="00A86A10" w:rsidRPr="00090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ұрауы</w:t>
            </w: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сауалнамасы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0B4D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3066E" w:rsidRPr="00090B4D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0B4D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Тамақ өнімдерінің сапасы мен қауіпсіздігін куәландыратын құжаттарды қоса бере отырып, олардың пайдаланылатын тізбесі туралы мәліметтердің болуы (сертификаттардың көшірмелері)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0B4D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3066E" w:rsidRPr="00090B4D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0B4D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Балалардың дұрыс тамақтануын насихаттау және тамақтану мәдениетін қалыптастыру мәселелері бойынша іс-шаралар өткізу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0B4D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3066E" w:rsidRPr="00090B4D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0B4D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Білім беру ұйымының сайтында, </w:t>
            </w:r>
            <w:r w:rsidR="00030227" w:rsidRPr="00090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Күнделік</w:t>
            </w:r>
            <w:r w:rsidR="00030227" w:rsidRPr="00090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жүйесінде балаларды тамақтандыруды ұйымдастыру туралы ақпаратты жүйелі түрде орналастыру (</w:t>
            </w:r>
            <w:r w:rsidR="00030227" w:rsidRPr="00090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тағамдардың фотолары бар </w:t>
            </w: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ас мәзірі, жоспарлар, бракераждық комиссияның актілері)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0B4D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0B4D" w:rsidRDefault="00E3066E" w:rsidP="007F5D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BD523F" w:rsidRPr="00090B4D" w:rsidRDefault="00BD523F" w:rsidP="007F5D5B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109A3" w:rsidRPr="00090B4D" w:rsidRDefault="002109A3" w:rsidP="007F5D5B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Тексеру нәтижесінде мыналар белгіленді</w:t>
      </w:r>
      <w:r w:rsidRPr="00090B4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719DC" w:rsidRPr="00090B4D" w:rsidRDefault="002109A3" w:rsidP="007F5D5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090B4D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  <w:r w:rsidR="00F719DC" w:rsidRPr="00090B4D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2109A3" w:rsidRPr="00090B4D" w:rsidRDefault="002109A3" w:rsidP="007F5D5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0B4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</w:t>
      </w:r>
      <w:r w:rsidR="00030227" w:rsidRPr="00090B4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мүшелері</w:t>
      </w:r>
      <w:r w:rsidR="00030227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                                                                                      </w:t>
      </w: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2109A3" w:rsidRPr="00090B4D" w:rsidRDefault="002109A3" w:rsidP="007F5D5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19DC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___</w:t>
      </w:r>
      <w:r w:rsidR="00333307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(қолдары)</w:t>
      </w:r>
    </w:p>
    <w:p w:rsidR="002109A3" w:rsidRPr="00090B4D" w:rsidRDefault="002109A3" w:rsidP="007F5D5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0B4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Білім беру ұйымының басшысы таныстырылды</w:t>
      </w: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____________________</w:t>
      </w:r>
      <w:r w:rsidR="00030227"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(қолы)</w:t>
      </w:r>
    </w:p>
    <w:p w:rsidR="00333307" w:rsidRPr="00090B4D" w:rsidRDefault="00333307" w:rsidP="00333307">
      <w:pPr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33307" w:rsidRPr="00090B4D" w:rsidRDefault="00333307" w:rsidP="00333307">
      <w:pPr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33307" w:rsidRPr="00090B4D" w:rsidRDefault="00333307" w:rsidP="00333307">
      <w:pPr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0741D" w:rsidRPr="00090B4D" w:rsidRDefault="00E0741D" w:rsidP="00333307">
      <w:pPr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0741D" w:rsidRPr="00090B4D" w:rsidRDefault="00E0741D" w:rsidP="00333307">
      <w:pPr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0741D" w:rsidRPr="00090B4D" w:rsidRDefault="00E0741D" w:rsidP="00333307">
      <w:pPr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0741D" w:rsidRPr="00090B4D" w:rsidRDefault="00E0741D" w:rsidP="00333307">
      <w:pPr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0741D" w:rsidRPr="00090B4D" w:rsidRDefault="00E0741D" w:rsidP="00333307">
      <w:pPr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0741D" w:rsidRPr="00090B4D" w:rsidRDefault="00E0741D" w:rsidP="00333307">
      <w:pPr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33307" w:rsidRPr="00090B4D" w:rsidRDefault="00333307" w:rsidP="00333307">
      <w:pPr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33307" w:rsidRPr="00090B4D" w:rsidRDefault="00333307" w:rsidP="00333307">
      <w:pPr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Рекомендации </w:t>
      </w:r>
    </w:p>
    <w:p w:rsidR="00333307" w:rsidRPr="00090B4D" w:rsidRDefault="00333307" w:rsidP="00333307">
      <w:pPr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b/>
          <w:sz w:val="28"/>
          <w:szCs w:val="28"/>
        </w:rPr>
        <w:t>по организации деятельности</w:t>
      </w:r>
    </w:p>
    <w:p w:rsidR="00333307" w:rsidRPr="00090B4D" w:rsidRDefault="00333307" w:rsidP="00333307">
      <w:pPr>
        <w:tabs>
          <w:tab w:val="left" w:pos="1134"/>
          <w:tab w:val="left" w:pos="18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b/>
          <w:sz w:val="28"/>
          <w:szCs w:val="28"/>
        </w:rPr>
        <w:t xml:space="preserve">межведомственных экспертных групп </w:t>
      </w:r>
    </w:p>
    <w:p w:rsidR="00333307" w:rsidRPr="00090B4D" w:rsidRDefault="00333307" w:rsidP="00333307">
      <w:pPr>
        <w:tabs>
          <w:tab w:val="left" w:pos="0"/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b/>
          <w:sz w:val="28"/>
          <w:szCs w:val="28"/>
        </w:rPr>
        <w:t>по контролю за качеством питания</w:t>
      </w:r>
    </w:p>
    <w:p w:rsidR="00333307" w:rsidRPr="00090B4D" w:rsidRDefault="00333307" w:rsidP="00333307">
      <w:pPr>
        <w:tabs>
          <w:tab w:val="left" w:pos="0"/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hAnsi="Times New Roman" w:cs="Times New Roman"/>
          <w:sz w:val="28"/>
          <w:szCs w:val="28"/>
        </w:rPr>
        <w:t>1</w:t>
      </w:r>
      <w:r w:rsidRPr="00090B4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90B4D">
        <w:rPr>
          <w:rFonts w:ascii="Times New Roman" w:eastAsia="Times New Roman" w:hAnsi="Times New Roman" w:cs="Times New Roman"/>
          <w:sz w:val="28"/>
          <w:szCs w:val="28"/>
        </w:rPr>
        <w:t>Межведомственная экспертная группа по контролю за качеством питания (далее – Экспертная группа) осуществляет систематический анализ эффективности деятельности комиссий по мониторингу качества питания  (бракеражных комиссий) и принимает меры по эффективной организации питания детей</w:t>
      </w:r>
      <w:r w:rsidRPr="00090B4D">
        <w:rPr>
          <w:rFonts w:ascii="Times New Roman" w:hAnsi="Times New Roman" w:cs="Times New Roman"/>
          <w:sz w:val="28"/>
          <w:szCs w:val="28"/>
        </w:rPr>
        <w:t>.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>Задачи Экспертной группы: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b/>
          <w:sz w:val="28"/>
          <w:szCs w:val="28"/>
        </w:rPr>
        <w:t>- </w:t>
      </w:r>
      <w:r w:rsidRPr="00090B4D">
        <w:rPr>
          <w:rFonts w:ascii="Times New Roman" w:eastAsia="Times New Roman" w:hAnsi="Times New Roman" w:cs="Times New Roman"/>
          <w:sz w:val="28"/>
          <w:szCs w:val="28"/>
        </w:rPr>
        <w:t>мониторинг деятельности бракеражных комиссий;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090B4D">
        <w:rPr>
          <w:rFonts w:ascii="Times New Roman" w:eastAsia="Times New Roman" w:hAnsi="Times New Roman" w:cs="Times New Roman"/>
          <w:sz w:val="28"/>
          <w:szCs w:val="28"/>
        </w:rPr>
        <w:t> контроль за организацией питания детей;</w:t>
      </w:r>
    </w:p>
    <w:p w:rsidR="00333307" w:rsidRPr="00090B4D" w:rsidRDefault="00333307" w:rsidP="00333307">
      <w:pPr>
        <w:tabs>
          <w:tab w:val="left" w:pos="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090B4D">
        <w:rPr>
          <w:rFonts w:ascii="Times New Roman" w:eastAsia="Times New Roman" w:hAnsi="Times New Roman" w:cs="Times New Roman"/>
          <w:sz w:val="28"/>
          <w:szCs w:val="28"/>
        </w:rPr>
        <w:t>содействие в решении актуальных вопросов в сфере организации питания детей региона;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090B4D">
        <w:rPr>
          <w:rFonts w:ascii="Times New Roman" w:eastAsia="Times New Roman" w:hAnsi="Times New Roman" w:cs="Times New Roman"/>
          <w:sz w:val="28"/>
          <w:szCs w:val="28"/>
        </w:rPr>
        <w:t xml:space="preserve"> участие в конкурсной комиссии по выбору поставщика услуг, товаров в качестве наблюдателей;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b/>
          <w:sz w:val="28"/>
          <w:szCs w:val="28"/>
        </w:rPr>
        <w:t>- </w:t>
      </w:r>
      <w:r w:rsidRPr="00090B4D">
        <w:rPr>
          <w:rFonts w:ascii="Times New Roman" w:eastAsia="Times New Roman" w:hAnsi="Times New Roman" w:cs="Times New Roman"/>
          <w:sz w:val="28"/>
          <w:szCs w:val="28"/>
        </w:rPr>
        <w:t>разработка предложений по реализации государственной политики  в области сохранения здоровья обучающихся и воспитанников в организациях образования региона;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090B4D">
        <w:rPr>
          <w:rFonts w:ascii="Times New Roman" w:eastAsia="Times New Roman" w:hAnsi="Times New Roman" w:cs="Times New Roman"/>
          <w:sz w:val="28"/>
          <w:szCs w:val="28"/>
        </w:rPr>
        <w:t xml:space="preserve">мониторинг деятельности организаций образования по вопросам пропаганды здорового питания детей и формирования культуры питания; 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- </w:t>
      </w:r>
      <w:r w:rsidRPr="00090B4D">
        <w:rPr>
          <w:rFonts w:ascii="Times New Roman" w:eastAsia="Times New Roman" w:hAnsi="Times New Roman" w:cs="Times New Roman"/>
          <w:sz w:val="28"/>
          <w:szCs w:val="28"/>
        </w:rPr>
        <w:t xml:space="preserve">ведение учета поставщиков услуг с грубыми нарушениями нормативных правовых актов </w:t>
      </w:r>
      <w:r w:rsidRPr="00090B4D">
        <w:rPr>
          <w:rFonts w:ascii="Times New Roman" w:hAnsi="Times New Roman" w:cs="Times New Roman"/>
          <w:sz w:val="28"/>
          <w:szCs w:val="28"/>
        </w:rPr>
        <w:t>в сфере санитарно-эпидемиологического благополучия населения</w:t>
      </w:r>
      <w:r w:rsidRPr="00090B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B4D">
        <w:rPr>
          <w:rFonts w:ascii="Times New Roman" w:hAnsi="Times New Roman" w:cs="Times New Roman"/>
          <w:sz w:val="28"/>
          <w:szCs w:val="28"/>
        </w:rPr>
        <w:t>2</w:t>
      </w:r>
      <w:r w:rsidRPr="00090B4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90B4D">
        <w:rPr>
          <w:rFonts w:ascii="Times New Roman" w:hAnsi="Times New Roman" w:cs="Times New Roman"/>
          <w:sz w:val="28"/>
          <w:szCs w:val="28"/>
        </w:rPr>
        <w:t>Экспертная группа выполняет отнесенные к ее компетенции функции согласно принципам добросовестности, компетентности, разумности, честности и прозрачности.</w:t>
      </w:r>
    </w:p>
    <w:p w:rsidR="00333307" w:rsidRPr="00090B4D" w:rsidRDefault="00333307" w:rsidP="00333307">
      <w:pPr>
        <w:pStyle w:val="a8"/>
        <w:tabs>
          <w:tab w:val="left" w:pos="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90B4D">
        <w:rPr>
          <w:sz w:val="28"/>
          <w:szCs w:val="28"/>
        </w:rPr>
        <w:t xml:space="preserve">3. Экспертная группа формируется по согласованию из представителей аппарата акима, управлений образования, здравоохранения, по делам общественного развития,  депутатов маслихата, общественных советов, политических партий, родительской общественности, а также </w:t>
      </w:r>
      <w:r w:rsidRPr="00090B4D">
        <w:rPr>
          <w:sz w:val="28"/>
          <w:szCs w:val="28"/>
          <w:lang w:val="kk-KZ"/>
        </w:rPr>
        <w:t xml:space="preserve">неправительственных организаций </w:t>
      </w:r>
      <w:r w:rsidRPr="00090B4D">
        <w:rPr>
          <w:sz w:val="28"/>
          <w:szCs w:val="28"/>
        </w:rPr>
        <w:t>в сфере детства.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>Состав группы может меняться при необходимости.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>Экспертную группу возглавляет руководитель управления образования.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>Председатель или заместитель председателя Экспертной группы осуществляет общее руководство, координирует ее деятельность и отвечает за выполнение возложенных на Экспертную группу задач.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>Секретарь Экспертной группы обеспечивает оповещение членов Экспертной группы и приглашенных о дате заседания, повестке дня и других вопросах, осуществляет рассылку проектов решений и иных документов членам Экспертной группы.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hAnsi="Times New Roman" w:cs="Times New Roman"/>
          <w:sz w:val="28"/>
          <w:szCs w:val="28"/>
        </w:rPr>
        <w:t xml:space="preserve">Количество членов </w:t>
      </w:r>
      <w:r w:rsidRPr="00090B4D">
        <w:rPr>
          <w:rFonts w:ascii="Times New Roman" w:eastAsia="Times New Roman" w:hAnsi="Times New Roman" w:cs="Times New Roman"/>
          <w:sz w:val="28"/>
          <w:szCs w:val="28"/>
        </w:rPr>
        <w:t xml:space="preserve">Экспертной группы должно быть не менее                     7 человек, в том числе не менее 3-х человек из числа родительской общественности. 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>Рекомендуется ежегодное обновление состава комиссии.</w:t>
      </w:r>
    </w:p>
    <w:p w:rsidR="00333307" w:rsidRPr="00090B4D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90B4D">
        <w:rPr>
          <w:sz w:val="28"/>
          <w:szCs w:val="28"/>
        </w:rPr>
        <w:t>Вид Экспертной группы:</w:t>
      </w:r>
    </w:p>
    <w:p w:rsidR="00333307" w:rsidRPr="00090B4D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90B4D">
        <w:rPr>
          <w:sz w:val="28"/>
          <w:szCs w:val="28"/>
        </w:rPr>
        <w:t>- районная;</w:t>
      </w:r>
    </w:p>
    <w:p w:rsidR="00333307" w:rsidRPr="00090B4D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90B4D">
        <w:rPr>
          <w:sz w:val="28"/>
          <w:szCs w:val="28"/>
        </w:rPr>
        <w:t>- городская;</w:t>
      </w:r>
    </w:p>
    <w:p w:rsidR="00333307" w:rsidRPr="00090B4D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90B4D">
        <w:rPr>
          <w:sz w:val="28"/>
          <w:szCs w:val="28"/>
        </w:rPr>
        <w:t>- областная.</w:t>
      </w:r>
    </w:p>
    <w:p w:rsidR="00333307" w:rsidRPr="00090B4D" w:rsidRDefault="00333307" w:rsidP="00333307">
      <w:pPr>
        <w:pStyle w:val="12"/>
        <w:numPr>
          <w:ilvl w:val="0"/>
          <w:numId w:val="32"/>
        </w:numPr>
        <w:tabs>
          <w:tab w:val="left" w:pos="0"/>
          <w:tab w:val="left" w:pos="142"/>
        </w:tabs>
        <w:ind w:left="0" w:firstLine="709"/>
        <w:jc w:val="both"/>
        <w:rPr>
          <w:sz w:val="28"/>
          <w:szCs w:val="28"/>
        </w:rPr>
      </w:pPr>
      <w:r w:rsidRPr="00090B4D">
        <w:rPr>
          <w:sz w:val="28"/>
          <w:szCs w:val="28"/>
        </w:rPr>
        <w:t>Экспертная группа осуществляет свою деятельность в соответствии с: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>- планом, принимаемым на заседании Экспертной группы, утвержденным ее председателем;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>- планом-графиком мониторинга.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>Заседания и мониторинг организаций проводятся Экспертной группой по мере необходимости, но не реже одного раза в квартал и считаются правомочными, если на них присутствует 1/3 её членов.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>Экспертная группа составляет план-график мониторинга по организации качества питания, исходя из следующего плана посещений: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>- городская/районная Экспертная группа посещает в течение учебного года 100% организаций образования (25% в квартал);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>- областная Экспертная группа посещает в течение учебного года                        не менее 28% организаций образования региона (7% в квартал).</w:t>
      </w:r>
    </w:p>
    <w:p w:rsidR="00333307" w:rsidRPr="00090B4D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090B4D">
        <w:rPr>
          <w:rFonts w:ascii="Times New Roman" w:eastAsia="Times New Roman" w:hAnsi="Times New Roman" w:cs="Times New Roman"/>
          <w:sz w:val="28"/>
          <w:szCs w:val="28"/>
        </w:rPr>
        <w:t>Решение Экспертной группы принимается большинством голосов из числа присутствующих членов и оформля</w:t>
      </w: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Pr="00090B4D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актом </w:t>
      </w:r>
      <w:r w:rsidRPr="00090B4D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межведомственной экспертной группы по контролю за качеством питания. 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равенства голосов принятым считается решение, за которое проголосовал председательствующий.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>При посещении организаций образования Экспертная группа ознакамливает руководителя организации образования, поставщика услуги (при наличии) с приказом управления образования о проведении мониторинга.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работы Экспертной группы информируется образовательное учреждение, родительский комитет, поставщик услуги (при наличии). 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>5. Экспертная группа выполняет следующие функции: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>- мониторинг ассортимента продукции для организации питания детей в организациях образования региона. Для этого согласно акту имеет право сверять достоверность сведений соответствующей документации;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>- принятие рекомендаций по качественному улучшению рациона питания, обеспечению обучающихся и воспитанников безопасным и сбалансированным питанием, соответствующим требованиям нормативных документов, участие в разработке предложений и рекомендаций по вопросам организации питания;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>- мониторинг наличия соответствующих документов, удостоверяющих качество продуктов питания, используемых в процессе приготовления пищи для обучающихся и воспитанников;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 xml:space="preserve">- визуальный осмотр пищеблока, складских помещений, технологического оборудования и т.д. с доступом одного представителя, при наличии </w:t>
      </w: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справки о прохождении флюрообследования с заключением терапевта</w:t>
      </w:r>
      <w:r w:rsidRPr="00090B4D">
        <w:rPr>
          <w:rFonts w:ascii="Times New Roman" w:eastAsia="Times New Roman" w:hAnsi="Times New Roman" w:cs="Times New Roman"/>
          <w:sz w:val="28"/>
          <w:szCs w:val="28"/>
        </w:rPr>
        <w:t>, с использованием средств фото-видеофиксации;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>- при необходимости Экспертная группа осуществляет просмотр видеозаписи (при наличии) за предыдущие дни;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>- изучение мнения детей, родителей (законных представителей) по организации и качеству питания.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 xml:space="preserve">6. Экспертная группа имеет право: 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>- заслушивать членов комиссии по контролю за качеством питания детей об их деятельности по вопросам организации питания;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 xml:space="preserve">- в случае выявления нарушений обратиться с соответствующим заявлением в </w:t>
      </w:r>
      <w:r w:rsidRPr="00090B4D">
        <w:rPr>
          <w:rFonts w:ascii="Times New Roman" w:hAnsi="Times New Roman" w:cs="Times New Roman"/>
          <w:sz w:val="28"/>
          <w:szCs w:val="28"/>
        </w:rPr>
        <w:t>территориальные подразделения ведомства государственного органа в сфере санитарно-эпидемиологического благополучия населения</w:t>
      </w:r>
      <w:r w:rsidRPr="00090B4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 xml:space="preserve">- заслушивать администрацию организации образования по выполнению ими обязанностей по обеспечению качественного питания детей и соблюдению нормативных правовых актов </w:t>
      </w:r>
      <w:r w:rsidRPr="00090B4D">
        <w:rPr>
          <w:rFonts w:ascii="Times New Roman" w:hAnsi="Times New Roman" w:cs="Times New Roman"/>
          <w:sz w:val="28"/>
          <w:szCs w:val="28"/>
        </w:rPr>
        <w:t>в сфере санитарно-эпидемиологического благополучия населения</w:t>
      </w:r>
      <w:r w:rsidRPr="00090B4D">
        <w:rPr>
          <w:rFonts w:ascii="Times New Roman" w:eastAsia="Times New Roman" w:hAnsi="Times New Roman" w:cs="Times New Roman"/>
          <w:sz w:val="28"/>
          <w:szCs w:val="28"/>
        </w:rPr>
        <w:t>, ведению соответствующей документации;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>- знакомиться с жалобами родителей (законных представителей), содержащими оценку работы об организации и качеству питания, давать по ним объяснения;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>- участвовать в конкурсной комиссии при выборе поставщика услуги, товаров  в качестве наблюдателей.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>7. Члены Экспертной группы несут персональную ответственность за невыполнение или ненадлежащее исполнение возложенных на них обязанностей.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lastRenderedPageBreak/>
        <w:t>Члены Экспертной группы, занимающиеся мониторингом организации и качества питания, несут ответственность за достоверность излагаемых фактов, представляемых в актах.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>8. Необходимая документация, регламентирующая деятельность Экспертной группы: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>- копия приказа о создании Экспертной группы;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>- план работы Экспертной группы на год;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>- протоколы заседаний;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>- план-график;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>- акты мониторинга (ежемесячный контроль);</w:t>
      </w:r>
    </w:p>
    <w:p w:rsidR="00333307" w:rsidRPr="00090B4D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>- анализ деятельности по итогам года.</w:t>
      </w:r>
    </w:p>
    <w:p w:rsidR="00333307" w:rsidRPr="00090B4D" w:rsidRDefault="00333307" w:rsidP="00333307">
      <w:pPr>
        <w:tabs>
          <w:tab w:val="left" w:pos="1134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307" w:rsidRPr="00090B4D" w:rsidRDefault="00333307" w:rsidP="00333307">
      <w:pPr>
        <w:tabs>
          <w:tab w:val="left" w:pos="1134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307" w:rsidRPr="00090B4D" w:rsidRDefault="00333307" w:rsidP="00333307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90B4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90B4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90B4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90B4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90B4D">
        <w:rPr>
          <w:rFonts w:ascii="Times New Roman" w:eastAsia="Times New Roman" w:hAnsi="Times New Roman" w:cs="Times New Roman"/>
          <w:b/>
          <w:sz w:val="28"/>
          <w:szCs w:val="28"/>
        </w:rPr>
        <w:tab/>
        <w:t>АКТ</w:t>
      </w:r>
    </w:p>
    <w:p w:rsidR="00333307" w:rsidRPr="00090B4D" w:rsidRDefault="00333307" w:rsidP="00333307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B4D">
        <w:rPr>
          <w:rFonts w:ascii="Times New Roman" w:hAnsi="Times New Roman" w:cs="Times New Roman"/>
          <w:b/>
          <w:sz w:val="28"/>
          <w:szCs w:val="28"/>
        </w:rPr>
        <w:t xml:space="preserve">межведомственной экспертной группы </w:t>
      </w:r>
    </w:p>
    <w:p w:rsidR="00333307" w:rsidRPr="00090B4D" w:rsidRDefault="00333307" w:rsidP="00333307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B4D">
        <w:rPr>
          <w:rFonts w:ascii="Times New Roman" w:hAnsi="Times New Roman" w:cs="Times New Roman"/>
          <w:b/>
          <w:sz w:val="28"/>
          <w:szCs w:val="28"/>
        </w:rPr>
        <w:t>по контролю за качеством питания</w:t>
      </w:r>
      <w:r w:rsidRPr="00090B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33307" w:rsidRPr="00090B4D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307" w:rsidRPr="00090B4D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>Дата посещения: ____________</w:t>
      </w:r>
    </w:p>
    <w:p w:rsidR="00333307" w:rsidRPr="00090B4D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>№_________________________</w:t>
      </w:r>
    </w:p>
    <w:p w:rsidR="00333307" w:rsidRPr="00090B4D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 xml:space="preserve">Члены </w:t>
      </w:r>
      <w:r w:rsidRPr="00090B4D">
        <w:rPr>
          <w:rFonts w:ascii="Times New Roman" w:eastAsia="Times New Roman" w:hAnsi="Times New Roman" w:cs="Times New Roman"/>
          <w:sz w:val="28"/>
          <w:szCs w:val="28"/>
          <w:lang w:val="kk-KZ"/>
        </w:rPr>
        <w:t>Экспертной группы</w:t>
      </w:r>
      <w:r w:rsidRPr="00090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0B4D">
        <w:rPr>
          <w:rFonts w:ascii="Times New Roman" w:eastAsia="Times New Roman" w:hAnsi="Times New Roman" w:cs="Times New Roman"/>
          <w:i/>
          <w:sz w:val="28"/>
          <w:szCs w:val="28"/>
        </w:rPr>
        <w:t xml:space="preserve">(Ф.И.О. с указанием должности) </w:t>
      </w:r>
      <w:r w:rsidRPr="00090B4D">
        <w:rPr>
          <w:rFonts w:ascii="Times New Roman" w:eastAsia="Times New Roman" w:hAnsi="Times New Roman" w:cs="Times New Roman"/>
          <w:sz w:val="28"/>
          <w:szCs w:val="28"/>
        </w:rPr>
        <w:t>в составе:____________ _______________________________________________________________________________________________________________________________________________</w:t>
      </w:r>
    </w:p>
    <w:p w:rsidR="00333307" w:rsidRPr="00090B4D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>Наименование организации образования: ____________________________________</w:t>
      </w:r>
    </w:p>
    <w:p w:rsidR="00333307" w:rsidRPr="00090B4D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>Председатель комиссии по мониторингу качества питания - руководитель организации образования: _________________________________________________</w:t>
      </w:r>
    </w:p>
    <w:p w:rsidR="00333307" w:rsidRPr="00090B4D" w:rsidRDefault="00333307" w:rsidP="00333307">
      <w:pPr>
        <w:tabs>
          <w:tab w:val="left" w:pos="184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 xml:space="preserve">Состав членов комиссии по мониторингу качества питания (бракеражная комиссия) </w:t>
      </w:r>
      <w:r w:rsidRPr="00090B4D">
        <w:rPr>
          <w:rFonts w:ascii="Times New Roman" w:eastAsia="Times New Roman" w:hAnsi="Times New Roman" w:cs="Times New Roman"/>
          <w:i/>
          <w:sz w:val="28"/>
          <w:szCs w:val="28"/>
        </w:rPr>
        <w:t>(Ф.И.О. с указанием должности)</w:t>
      </w:r>
      <w:r w:rsidRPr="00090B4D">
        <w:rPr>
          <w:rFonts w:ascii="Times New Roman" w:eastAsia="Times New Roman" w:hAnsi="Times New Roman" w:cs="Times New Roman"/>
          <w:sz w:val="28"/>
          <w:szCs w:val="28"/>
        </w:rPr>
        <w:t>: ___________________________________________</w:t>
      </w:r>
    </w:p>
    <w:p w:rsidR="00333307" w:rsidRPr="00090B4D" w:rsidRDefault="00333307" w:rsidP="00333307">
      <w:pPr>
        <w:tabs>
          <w:tab w:val="left" w:pos="184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333307" w:rsidRPr="00090B4D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>Поставщик услуги (при наличии) ____________________________________________</w:t>
      </w:r>
    </w:p>
    <w:p w:rsidR="00333307" w:rsidRPr="00090B4D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 xml:space="preserve">№, дата </w:t>
      </w:r>
      <w:r w:rsidRPr="00090B4D">
        <w:rPr>
          <w:rFonts w:ascii="Times New Roman" w:hAnsi="Times New Roman" w:cs="Times New Roman"/>
          <w:sz w:val="28"/>
          <w:szCs w:val="28"/>
        </w:rPr>
        <w:t>санитарно-эпидемиологическое заключения на деятельность столовой (пищеблока)</w:t>
      </w:r>
      <w:r w:rsidRPr="00090B4D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</w:t>
      </w:r>
    </w:p>
    <w:p w:rsidR="00333307" w:rsidRPr="00090B4D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 xml:space="preserve">Контингент организации образования </w:t>
      </w:r>
      <w:r w:rsidRPr="00090B4D">
        <w:rPr>
          <w:rFonts w:ascii="Times New Roman" w:eastAsia="Times New Roman" w:hAnsi="Times New Roman" w:cs="Times New Roman"/>
          <w:i/>
          <w:sz w:val="28"/>
          <w:szCs w:val="28"/>
        </w:rPr>
        <w:t>(чел.):</w:t>
      </w:r>
      <w:r w:rsidRPr="00090B4D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</w:t>
      </w:r>
    </w:p>
    <w:p w:rsidR="00333307" w:rsidRPr="00090B4D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 xml:space="preserve">Количество сотрудников пищеблока, </w:t>
      </w:r>
      <w:r w:rsidRPr="00090B4D">
        <w:rPr>
          <w:rFonts w:ascii="Times New Roman" w:eastAsia="Times New Roman" w:hAnsi="Times New Roman" w:cs="Times New Roman"/>
          <w:i/>
          <w:sz w:val="28"/>
          <w:szCs w:val="28"/>
        </w:rPr>
        <w:t>(чел.):</w:t>
      </w:r>
      <w:r w:rsidRPr="00090B4D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</w:t>
      </w:r>
    </w:p>
    <w:p w:rsidR="00333307" w:rsidRPr="00090B4D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i/>
          <w:sz w:val="28"/>
          <w:szCs w:val="28"/>
        </w:rPr>
        <w:t>(соответствие требованиям Правил организации питания (пункт 22 приказа №598 от 31.10.2018г., применительно к договорам, заключенным с июля 2020 года)</w:t>
      </w:r>
    </w:p>
    <w:p w:rsidR="00333307" w:rsidRPr="00090B4D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"/>
        <w:tblW w:w="96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418"/>
        <w:gridCol w:w="1559"/>
        <w:gridCol w:w="979"/>
      </w:tblGrid>
      <w:tr w:rsidR="00333307" w:rsidRPr="00090B4D" w:rsidTr="00E0741D">
        <w:tc>
          <w:tcPr>
            <w:tcW w:w="567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B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B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Показатель</w:t>
            </w:r>
          </w:p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33307" w:rsidRPr="00090B4D" w:rsidRDefault="00333307" w:rsidP="00F675A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Соответс</w:t>
            </w: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твует (имеется)</w:t>
            </w:r>
          </w:p>
        </w:tc>
        <w:tc>
          <w:tcPr>
            <w:tcW w:w="1559" w:type="dxa"/>
          </w:tcPr>
          <w:p w:rsidR="00333307" w:rsidRPr="00090B4D" w:rsidRDefault="00333307" w:rsidP="00F675A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соответствует (не имеется)</w:t>
            </w:r>
          </w:p>
        </w:tc>
        <w:tc>
          <w:tcPr>
            <w:tcW w:w="979" w:type="dxa"/>
          </w:tcPr>
          <w:p w:rsidR="00333307" w:rsidRPr="00090B4D" w:rsidRDefault="00333307" w:rsidP="00F675A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Прим</w:t>
            </w: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ечание</w:t>
            </w:r>
          </w:p>
        </w:tc>
      </w:tr>
      <w:tr w:rsidR="00333307" w:rsidRPr="00090B4D" w:rsidTr="00E0741D">
        <w:trPr>
          <w:trHeight w:val="782"/>
        </w:trPr>
        <w:tc>
          <w:tcPr>
            <w:tcW w:w="567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B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4D">
              <w:rPr>
                <w:rFonts w:ascii="Times New Roman" w:hAnsi="Times New Roman" w:cs="Times New Roman"/>
                <w:sz w:val="28"/>
                <w:szCs w:val="28"/>
              </w:rPr>
              <w:t>Наличие приказа о создании бракеражной комиссии</w:t>
            </w:r>
          </w:p>
        </w:tc>
        <w:tc>
          <w:tcPr>
            <w:tcW w:w="1418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307" w:rsidRPr="00090B4D" w:rsidTr="00E0741D">
        <w:tc>
          <w:tcPr>
            <w:tcW w:w="567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B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4D">
              <w:rPr>
                <w:rFonts w:ascii="Times New Roman" w:hAnsi="Times New Roman" w:cs="Times New Roman"/>
                <w:sz w:val="28"/>
                <w:szCs w:val="28"/>
              </w:rPr>
              <w:t>Наличие плана работы бракеражной комиссии на учебный год</w:t>
            </w:r>
          </w:p>
        </w:tc>
        <w:tc>
          <w:tcPr>
            <w:tcW w:w="1418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307" w:rsidRPr="00090B4D" w:rsidTr="00E0741D">
        <w:tc>
          <w:tcPr>
            <w:tcW w:w="567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B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4D">
              <w:rPr>
                <w:rFonts w:ascii="Times New Roman" w:hAnsi="Times New Roman" w:cs="Times New Roman"/>
                <w:sz w:val="28"/>
                <w:szCs w:val="28"/>
              </w:rPr>
              <w:t>Наличие соответствующей документации (акты, обращения, переписка и др.)</w:t>
            </w:r>
          </w:p>
        </w:tc>
        <w:tc>
          <w:tcPr>
            <w:tcW w:w="1418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307" w:rsidRPr="00090B4D" w:rsidTr="00E0741D">
        <w:tc>
          <w:tcPr>
            <w:tcW w:w="567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B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приема пищи детей (обеспечение организованного посещения столовой)</w:t>
            </w:r>
          </w:p>
        </w:tc>
        <w:tc>
          <w:tcPr>
            <w:tcW w:w="1418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307" w:rsidRPr="00090B4D" w:rsidTr="00E0741D">
        <w:tc>
          <w:tcPr>
            <w:tcW w:w="567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B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приема пищи детьми (наличие и состояние раковин, сушилок, наличие мыла и др.)</w:t>
            </w:r>
          </w:p>
        </w:tc>
        <w:tc>
          <w:tcPr>
            <w:tcW w:w="1418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307" w:rsidRPr="00090B4D" w:rsidTr="00E0741D">
        <w:tc>
          <w:tcPr>
            <w:tcW w:w="567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B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4D">
              <w:rPr>
                <w:rFonts w:ascii="Times New Roman" w:hAnsi="Times New Roman" w:cs="Times New Roman"/>
                <w:sz w:val="28"/>
                <w:szCs w:val="28"/>
              </w:rPr>
              <w:t>Общее санитарное состояние и эстетическое оформление обеденного зала</w:t>
            </w:r>
          </w:p>
        </w:tc>
        <w:tc>
          <w:tcPr>
            <w:tcW w:w="1418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307" w:rsidRPr="00090B4D" w:rsidTr="00E0741D">
        <w:tc>
          <w:tcPr>
            <w:tcW w:w="567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B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4D">
              <w:rPr>
                <w:rFonts w:ascii="Times New Roman" w:hAnsi="Times New Roman" w:cs="Times New Roman"/>
                <w:sz w:val="28"/>
                <w:szCs w:val="28"/>
              </w:rPr>
              <w:t>Соблюдение питьевого режима обучающихся</w:t>
            </w:r>
          </w:p>
        </w:tc>
        <w:tc>
          <w:tcPr>
            <w:tcW w:w="1418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307" w:rsidRPr="00090B4D" w:rsidTr="00E0741D">
        <w:tc>
          <w:tcPr>
            <w:tcW w:w="567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B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4D">
              <w:rPr>
                <w:rFonts w:ascii="Times New Roman" w:hAnsi="Times New Roman" w:cs="Times New Roman"/>
                <w:sz w:val="28"/>
                <w:szCs w:val="28"/>
              </w:rPr>
              <w:t>Наличие меню с указанием выхода готового блюда (перспективное, утвержденное органом образования, ежедневное)</w:t>
            </w:r>
          </w:p>
        </w:tc>
        <w:tc>
          <w:tcPr>
            <w:tcW w:w="1418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307" w:rsidRPr="00090B4D" w:rsidTr="00E0741D">
        <w:tc>
          <w:tcPr>
            <w:tcW w:w="567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B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4D">
              <w:rPr>
                <w:rFonts w:ascii="Times New Roman" w:hAnsi="Times New Roman" w:cs="Times New Roman"/>
                <w:sz w:val="28"/>
                <w:szCs w:val="28"/>
              </w:rPr>
              <w:t>Соответствие перспективного меню для отдельных категорий детей одноразовым нормам питания, утвержденным ПП РК от 12 марта 2012 года №320 (15 приложение)</w:t>
            </w:r>
          </w:p>
        </w:tc>
        <w:tc>
          <w:tcPr>
            <w:tcW w:w="1418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307" w:rsidRPr="00090B4D" w:rsidTr="00E0741D">
        <w:tc>
          <w:tcPr>
            <w:tcW w:w="567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B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4D">
              <w:rPr>
                <w:rFonts w:ascii="Times New Roman" w:hAnsi="Times New Roman" w:cs="Times New Roman"/>
                <w:sz w:val="28"/>
                <w:szCs w:val="28"/>
              </w:rPr>
              <w:t>Соответствие ежедневного меню перспективному (в день посещения)</w:t>
            </w:r>
          </w:p>
        </w:tc>
        <w:tc>
          <w:tcPr>
            <w:tcW w:w="1418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307" w:rsidRPr="00090B4D" w:rsidTr="00E0741D">
        <w:tc>
          <w:tcPr>
            <w:tcW w:w="567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B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4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фактического рациона питания (в день посещения) ежедневному, перспективному меню </w:t>
            </w:r>
          </w:p>
        </w:tc>
        <w:tc>
          <w:tcPr>
            <w:tcW w:w="1418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307" w:rsidRPr="00090B4D" w:rsidTr="00E0741D">
        <w:tc>
          <w:tcPr>
            <w:tcW w:w="567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B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4D">
              <w:rPr>
                <w:rFonts w:ascii="Times New Roman" w:hAnsi="Times New Roman" w:cs="Times New Roman"/>
                <w:sz w:val="28"/>
                <w:szCs w:val="28"/>
              </w:rPr>
              <w:t>Опрос, анкетирование детей, родителей по качеству питания</w:t>
            </w:r>
          </w:p>
        </w:tc>
        <w:tc>
          <w:tcPr>
            <w:tcW w:w="1418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307" w:rsidRPr="00090B4D" w:rsidTr="00E0741D">
        <w:tc>
          <w:tcPr>
            <w:tcW w:w="567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B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4D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сведений об используемом перечне продуктов питания с приложением документов, удостоверяющих их качество и безопасность (копии сертификатов) </w:t>
            </w:r>
          </w:p>
        </w:tc>
        <w:tc>
          <w:tcPr>
            <w:tcW w:w="1418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307" w:rsidRPr="00090B4D" w:rsidTr="00E0741D">
        <w:tc>
          <w:tcPr>
            <w:tcW w:w="567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B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мероприятий по вопросам пропаганды здорового питания детей и </w:t>
            </w:r>
            <w:r w:rsidRPr="00090B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формирования культуры питания</w:t>
            </w:r>
          </w:p>
        </w:tc>
        <w:tc>
          <w:tcPr>
            <w:tcW w:w="1418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307" w:rsidRPr="00090B4D" w:rsidTr="00E0741D">
        <w:tc>
          <w:tcPr>
            <w:tcW w:w="567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B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103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4D">
              <w:rPr>
                <w:rFonts w:ascii="Times New Roman" w:hAnsi="Times New Roman" w:cs="Times New Roman"/>
                <w:sz w:val="28"/>
                <w:szCs w:val="28"/>
              </w:rPr>
              <w:t>Систематическое размещение на сайте организации образования, в системе «К</w:t>
            </w:r>
            <w:r w:rsidRPr="00090B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090B4D">
              <w:rPr>
                <w:rFonts w:ascii="Times New Roman" w:hAnsi="Times New Roman" w:cs="Times New Roman"/>
                <w:sz w:val="28"/>
                <w:szCs w:val="28"/>
              </w:rPr>
              <w:t>ндел</w:t>
            </w:r>
            <w:r w:rsidRPr="00090B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ік</w:t>
            </w:r>
            <w:r w:rsidRPr="00090B4D">
              <w:rPr>
                <w:rFonts w:ascii="Times New Roman" w:hAnsi="Times New Roman" w:cs="Times New Roman"/>
                <w:sz w:val="28"/>
                <w:szCs w:val="28"/>
              </w:rPr>
              <w:t>» информации о</w:t>
            </w:r>
            <w:r w:rsidRPr="00090B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 организации</w:t>
            </w:r>
            <w:r w:rsidRPr="00090B4D">
              <w:rPr>
                <w:rFonts w:ascii="Times New Roman" w:hAnsi="Times New Roman" w:cs="Times New Roman"/>
                <w:sz w:val="28"/>
                <w:szCs w:val="28"/>
              </w:rPr>
              <w:t xml:space="preserve"> питани</w:t>
            </w:r>
            <w:r w:rsidRPr="00090B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 w:rsidRPr="00090B4D">
              <w:rPr>
                <w:rFonts w:ascii="Times New Roman" w:hAnsi="Times New Roman" w:cs="Times New Roman"/>
                <w:sz w:val="28"/>
                <w:szCs w:val="28"/>
              </w:rPr>
              <w:t xml:space="preserve"> детей (меню с фото блюд, планы, акты бракеражной комиссии)</w:t>
            </w:r>
          </w:p>
        </w:tc>
        <w:tc>
          <w:tcPr>
            <w:tcW w:w="1418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333307" w:rsidRPr="00090B4D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3307" w:rsidRPr="00090B4D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307" w:rsidRPr="00090B4D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b/>
          <w:sz w:val="28"/>
          <w:szCs w:val="28"/>
        </w:rPr>
        <w:t>В результате проверки установлено:</w:t>
      </w:r>
    </w:p>
    <w:p w:rsidR="00333307" w:rsidRPr="00090B4D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307" w:rsidRPr="00090B4D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b/>
          <w:sz w:val="28"/>
          <w:szCs w:val="28"/>
        </w:rPr>
        <w:t xml:space="preserve">Члены комиссии: </w:t>
      </w:r>
      <w:r w:rsidRPr="00090B4D">
        <w:rPr>
          <w:rFonts w:ascii="Times New Roman" w:eastAsia="Times New Roman" w:hAnsi="Times New Roman" w:cs="Times New Roman"/>
          <w:sz w:val="28"/>
          <w:szCs w:val="28"/>
        </w:rPr>
        <w:t>________________________________(подпись)</w:t>
      </w:r>
    </w:p>
    <w:p w:rsidR="00333307" w:rsidRPr="00090B4D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90B4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90B4D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33307" w:rsidRPr="00090B4D" w:rsidRDefault="00333307" w:rsidP="00333307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307" w:rsidRPr="00090B4D" w:rsidRDefault="00333307" w:rsidP="0033330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0B4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Руководитель организации образования</w:t>
      </w:r>
      <w:r w:rsidRPr="00090B4D">
        <w:rPr>
          <w:rFonts w:ascii="Times New Roman" w:eastAsia="Times New Roman" w:hAnsi="Times New Roman" w:cs="Times New Roman"/>
          <w:b/>
          <w:sz w:val="28"/>
          <w:szCs w:val="28"/>
        </w:rPr>
        <w:t xml:space="preserve"> ознакомлен </w:t>
      </w:r>
      <w:r w:rsidRPr="00090B4D">
        <w:rPr>
          <w:rFonts w:ascii="Times New Roman" w:eastAsia="Times New Roman" w:hAnsi="Times New Roman" w:cs="Times New Roman"/>
          <w:sz w:val="28"/>
          <w:szCs w:val="28"/>
        </w:rPr>
        <w:t>____(подпись)</w:t>
      </w:r>
    </w:p>
    <w:bookmarkEnd w:id="0"/>
    <w:p w:rsidR="00333307" w:rsidRPr="00090B4D" w:rsidRDefault="00333307" w:rsidP="007F5D5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33307" w:rsidRPr="00090B4D" w:rsidSect="00E203A7">
      <w:headerReference w:type="default" r:id="rId8"/>
      <w:headerReference w:type="first" r:id="rId9"/>
      <w:pgSz w:w="11906" w:h="16838"/>
      <w:pgMar w:top="1134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6AF" w:rsidRDefault="00D756AF" w:rsidP="00BC1EC3">
      <w:r>
        <w:separator/>
      </w:r>
    </w:p>
  </w:endnote>
  <w:endnote w:type="continuationSeparator" w:id="0">
    <w:p w:rsidR="00D756AF" w:rsidRDefault="00D756AF" w:rsidP="00BC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6AF" w:rsidRDefault="00D756AF" w:rsidP="00BC1EC3">
      <w:r>
        <w:separator/>
      </w:r>
    </w:p>
  </w:footnote>
  <w:footnote w:type="continuationSeparator" w:id="0">
    <w:p w:rsidR="00D756AF" w:rsidRDefault="00D756AF" w:rsidP="00BC1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0823852"/>
      <w:docPartObj>
        <w:docPartGallery w:val="Page Numbers (Top of Page)"/>
        <w:docPartUnique/>
      </w:docPartObj>
    </w:sdtPr>
    <w:sdtEndPr/>
    <w:sdtContent>
      <w:p w:rsidR="00B505A9" w:rsidRDefault="00B505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B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05A9" w:rsidRDefault="00B505A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D91" w:rsidRDefault="00C02D91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2D91" w:rsidRPr="00C02D91" w:rsidRDefault="00C02D9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04.09.2020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" filled="f" stroked="f" strokeweight=".5pt">
              <v:textbox style="layout-flow:vertical;mso-layout-flow-alt:bottom-to-top">
                <w:txbxContent>
                  <w:p w:rsidR="00C02D91" w:rsidRPr="00C02D91" w:rsidRDefault="00C02D9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04.09.2020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669B"/>
    <w:multiLevelType w:val="multilevel"/>
    <w:tmpl w:val="244CECD2"/>
    <w:lvl w:ilvl="0">
      <w:start w:val="1"/>
      <w:numFmt w:val="bullet"/>
      <w:lvlText w:val="⁻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424EBF"/>
    <w:multiLevelType w:val="hybridMultilevel"/>
    <w:tmpl w:val="B8AC439A"/>
    <w:lvl w:ilvl="0" w:tplc="8676C6B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071C5F15"/>
    <w:multiLevelType w:val="multilevel"/>
    <w:tmpl w:val="FB42BE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DB350A"/>
    <w:multiLevelType w:val="multilevel"/>
    <w:tmpl w:val="02C232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F801EB6"/>
    <w:multiLevelType w:val="hybridMultilevel"/>
    <w:tmpl w:val="4EC0A0D8"/>
    <w:lvl w:ilvl="0" w:tplc="628E4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8A5708A"/>
    <w:multiLevelType w:val="hybridMultilevel"/>
    <w:tmpl w:val="E6F6E6E6"/>
    <w:lvl w:ilvl="0" w:tplc="F8E4EF02">
      <w:start w:val="1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F7C55BC"/>
    <w:multiLevelType w:val="multilevel"/>
    <w:tmpl w:val="2F7C55B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363AED"/>
    <w:multiLevelType w:val="multilevel"/>
    <w:tmpl w:val="C8EECB8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8" w15:restartNumberingAfterBreak="0">
    <w:nsid w:val="325E0A5D"/>
    <w:multiLevelType w:val="hybridMultilevel"/>
    <w:tmpl w:val="067E8BCA"/>
    <w:lvl w:ilvl="0" w:tplc="6DFA8F6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FB0801"/>
    <w:multiLevelType w:val="hybridMultilevel"/>
    <w:tmpl w:val="3BDE1EA8"/>
    <w:lvl w:ilvl="0" w:tplc="0666F06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0" w15:restartNumberingAfterBreak="0">
    <w:nsid w:val="3F0A33AD"/>
    <w:multiLevelType w:val="multilevel"/>
    <w:tmpl w:val="FF505F66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F0B4ABC"/>
    <w:multiLevelType w:val="hybridMultilevel"/>
    <w:tmpl w:val="26B08328"/>
    <w:lvl w:ilvl="0" w:tplc="06F08D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2E0507B"/>
    <w:multiLevelType w:val="hybridMultilevel"/>
    <w:tmpl w:val="C40227C6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620125"/>
    <w:multiLevelType w:val="hybridMultilevel"/>
    <w:tmpl w:val="C81C98BE"/>
    <w:lvl w:ilvl="0" w:tplc="A97C66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1422300"/>
    <w:multiLevelType w:val="multilevel"/>
    <w:tmpl w:val="C18EFBF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 w15:restartNumberingAfterBreak="0">
    <w:nsid w:val="516F57F0"/>
    <w:multiLevelType w:val="hybridMultilevel"/>
    <w:tmpl w:val="AEE28936"/>
    <w:lvl w:ilvl="0" w:tplc="E3EEC602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51835516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170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296023F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316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341245C"/>
    <w:multiLevelType w:val="hybridMultilevel"/>
    <w:tmpl w:val="9BB2785A"/>
    <w:lvl w:ilvl="0" w:tplc="0D221B5A">
      <w:start w:val="4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86F1F"/>
    <w:multiLevelType w:val="hybridMultilevel"/>
    <w:tmpl w:val="96FCE020"/>
    <w:lvl w:ilvl="0" w:tplc="E76C981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96012EF"/>
    <w:multiLevelType w:val="multilevel"/>
    <w:tmpl w:val="2BFCA6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A1D613D"/>
    <w:multiLevelType w:val="multilevel"/>
    <w:tmpl w:val="6DA6DE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676B37D1"/>
    <w:multiLevelType w:val="hybridMultilevel"/>
    <w:tmpl w:val="9C54AC9A"/>
    <w:lvl w:ilvl="0" w:tplc="0E541B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7D646D9"/>
    <w:multiLevelType w:val="hybridMultilevel"/>
    <w:tmpl w:val="73CAA1E8"/>
    <w:lvl w:ilvl="0" w:tplc="67A0D2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8D572D9"/>
    <w:multiLevelType w:val="multilevel"/>
    <w:tmpl w:val="9F7494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64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6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8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0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2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4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6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88" w:hanging="360"/>
      </w:pPr>
      <w:rPr>
        <w:u w:val="none"/>
      </w:rPr>
    </w:lvl>
  </w:abstractNum>
  <w:abstractNum w:abstractNumId="25" w15:restartNumberingAfterBreak="0">
    <w:nsid w:val="759D53A2"/>
    <w:multiLevelType w:val="hybridMultilevel"/>
    <w:tmpl w:val="36C6AFF4"/>
    <w:lvl w:ilvl="0" w:tplc="5ACCDC5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7D74022"/>
    <w:multiLevelType w:val="hybridMultilevel"/>
    <w:tmpl w:val="7B5ACA38"/>
    <w:lvl w:ilvl="0" w:tplc="7500D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591783"/>
    <w:multiLevelType w:val="multilevel"/>
    <w:tmpl w:val="68F28CA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8" w15:restartNumberingAfterBreak="0">
    <w:nsid w:val="7BC2046D"/>
    <w:multiLevelType w:val="hybridMultilevel"/>
    <w:tmpl w:val="805A8DE4"/>
    <w:lvl w:ilvl="0" w:tplc="D1E6E73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5F5B9C"/>
    <w:multiLevelType w:val="hybridMultilevel"/>
    <w:tmpl w:val="A61877B2"/>
    <w:lvl w:ilvl="0" w:tplc="AD4EF79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7F397160"/>
    <w:multiLevelType w:val="hybridMultilevel"/>
    <w:tmpl w:val="619E8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9"/>
  </w:num>
  <w:num w:numId="4">
    <w:abstractNumId w:val="1"/>
  </w:num>
  <w:num w:numId="5">
    <w:abstractNumId w:val="26"/>
  </w:num>
  <w:num w:numId="6">
    <w:abstractNumId w:val="10"/>
  </w:num>
  <w:num w:numId="7">
    <w:abstractNumId w:val="20"/>
  </w:num>
  <w:num w:numId="8">
    <w:abstractNumId w:val="3"/>
  </w:num>
  <w:num w:numId="9">
    <w:abstractNumId w:val="21"/>
  </w:num>
  <w:num w:numId="10">
    <w:abstractNumId w:val="7"/>
  </w:num>
  <w:num w:numId="11">
    <w:abstractNumId w:val="0"/>
  </w:num>
  <w:num w:numId="12">
    <w:abstractNumId w:val="24"/>
  </w:num>
  <w:num w:numId="13">
    <w:abstractNumId w:val="14"/>
  </w:num>
  <w:num w:numId="14">
    <w:abstractNumId w:val="27"/>
  </w:num>
  <w:num w:numId="15">
    <w:abstractNumId w:val="2"/>
  </w:num>
  <w:num w:numId="16">
    <w:abstractNumId w:val="8"/>
  </w:num>
  <w:num w:numId="17">
    <w:abstractNumId w:val="4"/>
  </w:num>
  <w:num w:numId="18">
    <w:abstractNumId w:val="9"/>
  </w:num>
  <w:num w:numId="19">
    <w:abstractNumId w:val="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3"/>
  </w:num>
  <w:num w:numId="23">
    <w:abstractNumId w:val="15"/>
  </w:num>
  <w:num w:numId="24">
    <w:abstractNumId w:val="22"/>
  </w:num>
  <w:num w:numId="25">
    <w:abstractNumId w:val="23"/>
  </w:num>
  <w:num w:numId="26">
    <w:abstractNumId w:val="30"/>
  </w:num>
  <w:num w:numId="27">
    <w:abstractNumId w:val="11"/>
  </w:num>
  <w:num w:numId="28">
    <w:abstractNumId w:val="12"/>
  </w:num>
  <w:num w:numId="29">
    <w:abstractNumId w:val="28"/>
  </w:num>
  <w:num w:numId="30">
    <w:abstractNumId w:val="29"/>
  </w:num>
  <w:num w:numId="31">
    <w:abstractNumId w:val="2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43"/>
    <w:rsid w:val="00000FC3"/>
    <w:rsid w:val="00003C94"/>
    <w:rsid w:val="00005587"/>
    <w:rsid w:val="000058E8"/>
    <w:rsid w:val="000068D2"/>
    <w:rsid w:val="00006E16"/>
    <w:rsid w:val="00010330"/>
    <w:rsid w:val="000113D8"/>
    <w:rsid w:val="00011D22"/>
    <w:rsid w:val="000127B8"/>
    <w:rsid w:val="000137B9"/>
    <w:rsid w:val="00020A9D"/>
    <w:rsid w:val="00023E5E"/>
    <w:rsid w:val="00023F39"/>
    <w:rsid w:val="000244F5"/>
    <w:rsid w:val="00025A5D"/>
    <w:rsid w:val="00030227"/>
    <w:rsid w:val="00032931"/>
    <w:rsid w:val="00032A79"/>
    <w:rsid w:val="00032AF1"/>
    <w:rsid w:val="00034130"/>
    <w:rsid w:val="00034547"/>
    <w:rsid w:val="0003473F"/>
    <w:rsid w:val="0003646E"/>
    <w:rsid w:val="00036BF0"/>
    <w:rsid w:val="00040D7A"/>
    <w:rsid w:val="00050330"/>
    <w:rsid w:val="00050436"/>
    <w:rsid w:val="00053446"/>
    <w:rsid w:val="00054656"/>
    <w:rsid w:val="00054BD1"/>
    <w:rsid w:val="00054C39"/>
    <w:rsid w:val="0006069D"/>
    <w:rsid w:val="000701DC"/>
    <w:rsid w:val="0007222D"/>
    <w:rsid w:val="00072C9D"/>
    <w:rsid w:val="00073656"/>
    <w:rsid w:val="00073FD1"/>
    <w:rsid w:val="000741D4"/>
    <w:rsid w:val="0007661E"/>
    <w:rsid w:val="00076AEB"/>
    <w:rsid w:val="0007759C"/>
    <w:rsid w:val="0008675E"/>
    <w:rsid w:val="00087D0B"/>
    <w:rsid w:val="00090B4D"/>
    <w:rsid w:val="00093F86"/>
    <w:rsid w:val="00094CA2"/>
    <w:rsid w:val="00096105"/>
    <w:rsid w:val="0009686C"/>
    <w:rsid w:val="000A32AF"/>
    <w:rsid w:val="000A4CA4"/>
    <w:rsid w:val="000A6D38"/>
    <w:rsid w:val="000A7926"/>
    <w:rsid w:val="000B0DC8"/>
    <w:rsid w:val="000B1237"/>
    <w:rsid w:val="000B1308"/>
    <w:rsid w:val="000B233A"/>
    <w:rsid w:val="000B52CC"/>
    <w:rsid w:val="000B58B8"/>
    <w:rsid w:val="000B6CDC"/>
    <w:rsid w:val="000B7630"/>
    <w:rsid w:val="000B76A8"/>
    <w:rsid w:val="000C143A"/>
    <w:rsid w:val="000C3DCB"/>
    <w:rsid w:val="000C703B"/>
    <w:rsid w:val="000D0643"/>
    <w:rsid w:val="000D1625"/>
    <w:rsid w:val="000D53D7"/>
    <w:rsid w:val="000D5C81"/>
    <w:rsid w:val="000E0511"/>
    <w:rsid w:val="000E2914"/>
    <w:rsid w:val="000E47A8"/>
    <w:rsid w:val="000F11BF"/>
    <w:rsid w:val="000F1A38"/>
    <w:rsid w:val="000F23E0"/>
    <w:rsid w:val="000F598E"/>
    <w:rsid w:val="000F5E4E"/>
    <w:rsid w:val="000F65E2"/>
    <w:rsid w:val="000F693E"/>
    <w:rsid w:val="001000AD"/>
    <w:rsid w:val="001004B0"/>
    <w:rsid w:val="00100D8A"/>
    <w:rsid w:val="00102306"/>
    <w:rsid w:val="00103153"/>
    <w:rsid w:val="00104A3E"/>
    <w:rsid w:val="00104DF7"/>
    <w:rsid w:val="00105B0E"/>
    <w:rsid w:val="00110463"/>
    <w:rsid w:val="00110EA3"/>
    <w:rsid w:val="00112639"/>
    <w:rsid w:val="00114FC8"/>
    <w:rsid w:val="00116F30"/>
    <w:rsid w:val="0011753C"/>
    <w:rsid w:val="00122528"/>
    <w:rsid w:val="00124F95"/>
    <w:rsid w:val="00131DD9"/>
    <w:rsid w:val="0014048F"/>
    <w:rsid w:val="00141CF8"/>
    <w:rsid w:val="00146554"/>
    <w:rsid w:val="001501D7"/>
    <w:rsid w:val="0015203B"/>
    <w:rsid w:val="001529D0"/>
    <w:rsid w:val="00152B75"/>
    <w:rsid w:val="00154A7C"/>
    <w:rsid w:val="0015582B"/>
    <w:rsid w:val="00155FF4"/>
    <w:rsid w:val="0016070F"/>
    <w:rsid w:val="00160C61"/>
    <w:rsid w:val="00161358"/>
    <w:rsid w:val="001638C4"/>
    <w:rsid w:val="00166103"/>
    <w:rsid w:val="00167F82"/>
    <w:rsid w:val="001713D4"/>
    <w:rsid w:val="0017522E"/>
    <w:rsid w:val="00175543"/>
    <w:rsid w:val="0018102A"/>
    <w:rsid w:val="001814FB"/>
    <w:rsid w:val="001820E7"/>
    <w:rsid w:val="001866D2"/>
    <w:rsid w:val="00190A0A"/>
    <w:rsid w:val="00190E9D"/>
    <w:rsid w:val="001911DD"/>
    <w:rsid w:val="00191E81"/>
    <w:rsid w:val="00192187"/>
    <w:rsid w:val="001940DF"/>
    <w:rsid w:val="00195E34"/>
    <w:rsid w:val="00197E88"/>
    <w:rsid w:val="001A0C99"/>
    <w:rsid w:val="001A1DE6"/>
    <w:rsid w:val="001A28EC"/>
    <w:rsid w:val="001A499C"/>
    <w:rsid w:val="001A6999"/>
    <w:rsid w:val="001A6B00"/>
    <w:rsid w:val="001A6FC0"/>
    <w:rsid w:val="001A74D3"/>
    <w:rsid w:val="001B1730"/>
    <w:rsid w:val="001B44FE"/>
    <w:rsid w:val="001C02BE"/>
    <w:rsid w:val="001C095D"/>
    <w:rsid w:val="001C0F07"/>
    <w:rsid w:val="001C3E61"/>
    <w:rsid w:val="001C448C"/>
    <w:rsid w:val="001C48FC"/>
    <w:rsid w:val="001D0DC5"/>
    <w:rsid w:val="001D6736"/>
    <w:rsid w:val="001D77FF"/>
    <w:rsid w:val="001E0A4F"/>
    <w:rsid w:val="001E1D3F"/>
    <w:rsid w:val="001E2BFA"/>
    <w:rsid w:val="001E5114"/>
    <w:rsid w:val="001E6545"/>
    <w:rsid w:val="001E6608"/>
    <w:rsid w:val="001E7E18"/>
    <w:rsid w:val="001F2343"/>
    <w:rsid w:val="001F3B4A"/>
    <w:rsid w:val="001F5072"/>
    <w:rsid w:val="001F6038"/>
    <w:rsid w:val="001F6576"/>
    <w:rsid w:val="001F7908"/>
    <w:rsid w:val="002007B7"/>
    <w:rsid w:val="00200C67"/>
    <w:rsid w:val="00202121"/>
    <w:rsid w:val="002023E6"/>
    <w:rsid w:val="00204845"/>
    <w:rsid w:val="002109A3"/>
    <w:rsid w:val="00213502"/>
    <w:rsid w:val="002149F9"/>
    <w:rsid w:val="0021763A"/>
    <w:rsid w:val="00224845"/>
    <w:rsid w:val="00226422"/>
    <w:rsid w:val="0022797E"/>
    <w:rsid w:val="00232BDA"/>
    <w:rsid w:val="0024014A"/>
    <w:rsid w:val="00240DF0"/>
    <w:rsid w:val="0024464F"/>
    <w:rsid w:val="0024528F"/>
    <w:rsid w:val="00245598"/>
    <w:rsid w:val="00245EB5"/>
    <w:rsid w:val="0024651A"/>
    <w:rsid w:val="00246A68"/>
    <w:rsid w:val="00247A6F"/>
    <w:rsid w:val="00247BF0"/>
    <w:rsid w:val="00247D04"/>
    <w:rsid w:val="002515EE"/>
    <w:rsid w:val="00252543"/>
    <w:rsid w:val="00252906"/>
    <w:rsid w:val="0025415F"/>
    <w:rsid w:val="00254678"/>
    <w:rsid w:val="00254D70"/>
    <w:rsid w:val="00255088"/>
    <w:rsid w:val="00260047"/>
    <w:rsid w:val="00262B22"/>
    <w:rsid w:val="002634A9"/>
    <w:rsid w:val="0026396C"/>
    <w:rsid w:val="00264CE8"/>
    <w:rsid w:val="00264DFB"/>
    <w:rsid w:val="00265124"/>
    <w:rsid w:val="00265298"/>
    <w:rsid w:val="00265A1D"/>
    <w:rsid w:val="00266191"/>
    <w:rsid w:val="00267BB4"/>
    <w:rsid w:val="002704B3"/>
    <w:rsid w:val="00271327"/>
    <w:rsid w:val="0027152F"/>
    <w:rsid w:val="00272DA7"/>
    <w:rsid w:val="002732AD"/>
    <w:rsid w:val="002749F6"/>
    <w:rsid w:val="00274ECC"/>
    <w:rsid w:val="00275FFD"/>
    <w:rsid w:val="00276E8C"/>
    <w:rsid w:val="0028127F"/>
    <w:rsid w:val="00285395"/>
    <w:rsid w:val="00285741"/>
    <w:rsid w:val="00285980"/>
    <w:rsid w:val="002864AA"/>
    <w:rsid w:val="00291277"/>
    <w:rsid w:val="0029174F"/>
    <w:rsid w:val="00291BF6"/>
    <w:rsid w:val="00291EE7"/>
    <w:rsid w:val="0029257A"/>
    <w:rsid w:val="00293FD5"/>
    <w:rsid w:val="0029691E"/>
    <w:rsid w:val="002A12D1"/>
    <w:rsid w:val="002A1E91"/>
    <w:rsid w:val="002A31C9"/>
    <w:rsid w:val="002A3FD4"/>
    <w:rsid w:val="002A5075"/>
    <w:rsid w:val="002A5F7A"/>
    <w:rsid w:val="002A751A"/>
    <w:rsid w:val="002A7B49"/>
    <w:rsid w:val="002B1968"/>
    <w:rsid w:val="002B2FE7"/>
    <w:rsid w:val="002B395D"/>
    <w:rsid w:val="002B5D11"/>
    <w:rsid w:val="002C45D0"/>
    <w:rsid w:val="002C5258"/>
    <w:rsid w:val="002C5359"/>
    <w:rsid w:val="002C7719"/>
    <w:rsid w:val="002C7A5D"/>
    <w:rsid w:val="002D3336"/>
    <w:rsid w:val="002D3B16"/>
    <w:rsid w:val="002D3CE0"/>
    <w:rsid w:val="002D52FF"/>
    <w:rsid w:val="002E01FA"/>
    <w:rsid w:val="002E102A"/>
    <w:rsid w:val="002E18A9"/>
    <w:rsid w:val="002E4B33"/>
    <w:rsid w:val="002E77CE"/>
    <w:rsid w:val="002F07C6"/>
    <w:rsid w:val="002F30FE"/>
    <w:rsid w:val="002F477C"/>
    <w:rsid w:val="002F58CE"/>
    <w:rsid w:val="002F6800"/>
    <w:rsid w:val="003000FC"/>
    <w:rsid w:val="00301889"/>
    <w:rsid w:val="00301B84"/>
    <w:rsid w:val="0030206A"/>
    <w:rsid w:val="0030267F"/>
    <w:rsid w:val="003029CB"/>
    <w:rsid w:val="00302F93"/>
    <w:rsid w:val="0030409A"/>
    <w:rsid w:val="003065D9"/>
    <w:rsid w:val="00310F7E"/>
    <w:rsid w:val="00311D2A"/>
    <w:rsid w:val="003138C2"/>
    <w:rsid w:val="0032126F"/>
    <w:rsid w:val="0032726E"/>
    <w:rsid w:val="00333307"/>
    <w:rsid w:val="00334755"/>
    <w:rsid w:val="00334D09"/>
    <w:rsid w:val="003360F5"/>
    <w:rsid w:val="00336232"/>
    <w:rsid w:val="00336E9B"/>
    <w:rsid w:val="003379A0"/>
    <w:rsid w:val="0034037F"/>
    <w:rsid w:val="0034099C"/>
    <w:rsid w:val="00341419"/>
    <w:rsid w:val="00341982"/>
    <w:rsid w:val="00344C32"/>
    <w:rsid w:val="00344F20"/>
    <w:rsid w:val="003455A8"/>
    <w:rsid w:val="00351AB6"/>
    <w:rsid w:val="0035419C"/>
    <w:rsid w:val="00354CEB"/>
    <w:rsid w:val="00356949"/>
    <w:rsid w:val="0036440A"/>
    <w:rsid w:val="00366912"/>
    <w:rsid w:val="00366F46"/>
    <w:rsid w:val="00371E28"/>
    <w:rsid w:val="00371EAD"/>
    <w:rsid w:val="003725CE"/>
    <w:rsid w:val="00373063"/>
    <w:rsid w:val="00377A7B"/>
    <w:rsid w:val="00377BAE"/>
    <w:rsid w:val="00382445"/>
    <w:rsid w:val="003836A1"/>
    <w:rsid w:val="0038397E"/>
    <w:rsid w:val="003878FB"/>
    <w:rsid w:val="00387AAD"/>
    <w:rsid w:val="00391810"/>
    <w:rsid w:val="00392BAF"/>
    <w:rsid w:val="00393CC2"/>
    <w:rsid w:val="00394720"/>
    <w:rsid w:val="003A1FA9"/>
    <w:rsid w:val="003A41D7"/>
    <w:rsid w:val="003A46E5"/>
    <w:rsid w:val="003A4A14"/>
    <w:rsid w:val="003A5190"/>
    <w:rsid w:val="003A747F"/>
    <w:rsid w:val="003B292F"/>
    <w:rsid w:val="003B306A"/>
    <w:rsid w:val="003B46EC"/>
    <w:rsid w:val="003B49DD"/>
    <w:rsid w:val="003B5A23"/>
    <w:rsid w:val="003B5C27"/>
    <w:rsid w:val="003C2B29"/>
    <w:rsid w:val="003C3558"/>
    <w:rsid w:val="003C3DD1"/>
    <w:rsid w:val="003C4B27"/>
    <w:rsid w:val="003C5D1B"/>
    <w:rsid w:val="003D00BE"/>
    <w:rsid w:val="003D2074"/>
    <w:rsid w:val="003D2B99"/>
    <w:rsid w:val="003D48C9"/>
    <w:rsid w:val="003D633A"/>
    <w:rsid w:val="003D65D4"/>
    <w:rsid w:val="003E11A0"/>
    <w:rsid w:val="003E1B87"/>
    <w:rsid w:val="003E3A2D"/>
    <w:rsid w:val="003E5BAA"/>
    <w:rsid w:val="003E5C00"/>
    <w:rsid w:val="003E5FA1"/>
    <w:rsid w:val="003E7061"/>
    <w:rsid w:val="003F02D8"/>
    <w:rsid w:val="003F0923"/>
    <w:rsid w:val="003F15BA"/>
    <w:rsid w:val="003F1632"/>
    <w:rsid w:val="003F2020"/>
    <w:rsid w:val="003F36DB"/>
    <w:rsid w:val="003F4330"/>
    <w:rsid w:val="003F674E"/>
    <w:rsid w:val="003F7255"/>
    <w:rsid w:val="0040020C"/>
    <w:rsid w:val="0040092A"/>
    <w:rsid w:val="004026A4"/>
    <w:rsid w:val="00403651"/>
    <w:rsid w:val="00404BBB"/>
    <w:rsid w:val="00407798"/>
    <w:rsid w:val="004111F1"/>
    <w:rsid w:val="00411DDF"/>
    <w:rsid w:val="00411FC5"/>
    <w:rsid w:val="00413D56"/>
    <w:rsid w:val="004175B6"/>
    <w:rsid w:val="00420F92"/>
    <w:rsid w:val="0042183A"/>
    <w:rsid w:val="00425619"/>
    <w:rsid w:val="00427178"/>
    <w:rsid w:val="004278DA"/>
    <w:rsid w:val="00427C9F"/>
    <w:rsid w:val="0043012E"/>
    <w:rsid w:val="00430809"/>
    <w:rsid w:val="00431706"/>
    <w:rsid w:val="004323BD"/>
    <w:rsid w:val="00437F54"/>
    <w:rsid w:val="0044053C"/>
    <w:rsid w:val="00442921"/>
    <w:rsid w:val="004437A8"/>
    <w:rsid w:val="004440C1"/>
    <w:rsid w:val="00445572"/>
    <w:rsid w:val="004455A8"/>
    <w:rsid w:val="00445B80"/>
    <w:rsid w:val="00446543"/>
    <w:rsid w:val="004508AF"/>
    <w:rsid w:val="00451018"/>
    <w:rsid w:val="00452ACF"/>
    <w:rsid w:val="004546F8"/>
    <w:rsid w:val="00456EA6"/>
    <w:rsid w:val="004572C0"/>
    <w:rsid w:val="0046369A"/>
    <w:rsid w:val="00465785"/>
    <w:rsid w:val="00470FFC"/>
    <w:rsid w:val="004715B9"/>
    <w:rsid w:val="00471676"/>
    <w:rsid w:val="00471D5F"/>
    <w:rsid w:val="00474AD2"/>
    <w:rsid w:val="00475659"/>
    <w:rsid w:val="0048001C"/>
    <w:rsid w:val="00480282"/>
    <w:rsid w:val="00481CC5"/>
    <w:rsid w:val="0048324B"/>
    <w:rsid w:val="00485CF9"/>
    <w:rsid w:val="00486174"/>
    <w:rsid w:val="00487090"/>
    <w:rsid w:val="00487E55"/>
    <w:rsid w:val="004919F1"/>
    <w:rsid w:val="00492A97"/>
    <w:rsid w:val="00493158"/>
    <w:rsid w:val="004944ED"/>
    <w:rsid w:val="00497615"/>
    <w:rsid w:val="004A0DE9"/>
    <w:rsid w:val="004A1AE8"/>
    <w:rsid w:val="004A6505"/>
    <w:rsid w:val="004A6709"/>
    <w:rsid w:val="004B03E9"/>
    <w:rsid w:val="004B06D1"/>
    <w:rsid w:val="004B2F18"/>
    <w:rsid w:val="004B31AA"/>
    <w:rsid w:val="004B354B"/>
    <w:rsid w:val="004B39DD"/>
    <w:rsid w:val="004B6755"/>
    <w:rsid w:val="004B7395"/>
    <w:rsid w:val="004B77F0"/>
    <w:rsid w:val="004B7E76"/>
    <w:rsid w:val="004C0C64"/>
    <w:rsid w:val="004C11C6"/>
    <w:rsid w:val="004C1430"/>
    <w:rsid w:val="004C171C"/>
    <w:rsid w:val="004C4769"/>
    <w:rsid w:val="004C4FCC"/>
    <w:rsid w:val="004C6CCF"/>
    <w:rsid w:val="004C7757"/>
    <w:rsid w:val="004D141C"/>
    <w:rsid w:val="004D1C7A"/>
    <w:rsid w:val="004D1FA0"/>
    <w:rsid w:val="004D4F05"/>
    <w:rsid w:val="004D56F9"/>
    <w:rsid w:val="004D7940"/>
    <w:rsid w:val="004E000C"/>
    <w:rsid w:val="004E3AB3"/>
    <w:rsid w:val="004E61E3"/>
    <w:rsid w:val="004E6EC5"/>
    <w:rsid w:val="004F4BF4"/>
    <w:rsid w:val="004F692D"/>
    <w:rsid w:val="004F7AC7"/>
    <w:rsid w:val="00502768"/>
    <w:rsid w:val="00502A12"/>
    <w:rsid w:val="00504A53"/>
    <w:rsid w:val="00505628"/>
    <w:rsid w:val="00506AA1"/>
    <w:rsid w:val="00507A6B"/>
    <w:rsid w:val="00511ACD"/>
    <w:rsid w:val="00511CAD"/>
    <w:rsid w:val="00511E48"/>
    <w:rsid w:val="00512793"/>
    <w:rsid w:val="00512B1B"/>
    <w:rsid w:val="005135F7"/>
    <w:rsid w:val="00514090"/>
    <w:rsid w:val="0051415A"/>
    <w:rsid w:val="00514FC9"/>
    <w:rsid w:val="00515C0D"/>
    <w:rsid w:val="00516184"/>
    <w:rsid w:val="0051673E"/>
    <w:rsid w:val="0051765A"/>
    <w:rsid w:val="005201D2"/>
    <w:rsid w:val="005218A9"/>
    <w:rsid w:val="00521C2F"/>
    <w:rsid w:val="00521E22"/>
    <w:rsid w:val="00522AB6"/>
    <w:rsid w:val="00524F9E"/>
    <w:rsid w:val="00527186"/>
    <w:rsid w:val="00531476"/>
    <w:rsid w:val="005335E6"/>
    <w:rsid w:val="00533CC6"/>
    <w:rsid w:val="005343A5"/>
    <w:rsid w:val="00534419"/>
    <w:rsid w:val="00535155"/>
    <w:rsid w:val="005352B0"/>
    <w:rsid w:val="00536A1B"/>
    <w:rsid w:val="00541684"/>
    <w:rsid w:val="005434D2"/>
    <w:rsid w:val="005440FD"/>
    <w:rsid w:val="0054545C"/>
    <w:rsid w:val="00546AEA"/>
    <w:rsid w:val="00546D83"/>
    <w:rsid w:val="00547D34"/>
    <w:rsid w:val="0055004C"/>
    <w:rsid w:val="005542E2"/>
    <w:rsid w:val="00554755"/>
    <w:rsid w:val="005555DC"/>
    <w:rsid w:val="00557A2F"/>
    <w:rsid w:val="00557C8B"/>
    <w:rsid w:val="00561370"/>
    <w:rsid w:val="005625E0"/>
    <w:rsid w:val="005662A0"/>
    <w:rsid w:val="005717A8"/>
    <w:rsid w:val="005720A4"/>
    <w:rsid w:val="005724C8"/>
    <w:rsid w:val="00573249"/>
    <w:rsid w:val="00574F60"/>
    <w:rsid w:val="00577235"/>
    <w:rsid w:val="00580386"/>
    <w:rsid w:val="00581370"/>
    <w:rsid w:val="00581E35"/>
    <w:rsid w:val="005829E3"/>
    <w:rsid w:val="0058451D"/>
    <w:rsid w:val="00586991"/>
    <w:rsid w:val="005875FD"/>
    <w:rsid w:val="005905C4"/>
    <w:rsid w:val="00591F18"/>
    <w:rsid w:val="0059282A"/>
    <w:rsid w:val="00592F74"/>
    <w:rsid w:val="00592FD2"/>
    <w:rsid w:val="0059496F"/>
    <w:rsid w:val="005953AD"/>
    <w:rsid w:val="00597760"/>
    <w:rsid w:val="005A10A3"/>
    <w:rsid w:val="005A2465"/>
    <w:rsid w:val="005A36E4"/>
    <w:rsid w:val="005A3791"/>
    <w:rsid w:val="005A4A8A"/>
    <w:rsid w:val="005A6E04"/>
    <w:rsid w:val="005B1B09"/>
    <w:rsid w:val="005B1DA8"/>
    <w:rsid w:val="005B1DFC"/>
    <w:rsid w:val="005B4544"/>
    <w:rsid w:val="005B7E8C"/>
    <w:rsid w:val="005C09D0"/>
    <w:rsid w:val="005C1E51"/>
    <w:rsid w:val="005C1EFF"/>
    <w:rsid w:val="005C3570"/>
    <w:rsid w:val="005C4220"/>
    <w:rsid w:val="005C48CF"/>
    <w:rsid w:val="005C4C6C"/>
    <w:rsid w:val="005C51E4"/>
    <w:rsid w:val="005C6566"/>
    <w:rsid w:val="005C7F1E"/>
    <w:rsid w:val="005D25F5"/>
    <w:rsid w:val="005D4C67"/>
    <w:rsid w:val="005D5724"/>
    <w:rsid w:val="005D57AB"/>
    <w:rsid w:val="005D7C47"/>
    <w:rsid w:val="005D7D5D"/>
    <w:rsid w:val="005E1E2F"/>
    <w:rsid w:val="005E2A77"/>
    <w:rsid w:val="005E6721"/>
    <w:rsid w:val="005F0EB3"/>
    <w:rsid w:val="005F3475"/>
    <w:rsid w:val="005F3755"/>
    <w:rsid w:val="00600176"/>
    <w:rsid w:val="00600C56"/>
    <w:rsid w:val="00600D9F"/>
    <w:rsid w:val="00601B04"/>
    <w:rsid w:val="00601C57"/>
    <w:rsid w:val="00602084"/>
    <w:rsid w:val="0060488A"/>
    <w:rsid w:val="00605938"/>
    <w:rsid w:val="00605BF7"/>
    <w:rsid w:val="00607DEB"/>
    <w:rsid w:val="00610DAF"/>
    <w:rsid w:val="006125CF"/>
    <w:rsid w:val="00617CAE"/>
    <w:rsid w:val="00621865"/>
    <w:rsid w:val="00622F44"/>
    <w:rsid w:val="00624763"/>
    <w:rsid w:val="006269D7"/>
    <w:rsid w:val="00632134"/>
    <w:rsid w:val="00633BC8"/>
    <w:rsid w:val="00634BE1"/>
    <w:rsid w:val="0063514F"/>
    <w:rsid w:val="006356F8"/>
    <w:rsid w:val="00635C2E"/>
    <w:rsid w:val="00635E3A"/>
    <w:rsid w:val="006369D7"/>
    <w:rsid w:val="0063797E"/>
    <w:rsid w:val="00640059"/>
    <w:rsid w:val="00641020"/>
    <w:rsid w:val="006425C1"/>
    <w:rsid w:val="00642B35"/>
    <w:rsid w:val="00643A40"/>
    <w:rsid w:val="0065167E"/>
    <w:rsid w:val="00651A4D"/>
    <w:rsid w:val="00652E15"/>
    <w:rsid w:val="00653BB6"/>
    <w:rsid w:val="0065569C"/>
    <w:rsid w:val="00655767"/>
    <w:rsid w:val="006575EE"/>
    <w:rsid w:val="00660BAE"/>
    <w:rsid w:val="00663158"/>
    <w:rsid w:val="00667427"/>
    <w:rsid w:val="00667D02"/>
    <w:rsid w:val="00671DF9"/>
    <w:rsid w:val="00681073"/>
    <w:rsid w:val="00681692"/>
    <w:rsid w:val="006878EE"/>
    <w:rsid w:val="00687F5F"/>
    <w:rsid w:val="0069413F"/>
    <w:rsid w:val="00694C1D"/>
    <w:rsid w:val="00696C3F"/>
    <w:rsid w:val="006A0256"/>
    <w:rsid w:val="006A298D"/>
    <w:rsid w:val="006A3B61"/>
    <w:rsid w:val="006A3BE5"/>
    <w:rsid w:val="006A4891"/>
    <w:rsid w:val="006A4C84"/>
    <w:rsid w:val="006A6793"/>
    <w:rsid w:val="006A6B51"/>
    <w:rsid w:val="006A72E4"/>
    <w:rsid w:val="006B04B2"/>
    <w:rsid w:val="006B3CC8"/>
    <w:rsid w:val="006B4663"/>
    <w:rsid w:val="006B4C2D"/>
    <w:rsid w:val="006B4F98"/>
    <w:rsid w:val="006B7E16"/>
    <w:rsid w:val="006C27E1"/>
    <w:rsid w:val="006C6CE7"/>
    <w:rsid w:val="006C6E76"/>
    <w:rsid w:val="006D36FA"/>
    <w:rsid w:val="006D45C4"/>
    <w:rsid w:val="006D732C"/>
    <w:rsid w:val="006E027C"/>
    <w:rsid w:val="006E10BA"/>
    <w:rsid w:val="006E16B7"/>
    <w:rsid w:val="006E1EA8"/>
    <w:rsid w:val="006E2933"/>
    <w:rsid w:val="006E69D2"/>
    <w:rsid w:val="006E6DA8"/>
    <w:rsid w:val="006E7527"/>
    <w:rsid w:val="006E7B3E"/>
    <w:rsid w:val="006F1DB4"/>
    <w:rsid w:val="006F1EDE"/>
    <w:rsid w:val="006F3D02"/>
    <w:rsid w:val="006F3EE1"/>
    <w:rsid w:val="006F3F92"/>
    <w:rsid w:val="006F5E99"/>
    <w:rsid w:val="006F7A8C"/>
    <w:rsid w:val="00701553"/>
    <w:rsid w:val="007027C2"/>
    <w:rsid w:val="00703501"/>
    <w:rsid w:val="00703BDD"/>
    <w:rsid w:val="00704B95"/>
    <w:rsid w:val="00706C51"/>
    <w:rsid w:val="00707132"/>
    <w:rsid w:val="007076BD"/>
    <w:rsid w:val="0070779A"/>
    <w:rsid w:val="00711CF0"/>
    <w:rsid w:val="007125D7"/>
    <w:rsid w:val="0071326B"/>
    <w:rsid w:val="00717AFC"/>
    <w:rsid w:val="00717CC4"/>
    <w:rsid w:val="00720128"/>
    <w:rsid w:val="00721877"/>
    <w:rsid w:val="00721ADA"/>
    <w:rsid w:val="00721E36"/>
    <w:rsid w:val="00721E3E"/>
    <w:rsid w:val="00721FCC"/>
    <w:rsid w:val="00722C2A"/>
    <w:rsid w:val="007258DA"/>
    <w:rsid w:val="00725F06"/>
    <w:rsid w:val="007266E9"/>
    <w:rsid w:val="00727A5A"/>
    <w:rsid w:val="007307EC"/>
    <w:rsid w:val="0073094D"/>
    <w:rsid w:val="00732656"/>
    <w:rsid w:val="00740396"/>
    <w:rsid w:val="00740A0F"/>
    <w:rsid w:val="00740D42"/>
    <w:rsid w:val="00742580"/>
    <w:rsid w:val="00743315"/>
    <w:rsid w:val="00744D74"/>
    <w:rsid w:val="00745168"/>
    <w:rsid w:val="00745EE6"/>
    <w:rsid w:val="0074725F"/>
    <w:rsid w:val="00751216"/>
    <w:rsid w:val="00751CBE"/>
    <w:rsid w:val="0075229A"/>
    <w:rsid w:val="00755720"/>
    <w:rsid w:val="0076075A"/>
    <w:rsid w:val="00760BA5"/>
    <w:rsid w:val="00766985"/>
    <w:rsid w:val="007679A0"/>
    <w:rsid w:val="0077026A"/>
    <w:rsid w:val="00772E76"/>
    <w:rsid w:val="00773E8B"/>
    <w:rsid w:val="00775E29"/>
    <w:rsid w:val="0077789E"/>
    <w:rsid w:val="0078075E"/>
    <w:rsid w:val="00780C1D"/>
    <w:rsid w:val="00786EA4"/>
    <w:rsid w:val="00790951"/>
    <w:rsid w:val="0079199F"/>
    <w:rsid w:val="007938CC"/>
    <w:rsid w:val="0079415F"/>
    <w:rsid w:val="007956C9"/>
    <w:rsid w:val="007A0C09"/>
    <w:rsid w:val="007A109D"/>
    <w:rsid w:val="007A714D"/>
    <w:rsid w:val="007B048A"/>
    <w:rsid w:val="007B0BBD"/>
    <w:rsid w:val="007B1078"/>
    <w:rsid w:val="007B4080"/>
    <w:rsid w:val="007B546D"/>
    <w:rsid w:val="007B6A78"/>
    <w:rsid w:val="007C03B6"/>
    <w:rsid w:val="007C0C37"/>
    <w:rsid w:val="007D1798"/>
    <w:rsid w:val="007D24B2"/>
    <w:rsid w:val="007D34E6"/>
    <w:rsid w:val="007D75B5"/>
    <w:rsid w:val="007E1D4E"/>
    <w:rsid w:val="007E2C2F"/>
    <w:rsid w:val="007E35FC"/>
    <w:rsid w:val="007E5AFC"/>
    <w:rsid w:val="007E6AE8"/>
    <w:rsid w:val="007E6C64"/>
    <w:rsid w:val="007E71D6"/>
    <w:rsid w:val="007F34BB"/>
    <w:rsid w:val="007F4B91"/>
    <w:rsid w:val="007F5D5B"/>
    <w:rsid w:val="00802863"/>
    <w:rsid w:val="00802F7F"/>
    <w:rsid w:val="008062CB"/>
    <w:rsid w:val="008063D8"/>
    <w:rsid w:val="00806DC9"/>
    <w:rsid w:val="00810187"/>
    <w:rsid w:val="008111A2"/>
    <w:rsid w:val="00811E74"/>
    <w:rsid w:val="00815032"/>
    <w:rsid w:val="00816C7C"/>
    <w:rsid w:val="00816C81"/>
    <w:rsid w:val="008171F1"/>
    <w:rsid w:val="00821CF3"/>
    <w:rsid w:val="00822264"/>
    <w:rsid w:val="008233C1"/>
    <w:rsid w:val="0082388D"/>
    <w:rsid w:val="00824D73"/>
    <w:rsid w:val="00825260"/>
    <w:rsid w:val="008258B5"/>
    <w:rsid w:val="00826E91"/>
    <w:rsid w:val="008271B4"/>
    <w:rsid w:val="00827E98"/>
    <w:rsid w:val="00827EDF"/>
    <w:rsid w:val="00837188"/>
    <w:rsid w:val="008376E2"/>
    <w:rsid w:val="0084193B"/>
    <w:rsid w:val="00842386"/>
    <w:rsid w:val="0084432B"/>
    <w:rsid w:val="008453B3"/>
    <w:rsid w:val="0084568B"/>
    <w:rsid w:val="00845E63"/>
    <w:rsid w:val="00846364"/>
    <w:rsid w:val="008502CC"/>
    <w:rsid w:val="008504BC"/>
    <w:rsid w:val="0085113E"/>
    <w:rsid w:val="00852C4D"/>
    <w:rsid w:val="008538B3"/>
    <w:rsid w:val="00855A6B"/>
    <w:rsid w:val="00856C2D"/>
    <w:rsid w:val="008579E8"/>
    <w:rsid w:val="00860B3C"/>
    <w:rsid w:val="00861E83"/>
    <w:rsid w:val="00862200"/>
    <w:rsid w:val="00862589"/>
    <w:rsid w:val="008640A9"/>
    <w:rsid w:val="0086544E"/>
    <w:rsid w:val="00865713"/>
    <w:rsid w:val="00870F26"/>
    <w:rsid w:val="00871802"/>
    <w:rsid w:val="00872AD6"/>
    <w:rsid w:val="00873010"/>
    <w:rsid w:val="0087496A"/>
    <w:rsid w:val="00881777"/>
    <w:rsid w:val="00882EB5"/>
    <w:rsid w:val="00886725"/>
    <w:rsid w:val="00887F1A"/>
    <w:rsid w:val="00892B0C"/>
    <w:rsid w:val="00893101"/>
    <w:rsid w:val="00894507"/>
    <w:rsid w:val="008A14F0"/>
    <w:rsid w:val="008A14FC"/>
    <w:rsid w:val="008A2C73"/>
    <w:rsid w:val="008A7901"/>
    <w:rsid w:val="008A7A8D"/>
    <w:rsid w:val="008A7DE8"/>
    <w:rsid w:val="008B1E37"/>
    <w:rsid w:val="008C11E8"/>
    <w:rsid w:val="008C1BB3"/>
    <w:rsid w:val="008C2A07"/>
    <w:rsid w:val="008C3C4E"/>
    <w:rsid w:val="008C4E98"/>
    <w:rsid w:val="008C4FB5"/>
    <w:rsid w:val="008C54E5"/>
    <w:rsid w:val="008D0AC3"/>
    <w:rsid w:val="008D3108"/>
    <w:rsid w:val="008D5941"/>
    <w:rsid w:val="008D5EEC"/>
    <w:rsid w:val="008D611B"/>
    <w:rsid w:val="008E2AC7"/>
    <w:rsid w:val="008E3D87"/>
    <w:rsid w:val="008E475F"/>
    <w:rsid w:val="008E7868"/>
    <w:rsid w:val="008F01A3"/>
    <w:rsid w:val="008F0644"/>
    <w:rsid w:val="008F16B8"/>
    <w:rsid w:val="008F48F2"/>
    <w:rsid w:val="008F5886"/>
    <w:rsid w:val="008F5971"/>
    <w:rsid w:val="008F6B54"/>
    <w:rsid w:val="00901E6E"/>
    <w:rsid w:val="009026CE"/>
    <w:rsid w:val="00902B4B"/>
    <w:rsid w:val="00902FD8"/>
    <w:rsid w:val="0090517A"/>
    <w:rsid w:val="00905469"/>
    <w:rsid w:val="00905756"/>
    <w:rsid w:val="009100F5"/>
    <w:rsid w:val="0091174C"/>
    <w:rsid w:val="00911B7A"/>
    <w:rsid w:val="00911D23"/>
    <w:rsid w:val="00914B82"/>
    <w:rsid w:val="00916C62"/>
    <w:rsid w:val="00917806"/>
    <w:rsid w:val="0092436C"/>
    <w:rsid w:val="009267A9"/>
    <w:rsid w:val="009348FC"/>
    <w:rsid w:val="00940BEC"/>
    <w:rsid w:val="00942144"/>
    <w:rsid w:val="0094226D"/>
    <w:rsid w:val="00943C17"/>
    <w:rsid w:val="00945BAD"/>
    <w:rsid w:val="00946395"/>
    <w:rsid w:val="009511FE"/>
    <w:rsid w:val="00952A75"/>
    <w:rsid w:val="00953AD3"/>
    <w:rsid w:val="009566AD"/>
    <w:rsid w:val="00956A19"/>
    <w:rsid w:val="00963A98"/>
    <w:rsid w:val="00964BB9"/>
    <w:rsid w:val="009671E6"/>
    <w:rsid w:val="00967B55"/>
    <w:rsid w:val="00972443"/>
    <w:rsid w:val="00975075"/>
    <w:rsid w:val="009775C8"/>
    <w:rsid w:val="009778C2"/>
    <w:rsid w:val="0098058A"/>
    <w:rsid w:val="00980806"/>
    <w:rsid w:val="009808EC"/>
    <w:rsid w:val="00993764"/>
    <w:rsid w:val="0099419D"/>
    <w:rsid w:val="00995DD8"/>
    <w:rsid w:val="009A002F"/>
    <w:rsid w:val="009A0629"/>
    <w:rsid w:val="009A1781"/>
    <w:rsid w:val="009A350C"/>
    <w:rsid w:val="009A40E0"/>
    <w:rsid w:val="009A4417"/>
    <w:rsid w:val="009A5FA1"/>
    <w:rsid w:val="009A6316"/>
    <w:rsid w:val="009A752D"/>
    <w:rsid w:val="009B0D1F"/>
    <w:rsid w:val="009B109B"/>
    <w:rsid w:val="009B164E"/>
    <w:rsid w:val="009B35BB"/>
    <w:rsid w:val="009B4441"/>
    <w:rsid w:val="009B5BAF"/>
    <w:rsid w:val="009C21E5"/>
    <w:rsid w:val="009C2458"/>
    <w:rsid w:val="009C4202"/>
    <w:rsid w:val="009C4D60"/>
    <w:rsid w:val="009D0188"/>
    <w:rsid w:val="009D17DB"/>
    <w:rsid w:val="009D1B5B"/>
    <w:rsid w:val="009D1D77"/>
    <w:rsid w:val="009D2EDD"/>
    <w:rsid w:val="009D3D62"/>
    <w:rsid w:val="009E0ADF"/>
    <w:rsid w:val="009E0F45"/>
    <w:rsid w:val="009E45B7"/>
    <w:rsid w:val="009F22E2"/>
    <w:rsid w:val="009F2B9D"/>
    <w:rsid w:val="009F3BB5"/>
    <w:rsid w:val="009F6422"/>
    <w:rsid w:val="009F7A60"/>
    <w:rsid w:val="00A00D3C"/>
    <w:rsid w:val="00A00F0B"/>
    <w:rsid w:val="00A0225F"/>
    <w:rsid w:val="00A02496"/>
    <w:rsid w:val="00A042BE"/>
    <w:rsid w:val="00A06D5E"/>
    <w:rsid w:val="00A07AB7"/>
    <w:rsid w:val="00A11A95"/>
    <w:rsid w:val="00A11F75"/>
    <w:rsid w:val="00A13CC2"/>
    <w:rsid w:val="00A14229"/>
    <w:rsid w:val="00A164D4"/>
    <w:rsid w:val="00A16945"/>
    <w:rsid w:val="00A17991"/>
    <w:rsid w:val="00A21C47"/>
    <w:rsid w:val="00A26713"/>
    <w:rsid w:val="00A329F3"/>
    <w:rsid w:val="00A33C37"/>
    <w:rsid w:val="00A35866"/>
    <w:rsid w:val="00A3624B"/>
    <w:rsid w:val="00A366BD"/>
    <w:rsid w:val="00A40109"/>
    <w:rsid w:val="00A41D75"/>
    <w:rsid w:val="00A41D9A"/>
    <w:rsid w:val="00A462FA"/>
    <w:rsid w:val="00A468C8"/>
    <w:rsid w:val="00A46943"/>
    <w:rsid w:val="00A548FF"/>
    <w:rsid w:val="00A549AB"/>
    <w:rsid w:val="00A558E0"/>
    <w:rsid w:val="00A55F4F"/>
    <w:rsid w:val="00A600DB"/>
    <w:rsid w:val="00A6097F"/>
    <w:rsid w:val="00A6490A"/>
    <w:rsid w:val="00A65CD5"/>
    <w:rsid w:val="00A66786"/>
    <w:rsid w:val="00A731DF"/>
    <w:rsid w:val="00A738CE"/>
    <w:rsid w:val="00A758E9"/>
    <w:rsid w:val="00A7735D"/>
    <w:rsid w:val="00A7763E"/>
    <w:rsid w:val="00A77A9F"/>
    <w:rsid w:val="00A77D27"/>
    <w:rsid w:val="00A8085C"/>
    <w:rsid w:val="00A816FB"/>
    <w:rsid w:val="00A81D26"/>
    <w:rsid w:val="00A82A6F"/>
    <w:rsid w:val="00A83541"/>
    <w:rsid w:val="00A84DDD"/>
    <w:rsid w:val="00A863D4"/>
    <w:rsid w:val="00A86842"/>
    <w:rsid w:val="00A86A10"/>
    <w:rsid w:val="00A87246"/>
    <w:rsid w:val="00A90CE6"/>
    <w:rsid w:val="00A90FFE"/>
    <w:rsid w:val="00A91340"/>
    <w:rsid w:val="00A915A2"/>
    <w:rsid w:val="00A918C0"/>
    <w:rsid w:val="00A92AC7"/>
    <w:rsid w:val="00A9403B"/>
    <w:rsid w:val="00A97CE3"/>
    <w:rsid w:val="00AA27B6"/>
    <w:rsid w:val="00AA47A0"/>
    <w:rsid w:val="00AA4F90"/>
    <w:rsid w:val="00AA7027"/>
    <w:rsid w:val="00AB0B4B"/>
    <w:rsid w:val="00AB1D59"/>
    <w:rsid w:val="00AB3446"/>
    <w:rsid w:val="00AB389A"/>
    <w:rsid w:val="00AB50A7"/>
    <w:rsid w:val="00AB69BB"/>
    <w:rsid w:val="00AC0730"/>
    <w:rsid w:val="00AC207C"/>
    <w:rsid w:val="00AC2764"/>
    <w:rsid w:val="00AC3CCD"/>
    <w:rsid w:val="00AC6F2D"/>
    <w:rsid w:val="00AC75C2"/>
    <w:rsid w:val="00AD0307"/>
    <w:rsid w:val="00AD11BB"/>
    <w:rsid w:val="00AD2E5C"/>
    <w:rsid w:val="00AD44B5"/>
    <w:rsid w:val="00AD51DA"/>
    <w:rsid w:val="00AD741D"/>
    <w:rsid w:val="00AE023A"/>
    <w:rsid w:val="00AE13E5"/>
    <w:rsid w:val="00AE2418"/>
    <w:rsid w:val="00AE3E2A"/>
    <w:rsid w:val="00AE79B7"/>
    <w:rsid w:val="00AE7E3E"/>
    <w:rsid w:val="00AF2699"/>
    <w:rsid w:val="00B01AFD"/>
    <w:rsid w:val="00B04126"/>
    <w:rsid w:val="00B05AD7"/>
    <w:rsid w:val="00B06AB8"/>
    <w:rsid w:val="00B103F8"/>
    <w:rsid w:val="00B115BB"/>
    <w:rsid w:val="00B15923"/>
    <w:rsid w:val="00B15BD9"/>
    <w:rsid w:val="00B17024"/>
    <w:rsid w:val="00B17309"/>
    <w:rsid w:val="00B20836"/>
    <w:rsid w:val="00B226DC"/>
    <w:rsid w:val="00B23007"/>
    <w:rsid w:val="00B26259"/>
    <w:rsid w:val="00B27DBD"/>
    <w:rsid w:val="00B3143E"/>
    <w:rsid w:val="00B327AC"/>
    <w:rsid w:val="00B33311"/>
    <w:rsid w:val="00B34AC3"/>
    <w:rsid w:val="00B407E1"/>
    <w:rsid w:val="00B427B0"/>
    <w:rsid w:val="00B43F5D"/>
    <w:rsid w:val="00B44A13"/>
    <w:rsid w:val="00B44ECA"/>
    <w:rsid w:val="00B455C1"/>
    <w:rsid w:val="00B46167"/>
    <w:rsid w:val="00B50539"/>
    <w:rsid w:val="00B505A9"/>
    <w:rsid w:val="00B50EA9"/>
    <w:rsid w:val="00B51317"/>
    <w:rsid w:val="00B577D7"/>
    <w:rsid w:val="00B57F34"/>
    <w:rsid w:val="00B60A7F"/>
    <w:rsid w:val="00B6226A"/>
    <w:rsid w:val="00B67BA6"/>
    <w:rsid w:val="00B72849"/>
    <w:rsid w:val="00B739E8"/>
    <w:rsid w:val="00B73DE7"/>
    <w:rsid w:val="00B757F5"/>
    <w:rsid w:val="00B8051A"/>
    <w:rsid w:val="00B82E4C"/>
    <w:rsid w:val="00B86616"/>
    <w:rsid w:val="00B914CB"/>
    <w:rsid w:val="00B91529"/>
    <w:rsid w:val="00B931C6"/>
    <w:rsid w:val="00B93DE3"/>
    <w:rsid w:val="00B95903"/>
    <w:rsid w:val="00B968EA"/>
    <w:rsid w:val="00B976EF"/>
    <w:rsid w:val="00B97F87"/>
    <w:rsid w:val="00BA0EE2"/>
    <w:rsid w:val="00BA45B1"/>
    <w:rsid w:val="00BA5568"/>
    <w:rsid w:val="00BA59D7"/>
    <w:rsid w:val="00BA5ABD"/>
    <w:rsid w:val="00BA6335"/>
    <w:rsid w:val="00BB6525"/>
    <w:rsid w:val="00BC1EC3"/>
    <w:rsid w:val="00BC5097"/>
    <w:rsid w:val="00BC5DFB"/>
    <w:rsid w:val="00BC78BC"/>
    <w:rsid w:val="00BD252D"/>
    <w:rsid w:val="00BD4AB3"/>
    <w:rsid w:val="00BD523F"/>
    <w:rsid w:val="00BD67D8"/>
    <w:rsid w:val="00BD6A95"/>
    <w:rsid w:val="00BD78F7"/>
    <w:rsid w:val="00BE0E15"/>
    <w:rsid w:val="00BE2220"/>
    <w:rsid w:val="00BE256B"/>
    <w:rsid w:val="00BE38AB"/>
    <w:rsid w:val="00BE45A5"/>
    <w:rsid w:val="00BE4F69"/>
    <w:rsid w:val="00BE7620"/>
    <w:rsid w:val="00BF751E"/>
    <w:rsid w:val="00BF754B"/>
    <w:rsid w:val="00BF77A7"/>
    <w:rsid w:val="00C00B9B"/>
    <w:rsid w:val="00C02861"/>
    <w:rsid w:val="00C02D91"/>
    <w:rsid w:val="00C04013"/>
    <w:rsid w:val="00C051EF"/>
    <w:rsid w:val="00C06447"/>
    <w:rsid w:val="00C074A3"/>
    <w:rsid w:val="00C07CB9"/>
    <w:rsid w:val="00C07D7B"/>
    <w:rsid w:val="00C10257"/>
    <w:rsid w:val="00C106C0"/>
    <w:rsid w:val="00C11259"/>
    <w:rsid w:val="00C17FCE"/>
    <w:rsid w:val="00C22E74"/>
    <w:rsid w:val="00C2307D"/>
    <w:rsid w:val="00C23539"/>
    <w:rsid w:val="00C24215"/>
    <w:rsid w:val="00C256D7"/>
    <w:rsid w:val="00C26A47"/>
    <w:rsid w:val="00C26E7E"/>
    <w:rsid w:val="00C30795"/>
    <w:rsid w:val="00C32C7F"/>
    <w:rsid w:val="00C36CCA"/>
    <w:rsid w:val="00C37522"/>
    <w:rsid w:val="00C40700"/>
    <w:rsid w:val="00C417CE"/>
    <w:rsid w:val="00C41803"/>
    <w:rsid w:val="00C42E09"/>
    <w:rsid w:val="00C4549E"/>
    <w:rsid w:val="00C46AC8"/>
    <w:rsid w:val="00C51C20"/>
    <w:rsid w:val="00C54F5A"/>
    <w:rsid w:val="00C55FB4"/>
    <w:rsid w:val="00C56A96"/>
    <w:rsid w:val="00C56F32"/>
    <w:rsid w:val="00C57AD6"/>
    <w:rsid w:val="00C601D1"/>
    <w:rsid w:val="00C635E4"/>
    <w:rsid w:val="00C64FAE"/>
    <w:rsid w:val="00C6555A"/>
    <w:rsid w:val="00C65936"/>
    <w:rsid w:val="00C664EE"/>
    <w:rsid w:val="00C670C1"/>
    <w:rsid w:val="00C67398"/>
    <w:rsid w:val="00C67A07"/>
    <w:rsid w:val="00C70CBD"/>
    <w:rsid w:val="00C7349A"/>
    <w:rsid w:val="00C81D30"/>
    <w:rsid w:val="00C82726"/>
    <w:rsid w:val="00C8364B"/>
    <w:rsid w:val="00C843C0"/>
    <w:rsid w:val="00C8561B"/>
    <w:rsid w:val="00C86E40"/>
    <w:rsid w:val="00C87C66"/>
    <w:rsid w:val="00C946F0"/>
    <w:rsid w:val="00C950AA"/>
    <w:rsid w:val="00CA0764"/>
    <w:rsid w:val="00CA1B5B"/>
    <w:rsid w:val="00CA1F54"/>
    <w:rsid w:val="00CA473E"/>
    <w:rsid w:val="00CA5A14"/>
    <w:rsid w:val="00CB3D93"/>
    <w:rsid w:val="00CB5049"/>
    <w:rsid w:val="00CB65A0"/>
    <w:rsid w:val="00CB7136"/>
    <w:rsid w:val="00CC0454"/>
    <w:rsid w:val="00CC0BF0"/>
    <w:rsid w:val="00CC333B"/>
    <w:rsid w:val="00CC3C68"/>
    <w:rsid w:val="00CC54E7"/>
    <w:rsid w:val="00CC5FC1"/>
    <w:rsid w:val="00CD1C0A"/>
    <w:rsid w:val="00CD4979"/>
    <w:rsid w:val="00CD5C77"/>
    <w:rsid w:val="00CD5CC1"/>
    <w:rsid w:val="00CD64D7"/>
    <w:rsid w:val="00CE0ADE"/>
    <w:rsid w:val="00CE0B71"/>
    <w:rsid w:val="00CE1BCC"/>
    <w:rsid w:val="00CE2056"/>
    <w:rsid w:val="00CE29BD"/>
    <w:rsid w:val="00CE38AF"/>
    <w:rsid w:val="00CE42AE"/>
    <w:rsid w:val="00CE5150"/>
    <w:rsid w:val="00CE5980"/>
    <w:rsid w:val="00CE5A07"/>
    <w:rsid w:val="00CE6F7E"/>
    <w:rsid w:val="00CE78C9"/>
    <w:rsid w:val="00CF0CFD"/>
    <w:rsid w:val="00CF23EB"/>
    <w:rsid w:val="00CF37DF"/>
    <w:rsid w:val="00CF3958"/>
    <w:rsid w:val="00CF6450"/>
    <w:rsid w:val="00CF6F9D"/>
    <w:rsid w:val="00CF7FF3"/>
    <w:rsid w:val="00D025F1"/>
    <w:rsid w:val="00D02B12"/>
    <w:rsid w:val="00D05014"/>
    <w:rsid w:val="00D11589"/>
    <w:rsid w:val="00D1251B"/>
    <w:rsid w:val="00D1781A"/>
    <w:rsid w:val="00D231D8"/>
    <w:rsid w:val="00D234F4"/>
    <w:rsid w:val="00D24B80"/>
    <w:rsid w:val="00D24D32"/>
    <w:rsid w:val="00D27349"/>
    <w:rsid w:val="00D30A8A"/>
    <w:rsid w:val="00D310A7"/>
    <w:rsid w:val="00D317B9"/>
    <w:rsid w:val="00D33C86"/>
    <w:rsid w:val="00D3571A"/>
    <w:rsid w:val="00D35816"/>
    <w:rsid w:val="00D40596"/>
    <w:rsid w:val="00D418D0"/>
    <w:rsid w:val="00D41946"/>
    <w:rsid w:val="00D41E70"/>
    <w:rsid w:val="00D453E6"/>
    <w:rsid w:val="00D465F7"/>
    <w:rsid w:val="00D46A20"/>
    <w:rsid w:val="00D47217"/>
    <w:rsid w:val="00D51767"/>
    <w:rsid w:val="00D51CF3"/>
    <w:rsid w:val="00D558B3"/>
    <w:rsid w:val="00D60150"/>
    <w:rsid w:val="00D60D33"/>
    <w:rsid w:val="00D60D38"/>
    <w:rsid w:val="00D6115C"/>
    <w:rsid w:val="00D62634"/>
    <w:rsid w:val="00D629F6"/>
    <w:rsid w:val="00D62AB3"/>
    <w:rsid w:val="00D6332F"/>
    <w:rsid w:val="00D652C9"/>
    <w:rsid w:val="00D65BA5"/>
    <w:rsid w:val="00D70290"/>
    <w:rsid w:val="00D728D4"/>
    <w:rsid w:val="00D73FBC"/>
    <w:rsid w:val="00D756AF"/>
    <w:rsid w:val="00D809ED"/>
    <w:rsid w:val="00D81A18"/>
    <w:rsid w:val="00D836A5"/>
    <w:rsid w:val="00D85237"/>
    <w:rsid w:val="00D873B9"/>
    <w:rsid w:val="00D940F1"/>
    <w:rsid w:val="00D94F46"/>
    <w:rsid w:val="00D95784"/>
    <w:rsid w:val="00D95FC0"/>
    <w:rsid w:val="00D967CB"/>
    <w:rsid w:val="00DA04D9"/>
    <w:rsid w:val="00DA21AB"/>
    <w:rsid w:val="00DA4DEB"/>
    <w:rsid w:val="00DA78AA"/>
    <w:rsid w:val="00DB20ED"/>
    <w:rsid w:val="00DB41A4"/>
    <w:rsid w:val="00DB48CD"/>
    <w:rsid w:val="00DB678F"/>
    <w:rsid w:val="00DB6ED2"/>
    <w:rsid w:val="00DB77B9"/>
    <w:rsid w:val="00DC13FA"/>
    <w:rsid w:val="00DC169A"/>
    <w:rsid w:val="00DC1A27"/>
    <w:rsid w:val="00DC34C6"/>
    <w:rsid w:val="00DC7C24"/>
    <w:rsid w:val="00DC7F3E"/>
    <w:rsid w:val="00DD3847"/>
    <w:rsid w:val="00DD4BB5"/>
    <w:rsid w:val="00DD5753"/>
    <w:rsid w:val="00DD5F9B"/>
    <w:rsid w:val="00DD6915"/>
    <w:rsid w:val="00DD6AA5"/>
    <w:rsid w:val="00DD7B74"/>
    <w:rsid w:val="00DE0539"/>
    <w:rsid w:val="00DE0B3B"/>
    <w:rsid w:val="00DE1F72"/>
    <w:rsid w:val="00DE3D5F"/>
    <w:rsid w:val="00DE4757"/>
    <w:rsid w:val="00DE53C7"/>
    <w:rsid w:val="00DF4B00"/>
    <w:rsid w:val="00DF6B72"/>
    <w:rsid w:val="00E00315"/>
    <w:rsid w:val="00E01206"/>
    <w:rsid w:val="00E01A5D"/>
    <w:rsid w:val="00E05F7A"/>
    <w:rsid w:val="00E0741D"/>
    <w:rsid w:val="00E07CE5"/>
    <w:rsid w:val="00E13671"/>
    <w:rsid w:val="00E137C0"/>
    <w:rsid w:val="00E137F5"/>
    <w:rsid w:val="00E13A35"/>
    <w:rsid w:val="00E157AE"/>
    <w:rsid w:val="00E15870"/>
    <w:rsid w:val="00E177E8"/>
    <w:rsid w:val="00E203A7"/>
    <w:rsid w:val="00E22E71"/>
    <w:rsid w:val="00E2389D"/>
    <w:rsid w:val="00E24D6A"/>
    <w:rsid w:val="00E25FCB"/>
    <w:rsid w:val="00E3066E"/>
    <w:rsid w:val="00E32C4A"/>
    <w:rsid w:val="00E362A9"/>
    <w:rsid w:val="00E36E01"/>
    <w:rsid w:val="00E44DB4"/>
    <w:rsid w:val="00E46F4D"/>
    <w:rsid w:val="00E4721E"/>
    <w:rsid w:val="00E5236D"/>
    <w:rsid w:val="00E54361"/>
    <w:rsid w:val="00E56C06"/>
    <w:rsid w:val="00E619C6"/>
    <w:rsid w:val="00E6277B"/>
    <w:rsid w:val="00E63C92"/>
    <w:rsid w:val="00E6402C"/>
    <w:rsid w:val="00E64FC2"/>
    <w:rsid w:val="00E67134"/>
    <w:rsid w:val="00E70891"/>
    <w:rsid w:val="00E71873"/>
    <w:rsid w:val="00E81892"/>
    <w:rsid w:val="00E84B05"/>
    <w:rsid w:val="00E864D8"/>
    <w:rsid w:val="00E8697C"/>
    <w:rsid w:val="00E91D9F"/>
    <w:rsid w:val="00E93501"/>
    <w:rsid w:val="00E96540"/>
    <w:rsid w:val="00EA1F4A"/>
    <w:rsid w:val="00EA210B"/>
    <w:rsid w:val="00EA329E"/>
    <w:rsid w:val="00EA340E"/>
    <w:rsid w:val="00EA4F1B"/>
    <w:rsid w:val="00EA4F5D"/>
    <w:rsid w:val="00EA5C4F"/>
    <w:rsid w:val="00EA6AAB"/>
    <w:rsid w:val="00EB0718"/>
    <w:rsid w:val="00EB4A6F"/>
    <w:rsid w:val="00EB56E0"/>
    <w:rsid w:val="00EB5A1F"/>
    <w:rsid w:val="00EC4A41"/>
    <w:rsid w:val="00EC4C44"/>
    <w:rsid w:val="00EC5EBB"/>
    <w:rsid w:val="00ED1296"/>
    <w:rsid w:val="00ED13BC"/>
    <w:rsid w:val="00ED17FE"/>
    <w:rsid w:val="00ED19E6"/>
    <w:rsid w:val="00ED48E8"/>
    <w:rsid w:val="00ED50A9"/>
    <w:rsid w:val="00EE163C"/>
    <w:rsid w:val="00EE196E"/>
    <w:rsid w:val="00EE2525"/>
    <w:rsid w:val="00EE42A6"/>
    <w:rsid w:val="00EE4FA1"/>
    <w:rsid w:val="00EE629B"/>
    <w:rsid w:val="00EF03FA"/>
    <w:rsid w:val="00EF1535"/>
    <w:rsid w:val="00EF2BAE"/>
    <w:rsid w:val="00EF3592"/>
    <w:rsid w:val="00EF4AC9"/>
    <w:rsid w:val="00EF6B51"/>
    <w:rsid w:val="00EF725B"/>
    <w:rsid w:val="00EF7DBA"/>
    <w:rsid w:val="00F005DD"/>
    <w:rsid w:val="00F02034"/>
    <w:rsid w:val="00F021D5"/>
    <w:rsid w:val="00F0267D"/>
    <w:rsid w:val="00F03712"/>
    <w:rsid w:val="00F076D1"/>
    <w:rsid w:val="00F10AF0"/>
    <w:rsid w:val="00F11146"/>
    <w:rsid w:val="00F125C6"/>
    <w:rsid w:val="00F12684"/>
    <w:rsid w:val="00F12BBF"/>
    <w:rsid w:val="00F1413E"/>
    <w:rsid w:val="00F15C40"/>
    <w:rsid w:val="00F1662E"/>
    <w:rsid w:val="00F2027E"/>
    <w:rsid w:val="00F22A64"/>
    <w:rsid w:val="00F2492C"/>
    <w:rsid w:val="00F25774"/>
    <w:rsid w:val="00F2661F"/>
    <w:rsid w:val="00F31517"/>
    <w:rsid w:val="00F33997"/>
    <w:rsid w:val="00F35121"/>
    <w:rsid w:val="00F35DDD"/>
    <w:rsid w:val="00F378B8"/>
    <w:rsid w:val="00F4028C"/>
    <w:rsid w:val="00F40EEE"/>
    <w:rsid w:val="00F43468"/>
    <w:rsid w:val="00F43E2F"/>
    <w:rsid w:val="00F447BE"/>
    <w:rsid w:val="00F44A6E"/>
    <w:rsid w:val="00F44E71"/>
    <w:rsid w:val="00F458E7"/>
    <w:rsid w:val="00F45C0B"/>
    <w:rsid w:val="00F46AED"/>
    <w:rsid w:val="00F46F5A"/>
    <w:rsid w:val="00F47EF2"/>
    <w:rsid w:val="00F5000F"/>
    <w:rsid w:val="00F503EF"/>
    <w:rsid w:val="00F50A65"/>
    <w:rsid w:val="00F524A9"/>
    <w:rsid w:val="00F54802"/>
    <w:rsid w:val="00F5661E"/>
    <w:rsid w:val="00F56E55"/>
    <w:rsid w:val="00F62590"/>
    <w:rsid w:val="00F63842"/>
    <w:rsid w:val="00F638E8"/>
    <w:rsid w:val="00F63CD4"/>
    <w:rsid w:val="00F66580"/>
    <w:rsid w:val="00F66A85"/>
    <w:rsid w:val="00F708A7"/>
    <w:rsid w:val="00F719DC"/>
    <w:rsid w:val="00F72741"/>
    <w:rsid w:val="00F76A70"/>
    <w:rsid w:val="00F771E2"/>
    <w:rsid w:val="00F8102F"/>
    <w:rsid w:val="00F82E5A"/>
    <w:rsid w:val="00F83456"/>
    <w:rsid w:val="00F84332"/>
    <w:rsid w:val="00F84D8A"/>
    <w:rsid w:val="00F930D4"/>
    <w:rsid w:val="00F95CCD"/>
    <w:rsid w:val="00F95F7D"/>
    <w:rsid w:val="00F97277"/>
    <w:rsid w:val="00FA0499"/>
    <w:rsid w:val="00FA1095"/>
    <w:rsid w:val="00FA16BB"/>
    <w:rsid w:val="00FA45F8"/>
    <w:rsid w:val="00FA7321"/>
    <w:rsid w:val="00FB05BC"/>
    <w:rsid w:val="00FB0B91"/>
    <w:rsid w:val="00FB1C72"/>
    <w:rsid w:val="00FB2D5A"/>
    <w:rsid w:val="00FB2DF8"/>
    <w:rsid w:val="00FB42E1"/>
    <w:rsid w:val="00FB48D1"/>
    <w:rsid w:val="00FB4DAD"/>
    <w:rsid w:val="00FB54ED"/>
    <w:rsid w:val="00FB712C"/>
    <w:rsid w:val="00FC0626"/>
    <w:rsid w:val="00FC07B9"/>
    <w:rsid w:val="00FC5C65"/>
    <w:rsid w:val="00FC6014"/>
    <w:rsid w:val="00FC783E"/>
    <w:rsid w:val="00FD106D"/>
    <w:rsid w:val="00FD1445"/>
    <w:rsid w:val="00FD2985"/>
    <w:rsid w:val="00FD2CE8"/>
    <w:rsid w:val="00FD6808"/>
    <w:rsid w:val="00FE3A7D"/>
    <w:rsid w:val="00FE4686"/>
    <w:rsid w:val="00FE4D4E"/>
    <w:rsid w:val="00FE7E21"/>
    <w:rsid w:val="00FF0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683064-B6A0-4197-9A84-AF1E3CA2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56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2389D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E2389D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E2389D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E2389D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rsid w:val="00452ACF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52ACF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3">
    <w:name w:val="Strong"/>
    <w:uiPriority w:val="22"/>
    <w:qFormat/>
    <w:rsid w:val="00DF6B72"/>
    <w:rPr>
      <w:b/>
      <w:bCs/>
    </w:rPr>
  </w:style>
  <w:style w:type="paragraph" w:styleId="a4">
    <w:name w:val="No Spacing"/>
    <w:basedOn w:val="a"/>
    <w:link w:val="a5"/>
    <w:uiPriority w:val="1"/>
    <w:qFormat/>
    <w:rsid w:val="00DF6B72"/>
    <w:rPr>
      <w:rFonts w:ascii="Calibri" w:eastAsia="Times New Roman" w:hAnsi="Calibri" w:cs="Times New Roman"/>
      <w:sz w:val="24"/>
      <w:szCs w:val="32"/>
    </w:rPr>
  </w:style>
  <w:style w:type="character" w:customStyle="1" w:styleId="a5">
    <w:name w:val="Без интервала Знак"/>
    <w:link w:val="a4"/>
    <w:uiPriority w:val="1"/>
    <w:locked/>
    <w:rsid w:val="00DF6B72"/>
    <w:rPr>
      <w:rFonts w:eastAsia="Times New Roman"/>
      <w:sz w:val="24"/>
      <w:szCs w:val="32"/>
    </w:rPr>
  </w:style>
  <w:style w:type="paragraph" w:styleId="a6">
    <w:name w:val="List Paragraph"/>
    <w:basedOn w:val="a"/>
    <w:link w:val="a7"/>
    <w:uiPriority w:val="34"/>
    <w:qFormat/>
    <w:rsid w:val="00DF6B7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qFormat/>
    <w:locked/>
    <w:rsid w:val="00DF6B72"/>
    <w:rPr>
      <w:rFonts w:ascii="Times New Roman" w:eastAsia="Times New Roman" w:hAnsi="Times New Roman"/>
      <w:sz w:val="24"/>
      <w:szCs w:val="24"/>
    </w:rPr>
  </w:style>
  <w:style w:type="character" w:customStyle="1" w:styleId="s0">
    <w:name w:val="s0"/>
    <w:basedOn w:val="a0"/>
    <w:rsid w:val="00BC1EC3"/>
  </w:style>
  <w:style w:type="paragraph" w:styleId="a8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BC1E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B77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7F0"/>
    <w:rPr>
      <w:rFonts w:ascii="Tahoma" w:eastAsiaTheme="minorHAnsi" w:hAnsi="Tahoma" w:cs="Tahoma"/>
      <w:sz w:val="16"/>
      <w:szCs w:val="16"/>
    </w:rPr>
  </w:style>
  <w:style w:type="table" w:styleId="af">
    <w:name w:val="Table Grid"/>
    <w:basedOn w:val="a1"/>
    <w:uiPriority w:val="39"/>
    <w:rsid w:val="00E238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basedOn w:val="a"/>
    <w:uiPriority w:val="99"/>
    <w:unhideWhenUsed/>
    <w:rsid w:val="00E2389D"/>
    <w:pPr>
      <w:ind w:left="720"/>
    </w:pPr>
    <w:rPr>
      <w:rFonts w:ascii="Consolas" w:eastAsia="Consolas" w:hAnsi="Consolas" w:cs="Consolas"/>
      <w:lang w:val="en-US"/>
    </w:rPr>
  </w:style>
  <w:style w:type="paragraph" w:styleId="af1">
    <w:name w:val="Subtitle"/>
    <w:basedOn w:val="a"/>
    <w:next w:val="a"/>
    <w:link w:val="af2"/>
    <w:qFormat/>
    <w:rsid w:val="00E2389D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uiPriority w:val="11"/>
    <w:rsid w:val="00E2389D"/>
    <w:rPr>
      <w:rFonts w:ascii="Consolas" w:eastAsia="Consolas" w:hAnsi="Consolas" w:cs="Consolas"/>
      <w:sz w:val="22"/>
      <w:szCs w:val="22"/>
      <w:lang w:val="en-US"/>
    </w:rPr>
  </w:style>
  <w:style w:type="paragraph" w:styleId="af3">
    <w:name w:val="Title"/>
    <w:basedOn w:val="a"/>
    <w:next w:val="a"/>
    <w:link w:val="af4"/>
    <w:qFormat/>
    <w:rsid w:val="00E2389D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f4">
    <w:name w:val="Заголовок Знак"/>
    <w:basedOn w:val="a0"/>
    <w:link w:val="af3"/>
    <w:uiPriority w:val="10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f5">
    <w:name w:val="Emphasis"/>
    <w:basedOn w:val="a0"/>
    <w:uiPriority w:val="20"/>
    <w:qFormat/>
    <w:rsid w:val="00E2389D"/>
    <w:rPr>
      <w:rFonts w:ascii="Consolas" w:eastAsia="Consolas" w:hAnsi="Consolas" w:cs="Consolas"/>
    </w:rPr>
  </w:style>
  <w:style w:type="character" w:styleId="af6">
    <w:name w:val="Hyperlink"/>
    <w:basedOn w:val="a0"/>
    <w:uiPriority w:val="99"/>
    <w:unhideWhenUsed/>
    <w:rsid w:val="00E2389D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E2389D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E238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s1">
    <w:name w:val="s1"/>
    <w:rsid w:val="00E2389D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note">
    <w:name w:val="note"/>
    <w:basedOn w:val="a0"/>
    <w:rsid w:val="00DF4B00"/>
  </w:style>
  <w:style w:type="character" w:customStyle="1" w:styleId="50">
    <w:name w:val="Заголовок 5 Знак"/>
    <w:basedOn w:val="a0"/>
    <w:link w:val="5"/>
    <w:rsid w:val="00452ACF"/>
    <w:rPr>
      <w:rFonts w:ascii="Arial" w:eastAsia="Arial" w:hAnsi="Arial" w:cs="Arial"/>
      <w:color w:val="666666"/>
      <w:sz w:val="22"/>
      <w:szCs w:val="22"/>
      <w:lang w:val="ru" w:eastAsia="ru-RU"/>
    </w:rPr>
  </w:style>
  <w:style w:type="character" w:customStyle="1" w:styleId="60">
    <w:name w:val="Заголовок 6 Знак"/>
    <w:basedOn w:val="a0"/>
    <w:link w:val="6"/>
    <w:rsid w:val="00452ACF"/>
    <w:rPr>
      <w:rFonts w:ascii="Arial" w:eastAsia="Arial" w:hAnsi="Arial" w:cs="Arial"/>
      <w:i/>
      <w:color w:val="666666"/>
      <w:sz w:val="22"/>
      <w:szCs w:val="22"/>
      <w:lang w:val="ru" w:eastAsia="ru-RU"/>
    </w:rPr>
  </w:style>
  <w:style w:type="table" w:customStyle="1" w:styleId="TableNormal">
    <w:name w:val="Table Normal"/>
    <w:rsid w:val="00452ACF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F5661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5661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5661E"/>
    <w:rPr>
      <w:rFonts w:asciiTheme="minorHAnsi" w:eastAsiaTheme="minorHAnsi" w:hAnsiTheme="minorHAnsi" w:cstheme="minorBidi"/>
    </w:rPr>
  </w:style>
  <w:style w:type="paragraph" w:customStyle="1" w:styleId="j15">
    <w:name w:val="j15"/>
    <w:basedOn w:val="a"/>
    <w:rsid w:val="00A179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725B"/>
    <w:rPr>
      <w:color w:val="605E5C"/>
      <w:shd w:val="clear" w:color="auto" w:fill="E1DFDD"/>
    </w:rPr>
  </w:style>
  <w:style w:type="paragraph" w:customStyle="1" w:styleId="12">
    <w:name w:val="Абзац списка1"/>
    <w:basedOn w:val="a"/>
    <w:uiPriority w:val="34"/>
    <w:qFormat/>
    <w:rsid w:val="0033330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7B019-101E-411E-A2FB-872FE7A6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3002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Абельдинова</dc:creator>
  <cp:lastModifiedBy>Юзер</cp:lastModifiedBy>
  <cp:revision>3</cp:revision>
  <cp:lastPrinted>2020-03-16T13:43:00Z</cp:lastPrinted>
  <dcterms:created xsi:type="dcterms:W3CDTF">2020-09-17T05:10:00Z</dcterms:created>
  <dcterms:modified xsi:type="dcterms:W3CDTF">2020-10-12T05:55:00Z</dcterms:modified>
</cp:coreProperties>
</file>