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687"/>
        <w:gridCol w:w="1574"/>
        <w:gridCol w:w="2552"/>
        <w:gridCol w:w="1842"/>
        <w:gridCol w:w="2659"/>
      </w:tblGrid>
      <w:tr w:rsidR="004839B6" w:rsidTr="00262B07">
        <w:tc>
          <w:tcPr>
            <w:tcW w:w="1687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</w:p>
        </w:tc>
        <w:tc>
          <w:tcPr>
            <w:tcW w:w="2552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842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5974D1" w:rsidTr="00262B07">
        <w:tc>
          <w:tcPr>
            <w:tcW w:w="1687" w:type="dxa"/>
          </w:tcPr>
          <w:p w:rsidR="00520FB2" w:rsidRDefault="00520FB2" w:rsidP="00520FB2">
            <w:pPr>
              <w:rPr>
                <w:b/>
                <w:lang w:val="kk-KZ"/>
              </w:rPr>
            </w:pPr>
            <w:r w:rsidRPr="00CB2623">
              <w:rPr>
                <w:b/>
                <w:lang w:val="kk-KZ"/>
              </w:rPr>
              <w:t xml:space="preserve">ИП </w:t>
            </w:r>
            <w:r>
              <w:rPr>
                <w:b/>
                <w:lang w:val="kk-KZ"/>
              </w:rPr>
              <w:t>Камзинов А.М.</w:t>
            </w:r>
          </w:p>
          <w:p w:rsidR="005974D1" w:rsidRPr="00417777" w:rsidRDefault="005974D1" w:rsidP="00A00ECA">
            <w:pPr>
              <w:rPr>
                <w:lang w:val="en-US"/>
              </w:rPr>
            </w:pPr>
          </w:p>
        </w:tc>
        <w:tc>
          <w:tcPr>
            <w:tcW w:w="1574" w:type="dxa"/>
          </w:tcPr>
          <w:p w:rsidR="005974D1" w:rsidRDefault="00520FB2" w:rsidP="0029598A">
            <w:r>
              <w:t>701123301323</w:t>
            </w:r>
            <w:r w:rsidR="00617C2A" w:rsidRPr="00F17CBC">
              <w:rPr>
                <w:lang w:val="kk-KZ"/>
              </w:rPr>
              <w:t xml:space="preserve">   </w:t>
            </w:r>
          </w:p>
        </w:tc>
        <w:tc>
          <w:tcPr>
            <w:tcW w:w="2552" w:type="dxa"/>
          </w:tcPr>
          <w:p w:rsidR="002A24EA" w:rsidRDefault="002A24EA" w:rsidP="002A24EA">
            <w:pPr>
              <w:rPr>
                <w:b/>
                <w:lang w:val="kk-KZ"/>
              </w:rPr>
            </w:pPr>
            <w:r w:rsidRPr="00B24403">
              <w:rPr>
                <w:b/>
                <w:lang w:val="kk-KZ"/>
              </w:rPr>
              <w:t xml:space="preserve">ИП </w:t>
            </w:r>
            <w:r>
              <w:rPr>
                <w:b/>
                <w:lang w:val="kk-KZ"/>
              </w:rPr>
              <w:t xml:space="preserve"> Камзинов А.М.</w:t>
            </w:r>
          </w:p>
          <w:p w:rsidR="002A24EA" w:rsidRDefault="002A24EA" w:rsidP="002A24EA">
            <w:r>
              <w:t>г</w:t>
            </w:r>
            <w:proofErr w:type="gramStart"/>
            <w:r>
              <w:t>.К</w:t>
            </w:r>
            <w:proofErr w:type="gramEnd"/>
            <w:r>
              <w:t>араганда,</w:t>
            </w:r>
          </w:p>
          <w:p w:rsidR="002A24EA" w:rsidRPr="00CB2623" w:rsidRDefault="002A24EA" w:rsidP="002A24EA">
            <w:r>
              <w:rPr>
                <w:lang w:val="kk-KZ"/>
              </w:rPr>
              <w:t>Орбита 1, д.4-8, кв.14</w:t>
            </w:r>
          </w:p>
          <w:p w:rsidR="002A24EA" w:rsidRDefault="002A24EA" w:rsidP="002A24EA">
            <w:r>
              <w:t>8(7212)43-13-65</w:t>
            </w:r>
          </w:p>
          <w:p w:rsidR="002A24EA" w:rsidRPr="00223AC3" w:rsidRDefault="002A24EA" w:rsidP="002A24EA">
            <w:pPr>
              <w:rPr>
                <w:lang w:val="kk-KZ"/>
              </w:rPr>
            </w:pPr>
            <w:r w:rsidRPr="00CB2623">
              <w:t xml:space="preserve">ИИН: </w:t>
            </w:r>
            <w:r>
              <w:t>701123301323</w:t>
            </w:r>
          </w:p>
          <w:p w:rsidR="002A24EA" w:rsidRDefault="002A24EA" w:rsidP="002A24EA">
            <w:r w:rsidRPr="00CB2623">
              <w:t>ИИК:</w:t>
            </w:r>
          </w:p>
          <w:p w:rsidR="002A24EA" w:rsidRPr="00352728" w:rsidRDefault="002A24EA" w:rsidP="002A24EA">
            <w:pPr>
              <w:rPr>
                <w:b/>
                <w:sz w:val="20"/>
                <w:szCs w:val="20"/>
              </w:rPr>
            </w:pPr>
            <w:r w:rsidRPr="00A22C50">
              <w:rPr>
                <w:b/>
                <w:sz w:val="20"/>
                <w:szCs w:val="20"/>
                <w:lang w:val="en-US"/>
              </w:rPr>
              <w:t>KZ</w:t>
            </w:r>
            <w:r w:rsidRPr="00AD5F82">
              <w:rPr>
                <w:b/>
                <w:sz w:val="20"/>
                <w:szCs w:val="20"/>
              </w:rPr>
              <w:t>06914052204</w:t>
            </w:r>
            <w:r>
              <w:rPr>
                <w:b/>
                <w:sz w:val="20"/>
                <w:szCs w:val="20"/>
                <w:lang w:val="en-US"/>
              </w:rPr>
              <w:t>KZ</w:t>
            </w:r>
            <w:r w:rsidRPr="00AD5F82">
              <w:rPr>
                <w:b/>
                <w:sz w:val="20"/>
                <w:szCs w:val="20"/>
              </w:rPr>
              <w:t>01</w:t>
            </w:r>
            <w:r>
              <w:rPr>
                <w:b/>
                <w:sz w:val="20"/>
                <w:szCs w:val="20"/>
                <w:lang w:val="en-US"/>
              </w:rPr>
              <w:t>MJ</w:t>
            </w:r>
            <w:r w:rsidRPr="00AD5F82">
              <w:rPr>
                <w:b/>
                <w:sz w:val="20"/>
                <w:szCs w:val="20"/>
              </w:rPr>
              <w:t>7</w:t>
            </w:r>
          </w:p>
          <w:p w:rsidR="002A24EA" w:rsidRPr="00223AC3" w:rsidRDefault="002A24EA" w:rsidP="002A24EA">
            <w:r w:rsidRPr="00CB2623">
              <w:t xml:space="preserve">БИК: </w:t>
            </w:r>
            <w:r>
              <w:rPr>
                <w:lang w:val="en-US"/>
              </w:rPr>
              <w:t>SABRKZKA</w:t>
            </w:r>
          </w:p>
          <w:p w:rsidR="002A24EA" w:rsidRDefault="002A24EA" w:rsidP="002A24EA">
            <w:pPr>
              <w:rPr>
                <w:lang w:val="kk-KZ"/>
              </w:rPr>
            </w:pPr>
            <w:r>
              <w:rPr>
                <w:lang w:val="kk-KZ"/>
              </w:rPr>
              <w:t>Филиал</w:t>
            </w:r>
          </w:p>
          <w:p w:rsidR="002A24EA" w:rsidRDefault="002A24EA" w:rsidP="002A24EA">
            <w:r>
              <w:rPr>
                <w:lang w:val="kk-KZ"/>
              </w:rPr>
              <w:t xml:space="preserve"> </w:t>
            </w:r>
            <w:r>
              <w:t xml:space="preserve">ДБ </w:t>
            </w:r>
            <w:r w:rsidRPr="00CB2623">
              <w:t>АО «</w:t>
            </w:r>
            <w:r>
              <w:t>Сбербанк»</w:t>
            </w:r>
          </w:p>
          <w:p w:rsidR="002A24EA" w:rsidRPr="00CB2623" w:rsidRDefault="002A24EA" w:rsidP="002A24EA">
            <w:r w:rsidRPr="004C26C1">
              <w:t xml:space="preserve"> </w:t>
            </w:r>
            <w:r>
              <w:t>в г. Караганда</w:t>
            </w:r>
          </w:p>
          <w:p w:rsidR="002A24EA" w:rsidRPr="00CB2623" w:rsidRDefault="002A24EA" w:rsidP="002A24E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B2623">
              <w:rPr>
                <w:rFonts w:ascii="Times New Roman" w:hAnsi="Times New Roman"/>
                <w:sz w:val="22"/>
                <w:szCs w:val="22"/>
              </w:rPr>
              <w:t>Кбе</w:t>
            </w:r>
            <w:proofErr w:type="spellEnd"/>
            <w:r w:rsidRPr="00CB2623">
              <w:rPr>
                <w:rFonts w:ascii="Times New Roman" w:hAnsi="Times New Roman"/>
                <w:sz w:val="22"/>
                <w:szCs w:val="22"/>
              </w:rPr>
              <w:t xml:space="preserve"> 19</w:t>
            </w:r>
          </w:p>
          <w:p w:rsidR="00520FB2" w:rsidRPr="00CB2623" w:rsidRDefault="00520FB2" w:rsidP="00520FB2">
            <w:pPr>
              <w:rPr>
                <w:b/>
                <w:lang w:val="kk-KZ"/>
              </w:rPr>
            </w:pPr>
          </w:p>
          <w:p w:rsidR="00520FB2" w:rsidRPr="00CB2623" w:rsidRDefault="00520FB2" w:rsidP="00520FB2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Руководитель</w:t>
            </w:r>
          </w:p>
          <w:p w:rsidR="00520FB2" w:rsidRPr="00CB2623" w:rsidRDefault="00B610F2" w:rsidP="00520FB2">
            <w:r>
              <w:t>_______</w:t>
            </w:r>
            <w:proofErr w:type="spellStart"/>
            <w:r w:rsidR="00520FB2">
              <w:rPr>
                <w:b/>
              </w:rPr>
              <w:t>Камзинов</w:t>
            </w:r>
            <w:proofErr w:type="spellEnd"/>
            <w:r w:rsidR="00520FB2">
              <w:rPr>
                <w:b/>
              </w:rPr>
              <w:t xml:space="preserve"> А.М.</w:t>
            </w:r>
          </w:p>
          <w:p w:rsidR="00520FB2" w:rsidRPr="00CB2623" w:rsidRDefault="00520FB2" w:rsidP="00520FB2">
            <w:pPr>
              <w:rPr>
                <w:lang w:val="kk-KZ"/>
              </w:rPr>
            </w:pPr>
          </w:p>
          <w:p w:rsidR="00417777" w:rsidRPr="00C77C0B" w:rsidRDefault="00417777" w:rsidP="00417777">
            <w:pPr>
              <w:rPr>
                <w:b/>
                <w:lang w:val="kk-KZ"/>
              </w:rPr>
            </w:pPr>
          </w:p>
          <w:p w:rsidR="005974D1" w:rsidRPr="00C77C0B" w:rsidRDefault="005974D1" w:rsidP="00417777"/>
        </w:tc>
        <w:tc>
          <w:tcPr>
            <w:tcW w:w="1842" w:type="dxa"/>
          </w:tcPr>
          <w:p w:rsidR="005974D1" w:rsidRDefault="005974D1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5974D1" w:rsidRDefault="005974D1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9539F5" w:rsidRDefault="009539F5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9539F5" w:rsidRDefault="009539F5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9539F5" w:rsidRDefault="009539F5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9539F5" w:rsidRDefault="009539F5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9539F5" w:rsidRDefault="009539F5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 w:rsidRPr="00432A5F">
        <w:rPr>
          <w:rFonts w:ascii="Times New Roman" w:hAnsi="Times New Roman"/>
          <w:b/>
          <w:sz w:val="22"/>
          <w:szCs w:val="22"/>
        </w:rPr>
        <w:lastRenderedPageBreak/>
        <w:t>Приложение №1</w:t>
      </w:r>
    </w:p>
    <w:p w:rsidR="00520FB2" w:rsidRPr="00B24403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32A5F">
        <w:rPr>
          <w:rFonts w:ascii="Times New Roman" w:hAnsi="Times New Roman"/>
          <w:b/>
          <w:sz w:val="22"/>
          <w:szCs w:val="22"/>
        </w:rPr>
        <w:t xml:space="preserve">к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 w:rsidRPr="00432A5F">
        <w:rPr>
          <w:rFonts w:ascii="Times New Roman" w:hAnsi="Times New Roman"/>
          <w:b/>
          <w:sz w:val="22"/>
          <w:szCs w:val="22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№ </w:t>
      </w:r>
      <w:r w:rsidR="009539F5">
        <w:rPr>
          <w:rFonts w:ascii="Times New Roman" w:hAnsi="Times New Roman"/>
          <w:b/>
          <w:sz w:val="22"/>
          <w:szCs w:val="22"/>
        </w:rPr>
        <w:t>8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 от 0</w:t>
      </w:r>
      <w:r w:rsidR="009539F5">
        <w:rPr>
          <w:rFonts w:ascii="Times New Roman" w:hAnsi="Times New Roman"/>
          <w:b/>
          <w:sz w:val="22"/>
          <w:szCs w:val="22"/>
          <w:lang w:val="kk-KZ"/>
        </w:rPr>
        <w:t>1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</w:t>
      </w:r>
      <w:r w:rsidR="000C7B54">
        <w:rPr>
          <w:rFonts w:ascii="Times New Roman" w:hAnsi="Times New Roman"/>
          <w:b/>
          <w:sz w:val="22"/>
          <w:szCs w:val="22"/>
        </w:rPr>
        <w:t>01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.20</w:t>
      </w:r>
      <w:r w:rsidR="000C7B54">
        <w:rPr>
          <w:rFonts w:ascii="Times New Roman" w:hAnsi="Times New Roman"/>
          <w:b/>
          <w:sz w:val="22"/>
          <w:szCs w:val="22"/>
          <w:lang w:val="kk-KZ"/>
        </w:rPr>
        <w:t>2</w:t>
      </w:r>
      <w:r w:rsidR="009539F5">
        <w:rPr>
          <w:rFonts w:ascii="Times New Roman" w:hAnsi="Times New Roman"/>
          <w:b/>
          <w:sz w:val="22"/>
          <w:szCs w:val="22"/>
          <w:lang w:val="kk-KZ"/>
        </w:rPr>
        <w:t>1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г</w:t>
      </w: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</w:p>
    <w:p w:rsidR="00520FB2" w:rsidRPr="00432A5F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</w:p>
    <w:tbl>
      <w:tblPr>
        <w:tblW w:w="1065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3885"/>
        <w:gridCol w:w="793"/>
        <w:gridCol w:w="708"/>
        <w:gridCol w:w="993"/>
        <w:gridCol w:w="1443"/>
      </w:tblGrid>
      <w:tr w:rsidR="009539F5" w:rsidRPr="009539F5" w:rsidTr="00EC369C">
        <w:trPr>
          <w:trHeight w:val="3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9F5" w:rsidRPr="009539F5" w:rsidRDefault="009539F5" w:rsidP="009539F5">
            <w:pPr>
              <w:jc w:val="center"/>
              <w:rPr>
                <w:b/>
                <w:bCs/>
                <w:color w:val="000000"/>
              </w:rPr>
            </w:pPr>
            <w:r w:rsidRPr="009539F5">
              <w:rPr>
                <w:b/>
                <w:bCs/>
                <w:color w:val="000000"/>
              </w:rPr>
              <w:t>№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9F5" w:rsidRPr="009539F5" w:rsidRDefault="009539F5" w:rsidP="009539F5">
            <w:pPr>
              <w:jc w:val="center"/>
              <w:rPr>
                <w:b/>
                <w:bCs/>
                <w:color w:val="000000"/>
              </w:rPr>
            </w:pPr>
            <w:r w:rsidRPr="009539F5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9F5" w:rsidRPr="009539F5" w:rsidRDefault="009539F5" w:rsidP="009539F5">
            <w:pPr>
              <w:jc w:val="center"/>
              <w:rPr>
                <w:b/>
                <w:bCs/>
                <w:color w:val="000000"/>
              </w:rPr>
            </w:pPr>
            <w:r w:rsidRPr="009539F5">
              <w:rPr>
                <w:b/>
                <w:bCs/>
                <w:color w:val="000000"/>
              </w:rPr>
              <w:t>Краткая характеристика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9F5" w:rsidRPr="009539F5" w:rsidRDefault="009539F5" w:rsidP="009539F5">
            <w:pPr>
              <w:jc w:val="center"/>
              <w:rPr>
                <w:b/>
                <w:bCs/>
                <w:color w:val="000000"/>
              </w:rPr>
            </w:pPr>
            <w:r w:rsidRPr="009539F5">
              <w:rPr>
                <w:b/>
                <w:bCs/>
                <w:color w:val="000000"/>
              </w:rPr>
              <w:t>Ед.</w:t>
            </w:r>
          </w:p>
          <w:p w:rsidR="009539F5" w:rsidRPr="009539F5" w:rsidRDefault="009539F5" w:rsidP="009539F5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9539F5">
              <w:rPr>
                <w:b/>
                <w:bCs/>
                <w:color w:val="000000"/>
              </w:rPr>
              <w:t>изм</w:t>
            </w:r>
            <w:proofErr w:type="spellEnd"/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9F5" w:rsidRPr="009539F5" w:rsidRDefault="009539F5" w:rsidP="009539F5">
            <w:pPr>
              <w:jc w:val="center"/>
              <w:rPr>
                <w:b/>
                <w:bCs/>
                <w:color w:val="000000"/>
              </w:rPr>
            </w:pPr>
            <w:r w:rsidRPr="009539F5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9F5" w:rsidRPr="009539F5" w:rsidRDefault="009539F5" w:rsidP="009539F5">
            <w:pPr>
              <w:jc w:val="center"/>
              <w:rPr>
                <w:b/>
                <w:bCs/>
                <w:color w:val="000000"/>
              </w:rPr>
            </w:pPr>
            <w:r w:rsidRPr="009539F5">
              <w:rPr>
                <w:b/>
                <w:bCs/>
                <w:color w:val="000000"/>
                <w:lang w:val="kk-KZ"/>
              </w:rPr>
              <w:t xml:space="preserve">Цена с </w:t>
            </w:r>
            <w:r w:rsidRPr="009539F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539F5">
              <w:rPr>
                <w:b/>
                <w:bCs/>
                <w:color w:val="000000"/>
              </w:rPr>
              <w:t>ндс</w:t>
            </w:r>
            <w:proofErr w:type="spellEnd"/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9F5" w:rsidRPr="009539F5" w:rsidRDefault="009539F5" w:rsidP="009539F5">
            <w:pPr>
              <w:jc w:val="center"/>
              <w:rPr>
                <w:b/>
                <w:bCs/>
                <w:color w:val="000000"/>
              </w:rPr>
            </w:pPr>
            <w:r w:rsidRPr="009539F5">
              <w:rPr>
                <w:b/>
                <w:bCs/>
                <w:color w:val="000000"/>
              </w:rPr>
              <w:t>Сумма</w:t>
            </w:r>
          </w:p>
        </w:tc>
      </w:tr>
      <w:tr w:rsidR="009539F5" w:rsidRPr="009539F5" w:rsidTr="00EC369C">
        <w:trPr>
          <w:trHeight w:val="13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9F5" w:rsidRPr="009539F5" w:rsidRDefault="009539F5" w:rsidP="009539F5">
            <w:pPr>
              <w:jc w:val="right"/>
              <w:rPr>
                <w:color w:val="000000"/>
              </w:rPr>
            </w:pPr>
            <w:r w:rsidRPr="009539F5">
              <w:rPr>
                <w:color w:val="00000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9F5" w:rsidRPr="009539F5" w:rsidRDefault="009539F5" w:rsidP="009539F5">
            <w:pPr>
              <w:rPr>
                <w:b/>
                <w:color w:val="000000"/>
              </w:rPr>
            </w:pPr>
            <w:r w:rsidRPr="009539F5">
              <w:rPr>
                <w:b/>
                <w:color w:val="000000"/>
              </w:rPr>
              <w:t xml:space="preserve">Сельдь 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9F5" w:rsidRPr="009539F5" w:rsidRDefault="009539F5" w:rsidP="009539F5">
            <w:pPr>
              <w:rPr>
                <w:color w:val="000000"/>
              </w:rPr>
            </w:pPr>
            <w:r w:rsidRPr="009539F5">
              <w:rPr>
                <w:b/>
                <w:color w:val="000000"/>
              </w:rPr>
              <w:t>С/м.</w:t>
            </w:r>
            <w:r w:rsidRPr="009539F5">
              <w:rPr>
                <w:color w:val="000000"/>
              </w:rPr>
              <w:t xml:space="preserve"> Естественной окраски, присущей рыбе данного вида. Консистенция плотная, присущая рыбе данного вида. Запах после размораживания - свойственный свежей рыбе, без посторонних признаков. Масса  одной тушки не менее 300гр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9F5" w:rsidRPr="009539F5" w:rsidRDefault="009539F5" w:rsidP="009539F5">
            <w:pPr>
              <w:jc w:val="center"/>
              <w:rPr>
                <w:color w:val="000000"/>
              </w:rPr>
            </w:pPr>
            <w:r w:rsidRPr="009539F5">
              <w:rPr>
                <w:color w:val="000000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9F5" w:rsidRPr="009539F5" w:rsidRDefault="009539F5" w:rsidP="009539F5">
            <w:pPr>
              <w:jc w:val="center"/>
              <w:rPr>
                <w:color w:val="000000"/>
              </w:rPr>
            </w:pPr>
            <w:r w:rsidRPr="009539F5">
              <w:rPr>
                <w:color w:val="000000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9F5" w:rsidRPr="009539F5" w:rsidRDefault="009539F5" w:rsidP="009539F5">
            <w:pPr>
              <w:jc w:val="center"/>
              <w:rPr>
                <w:color w:val="000000"/>
              </w:rPr>
            </w:pPr>
            <w:r w:rsidRPr="009539F5">
              <w:rPr>
                <w:color w:val="000000"/>
              </w:rPr>
              <w:t>700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9F5" w:rsidRPr="009539F5" w:rsidRDefault="009539F5" w:rsidP="009539F5">
            <w:pPr>
              <w:jc w:val="center"/>
              <w:rPr>
                <w:b/>
                <w:bCs/>
                <w:color w:val="000000"/>
              </w:rPr>
            </w:pPr>
            <w:r w:rsidRPr="009539F5">
              <w:rPr>
                <w:b/>
                <w:bCs/>
                <w:color w:val="000000"/>
              </w:rPr>
              <w:t>154000,00</w:t>
            </w:r>
          </w:p>
        </w:tc>
      </w:tr>
      <w:tr w:rsidR="009539F5" w:rsidRPr="009539F5" w:rsidTr="00EC369C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9F5" w:rsidRPr="009539F5" w:rsidRDefault="009539F5" w:rsidP="009539F5">
            <w:pPr>
              <w:rPr>
                <w:color w:val="000000"/>
              </w:rPr>
            </w:pPr>
            <w:r w:rsidRPr="009539F5">
              <w:rPr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9F5" w:rsidRPr="009539F5" w:rsidRDefault="009539F5" w:rsidP="009539F5">
            <w:pPr>
              <w:rPr>
                <w:b/>
                <w:bCs/>
                <w:color w:val="000000"/>
              </w:rPr>
            </w:pPr>
            <w:r w:rsidRPr="009539F5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9F5" w:rsidRPr="009539F5" w:rsidRDefault="009539F5" w:rsidP="009539F5">
            <w:pPr>
              <w:rPr>
                <w:color w:val="000000"/>
              </w:rPr>
            </w:pPr>
            <w:r w:rsidRPr="009539F5">
              <w:rPr>
                <w:color w:val="00000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9F5" w:rsidRPr="009539F5" w:rsidRDefault="009539F5" w:rsidP="009539F5">
            <w:pPr>
              <w:jc w:val="center"/>
              <w:rPr>
                <w:color w:val="000000"/>
              </w:rPr>
            </w:pPr>
            <w:r w:rsidRPr="009539F5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9F5" w:rsidRPr="009539F5" w:rsidRDefault="009539F5" w:rsidP="009539F5">
            <w:pPr>
              <w:jc w:val="center"/>
              <w:rPr>
                <w:color w:val="000000"/>
              </w:rPr>
            </w:pPr>
            <w:r w:rsidRPr="009539F5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9F5" w:rsidRPr="009539F5" w:rsidRDefault="009539F5" w:rsidP="009539F5">
            <w:pPr>
              <w:jc w:val="center"/>
              <w:rPr>
                <w:color w:val="000000"/>
              </w:rPr>
            </w:pPr>
            <w:r w:rsidRPr="009539F5">
              <w:rPr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9F5" w:rsidRPr="009539F5" w:rsidRDefault="009539F5" w:rsidP="009539F5">
            <w:pPr>
              <w:jc w:val="center"/>
              <w:rPr>
                <w:b/>
                <w:bCs/>
                <w:color w:val="000000"/>
              </w:rPr>
            </w:pPr>
            <w:r w:rsidRPr="009539F5">
              <w:rPr>
                <w:b/>
                <w:bCs/>
                <w:color w:val="000000"/>
              </w:rPr>
              <w:t>154000,00</w:t>
            </w:r>
          </w:p>
        </w:tc>
      </w:tr>
      <w:tr w:rsidR="009539F5" w:rsidRPr="009539F5" w:rsidTr="00EC369C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F5" w:rsidRPr="009539F5" w:rsidRDefault="009539F5" w:rsidP="009539F5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F5" w:rsidRPr="009539F5" w:rsidRDefault="009539F5" w:rsidP="009539F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F5" w:rsidRPr="009539F5" w:rsidRDefault="009539F5" w:rsidP="009539F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F5" w:rsidRPr="009539F5" w:rsidRDefault="009539F5" w:rsidP="009539F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F5" w:rsidRPr="009539F5" w:rsidRDefault="009539F5" w:rsidP="009539F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F5" w:rsidRPr="009539F5" w:rsidRDefault="009539F5" w:rsidP="009539F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F5" w:rsidRPr="009539F5" w:rsidRDefault="009539F5" w:rsidP="009539F5">
            <w:pPr>
              <w:rPr>
                <w:rFonts w:ascii="Calibri" w:hAnsi="Calibri"/>
                <w:color w:val="000000"/>
              </w:rPr>
            </w:pPr>
          </w:p>
        </w:tc>
      </w:tr>
    </w:tbl>
    <w:p w:rsidR="00520FB2" w:rsidRDefault="00520FB2" w:rsidP="00520FB2">
      <w:pPr>
        <w:jc w:val="both"/>
        <w:rPr>
          <w:b/>
        </w:rPr>
      </w:pPr>
    </w:p>
    <w:p w:rsidR="009539F5" w:rsidRPr="009539F5" w:rsidRDefault="009539F5" w:rsidP="009539F5">
      <w:pPr>
        <w:jc w:val="both"/>
        <w:rPr>
          <w:b/>
        </w:rPr>
      </w:pPr>
      <w:r w:rsidRPr="009539F5">
        <w:rPr>
          <w:b/>
        </w:rPr>
        <w:t>Итого на общую сумму</w:t>
      </w:r>
      <w:r w:rsidRPr="009539F5">
        <w:rPr>
          <w:b/>
          <w:lang w:val="kk-KZ"/>
        </w:rPr>
        <w:t xml:space="preserve">: 154 000,00 </w:t>
      </w:r>
      <w:r w:rsidRPr="009539F5">
        <w:rPr>
          <w:b/>
        </w:rPr>
        <w:t>тенге  (</w:t>
      </w:r>
      <w:r w:rsidRPr="009539F5">
        <w:rPr>
          <w:b/>
          <w:lang w:val="kk-KZ"/>
        </w:rPr>
        <w:t>Сто пятьдесят четыре тысячи тенге 00 тиын)</w:t>
      </w:r>
    </w:p>
    <w:p w:rsidR="009539F5" w:rsidRDefault="009539F5" w:rsidP="00520FB2">
      <w:pPr>
        <w:jc w:val="both"/>
        <w:rPr>
          <w:b/>
        </w:rPr>
      </w:pPr>
      <w:bookmarkStart w:id="0" w:name="_GoBack"/>
      <w:bookmarkEnd w:id="0"/>
    </w:p>
    <w:p w:rsidR="009539F5" w:rsidRPr="00B24403" w:rsidRDefault="009539F5" w:rsidP="00520FB2">
      <w:pPr>
        <w:jc w:val="both"/>
        <w:rPr>
          <w:b/>
        </w:rPr>
      </w:pPr>
    </w:p>
    <w:p w:rsidR="00520FB2" w:rsidRPr="00B24403" w:rsidRDefault="00520FB2" w:rsidP="00520FB2">
      <w:pPr>
        <w:jc w:val="both"/>
        <w:rPr>
          <w:b/>
          <w:lang w:val="kk-KZ"/>
        </w:rPr>
      </w:pPr>
      <w:r w:rsidRPr="00B24403">
        <w:rPr>
          <w:b/>
          <w:lang w:val="kk-KZ"/>
        </w:rPr>
        <w:t>Заказчик</w:t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  <w:t xml:space="preserve">Поставщик </w:t>
      </w:r>
    </w:p>
    <w:p w:rsidR="00520FB2" w:rsidRPr="00B24403" w:rsidRDefault="00520FB2" w:rsidP="00520FB2">
      <w:pPr>
        <w:jc w:val="both"/>
        <w:rPr>
          <w:b/>
          <w:lang w:val="kk-KZ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4786"/>
        <w:gridCol w:w="4820"/>
      </w:tblGrid>
      <w:tr w:rsidR="00520FB2" w:rsidRPr="00B24403" w:rsidTr="00A912AF">
        <w:trPr>
          <w:trHeight w:val="144"/>
        </w:trPr>
        <w:tc>
          <w:tcPr>
            <w:tcW w:w="4786" w:type="dxa"/>
          </w:tcPr>
          <w:p w:rsidR="00520FB2" w:rsidRPr="00B24403" w:rsidRDefault="00520FB2" w:rsidP="00A912A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КГКП ясли/сад «Еркетай»</w:t>
            </w:r>
          </w:p>
          <w:p w:rsidR="00520FB2" w:rsidRPr="00B24403" w:rsidRDefault="00520FB2" w:rsidP="00A912A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г.Караганда, </w:t>
            </w:r>
          </w:p>
          <w:p w:rsidR="00520FB2" w:rsidRPr="00B24403" w:rsidRDefault="00520FB2" w:rsidP="00A912A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>мкр. Степной-1, д. 7а</w:t>
            </w:r>
          </w:p>
          <w:p w:rsidR="00520FB2" w:rsidRPr="00B24403" w:rsidRDefault="00520FB2" w:rsidP="00A912A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>8-7212-77-42-86</w:t>
            </w:r>
          </w:p>
          <w:p w:rsidR="00520FB2" w:rsidRPr="00B24403" w:rsidRDefault="00520FB2" w:rsidP="00A912A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>БИН:  041240005433</w:t>
            </w:r>
          </w:p>
          <w:p w:rsidR="00520FB2" w:rsidRPr="00B24403" w:rsidRDefault="00520FB2" w:rsidP="00A912A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>ИИК: KZ63998HTB0000136956</w:t>
            </w:r>
          </w:p>
          <w:p w:rsidR="00520FB2" w:rsidRDefault="00520FB2" w:rsidP="00A912A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БИК: TSESKZKA   </w:t>
            </w:r>
          </w:p>
          <w:p w:rsidR="00520FB2" w:rsidRPr="00E52312" w:rsidRDefault="00520FB2" w:rsidP="00A912AF">
            <w:pPr>
              <w:pStyle w:val="a5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52312">
              <w:rPr>
                <w:rFonts w:ascii="Times New Roman" w:hAnsi="Times New Roman"/>
                <w:sz w:val="22"/>
                <w:szCs w:val="22"/>
              </w:rPr>
              <w:t>АО</w:t>
            </w:r>
            <w:r w:rsidRPr="00520FB2">
              <w:rPr>
                <w:rStyle w:val="ad"/>
                <w:rFonts w:ascii="open sans" w:hAnsi="open sans"/>
                <w:b w:val="0"/>
                <w:color w:val="333333"/>
                <w:bdr w:val="none" w:sz="0" w:space="0" w:color="auto" w:frame="1"/>
                <w:shd w:val="clear" w:color="auto" w:fill="FFFFFF"/>
                <w:lang w:val="en-US"/>
              </w:rPr>
              <w:t xml:space="preserve"> "</w:t>
            </w:r>
            <w:r w:rsidRPr="00520FB2">
              <w:rPr>
                <w:rStyle w:val="ad"/>
                <w:rFonts w:ascii="Times New Roman" w:hAnsi="Times New Roman"/>
                <w:b w:val="0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 xml:space="preserve">First Heartland </w:t>
            </w:r>
            <w:proofErr w:type="spellStart"/>
            <w:r w:rsidRPr="00520FB2">
              <w:rPr>
                <w:rStyle w:val="ad"/>
                <w:rFonts w:ascii="Times New Roman" w:hAnsi="Times New Roman"/>
                <w:b w:val="0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Jýsan</w:t>
            </w:r>
            <w:proofErr w:type="spellEnd"/>
            <w:r w:rsidRPr="00520FB2">
              <w:rPr>
                <w:rStyle w:val="ad"/>
                <w:rFonts w:ascii="Times New Roman" w:hAnsi="Times New Roman"/>
                <w:b w:val="0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 xml:space="preserve"> Bank"</w:t>
            </w:r>
          </w:p>
          <w:p w:rsidR="00520FB2" w:rsidRDefault="00520FB2" w:rsidP="00A912A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г.Караганда    </w:t>
            </w:r>
          </w:p>
          <w:p w:rsidR="00520FB2" w:rsidRPr="00B24403" w:rsidRDefault="00520FB2" w:rsidP="00A912A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>Кбе 16</w:t>
            </w:r>
          </w:p>
          <w:p w:rsidR="00520FB2" w:rsidRPr="00B24403" w:rsidRDefault="00520FB2" w:rsidP="00A912AF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Заказчик </w:t>
            </w:r>
          </w:p>
          <w:p w:rsidR="00520FB2" w:rsidRPr="00B24403" w:rsidRDefault="00520FB2" w:rsidP="00A912AF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520FB2" w:rsidRPr="00B24403" w:rsidRDefault="00520FB2" w:rsidP="00A912A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4403">
              <w:rPr>
                <w:rFonts w:cs="Courier New"/>
                <w:b/>
                <w:bCs/>
                <w:sz w:val="24"/>
                <w:szCs w:val="24"/>
              </w:rPr>
              <w:t>_______</w:t>
            </w:r>
            <w:r w:rsidRPr="00B2440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24403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Хисамова С.В.</w:t>
            </w:r>
          </w:p>
          <w:p w:rsidR="00520FB2" w:rsidRPr="00B24403" w:rsidRDefault="00520FB2" w:rsidP="00A912AF">
            <w:pPr>
              <w:pStyle w:val="ab"/>
              <w:jc w:val="left"/>
              <w:rPr>
                <w:bCs/>
                <w:sz w:val="24"/>
              </w:rPr>
            </w:pPr>
            <w:r w:rsidRPr="00B24403">
              <w:rPr>
                <w:bCs/>
                <w:sz w:val="24"/>
              </w:rPr>
              <w:t>МП</w:t>
            </w:r>
          </w:p>
        </w:tc>
        <w:tc>
          <w:tcPr>
            <w:tcW w:w="4820" w:type="dxa"/>
          </w:tcPr>
          <w:p w:rsidR="000C7B54" w:rsidRDefault="000C7B54" w:rsidP="000C7B54">
            <w:pPr>
              <w:rPr>
                <w:b/>
                <w:lang w:val="kk-KZ"/>
              </w:rPr>
            </w:pPr>
            <w:r w:rsidRPr="00CB2623">
              <w:rPr>
                <w:b/>
                <w:sz w:val="22"/>
                <w:szCs w:val="22"/>
                <w:lang w:val="kk-KZ"/>
              </w:rPr>
              <w:t xml:space="preserve">ИП </w:t>
            </w:r>
            <w:r>
              <w:rPr>
                <w:b/>
                <w:sz w:val="22"/>
                <w:szCs w:val="22"/>
                <w:lang w:val="kk-KZ"/>
              </w:rPr>
              <w:t>Камзинов А.М.</w:t>
            </w:r>
          </w:p>
          <w:p w:rsidR="000C7B54" w:rsidRDefault="000C7B54" w:rsidP="000C7B54"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араганда,</w:t>
            </w:r>
          </w:p>
          <w:p w:rsidR="000C7B54" w:rsidRPr="00CB2623" w:rsidRDefault="000C7B54" w:rsidP="000C7B54">
            <w:r>
              <w:rPr>
                <w:sz w:val="22"/>
                <w:szCs w:val="22"/>
                <w:lang w:val="kk-KZ"/>
              </w:rPr>
              <w:t>Орбита 1, д.4-8, кв.14</w:t>
            </w:r>
          </w:p>
          <w:p w:rsidR="000C7B54" w:rsidRDefault="000C7B54" w:rsidP="000C7B54">
            <w:r>
              <w:t>8(7212)43-13-65</w:t>
            </w:r>
          </w:p>
          <w:p w:rsidR="000C7B54" w:rsidRPr="00223AC3" w:rsidRDefault="000C7B54" w:rsidP="000C7B54">
            <w:pPr>
              <w:rPr>
                <w:lang w:val="kk-KZ"/>
              </w:rPr>
            </w:pPr>
            <w:r w:rsidRPr="00CB2623">
              <w:rPr>
                <w:sz w:val="22"/>
                <w:szCs w:val="22"/>
              </w:rPr>
              <w:t xml:space="preserve">ИИН: </w:t>
            </w:r>
            <w:r>
              <w:rPr>
                <w:sz w:val="22"/>
                <w:szCs w:val="22"/>
              </w:rPr>
              <w:t>701123301323</w:t>
            </w:r>
          </w:p>
          <w:p w:rsidR="000C7B54" w:rsidRDefault="000C7B54" w:rsidP="000C7B54">
            <w:r w:rsidRPr="00CB2623">
              <w:rPr>
                <w:sz w:val="22"/>
                <w:szCs w:val="22"/>
              </w:rPr>
              <w:t>ИИК:</w:t>
            </w:r>
          </w:p>
          <w:p w:rsidR="000C7B54" w:rsidRPr="00352728" w:rsidRDefault="000C7B54" w:rsidP="000C7B54">
            <w:pPr>
              <w:rPr>
                <w:b/>
                <w:sz w:val="20"/>
                <w:szCs w:val="20"/>
              </w:rPr>
            </w:pPr>
            <w:r w:rsidRPr="00A22C50">
              <w:rPr>
                <w:b/>
                <w:sz w:val="20"/>
                <w:szCs w:val="20"/>
                <w:lang w:val="en-US"/>
              </w:rPr>
              <w:t>KZ</w:t>
            </w:r>
            <w:r w:rsidRPr="00AD5F82">
              <w:rPr>
                <w:b/>
                <w:sz w:val="20"/>
                <w:szCs w:val="20"/>
              </w:rPr>
              <w:t>06914052204</w:t>
            </w:r>
            <w:r>
              <w:rPr>
                <w:b/>
                <w:sz w:val="20"/>
                <w:szCs w:val="20"/>
                <w:lang w:val="en-US"/>
              </w:rPr>
              <w:t>KZ</w:t>
            </w:r>
            <w:r w:rsidRPr="00AD5F82">
              <w:rPr>
                <w:b/>
                <w:sz w:val="20"/>
                <w:szCs w:val="20"/>
              </w:rPr>
              <w:t>01</w:t>
            </w:r>
            <w:r>
              <w:rPr>
                <w:b/>
                <w:sz w:val="20"/>
                <w:szCs w:val="20"/>
                <w:lang w:val="en-US"/>
              </w:rPr>
              <w:t>MJ</w:t>
            </w:r>
            <w:r w:rsidRPr="00AD5F82">
              <w:rPr>
                <w:b/>
                <w:sz w:val="20"/>
                <w:szCs w:val="20"/>
              </w:rPr>
              <w:t>7</w:t>
            </w:r>
          </w:p>
          <w:p w:rsidR="000C7B54" w:rsidRPr="00223AC3" w:rsidRDefault="000C7B54" w:rsidP="000C7B54">
            <w:r w:rsidRPr="00CB2623">
              <w:rPr>
                <w:sz w:val="22"/>
                <w:szCs w:val="22"/>
              </w:rPr>
              <w:t xml:space="preserve">БИК: </w:t>
            </w:r>
            <w:r>
              <w:rPr>
                <w:sz w:val="22"/>
                <w:szCs w:val="22"/>
                <w:lang w:val="en-US"/>
              </w:rPr>
              <w:t>SABRKZKA</w:t>
            </w:r>
          </w:p>
          <w:p w:rsidR="000C7B54" w:rsidRDefault="000C7B54" w:rsidP="000C7B54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Филиал</w:t>
            </w:r>
          </w:p>
          <w:p w:rsidR="000C7B54" w:rsidRDefault="000C7B54" w:rsidP="000C7B54"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 xml:space="preserve">ДБ </w:t>
            </w:r>
            <w:r w:rsidRPr="00CB2623">
              <w:rPr>
                <w:sz w:val="22"/>
                <w:szCs w:val="22"/>
              </w:rPr>
              <w:t>АО «</w:t>
            </w:r>
            <w:r>
              <w:rPr>
                <w:sz w:val="22"/>
                <w:szCs w:val="22"/>
              </w:rPr>
              <w:t>Сбербанк»</w:t>
            </w:r>
          </w:p>
          <w:p w:rsidR="000C7B54" w:rsidRPr="00CB2623" w:rsidRDefault="000C7B54" w:rsidP="000C7B54">
            <w:r>
              <w:rPr>
                <w:sz w:val="22"/>
                <w:szCs w:val="22"/>
              </w:rPr>
              <w:t xml:space="preserve"> в г. Караганда</w:t>
            </w:r>
          </w:p>
          <w:p w:rsidR="000C7B54" w:rsidRPr="00CB2623" w:rsidRDefault="000C7B54" w:rsidP="000C7B5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B2623">
              <w:rPr>
                <w:rFonts w:ascii="Times New Roman" w:hAnsi="Times New Roman"/>
                <w:sz w:val="22"/>
                <w:szCs w:val="22"/>
              </w:rPr>
              <w:t>Кбе</w:t>
            </w:r>
            <w:proofErr w:type="spellEnd"/>
            <w:r w:rsidRPr="00CB2623">
              <w:rPr>
                <w:rFonts w:ascii="Times New Roman" w:hAnsi="Times New Roman"/>
                <w:sz w:val="22"/>
                <w:szCs w:val="22"/>
              </w:rPr>
              <w:t xml:space="preserve"> 19</w:t>
            </w:r>
          </w:p>
          <w:p w:rsidR="00520FB2" w:rsidRPr="00B24403" w:rsidRDefault="00520FB2" w:rsidP="00A912AF">
            <w:pPr>
              <w:rPr>
                <w:b/>
                <w:lang w:val="kk-KZ"/>
              </w:rPr>
            </w:pPr>
            <w:r w:rsidRPr="00B24403">
              <w:rPr>
                <w:b/>
                <w:lang w:val="kk-KZ"/>
              </w:rPr>
              <w:t>Поставщик</w:t>
            </w:r>
          </w:p>
          <w:p w:rsidR="00520FB2" w:rsidRPr="00B24403" w:rsidRDefault="00520FB2" w:rsidP="00A912AF">
            <w:pPr>
              <w:rPr>
                <w:b/>
                <w:lang w:val="kk-KZ"/>
              </w:rPr>
            </w:pPr>
          </w:p>
          <w:p w:rsidR="00520FB2" w:rsidRPr="00B24403" w:rsidRDefault="00520FB2" w:rsidP="00A912A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__________</w:t>
            </w:r>
            <w:r w:rsidRPr="00B24403">
              <w:rPr>
                <w:b/>
                <w:lang w:val="kk-KZ"/>
              </w:rPr>
              <w:t xml:space="preserve"> </w:t>
            </w:r>
            <w:proofErr w:type="spellStart"/>
            <w:r>
              <w:rPr>
                <w:b/>
              </w:rPr>
              <w:t>Камзинов</w:t>
            </w:r>
            <w:proofErr w:type="spellEnd"/>
            <w:r>
              <w:rPr>
                <w:b/>
              </w:rPr>
              <w:t xml:space="preserve"> А.М.</w:t>
            </w:r>
          </w:p>
          <w:p w:rsidR="00520FB2" w:rsidRPr="00B24403" w:rsidRDefault="00520FB2" w:rsidP="00A912AF">
            <w:pPr>
              <w:rPr>
                <w:lang w:val="kk-KZ"/>
              </w:rPr>
            </w:pPr>
            <w:r w:rsidRPr="00B24403">
              <w:rPr>
                <w:lang w:val="kk-KZ"/>
              </w:rPr>
              <w:t>М.П.</w:t>
            </w:r>
          </w:p>
          <w:p w:rsidR="00520FB2" w:rsidRPr="00B24403" w:rsidRDefault="00520FB2" w:rsidP="00A912AF">
            <w:pPr>
              <w:rPr>
                <w:lang w:val="kk-KZ"/>
              </w:rPr>
            </w:pPr>
          </w:p>
          <w:p w:rsidR="00520FB2" w:rsidRPr="00B24403" w:rsidRDefault="00520FB2" w:rsidP="00A912AF">
            <w:pPr>
              <w:rPr>
                <w:lang w:val="kk-KZ"/>
              </w:rPr>
            </w:pPr>
          </w:p>
        </w:tc>
      </w:tr>
    </w:tbl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417777" w:rsidRDefault="00417777" w:rsidP="00417777">
      <w:pPr>
        <w:tabs>
          <w:tab w:val="left" w:pos="8520"/>
        </w:tabs>
        <w:ind w:left="567" w:hanging="720"/>
        <w:jc w:val="center"/>
        <w:rPr>
          <w:b/>
          <w:lang w:val="kk-KZ"/>
        </w:rPr>
      </w:pPr>
    </w:p>
    <w:p w:rsidR="000A6F74" w:rsidRDefault="000A6F74" w:rsidP="00417777">
      <w:pPr>
        <w:tabs>
          <w:tab w:val="left" w:pos="8520"/>
        </w:tabs>
        <w:ind w:left="567" w:hanging="720"/>
        <w:jc w:val="center"/>
        <w:rPr>
          <w:b/>
          <w:lang w:val="kk-KZ"/>
        </w:rPr>
      </w:pPr>
    </w:p>
    <w:p w:rsidR="000A6F74" w:rsidRDefault="000A6F74" w:rsidP="00417777">
      <w:pPr>
        <w:tabs>
          <w:tab w:val="left" w:pos="8520"/>
        </w:tabs>
        <w:ind w:left="567" w:hanging="720"/>
        <w:jc w:val="center"/>
        <w:rPr>
          <w:b/>
          <w:lang w:val="kk-KZ"/>
        </w:rPr>
      </w:pPr>
    </w:p>
    <w:p w:rsidR="000A6F74" w:rsidRDefault="000A6F74" w:rsidP="00417777">
      <w:pPr>
        <w:tabs>
          <w:tab w:val="left" w:pos="8520"/>
        </w:tabs>
        <w:ind w:left="567" w:hanging="720"/>
        <w:jc w:val="center"/>
        <w:rPr>
          <w:b/>
          <w:lang w:val="kk-KZ"/>
        </w:rPr>
      </w:pPr>
    </w:p>
    <w:p w:rsidR="00617C2A" w:rsidRDefault="00617C2A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sectPr w:rsidR="00617C2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9D"/>
    <w:rsid w:val="0000636F"/>
    <w:rsid w:val="00015769"/>
    <w:rsid w:val="000416D5"/>
    <w:rsid w:val="0004235A"/>
    <w:rsid w:val="00080EC2"/>
    <w:rsid w:val="000A6F74"/>
    <w:rsid w:val="000B6155"/>
    <w:rsid w:val="000B7527"/>
    <w:rsid w:val="000C7B54"/>
    <w:rsid w:val="000D2513"/>
    <w:rsid w:val="000E074A"/>
    <w:rsid w:val="000E0FB8"/>
    <w:rsid w:val="000E16B8"/>
    <w:rsid w:val="000F6E5E"/>
    <w:rsid w:val="001002D4"/>
    <w:rsid w:val="00100B99"/>
    <w:rsid w:val="00103E6D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62B07"/>
    <w:rsid w:val="00274E98"/>
    <w:rsid w:val="002812DB"/>
    <w:rsid w:val="00287725"/>
    <w:rsid w:val="0029598A"/>
    <w:rsid w:val="002974CA"/>
    <w:rsid w:val="002A173E"/>
    <w:rsid w:val="002A24EA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44A82"/>
    <w:rsid w:val="00367221"/>
    <w:rsid w:val="003B154D"/>
    <w:rsid w:val="003B46E5"/>
    <w:rsid w:val="003C67F9"/>
    <w:rsid w:val="003C7E4A"/>
    <w:rsid w:val="003D4759"/>
    <w:rsid w:val="00407985"/>
    <w:rsid w:val="00417777"/>
    <w:rsid w:val="004377B2"/>
    <w:rsid w:val="004601D1"/>
    <w:rsid w:val="004626C4"/>
    <w:rsid w:val="004635DB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0FB2"/>
    <w:rsid w:val="00527AA5"/>
    <w:rsid w:val="00531D2E"/>
    <w:rsid w:val="005368B9"/>
    <w:rsid w:val="00536A67"/>
    <w:rsid w:val="0054190E"/>
    <w:rsid w:val="00541BDB"/>
    <w:rsid w:val="0054219D"/>
    <w:rsid w:val="0055607B"/>
    <w:rsid w:val="00556F4E"/>
    <w:rsid w:val="005640D6"/>
    <w:rsid w:val="00565D29"/>
    <w:rsid w:val="005826FD"/>
    <w:rsid w:val="0058652E"/>
    <w:rsid w:val="005932DD"/>
    <w:rsid w:val="005974D1"/>
    <w:rsid w:val="005C7F32"/>
    <w:rsid w:val="005D322B"/>
    <w:rsid w:val="005E2E68"/>
    <w:rsid w:val="005E5792"/>
    <w:rsid w:val="00602FCC"/>
    <w:rsid w:val="006101D0"/>
    <w:rsid w:val="0061412D"/>
    <w:rsid w:val="00617C2A"/>
    <w:rsid w:val="00634CB3"/>
    <w:rsid w:val="00650D7C"/>
    <w:rsid w:val="00653D43"/>
    <w:rsid w:val="00660E2F"/>
    <w:rsid w:val="00681116"/>
    <w:rsid w:val="00693195"/>
    <w:rsid w:val="00697ADC"/>
    <w:rsid w:val="006C6A1A"/>
    <w:rsid w:val="006F16DF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33E1"/>
    <w:rsid w:val="008C483A"/>
    <w:rsid w:val="008C7BE0"/>
    <w:rsid w:val="008D021C"/>
    <w:rsid w:val="008F334E"/>
    <w:rsid w:val="00926E88"/>
    <w:rsid w:val="00945F2F"/>
    <w:rsid w:val="00946ED8"/>
    <w:rsid w:val="009539F5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00ECA"/>
    <w:rsid w:val="00A12CAC"/>
    <w:rsid w:val="00A30EEC"/>
    <w:rsid w:val="00A32C93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610F2"/>
    <w:rsid w:val="00B70F90"/>
    <w:rsid w:val="00B82219"/>
    <w:rsid w:val="00BA7115"/>
    <w:rsid w:val="00BA7A31"/>
    <w:rsid w:val="00BB0C14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673F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00ECA"/>
    <w:pPr>
      <w:ind w:left="720"/>
      <w:contextualSpacing/>
    </w:pPr>
  </w:style>
  <w:style w:type="character" w:customStyle="1" w:styleId="s0">
    <w:name w:val="s0"/>
    <w:basedOn w:val="a0"/>
    <w:rsid w:val="00A00ECA"/>
  </w:style>
  <w:style w:type="character" w:styleId="aa">
    <w:name w:val="Hyperlink"/>
    <w:rsid w:val="00A00ECA"/>
    <w:rPr>
      <w:rFonts w:ascii="Times New Roman" w:hAnsi="Times New Roman" w:cs="Times New Roman" w:hint="default"/>
      <w:color w:val="333399"/>
      <w:u w:val="single"/>
    </w:rPr>
  </w:style>
  <w:style w:type="paragraph" w:customStyle="1" w:styleId="formattext">
    <w:name w:val="formattext"/>
    <w:basedOn w:val="a"/>
    <w:rsid w:val="00A00ECA"/>
    <w:pPr>
      <w:textAlignment w:val="baseline"/>
    </w:pPr>
    <w:rPr>
      <w:color w:val="000000"/>
    </w:rPr>
  </w:style>
  <w:style w:type="character" w:customStyle="1" w:styleId="j21">
    <w:name w:val="j21"/>
    <w:basedOn w:val="a0"/>
    <w:rsid w:val="00A00ECA"/>
  </w:style>
  <w:style w:type="paragraph" w:styleId="ab">
    <w:name w:val="Title"/>
    <w:basedOn w:val="a"/>
    <w:link w:val="ac"/>
    <w:qFormat/>
    <w:rsid w:val="00520FB2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520FB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Strong"/>
    <w:uiPriority w:val="22"/>
    <w:qFormat/>
    <w:rsid w:val="00520F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00ECA"/>
    <w:pPr>
      <w:ind w:left="720"/>
      <w:contextualSpacing/>
    </w:pPr>
  </w:style>
  <w:style w:type="character" w:customStyle="1" w:styleId="s0">
    <w:name w:val="s0"/>
    <w:basedOn w:val="a0"/>
    <w:rsid w:val="00A00ECA"/>
  </w:style>
  <w:style w:type="character" w:styleId="aa">
    <w:name w:val="Hyperlink"/>
    <w:rsid w:val="00A00ECA"/>
    <w:rPr>
      <w:rFonts w:ascii="Times New Roman" w:hAnsi="Times New Roman" w:cs="Times New Roman" w:hint="default"/>
      <w:color w:val="333399"/>
      <w:u w:val="single"/>
    </w:rPr>
  </w:style>
  <w:style w:type="paragraph" w:customStyle="1" w:styleId="formattext">
    <w:name w:val="formattext"/>
    <w:basedOn w:val="a"/>
    <w:rsid w:val="00A00ECA"/>
    <w:pPr>
      <w:textAlignment w:val="baseline"/>
    </w:pPr>
    <w:rPr>
      <w:color w:val="000000"/>
    </w:rPr>
  </w:style>
  <w:style w:type="character" w:customStyle="1" w:styleId="j21">
    <w:name w:val="j21"/>
    <w:basedOn w:val="a0"/>
    <w:rsid w:val="00A00ECA"/>
  </w:style>
  <w:style w:type="paragraph" w:styleId="ab">
    <w:name w:val="Title"/>
    <w:basedOn w:val="a"/>
    <w:link w:val="ac"/>
    <w:qFormat/>
    <w:rsid w:val="00520FB2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520FB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Strong"/>
    <w:uiPriority w:val="22"/>
    <w:qFormat/>
    <w:rsid w:val="00520F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user</cp:lastModifiedBy>
  <cp:revision>2</cp:revision>
  <dcterms:created xsi:type="dcterms:W3CDTF">2021-04-09T10:51:00Z</dcterms:created>
  <dcterms:modified xsi:type="dcterms:W3CDTF">2021-04-09T10:51:00Z</dcterms:modified>
</cp:coreProperties>
</file>