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FCD" w:rsidRDefault="0052794B">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AF6FCD" w:rsidRDefault="0052794B">
      <w:pPr>
        <w:spacing w:after="0"/>
      </w:pPr>
      <w:r>
        <w:rPr>
          <w:b/>
          <w:color w:val="000000"/>
          <w:sz w:val="28"/>
        </w:rPr>
        <w:t>Мектепке дейінгі ұйымдарға және сәбилер үйлеріне қойылатын санитариялық-эпидемиологиялық талаптар" санитариялық қағидаларын бекіту туралы</w:t>
      </w:r>
    </w:p>
    <w:p w:rsidR="00AF6FCD" w:rsidRDefault="0052794B">
      <w:pPr>
        <w:spacing w:after="0"/>
        <w:jc w:val="both"/>
      </w:pPr>
      <w:r>
        <w:rPr>
          <w:color w:val="000000"/>
          <w:sz w:val="28"/>
        </w:rPr>
        <w:t xml:space="preserve">Қазақстан Республикасы Денсаулық сақтау министрінің 2017 жылғы 17 тамыздағы № 615 бұйрығы. Қазақстан </w:t>
      </w:r>
      <w:r>
        <w:rPr>
          <w:color w:val="000000"/>
          <w:sz w:val="28"/>
        </w:rPr>
        <w:t>Республикасының Әділет министрлігінде 2017 жылғы 13 қазанда № 15893 болып тіркелді.</w:t>
      </w:r>
    </w:p>
    <w:p w:rsidR="00AF6FCD" w:rsidRDefault="0052794B">
      <w:pPr>
        <w:spacing w:after="0"/>
        <w:jc w:val="both"/>
      </w:pPr>
      <w:bookmarkStart w:id="0" w:name="z2"/>
      <w:r>
        <w:rPr>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6-тармағына сәйкес </w:t>
      </w:r>
      <w:r>
        <w:rPr>
          <w:b/>
          <w:color w:val="000000"/>
          <w:sz w:val="28"/>
        </w:rPr>
        <w:t>БҰЙЫРАМЫН:</w:t>
      </w:r>
    </w:p>
    <w:p w:rsidR="00AF6FCD" w:rsidRDefault="0052794B">
      <w:pPr>
        <w:spacing w:after="0"/>
        <w:jc w:val="both"/>
      </w:pPr>
      <w:bookmarkStart w:id="1" w:name="z3"/>
      <w:bookmarkEnd w:id="0"/>
      <w:r>
        <w:rPr>
          <w:color w:val="000000"/>
          <w:sz w:val="28"/>
        </w:rPr>
        <w:t xml:space="preserve">      </w:t>
      </w:r>
      <w:r>
        <w:rPr>
          <w:color w:val="000000"/>
          <w:sz w:val="28"/>
        </w:rPr>
        <w:t xml:space="preserve"> 1. Қоса беріліп отырған "Мектепке дейінгі ұйымдарға және сәбилер үйлеріне қойылатын санитариялық-эпидемиологиялық талаптар" санитариялық қағидалары бекітілсін.</w:t>
      </w:r>
    </w:p>
    <w:p w:rsidR="00AF6FCD" w:rsidRDefault="0052794B">
      <w:pPr>
        <w:spacing w:after="0"/>
        <w:jc w:val="both"/>
      </w:pPr>
      <w:bookmarkStart w:id="2" w:name="z4"/>
      <w:bookmarkEnd w:id="1"/>
      <w:r>
        <w:rPr>
          <w:color w:val="000000"/>
          <w:sz w:val="28"/>
        </w:rPr>
        <w:t xml:space="preserve">       2. "Балаларды мектепке дейінгі тәрбиелеу мен оқыту объектілеріне қойылатын санитариялық-</w:t>
      </w:r>
      <w:r>
        <w:rPr>
          <w:color w:val="000000"/>
          <w:sz w:val="28"/>
        </w:rPr>
        <w:t>эпидемиологиялық талаптар" санитариялық қағидаларын бекіту туралы" Қазақстан Республикасы Ұлттық экономика министрінің 2015 жылғы 17 наурыздағы № 217 бұйрығының (Нормативтік құқықтық актілерді мемлекеттік тіркеу тізілімінде № 10975 болып тіркелген, "Әділет</w:t>
      </w:r>
      <w:r>
        <w:rPr>
          <w:color w:val="000000"/>
          <w:sz w:val="28"/>
        </w:rPr>
        <w:t xml:space="preserve">" ақпараттық-құқықтық жүйесінде 2015 жылғы 20 мамырда жарияланған) күші жойылды деп танылсын. </w:t>
      </w:r>
    </w:p>
    <w:p w:rsidR="00AF6FCD" w:rsidRDefault="0052794B">
      <w:pPr>
        <w:spacing w:after="0"/>
        <w:jc w:val="both"/>
      </w:pPr>
      <w:bookmarkStart w:id="3" w:name="z5"/>
      <w:bookmarkEnd w:id="2"/>
      <w:r>
        <w:rPr>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p w:rsidR="00AF6FCD" w:rsidRDefault="0052794B">
      <w:pPr>
        <w:spacing w:after="0"/>
        <w:jc w:val="both"/>
      </w:pPr>
      <w:bookmarkStart w:id="4" w:name="z6"/>
      <w:bookmarkEnd w:id="3"/>
      <w:r>
        <w:rPr>
          <w:color w:val="000000"/>
          <w:sz w:val="28"/>
        </w:rPr>
        <w:t>      1) осы бұйрықты Қазақст</w:t>
      </w:r>
      <w:r>
        <w:rPr>
          <w:color w:val="000000"/>
          <w:sz w:val="28"/>
        </w:rPr>
        <w:t>ан Республикасы Әділет министрлігінде мемлекеттік тіркеуді;</w:t>
      </w:r>
    </w:p>
    <w:p w:rsidR="00AF6FCD" w:rsidRDefault="0052794B">
      <w:pPr>
        <w:spacing w:after="0"/>
        <w:jc w:val="both"/>
      </w:pPr>
      <w:bookmarkStart w:id="5" w:name="z7"/>
      <w:bookmarkEnd w:id="4"/>
      <w:r>
        <w:rPr>
          <w:color w:val="000000"/>
          <w:sz w:val="28"/>
        </w:rPr>
        <w:t>      2) осы бұйрық мемлекеттік тіркелген күнінен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w:t>
      </w:r>
      <w:r>
        <w:rPr>
          <w:color w:val="000000"/>
          <w:sz w:val="28"/>
        </w:rPr>
        <w:t>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rsidR="00AF6FCD" w:rsidRDefault="0052794B">
      <w:pPr>
        <w:spacing w:after="0"/>
        <w:jc w:val="both"/>
      </w:pPr>
      <w:bookmarkStart w:id="6" w:name="z8"/>
      <w:bookmarkEnd w:id="5"/>
      <w:r>
        <w:rPr>
          <w:color w:val="000000"/>
          <w:sz w:val="28"/>
        </w:rPr>
        <w:t>      3) осы бұйрықты Қазақстан Республикасы Денсаулық сақтау</w:t>
      </w:r>
      <w:r>
        <w:rPr>
          <w:color w:val="000000"/>
          <w:sz w:val="28"/>
        </w:rPr>
        <w:t xml:space="preserve"> министрлігінің интернет-ресурсына орналастыруды;</w:t>
      </w:r>
    </w:p>
    <w:p w:rsidR="00AF6FCD" w:rsidRDefault="0052794B">
      <w:pPr>
        <w:spacing w:after="0"/>
        <w:jc w:val="both"/>
      </w:pPr>
      <w:bookmarkStart w:id="7" w:name="z9"/>
      <w:bookmarkEnd w:id="6"/>
      <w:r>
        <w:rPr>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орындалғаны туралы </w:t>
      </w:r>
      <w:r>
        <w:rPr>
          <w:color w:val="000000"/>
          <w:sz w:val="28"/>
        </w:rPr>
        <w:t xml:space="preserve">мәліметтерді </w:t>
      </w:r>
      <w:r>
        <w:rPr>
          <w:color w:val="000000"/>
          <w:sz w:val="28"/>
        </w:rPr>
        <w:lastRenderedPageBreak/>
        <w:t xml:space="preserve">Қазақстан Республикасы Денсаулық сақтау министрлігінің Заң департаментіне ұсынуды қамтамасыз етсін. </w:t>
      </w:r>
    </w:p>
    <w:p w:rsidR="00AF6FCD" w:rsidRDefault="0052794B">
      <w:pPr>
        <w:spacing w:after="0"/>
        <w:jc w:val="both"/>
      </w:pPr>
      <w:bookmarkStart w:id="8" w:name="z10"/>
      <w:bookmarkEnd w:id="7"/>
      <w:r>
        <w:rPr>
          <w:color w:val="000000"/>
          <w:sz w:val="28"/>
        </w:rPr>
        <w:t>      4. Осы бұйрықтың орындалуын бақылау жетекшілік ететін Қазақстан Республикасының Денсаулық сақтау вице-министріне жүктелсін.</w:t>
      </w:r>
    </w:p>
    <w:p w:rsidR="00AF6FCD" w:rsidRDefault="0052794B">
      <w:pPr>
        <w:spacing w:after="0"/>
        <w:jc w:val="both"/>
      </w:pPr>
      <w:bookmarkStart w:id="9" w:name="z11"/>
      <w:bookmarkEnd w:id="8"/>
      <w:r>
        <w:rPr>
          <w:color w:val="000000"/>
          <w:sz w:val="28"/>
        </w:rPr>
        <w:t>      5. Осы</w:t>
      </w:r>
      <w:r>
        <w:rPr>
          <w:color w:val="000000"/>
          <w:sz w:val="28"/>
        </w:rPr>
        <w:t xml:space="preserve"> бұйрық алғашқы ресми жарияланған күнінен кейін күнтізбелік жиырма бір күн өткен соң қолданысқа енгізіледі.</w:t>
      </w:r>
    </w:p>
    <w:tbl>
      <w:tblPr>
        <w:tblW w:w="0" w:type="auto"/>
        <w:tblCellSpacing w:w="0" w:type="auto"/>
        <w:tblLook w:val="04A0"/>
      </w:tblPr>
      <w:tblGrid>
        <w:gridCol w:w="6352"/>
        <w:gridCol w:w="3425"/>
      </w:tblGrid>
      <w:tr w:rsidR="00AF6FCD">
        <w:trPr>
          <w:trHeight w:val="30"/>
          <w:tblCellSpacing w:w="0" w:type="auto"/>
        </w:trPr>
        <w:tc>
          <w:tcPr>
            <w:tcW w:w="7795" w:type="dxa"/>
            <w:tcMar>
              <w:top w:w="15" w:type="dxa"/>
              <w:left w:w="15" w:type="dxa"/>
              <w:bottom w:w="15" w:type="dxa"/>
              <w:right w:w="15" w:type="dxa"/>
            </w:tcMar>
            <w:vAlign w:val="center"/>
          </w:tcPr>
          <w:bookmarkEnd w:id="9"/>
          <w:p w:rsidR="00AF6FCD" w:rsidRDefault="0052794B">
            <w:pPr>
              <w:spacing w:after="0"/>
            </w:pPr>
            <w:r>
              <w:rPr>
                <w:i/>
                <w:color w:val="000000"/>
                <w:sz w:val="20"/>
              </w:rPr>
              <w:t>      Қазақстан Республикасының</w:t>
            </w:r>
            <w:r>
              <w:br/>
            </w:r>
            <w:r>
              <w:rPr>
                <w:i/>
                <w:color w:val="000000"/>
                <w:sz w:val="20"/>
              </w:rPr>
              <w:t>Денсаулық сақтау министрі</w:t>
            </w:r>
          </w:p>
        </w:tc>
        <w:tc>
          <w:tcPr>
            <w:tcW w:w="4205" w:type="dxa"/>
            <w:tcMar>
              <w:top w:w="15" w:type="dxa"/>
              <w:left w:w="15" w:type="dxa"/>
              <w:bottom w:w="15" w:type="dxa"/>
              <w:right w:w="15" w:type="dxa"/>
            </w:tcMar>
            <w:vAlign w:val="center"/>
          </w:tcPr>
          <w:p w:rsidR="00AF6FCD" w:rsidRDefault="0052794B">
            <w:pPr>
              <w:spacing w:after="0"/>
            </w:pPr>
            <w:r>
              <w:rPr>
                <w:i/>
                <w:color w:val="000000"/>
                <w:sz w:val="20"/>
              </w:rPr>
              <w:t>Е. Біртанов</w:t>
            </w:r>
          </w:p>
        </w:tc>
      </w:tr>
    </w:tbl>
    <w:p w:rsidR="00AF6FCD" w:rsidRDefault="0052794B">
      <w:pPr>
        <w:spacing w:after="0"/>
        <w:jc w:val="both"/>
      </w:pPr>
      <w:r>
        <w:rPr>
          <w:color w:val="000000"/>
          <w:sz w:val="28"/>
        </w:rPr>
        <w:t>      "КЕЛІСІЛГЕН"</w:t>
      </w:r>
    </w:p>
    <w:p w:rsidR="00AF6FCD" w:rsidRDefault="0052794B">
      <w:pPr>
        <w:spacing w:after="0"/>
        <w:jc w:val="both"/>
      </w:pPr>
      <w:r>
        <w:rPr>
          <w:color w:val="000000"/>
          <w:sz w:val="28"/>
        </w:rPr>
        <w:t>      Қазақстан Республикасының</w:t>
      </w:r>
    </w:p>
    <w:p w:rsidR="00AF6FCD" w:rsidRDefault="0052794B">
      <w:pPr>
        <w:spacing w:after="0"/>
        <w:jc w:val="both"/>
      </w:pPr>
      <w:r>
        <w:rPr>
          <w:color w:val="000000"/>
          <w:sz w:val="28"/>
        </w:rPr>
        <w:t>      Білім және ғылым мин</w:t>
      </w:r>
      <w:r>
        <w:rPr>
          <w:color w:val="000000"/>
          <w:sz w:val="28"/>
        </w:rPr>
        <w:t>истрі</w:t>
      </w:r>
    </w:p>
    <w:p w:rsidR="00AF6FCD" w:rsidRDefault="0052794B">
      <w:pPr>
        <w:spacing w:after="0"/>
        <w:jc w:val="both"/>
      </w:pPr>
      <w:r>
        <w:rPr>
          <w:color w:val="000000"/>
          <w:sz w:val="28"/>
        </w:rPr>
        <w:t>      _____________ Е. Сағадиев</w:t>
      </w:r>
    </w:p>
    <w:p w:rsidR="00AF6FCD" w:rsidRDefault="0052794B">
      <w:pPr>
        <w:spacing w:after="0"/>
        <w:jc w:val="both"/>
      </w:pPr>
      <w:r>
        <w:rPr>
          <w:color w:val="000000"/>
          <w:sz w:val="28"/>
        </w:rPr>
        <w:t xml:space="preserve">       2017 жылғы 19 қыркүйек </w:t>
      </w:r>
    </w:p>
    <w:p w:rsidR="00AF6FCD" w:rsidRDefault="0052794B">
      <w:pPr>
        <w:spacing w:after="0"/>
        <w:jc w:val="both"/>
      </w:pPr>
      <w:r>
        <w:rPr>
          <w:color w:val="000000"/>
          <w:sz w:val="28"/>
        </w:rPr>
        <w:t>      "КЕЛІСІЛГЕН"</w:t>
      </w:r>
    </w:p>
    <w:p w:rsidR="00AF6FCD" w:rsidRDefault="0052794B">
      <w:pPr>
        <w:spacing w:after="0"/>
        <w:jc w:val="both"/>
      </w:pPr>
      <w:r>
        <w:rPr>
          <w:color w:val="000000"/>
          <w:sz w:val="28"/>
        </w:rPr>
        <w:t>      Қазақстан Республикасының</w:t>
      </w:r>
    </w:p>
    <w:p w:rsidR="00AF6FCD" w:rsidRDefault="0052794B">
      <w:pPr>
        <w:spacing w:after="0"/>
        <w:jc w:val="both"/>
      </w:pPr>
      <w:r>
        <w:rPr>
          <w:color w:val="000000"/>
          <w:sz w:val="28"/>
        </w:rPr>
        <w:t>      Инвестициялар және даму министрі</w:t>
      </w:r>
    </w:p>
    <w:p w:rsidR="00AF6FCD" w:rsidRDefault="0052794B">
      <w:pPr>
        <w:spacing w:after="0"/>
        <w:jc w:val="both"/>
      </w:pPr>
      <w:r>
        <w:rPr>
          <w:color w:val="000000"/>
          <w:sz w:val="28"/>
        </w:rPr>
        <w:t>      ______________ Ж. Қасымбек</w:t>
      </w:r>
    </w:p>
    <w:p w:rsidR="00AF6FCD" w:rsidRDefault="0052794B">
      <w:pPr>
        <w:spacing w:after="0"/>
        <w:jc w:val="both"/>
      </w:pPr>
      <w:r>
        <w:rPr>
          <w:color w:val="000000"/>
          <w:sz w:val="28"/>
        </w:rPr>
        <w:t>      2017 жылғы 21 қыркүйек</w:t>
      </w:r>
    </w:p>
    <w:p w:rsidR="00AF6FCD" w:rsidRDefault="0052794B">
      <w:pPr>
        <w:spacing w:after="0"/>
        <w:jc w:val="both"/>
      </w:pPr>
      <w:r>
        <w:rPr>
          <w:color w:val="000000"/>
          <w:sz w:val="28"/>
        </w:rPr>
        <w:t>      "КЕЛІСІЛГЕН"</w:t>
      </w:r>
    </w:p>
    <w:p w:rsidR="00AF6FCD" w:rsidRDefault="0052794B">
      <w:pPr>
        <w:spacing w:after="0"/>
        <w:jc w:val="both"/>
      </w:pPr>
      <w:r>
        <w:rPr>
          <w:color w:val="000000"/>
          <w:sz w:val="28"/>
        </w:rPr>
        <w:t xml:space="preserve">      Қазақстан </w:t>
      </w:r>
      <w:r>
        <w:rPr>
          <w:color w:val="000000"/>
          <w:sz w:val="28"/>
        </w:rPr>
        <w:t>Республикасының</w:t>
      </w:r>
    </w:p>
    <w:p w:rsidR="00AF6FCD" w:rsidRDefault="0052794B">
      <w:pPr>
        <w:spacing w:after="0"/>
        <w:jc w:val="both"/>
      </w:pPr>
      <w:r>
        <w:rPr>
          <w:color w:val="000000"/>
          <w:sz w:val="28"/>
        </w:rPr>
        <w:t>      Ұлттық экономика министрі</w:t>
      </w:r>
    </w:p>
    <w:p w:rsidR="00AF6FCD" w:rsidRDefault="0052794B">
      <w:pPr>
        <w:spacing w:after="0"/>
        <w:jc w:val="both"/>
      </w:pPr>
      <w:r>
        <w:rPr>
          <w:color w:val="000000"/>
          <w:sz w:val="28"/>
        </w:rPr>
        <w:t>      ___________ Т. Сүлейменов</w:t>
      </w:r>
    </w:p>
    <w:p w:rsidR="00AF6FCD" w:rsidRDefault="0052794B">
      <w:pPr>
        <w:spacing w:after="0"/>
        <w:jc w:val="both"/>
      </w:pPr>
      <w:r>
        <w:rPr>
          <w:color w:val="000000"/>
          <w:sz w:val="28"/>
        </w:rPr>
        <w:t>      2017 жылғы 26 қыркүйек</w:t>
      </w:r>
    </w:p>
    <w:tbl>
      <w:tblPr>
        <w:tblW w:w="0" w:type="auto"/>
        <w:tblCellSpacing w:w="0" w:type="auto"/>
        <w:tblLook w:val="04A0"/>
      </w:tblPr>
      <w:tblGrid>
        <w:gridCol w:w="5967"/>
        <w:gridCol w:w="3810"/>
      </w:tblGrid>
      <w:tr w:rsidR="00AF6FCD">
        <w:trPr>
          <w:trHeight w:val="30"/>
          <w:tblCellSpacing w:w="0" w:type="auto"/>
        </w:trPr>
        <w:tc>
          <w:tcPr>
            <w:tcW w:w="7780" w:type="dxa"/>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Қазақстан Республикасы</w:t>
            </w:r>
            <w:r>
              <w:br/>
            </w:r>
            <w:r>
              <w:rPr>
                <w:color w:val="000000"/>
                <w:sz w:val="20"/>
              </w:rPr>
              <w:t>Денсаулық сақтау министрінің</w:t>
            </w:r>
            <w:r>
              <w:br/>
            </w:r>
            <w:r>
              <w:rPr>
                <w:color w:val="000000"/>
                <w:sz w:val="20"/>
              </w:rPr>
              <w:t>2017 жылғы 17 тамыздағы</w:t>
            </w:r>
            <w:r>
              <w:br/>
            </w:r>
            <w:r>
              <w:rPr>
                <w:color w:val="000000"/>
                <w:sz w:val="20"/>
              </w:rPr>
              <w:t xml:space="preserve">№ 615 бұйрығымен бекітілген </w:t>
            </w:r>
          </w:p>
        </w:tc>
      </w:tr>
    </w:tbl>
    <w:p w:rsidR="00AF6FCD" w:rsidRDefault="0052794B">
      <w:pPr>
        <w:spacing w:after="0"/>
      </w:pPr>
      <w:bookmarkStart w:id="10" w:name="z12"/>
      <w:r>
        <w:rPr>
          <w:b/>
          <w:color w:val="000000"/>
        </w:rPr>
        <w:t xml:space="preserve"> "Мектепке дейінгі ұйымдарға және сәбил</w:t>
      </w:r>
      <w:r>
        <w:rPr>
          <w:b/>
          <w:color w:val="000000"/>
        </w:rPr>
        <w:t xml:space="preserve">ер үйлеріне қойылатын санитариялық-эпидемиологиялық талаптар" санитариялық қағидалары </w:t>
      </w:r>
    </w:p>
    <w:p w:rsidR="00AF6FCD" w:rsidRDefault="0052794B">
      <w:pPr>
        <w:spacing w:after="0"/>
      </w:pPr>
      <w:bookmarkStart w:id="11" w:name="z13"/>
      <w:bookmarkEnd w:id="10"/>
      <w:r>
        <w:rPr>
          <w:b/>
          <w:color w:val="000000"/>
        </w:rPr>
        <w:t xml:space="preserve"> 1-тарау. Жалпы ережелер </w:t>
      </w:r>
    </w:p>
    <w:p w:rsidR="00AF6FCD" w:rsidRDefault="0052794B">
      <w:pPr>
        <w:spacing w:after="0"/>
        <w:jc w:val="both"/>
      </w:pPr>
      <w:bookmarkStart w:id="12" w:name="z14"/>
      <w:bookmarkEnd w:id="11"/>
      <w:r>
        <w:rPr>
          <w:color w:val="000000"/>
          <w:sz w:val="28"/>
        </w:rPr>
        <w:t xml:space="preserve"> </w:t>
      </w:r>
      <w:r>
        <w:rPr>
          <w:color w:val="000000"/>
          <w:sz w:val="28"/>
        </w:rPr>
        <w:t xml:space="preserve">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w:t>
      </w:r>
      <w:r>
        <w:rPr>
          <w:color w:val="000000"/>
          <w:sz w:val="28"/>
        </w:rPr>
        <w:t>Қазақстан Республикасы Кодексінің (бұдан әрі – Кодекс) 7-1-бабы 1-тармағының 2) тармақшасына, 144-бабының 6-тармағына және 145-бабына сәйкес әзірленген және объектінің құрылысына жер учаскесін таңдауға, жобалауға, реконструкциялауға, пайдалануға, сумен жаб</w:t>
      </w:r>
      <w:r>
        <w:rPr>
          <w:color w:val="000000"/>
          <w:sz w:val="28"/>
        </w:rPr>
        <w:t xml:space="preserve">дықтауға, су бұруға, жылумен жабдықтауға, жарықтандыруға, желдетуге, ауа баптауға, жөндеуге және күтіп-ұстауға, тәрбиелеу мен оқыту, тұру, тамақтану жағдайларына, өндірістік бақылауға, </w:t>
      </w:r>
      <w:r>
        <w:rPr>
          <w:color w:val="000000"/>
          <w:sz w:val="28"/>
        </w:rPr>
        <w:lastRenderedPageBreak/>
        <w:t>персоналдың еңбек және тұрмыстық қызмет көрсету жағдайларына, балаларды</w:t>
      </w:r>
      <w:r>
        <w:rPr>
          <w:color w:val="000000"/>
          <w:sz w:val="28"/>
        </w:rPr>
        <w:t xml:space="preserve">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w:t>
      </w:r>
      <w:r>
        <w:rPr>
          <w:color w:val="000000"/>
          <w:sz w:val="28"/>
        </w:rPr>
        <w:t>пидемиологиялық талаптарды белгілейді.</w:t>
      </w:r>
    </w:p>
    <w:p w:rsidR="00AF6FCD" w:rsidRDefault="0052794B">
      <w:pPr>
        <w:spacing w:after="0"/>
        <w:jc w:val="both"/>
      </w:pPr>
      <w:bookmarkStart w:id="13" w:name="z15"/>
      <w:bookmarkEnd w:id="12"/>
      <w:r>
        <w:rPr>
          <w:color w:val="000000"/>
          <w:sz w:val="28"/>
        </w:rPr>
        <w:t xml:space="preserve">       2. Осы Санитариялық қағидалар мектепке дейінгі ұйымдарға және сәбилер үйлеріне (бұдан әрі – объектілер) қолданылады. </w:t>
      </w:r>
    </w:p>
    <w:p w:rsidR="00AF6FCD" w:rsidRDefault="0052794B">
      <w:pPr>
        <w:spacing w:after="0"/>
        <w:jc w:val="both"/>
      </w:pPr>
      <w:bookmarkStart w:id="14" w:name="z16"/>
      <w:bookmarkEnd w:id="13"/>
      <w:r>
        <w:rPr>
          <w:color w:val="000000"/>
          <w:sz w:val="28"/>
        </w:rPr>
        <w:t xml:space="preserve">       3. Объектілерде осы Санитариялық қағидаларға 1-қосымшаға</w:t>
      </w:r>
      <w:r>
        <w:rPr>
          <w:color w:val="000000"/>
          <w:sz w:val="28"/>
        </w:rPr>
        <w:t xml:space="preserve"> сәйкес зертханалық-құрал-саймандық зерттеулер жүргізіледі.</w:t>
      </w:r>
    </w:p>
    <w:p w:rsidR="00AF6FCD" w:rsidRDefault="0052794B">
      <w:pPr>
        <w:spacing w:after="0"/>
        <w:jc w:val="both"/>
      </w:pPr>
      <w:bookmarkStart w:id="15" w:name="z17"/>
      <w:bookmarkEnd w:id="14"/>
      <w:r>
        <w:rPr>
          <w:color w:val="000000"/>
          <w:sz w:val="28"/>
        </w:rPr>
        <w:t>      4. Осы Санитариялық қағидаларда мынадай ұғымдар пайдаланылды:</w:t>
      </w:r>
    </w:p>
    <w:p w:rsidR="00AF6FCD" w:rsidRDefault="0052794B">
      <w:pPr>
        <w:spacing w:after="0"/>
        <w:jc w:val="both"/>
      </w:pPr>
      <w:bookmarkStart w:id="16" w:name="z18"/>
      <w:bookmarkEnd w:id="15"/>
      <w:r>
        <w:rPr>
          <w:color w:val="000000"/>
          <w:sz w:val="28"/>
        </w:rPr>
        <w:t>      1) арнайы мектепке дейінгі ұйымдар – мектепке дейінгі тәрбиелеу мен оқытудың мемлекеттік жалпы білім беру стандартына сәйк</w:t>
      </w:r>
      <w:r>
        <w:rPr>
          <w:color w:val="000000"/>
          <w:sz w:val="28"/>
        </w:rPr>
        <w:t>ес мектепке дейінгі тәрбиелеу мен оқытудың жалпы білім беру оқу бағдарламаларының негізінде әзірленген арнайы білім беретін оқу бағдарламаларын іске асыратын ұйымдар;</w:t>
      </w:r>
    </w:p>
    <w:p w:rsidR="00AF6FCD" w:rsidRDefault="0052794B">
      <w:pPr>
        <w:spacing w:after="0"/>
        <w:jc w:val="both"/>
      </w:pPr>
      <w:bookmarkStart w:id="17" w:name="z19"/>
      <w:bookmarkEnd w:id="16"/>
      <w:r>
        <w:rPr>
          <w:color w:val="000000"/>
          <w:sz w:val="28"/>
        </w:rPr>
        <w:t>      2) арнайы санитариялық киім (бұдан әрі – арнайы киім) – шикізатты, қосымша материал</w:t>
      </w:r>
      <w:r>
        <w:rPr>
          <w:color w:val="000000"/>
          <w:sz w:val="28"/>
        </w:rPr>
        <w:t>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AF6FCD" w:rsidRDefault="0052794B">
      <w:pPr>
        <w:spacing w:after="0"/>
        <w:jc w:val="both"/>
      </w:pPr>
      <w:bookmarkStart w:id="18" w:name="z20"/>
      <w:bookmarkEnd w:id="17"/>
      <w:r>
        <w:rPr>
          <w:color w:val="000000"/>
          <w:sz w:val="28"/>
        </w:rPr>
        <w:t xml:space="preserve">       3) балалардың ойын алаңы (бұдан әрі – ойын алаңы) – жабдықты және балалардың ойын </w:t>
      </w:r>
      <w:r>
        <w:rPr>
          <w:color w:val="000000"/>
          <w:sz w:val="28"/>
        </w:rPr>
        <w:t xml:space="preserve">алаңына арналған жабынды қамтитын балалардың ойынына арналған арнайы жабдықталған аумақ; </w:t>
      </w:r>
    </w:p>
    <w:p w:rsidR="00AF6FCD" w:rsidRDefault="0052794B">
      <w:pPr>
        <w:spacing w:after="0"/>
        <w:jc w:val="both"/>
      </w:pPr>
      <w:bookmarkStart w:id="19" w:name="z21"/>
      <w:bookmarkEnd w:id="18"/>
      <w:r>
        <w:rPr>
          <w:color w:val="000000"/>
          <w:sz w:val="28"/>
        </w:rPr>
        <w:t xml:space="preserve">       4) балалардың ойын алаңдарына арналған жабдық – пайдаланушылар онымен немесе онда жеке немесе топпен өздерінің қалауы және қағидалары бойынша ойнау алатын бала</w:t>
      </w:r>
      <w:r>
        <w:rPr>
          <w:color w:val="000000"/>
          <w:sz w:val="28"/>
        </w:rPr>
        <w:t xml:space="preserve">лардың ойын алаңында орнатылған жабдық; </w:t>
      </w:r>
    </w:p>
    <w:p w:rsidR="00AF6FCD" w:rsidRDefault="0052794B">
      <w:pPr>
        <w:spacing w:after="0"/>
        <w:jc w:val="both"/>
      </w:pPr>
      <w:bookmarkStart w:id="20" w:name="z22"/>
      <w:bookmarkEnd w:id="19"/>
      <w:r>
        <w:rPr>
          <w:color w:val="000000"/>
          <w:sz w:val="28"/>
        </w:rPr>
        <w:t>      5) балалар толық емес уақыт болатын МДҰ – тамақтандыруды және ұйқыны ұйымдастырмай, төрт сағаттан аспайтын уақытқа балалар болатын МДҰ;</w:t>
      </w:r>
    </w:p>
    <w:p w:rsidR="00AF6FCD" w:rsidRDefault="0052794B">
      <w:pPr>
        <w:spacing w:after="0"/>
        <w:jc w:val="both"/>
      </w:pPr>
      <w:bookmarkStart w:id="21" w:name="z23"/>
      <w:bookmarkEnd w:id="20"/>
      <w:r>
        <w:rPr>
          <w:color w:val="000000"/>
          <w:sz w:val="28"/>
        </w:rPr>
        <w:t xml:space="preserve">       6) бракераж – органолептикалық көрсеткiштері бойынша тамақ өнiмдер</w:t>
      </w:r>
      <w:r>
        <w:rPr>
          <w:color w:val="000000"/>
          <w:sz w:val="28"/>
        </w:rPr>
        <w:t xml:space="preserve">iнiң және дайын тағамдардың сапасын бағалау; </w:t>
      </w:r>
    </w:p>
    <w:p w:rsidR="00AF6FCD" w:rsidRDefault="0052794B">
      <w:pPr>
        <w:spacing w:after="0"/>
        <w:jc w:val="both"/>
      </w:pPr>
      <w:bookmarkStart w:id="22" w:name="z24"/>
      <w:bookmarkEnd w:id="21"/>
      <w:r>
        <w:rPr>
          <w:color w:val="000000"/>
          <w:sz w:val="28"/>
        </w:rPr>
        <w:t>      7) дене тәрбиесі – адамның денсаулығын нығайтуға және дене қабілеттерін дамытуға бағытталған қызмет саласы;</w:t>
      </w:r>
    </w:p>
    <w:p w:rsidR="00AF6FCD" w:rsidRDefault="0052794B">
      <w:pPr>
        <w:spacing w:after="0"/>
        <w:jc w:val="both"/>
      </w:pPr>
      <w:bookmarkStart w:id="23" w:name="z25"/>
      <w:bookmarkEnd w:id="22"/>
      <w:r>
        <w:rPr>
          <w:color w:val="000000"/>
          <w:sz w:val="28"/>
        </w:rPr>
        <w:t>      8) жас ерекшелігіне байланысты топтық үй-жайлар (топтық ұяшық) – объектінің бір жас тобынд</w:t>
      </w:r>
      <w:r>
        <w:rPr>
          <w:color w:val="000000"/>
          <w:sz w:val="28"/>
        </w:rPr>
        <w:t>ағы балаларына арналған үй-жайлар жиыны;</w:t>
      </w:r>
    </w:p>
    <w:p w:rsidR="00AF6FCD" w:rsidRDefault="0052794B">
      <w:pPr>
        <w:spacing w:after="0"/>
        <w:jc w:val="both"/>
      </w:pPr>
      <w:bookmarkStart w:id="24" w:name="z26"/>
      <w:bookmarkEnd w:id="23"/>
      <w:r>
        <w:rPr>
          <w:color w:val="000000"/>
          <w:sz w:val="28"/>
        </w:rPr>
        <w:t>      9) жеке медициналық кітапша – жұмысқа жіберілгені туралы белгісі бар міндетті медициналық тексеріп-қарау нәтижелері енгізілетін, халықтың декреттелген тобының өкіліне берілетін жеке құжат;</w:t>
      </w:r>
    </w:p>
    <w:p w:rsidR="00AF6FCD" w:rsidRDefault="0052794B">
      <w:pPr>
        <w:spacing w:after="0"/>
        <w:jc w:val="both"/>
      </w:pPr>
      <w:bookmarkStart w:id="25" w:name="z27"/>
      <w:bookmarkEnd w:id="24"/>
      <w:r>
        <w:rPr>
          <w:color w:val="000000"/>
          <w:sz w:val="28"/>
        </w:rPr>
        <w:t xml:space="preserve">       10) мектепке </w:t>
      </w:r>
      <w:r>
        <w:rPr>
          <w:color w:val="000000"/>
          <w:sz w:val="28"/>
        </w:rPr>
        <w:t xml:space="preserve">дейінгі тәрбиелеу мен оқыту – балалардың дене, тұлғалық, зияткерлік қасиеттерін дамыту, олардың әлеуметтік жетістігі мен бүкіл өмірінің </w:t>
      </w:r>
      <w:r>
        <w:rPr>
          <w:color w:val="000000"/>
          <w:sz w:val="28"/>
        </w:rPr>
        <w:lastRenderedPageBreak/>
        <w:t xml:space="preserve">бойында бәсекеге қабілеттілігін қамтамасыз ету үшін қажетті негізгі құзыреттілігін қалыптастыру; </w:t>
      </w:r>
    </w:p>
    <w:p w:rsidR="00AF6FCD" w:rsidRDefault="0052794B">
      <w:pPr>
        <w:spacing w:after="0"/>
        <w:jc w:val="both"/>
      </w:pPr>
      <w:bookmarkStart w:id="26" w:name="z28"/>
      <w:bookmarkEnd w:id="25"/>
      <w:r>
        <w:rPr>
          <w:color w:val="000000"/>
          <w:sz w:val="28"/>
        </w:rPr>
        <w:t xml:space="preserve">       11) мектепке де</w:t>
      </w:r>
      <w:r>
        <w:rPr>
          <w:color w:val="000000"/>
          <w:sz w:val="28"/>
        </w:rPr>
        <w:t xml:space="preserve">йінгі тәрбиелеу мен оқыту ұйымдары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w:t>
      </w:r>
      <w:r>
        <w:rPr>
          <w:color w:val="000000"/>
          <w:sz w:val="28"/>
        </w:rPr>
        <w:t xml:space="preserve">көзделген қосымша қызметтерді көрсететін мектепке дейінгі ұйымдар; </w:t>
      </w:r>
    </w:p>
    <w:p w:rsidR="00AF6FCD" w:rsidRDefault="0052794B">
      <w:pPr>
        <w:spacing w:after="0"/>
        <w:jc w:val="both"/>
      </w:pPr>
      <w:bookmarkStart w:id="27" w:name="z29"/>
      <w:bookmarkEnd w:id="26"/>
      <w:r>
        <w:rPr>
          <w:color w:val="000000"/>
          <w:sz w:val="28"/>
        </w:rPr>
        <w:t xml:space="preserve">      12) оңтайлы микроклиматтық жағдайлар – балаларға ұзақ және жүйелі әсер ету кезінде термореттегіш тетіктерінің көмегінсіз организмнің қалыпты жылу жағдайын сақтауды қамтамасыз ететін </w:t>
      </w:r>
      <w:r>
        <w:rPr>
          <w:color w:val="000000"/>
          <w:sz w:val="28"/>
        </w:rPr>
        <w:t>микроклиматтың сандық көрсеткіштерінің үйлесімдігі;</w:t>
      </w:r>
    </w:p>
    <w:p w:rsidR="00AF6FCD" w:rsidRDefault="0052794B">
      <w:pPr>
        <w:spacing w:after="0"/>
        <w:jc w:val="both"/>
      </w:pPr>
      <w:bookmarkStart w:id="28" w:name="z30"/>
      <w:bookmarkEnd w:id="27"/>
      <w:r>
        <w:rPr>
          <w:color w:val="000000"/>
          <w:sz w:val="28"/>
        </w:rPr>
        <w:t>      13) өндірістік бақылау – өндірілетін өнімнің,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w:t>
      </w:r>
      <w:r>
        <w:rPr>
          <w:color w:val="000000"/>
          <w:sz w:val="28"/>
        </w:rPr>
        <w:t>) зиянсыздығын қамтамасыз етуге бағытталған іс-шаралар кешені, оның ішінде зертханалық зерттеулер мен сынақтар;</w:t>
      </w:r>
    </w:p>
    <w:p w:rsidR="00AF6FCD" w:rsidRDefault="0052794B">
      <w:pPr>
        <w:spacing w:after="0"/>
        <w:jc w:val="both"/>
      </w:pPr>
      <w:bookmarkStart w:id="29" w:name="z31"/>
      <w:bookmarkEnd w:id="28"/>
      <w:r>
        <w:rPr>
          <w:color w:val="000000"/>
          <w:sz w:val="28"/>
        </w:rPr>
        <w:t>      14) санитариялық-аулалық қондырғылар (бұдан әрі – САҚ) – орталықтандырылған кәрізбен байланысы жоқ, объектінің аумағында орналасқан жер үс</w:t>
      </w:r>
      <w:r>
        <w:rPr>
          <w:color w:val="000000"/>
          <w:sz w:val="28"/>
        </w:rPr>
        <w:t>тіндегі бөлігі мен қазылған шұңқыры бар дәретхана;</w:t>
      </w:r>
    </w:p>
    <w:p w:rsidR="00AF6FCD" w:rsidRDefault="0052794B">
      <w:pPr>
        <w:spacing w:after="0"/>
        <w:jc w:val="both"/>
      </w:pPr>
      <w:bookmarkStart w:id="30" w:name="z32"/>
      <w:bookmarkEnd w:id="29"/>
      <w:r>
        <w:rPr>
          <w:color w:val="000000"/>
          <w:sz w:val="28"/>
        </w:rPr>
        <w:t xml:space="preserve">       15) санитариялық қорғаныш аймағы – елді мекендегі арнайы мақсаттағы аймақтарды, сондай-ақ өнеркәсіптік ұйымдар мен басқа да өндірістік, коммуналдық және қойма объектілерін жақын жатқан селитебті айм</w:t>
      </w:r>
      <w:r>
        <w:rPr>
          <w:color w:val="000000"/>
          <w:sz w:val="28"/>
        </w:rPr>
        <w:t xml:space="preserve">ақтардан, тұрғын-азаматтық мақсаттағы ғимараттар мен құрылыстардан оларға қолайсыз факторлардың әсерін әлсірету мақсатында бөлетін аумақ; </w:t>
      </w:r>
    </w:p>
    <w:p w:rsidR="00AF6FCD" w:rsidRDefault="0052794B">
      <w:pPr>
        <w:spacing w:after="0"/>
        <w:jc w:val="both"/>
      </w:pPr>
      <w:bookmarkStart w:id="31" w:name="z33"/>
      <w:bookmarkEnd w:id="30"/>
      <w:r>
        <w:rPr>
          <w:color w:val="000000"/>
          <w:sz w:val="28"/>
        </w:rPr>
        <w:t xml:space="preserve">       16) сәбилер үйі – туылғаннан бастап үш жасқа дейін жетім балаларға, ата-анасының қамқорлығынсыз қалған балалар</w:t>
      </w:r>
      <w:r>
        <w:rPr>
          <w:color w:val="000000"/>
          <w:sz w:val="28"/>
        </w:rPr>
        <w:t xml:space="preserve">ға арналған денсаулық сақтау ұйымы; </w:t>
      </w:r>
    </w:p>
    <w:p w:rsidR="00AF6FCD" w:rsidRDefault="0052794B">
      <w:pPr>
        <w:spacing w:after="0"/>
        <w:jc w:val="both"/>
      </w:pPr>
      <w:bookmarkStart w:id="32" w:name="z34"/>
      <w:bookmarkEnd w:id="31"/>
      <w:r>
        <w:rPr>
          <w:color w:val="000000"/>
          <w:sz w:val="28"/>
        </w:rPr>
        <w:t xml:space="preserve">       17) септик – тұрмыстық сарқынды судың аз мөлшерін тазалауға арналған құрылыс; </w:t>
      </w:r>
    </w:p>
    <w:p w:rsidR="00AF6FCD" w:rsidRDefault="0052794B">
      <w:pPr>
        <w:spacing w:after="0"/>
        <w:jc w:val="both"/>
      </w:pPr>
      <w:bookmarkStart w:id="33" w:name="z35"/>
      <w:bookmarkEnd w:id="32"/>
      <w:r>
        <w:rPr>
          <w:color w:val="000000"/>
          <w:sz w:val="28"/>
        </w:rPr>
        <w:t>      18) технологиялық жабдық – өндіріс жұмысы үшін қажетті тетіктер, машиналар, құрылғылар, аспаптар жиынтығы;</w:t>
      </w:r>
    </w:p>
    <w:p w:rsidR="00AF6FCD" w:rsidRDefault="0052794B">
      <w:pPr>
        <w:spacing w:after="0"/>
        <w:jc w:val="both"/>
      </w:pPr>
      <w:bookmarkStart w:id="34" w:name="z36"/>
      <w:bookmarkEnd w:id="33"/>
      <w:r>
        <w:rPr>
          <w:color w:val="000000"/>
          <w:sz w:val="28"/>
        </w:rPr>
        <w:t xml:space="preserve">       19) технологи</w:t>
      </w:r>
      <w:r>
        <w:rPr>
          <w:color w:val="000000"/>
          <w:sz w:val="28"/>
        </w:rPr>
        <w:t xml:space="preserve">ялық карта – тамақ өнімдерінің құрамы, тізбесі мен технологиялық операцияларды қамтитын өндіріс процесін сипаттау көрсетілген тамақ өнімінің атауы бар, тамақ өнімі негізделіп дайындалатын құжат; </w:t>
      </w:r>
    </w:p>
    <w:p w:rsidR="00AF6FCD" w:rsidRDefault="0052794B">
      <w:pPr>
        <w:spacing w:after="0"/>
        <w:jc w:val="both"/>
      </w:pPr>
      <w:bookmarkStart w:id="35" w:name="z37"/>
      <w:bookmarkEnd w:id="34"/>
      <w:r>
        <w:rPr>
          <w:color w:val="000000"/>
          <w:sz w:val="28"/>
        </w:rPr>
        <w:t>      20) тиімді тамақтандыру – тамақтандырудың физиологиялы</w:t>
      </w:r>
      <w:r>
        <w:rPr>
          <w:color w:val="000000"/>
          <w:sz w:val="28"/>
        </w:rPr>
        <w:t>қ және жас ерекшелігі нормаларын ескере отырып, теңестірілген тамақтандыру;</w:t>
      </w:r>
    </w:p>
    <w:p w:rsidR="00AF6FCD" w:rsidRDefault="0052794B">
      <w:pPr>
        <w:spacing w:after="0"/>
        <w:jc w:val="both"/>
      </w:pPr>
      <w:bookmarkStart w:id="36" w:name="z38"/>
      <w:bookmarkEnd w:id="35"/>
      <w:r>
        <w:rPr>
          <w:color w:val="000000"/>
          <w:sz w:val="28"/>
        </w:rPr>
        <w:t>      21) топтық оқшаулау – топтарды әкімшілік-шаруашылық, тұрмыстық үй-жайлардан және бір-бірінен оқшаулау;</w:t>
      </w:r>
    </w:p>
    <w:p w:rsidR="00AF6FCD" w:rsidRDefault="0052794B">
      <w:pPr>
        <w:spacing w:after="0"/>
        <w:jc w:val="both"/>
      </w:pPr>
      <w:bookmarkStart w:id="37" w:name="z39"/>
      <w:bookmarkEnd w:id="36"/>
      <w:r>
        <w:rPr>
          <w:color w:val="000000"/>
          <w:sz w:val="28"/>
        </w:rPr>
        <w:lastRenderedPageBreak/>
        <w:t>      22) топтардың толықтырылуы – топтағы балалардың нормаланған саны.</w:t>
      </w:r>
    </w:p>
    <w:p w:rsidR="00AF6FCD" w:rsidRDefault="0052794B">
      <w:pPr>
        <w:spacing w:after="0"/>
      </w:pPr>
      <w:bookmarkStart w:id="38" w:name="z40"/>
      <w:bookmarkEnd w:id="37"/>
      <w:r>
        <w:rPr>
          <w:b/>
          <w:color w:val="000000"/>
        </w:rPr>
        <w:t xml:space="preserve"> 2-тарау. Объектілердің құрылысына жер учаскесін таңдауға, жобалауға, пайдалануға,</w:t>
      </w:r>
      <w:r>
        <w:br/>
      </w:r>
      <w:r>
        <w:rPr>
          <w:b/>
          <w:color w:val="000000"/>
        </w:rPr>
        <w:t>реконструкциялауға қойылатын санитариялық-эпидемиологиялық талаптар</w:t>
      </w:r>
    </w:p>
    <w:p w:rsidR="00AF6FCD" w:rsidRDefault="0052794B">
      <w:pPr>
        <w:spacing w:after="0"/>
        <w:jc w:val="both"/>
      </w:pPr>
      <w:bookmarkStart w:id="39" w:name="z41"/>
      <w:bookmarkEnd w:id="38"/>
      <w:r>
        <w:rPr>
          <w:color w:val="000000"/>
          <w:sz w:val="28"/>
        </w:rPr>
        <w:t xml:space="preserve">       5. Объектілердің құрылысына жер учаскесі көлік магистралдарынан алыс қашықтықта бөлінеді және жер</w:t>
      </w:r>
      <w:r>
        <w:rPr>
          <w:color w:val="000000"/>
          <w:sz w:val="28"/>
        </w:rPr>
        <w:t xml:space="preserve"> үстіндегі суларды бұруды қамтамасыз ететін еңістері бар тегіс беті болады, тұрғын шағын аудандардың аумақтарында, санитариялық-қорғаныш аймақтарынан тыс орналасады. </w:t>
      </w:r>
    </w:p>
    <w:p w:rsidR="00AF6FCD" w:rsidRDefault="0052794B">
      <w:pPr>
        <w:spacing w:after="0"/>
        <w:jc w:val="both"/>
      </w:pPr>
      <w:bookmarkStart w:id="40" w:name="z42"/>
      <w:bookmarkEnd w:id="39"/>
      <w:r>
        <w:rPr>
          <w:color w:val="000000"/>
          <w:sz w:val="28"/>
        </w:rPr>
        <w:t xml:space="preserve">       6. Көп пәтерлі тұрғын үйлерде, ішіне-жапсарлас салынған үй-жайларда орналастырылат</w:t>
      </w:r>
      <w:r>
        <w:rPr>
          <w:color w:val="000000"/>
          <w:sz w:val="28"/>
        </w:rPr>
        <w:t xml:space="preserve">ын, балалар толық емес уақыт болатын МДҰ үшін жеке жер учаскесі көзделмейді. </w:t>
      </w:r>
    </w:p>
    <w:p w:rsidR="00AF6FCD" w:rsidRDefault="0052794B">
      <w:pPr>
        <w:spacing w:after="0"/>
        <w:jc w:val="both"/>
      </w:pPr>
      <w:bookmarkStart w:id="41" w:name="z43"/>
      <w:bookmarkEnd w:id="40"/>
      <w:r>
        <w:rPr>
          <w:color w:val="000000"/>
          <w:sz w:val="28"/>
        </w:rPr>
        <w:t xml:space="preserve">       7. Объектілердің құрылысына жер учаскесін таңдау кезінде алаң "Қазақстан Республикасындағы сәулет, қала құрылысы және құрылыс қызметі туралы" 2001 жылғы 16 шілдедегі Қазақ</w:t>
      </w:r>
      <w:r>
        <w:rPr>
          <w:color w:val="000000"/>
          <w:sz w:val="28"/>
        </w:rPr>
        <w:t xml:space="preserve">стан Республикасы Заңының 20-бабы 23-16) тармақшасына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 </w:t>
      </w:r>
    </w:p>
    <w:p w:rsidR="00AF6FCD" w:rsidRDefault="0052794B">
      <w:pPr>
        <w:spacing w:after="0"/>
        <w:jc w:val="both"/>
      </w:pPr>
      <w:bookmarkStart w:id="42" w:name="z44"/>
      <w:bookmarkEnd w:id="41"/>
      <w:r>
        <w:rPr>
          <w:color w:val="000000"/>
          <w:sz w:val="28"/>
        </w:rPr>
        <w:t xml:space="preserve">      8. </w:t>
      </w:r>
      <w:r>
        <w:rPr>
          <w:color w:val="000000"/>
          <w:sz w:val="28"/>
        </w:rPr>
        <w:t>Жобалау кезінде объектілердің аумағында балалардың әрбір жас топтары үшін жеке ойын алаңдары көзделеді. МДҰ алаңдарының көлемдері балалардың санына қарай бір орынға кемінде 4 м</w:t>
      </w:r>
      <w:r>
        <w:rPr>
          <w:color w:val="000000"/>
          <w:vertAlign w:val="superscript"/>
        </w:rPr>
        <w:t>2</w:t>
      </w:r>
      <w:r>
        <w:rPr>
          <w:color w:val="000000"/>
          <w:sz w:val="28"/>
        </w:rPr>
        <w:t xml:space="preserve"> қабылданады. </w:t>
      </w:r>
    </w:p>
    <w:p w:rsidR="00AF6FCD" w:rsidRDefault="0052794B">
      <w:pPr>
        <w:spacing w:after="0"/>
        <w:jc w:val="both"/>
      </w:pPr>
      <w:bookmarkStart w:id="43" w:name="z45"/>
      <w:bookmarkEnd w:id="42"/>
      <w:r>
        <w:rPr>
          <w:color w:val="000000"/>
          <w:sz w:val="28"/>
        </w:rPr>
        <w:t xml:space="preserve">      9. Әрбір топтық алаңда күн мен жауын-шашыннан қорғау үшін </w:t>
      </w:r>
      <w:r>
        <w:rPr>
          <w:color w:val="000000"/>
          <w:sz w:val="28"/>
        </w:rPr>
        <w:t>үш жағынан қоршалған кемінде 20 м</w:t>
      </w:r>
      <w:r>
        <w:rPr>
          <w:color w:val="000000"/>
          <w:vertAlign w:val="superscript"/>
        </w:rPr>
        <w:t>2</w:t>
      </w:r>
      <w:r>
        <w:rPr>
          <w:color w:val="000000"/>
          <w:sz w:val="28"/>
        </w:rPr>
        <w:t xml:space="preserve"> көлеңке қалқа көзделеді. Көлеңке қалқалардың едені ағаштан болуы көзделеді.</w:t>
      </w:r>
    </w:p>
    <w:p w:rsidR="00AF6FCD" w:rsidRDefault="0052794B">
      <w:pPr>
        <w:spacing w:after="0"/>
        <w:jc w:val="both"/>
      </w:pPr>
      <w:bookmarkStart w:id="44" w:name="z46"/>
      <w:bookmarkEnd w:id="43"/>
      <w:r>
        <w:rPr>
          <w:color w:val="000000"/>
          <w:sz w:val="28"/>
        </w:rPr>
        <w:t xml:space="preserve">       10. Объектілерді жобалау және реконструкциялау кезінде үй-жайлардың жиыны мен алаңы сәулет, қала құрылысы және құрылыс саласындағы мемлеке</w:t>
      </w:r>
      <w:r>
        <w:rPr>
          <w:color w:val="000000"/>
          <w:sz w:val="28"/>
        </w:rPr>
        <w:t xml:space="preserve">ттік нормативтер талаптарына сәйкес жобалауға арналған тапсырмамен айқындалады. </w:t>
      </w:r>
    </w:p>
    <w:p w:rsidR="00AF6FCD" w:rsidRDefault="0052794B">
      <w:pPr>
        <w:spacing w:after="0"/>
        <w:jc w:val="both"/>
      </w:pPr>
      <w:bookmarkStart w:id="45" w:name="z47"/>
      <w:bookmarkEnd w:id="44"/>
      <w:r>
        <w:rPr>
          <w:color w:val="000000"/>
          <w:sz w:val="28"/>
        </w:rPr>
        <w:t xml:space="preserve">       11. Объектілерді жобалау кезінде ғимаратта және учаскеде әкімшілік-шаруашылық, тұрмыстық үй-жайлардан және бір-бірінен топтық оқшаулау қағидаты сақталады. </w:t>
      </w:r>
    </w:p>
    <w:p w:rsidR="00AF6FCD" w:rsidRDefault="0052794B">
      <w:pPr>
        <w:spacing w:after="0"/>
        <w:jc w:val="both"/>
      </w:pPr>
      <w:bookmarkStart w:id="46" w:name="z48"/>
      <w:bookmarkEnd w:id="45"/>
      <w:r>
        <w:rPr>
          <w:color w:val="000000"/>
          <w:sz w:val="28"/>
        </w:rPr>
        <w:t xml:space="preserve">       12. О</w:t>
      </w:r>
      <w:r>
        <w:rPr>
          <w:color w:val="000000"/>
          <w:sz w:val="28"/>
        </w:rPr>
        <w:t xml:space="preserve">бъектілерді жобалау кезінде негізгі және қосалқы үй-жайлар көзделеді: </w:t>
      </w:r>
    </w:p>
    <w:p w:rsidR="00AF6FCD" w:rsidRDefault="0052794B">
      <w:pPr>
        <w:spacing w:after="0"/>
        <w:jc w:val="both"/>
      </w:pPr>
      <w:bookmarkStart w:id="47" w:name="z49"/>
      <w:bookmarkEnd w:id="46"/>
      <w:r>
        <w:rPr>
          <w:color w:val="000000"/>
          <w:sz w:val="28"/>
        </w:rPr>
        <w:t xml:space="preserve">       - жас ерекшелігіне байланысты топтық үй-жайлар – оқшауланған автономды үй-жайлар; </w:t>
      </w:r>
    </w:p>
    <w:p w:rsidR="00AF6FCD" w:rsidRDefault="0052794B">
      <w:pPr>
        <w:spacing w:after="0"/>
        <w:jc w:val="both"/>
      </w:pPr>
      <w:bookmarkStart w:id="48" w:name="z50"/>
      <w:bookmarkEnd w:id="47"/>
      <w:r>
        <w:rPr>
          <w:color w:val="000000"/>
          <w:sz w:val="28"/>
        </w:rPr>
        <w:t>      - мамандандырылған үй-жайлар (музыка, спорт залдары) балалармен сабақ өткізу үшін, барлық</w:t>
      </w:r>
      <w:r>
        <w:rPr>
          <w:color w:val="000000"/>
          <w:sz w:val="28"/>
        </w:rPr>
        <w:t xml:space="preserve"> немесе бірнеше жас топтарының кезекпен пайдалануына арналған;</w:t>
      </w:r>
    </w:p>
    <w:p w:rsidR="00AF6FCD" w:rsidRDefault="0052794B">
      <w:pPr>
        <w:spacing w:after="0"/>
        <w:jc w:val="both"/>
      </w:pPr>
      <w:bookmarkStart w:id="49" w:name="z51"/>
      <w:bookmarkEnd w:id="48"/>
      <w:r>
        <w:rPr>
          <w:color w:val="000000"/>
          <w:sz w:val="28"/>
        </w:rPr>
        <w:t xml:space="preserve">       - ілеспе үй-жайлар (медициналық, ас блогы, кір жуатын орын) және персоналға арналған қызметтік-тұрмыстық үй-жайлар. </w:t>
      </w:r>
    </w:p>
    <w:p w:rsidR="00AF6FCD" w:rsidRDefault="0052794B">
      <w:pPr>
        <w:spacing w:after="0"/>
        <w:jc w:val="both"/>
      </w:pPr>
      <w:bookmarkStart w:id="50" w:name="z52"/>
      <w:bookmarkEnd w:id="49"/>
      <w:r>
        <w:rPr>
          <w:color w:val="000000"/>
          <w:sz w:val="28"/>
        </w:rPr>
        <w:lastRenderedPageBreak/>
        <w:t xml:space="preserve">      13. Жобалау кезінде МДҰ-ның жас ерекшелігіне байланысты топтық </w:t>
      </w:r>
      <w:r>
        <w:rPr>
          <w:color w:val="000000"/>
          <w:sz w:val="28"/>
        </w:rPr>
        <w:t>үй-жайларының құрамына киім шешетін бөлме, ойын, жатын бөлмесі, буфет-тарату орны, дәретхана кіреді.</w:t>
      </w:r>
    </w:p>
    <w:p w:rsidR="00AF6FCD" w:rsidRDefault="0052794B">
      <w:pPr>
        <w:spacing w:after="0"/>
        <w:jc w:val="both"/>
      </w:pPr>
      <w:bookmarkStart w:id="51" w:name="z53"/>
      <w:bookmarkEnd w:id="50"/>
      <w:r>
        <w:rPr>
          <w:color w:val="000000"/>
          <w:sz w:val="28"/>
        </w:rPr>
        <w:t xml:space="preserve">       МДҰ-ның жас ерекшелігіне байланысты топтық үй-жайлары және олардың аудандары осы Санитариялық қағидаларға 2-қосымшада көрсетілген. </w:t>
      </w:r>
    </w:p>
    <w:p w:rsidR="00AF6FCD" w:rsidRDefault="0052794B">
      <w:pPr>
        <w:spacing w:after="0"/>
        <w:jc w:val="both"/>
      </w:pPr>
      <w:bookmarkStart w:id="52" w:name="z54"/>
      <w:bookmarkEnd w:id="51"/>
      <w:r>
        <w:rPr>
          <w:color w:val="000000"/>
          <w:sz w:val="28"/>
        </w:rPr>
        <w:t xml:space="preserve"> </w:t>
      </w:r>
      <w:r>
        <w:rPr>
          <w:color w:val="000000"/>
          <w:sz w:val="28"/>
        </w:rPr>
        <w:t xml:space="preserve">      14. МДҰ-ны жобалау кезінде сәулет, қала құрылысы және құрылыс саласындағы мемлекеттік нормативтер талаптарына сәйкес жатын бөлмені ойын бөлмесімен біріктіруге жол беріледі. </w:t>
      </w:r>
    </w:p>
    <w:p w:rsidR="00AF6FCD" w:rsidRDefault="0052794B">
      <w:pPr>
        <w:spacing w:after="0"/>
        <w:jc w:val="both"/>
      </w:pPr>
      <w:bookmarkStart w:id="53" w:name="z55"/>
      <w:bookmarkEnd w:id="52"/>
      <w:r>
        <w:rPr>
          <w:color w:val="000000"/>
          <w:sz w:val="28"/>
        </w:rPr>
        <w:t xml:space="preserve">       Мектепке дейінгі шағын орталықтарда жалпы киім шешетін орынды орнатуғ</w:t>
      </w:r>
      <w:r>
        <w:rPr>
          <w:color w:val="000000"/>
          <w:sz w:val="28"/>
        </w:rPr>
        <w:t xml:space="preserve">а жол беріледі. </w:t>
      </w:r>
    </w:p>
    <w:p w:rsidR="00AF6FCD" w:rsidRDefault="0052794B">
      <w:pPr>
        <w:spacing w:after="0"/>
        <w:jc w:val="both"/>
      </w:pPr>
      <w:bookmarkStart w:id="54" w:name="z56"/>
      <w:bookmarkEnd w:id="53"/>
      <w:r>
        <w:rPr>
          <w:color w:val="000000"/>
          <w:sz w:val="28"/>
        </w:rPr>
        <w:t>      15. Объектілер ғимараттарының бірінші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w:t>
      </w:r>
      <w:r>
        <w:rPr>
          <w:color w:val="000000"/>
          <w:sz w:val="28"/>
        </w:rPr>
        <w:t>өрші орналастырылады.</w:t>
      </w:r>
    </w:p>
    <w:p w:rsidR="00AF6FCD" w:rsidRDefault="0052794B">
      <w:pPr>
        <w:spacing w:after="0"/>
        <w:jc w:val="both"/>
      </w:pPr>
      <w:bookmarkStart w:id="55" w:name="z57"/>
      <w:bookmarkEnd w:id="54"/>
      <w:r>
        <w:rPr>
          <w:color w:val="000000"/>
          <w:sz w:val="28"/>
        </w:rPr>
        <w:t>      16. Ғимараттардың жертөле және цоколдық қабаттарында балалар болатын үй-жайларды және медициналық мақсаттағы үй-жайларды орналастырмайды.</w:t>
      </w:r>
    </w:p>
    <w:p w:rsidR="00AF6FCD" w:rsidRDefault="0052794B">
      <w:pPr>
        <w:spacing w:after="0"/>
        <w:jc w:val="both"/>
      </w:pPr>
      <w:bookmarkStart w:id="56" w:name="z58"/>
      <w:bookmarkEnd w:id="55"/>
      <w:r>
        <w:rPr>
          <w:color w:val="000000"/>
          <w:sz w:val="28"/>
        </w:rPr>
        <w:t>      17. Пайдалану режимі шумен қоса жүретін және балаларды алаңдатуы, педагогикалық, мед</w:t>
      </w:r>
      <w:r>
        <w:rPr>
          <w:color w:val="000000"/>
          <w:sz w:val="28"/>
        </w:rPr>
        <w:t>ициналық, әкімшілік персоналдың жұмысына кедергі келтіруі немесе бұзуы мүмкін үй-жайларды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w:t>
      </w:r>
      <w:r>
        <w:rPr>
          <w:color w:val="000000"/>
          <w:sz w:val="28"/>
        </w:rPr>
        <w:t>лмелеріне, топтық үй-жайларында, медициналық кабинеттерге көрші, олардың астында немесе үстінде орналастырмайды.</w:t>
      </w:r>
    </w:p>
    <w:p w:rsidR="00AF6FCD" w:rsidRDefault="0052794B">
      <w:pPr>
        <w:spacing w:after="0"/>
        <w:jc w:val="both"/>
      </w:pPr>
      <w:bookmarkStart w:id="57" w:name="z59"/>
      <w:bookmarkEnd w:id="56"/>
      <w:r>
        <w:rPr>
          <w:color w:val="000000"/>
          <w:sz w:val="28"/>
        </w:rPr>
        <w:t>      18. Жеке гигиена бөлмелерін, персоналға арналған санитариялық тораптарды әкімшілік үй-жайлар аймағында орналастырылады.</w:t>
      </w:r>
    </w:p>
    <w:p w:rsidR="00AF6FCD" w:rsidRDefault="0052794B">
      <w:pPr>
        <w:spacing w:after="0"/>
        <w:jc w:val="both"/>
      </w:pPr>
      <w:bookmarkStart w:id="58" w:name="z60"/>
      <w:bookmarkEnd w:id="57"/>
      <w:r>
        <w:rPr>
          <w:color w:val="000000"/>
          <w:sz w:val="28"/>
        </w:rPr>
        <w:t xml:space="preserve">       19. Үй-жай</w:t>
      </w:r>
      <w:r>
        <w:rPr>
          <w:color w:val="000000"/>
          <w:sz w:val="28"/>
        </w:rPr>
        <w:t xml:space="preserve">ларды әрлеу үшін олардың сапасы мен қауіпсіздігін растайтын құжаттары бар құрылыс материалдарын пайдаланады. Рекреацияларда, холлдарда, акт залдарында, әкімшілік үй-жайларда әртүрлі конструкциялық аспалы төбелер қолданылады. </w:t>
      </w:r>
    </w:p>
    <w:p w:rsidR="00AF6FCD" w:rsidRDefault="0052794B">
      <w:pPr>
        <w:spacing w:after="0"/>
        <w:jc w:val="both"/>
      </w:pPr>
      <w:bookmarkStart w:id="59" w:name="z61"/>
      <w:bookmarkEnd w:id="58"/>
      <w:r>
        <w:rPr>
          <w:color w:val="000000"/>
          <w:sz w:val="28"/>
        </w:rPr>
        <w:t>      20. Қалыпты режимде жұмы</w:t>
      </w:r>
      <w:r>
        <w:rPr>
          <w:color w:val="000000"/>
          <w:sz w:val="28"/>
        </w:rPr>
        <w:t>с істейтін үй-жайлардағы қабырғалардың, жабдықтың беті ылғалды тәсілмен жинауға жол беретіндей тегіс, күңгірт болады.</w:t>
      </w:r>
    </w:p>
    <w:p w:rsidR="00AF6FCD" w:rsidRDefault="0052794B">
      <w:pPr>
        <w:spacing w:after="0"/>
        <w:jc w:val="both"/>
      </w:pPr>
      <w:bookmarkStart w:id="60" w:name="z62"/>
      <w:bookmarkEnd w:id="59"/>
      <w:r>
        <w:rPr>
          <w:color w:val="000000"/>
          <w:sz w:val="28"/>
        </w:rPr>
        <w:t xml:space="preserve">       Ылғалды режимде жұмыс істейтін үй-жайлардың (медициналық мақсаттағы, ас блогы, санитариялық тораптар, кір жуу, жуыну орындар) қабыр</w:t>
      </w:r>
      <w:r>
        <w:rPr>
          <w:color w:val="000000"/>
          <w:sz w:val="28"/>
        </w:rPr>
        <w:t xml:space="preserve">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 </w:t>
      </w:r>
    </w:p>
    <w:p w:rsidR="00AF6FCD" w:rsidRDefault="0052794B">
      <w:pPr>
        <w:spacing w:after="0"/>
        <w:jc w:val="both"/>
      </w:pPr>
      <w:bookmarkStart w:id="61" w:name="z63"/>
      <w:bookmarkEnd w:id="60"/>
      <w:r>
        <w:rPr>
          <w:color w:val="000000"/>
          <w:sz w:val="28"/>
        </w:rPr>
        <w:lastRenderedPageBreak/>
        <w:t xml:space="preserve">        21. Үй-жайлардағы еден ағаш та</w:t>
      </w:r>
      <w:r>
        <w:rPr>
          <w:color w:val="000000"/>
          <w:sz w:val="28"/>
        </w:rPr>
        <w:t xml:space="preserve">қтаймен немесе паркетпен жабылады. Едендердің бетіне ылғалды тәсілмен өңдеуге және дезинфекциялауға жол беретін синтетикалық полимерлі материалдар, жылы линолеум төсеуге жол беріледі. </w:t>
      </w:r>
    </w:p>
    <w:p w:rsidR="00AF6FCD" w:rsidRDefault="0052794B">
      <w:pPr>
        <w:spacing w:after="0"/>
        <w:jc w:val="both"/>
      </w:pPr>
      <w:bookmarkStart w:id="62" w:name="z64"/>
      <w:bookmarkEnd w:id="61"/>
      <w:r>
        <w:rPr>
          <w:color w:val="000000"/>
          <w:sz w:val="28"/>
        </w:rPr>
        <w:t xml:space="preserve">       Барлық үй-жайлардағы еденнің беті тегіс, саңылаусыз, ақаусыз жән</w:t>
      </w:r>
      <w:r>
        <w:rPr>
          <w:color w:val="000000"/>
          <w:sz w:val="28"/>
        </w:rPr>
        <w:t xml:space="preserve">е механикалық зақымданбаған болуы тиіс. </w:t>
      </w:r>
    </w:p>
    <w:p w:rsidR="00AF6FCD" w:rsidRDefault="0052794B">
      <w:pPr>
        <w:spacing w:after="0"/>
        <w:jc w:val="both"/>
      </w:pPr>
      <w:bookmarkStart w:id="63" w:name="z65"/>
      <w:bookmarkEnd w:id="62"/>
      <w:r>
        <w:rPr>
          <w:color w:val="000000"/>
          <w:sz w:val="28"/>
        </w:rPr>
        <w:t xml:space="preserve">       Спорт залдың едені ағаштан немесе арнайы жабыны болады. </w:t>
      </w:r>
    </w:p>
    <w:p w:rsidR="00AF6FCD" w:rsidRDefault="0052794B">
      <w:pPr>
        <w:spacing w:after="0"/>
        <w:jc w:val="both"/>
      </w:pPr>
      <w:bookmarkStart w:id="64" w:name="z66"/>
      <w:bookmarkEnd w:id="63"/>
      <w:r>
        <w:rPr>
          <w:color w:val="000000"/>
          <w:sz w:val="28"/>
        </w:rPr>
        <w:t>      22. Жылыту жүйесінің радиаторлары терезе астындағы қуыстарда орналастырылады және тормен жабылады, терезелерде және жарықтандыру құралдарында қор</w:t>
      </w:r>
      <w:r>
        <w:rPr>
          <w:color w:val="000000"/>
          <w:sz w:val="28"/>
        </w:rPr>
        <w:t>шау құрылғылары көзделеді.</w:t>
      </w:r>
    </w:p>
    <w:p w:rsidR="00AF6FCD" w:rsidRDefault="0052794B">
      <w:pPr>
        <w:spacing w:after="0"/>
        <w:jc w:val="both"/>
      </w:pPr>
      <w:bookmarkStart w:id="65" w:name="z67"/>
      <w:bookmarkEnd w:id="64"/>
      <w:r>
        <w:rPr>
          <w:color w:val="000000"/>
          <w:sz w:val="28"/>
        </w:rPr>
        <w:t xml:space="preserve">       23. МДҰ-ны жеке тұрған ғимаратта, жеке үй иеліктерінде, көп пәтерлі тұрғын үйдің алғашқы екі қабаттарында, сондай-ақ ішіне-жапсарлас салынған үй-жайларда пайдалануға жол беріледі. </w:t>
      </w:r>
    </w:p>
    <w:p w:rsidR="00AF6FCD" w:rsidRDefault="0052794B">
      <w:pPr>
        <w:spacing w:after="0"/>
        <w:jc w:val="both"/>
      </w:pPr>
      <w:bookmarkStart w:id="66" w:name="z68"/>
      <w:bookmarkEnd w:id="65"/>
      <w:r>
        <w:rPr>
          <w:color w:val="000000"/>
          <w:sz w:val="28"/>
        </w:rPr>
        <w:t>      24. МДҰ-ны көп пәтерлі тұрғын үйдің</w:t>
      </w:r>
      <w:r>
        <w:rPr>
          <w:color w:val="000000"/>
          <w:sz w:val="28"/>
        </w:rPr>
        <w:t xml:space="preserve"> бірінші қабатында тұрғын үй-жайлар болмаған жағдайда оның екінші қабатына орналастыруға жол беріледі.</w:t>
      </w:r>
    </w:p>
    <w:p w:rsidR="00AF6FCD" w:rsidRDefault="0052794B">
      <w:pPr>
        <w:spacing w:after="0"/>
        <w:jc w:val="both"/>
      </w:pPr>
      <w:bookmarkStart w:id="67" w:name="z69"/>
      <w:bookmarkEnd w:id="66"/>
      <w:r>
        <w:rPr>
          <w:color w:val="000000"/>
          <w:sz w:val="28"/>
        </w:rPr>
        <w:t>      Көп пәтерлі тұрғын үйдің алғашқы екі қабаттарында орналасқан МДҰ-ның тұрғын үйдің кіреберісімен біріктірілмеген жеке кіретін есігі болады.</w:t>
      </w:r>
    </w:p>
    <w:p w:rsidR="00AF6FCD" w:rsidRDefault="0052794B">
      <w:pPr>
        <w:spacing w:after="0"/>
        <w:jc w:val="both"/>
      </w:pPr>
      <w:bookmarkStart w:id="68" w:name="z70"/>
      <w:bookmarkEnd w:id="67"/>
      <w:r>
        <w:rPr>
          <w:color w:val="000000"/>
          <w:sz w:val="28"/>
        </w:rPr>
        <w:t>      25</w:t>
      </w:r>
      <w:r>
        <w:rPr>
          <w:color w:val="000000"/>
          <w:sz w:val="28"/>
        </w:rPr>
        <w:t>. МДҰ-ны көп пәтерлі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p w:rsidR="00AF6FCD" w:rsidRDefault="0052794B">
      <w:pPr>
        <w:spacing w:after="0"/>
        <w:jc w:val="both"/>
      </w:pPr>
      <w:bookmarkStart w:id="69" w:name="z71"/>
      <w:bookmarkEnd w:id="68"/>
      <w:r>
        <w:rPr>
          <w:color w:val="000000"/>
          <w:sz w:val="28"/>
        </w:rPr>
        <w:t xml:space="preserve">       26. Авариялық ғимараттарда және үй-жайлардағы объектіл</w:t>
      </w:r>
      <w:r>
        <w:rPr>
          <w:color w:val="000000"/>
          <w:sz w:val="28"/>
        </w:rPr>
        <w:t xml:space="preserve">ерді пайдалануға жол берілмейді. </w:t>
      </w:r>
    </w:p>
    <w:p w:rsidR="00AF6FCD" w:rsidRDefault="0052794B">
      <w:pPr>
        <w:spacing w:after="0"/>
        <w:jc w:val="both"/>
      </w:pPr>
      <w:bookmarkStart w:id="70" w:name="z72"/>
      <w:bookmarkEnd w:id="69"/>
      <w:r>
        <w:rPr>
          <w:color w:val="000000"/>
          <w:sz w:val="28"/>
        </w:rPr>
        <w:t>      27. Объектілерді пайдалану кезінде аумағында бұзылмаған қоршауы болуы тиіс.</w:t>
      </w:r>
    </w:p>
    <w:p w:rsidR="00AF6FCD" w:rsidRDefault="0052794B">
      <w:pPr>
        <w:spacing w:after="0"/>
        <w:jc w:val="both"/>
      </w:pPr>
      <w:bookmarkStart w:id="71" w:name="z73"/>
      <w:bookmarkEnd w:id="70"/>
      <w:r>
        <w:rPr>
          <w:color w:val="000000"/>
          <w:sz w:val="28"/>
        </w:rPr>
        <w:t xml:space="preserve">       28. Объектілердің аумағына олардың функционалдық жағынан олармен байланысы жоқ объектілерді орналастырмайды. </w:t>
      </w:r>
    </w:p>
    <w:p w:rsidR="00AF6FCD" w:rsidRDefault="0052794B">
      <w:pPr>
        <w:spacing w:after="0"/>
        <w:jc w:val="both"/>
      </w:pPr>
      <w:bookmarkStart w:id="72" w:name="z74"/>
      <w:bookmarkEnd w:id="71"/>
      <w:r>
        <w:rPr>
          <w:color w:val="000000"/>
          <w:sz w:val="28"/>
        </w:rPr>
        <w:t xml:space="preserve">      29. Объектінің </w:t>
      </w:r>
      <w:r>
        <w:rPr>
          <w:color w:val="000000"/>
          <w:sz w:val="28"/>
        </w:rPr>
        <w:t>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p w:rsidR="00AF6FCD" w:rsidRDefault="0052794B">
      <w:pPr>
        <w:spacing w:after="0"/>
        <w:jc w:val="both"/>
      </w:pPr>
      <w:bookmarkStart w:id="73" w:name="z75"/>
      <w:bookmarkEnd w:id="72"/>
      <w:r>
        <w:rPr>
          <w:color w:val="000000"/>
          <w:sz w:val="28"/>
        </w:rPr>
        <w:t xml:space="preserve">       30. Об</w:t>
      </w:r>
      <w:r>
        <w:rPr>
          <w:color w:val="000000"/>
          <w:sz w:val="28"/>
        </w:rPr>
        <w:t xml:space="preserve">ъектілерді реконструкциялау кезінде осы Санитариялық қағидалардың 6-29-тармағы аралығында көзделген талаптар сақталады. </w:t>
      </w:r>
    </w:p>
    <w:p w:rsidR="00AF6FCD" w:rsidRDefault="0052794B">
      <w:pPr>
        <w:spacing w:after="0"/>
      </w:pPr>
      <w:bookmarkStart w:id="74" w:name="z76"/>
      <w:bookmarkEnd w:id="73"/>
      <w:r>
        <w:rPr>
          <w:b/>
          <w:color w:val="000000"/>
        </w:rPr>
        <w:t xml:space="preserve"> 3-тарау. Объектілерді сумен жабдықтауға, су бұруға, жылумен жабдықтауға,</w:t>
      </w:r>
      <w:r>
        <w:br/>
      </w:r>
      <w:r>
        <w:rPr>
          <w:b/>
          <w:color w:val="000000"/>
        </w:rPr>
        <w:t>жарықтандыруға, желдетуге, ауаны баптауға қойылатын</w:t>
      </w:r>
      <w:r>
        <w:br/>
      </w:r>
      <w:r>
        <w:rPr>
          <w:b/>
          <w:color w:val="000000"/>
        </w:rPr>
        <w:t>санитария</w:t>
      </w:r>
      <w:r>
        <w:rPr>
          <w:b/>
          <w:color w:val="000000"/>
        </w:rPr>
        <w:t>лық-эпидемиологиялық талаптар</w:t>
      </w:r>
    </w:p>
    <w:p w:rsidR="00AF6FCD" w:rsidRDefault="0052794B">
      <w:pPr>
        <w:spacing w:after="0"/>
        <w:jc w:val="both"/>
      </w:pPr>
      <w:bookmarkStart w:id="75" w:name="z77"/>
      <w:bookmarkEnd w:id="74"/>
      <w:r>
        <w:rPr>
          <w:color w:val="000000"/>
          <w:sz w:val="28"/>
        </w:rPr>
        <w:t xml:space="preserve">       31. Объектілерде орталықтандырылған шаруашылық-ауыз су, ыстық сумен жабдықтау, су бұру, жылумен жабдықтау жарамды жағдайда көзделеді. </w:t>
      </w:r>
    </w:p>
    <w:p w:rsidR="00AF6FCD" w:rsidRDefault="0052794B">
      <w:pPr>
        <w:spacing w:after="0"/>
        <w:jc w:val="both"/>
      </w:pPr>
      <w:bookmarkStart w:id="76" w:name="z78"/>
      <w:bookmarkEnd w:id="75"/>
      <w:r>
        <w:rPr>
          <w:color w:val="000000"/>
          <w:sz w:val="28"/>
        </w:rPr>
        <w:lastRenderedPageBreak/>
        <w:t xml:space="preserve">       32. Объектілер Кодекстің 144-бабының 6-тармағына және 145-бабына сәйкес санит</w:t>
      </w:r>
      <w:r>
        <w:rPr>
          <w:color w:val="000000"/>
          <w:sz w:val="28"/>
        </w:rPr>
        <w:t xml:space="preserve">ариялық қағидаларда, гигиеналық нормативтерде (бұдан әрі – нормалау құжаттары) белгіленген талаптарға сәйкес қауіпсіз және сапалы ауыз сумен қамтамасыз етіледі. </w:t>
      </w:r>
    </w:p>
    <w:p w:rsidR="00AF6FCD" w:rsidRDefault="0052794B">
      <w:pPr>
        <w:spacing w:after="0"/>
        <w:jc w:val="both"/>
      </w:pPr>
      <w:bookmarkStart w:id="77" w:name="z79"/>
      <w:bookmarkEnd w:id="76"/>
      <w:r>
        <w:rPr>
          <w:color w:val="000000"/>
          <w:sz w:val="28"/>
        </w:rPr>
        <w:t>      33. Объектілерде ауыз су режимі ұйымдастырылуы тиіс. Ауыз су, оның ішінде сыйымдылықтарғ</w:t>
      </w:r>
      <w:r>
        <w:rPr>
          <w:color w:val="000000"/>
          <w:sz w:val="28"/>
        </w:rPr>
        <w:t>а (графиндерге, шәйнектерге) өлшеп-құйылған және бөтелкедегі су сапасы мен қауіпсіздік көрсеткіштері бойынша нормалау құжаттарының талаптарына сәйкес келуі тиіс.</w:t>
      </w:r>
    </w:p>
    <w:p w:rsidR="00AF6FCD" w:rsidRDefault="0052794B">
      <w:pPr>
        <w:spacing w:after="0"/>
        <w:jc w:val="both"/>
      </w:pPr>
      <w:bookmarkStart w:id="78" w:name="z80"/>
      <w:bookmarkEnd w:id="77"/>
      <w:r>
        <w:rPr>
          <w:color w:val="000000"/>
          <w:sz w:val="28"/>
        </w:rPr>
        <w:t xml:space="preserve">       Суға арналған кулерлер (диспенсерлер) өндірушінің нұсқаулығына сәйкес тұрақты түрде таз</w:t>
      </w:r>
      <w:r>
        <w:rPr>
          <w:color w:val="000000"/>
          <w:sz w:val="28"/>
        </w:rPr>
        <w:t xml:space="preserve">артылуы тиіс. </w:t>
      </w:r>
    </w:p>
    <w:p w:rsidR="00AF6FCD" w:rsidRDefault="0052794B">
      <w:pPr>
        <w:spacing w:after="0"/>
        <w:jc w:val="both"/>
      </w:pPr>
      <w:bookmarkStart w:id="79" w:name="z81"/>
      <w:bookmarkEnd w:id="78"/>
      <w:r>
        <w:rPr>
          <w:color w:val="000000"/>
          <w:sz w:val="28"/>
        </w:rPr>
        <w:t xml:space="preserve">       Қайнатылған ауыз су үш сағаттан аспайтын уақыт сақталған жағдайда оны пайдалануға жол беріледі. </w:t>
      </w:r>
    </w:p>
    <w:p w:rsidR="00AF6FCD" w:rsidRDefault="0052794B">
      <w:pPr>
        <w:spacing w:after="0"/>
        <w:jc w:val="both"/>
      </w:pPr>
      <w:bookmarkStart w:id="80" w:name="z82"/>
      <w:bookmarkEnd w:id="79"/>
      <w:r>
        <w:rPr>
          <w:color w:val="000000"/>
          <w:sz w:val="28"/>
        </w:rPr>
        <w:t xml:space="preserve">       34. Су ішу үшін таза ыдысты (шыны, фаянс ыдыс немесе бір рет қолданылатын стақандар) пайдаланады, таза және пайдаланылған ыдыс үші</w:t>
      </w:r>
      <w:r>
        <w:rPr>
          <w:color w:val="000000"/>
          <w:sz w:val="28"/>
        </w:rPr>
        <w:t xml:space="preserve">н таңбаланған жеке подностар немесе бір рет қолданылатын ыдысты жинау үшін контейнерлер бөлінеді. </w:t>
      </w:r>
    </w:p>
    <w:p w:rsidR="00AF6FCD" w:rsidRDefault="0052794B">
      <w:pPr>
        <w:spacing w:after="0"/>
        <w:jc w:val="both"/>
      </w:pPr>
      <w:bookmarkStart w:id="81" w:name="z83"/>
      <w:bookmarkEnd w:id="80"/>
      <w:r>
        <w:rPr>
          <w:color w:val="000000"/>
          <w:sz w:val="28"/>
        </w:rPr>
        <w:t>      35. Орталықтандырылған сумен жабдықтау жүйесі болмаған жағдайда ішкі су құбыры мен су бұру құрылғылары бар ауыз су мақсатындағы жергілікті көздерден ал</w:t>
      </w:r>
      <w:r>
        <w:rPr>
          <w:color w:val="000000"/>
          <w:sz w:val="28"/>
        </w:rPr>
        <w:t>ынған суды пайдалануға жол беріледі.</w:t>
      </w:r>
    </w:p>
    <w:p w:rsidR="00AF6FCD" w:rsidRDefault="0052794B">
      <w:pPr>
        <w:spacing w:after="0"/>
        <w:jc w:val="both"/>
      </w:pPr>
      <w:bookmarkStart w:id="82" w:name="z84"/>
      <w:bookmarkEnd w:id="81"/>
      <w:r>
        <w:rPr>
          <w:color w:val="000000"/>
          <w:sz w:val="28"/>
        </w:rPr>
        <w:t>      36. Әкелінетін сумен жұмыс істейтін объектілерде ауыз су қорын сақтауға арналған сыйымдылықтар орналастырылған жеке үй-жай көзделеді. Сыйымдылықтардың таңбалауы ("Ауыз су") болады, апта сайын (және қажеттілігіне қ</w:t>
      </w:r>
      <w:r>
        <w:rPr>
          <w:color w:val="000000"/>
          <w:sz w:val="28"/>
        </w:rPr>
        <w:t>арай) жуу және дезинфекциялау құралдарын қолдана отырып, тазалауға және дезинфекциялауға жатады. Ауыз суға арналған сыйымдылықтар басқа мақсаттарда пайдаланылмайды.</w:t>
      </w:r>
    </w:p>
    <w:p w:rsidR="00AF6FCD" w:rsidRDefault="0052794B">
      <w:pPr>
        <w:spacing w:after="0"/>
        <w:jc w:val="both"/>
      </w:pPr>
      <w:bookmarkStart w:id="83" w:name="z85"/>
      <w:bookmarkEnd w:id="82"/>
      <w:r>
        <w:rPr>
          <w:color w:val="000000"/>
          <w:sz w:val="28"/>
        </w:rPr>
        <w:t>      37. Ауыз су уақтылы тазартылатын, жуылатын және дезинфекцияланатын, ауыз сумен жанасу</w:t>
      </w:r>
      <w:r>
        <w:rPr>
          <w:color w:val="000000"/>
          <w:sz w:val="28"/>
        </w:rPr>
        <w:t>ға рұқсат етілген материалдардан орындалған арнайы таңбаланған сыйымдылықтармен, арнайы автокөлікпен әкелінеді.</w:t>
      </w:r>
    </w:p>
    <w:p w:rsidR="00AF6FCD" w:rsidRDefault="0052794B">
      <w:pPr>
        <w:spacing w:after="0"/>
        <w:jc w:val="both"/>
      </w:pPr>
      <w:bookmarkStart w:id="84" w:name="z86"/>
      <w:bookmarkEnd w:id="83"/>
      <w:r>
        <w:rPr>
          <w:color w:val="000000"/>
          <w:sz w:val="28"/>
        </w:rPr>
        <w:t xml:space="preserve">       38. Орталықтандырылған ыстық сумен жабдықтау болмаған жағдайда су жылытқыштар орнатылады. Ыстық және суық су барлық ванналарға, себезгі б</w:t>
      </w:r>
      <w:r>
        <w:rPr>
          <w:color w:val="000000"/>
          <w:sz w:val="28"/>
        </w:rPr>
        <w:t xml:space="preserve">өлмелеріне, тұратын орындарындағы, медициналық мақсаттағы үй-жайлардағы қолжуғыштарға, сондай-ақ ас блогындағы араластырғыш қондырғысы бар қажетті технологиялық жабдықтарға тартылады. </w:t>
      </w:r>
    </w:p>
    <w:p w:rsidR="00AF6FCD" w:rsidRDefault="0052794B">
      <w:pPr>
        <w:spacing w:after="0"/>
        <w:jc w:val="both"/>
      </w:pPr>
      <w:bookmarkStart w:id="85" w:name="z87"/>
      <w:bookmarkEnd w:id="84"/>
      <w:r>
        <w:rPr>
          <w:color w:val="000000"/>
          <w:sz w:val="28"/>
        </w:rPr>
        <w:t>      39. МДҰ-ны кәрізделмеген және ішінара кәрізделген жерлерде орнала</w:t>
      </w:r>
      <w:r>
        <w:rPr>
          <w:color w:val="000000"/>
          <w:sz w:val="28"/>
        </w:rPr>
        <w:t xml:space="preserve">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w:t>
      </w:r>
      <w:r>
        <w:rPr>
          <w:color w:val="000000"/>
          <w:sz w:val="28"/>
        </w:rPr>
        <w:lastRenderedPageBreak/>
        <w:t xml:space="preserve">орналастырылатын, уақтылы тазартылып отыратын жерасты </w:t>
      </w:r>
      <w:r>
        <w:rPr>
          <w:color w:val="000000"/>
          <w:sz w:val="28"/>
        </w:rPr>
        <w:t>су өткізбейтін жалпы немесе бөлек сыйымдылықта (шұңқырда, септиктерде) жүзеге асырады.</w:t>
      </w:r>
    </w:p>
    <w:p w:rsidR="00AF6FCD" w:rsidRDefault="0052794B">
      <w:pPr>
        <w:spacing w:after="0"/>
        <w:jc w:val="both"/>
      </w:pPr>
      <w:bookmarkStart w:id="86" w:name="z88"/>
      <w:bookmarkEnd w:id="85"/>
      <w:r>
        <w:rPr>
          <w:color w:val="000000"/>
          <w:sz w:val="28"/>
        </w:rPr>
        <w:t xml:space="preserve">       40. Қойма үй-жайларында, тұрмыстық үй-жайларда су бұруға арналған кәріз бағандарын сыланған қораптарға салады. </w:t>
      </w:r>
    </w:p>
    <w:p w:rsidR="00AF6FCD" w:rsidRDefault="0052794B">
      <w:pPr>
        <w:spacing w:after="0"/>
        <w:jc w:val="both"/>
      </w:pPr>
      <w:bookmarkStart w:id="87" w:name="z89"/>
      <w:bookmarkEnd w:id="86"/>
      <w:r>
        <w:rPr>
          <w:color w:val="000000"/>
          <w:sz w:val="28"/>
        </w:rPr>
        <w:t xml:space="preserve">       41. Сарқынды суды ашық су айдындарына және </w:t>
      </w:r>
      <w:r>
        <w:rPr>
          <w:color w:val="000000"/>
          <w:sz w:val="28"/>
        </w:rPr>
        <w:t xml:space="preserve">іргелес аумаққа ағызуға жол берiлмейдi. </w:t>
      </w:r>
    </w:p>
    <w:p w:rsidR="00AF6FCD" w:rsidRDefault="0052794B">
      <w:pPr>
        <w:spacing w:after="0"/>
        <w:jc w:val="both"/>
      </w:pPr>
      <w:bookmarkStart w:id="88" w:name="z90"/>
      <w:bookmarkEnd w:id="87"/>
      <w:r>
        <w:rPr>
          <w:color w:val="000000"/>
          <w:sz w:val="28"/>
        </w:rPr>
        <w:t xml:space="preserve">       42. Персоналға арналған САҚ-тың жердің үстіндегі үй-жайлары мен су өткізбейтін материалдан жасалған қазылған шұңқыры болады. </w:t>
      </w:r>
    </w:p>
    <w:p w:rsidR="00AF6FCD" w:rsidRDefault="0052794B">
      <w:pPr>
        <w:spacing w:after="0"/>
        <w:jc w:val="both"/>
      </w:pPr>
      <w:bookmarkStart w:id="89" w:name="z91"/>
      <w:bookmarkEnd w:id="88"/>
      <w:r>
        <w:rPr>
          <w:color w:val="000000"/>
          <w:sz w:val="28"/>
        </w:rPr>
        <w:t xml:space="preserve">       САҚ-ты жинауды дезинфекциялық құралдарын қолдана отырып күн сайын жүргізеді</w:t>
      </w:r>
      <w:r>
        <w:rPr>
          <w:color w:val="000000"/>
          <w:sz w:val="28"/>
        </w:rPr>
        <w:t xml:space="preserve">. САҚ-тың қазылған шұңқырын уақтылы тазалайды. </w:t>
      </w:r>
    </w:p>
    <w:p w:rsidR="00AF6FCD" w:rsidRDefault="0052794B">
      <w:pPr>
        <w:spacing w:after="0"/>
        <w:jc w:val="both"/>
      </w:pPr>
      <w:bookmarkStart w:id="90" w:name="z92"/>
      <w:bookmarkEnd w:id="89"/>
      <w:r>
        <w:rPr>
          <w:color w:val="000000"/>
          <w:sz w:val="28"/>
        </w:rPr>
        <w:t xml:space="preserve">       43. Жылумен жабдықтаудың орталықтандырылған көзі болмаған жағдайда сұйық, қатты, газ түріндегі отынмен жұмыс істейтін автономды қазандық көзделеді. </w:t>
      </w:r>
    </w:p>
    <w:p w:rsidR="00AF6FCD" w:rsidRDefault="0052794B">
      <w:pPr>
        <w:spacing w:after="0"/>
        <w:jc w:val="both"/>
      </w:pPr>
      <w:bookmarkStart w:id="91" w:name="z93"/>
      <w:bookmarkEnd w:id="90"/>
      <w:r>
        <w:rPr>
          <w:color w:val="000000"/>
          <w:sz w:val="28"/>
        </w:rPr>
        <w:t xml:space="preserve">       44. Жылыту кезеңінде ауаның температурасы нор</w:t>
      </w:r>
      <w:r>
        <w:rPr>
          <w:color w:val="000000"/>
          <w:sz w:val="28"/>
        </w:rPr>
        <w:t xml:space="preserve">малау құжаттарынің көрсеткіштеріне сәйкес келуі тиіс. </w:t>
      </w:r>
    </w:p>
    <w:p w:rsidR="00AF6FCD" w:rsidRDefault="0052794B">
      <w:pPr>
        <w:spacing w:after="0"/>
        <w:jc w:val="both"/>
      </w:pPr>
      <w:bookmarkStart w:id="92" w:name="z94"/>
      <w:bookmarkEnd w:id="91"/>
      <w:r>
        <w:rPr>
          <w:color w:val="000000"/>
          <w:sz w:val="28"/>
        </w:rPr>
        <w:t xml:space="preserve">       45. Үй-жайларды табиғи және жасанды жарықтандыру сәулет, қала құрылысы және құрылыс саласындағы мемлекеттік нормативтерге сәйкес айқындалады. Бір үй-жайда бір типті шамдарды қолданады. </w:t>
      </w:r>
    </w:p>
    <w:p w:rsidR="00AF6FCD" w:rsidRDefault="0052794B">
      <w:pPr>
        <w:spacing w:after="0"/>
        <w:jc w:val="both"/>
      </w:pPr>
      <w:bookmarkStart w:id="93" w:name="z95"/>
      <w:bookmarkEnd w:id="92"/>
      <w:r>
        <w:rPr>
          <w:color w:val="000000"/>
          <w:sz w:val="28"/>
        </w:rPr>
        <w:t xml:space="preserve">       4</w:t>
      </w:r>
      <w:r>
        <w:rPr>
          <w:color w:val="000000"/>
          <w:sz w:val="28"/>
        </w:rPr>
        <w:t xml:space="preserve">6. Жасанды жарықтандыру көрсеткіштері нормалау құжаттарына сәйкес нормаланады. </w:t>
      </w:r>
    </w:p>
    <w:p w:rsidR="00AF6FCD" w:rsidRDefault="0052794B">
      <w:pPr>
        <w:spacing w:after="0"/>
        <w:jc w:val="both"/>
      </w:pPr>
      <w:bookmarkStart w:id="94" w:name="z96"/>
      <w:bookmarkEnd w:id="93"/>
      <w:r>
        <w:rPr>
          <w:color w:val="000000"/>
          <w:sz w:val="28"/>
        </w:rPr>
        <w:t>      47. Объектілердің аумағында сыртқы жасанды жарықтандыру орнатылады.</w:t>
      </w:r>
    </w:p>
    <w:p w:rsidR="00AF6FCD" w:rsidRDefault="0052794B">
      <w:pPr>
        <w:spacing w:after="0"/>
        <w:jc w:val="both"/>
      </w:pPr>
      <w:bookmarkStart w:id="95" w:name="z97"/>
      <w:bookmarkEnd w:id="94"/>
      <w:r>
        <w:rPr>
          <w:color w:val="000000"/>
          <w:sz w:val="28"/>
        </w:rPr>
        <w:t>      48. Объектілердің барлық үй-жайларында табиғи жарықтандыру көзделеді. Мыналарды: коммуникациялық</w:t>
      </w:r>
      <w:r>
        <w:rPr>
          <w:color w:val="000000"/>
          <w:sz w:val="28"/>
        </w:rPr>
        <w:t xml:space="preserve"> жүйелер үй-жайларына (су құбырлары мен кәріз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w:t>
      </w:r>
      <w:r>
        <w:rPr>
          <w:color w:val="000000"/>
          <w:sz w:val="28"/>
        </w:rPr>
        <w:t>лерге, киім шешетін бөлмелерге, киім ілетін орындарға, себезгі бөлмелеріне, дәретханаларға,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p w:rsidR="00AF6FCD" w:rsidRDefault="0052794B">
      <w:pPr>
        <w:spacing w:after="0"/>
        <w:jc w:val="both"/>
      </w:pPr>
      <w:bookmarkStart w:id="96" w:name="z98"/>
      <w:bookmarkEnd w:id="95"/>
      <w:r>
        <w:rPr>
          <w:color w:val="000000"/>
          <w:sz w:val="28"/>
        </w:rPr>
        <w:t xml:space="preserve">   </w:t>
      </w:r>
      <w:r>
        <w:rPr>
          <w:color w:val="000000"/>
          <w:sz w:val="28"/>
        </w:rPr>
        <w:t xml:space="preserve">    49. Топтық және оқу үй-жайларында терезе әйнектерін бояуға жол берілмейді. Жарық ойықтарын реттелетін күннен қорғайтын құрылғылармен жабдықтайды. </w:t>
      </w:r>
    </w:p>
    <w:p w:rsidR="00AF6FCD" w:rsidRDefault="0052794B">
      <w:pPr>
        <w:spacing w:after="0"/>
        <w:jc w:val="both"/>
      </w:pPr>
      <w:bookmarkStart w:id="97" w:name="z99"/>
      <w:bookmarkEnd w:id="96"/>
      <w:r>
        <w:rPr>
          <w:color w:val="000000"/>
          <w:sz w:val="28"/>
        </w:rPr>
        <w:t xml:space="preserve">       50. Істен шыққан шамдар ауыстырылады. Жарамсыз, құрамында сынап бар (жарық диодты, люминесцентті, </w:t>
      </w:r>
      <w:r>
        <w:rPr>
          <w:color w:val="000000"/>
          <w:sz w:val="28"/>
        </w:rPr>
        <w:t xml:space="preserve">энергия үнемдегіш) шамдар балалардың қолы жетпейтін жеке үй-жайда сақталады. Істен шыққан құрамында сынап бар шамдарды қоқыс жинағышқа тастауға жол берілмейді. </w:t>
      </w:r>
    </w:p>
    <w:p w:rsidR="00AF6FCD" w:rsidRDefault="0052794B">
      <w:pPr>
        <w:spacing w:after="0"/>
        <w:jc w:val="both"/>
      </w:pPr>
      <w:bookmarkStart w:id="98" w:name="z100"/>
      <w:bookmarkEnd w:id="97"/>
      <w:r>
        <w:rPr>
          <w:color w:val="000000"/>
          <w:sz w:val="28"/>
        </w:rPr>
        <w:lastRenderedPageBreak/>
        <w:t xml:space="preserve"> </w:t>
      </w:r>
      <w:r>
        <w:rPr>
          <w:color w:val="000000"/>
          <w:sz w:val="28"/>
        </w:rPr>
        <w:t xml:space="preserve">      51. Істен шыққан құрамында сынап бар шамдарды сақтау және шығару объекті басшысының бұйрығымен жауапты адамға жүктеледі. </w:t>
      </w:r>
    </w:p>
    <w:p w:rsidR="00AF6FCD" w:rsidRDefault="0052794B">
      <w:pPr>
        <w:spacing w:after="0"/>
        <w:jc w:val="both"/>
      </w:pPr>
      <w:bookmarkStart w:id="99" w:name="z101"/>
      <w:bookmarkEnd w:id="98"/>
      <w:r>
        <w:rPr>
          <w:color w:val="000000"/>
          <w:sz w:val="28"/>
        </w:rPr>
        <w:t>      52. Желдету және ауа баптау жүйелерін пайдалану кезінде нормалау құжаттарының талаптары сақталады.</w:t>
      </w:r>
    </w:p>
    <w:p w:rsidR="00AF6FCD" w:rsidRDefault="0052794B">
      <w:pPr>
        <w:spacing w:after="0"/>
        <w:jc w:val="both"/>
      </w:pPr>
      <w:bookmarkStart w:id="100" w:name="z102"/>
      <w:bookmarkEnd w:id="99"/>
      <w:r>
        <w:rPr>
          <w:color w:val="000000"/>
          <w:sz w:val="28"/>
        </w:rPr>
        <w:t>      53. Ас блогында м</w:t>
      </w:r>
      <w:r>
        <w:rPr>
          <w:color w:val="000000"/>
          <w:sz w:val="28"/>
        </w:rPr>
        <w:t>еханикалық түрде іске қосылатын желдету көзделеді. Жылу және ылғал бөлу көзі болып табылатын жабдықтың үстінде сыртқа тарту шатырлары көзделеді.</w:t>
      </w:r>
    </w:p>
    <w:p w:rsidR="00AF6FCD" w:rsidRDefault="0052794B">
      <w:pPr>
        <w:spacing w:after="0"/>
        <w:jc w:val="both"/>
      </w:pPr>
      <w:bookmarkStart w:id="101" w:name="z103"/>
      <w:bookmarkEnd w:id="100"/>
      <w:r>
        <w:rPr>
          <w:color w:val="000000"/>
          <w:sz w:val="28"/>
        </w:rPr>
        <w:t xml:space="preserve">       54. Объектілердің ас блогын желдетуге осы Санитариялық қағидалардың талаптарына қайшы келмейтін бөлікте </w:t>
      </w:r>
      <w:r>
        <w:rPr>
          <w:color w:val="000000"/>
          <w:sz w:val="28"/>
        </w:rPr>
        <w:t xml:space="preserve">қоғамдық тамақтану объектілеріне қойылатын нормалау құжаттарының талаптары қолданылады. </w:t>
      </w:r>
    </w:p>
    <w:p w:rsidR="00AF6FCD" w:rsidRDefault="0052794B">
      <w:pPr>
        <w:spacing w:after="0"/>
        <w:jc w:val="both"/>
      </w:pPr>
      <w:bookmarkStart w:id="102" w:name="z104"/>
      <w:bookmarkEnd w:id="101"/>
      <w:r>
        <w:rPr>
          <w:color w:val="000000"/>
          <w:sz w:val="28"/>
        </w:rPr>
        <w:t>      55. Терезелердің конструкциясы балалардың болуына арналған үй-жайларды жылдың кез келген уақытында желдетуді ұйымдастыру мүмкіндігін көздейді. Терезелердің әйнек</w:t>
      </w:r>
      <w:r>
        <w:rPr>
          <w:color w:val="000000"/>
          <w:sz w:val="28"/>
        </w:rPr>
        <w:t>телуі бүтін шыны төсемнен орындалады.</w:t>
      </w:r>
    </w:p>
    <w:p w:rsidR="00AF6FCD" w:rsidRDefault="0052794B">
      <w:pPr>
        <w:spacing w:after="0"/>
        <w:jc w:val="both"/>
      </w:pPr>
      <w:bookmarkStart w:id="103" w:name="z105"/>
      <w:bookmarkEnd w:id="102"/>
      <w:r>
        <w:rPr>
          <w:color w:val="000000"/>
          <w:sz w:val="28"/>
        </w:rPr>
        <w:t xml:space="preserve">       56. Өтпелі немесе бұрыштан желдету балалар болмаған кезде жүргізіледі. Өтпелі желдету дәретхана үй-жайлары арқылы өткізілмейді. </w:t>
      </w:r>
    </w:p>
    <w:p w:rsidR="00AF6FCD" w:rsidRDefault="0052794B">
      <w:pPr>
        <w:spacing w:after="0"/>
        <w:jc w:val="both"/>
      </w:pPr>
      <w:bookmarkStart w:id="104" w:name="z106"/>
      <w:bookmarkEnd w:id="103"/>
      <w:r>
        <w:rPr>
          <w:color w:val="000000"/>
          <w:sz w:val="28"/>
        </w:rPr>
        <w:t>      57. Объектілерде нормалау құжаттарына сәйкес оңтайлы микроклиматтық жағдайла</w:t>
      </w:r>
      <w:r>
        <w:rPr>
          <w:color w:val="000000"/>
          <w:sz w:val="28"/>
        </w:rPr>
        <w:t>р (температура, ауа қозғалысының жылдамдығы және ауаның салыстырмалы ылғалдылығы) жасалады.</w:t>
      </w:r>
    </w:p>
    <w:p w:rsidR="00AF6FCD" w:rsidRDefault="0052794B">
      <w:pPr>
        <w:spacing w:after="0"/>
        <w:jc w:val="both"/>
      </w:pPr>
      <w:bookmarkStart w:id="105" w:name="z107"/>
      <w:bookmarkEnd w:id="104"/>
      <w:r>
        <w:rPr>
          <w:color w:val="000000"/>
          <w:sz w:val="28"/>
        </w:rPr>
        <w:t>       58.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w:t>
      </w:r>
      <w:r>
        <w:rPr>
          <w:color w:val="000000"/>
          <w:sz w:val="28"/>
        </w:rPr>
        <w:t xml:space="preserve"> үшін ішкі қабырғаға 0,8 – 1,2 м биіктікте бекітілген термометрлер орнатылады.</w:t>
      </w:r>
    </w:p>
    <w:p w:rsidR="00AF6FCD" w:rsidRDefault="0052794B">
      <w:pPr>
        <w:spacing w:after="0"/>
      </w:pPr>
      <w:bookmarkStart w:id="106" w:name="z108"/>
      <w:bookmarkEnd w:id="105"/>
      <w:r>
        <w:rPr>
          <w:b/>
          <w:color w:val="000000"/>
        </w:rPr>
        <w:t xml:space="preserve"> 4-тарау. Объектілердің үй-жайларын жөндеуге және күтіп-ұстауға қойылатын</w:t>
      </w:r>
      <w:r>
        <w:br/>
      </w:r>
      <w:r>
        <w:rPr>
          <w:b/>
          <w:color w:val="000000"/>
        </w:rPr>
        <w:t xml:space="preserve">санитариялық-эпидемиологиялық талаптар </w:t>
      </w:r>
    </w:p>
    <w:p w:rsidR="00AF6FCD" w:rsidRDefault="0052794B">
      <w:pPr>
        <w:spacing w:after="0"/>
        <w:jc w:val="both"/>
      </w:pPr>
      <w:bookmarkStart w:id="107" w:name="z109"/>
      <w:bookmarkEnd w:id="106"/>
      <w:r>
        <w:rPr>
          <w:color w:val="000000"/>
          <w:sz w:val="28"/>
        </w:rPr>
        <w:t xml:space="preserve">       59. Жыл сайын объектілерде ағымдағы жөндеу жүргізіледі. </w:t>
      </w:r>
    </w:p>
    <w:p w:rsidR="00AF6FCD" w:rsidRDefault="0052794B">
      <w:pPr>
        <w:spacing w:after="0"/>
        <w:jc w:val="both"/>
      </w:pPr>
      <w:bookmarkStart w:id="108" w:name="z110"/>
      <w:bookmarkEnd w:id="107"/>
      <w:r>
        <w:rPr>
          <w:color w:val="000000"/>
          <w:sz w:val="28"/>
        </w:rPr>
        <w:t>      60. Объектілер жұмыс істеп тұрған кезде авариялық жағдайларды жою жұмыстарын қоспағанда, күрделі және ағымдағы жөндеуді жүргізуге жол берілмейді.</w:t>
      </w:r>
    </w:p>
    <w:p w:rsidR="00AF6FCD" w:rsidRDefault="0052794B">
      <w:pPr>
        <w:spacing w:after="0"/>
        <w:jc w:val="both"/>
      </w:pPr>
      <w:bookmarkStart w:id="109" w:name="z111"/>
      <w:bookmarkEnd w:id="108"/>
      <w:r>
        <w:rPr>
          <w:color w:val="000000"/>
          <w:sz w:val="28"/>
        </w:rPr>
        <w:t xml:space="preserve">       61. Терезелерде, желдету үшін ашылатын желкөздерде, фрамугаларда москит торлары орнатылады. </w:t>
      </w:r>
    </w:p>
    <w:p w:rsidR="00AF6FCD" w:rsidRDefault="0052794B">
      <w:pPr>
        <w:spacing w:after="0"/>
        <w:jc w:val="both"/>
      </w:pPr>
      <w:bookmarkStart w:id="110" w:name="z112"/>
      <w:bookmarkEnd w:id="109"/>
      <w:r>
        <w:rPr>
          <w:color w:val="000000"/>
          <w:sz w:val="28"/>
        </w:rPr>
        <w:t>   </w:t>
      </w:r>
      <w:r>
        <w:rPr>
          <w:color w:val="000000"/>
          <w:sz w:val="28"/>
        </w:rPr>
        <w:t>   62. Объектілердің аумағы және қоршау сыртындағы оған іргелес аумақ таза ұсталады.</w:t>
      </w:r>
    </w:p>
    <w:p w:rsidR="00AF6FCD" w:rsidRDefault="0052794B">
      <w:pPr>
        <w:spacing w:after="0"/>
        <w:jc w:val="both"/>
      </w:pPr>
      <w:bookmarkStart w:id="111" w:name="z113"/>
      <w:bookmarkEnd w:id="110"/>
      <w:r>
        <w:rPr>
          <w:color w:val="000000"/>
          <w:sz w:val="28"/>
        </w:rPr>
        <w:t xml:space="preserve">       63.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w:t>
      </w:r>
      <w:r>
        <w:rPr>
          <w:color w:val="000000"/>
          <w:sz w:val="28"/>
        </w:rPr>
        <w:t xml:space="preserve">ырып тазалайды. Дәретханаларда едендер, есік тұтқалары, крандардың шүмектері, раковиналар және унитаздар күнделікті дезинфекциялануға жатады. </w:t>
      </w:r>
    </w:p>
    <w:p w:rsidR="00AF6FCD" w:rsidRDefault="0052794B">
      <w:pPr>
        <w:spacing w:after="0"/>
        <w:jc w:val="both"/>
      </w:pPr>
      <w:bookmarkStart w:id="112" w:name="z114"/>
      <w:bookmarkEnd w:id="111"/>
      <w:r>
        <w:rPr>
          <w:color w:val="000000"/>
          <w:sz w:val="28"/>
        </w:rPr>
        <w:lastRenderedPageBreak/>
        <w:t>      64. Дәретханаларда балаларға арналған унитаздар, қол жууға арналған құралдары бар жуынатын раковиналар, жек</w:t>
      </w:r>
      <w:r>
        <w:rPr>
          <w:color w:val="000000"/>
          <w:sz w:val="28"/>
        </w:rPr>
        <w:t>е ұяшықтары бар балалардың орамалдарына арналған қабырғаға ілінетін немесе аспалы ілгіштер, шомылуға арналған ванна, шаруашылық шкафтары және ағызу жүйесі орнатылады.</w:t>
      </w:r>
    </w:p>
    <w:p w:rsidR="00AF6FCD" w:rsidRDefault="0052794B">
      <w:pPr>
        <w:spacing w:after="0"/>
        <w:jc w:val="both"/>
      </w:pPr>
      <w:bookmarkStart w:id="113" w:name="z115"/>
      <w:bookmarkEnd w:id="112"/>
      <w:r>
        <w:rPr>
          <w:color w:val="000000"/>
          <w:sz w:val="28"/>
        </w:rPr>
        <w:t>      65. Персоналға арналған дәретханаларда унитаздар, қолды жууға және кептіруге арналғ</w:t>
      </w:r>
      <w:r>
        <w:rPr>
          <w:color w:val="000000"/>
          <w:sz w:val="28"/>
        </w:rPr>
        <w:t>ан құралдары бар жуынатын раковиналар, қоқыс жинауға арналған урналар орнатылады.</w:t>
      </w:r>
    </w:p>
    <w:p w:rsidR="00AF6FCD" w:rsidRDefault="0052794B">
      <w:pPr>
        <w:spacing w:after="0"/>
        <w:jc w:val="both"/>
      </w:pPr>
      <w:bookmarkStart w:id="114" w:name="z116"/>
      <w:bookmarkEnd w:id="113"/>
      <w:r>
        <w:rPr>
          <w:color w:val="000000"/>
          <w:sz w:val="28"/>
        </w:rPr>
        <w:t xml:space="preserve">       66. Санитариялық аспаптардың саны мен өлшемі осы Санитариялық қағидаларға 3-қосымшаға сәйкес көзделеді.</w:t>
      </w:r>
    </w:p>
    <w:p w:rsidR="00AF6FCD" w:rsidRDefault="0052794B">
      <w:pPr>
        <w:spacing w:after="0"/>
        <w:jc w:val="both"/>
      </w:pPr>
      <w:bookmarkStart w:id="115" w:name="z117"/>
      <w:bookmarkEnd w:id="114"/>
      <w:r>
        <w:rPr>
          <w:color w:val="000000"/>
          <w:sz w:val="28"/>
        </w:rPr>
        <w:t xml:space="preserve">       67. Түбектер пайдаланылғаннан кейін тазартылады, жуылады</w:t>
      </w:r>
      <w:r>
        <w:rPr>
          <w:color w:val="000000"/>
          <w:sz w:val="28"/>
        </w:rPr>
        <w:t xml:space="preserve"> және дезинфекцияланады. Таза түбектер дәретханаларда, жеке таңбаланған ұяшықтарда сақталады. Түбектерді сулауға арналған сыйымдылықтар таңбаланады. </w:t>
      </w:r>
    </w:p>
    <w:p w:rsidR="00AF6FCD" w:rsidRDefault="0052794B">
      <w:pPr>
        <w:spacing w:after="0"/>
        <w:jc w:val="both"/>
      </w:pPr>
      <w:bookmarkStart w:id="116" w:name="z118"/>
      <w:bookmarkEnd w:id="115"/>
      <w:r>
        <w:rPr>
          <w:color w:val="000000"/>
          <w:sz w:val="28"/>
        </w:rPr>
        <w:t>      68. Алты айға дейінгі балаларға арналған сәбилер үйлерінде топтық үй-жайларда манеждер мен құндақтау</w:t>
      </w:r>
      <w:r>
        <w:rPr>
          <w:color w:val="000000"/>
          <w:sz w:val="28"/>
        </w:rPr>
        <w:t xml:space="preserve"> үстелдері орнатылады. 1 жастан асқан балаларды тамақтандыру аймағын тамақтандыруға арналған үстелдермен жабдықтайды.</w:t>
      </w:r>
    </w:p>
    <w:p w:rsidR="00AF6FCD" w:rsidRDefault="0052794B">
      <w:pPr>
        <w:spacing w:after="0"/>
        <w:jc w:val="both"/>
      </w:pPr>
      <w:bookmarkStart w:id="117" w:name="z119"/>
      <w:bookmarkEnd w:id="116"/>
      <w:r>
        <w:rPr>
          <w:color w:val="000000"/>
          <w:sz w:val="28"/>
        </w:rPr>
        <w:t>      69. Сәбилер үйлеріндегі топтардағы құндақтау үстелдері, балалардың жаялық клеенкалары, манеждердің жабыны, ойын жабдықтары күн сайын</w:t>
      </w:r>
      <w:r>
        <w:rPr>
          <w:color w:val="000000"/>
          <w:sz w:val="28"/>
        </w:rPr>
        <w:t xml:space="preserve"> жуу құралдарын қолдана отырып өңделеді, нәжіспен ластанған жағдайда қосымша дезинфекциялау жүргізеді.</w:t>
      </w:r>
    </w:p>
    <w:p w:rsidR="00AF6FCD" w:rsidRDefault="0052794B">
      <w:pPr>
        <w:spacing w:after="0"/>
        <w:jc w:val="both"/>
      </w:pPr>
      <w:bookmarkStart w:id="118" w:name="z120"/>
      <w:bookmarkEnd w:id="117"/>
      <w:r>
        <w:rPr>
          <w:color w:val="000000"/>
          <w:sz w:val="28"/>
        </w:rPr>
        <w:t xml:space="preserve">       70. Жинау жүргізу үшін нормалау құжаттарына сәйкес қолдануға рұқсат етілген дезинфекциялау құралдары пайдаланылады. </w:t>
      </w:r>
    </w:p>
    <w:bookmarkEnd w:id="118"/>
    <w:p w:rsidR="00AF6FCD" w:rsidRDefault="00AF6FCD">
      <w:pPr>
        <w:spacing w:after="0"/>
      </w:pPr>
    </w:p>
    <w:p w:rsidR="00AF6FCD" w:rsidRDefault="0052794B">
      <w:pPr>
        <w:spacing w:after="0"/>
        <w:jc w:val="both"/>
      </w:pPr>
      <w:r>
        <w:rPr>
          <w:color w:val="000000"/>
          <w:sz w:val="28"/>
        </w:rPr>
        <w:t>      Дезинфекциялау ерітінд</w:t>
      </w:r>
      <w:r>
        <w:rPr>
          <w:color w:val="000000"/>
          <w:sz w:val="28"/>
        </w:rPr>
        <w:t>ілерін өндірушінің нұсқаулығына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p w:rsidR="00AF6FCD" w:rsidRDefault="0052794B">
      <w:pPr>
        <w:spacing w:after="0"/>
        <w:jc w:val="both"/>
      </w:pPr>
      <w:bookmarkStart w:id="119" w:name="z122"/>
      <w:r>
        <w:rPr>
          <w:color w:val="000000"/>
          <w:sz w:val="28"/>
        </w:rPr>
        <w:t xml:space="preserve">       71. Жинау мүкәммалы (леге</w:t>
      </w:r>
      <w:r>
        <w:rPr>
          <w:color w:val="000000"/>
          <w:sz w:val="28"/>
        </w:rPr>
        <w:t>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топтық үй-жайлар) бекітіледі, арнайы бөлінген үй-жайларда (орындарда) сақталады. Санитариял</w:t>
      </w:r>
      <w:r>
        <w:rPr>
          <w:color w:val="000000"/>
          <w:sz w:val="28"/>
        </w:rPr>
        <w:t xml:space="preserve">ық тораптарға арналған жинау мүкәммалының сигналды таңбасы болады. </w:t>
      </w:r>
    </w:p>
    <w:p w:rsidR="00AF6FCD" w:rsidRDefault="0052794B">
      <w:pPr>
        <w:spacing w:after="0"/>
        <w:jc w:val="both"/>
      </w:pPr>
      <w:bookmarkStart w:id="120" w:name="z123"/>
      <w:bookmarkEnd w:id="119"/>
      <w:r>
        <w:rPr>
          <w:color w:val="000000"/>
          <w:sz w:val="28"/>
        </w:rPr>
        <w:t xml:space="preserve">       72. Жыл сайын көктем мезгілінде ойын алаңдарында құмды толық ауыстыру жүргізіледі. Жаңадан әкелінетін құм паразитологиялық, микробиологиялық, санитариялық-химиялық, радиологиялық кө</w:t>
      </w:r>
      <w:r>
        <w:rPr>
          <w:color w:val="000000"/>
          <w:sz w:val="28"/>
        </w:rPr>
        <w:t xml:space="preserve">рсеткіштер бойынша нормалау құжаттарына сәйкес келеді. Зертханалық зерттеулер нәтижелері нормалау </w:t>
      </w:r>
      <w:r>
        <w:rPr>
          <w:color w:val="000000"/>
          <w:sz w:val="28"/>
        </w:rPr>
        <w:lastRenderedPageBreak/>
        <w:t xml:space="preserve">құжаттарына сәйкес келмеген жағдайда құмды кезектен тыс ауыстыру жүргізіледі. </w:t>
      </w:r>
    </w:p>
    <w:p w:rsidR="00AF6FCD" w:rsidRDefault="0052794B">
      <w:pPr>
        <w:spacing w:after="0"/>
        <w:jc w:val="both"/>
      </w:pPr>
      <w:bookmarkStart w:id="121" w:name="z124"/>
      <w:bookmarkEnd w:id="120"/>
      <w:r>
        <w:rPr>
          <w:color w:val="000000"/>
          <w:sz w:val="28"/>
        </w:rPr>
        <w:t xml:space="preserve">       73. Тығыз жабылатын қақпақтармен жабдықталған қоқыс жинағыштар шаруашылы</w:t>
      </w:r>
      <w:r>
        <w:rPr>
          <w:color w:val="000000"/>
          <w:sz w:val="28"/>
        </w:rPr>
        <w:t xml:space="preserve">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 </w:t>
      </w:r>
    </w:p>
    <w:p w:rsidR="00AF6FCD" w:rsidRDefault="0052794B">
      <w:pPr>
        <w:spacing w:after="0"/>
        <w:jc w:val="both"/>
      </w:pPr>
      <w:bookmarkStart w:id="122" w:name="z125"/>
      <w:bookmarkEnd w:id="121"/>
      <w:r>
        <w:rPr>
          <w:color w:val="000000"/>
          <w:sz w:val="28"/>
        </w:rPr>
        <w:t>      Көп пәтерлі тұрғын үйдің алғашқы екі қабатында, ішіне-жа</w:t>
      </w:r>
      <w:r>
        <w:rPr>
          <w:color w:val="000000"/>
          <w:sz w:val="28"/>
        </w:rPr>
        <w:t>псарлас салынған үй-жайларда орналастырылған МДҰ-ның қоқысын жинау үшін тұрғын үйдің ортақ қоқыс салғыштары немесе контейнерлері пайдаланылады.</w:t>
      </w:r>
    </w:p>
    <w:p w:rsidR="00AF6FCD" w:rsidRDefault="0052794B">
      <w:pPr>
        <w:spacing w:after="0"/>
        <w:jc w:val="both"/>
      </w:pPr>
      <w:bookmarkStart w:id="123" w:name="z126"/>
      <w:bookmarkEnd w:id="122"/>
      <w:r>
        <w:rPr>
          <w:color w:val="000000"/>
          <w:sz w:val="28"/>
        </w:rPr>
        <w:t xml:space="preserve">       74. Объектілерде дератизациялау және дезинсекциялау бойынша іс-шаралар жүргізіледі. Жәндіктердің, кенелер</w:t>
      </w:r>
      <w:r>
        <w:rPr>
          <w:color w:val="000000"/>
          <w:sz w:val="28"/>
        </w:rPr>
        <w:t xml:space="preserve">дің, басқа да буын аяқтылар мен кеміргіштердің болуына жол берілмейді. </w:t>
      </w:r>
    </w:p>
    <w:p w:rsidR="00AF6FCD" w:rsidRDefault="0052794B">
      <w:pPr>
        <w:spacing w:after="0"/>
      </w:pPr>
      <w:bookmarkStart w:id="124" w:name="z127"/>
      <w:bookmarkEnd w:id="123"/>
      <w:r>
        <w:rPr>
          <w:b/>
          <w:color w:val="000000"/>
        </w:rPr>
        <w:t xml:space="preserve"> 5-тарау. Объектілерде тәрбиелеу және оқыту жағдайларына қойылатын</w:t>
      </w:r>
      <w:r>
        <w:br/>
      </w:r>
      <w:r>
        <w:rPr>
          <w:b/>
          <w:color w:val="000000"/>
        </w:rPr>
        <w:t>санитариялық-эпидемиологиялық талаптар</w:t>
      </w:r>
    </w:p>
    <w:p w:rsidR="00AF6FCD" w:rsidRDefault="0052794B">
      <w:pPr>
        <w:spacing w:after="0"/>
        <w:jc w:val="both"/>
      </w:pPr>
      <w:bookmarkStart w:id="125" w:name="z128"/>
      <w:bookmarkEnd w:id="124"/>
      <w:r>
        <w:rPr>
          <w:color w:val="000000"/>
          <w:sz w:val="28"/>
        </w:rPr>
        <w:t xml:space="preserve"> </w:t>
      </w:r>
      <w:r>
        <w:rPr>
          <w:color w:val="000000"/>
          <w:sz w:val="28"/>
        </w:rPr>
        <w:t>      75. Мектепке дейінгі тәрбие мен оқыту мазмұны, МДҰ-ның оқу жүктемесінің ең үлкен көлемі Қазақстан Республикасы Үкіметінің 2012 жылғы 23 тамыздағы № 1080 қаулысымен бекітілген Мектепке дейінгі тәрбие мен оқыту деңгейлерінің мемлекеттік жалпыға міндетт</w:t>
      </w:r>
      <w:r>
        <w:rPr>
          <w:color w:val="000000"/>
          <w:sz w:val="28"/>
        </w:rPr>
        <w:t xml:space="preserve">і білім беру стандарттарымен белгіленеді. </w:t>
      </w:r>
    </w:p>
    <w:p w:rsidR="00AF6FCD" w:rsidRDefault="0052794B">
      <w:pPr>
        <w:spacing w:after="0"/>
        <w:jc w:val="both"/>
      </w:pPr>
      <w:bookmarkStart w:id="126" w:name="z129"/>
      <w:bookmarkEnd w:id="125"/>
      <w:r>
        <w:rPr>
          <w:color w:val="000000"/>
          <w:sz w:val="28"/>
        </w:rPr>
        <w:t xml:space="preserve">       76. МДҰ топтарының толықтырылуы осы Санитариялық қағидаларға 4-қосымшаның 1, 2-кестелеріне сәйкес көзделеді. </w:t>
      </w:r>
    </w:p>
    <w:p w:rsidR="00AF6FCD" w:rsidRDefault="0052794B">
      <w:pPr>
        <w:spacing w:after="0"/>
        <w:jc w:val="both"/>
      </w:pPr>
      <w:bookmarkStart w:id="127" w:name="z130"/>
      <w:bookmarkEnd w:id="126"/>
      <w:r>
        <w:rPr>
          <w:color w:val="000000"/>
          <w:sz w:val="28"/>
        </w:rPr>
        <w:t xml:space="preserve">       77. Сәбилер үйінде тәрбиеленетін балалардың оңтайлы саны 100 – 150 баланы құрайды. Топтар</w:t>
      </w:r>
      <w:r>
        <w:rPr>
          <w:color w:val="000000"/>
          <w:sz w:val="28"/>
        </w:rPr>
        <w:t xml:space="preserve">дың толықтырылуы туғаннан бастап 1,5 жасқа дейін – 10 бала, 1,5 жастан 2 жасқа дейін – 13 бала, 2 жастан 3 жасқа дейін – 15 бала. </w:t>
      </w:r>
    </w:p>
    <w:p w:rsidR="00AF6FCD" w:rsidRDefault="0052794B">
      <w:pPr>
        <w:spacing w:after="0"/>
        <w:jc w:val="both"/>
      </w:pPr>
      <w:bookmarkStart w:id="128" w:name="z131"/>
      <w:bookmarkEnd w:id="127"/>
      <w:r>
        <w:rPr>
          <w:color w:val="000000"/>
          <w:sz w:val="28"/>
        </w:rPr>
        <w:t xml:space="preserve">       78. Серуендер ауа-райы жағдайы ескеріле отырып, күн сайын жүзеге асырылуы тиіс. </w:t>
      </w:r>
    </w:p>
    <w:p w:rsidR="00AF6FCD" w:rsidRDefault="0052794B">
      <w:pPr>
        <w:spacing w:after="0"/>
        <w:jc w:val="both"/>
      </w:pPr>
      <w:bookmarkStart w:id="129" w:name="z132"/>
      <w:bookmarkEnd w:id="128"/>
      <w:r>
        <w:rPr>
          <w:color w:val="000000"/>
          <w:sz w:val="28"/>
        </w:rPr>
        <w:t xml:space="preserve">       79. Ойын алаңдарының жабыны де</w:t>
      </w:r>
      <w:r>
        <w:rPr>
          <w:color w:val="000000"/>
          <w:sz w:val="28"/>
        </w:rPr>
        <w:t xml:space="preserve">нсаулық үшін қауіпсіз (жарақаттануды болдырмайтын) материалдардан көзделеді. </w:t>
      </w:r>
    </w:p>
    <w:p w:rsidR="00AF6FCD" w:rsidRDefault="0052794B">
      <w:pPr>
        <w:spacing w:after="0"/>
        <w:jc w:val="both"/>
      </w:pPr>
      <w:bookmarkStart w:id="130" w:name="z133"/>
      <w:bookmarkEnd w:id="129"/>
      <w:r>
        <w:rPr>
          <w:color w:val="000000"/>
          <w:sz w:val="28"/>
        </w:rPr>
        <w:t xml:space="preserve">       80.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w:t>
      </w:r>
      <w:r>
        <w:rPr>
          <w:color w:val="000000"/>
          <w:sz w:val="28"/>
        </w:rPr>
        <w:t xml:space="preserve">ады. </w:t>
      </w:r>
    </w:p>
    <w:p w:rsidR="00AF6FCD" w:rsidRDefault="0052794B">
      <w:pPr>
        <w:spacing w:after="0"/>
        <w:jc w:val="both"/>
      </w:pPr>
      <w:bookmarkStart w:id="131" w:name="z134"/>
      <w:bookmarkEnd w:id="130"/>
      <w:r>
        <w:rPr>
          <w:color w:val="000000"/>
          <w:sz w:val="28"/>
        </w:rPr>
        <w:t>      Ойын және спорт алаңдарындағы жабдықтар балалардың бойы мен жасына сәйкес келеді, үшкір шығыңқы жерлері мен ақауы болмайды, уақтылы жөнделеді. Жабдықтың бетінің жабыны суға төзімді материалдан көзделеді.</w:t>
      </w:r>
    </w:p>
    <w:p w:rsidR="00AF6FCD" w:rsidRDefault="0052794B">
      <w:pPr>
        <w:spacing w:after="0"/>
        <w:jc w:val="both"/>
      </w:pPr>
      <w:bookmarkStart w:id="132" w:name="z135"/>
      <w:bookmarkEnd w:id="131"/>
      <w:r>
        <w:rPr>
          <w:color w:val="000000"/>
          <w:sz w:val="28"/>
        </w:rPr>
        <w:t xml:space="preserve">       Жабдықтың жиыны, саны және өлшемі</w:t>
      </w:r>
      <w:r>
        <w:rPr>
          <w:color w:val="000000"/>
          <w:sz w:val="28"/>
        </w:rPr>
        <w:t xml:space="preserve">н объектілердің бейінін, үй-жайлардың ерекшелігін есепке ала отырып көздейді. </w:t>
      </w:r>
    </w:p>
    <w:p w:rsidR="00AF6FCD" w:rsidRDefault="0052794B">
      <w:pPr>
        <w:spacing w:after="0"/>
        <w:jc w:val="both"/>
      </w:pPr>
      <w:bookmarkStart w:id="133" w:name="z136"/>
      <w:bookmarkEnd w:id="132"/>
      <w:r>
        <w:rPr>
          <w:color w:val="000000"/>
          <w:sz w:val="28"/>
        </w:rPr>
        <w:t xml:space="preserve">       МДҰ мен сәбилер үйінің жиhазының негiзгi өлшемдерi осы Санитариялық қағидаларларға 5-қосымшаның 1, 2-кестелеріне сәйкес белгіленген. </w:t>
      </w:r>
    </w:p>
    <w:p w:rsidR="00AF6FCD" w:rsidRDefault="0052794B">
      <w:pPr>
        <w:spacing w:after="0"/>
        <w:jc w:val="both"/>
      </w:pPr>
      <w:bookmarkStart w:id="134" w:name="z137"/>
      <w:bookmarkEnd w:id="133"/>
      <w:r>
        <w:rPr>
          <w:color w:val="000000"/>
          <w:sz w:val="28"/>
        </w:rPr>
        <w:lastRenderedPageBreak/>
        <w:t>      81. Жиһаз, жұмсақ, қатты мүкәм</w:t>
      </w:r>
      <w:r>
        <w:rPr>
          <w:color w:val="000000"/>
          <w:sz w:val="28"/>
        </w:rPr>
        <w:t>мал, жабдық жұмыс жағдайында болады. Уақтылы жөнделуге немесе ауыстырылуға жатады.</w:t>
      </w:r>
    </w:p>
    <w:p w:rsidR="00AF6FCD" w:rsidRDefault="0052794B">
      <w:pPr>
        <w:spacing w:after="0"/>
        <w:jc w:val="both"/>
      </w:pPr>
      <w:bookmarkStart w:id="135" w:name="z138"/>
      <w:bookmarkEnd w:id="134"/>
      <w:r>
        <w:rPr>
          <w:color w:val="000000"/>
          <w:sz w:val="28"/>
        </w:rPr>
        <w:t xml:space="preserve">       82. Топтардағы киім шешетін бөлмелер сыртқы киімге арналған шкафтармен және орындықтармен жабдықталады. </w:t>
      </w:r>
    </w:p>
    <w:p w:rsidR="00AF6FCD" w:rsidRDefault="0052794B">
      <w:pPr>
        <w:spacing w:after="0"/>
        <w:jc w:val="both"/>
      </w:pPr>
      <w:bookmarkStart w:id="136" w:name="z139"/>
      <w:bookmarkEnd w:id="135"/>
      <w:r>
        <w:rPr>
          <w:color w:val="000000"/>
          <w:sz w:val="28"/>
        </w:rPr>
        <w:t xml:space="preserve"> </w:t>
      </w:r>
      <w:r>
        <w:rPr>
          <w:color w:val="000000"/>
          <w:sz w:val="28"/>
        </w:rPr>
        <w:t xml:space="preserve">      Балалардың киіміне арналған шкафтарды жеке таңбалайды және бас киімге арналған сөрелермен және сыртқы киімге арналған ілмектермен жабдықтайды. </w:t>
      </w:r>
    </w:p>
    <w:p w:rsidR="00AF6FCD" w:rsidRDefault="0052794B">
      <w:pPr>
        <w:spacing w:after="0"/>
        <w:jc w:val="both"/>
      </w:pPr>
      <w:bookmarkStart w:id="137" w:name="z140"/>
      <w:bookmarkEnd w:id="136"/>
      <w:r>
        <w:rPr>
          <w:color w:val="000000"/>
          <w:sz w:val="28"/>
        </w:rPr>
        <w:t>      83. Спорт залдары жанындағы киім шешетін бөлмелер киімге арналған шкафтармен немесе ілгіштермен, оры</w:t>
      </w:r>
      <w:r>
        <w:rPr>
          <w:color w:val="000000"/>
          <w:sz w:val="28"/>
        </w:rPr>
        <w:t>ндықтармен жабдықталады.</w:t>
      </w:r>
    </w:p>
    <w:p w:rsidR="00AF6FCD" w:rsidRDefault="0052794B">
      <w:pPr>
        <w:spacing w:after="0"/>
        <w:jc w:val="both"/>
      </w:pPr>
      <w:bookmarkStart w:id="138" w:name="z141"/>
      <w:bookmarkEnd w:id="137"/>
      <w:r>
        <w:rPr>
          <w:color w:val="000000"/>
          <w:sz w:val="28"/>
        </w:rPr>
        <w:t xml:space="preserve">       Спорттық төсеніштердің жабыны тазалауға және дезинфекциялауға болатын материалдардан көздейді. </w:t>
      </w:r>
    </w:p>
    <w:p w:rsidR="00AF6FCD" w:rsidRDefault="0052794B">
      <w:pPr>
        <w:spacing w:after="0"/>
        <w:jc w:val="both"/>
      </w:pPr>
      <w:bookmarkStart w:id="139" w:name="z142"/>
      <w:bookmarkEnd w:id="138"/>
      <w:r>
        <w:rPr>
          <w:color w:val="000000"/>
          <w:sz w:val="28"/>
        </w:rPr>
        <w:t>      84. Пайдаланылған ойыншықтарды күн сайын жуу құралдарын қолдана отырып күннің соңында жуады. Ойыншықтарды жууға арналған с</w:t>
      </w:r>
      <w:r>
        <w:rPr>
          <w:color w:val="000000"/>
          <w:sz w:val="28"/>
        </w:rPr>
        <w:t>ыйымдылықты, шүберек пен жөкені таңбалайды.</w:t>
      </w:r>
    </w:p>
    <w:p w:rsidR="00AF6FCD" w:rsidRDefault="0052794B">
      <w:pPr>
        <w:spacing w:after="0"/>
        <w:jc w:val="both"/>
      </w:pPr>
      <w:bookmarkStart w:id="140" w:name="z143"/>
      <w:bookmarkEnd w:id="139"/>
      <w:r>
        <w:rPr>
          <w:color w:val="000000"/>
          <w:sz w:val="28"/>
        </w:rPr>
        <w:t>      85. Жұмсақ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p w:rsidR="00AF6FCD" w:rsidRDefault="0052794B">
      <w:pPr>
        <w:spacing w:after="0"/>
        <w:jc w:val="both"/>
      </w:pPr>
      <w:bookmarkStart w:id="141" w:name="z144"/>
      <w:bookmarkEnd w:id="140"/>
      <w:r>
        <w:rPr>
          <w:color w:val="000000"/>
          <w:sz w:val="28"/>
        </w:rPr>
        <w:t>      86. Ерте жастағы топтарда және медициналы</w:t>
      </w:r>
      <w:r>
        <w:rPr>
          <w:color w:val="000000"/>
          <w:sz w:val="28"/>
        </w:rPr>
        <w:t>қ мақсаттағы үй-жайларда жұмсақ ойыншықтар мен пенолатексті түкті ойыншықтар пайдаланылмайды.</w:t>
      </w:r>
    </w:p>
    <w:p w:rsidR="00AF6FCD" w:rsidRDefault="0052794B">
      <w:pPr>
        <w:spacing w:after="0"/>
        <w:jc w:val="both"/>
      </w:pPr>
      <w:bookmarkStart w:id="142" w:name="z145"/>
      <w:bookmarkEnd w:id="141"/>
      <w:r>
        <w:rPr>
          <w:color w:val="000000"/>
          <w:sz w:val="28"/>
        </w:rPr>
        <w:t xml:space="preserve">       87. Балалар үшін сатып алынған өнімдерге (ойыншықтар, аяқкиім, киім, ыдыс, жеке гигиена құралдары, мектеп және жазу құралдары, төсек-орын жабдықтары, парфю</w:t>
      </w:r>
      <w:r>
        <w:rPr>
          <w:color w:val="000000"/>
          <w:sz w:val="28"/>
        </w:rPr>
        <w:t xml:space="preserve">мерлік-косметикалық өнім, жиһаз) олардың сапасы мен қауіпсіздігін растайтын құжаттар беріледі. </w:t>
      </w:r>
    </w:p>
    <w:p w:rsidR="00AF6FCD" w:rsidRDefault="0052794B">
      <w:pPr>
        <w:spacing w:after="0"/>
      </w:pPr>
      <w:bookmarkStart w:id="143" w:name="z146"/>
      <w:bookmarkEnd w:id="142"/>
      <w:r>
        <w:rPr>
          <w:b/>
          <w:color w:val="000000"/>
        </w:rPr>
        <w:t xml:space="preserve"> 6-тарау. Балалардың тұру жағдайларына қойылатын санитариялық-эпидемиологиялық талаптар </w:t>
      </w:r>
    </w:p>
    <w:p w:rsidR="00AF6FCD" w:rsidRDefault="0052794B">
      <w:pPr>
        <w:spacing w:after="0"/>
        <w:jc w:val="both"/>
      </w:pPr>
      <w:bookmarkStart w:id="144" w:name="z147"/>
      <w:bookmarkEnd w:id="143"/>
      <w:r>
        <w:rPr>
          <w:color w:val="000000"/>
          <w:sz w:val="28"/>
        </w:rPr>
        <w:t xml:space="preserve">       88. Объектілердің жатын бөлмелерін жеке стационарлық кереуеттерм</w:t>
      </w:r>
      <w:r>
        <w:rPr>
          <w:color w:val="000000"/>
          <w:sz w:val="28"/>
        </w:rPr>
        <w:t xml:space="preserve">ен жабдықтайды. </w:t>
      </w:r>
    </w:p>
    <w:p w:rsidR="00AF6FCD" w:rsidRDefault="0052794B">
      <w:pPr>
        <w:spacing w:after="0"/>
        <w:jc w:val="both"/>
      </w:pPr>
      <w:bookmarkStart w:id="145" w:name="z148"/>
      <w:bookmarkEnd w:id="144"/>
      <w:r>
        <w:rPr>
          <w:color w:val="000000"/>
          <w:sz w:val="28"/>
        </w:rPr>
        <w:t>      МДҰ және сәбилер үйлеріндегі және бөбек жасындағы (үш жасқа дейінгі)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w:t>
      </w:r>
      <w:r>
        <w:rPr>
          <w:color w:val="000000"/>
          <w:sz w:val="28"/>
        </w:rPr>
        <w:t>і 120 см, ені 60 см қоршауы бар манеждермен немесе стационарлық кереуеттермен жабдықталады.</w:t>
      </w:r>
    </w:p>
    <w:p w:rsidR="00AF6FCD" w:rsidRDefault="0052794B">
      <w:pPr>
        <w:spacing w:after="0"/>
        <w:jc w:val="both"/>
      </w:pPr>
      <w:bookmarkStart w:id="146" w:name="z149"/>
      <w:bookmarkEnd w:id="145"/>
      <w:r>
        <w:rPr>
          <w:color w:val="000000"/>
          <w:sz w:val="28"/>
        </w:rPr>
        <w:t>      3 – 6 (7) жастағы балалар үшін – ұзындығы 140 см, ені 60 см, биіктігі 30 см. Бүйір жақ қоршауының биіктігін кемінде 15 см-ге азайту мүмкіндігі көзделеді.</w:t>
      </w:r>
    </w:p>
    <w:p w:rsidR="00AF6FCD" w:rsidRDefault="0052794B">
      <w:pPr>
        <w:spacing w:after="0"/>
        <w:jc w:val="both"/>
      </w:pPr>
      <w:bookmarkStart w:id="147" w:name="z150"/>
      <w:bookmarkEnd w:id="146"/>
      <w:r>
        <w:rPr>
          <w:color w:val="000000"/>
          <w:sz w:val="28"/>
        </w:rPr>
        <w:t xml:space="preserve">    </w:t>
      </w:r>
      <w:r>
        <w:rPr>
          <w:color w:val="000000"/>
          <w:sz w:val="28"/>
        </w:rPr>
        <w:t>   89. Мектепке дейінгі топтардағы (3-6 (7) жастағы) балалардың күндізгі ұйқысын стационарлық екі қабатты кереуеттерде, жататын жері қатты жиналмалы кереуеттерде немесе түрлендірілетін (қайырмалы, жылжытылатын, домалатып шығарылатын) кереуеттерде ұйымдасты</w:t>
      </w:r>
      <w:r>
        <w:rPr>
          <w:color w:val="000000"/>
          <w:sz w:val="28"/>
        </w:rPr>
        <w:t xml:space="preserve">руға жол беріледі. </w:t>
      </w:r>
    </w:p>
    <w:p w:rsidR="00AF6FCD" w:rsidRDefault="0052794B">
      <w:pPr>
        <w:spacing w:after="0"/>
        <w:jc w:val="both"/>
      </w:pPr>
      <w:bookmarkStart w:id="148" w:name="z151"/>
      <w:bookmarkEnd w:id="147"/>
      <w:r>
        <w:rPr>
          <w:color w:val="000000"/>
          <w:sz w:val="28"/>
        </w:rPr>
        <w:lastRenderedPageBreak/>
        <w:t>      Жиналмалы немесе түрлендірілетін кереуеттерді пайдаланған кезде оларды сақтау үшін, сондай-ақ төсек жабдықтары мен киім-кешектерді жеке сақтау үшін орын көзделген болуы тиіс.</w:t>
      </w:r>
    </w:p>
    <w:p w:rsidR="00AF6FCD" w:rsidRDefault="0052794B">
      <w:pPr>
        <w:spacing w:after="0"/>
        <w:jc w:val="both"/>
      </w:pPr>
      <w:bookmarkStart w:id="149" w:name="z152"/>
      <w:bookmarkEnd w:id="148"/>
      <w:r>
        <w:rPr>
          <w:color w:val="000000"/>
          <w:sz w:val="28"/>
        </w:rPr>
        <w:t>      90. Бір жатын орынға кемінде үш төсек-орын жиынты</w:t>
      </w:r>
      <w:r>
        <w:rPr>
          <w:color w:val="000000"/>
          <w:sz w:val="28"/>
        </w:rPr>
        <w:t>ғының болуы көзделеді.</w:t>
      </w:r>
    </w:p>
    <w:bookmarkEnd w:id="149"/>
    <w:p w:rsidR="00AF6FCD" w:rsidRDefault="0052794B">
      <w:pPr>
        <w:spacing w:after="0"/>
      </w:pPr>
      <w:r>
        <w:rPr>
          <w:color w:val="FF0000"/>
          <w:sz w:val="28"/>
        </w:rPr>
        <w:t xml:space="preserve">      Ескерту. 30-тармақ жаңа редакцияда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F6FCD" w:rsidRDefault="0052794B">
      <w:pPr>
        <w:spacing w:after="0"/>
        <w:jc w:val="both"/>
      </w:pPr>
      <w:bookmarkStart w:id="150" w:name="z153"/>
      <w:r>
        <w:rPr>
          <w:color w:val="000000"/>
          <w:sz w:val="28"/>
        </w:rPr>
        <w:t xml:space="preserve">       91. Балала</w:t>
      </w:r>
      <w:r>
        <w:rPr>
          <w:color w:val="000000"/>
          <w:sz w:val="28"/>
        </w:rPr>
        <w:t xml:space="preserve">р тәулік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 </w:t>
      </w:r>
    </w:p>
    <w:p w:rsidR="00AF6FCD" w:rsidRDefault="0052794B">
      <w:pPr>
        <w:spacing w:after="0"/>
        <w:jc w:val="both"/>
      </w:pPr>
      <w:bookmarkStart w:id="151" w:name="z154"/>
      <w:bookmarkEnd w:id="150"/>
      <w:r>
        <w:rPr>
          <w:color w:val="000000"/>
          <w:sz w:val="28"/>
        </w:rPr>
        <w:t xml:space="preserve"> </w:t>
      </w:r>
      <w:r>
        <w:rPr>
          <w:color w:val="000000"/>
          <w:sz w:val="28"/>
        </w:rPr>
        <w:t xml:space="preserve">      92. Төсек-орынды, орамалдарды ауыстыру ластануына қарай, бірақ аптасына бір реттен сиретпей жүргізіледі. </w:t>
      </w:r>
    </w:p>
    <w:p w:rsidR="00AF6FCD" w:rsidRDefault="0052794B">
      <w:pPr>
        <w:spacing w:after="0"/>
        <w:jc w:val="both"/>
      </w:pPr>
      <w:bookmarkStart w:id="152" w:name="z155"/>
      <w:bookmarkEnd w:id="151"/>
      <w:r>
        <w:rPr>
          <w:color w:val="000000"/>
          <w:sz w:val="28"/>
        </w:rPr>
        <w:t xml:space="preserve">       Жылына кемінде бір рет төсек-орын жабдықтары камералық дезинфекциялануға жатады. </w:t>
      </w:r>
    </w:p>
    <w:p w:rsidR="00AF6FCD" w:rsidRDefault="0052794B">
      <w:pPr>
        <w:spacing w:after="0"/>
        <w:jc w:val="both"/>
      </w:pPr>
      <w:bookmarkStart w:id="153" w:name="z156"/>
      <w:bookmarkEnd w:id="152"/>
      <w:r>
        <w:rPr>
          <w:color w:val="000000"/>
          <w:sz w:val="28"/>
        </w:rPr>
        <w:t xml:space="preserve">       93. Төсек-орын, киім мен аяқкиім, қатты мүкәммал</w:t>
      </w:r>
      <w:r>
        <w:rPr>
          <w:color w:val="000000"/>
          <w:sz w:val="28"/>
        </w:rPr>
        <w:t xml:space="preserve"> қорын сақтау үшін қойма үй-жайлары көзделеді. </w:t>
      </w:r>
    </w:p>
    <w:p w:rsidR="00AF6FCD" w:rsidRDefault="0052794B">
      <w:pPr>
        <w:spacing w:after="0"/>
        <w:jc w:val="both"/>
      </w:pPr>
      <w:bookmarkStart w:id="154" w:name="z157"/>
      <w:bookmarkEnd w:id="153"/>
      <w:r>
        <w:rPr>
          <w:color w:val="000000"/>
          <w:sz w:val="28"/>
        </w:rPr>
        <w:t>      94. Төсек-орын жабдықтары, орамалдар, жеке гигиена заттары (тіс щеткасы, тарақ, жөкелер) әр балаға жеке бөлінеді. Жеке тіс щеткалары, жөкелер ашық ұяшықтарда сақталады.</w:t>
      </w:r>
    </w:p>
    <w:p w:rsidR="00AF6FCD" w:rsidRDefault="0052794B">
      <w:pPr>
        <w:spacing w:after="0"/>
        <w:jc w:val="both"/>
      </w:pPr>
      <w:bookmarkStart w:id="155" w:name="z158"/>
      <w:bookmarkEnd w:id="154"/>
      <w:r>
        <w:rPr>
          <w:color w:val="000000"/>
          <w:sz w:val="28"/>
        </w:rPr>
        <w:t>      95. Төсек-орынды жуу объект</w:t>
      </w:r>
      <w:r>
        <w:rPr>
          <w:color w:val="000000"/>
          <w:sz w:val="28"/>
        </w:rPr>
        <w:t>інің кір жуатын орнында жүзеге асырылуы тиіс, ол болмаған жағдайда басқа орталықтандырылған кір жуатын орындарда ұйымдастыруға жол беріледі.</w:t>
      </w:r>
    </w:p>
    <w:p w:rsidR="00AF6FCD" w:rsidRDefault="0052794B">
      <w:pPr>
        <w:spacing w:after="0"/>
        <w:jc w:val="both"/>
      </w:pPr>
      <w:bookmarkStart w:id="156" w:name="z159"/>
      <w:bookmarkEnd w:id="155"/>
      <w:r>
        <w:rPr>
          <w:color w:val="000000"/>
          <w:sz w:val="28"/>
        </w:rPr>
        <w:t xml:space="preserve">       96. Кір жуатын орында таза және лас төсек-орынның қарама-қарсы ағынына жол берілмейді. </w:t>
      </w:r>
    </w:p>
    <w:p w:rsidR="00AF6FCD" w:rsidRDefault="0052794B">
      <w:pPr>
        <w:spacing w:after="0"/>
        <w:jc w:val="both"/>
      </w:pPr>
      <w:bookmarkStart w:id="157" w:name="z160"/>
      <w:bookmarkEnd w:id="156"/>
      <w:r>
        <w:rPr>
          <w:color w:val="000000"/>
          <w:sz w:val="28"/>
        </w:rPr>
        <w:t>      Инфекциялық ау</w:t>
      </w:r>
      <w:r>
        <w:rPr>
          <w:color w:val="000000"/>
          <w:sz w:val="28"/>
        </w:rPr>
        <w:t>румен ауырған науқастардың төсек-орны жуу алдында таңбаланған ванналарда дезинфекциялануға жатады.</w:t>
      </w:r>
    </w:p>
    <w:p w:rsidR="00AF6FCD" w:rsidRDefault="0052794B">
      <w:pPr>
        <w:spacing w:after="0"/>
      </w:pPr>
      <w:bookmarkStart w:id="158" w:name="z161"/>
      <w:bookmarkEnd w:id="157"/>
      <w:r>
        <w:rPr>
          <w:b/>
          <w:color w:val="000000"/>
        </w:rPr>
        <w:t xml:space="preserve"> 7-тарау. Объектілердегі тамақтандыру жағдайларына қойылатын</w:t>
      </w:r>
      <w:r>
        <w:br/>
      </w:r>
      <w:r>
        <w:rPr>
          <w:b/>
          <w:color w:val="000000"/>
        </w:rPr>
        <w:t>санитариялық-эпидемиологиялық талаптар</w:t>
      </w:r>
    </w:p>
    <w:p w:rsidR="00AF6FCD" w:rsidRDefault="0052794B">
      <w:pPr>
        <w:spacing w:after="0"/>
        <w:jc w:val="both"/>
      </w:pPr>
      <w:bookmarkStart w:id="159" w:name="z162"/>
      <w:bookmarkEnd w:id="158"/>
      <w:r>
        <w:rPr>
          <w:color w:val="000000"/>
          <w:sz w:val="28"/>
        </w:rPr>
        <w:t xml:space="preserve">       97. Объектілерде ас блогы көзделеді. </w:t>
      </w:r>
    </w:p>
    <w:p w:rsidR="00AF6FCD" w:rsidRDefault="0052794B">
      <w:pPr>
        <w:spacing w:after="0"/>
        <w:jc w:val="both"/>
      </w:pPr>
      <w:bookmarkStart w:id="160" w:name="z163"/>
      <w:bookmarkEnd w:id="159"/>
      <w:r>
        <w:rPr>
          <w:color w:val="000000"/>
          <w:sz w:val="28"/>
        </w:rPr>
        <w:t>      98. Об</w:t>
      </w:r>
      <w:r>
        <w:rPr>
          <w:color w:val="000000"/>
          <w:sz w:val="28"/>
        </w:rPr>
        <w:t>ъектілердің ас блогында тұруға, балаларды тамақтандыруды ұйымдастырумен байланысы жоқ жұмыстар мен көрсетілетін қызметтерді орындауға жол берілмейді.</w:t>
      </w:r>
    </w:p>
    <w:p w:rsidR="00AF6FCD" w:rsidRDefault="0052794B">
      <w:pPr>
        <w:spacing w:after="0"/>
        <w:jc w:val="both"/>
      </w:pPr>
      <w:bookmarkStart w:id="161" w:name="z164"/>
      <w:bookmarkEnd w:id="160"/>
      <w:r>
        <w:rPr>
          <w:color w:val="000000"/>
          <w:sz w:val="28"/>
        </w:rPr>
        <w:t>      99. Объектілердің ас блогтарына осы Санитариялық қағидалардың талаптарына қайшы келмейтін бөлікте қо</w:t>
      </w:r>
      <w:r>
        <w:rPr>
          <w:color w:val="000000"/>
          <w:sz w:val="28"/>
        </w:rPr>
        <w:t>ғамдық тамақтану объектілеріне қойылатын нормалау құжаттарының талаптары қолданылады.</w:t>
      </w:r>
    </w:p>
    <w:p w:rsidR="00AF6FCD" w:rsidRDefault="0052794B">
      <w:pPr>
        <w:spacing w:after="0"/>
        <w:jc w:val="both"/>
      </w:pPr>
      <w:bookmarkStart w:id="162" w:name="z165"/>
      <w:bookmarkEnd w:id="161"/>
      <w:r>
        <w:rPr>
          <w:color w:val="000000"/>
          <w:sz w:val="28"/>
        </w:rPr>
        <w:lastRenderedPageBreak/>
        <w:t>      100. Объектілердің ас блогында технологиялық процестердің бірізділігі көзделеді, шикі және дайын өнімнің, шикі жартылай фабрикаттар мен дайын өнімнің, пайдаланылған</w:t>
      </w:r>
      <w:r>
        <w:rPr>
          <w:color w:val="000000"/>
          <w:sz w:val="28"/>
        </w:rPr>
        <w:t xml:space="preserve"> және таза ыдыстардың қарама-қарсы ағынына жол берілмейді.</w:t>
      </w:r>
    </w:p>
    <w:p w:rsidR="00AF6FCD" w:rsidRDefault="0052794B">
      <w:pPr>
        <w:spacing w:after="0"/>
        <w:jc w:val="both"/>
      </w:pPr>
      <w:bookmarkStart w:id="163" w:name="z166"/>
      <w:bookmarkEnd w:id="162"/>
      <w:r>
        <w:rPr>
          <w:color w:val="000000"/>
          <w:sz w:val="28"/>
        </w:rPr>
        <w:t xml:space="preserve">       101. Объектілерде объекті басшысы бекіткен перспективтік маусымдық (жаз-күз, қыс-көктем) екі апталық мәзір жасалады. </w:t>
      </w:r>
    </w:p>
    <w:p w:rsidR="00AF6FCD" w:rsidRDefault="0052794B">
      <w:pPr>
        <w:spacing w:after="0"/>
        <w:jc w:val="both"/>
      </w:pPr>
      <w:bookmarkStart w:id="164" w:name="z167"/>
      <w:bookmarkEnd w:id="163"/>
      <w:r>
        <w:rPr>
          <w:color w:val="000000"/>
          <w:sz w:val="28"/>
        </w:rPr>
        <w:t>      Мәзір жасау кезінде өңірде шығарылатын отандық өнімдер ассортимент</w:t>
      </w:r>
      <w:r>
        <w:rPr>
          <w:color w:val="000000"/>
          <w:sz w:val="28"/>
        </w:rPr>
        <w:t>і ескеріледі. Балаларды тамақтандыру рационында витаминді-минералдық кешенмен байытылған тамақ өнімдері көзделеді.</w:t>
      </w:r>
    </w:p>
    <w:p w:rsidR="00AF6FCD" w:rsidRDefault="0052794B">
      <w:pPr>
        <w:spacing w:after="0"/>
        <w:jc w:val="both"/>
      </w:pPr>
      <w:bookmarkStart w:id="165" w:name="z168"/>
      <w:bookmarkEnd w:id="164"/>
      <w:r>
        <w:rPr>
          <w:color w:val="000000"/>
          <w:sz w:val="28"/>
        </w:rPr>
        <w:t xml:space="preserve">       102. Тамақтанудың іс жүзіндегі рационы бекітілген перспективтік ас мәзіріне сәйкес келуі тиіс. Ерекше жағдайларда осы Санитариялық қағ</w:t>
      </w:r>
      <w:r>
        <w:rPr>
          <w:color w:val="000000"/>
          <w:sz w:val="28"/>
        </w:rPr>
        <w:t>идаларға 6-қосымшаға сәйкес тамақ өнімін алмастыруға жол беріледі.</w:t>
      </w:r>
    </w:p>
    <w:bookmarkEnd w:id="165"/>
    <w:p w:rsidR="00AF6FCD" w:rsidRDefault="00AF6FCD">
      <w:pPr>
        <w:spacing w:after="0"/>
      </w:pPr>
    </w:p>
    <w:p w:rsidR="00AF6FCD" w:rsidRDefault="0052794B">
      <w:pPr>
        <w:spacing w:after="0"/>
        <w:jc w:val="both"/>
      </w:pPr>
      <w:r>
        <w:rPr>
          <w:color w:val="000000"/>
          <w:sz w:val="28"/>
        </w:rPr>
        <w:t>      Тез бұзылатын тамақ өнімдерін сақтау температурасы төмен тоңазытқыш жабдықтарында және (немесе) тоңазытқыш камераларында және (немесе) тоңазытқыштарда жүзеге асырылады. Температураны</w:t>
      </w:r>
      <w:r>
        <w:rPr>
          <w:color w:val="000000"/>
          <w:sz w:val="28"/>
        </w:rPr>
        <w:t xml:space="preserve"> бақылау үшін термометрлер орнатылады. Сынап термометрлерін пайдалануға жол берілмейді.</w:t>
      </w:r>
    </w:p>
    <w:p w:rsidR="00AF6FCD" w:rsidRDefault="0052794B">
      <w:pPr>
        <w:spacing w:after="0"/>
        <w:jc w:val="both"/>
      </w:pPr>
      <w:bookmarkStart w:id="166" w:name="z170"/>
      <w:r>
        <w:rPr>
          <w:color w:val="000000"/>
          <w:sz w:val="28"/>
        </w:rPr>
        <w:t>      103. Күн сайын тамақтанатын балалардың саны, жасына байланысты раммен дайын тағам порциясының массасы, сондай-ақ әрбір тағам бойынша өнімдер шығысы ("брутто" салм</w:t>
      </w:r>
      <w:r>
        <w:rPr>
          <w:color w:val="000000"/>
          <w:sz w:val="28"/>
        </w:rPr>
        <w:t>ағында) көрсетіле отырып әрбір тамақтануға тағамдар тізбесі көрсетілетін тарату-ас мәзірі парағы жасалады және ілінеді.</w:t>
      </w:r>
    </w:p>
    <w:p w:rsidR="00AF6FCD" w:rsidRDefault="0052794B">
      <w:pPr>
        <w:spacing w:after="0"/>
        <w:jc w:val="both"/>
      </w:pPr>
      <w:bookmarkStart w:id="167" w:name="z171"/>
      <w:bookmarkEnd w:id="166"/>
      <w:r>
        <w:rPr>
          <w:color w:val="000000"/>
          <w:sz w:val="28"/>
        </w:rPr>
        <w:t>      104. Тамақ дайындау тағамға кіретін өнімдердің тізбесі, олардың граммен массасы ("брутто"), дайын тағамның "нетто" салмағы (тағамн</w:t>
      </w:r>
      <w:r>
        <w:rPr>
          <w:color w:val="000000"/>
          <w:sz w:val="28"/>
        </w:rPr>
        <w:t>ың шығысы), химиялық құрамы (граммен), құнарлылығы,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p w:rsidR="00AF6FCD" w:rsidRDefault="0052794B">
      <w:pPr>
        <w:spacing w:after="0"/>
        <w:jc w:val="both"/>
      </w:pPr>
      <w:bookmarkStart w:id="168" w:name="z172"/>
      <w:bookmarkEnd w:id="167"/>
      <w:r>
        <w:rPr>
          <w:color w:val="000000"/>
          <w:sz w:val="28"/>
        </w:rPr>
        <w:t>      105. Ас мәзірінде бірдей тағамдарды немесе аспаздық өн</w:t>
      </w:r>
      <w:r>
        <w:rPr>
          <w:color w:val="000000"/>
          <w:sz w:val="28"/>
        </w:rPr>
        <w:t>імдерді бір күнде немесе келесі 2 – 3 күнде қайталауға жол берілмейді.</w:t>
      </w:r>
    </w:p>
    <w:p w:rsidR="00AF6FCD" w:rsidRDefault="0052794B">
      <w:pPr>
        <w:spacing w:after="0"/>
        <w:jc w:val="both"/>
      </w:pPr>
      <w:bookmarkStart w:id="169" w:name="z173"/>
      <w:bookmarkEnd w:id="168"/>
      <w:r>
        <w:rPr>
          <w:color w:val="000000"/>
          <w:sz w:val="28"/>
        </w:rPr>
        <w:t xml:space="preserve">       106. Тағамдар порцияларының массасы осы Санитариялық қағидаларға 7-қосымшаға сәйкес көзделеді. </w:t>
      </w:r>
    </w:p>
    <w:p w:rsidR="00AF6FCD" w:rsidRDefault="0052794B">
      <w:pPr>
        <w:spacing w:after="0"/>
        <w:jc w:val="both"/>
      </w:pPr>
      <w:bookmarkStart w:id="170" w:name="z174"/>
      <w:bookmarkEnd w:id="169"/>
      <w:r>
        <w:rPr>
          <w:color w:val="000000"/>
          <w:sz w:val="28"/>
        </w:rPr>
        <w:t>      107. Күн сайын тамақтану рационына ет, сүт, сары май және өсімдік майы, қара</w:t>
      </w:r>
      <w:r>
        <w:rPr>
          <w:color w:val="000000"/>
          <w:sz w:val="28"/>
        </w:rPr>
        <w:t xml:space="preserve"> бидай және (немесе) бидай наны, көкөністер және қант қосылады. Балық, жұмыртқа, ірімшік, сүзбе, құстың еті күнтізбелік жеті күнде бір рет қосылады.</w:t>
      </w:r>
    </w:p>
    <w:p w:rsidR="00AF6FCD" w:rsidRDefault="0052794B">
      <w:pPr>
        <w:spacing w:after="0"/>
        <w:jc w:val="both"/>
      </w:pPr>
      <w:bookmarkStart w:id="171" w:name="z175"/>
      <w:bookmarkEnd w:id="170"/>
      <w:r>
        <w:rPr>
          <w:color w:val="000000"/>
          <w:sz w:val="28"/>
        </w:rPr>
        <w:t xml:space="preserve">       108. Таңғы ас ыстық тағамнан (бірінші немесе екінші) және ыстық сусыннан, жұмыртқа, сары май немесе </w:t>
      </w:r>
      <w:r>
        <w:rPr>
          <w:color w:val="000000"/>
          <w:sz w:val="28"/>
        </w:rPr>
        <w:t xml:space="preserve">ірімшік қосылған бутербродтан тұрады. Екінші таңғы асқа шырындар, жемістер көзделеді. </w:t>
      </w:r>
    </w:p>
    <w:p w:rsidR="00AF6FCD" w:rsidRDefault="0052794B">
      <w:pPr>
        <w:spacing w:after="0"/>
        <w:jc w:val="both"/>
      </w:pPr>
      <w:bookmarkStart w:id="172" w:name="z176"/>
      <w:bookmarkEnd w:id="171"/>
      <w:r>
        <w:rPr>
          <w:color w:val="000000"/>
          <w:sz w:val="28"/>
        </w:rPr>
        <w:lastRenderedPageBreak/>
        <w:t xml:space="preserve">       Түскі ас салат, бірінші, екінші (негізгі ыстық тағам еттен, балық немесе құстан) және үшінші (компот, шай, шырындар және кисель) тағамнан тұрады. Пісірілген және </w:t>
      </w:r>
      <w:r>
        <w:rPr>
          <w:color w:val="000000"/>
          <w:sz w:val="28"/>
        </w:rPr>
        <w:t xml:space="preserve">жас көкөністерден күрделі емес салаттар дайындалады. </w:t>
      </w:r>
    </w:p>
    <w:p w:rsidR="00AF6FCD" w:rsidRDefault="0052794B">
      <w:pPr>
        <w:spacing w:after="0"/>
        <w:jc w:val="both"/>
      </w:pPr>
      <w:bookmarkStart w:id="173" w:name="z177"/>
      <w:bookmarkEnd w:id="172"/>
      <w:r>
        <w:rPr>
          <w:color w:val="000000"/>
          <w:sz w:val="28"/>
        </w:rPr>
        <w:t>      Бесін асқа ас мәзіріне кремсіз тоқаш немесе кондитерлік бұйымдармен бірге сусынды (сүт, қышқыл сүт өнімдері, шырын, кисель және басқалары) қосады.</w:t>
      </w:r>
    </w:p>
    <w:p w:rsidR="00AF6FCD" w:rsidRDefault="0052794B">
      <w:pPr>
        <w:spacing w:after="0"/>
        <w:jc w:val="both"/>
      </w:pPr>
      <w:bookmarkStart w:id="174" w:name="z178"/>
      <w:bookmarkEnd w:id="173"/>
      <w:r>
        <w:rPr>
          <w:color w:val="000000"/>
          <w:sz w:val="28"/>
        </w:rPr>
        <w:t xml:space="preserve">      Кешкі ас көкөніс (сүзбе) тағамынан немесе </w:t>
      </w:r>
      <w:r>
        <w:rPr>
          <w:color w:val="000000"/>
          <w:sz w:val="28"/>
        </w:rPr>
        <w:t>ботқадан; негізгі екінші тағамнан (ет, балық немесе құс), сусыннан (шай, шырын, компот және кисель) тұрады. Екінші кешкі ас ретінде қосымша жемістерді немесе қышқыл сүт өнімдерін және кремсіз тоқаш немесе кондитерлік бұйымдарды қосады.</w:t>
      </w:r>
    </w:p>
    <w:p w:rsidR="00AF6FCD" w:rsidRDefault="0052794B">
      <w:pPr>
        <w:spacing w:after="0"/>
        <w:jc w:val="both"/>
      </w:pPr>
      <w:bookmarkStart w:id="175" w:name="z179"/>
      <w:bookmarkEnd w:id="174"/>
      <w:r>
        <w:rPr>
          <w:color w:val="000000"/>
          <w:sz w:val="28"/>
        </w:rPr>
        <w:t xml:space="preserve">       109. Тамақтан</w:t>
      </w:r>
      <w:r>
        <w:rPr>
          <w:color w:val="000000"/>
          <w:sz w:val="28"/>
        </w:rPr>
        <w:t xml:space="preserve">дыру арасындағы интервал 3,5 – 4 сағаттан аспауы тиіс. </w:t>
      </w:r>
    </w:p>
    <w:p w:rsidR="00AF6FCD" w:rsidRDefault="0052794B">
      <w:pPr>
        <w:spacing w:after="0"/>
        <w:jc w:val="both"/>
      </w:pPr>
      <w:bookmarkStart w:id="176" w:name="z180"/>
      <w:bookmarkEnd w:id="175"/>
      <w:r>
        <w:rPr>
          <w:color w:val="000000"/>
          <w:sz w:val="28"/>
        </w:rPr>
        <w:t xml:space="preserve">       110. Тамақтану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w:t>
      </w:r>
      <w:r>
        <w:rPr>
          <w:color w:val="000000"/>
          <w:sz w:val="28"/>
        </w:rPr>
        <w:t>012 жылғы 12 наурыздаы № 320 қаулысына сәйкес көзделген.</w:t>
      </w:r>
    </w:p>
    <w:p w:rsidR="00AF6FCD" w:rsidRDefault="0052794B">
      <w:pPr>
        <w:spacing w:after="0"/>
        <w:jc w:val="both"/>
      </w:pPr>
      <w:bookmarkStart w:id="177" w:name="z181"/>
      <w:bookmarkEnd w:id="176"/>
      <w:r>
        <w:rPr>
          <w:color w:val="000000"/>
          <w:sz w:val="28"/>
        </w:rPr>
        <w:t xml:space="preserve">       111. Тамақ өнімдерін және азық-түлік шикізатын қабылдауды осы Санитариялық қағидаларға 8-қосымшаның</w:t>
      </w:r>
      <w:r>
        <w:rPr>
          <w:color w:val="000000"/>
          <w:sz w:val="28"/>
        </w:rPr>
        <w:t xml:space="preserve"> 1-нысанына сәйкес тамақ өнімдері мен азық-түлік шикізатының бракераж журналына деректерді енгізе отырып, олардың сапасы және қауіпсіздігін куәландыратын құжаттары болған жағдайда жүзеге асырады.</w:t>
      </w:r>
    </w:p>
    <w:p w:rsidR="00AF6FCD" w:rsidRDefault="0052794B">
      <w:pPr>
        <w:spacing w:after="0"/>
        <w:jc w:val="both"/>
      </w:pPr>
      <w:bookmarkStart w:id="178" w:name="z182"/>
      <w:bookmarkEnd w:id="177"/>
      <w:r>
        <w:rPr>
          <w:color w:val="000000"/>
          <w:sz w:val="28"/>
        </w:rPr>
        <w:t xml:space="preserve">      Тамақ өнімінің сапасы мен қауіпсіздігін куәландыратын </w:t>
      </w:r>
      <w:r>
        <w:rPr>
          <w:color w:val="000000"/>
          <w:sz w:val="28"/>
        </w:rPr>
        <w:t>құжаттар объектілердің ас блогында сақталады.</w:t>
      </w:r>
    </w:p>
    <w:p w:rsidR="00AF6FCD" w:rsidRDefault="0052794B">
      <w:pPr>
        <w:spacing w:after="0"/>
        <w:jc w:val="both"/>
      </w:pPr>
      <w:bookmarkStart w:id="179" w:name="z183"/>
      <w:bookmarkEnd w:id="178"/>
      <w:r>
        <w:rPr>
          <w:color w:val="000000"/>
          <w:sz w:val="28"/>
        </w:rPr>
        <w:t>      Тамақ өнімдерінің жарамдылық мерзімдері және оларды сақтау шарттары өндіруші (дайындаушы) белгілеген жарамдылық мерзімдеріне сәйкес келуі тиіс.</w:t>
      </w:r>
    </w:p>
    <w:p w:rsidR="00AF6FCD" w:rsidRDefault="0052794B">
      <w:pPr>
        <w:spacing w:after="0"/>
        <w:jc w:val="both"/>
      </w:pPr>
      <w:bookmarkStart w:id="180" w:name="z184"/>
      <w:bookmarkEnd w:id="179"/>
      <w:r>
        <w:rPr>
          <w:color w:val="000000"/>
          <w:sz w:val="28"/>
        </w:rPr>
        <w:t>      112. Гиповитаминоздың алдын алу және ерекше емес иммун</w:t>
      </w:r>
      <w:r>
        <w:rPr>
          <w:color w:val="000000"/>
          <w:sz w:val="28"/>
        </w:rPr>
        <w:t>итетті арттыру мақсатында салқындатылған сусындарды (компот, кисель) жасанды "С" витаминімен витаминдеуді жүргізеді.</w:t>
      </w:r>
    </w:p>
    <w:p w:rsidR="00AF6FCD" w:rsidRDefault="0052794B">
      <w:pPr>
        <w:spacing w:after="0"/>
        <w:jc w:val="both"/>
      </w:pPr>
      <w:bookmarkStart w:id="181" w:name="z185"/>
      <w:bookmarkEnd w:id="180"/>
      <w:r>
        <w:rPr>
          <w:color w:val="000000"/>
          <w:sz w:val="28"/>
        </w:rPr>
        <w:t>      113. Компоттарды витаминдеу оларды өткізу алдында +15</w:t>
      </w:r>
      <w:r>
        <w:rPr>
          <w:color w:val="000000"/>
          <w:vertAlign w:val="superscript"/>
        </w:rPr>
        <w:t>0</w:t>
      </w:r>
      <w:r>
        <w:rPr>
          <w:color w:val="000000"/>
          <w:sz w:val="28"/>
        </w:rPr>
        <w:t xml:space="preserve">С-тан аспайтын температураға дейін салқындатқаннан кейін жүргізіледі, кисельге </w:t>
      </w:r>
      <w:r>
        <w:rPr>
          <w:color w:val="000000"/>
          <w:sz w:val="28"/>
        </w:rPr>
        <w:t>"С" витаминінің ерітіндісін оны +30+35</w:t>
      </w:r>
      <w:r>
        <w:rPr>
          <w:color w:val="000000"/>
          <w:vertAlign w:val="superscript"/>
        </w:rPr>
        <w:t>0</w:t>
      </w:r>
      <w:r>
        <w:rPr>
          <w:color w:val="000000"/>
          <w:sz w:val="28"/>
        </w:rPr>
        <w:t>С температураға дейін салқындатқан кезде, кейіннен араластырып және өткізу температурасына дейін салқындата отырып қосады. "С" витаминімен витаминдеу осы Санитариялық қағидаларға 8-қосымшаның 2-нысанына сәйкес "С-вита</w:t>
      </w:r>
      <w:r>
        <w:rPr>
          <w:color w:val="000000"/>
          <w:sz w:val="28"/>
        </w:rPr>
        <w:t xml:space="preserve">миндеу" журналына деректерді енгізе отырып, тәуліктік орташа қажеттіліктің 35%-ы есебінен жүргізіледі. </w:t>
      </w:r>
    </w:p>
    <w:p w:rsidR="00AF6FCD" w:rsidRDefault="0052794B">
      <w:pPr>
        <w:spacing w:after="0"/>
        <w:jc w:val="both"/>
      </w:pPr>
      <w:bookmarkStart w:id="182" w:name="z186"/>
      <w:bookmarkEnd w:id="181"/>
      <w:r>
        <w:rPr>
          <w:color w:val="000000"/>
          <w:sz w:val="28"/>
        </w:rPr>
        <w:t>      Витаминделген тағамдар жылытылмайды.</w:t>
      </w:r>
    </w:p>
    <w:p w:rsidR="00AF6FCD" w:rsidRDefault="0052794B">
      <w:pPr>
        <w:spacing w:after="0"/>
        <w:jc w:val="both"/>
      </w:pPr>
      <w:bookmarkStart w:id="183" w:name="z187"/>
      <w:bookmarkEnd w:id="182"/>
      <w:r>
        <w:rPr>
          <w:color w:val="000000"/>
          <w:sz w:val="28"/>
        </w:rPr>
        <w:t>      114. Объектілерде:</w:t>
      </w:r>
    </w:p>
    <w:p w:rsidR="00AF6FCD" w:rsidRDefault="0052794B">
      <w:pPr>
        <w:spacing w:after="0"/>
        <w:jc w:val="both"/>
      </w:pPr>
      <w:bookmarkStart w:id="184" w:name="z188"/>
      <w:bookmarkEnd w:id="183"/>
      <w:r>
        <w:rPr>
          <w:color w:val="000000"/>
          <w:sz w:val="28"/>
        </w:rPr>
        <w:t xml:space="preserve">       1) мыналарды: </w:t>
      </w:r>
    </w:p>
    <w:p w:rsidR="00AF6FCD" w:rsidRDefault="0052794B">
      <w:pPr>
        <w:spacing w:after="0"/>
        <w:jc w:val="both"/>
      </w:pPr>
      <w:bookmarkStart w:id="185" w:name="z189"/>
      <w:bookmarkEnd w:id="184"/>
      <w:r>
        <w:rPr>
          <w:color w:val="000000"/>
          <w:sz w:val="28"/>
        </w:rPr>
        <w:t>      ұйыған сүт, сүзбе мен айранды;</w:t>
      </w:r>
    </w:p>
    <w:p w:rsidR="00AF6FCD" w:rsidRDefault="0052794B">
      <w:pPr>
        <w:spacing w:after="0"/>
        <w:jc w:val="both"/>
      </w:pPr>
      <w:bookmarkStart w:id="186" w:name="z190"/>
      <w:bookmarkEnd w:id="185"/>
      <w:r>
        <w:rPr>
          <w:color w:val="000000"/>
          <w:sz w:val="28"/>
        </w:rPr>
        <w:lastRenderedPageBreak/>
        <w:t>      туралған ет қосылға</w:t>
      </w:r>
      <w:r>
        <w:rPr>
          <w:color w:val="000000"/>
          <w:sz w:val="28"/>
        </w:rPr>
        <w:t>н құймақтарды;</w:t>
      </w:r>
    </w:p>
    <w:p w:rsidR="00AF6FCD" w:rsidRDefault="0052794B">
      <w:pPr>
        <w:spacing w:after="0"/>
        <w:jc w:val="both"/>
      </w:pPr>
      <w:bookmarkStart w:id="187" w:name="z191"/>
      <w:bookmarkEnd w:id="186"/>
      <w:r>
        <w:rPr>
          <w:color w:val="000000"/>
          <w:sz w:val="28"/>
        </w:rPr>
        <w:t>      флотша макаронды;</w:t>
      </w:r>
    </w:p>
    <w:p w:rsidR="00AF6FCD" w:rsidRDefault="0052794B">
      <w:pPr>
        <w:spacing w:after="0"/>
        <w:jc w:val="both"/>
      </w:pPr>
      <w:bookmarkStart w:id="188" w:name="z192"/>
      <w:bookmarkEnd w:id="187"/>
      <w:r>
        <w:rPr>
          <w:color w:val="000000"/>
          <w:sz w:val="28"/>
        </w:rPr>
        <w:t>      зельцтерді, форшмактарды, сілікпелерді, паштеттерді;</w:t>
      </w:r>
    </w:p>
    <w:p w:rsidR="00AF6FCD" w:rsidRDefault="0052794B">
      <w:pPr>
        <w:spacing w:after="0"/>
        <w:jc w:val="both"/>
      </w:pPr>
      <w:bookmarkStart w:id="189" w:name="z193"/>
      <w:bookmarkEnd w:id="188"/>
      <w:r>
        <w:rPr>
          <w:color w:val="000000"/>
          <w:sz w:val="28"/>
        </w:rPr>
        <w:t>      кремі бар кондитерлік бұйымдарды;</w:t>
      </w:r>
    </w:p>
    <w:p w:rsidR="00AF6FCD" w:rsidRDefault="0052794B">
      <w:pPr>
        <w:spacing w:after="0"/>
        <w:jc w:val="both"/>
      </w:pPr>
      <w:bookmarkStart w:id="190" w:name="z194"/>
      <w:bookmarkEnd w:id="189"/>
      <w:r>
        <w:rPr>
          <w:color w:val="000000"/>
          <w:sz w:val="28"/>
        </w:rPr>
        <w:t>      тұтыну қаптамасындағы кондитерлік бұйымдар мен тәттілерді (шоколад, кәмпит, печенье және басқалары);</w:t>
      </w:r>
    </w:p>
    <w:p w:rsidR="00AF6FCD" w:rsidRDefault="0052794B">
      <w:pPr>
        <w:spacing w:after="0"/>
        <w:jc w:val="both"/>
      </w:pPr>
      <w:bookmarkStart w:id="191" w:name="z195"/>
      <w:bookmarkEnd w:id="190"/>
      <w:r>
        <w:rPr>
          <w:color w:val="000000"/>
          <w:sz w:val="28"/>
        </w:rPr>
        <w:t>      морст</w:t>
      </w:r>
      <w:r>
        <w:rPr>
          <w:color w:val="000000"/>
          <w:sz w:val="28"/>
        </w:rPr>
        <w:t>ар, квастарды;</w:t>
      </w:r>
    </w:p>
    <w:p w:rsidR="00AF6FCD" w:rsidRDefault="0052794B">
      <w:pPr>
        <w:spacing w:after="0"/>
        <w:jc w:val="both"/>
      </w:pPr>
      <w:bookmarkStart w:id="192" w:name="z196"/>
      <w:bookmarkEnd w:id="191"/>
      <w:r>
        <w:rPr>
          <w:color w:val="000000"/>
          <w:sz w:val="28"/>
        </w:rPr>
        <w:t>      фритюрде қуырылған бұйымдарды;</w:t>
      </w:r>
    </w:p>
    <w:p w:rsidR="00AF6FCD" w:rsidRDefault="0052794B">
      <w:pPr>
        <w:spacing w:after="0"/>
        <w:jc w:val="both"/>
      </w:pPr>
      <w:bookmarkStart w:id="193" w:name="z197"/>
      <w:bookmarkEnd w:id="192"/>
      <w:r>
        <w:rPr>
          <w:color w:val="000000"/>
          <w:sz w:val="28"/>
        </w:rPr>
        <w:t>      шала пісірілген жұмыртқаны, қуырылған жұмыртқаны;</w:t>
      </w:r>
    </w:p>
    <w:p w:rsidR="00AF6FCD" w:rsidRDefault="0052794B">
      <w:pPr>
        <w:spacing w:after="0"/>
        <w:jc w:val="both"/>
      </w:pPr>
      <w:bookmarkStart w:id="194" w:name="z198"/>
      <w:bookmarkEnd w:id="193"/>
      <w:r>
        <w:rPr>
          <w:color w:val="000000"/>
          <w:sz w:val="28"/>
        </w:rPr>
        <w:t>      күрделі (4 компоненттен артық) салаттарды, қаймақ пен майонез қосылған салаттарды;</w:t>
      </w:r>
    </w:p>
    <w:p w:rsidR="00AF6FCD" w:rsidRDefault="0052794B">
      <w:pPr>
        <w:spacing w:after="0"/>
        <w:jc w:val="both"/>
      </w:pPr>
      <w:bookmarkStart w:id="195" w:name="z199"/>
      <w:bookmarkEnd w:id="194"/>
      <w:r>
        <w:rPr>
          <w:color w:val="000000"/>
          <w:sz w:val="28"/>
        </w:rPr>
        <w:t>      окрошканы;</w:t>
      </w:r>
    </w:p>
    <w:p w:rsidR="00AF6FCD" w:rsidRDefault="0052794B">
      <w:pPr>
        <w:spacing w:after="0"/>
        <w:jc w:val="both"/>
      </w:pPr>
      <w:bookmarkStart w:id="196" w:name="z200"/>
      <w:bookmarkEnd w:id="195"/>
      <w:r>
        <w:rPr>
          <w:color w:val="000000"/>
          <w:sz w:val="28"/>
        </w:rPr>
        <w:t>      саңырауқұлақты;</w:t>
      </w:r>
    </w:p>
    <w:p w:rsidR="00AF6FCD" w:rsidRDefault="0052794B">
      <w:pPr>
        <w:spacing w:after="0"/>
        <w:jc w:val="both"/>
      </w:pPr>
      <w:bookmarkStart w:id="197" w:name="z201"/>
      <w:bookmarkEnd w:id="196"/>
      <w:r>
        <w:rPr>
          <w:color w:val="000000"/>
          <w:sz w:val="28"/>
        </w:rPr>
        <w:t>      өнеркәсіпте да</w:t>
      </w:r>
      <w:r>
        <w:rPr>
          <w:color w:val="000000"/>
          <w:sz w:val="28"/>
        </w:rPr>
        <w:t>йындалмаған (үйде) тамақ өнімдерін;</w:t>
      </w:r>
    </w:p>
    <w:p w:rsidR="00AF6FCD" w:rsidRDefault="0052794B">
      <w:pPr>
        <w:spacing w:after="0"/>
        <w:jc w:val="both"/>
      </w:pPr>
      <w:bookmarkStart w:id="198" w:name="z202"/>
      <w:bookmarkEnd w:id="197"/>
      <w:r>
        <w:rPr>
          <w:color w:val="000000"/>
          <w:sz w:val="28"/>
        </w:rPr>
        <w:t>      тез дайындалатын құрғақ тағамдық концентраттар негізіндегі бірінші және екінші тағамдарды;</w:t>
      </w:r>
    </w:p>
    <w:p w:rsidR="00AF6FCD" w:rsidRDefault="0052794B">
      <w:pPr>
        <w:spacing w:after="0"/>
        <w:jc w:val="both"/>
      </w:pPr>
      <w:bookmarkStart w:id="199" w:name="z203"/>
      <w:bookmarkEnd w:id="198"/>
      <w:r>
        <w:rPr>
          <w:color w:val="000000"/>
          <w:sz w:val="28"/>
        </w:rPr>
        <w:t>      газдалған, емдік және емдік-асханалық минералдық суды, тәтті ішімдіксіз сусындарды, ішімдіксіз энергетикалық (сергіте</w:t>
      </w:r>
      <w:r>
        <w:rPr>
          <w:color w:val="000000"/>
          <w:sz w:val="28"/>
        </w:rPr>
        <w:t>тін) сусындарды, диффузиялық қойылтылған шырындарды (қапталған минералды және ауыз судан басқа);</w:t>
      </w:r>
    </w:p>
    <w:p w:rsidR="00AF6FCD" w:rsidRDefault="0052794B">
      <w:pPr>
        <w:spacing w:after="0"/>
        <w:jc w:val="both"/>
      </w:pPr>
      <w:bookmarkStart w:id="200" w:name="z204"/>
      <w:bookmarkEnd w:id="199"/>
      <w:r>
        <w:rPr>
          <w:color w:val="000000"/>
          <w:sz w:val="28"/>
        </w:rPr>
        <w:t>      фаст-фудтарды: гамбургерлер, ход-догтар, чипсілер, кептірілген нан, қытырлақ нандарды;</w:t>
      </w:r>
    </w:p>
    <w:p w:rsidR="00AF6FCD" w:rsidRDefault="0052794B">
      <w:pPr>
        <w:spacing w:after="0"/>
        <w:jc w:val="both"/>
      </w:pPr>
      <w:bookmarkStart w:id="201" w:name="z205"/>
      <w:bookmarkEnd w:id="200"/>
      <w:r>
        <w:rPr>
          <w:color w:val="000000"/>
          <w:sz w:val="28"/>
        </w:rPr>
        <w:t>      ащы тұздықтар, кетчуптар, ащы дәмдеуіштерді (бұрыш, ақшелкек</w:t>
      </w:r>
      <w:r>
        <w:rPr>
          <w:color w:val="000000"/>
          <w:sz w:val="28"/>
        </w:rPr>
        <w:t>, қыша) дайындауға және өткізуге;</w:t>
      </w:r>
    </w:p>
    <w:p w:rsidR="00AF6FCD" w:rsidRDefault="0052794B">
      <w:pPr>
        <w:spacing w:after="0"/>
        <w:jc w:val="both"/>
      </w:pPr>
      <w:bookmarkStart w:id="202" w:name="z206"/>
      <w:bookmarkEnd w:id="201"/>
      <w:r>
        <w:rPr>
          <w:color w:val="000000"/>
          <w:sz w:val="28"/>
        </w:rPr>
        <w:t>      2) мыналарды:</w:t>
      </w:r>
    </w:p>
    <w:p w:rsidR="00AF6FCD" w:rsidRDefault="0052794B">
      <w:pPr>
        <w:spacing w:after="0"/>
        <w:jc w:val="both"/>
      </w:pPr>
      <w:bookmarkStart w:id="203" w:name="z207"/>
      <w:bookmarkEnd w:id="202"/>
      <w:r>
        <w:rPr>
          <w:color w:val="000000"/>
          <w:sz w:val="28"/>
        </w:rPr>
        <w:t>      пастерленбеген сүтті, термиялық өңдеусіз сүзбені және қаймақты;</w:t>
      </w:r>
    </w:p>
    <w:p w:rsidR="00AF6FCD" w:rsidRDefault="0052794B">
      <w:pPr>
        <w:spacing w:after="0"/>
        <w:jc w:val="both"/>
      </w:pPr>
      <w:bookmarkStart w:id="204" w:name="z208"/>
      <w:bookmarkEnd w:id="203"/>
      <w:r>
        <w:rPr>
          <w:color w:val="000000"/>
          <w:sz w:val="28"/>
        </w:rPr>
        <w:t>      суда жүзетін құстың жұмыртқасы мен етін;</w:t>
      </w:r>
    </w:p>
    <w:p w:rsidR="00AF6FCD" w:rsidRDefault="0052794B">
      <w:pPr>
        <w:spacing w:after="0"/>
        <w:jc w:val="both"/>
      </w:pPr>
      <w:bookmarkStart w:id="205" w:name="z209"/>
      <w:bookmarkEnd w:id="204"/>
      <w:r>
        <w:rPr>
          <w:color w:val="000000"/>
          <w:sz w:val="28"/>
        </w:rPr>
        <w:t xml:space="preserve">      ауыл шаруашылығы малының сырқаттанушылығы бойынша қолайсыз шаруашылықтардың </w:t>
      </w:r>
      <w:r>
        <w:rPr>
          <w:color w:val="000000"/>
          <w:sz w:val="28"/>
        </w:rPr>
        <w:t>сүтін және сүт өнімдерін;</w:t>
      </w:r>
    </w:p>
    <w:p w:rsidR="00AF6FCD" w:rsidRDefault="0052794B">
      <w:pPr>
        <w:spacing w:after="0"/>
        <w:jc w:val="both"/>
      </w:pPr>
      <w:bookmarkStart w:id="206" w:name="z210"/>
      <w:bookmarkEnd w:id="205"/>
      <w:r>
        <w:rPr>
          <w:color w:val="000000"/>
          <w:sz w:val="28"/>
        </w:rPr>
        <w:t>      тіл, жүректі қоспағанда өнімді мал мен құстың қосымша ет өнімдерін;</w:t>
      </w:r>
    </w:p>
    <w:p w:rsidR="00AF6FCD" w:rsidRDefault="0052794B">
      <w:pPr>
        <w:spacing w:after="0"/>
        <w:jc w:val="both"/>
      </w:pPr>
      <w:bookmarkStart w:id="207" w:name="z211"/>
      <w:bookmarkEnd w:id="206"/>
      <w:r>
        <w:rPr>
          <w:color w:val="000000"/>
          <w:sz w:val="28"/>
        </w:rPr>
        <w:t>      механикалық түрде еті сылынып алынған өнімді мал етін және құс етін;</w:t>
      </w:r>
    </w:p>
    <w:p w:rsidR="00AF6FCD" w:rsidRDefault="0052794B">
      <w:pPr>
        <w:spacing w:after="0"/>
        <w:jc w:val="both"/>
      </w:pPr>
      <w:bookmarkStart w:id="208" w:name="z212"/>
      <w:bookmarkEnd w:id="207"/>
      <w:r>
        <w:rPr>
          <w:color w:val="000000"/>
          <w:sz w:val="28"/>
        </w:rPr>
        <w:t>      құрамында коллагені бар құс етін;</w:t>
      </w:r>
    </w:p>
    <w:p w:rsidR="00AF6FCD" w:rsidRDefault="0052794B">
      <w:pPr>
        <w:spacing w:after="0"/>
        <w:jc w:val="both"/>
      </w:pPr>
      <w:bookmarkStart w:id="209" w:name="z213"/>
      <w:bookmarkEnd w:id="208"/>
      <w:r>
        <w:rPr>
          <w:color w:val="000000"/>
          <w:sz w:val="28"/>
        </w:rPr>
        <w:t>      сойылған өнімді мал мен құстың қайт</w:t>
      </w:r>
      <w:r>
        <w:rPr>
          <w:color w:val="000000"/>
          <w:sz w:val="28"/>
        </w:rPr>
        <w:t>а мұздатылған өнімдерін;</w:t>
      </w:r>
    </w:p>
    <w:bookmarkEnd w:id="209"/>
    <w:p w:rsidR="00AF6FCD" w:rsidRDefault="00AF6FCD">
      <w:pPr>
        <w:spacing w:after="0"/>
      </w:pPr>
    </w:p>
    <w:p w:rsidR="00AF6FCD" w:rsidRDefault="0052794B">
      <w:pPr>
        <w:spacing w:after="0"/>
        <w:jc w:val="both"/>
      </w:pPr>
      <w:r>
        <w:rPr>
          <w:color w:val="000000"/>
          <w:sz w:val="28"/>
        </w:rPr>
        <w:t>      генетикалық түрлендірілген шикізаттар және (немесе) генетикалық түрлендіру көздері бар шиізаттарды;</w:t>
      </w:r>
    </w:p>
    <w:p w:rsidR="00AF6FCD" w:rsidRDefault="0052794B">
      <w:pPr>
        <w:spacing w:after="0"/>
        <w:jc w:val="both"/>
      </w:pPr>
      <w:bookmarkStart w:id="210" w:name="z215"/>
      <w:r>
        <w:rPr>
          <w:color w:val="000000"/>
          <w:sz w:val="28"/>
        </w:rPr>
        <w:t>      йодталмаған тұзды және құрамында темір бар витаминдермен, минералдармен байытылмаған (фортификацияланбаған) жоғарғы жә</w:t>
      </w:r>
      <w:r>
        <w:rPr>
          <w:color w:val="000000"/>
          <w:sz w:val="28"/>
        </w:rPr>
        <w:t>не бірінші сұрыпты ұнды пайдалануға жол берілмейді.</w:t>
      </w:r>
    </w:p>
    <w:p w:rsidR="00AF6FCD" w:rsidRDefault="0052794B">
      <w:pPr>
        <w:spacing w:after="0"/>
        <w:jc w:val="both"/>
      </w:pPr>
      <w:bookmarkStart w:id="211" w:name="z216"/>
      <w:bookmarkEnd w:id="210"/>
      <w:r>
        <w:rPr>
          <w:color w:val="000000"/>
          <w:sz w:val="28"/>
        </w:rPr>
        <w:lastRenderedPageBreak/>
        <w:t xml:space="preserve">       115. Жаппай сауықтыру емшаралары ретінде оттегі коктейльдерін өткізуге жол берілмейді. </w:t>
      </w:r>
    </w:p>
    <w:p w:rsidR="00AF6FCD" w:rsidRDefault="0052794B">
      <w:pPr>
        <w:spacing w:after="0"/>
        <w:jc w:val="both"/>
      </w:pPr>
      <w:bookmarkStart w:id="212" w:name="z217"/>
      <w:bookmarkEnd w:id="211"/>
      <w:r>
        <w:rPr>
          <w:color w:val="000000"/>
          <w:sz w:val="28"/>
        </w:rPr>
        <w:t xml:space="preserve">       116. Объектілердің ас блогында ұйымның медицина қызметкері немесе жауапты адамы күн сайын осы Санитари</w:t>
      </w:r>
      <w:r>
        <w:rPr>
          <w:color w:val="000000"/>
          <w:sz w:val="28"/>
        </w:rPr>
        <w:t xml:space="preserve">ялық қағидаларға 8-қосымшаның 3-нысанына сәйкес тағамдар мен аспаздық бұйымдардың сапасын органолептикалық бағалау журналына жазба енгізе отырып, дайын тағамдардың сапасына органолептикалық бағалау жүргізеді. </w:t>
      </w:r>
    </w:p>
    <w:p w:rsidR="00AF6FCD" w:rsidRDefault="0052794B">
      <w:pPr>
        <w:spacing w:after="0"/>
        <w:jc w:val="both"/>
      </w:pPr>
      <w:bookmarkStart w:id="213" w:name="z218"/>
      <w:bookmarkEnd w:id="212"/>
      <w:r>
        <w:rPr>
          <w:color w:val="000000"/>
          <w:sz w:val="28"/>
        </w:rPr>
        <w:t>      Тамақтану сапасын мерзімдік бағалауды бр</w:t>
      </w:r>
      <w:r>
        <w:rPr>
          <w:color w:val="000000"/>
          <w:sz w:val="28"/>
        </w:rPr>
        <w:t>акераж комиссиясы жүргізеді, оның құрамы міндетті түрде құрамына медицина, әкімшілік, өндіріс меңгерушісі және ата-аналар комитетінің өкілі енгізіле отырып, обьекті басшысының бұйрығымен айқындалады.</w:t>
      </w:r>
    </w:p>
    <w:p w:rsidR="00AF6FCD" w:rsidRDefault="0052794B">
      <w:pPr>
        <w:spacing w:after="0"/>
        <w:jc w:val="both"/>
      </w:pPr>
      <w:bookmarkStart w:id="214" w:name="z219"/>
      <w:bookmarkEnd w:id="213"/>
      <w:r>
        <w:rPr>
          <w:color w:val="000000"/>
          <w:sz w:val="28"/>
        </w:rPr>
        <w:t>      117. Объектілердің ас блогында күн сайын аспазшы д</w:t>
      </w:r>
      <w:r>
        <w:rPr>
          <w:color w:val="000000"/>
          <w:sz w:val="28"/>
        </w:rPr>
        <w:t>айын өнімнің тәуліктік сынамасын қалдырады. Сынамаларды қақпағы бар таза (қайнатылып өңделген) шыны ыдысқа (гарнирді бөлек ыдысқа салады) толық көлемде алады және +2</w:t>
      </w:r>
      <w:r>
        <w:rPr>
          <w:color w:val="000000"/>
          <w:vertAlign w:val="superscript"/>
        </w:rPr>
        <w:t>0</w:t>
      </w:r>
      <w:r>
        <w:rPr>
          <w:color w:val="000000"/>
          <w:sz w:val="28"/>
        </w:rPr>
        <w:t>С-тан +6</w:t>
      </w:r>
      <w:r>
        <w:rPr>
          <w:color w:val="000000"/>
          <w:vertAlign w:val="superscript"/>
        </w:rPr>
        <w:t>0</w:t>
      </w:r>
      <w:r>
        <w:rPr>
          <w:color w:val="000000"/>
          <w:sz w:val="28"/>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дайындалған таңғы ас, түскі ас, бесін немесе кешкі ас тағамымен ауыстырылғанға дейін</w:t>
      </w:r>
      <w:r>
        <w:rPr>
          <w:color w:val="000000"/>
          <w:sz w:val="28"/>
        </w:rPr>
        <w:t xml:space="preserve"> кемінде жиырма төрт сағат сақталады. </w:t>
      </w:r>
    </w:p>
    <w:p w:rsidR="00AF6FCD" w:rsidRDefault="0052794B">
      <w:pPr>
        <w:spacing w:after="0"/>
      </w:pPr>
      <w:bookmarkStart w:id="215" w:name="z220"/>
      <w:bookmarkEnd w:id="214"/>
      <w:r>
        <w:rPr>
          <w:b/>
          <w:color w:val="000000"/>
        </w:rPr>
        <w:t xml:space="preserve"> 8-тарау. Өндірістік бақылауға, персоналдың еңбек және тұрмыстық қызмет көрсету</w:t>
      </w:r>
      <w:r>
        <w:br/>
      </w:r>
      <w:r>
        <w:rPr>
          <w:b/>
          <w:color w:val="000000"/>
        </w:rPr>
        <w:t>жағдайларына қойылатын талаптар</w:t>
      </w:r>
    </w:p>
    <w:p w:rsidR="00AF6FCD" w:rsidRDefault="0052794B">
      <w:pPr>
        <w:spacing w:after="0"/>
        <w:jc w:val="both"/>
      </w:pPr>
      <w:bookmarkStart w:id="216" w:name="z221"/>
      <w:bookmarkEnd w:id="215"/>
      <w:r>
        <w:rPr>
          <w:color w:val="000000"/>
          <w:sz w:val="28"/>
        </w:rPr>
        <w:t xml:space="preserve">      118. Объектілерде нормалау құжаттарының талаптарына сәйкес өндірістік бақылау ұйымдастырылады және </w:t>
      </w:r>
      <w:r>
        <w:rPr>
          <w:color w:val="000000"/>
          <w:sz w:val="28"/>
        </w:rPr>
        <w:t>жүргізіледі.</w:t>
      </w:r>
    </w:p>
    <w:p w:rsidR="00AF6FCD" w:rsidRDefault="0052794B">
      <w:pPr>
        <w:spacing w:after="0"/>
        <w:jc w:val="both"/>
      </w:pPr>
      <w:bookmarkStart w:id="217" w:name="z222"/>
      <w:bookmarkEnd w:id="216"/>
      <w:r>
        <w:rPr>
          <w:color w:val="000000"/>
          <w:sz w:val="28"/>
        </w:rPr>
        <w:t xml:space="preserve">       119. Объектілерде жеке гигиена қағидаларын сақтау үшін жағдайлар жасалады. </w:t>
      </w:r>
    </w:p>
    <w:p w:rsidR="00AF6FCD" w:rsidRDefault="0052794B">
      <w:pPr>
        <w:spacing w:after="0"/>
        <w:jc w:val="both"/>
      </w:pPr>
      <w:bookmarkStart w:id="218" w:name="z223"/>
      <w:bookmarkEnd w:id="217"/>
      <w:r>
        <w:rPr>
          <w:color w:val="000000"/>
          <w:sz w:val="28"/>
        </w:rPr>
        <w:t xml:space="preserve">       Қол жуу үшін ыстық және салқын су келтірілген, қолды жууға және кептіруге арналған құралдары бар жуынатын раковиналар орнатылады. </w:t>
      </w:r>
    </w:p>
    <w:p w:rsidR="00AF6FCD" w:rsidRDefault="0052794B">
      <w:pPr>
        <w:spacing w:after="0"/>
        <w:jc w:val="both"/>
      </w:pPr>
      <w:bookmarkStart w:id="219" w:name="z224"/>
      <w:bookmarkEnd w:id="218"/>
      <w:r>
        <w:rPr>
          <w:color w:val="000000"/>
          <w:sz w:val="28"/>
        </w:rPr>
        <w:t xml:space="preserve">       120. Объектілер</w:t>
      </w:r>
      <w:r>
        <w:rPr>
          <w:color w:val="000000"/>
          <w:sz w:val="28"/>
        </w:rPr>
        <w:t xml:space="preserve">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 </w:t>
      </w:r>
    </w:p>
    <w:p w:rsidR="00AF6FCD" w:rsidRDefault="0052794B">
      <w:pPr>
        <w:spacing w:after="0"/>
        <w:jc w:val="both"/>
      </w:pPr>
      <w:bookmarkStart w:id="220" w:name="z225"/>
      <w:bookmarkEnd w:id="219"/>
      <w:r>
        <w:rPr>
          <w:color w:val="000000"/>
          <w:sz w:val="28"/>
        </w:rPr>
        <w:t xml:space="preserve">       121. Объекті</w:t>
      </w:r>
      <w:r>
        <w:rPr>
          <w:color w:val="000000"/>
          <w:sz w:val="28"/>
        </w:rPr>
        <w:t>лердің қызметкерлері жеке және өндірістік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w:t>
      </w:r>
      <w:r>
        <w:rPr>
          <w:color w:val="000000"/>
          <w:sz w:val="28"/>
        </w:rPr>
        <w:t xml:space="preserve">мен жанасқаннан кейін қолды сабынмен жуады. </w:t>
      </w:r>
    </w:p>
    <w:p w:rsidR="00AF6FCD" w:rsidRDefault="0052794B">
      <w:pPr>
        <w:spacing w:after="0"/>
        <w:jc w:val="both"/>
      </w:pPr>
      <w:bookmarkStart w:id="221" w:name="z226"/>
      <w:bookmarkEnd w:id="220"/>
      <w:r>
        <w:rPr>
          <w:color w:val="000000"/>
          <w:sz w:val="28"/>
        </w:rPr>
        <w:t xml:space="preserve">       122. Ас блогының жұмыскерлері мынадай жеке гигиена қағидаларын сақтайды: </w:t>
      </w:r>
    </w:p>
    <w:p w:rsidR="00AF6FCD" w:rsidRDefault="0052794B">
      <w:pPr>
        <w:spacing w:after="0"/>
        <w:jc w:val="both"/>
      </w:pPr>
      <w:bookmarkStart w:id="222" w:name="z227"/>
      <w:bookmarkEnd w:id="221"/>
      <w:r>
        <w:rPr>
          <w:color w:val="000000"/>
          <w:sz w:val="28"/>
        </w:rPr>
        <w:lastRenderedPageBreak/>
        <w:t>      1) жұмыс басталар алдында сырт киімді шкафқа салады, қолдарын сабынмен мұқият жуады;</w:t>
      </w:r>
    </w:p>
    <w:p w:rsidR="00AF6FCD" w:rsidRDefault="0052794B">
      <w:pPr>
        <w:spacing w:after="0"/>
        <w:jc w:val="both"/>
      </w:pPr>
      <w:bookmarkStart w:id="223" w:name="z228"/>
      <w:bookmarkEnd w:id="222"/>
      <w:r>
        <w:rPr>
          <w:color w:val="000000"/>
          <w:sz w:val="28"/>
        </w:rPr>
        <w:t xml:space="preserve">       2) таза арнайы киімде жұмыс істе</w:t>
      </w:r>
      <w:r>
        <w:rPr>
          <w:color w:val="000000"/>
          <w:sz w:val="28"/>
        </w:rPr>
        <w:t xml:space="preserve">йді, шаштарын орамалдың немесе қалпақтың астына жинайды; </w:t>
      </w:r>
    </w:p>
    <w:p w:rsidR="00AF6FCD" w:rsidRDefault="0052794B">
      <w:pPr>
        <w:spacing w:after="0"/>
        <w:jc w:val="both"/>
      </w:pPr>
      <w:bookmarkStart w:id="224" w:name="z229"/>
      <w:bookmarkEnd w:id="223"/>
      <w:r>
        <w:rPr>
          <w:color w:val="000000"/>
          <w:sz w:val="28"/>
        </w:rPr>
        <w:t xml:space="preserve">       3) жұмыс процесінде сақина, алқа, сағатты шешіп қояды; </w:t>
      </w:r>
    </w:p>
    <w:p w:rsidR="00AF6FCD" w:rsidRDefault="0052794B">
      <w:pPr>
        <w:spacing w:after="0"/>
        <w:jc w:val="both"/>
      </w:pPr>
      <w:bookmarkStart w:id="225" w:name="z230"/>
      <w:bookmarkEnd w:id="224"/>
      <w:r>
        <w:rPr>
          <w:color w:val="000000"/>
          <w:sz w:val="28"/>
        </w:rPr>
        <w:t xml:space="preserve">       4) ас блогынан шығатын кезде, дәретханаға барған кезде арнайы киімді шешеді, асханаға қайтып келгенде қолды ыстық сумен, сабынме</w:t>
      </w:r>
      <w:r>
        <w:rPr>
          <w:color w:val="000000"/>
          <w:sz w:val="28"/>
        </w:rPr>
        <w:t xml:space="preserve">н және жөкемен мұқият жуады, содан кейін арнайы киімді киеді. </w:t>
      </w:r>
    </w:p>
    <w:p w:rsidR="00AF6FCD" w:rsidRDefault="0052794B">
      <w:pPr>
        <w:spacing w:after="0"/>
        <w:jc w:val="both"/>
      </w:pPr>
      <w:bookmarkStart w:id="226" w:name="z231"/>
      <w:bookmarkEnd w:id="225"/>
      <w:r>
        <w:rPr>
          <w:color w:val="000000"/>
          <w:sz w:val="28"/>
        </w:rPr>
        <w:t xml:space="preserve">       Ұзын тырнақ өсіруге және оны лакпен бояуға, арнайы киімді түйреуішпен түйреуге жол берілмейді. </w:t>
      </w:r>
    </w:p>
    <w:p w:rsidR="00AF6FCD" w:rsidRDefault="0052794B">
      <w:pPr>
        <w:spacing w:after="0"/>
        <w:jc w:val="both"/>
      </w:pPr>
      <w:bookmarkStart w:id="227" w:name="z232"/>
      <w:bookmarkEnd w:id="226"/>
      <w:r>
        <w:rPr>
          <w:color w:val="000000"/>
          <w:sz w:val="28"/>
        </w:rPr>
        <w:t xml:space="preserve">       123. Терінің іріңді аурулары, іріңдеген кесілген жерлері, күйіктері, жаралары бар а</w:t>
      </w:r>
      <w:r>
        <w:rPr>
          <w:color w:val="000000"/>
          <w:sz w:val="28"/>
        </w:rPr>
        <w:t>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w:t>
      </w:r>
      <w:r>
        <w:rPr>
          <w:color w:val="000000"/>
          <w:sz w:val="28"/>
        </w:rPr>
        <w:t xml:space="preserve">ұмысқа жіберілмейді. </w:t>
      </w:r>
    </w:p>
    <w:p w:rsidR="00AF6FCD" w:rsidRDefault="0052794B">
      <w:pPr>
        <w:spacing w:after="0"/>
        <w:jc w:val="both"/>
      </w:pPr>
      <w:bookmarkStart w:id="228" w:name="z233"/>
      <w:bookmarkEnd w:id="227"/>
      <w:r>
        <w:rPr>
          <w:color w:val="000000"/>
          <w:sz w:val="28"/>
        </w:rPr>
        <w:t>      124. Объектілерде қызмет көрсететін персонал және ас блогы жұмыскерлері медициналық тексеріп-қараудан және гигиеналық оқытудан өтеді. Жеке медициналық кітапшасы және жұмысқа жіберілгені туралы белгісі жоқ адамдар жұмысқа қабылда</w:t>
      </w:r>
      <w:r>
        <w:rPr>
          <w:color w:val="000000"/>
          <w:sz w:val="28"/>
        </w:rPr>
        <w:t>нбайды.</w:t>
      </w:r>
    </w:p>
    <w:p w:rsidR="00AF6FCD" w:rsidRDefault="0052794B">
      <w:pPr>
        <w:spacing w:after="0"/>
        <w:jc w:val="both"/>
      </w:pPr>
      <w:bookmarkStart w:id="229" w:name="z347"/>
      <w:bookmarkEnd w:id="228"/>
      <w:r>
        <w:rPr>
          <w:color w:val="000000"/>
          <w:sz w:val="28"/>
        </w:rPr>
        <w:t xml:space="preserve">       124-1. Инфекциялық аурулардың әкеліну және таралу қаупі төнген жағдайда осы Санитариялық қағидаларға 13-қосымшаға сәйкес талаптарға сай объектілерде шектеу іс-шаралары енгізіледі және күшейтілген санитариялық-дезинфекциялық режимді сақтау қа</w:t>
      </w:r>
      <w:r>
        <w:rPr>
          <w:color w:val="000000"/>
          <w:sz w:val="28"/>
        </w:rPr>
        <w:t>мтамасыз етіледі.</w:t>
      </w:r>
    </w:p>
    <w:bookmarkEnd w:id="229"/>
    <w:p w:rsidR="00AF6FCD" w:rsidRDefault="0052794B">
      <w:pPr>
        <w:spacing w:after="0"/>
      </w:pPr>
      <w:r>
        <w:rPr>
          <w:color w:val="FF0000"/>
          <w:sz w:val="28"/>
        </w:rPr>
        <w:t xml:space="preserve">      Ескерту. Қағида 124-1-тармақпен толықтырылды – ҚР Денсаулық сақтау министрінің 05.07.2020 </w:t>
      </w:r>
      <w:r>
        <w:rPr>
          <w:color w:val="000000"/>
          <w:sz w:val="28"/>
        </w:rPr>
        <w:t>№ ҚР ДСМ-78/2020</w:t>
      </w:r>
      <w:r>
        <w:rPr>
          <w:color w:val="FF0000"/>
          <w:sz w:val="28"/>
        </w:rPr>
        <w:t xml:space="preserve"> (алғашқы ресми жарияланған күнінен бастап қолданысқа енгізіледі) бұйрығымен.</w:t>
      </w:r>
      <w:r>
        <w:br/>
      </w:r>
    </w:p>
    <w:p w:rsidR="00AF6FCD" w:rsidRDefault="0052794B">
      <w:pPr>
        <w:spacing w:after="0"/>
      </w:pPr>
      <w:bookmarkStart w:id="230" w:name="z234"/>
      <w:r>
        <w:rPr>
          <w:b/>
          <w:color w:val="000000"/>
        </w:rPr>
        <w:t xml:space="preserve"> 9-тарау. Объектілердегі медициналық қамтамасыз етуге қойылатын</w:t>
      </w:r>
      <w:r>
        <w:br/>
      </w:r>
      <w:r>
        <w:rPr>
          <w:b/>
          <w:color w:val="000000"/>
        </w:rPr>
        <w:t>санитариялық-эпидемиологиялық талаптар</w:t>
      </w:r>
    </w:p>
    <w:p w:rsidR="00AF6FCD" w:rsidRDefault="0052794B">
      <w:pPr>
        <w:spacing w:after="0"/>
        <w:jc w:val="both"/>
      </w:pPr>
      <w:bookmarkStart w:id="231" w:name="z235"/>
      <w:bookmarkEnd w:id="230"/>
      <w:r>
        <w:rPr>
          <w:color w:val="000000"/>
          <w:sz w:val="28"/>
        </w:rPr>
        <w:t>      125. Объектілерде балаларға медициналық қызмет көрсету қамтамасыз етіледі.</w:t>
      </w:r>
    </w:p>
    <w:p w:rsidR="00AF6FCD" w:rsidRDefault="0052794B">
      <w:pPr>
        <w:spacing w:after="0"/>
        <w:jc w:val="both"/>
      </w:pPr>
      <w:bookmarkStart w:id="232" w:name="z236"/>
      <w:bookmarkEnd w:id="231"/>
      <w:r>
        <w:rPr>
          <w:color w:val="000000"/>
          <w:sz w:val="28"/>
        </w:rPr>
        <w:t>      126. Балалар толық емес уақыт болатын МДҰ-да медициналық үй-жай кө</w:t>
      </w:r>
      <w:r>
        <w:rPr>
          <w:color w:val="000000"/>
          <w:sz w:val="28"/>
        </w:rPr>
        <w:t>зделмейді.</w:t>
      </w:r>
    </w:p>
    <w:p w:rsidR="00AF6FCD" w:rsidRDefault="0052794B">
      <w:pPr>
        <w:spacing w:after="0"/>
        <w:jc w:val="both"/>
      </w:pPr>
      <w:bookmarkStart w:id="233" w:name="z237"/>
      <w:bookmarkEnd w:id="232"/>
      <w:r>
        <w:rPr>
          <w:color w:val="000000"/>
          <w:sz w:val="28"/>
        </w:rPr>
        <w:t xml:space="preserve">       127. Күн сайын әрбір жас тобында балаларды таңертеңгі тексеріп-қарау жүргізіледі. </w:t>
      </w:r>
    </w:p>
    <w:p w:rsidR="00AF6FCD" w:rsidRDefault="0052794B">
      <w:pPr>
        <w:spacing w:after="0"/>
        <w:jc w:val="both"/>
      </w:pPr>
      <w:bookmarkStart w:id="234" w:name="z238"/>
      <w:bookmarkEnd w:id="233"/>
      <w:r>
        <w:rPr>
          <w:color w:val="000000"/>
          <w:sz w:val="28"/>
        </w:rPr>
        <w:t xml:space="preserve">       128. Медициналық кабинеттің жабдықталуы осы Санитариялық қағидаларға 9-қосымшаға сәйкес қабылданады.</w:t>
      </w:r>
    </w:p>
    <w:p w:rsidR="00AF6FCD" w:rsidRDefault="0052794B">
      <w:pPr>
        <w:spacing w:after="0"/>
        <w:jc w:val="both"/>
      </w:pPr>
      <w:bookmarkStart w:id="235" w:name="z239"/>
      <w:bookmarkEnd w:id="234"/>
      <w:r>
        <w:rPr>
          <w:color w:val="000000"/>
          <w:sz w:val="28"/>
        </w:rPr>
        <w:lastRenderedPageBreak/>
        <w:t>      129. Аурудың созылмалы түрлерімен ауыраты</w:t>
      </w:r>
      <w:r>
        <w:rPr>
          <w:color w:val="000000"/>
          <w:sz w:val="28"/>
        </w:rPr>
        <w:t>н, тәуекел факторлары бар, сондай-ақ профилактикалық медициналық тексеріп-қарау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p w:rsidR="00AF6FCD" w:rsidRDefault="0052794B">
      <w:pPr>
        <w:spacing w:after="0"/>
        <w:jc w:val="both"/>
      </w:pPr>
      <w:bookmarkStart w:id="236" w:name="z240"/>
      <w:bookmarkEnd w:id="235"/>
      <w:r>
        <w:rPr>
          <w:color w:val="000000"/>
          <w:sz w:val="28"/>
        </w:rPr>
        <w:t>      130. Медиц</w:t>
      </w:r>
      <w:r>
        <w:rPr>
          <w:color w:val="000000"/>
          <w:sz w:val="28"/>
        </w:rPr>
        <w:t>ина персоналы емдеу-профилактикалық және сауықтыру іс-шараларын жүргізеді, сондай-ақ балалардың сырқаттанушылығын төмендетуге және денсаулықтарын нығайтуға бағытталған кешенді сауықтыру іс-шараларының жоспарын жасайды.</w:t>
      </w:r>
    </w:p>
    <w:p w:rsidR="00AF6FCD" w:rsidRDefault="0052794B">
      <w:pPr>
        <w:spacing w:after="0"/>
        <w:jc w:val="both"/>
      </w:pPr>
      <w:bookmarkStart w:id="237" w:name="z241"/>
      <w:bookmarkEnd w:id="236"/>
      <w:r>
        <w:rPr>
          <w:color w:val="000000"/>
          <w:sz w:val="28"/>
        </w:rPr>
        <w:t xml:space="preserve">       131. Эпидемиялық қауіптілік дә</w:t>
      </w:r>
      <w:r>
        <w:rPr>
          <w:color w:val="000000"/>
          <w:sz w:val="28"/>
        </w:rPr>
        <w:t xml:space="preserve">режесі бойынша әлеуетті қауіпті қалдықтарға жататын медициналық қалдықтар түзілген жағдайда, оларды нормалау құжаттарының талаптарына сәйкес залалсыздандырады және жояды. </w:t>
      </w:r>
    </w:p>
    <w:p w:rsidR="00AF6FCD" w:rsidRDefault="0052794B">
      <w:pPr>
        <w:spacing w:after="0"/>
        <w:jc w:val="both"/>
      </w:pPr>
      <w:bookmarkStart w:id="238" w:name="z242"/>
      <w:bookmarkEnd w:id="237"/>
      <w:r>
        <w:rPr>
          <w:color w:val="000000"/>
          <w:sz w:val="28"/>
        </w:rPr>
        <w:t>      132. Объектілердің медицина қызметкерлері мен әкімшілігі:</w:t>
      </w:r>
    </w:p>
    <w:p w:rsidR="00AF6FCD" w:rsidRDefault="0052794B">
      <w:pPr>
        <w:spacing w:after="0"/>
        <w:jc w:val="both"/>
      </w:pPr>
      <w:bookmarkStart w:id="239" w:name="z243"/>
      <w:bookmarkEnd w:id="238"/>
      <w:r>
        <w:rPr>
          <w:color w:val="000000"/>
          <w:sz w:val="28"/>
        </w:rPr>
        <w:t xml:space="preserve">       1) тоқсан сай</w:t>
      </w:r>
      <w:r>
        <w:rPr>
          <w:color w:val="000000"/>
          <w:sz w:val="28"/>
        </w:rPr>
        <w:t xml:space="preserve">ын сауықтыру жоспарларын кейіннен түзете отырып, сырқаттанушылыққа талдау жүргізеді; </w:t>
      </w:r>
    </w:p>
    <w:p w:rsidR="00AF6FCD" w:rsidRDefault="0052794B">
      <w:pPr>
        <w:spacing w:after="0"/>
        <w:jc w:val="both"/>
      </w:pPr>
      <w:bookmarkStart w:id="240" w:name="z244"/>
      <w:bookmarkEnd w:id="239"/>
      <w:r>
        <w:rPr>
          <w:color w:val="000000"/>
          <w:sz w:val="28"/>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w:t>
      </w:r>
      <w:r>
        <w:rPr>
          <w:color w:val="000000"/>
          <w:sz w:val="28"/>
        </w:rPr>
        <w:t>нша іс-шаралар жүргізеді;</w:t>
      </w:r>
    </w:p>
    <w:p w:rsidR="00AF6FCD" w:rsidRDefault="0052794B">
      <w:pPr>
        <w:spacing w:after="0"/>
        <w:jc w:val="both"/>
      </w:pPr>
      <w:bookmarkStart w:id="241" w:name="z245"/>
      <w:bookmarkEnd w:id="240"/>
      <w:r>
        <w:rPr>
          <w:color w:val="000000"/>
          <w:sz w:val="28"/>
        </w:rPr>
        <w:t>      3) созылмалы ауруы бар балаларды уақтылы диспансерлеуді ұйымдастырады және бақылайды;</w:t>
      </w:r>
    </w:p>
    <w:p w:rsidR="00AF6FCD" w:rsidRDefault="0052794B">
      <w:pPr>
        <w:spacing w:after="0"/>
        <w:jc w:val="both"/>
      </w:pPr>
      <w:bookmarkStart w:id="242" w:name="z246"/>
      <w:bookmarkEnd w:id="241"/>
      <w:r>
        <w:rPr>
          <w:color w:val="000000"/>
          <w:sz w:val="28"/>
        </w:rPr>
        <w:t>      4) тереңдетілген медициналық тексеріп-қарау нәтижелері бойынша динамикалық бақылау тобын (денсаулық топтары), денесінің даму деңгейі</w:t>
      </w:r>
      <w:r>
        <w:rPr>
          <w:color w:val="000000"/>
          <w:sz w:val="28"/>
        </w:rPr>
        <w:t>н, дене шынықтыру сабақтары үшін медициналық топтарды айқындайды;</w:t>
      </w:r>
    </w:p>
    <w:p w:rsidR="00AF6FCD" w:rsidRDefault="0052794B">
      <w:pPr>
        <w:spacing w:after="0"/>
        <w:jc w:val="both"/>
      </w:pPr>
      <w:bookmarkStart w:id="243" w:name="z247"/>
      <w:bookmarkEnd w:id="242"/>
      <w:r>
        <w:rPr>
          <w:color w:val="000000"/>
          <w:sz w:val="28"/>
        </w:rPr>
        <w:t>      5) емдеу-сауықтыру жұмысын (оның ішінде балалардың денсаулық жағдайын динамикалық бақылау, шынықтыру, сауықтырудан өту және басқасы) жүргізеді;</w:t>
      </w:r>
    </w:p>
    <w:p w:rsidR="00AF6FCD" w:rsidRDefault="0052794B">
      <w:pPr>
        <w:spacing w:after="0"/>
        <w:jc w:val="both"/>
      </w:pPr>
      <w:bookmarkStart w:id="244" w:name="z248"/>
      <w:bookmarkEnd w:id="243"/>
      <w:r>
        <w:rPr>
          <w:color w:val="000000"/>
          <w:sz w:val="28"/>
        </w:rPr>
        <w:t xml:space="preserve">      6) балалардың сырқаттанушылығының </w:t>
      </w:r>
      <w:r>
        <w:rPr>
          <w:color w:val="000000"/>
          <w:sz w:val="28"/>
        </w:rPr>
        <w:t>статистикалық есебін жүргізеді;</w:t>
      </w:r>
    </w:p>
    <w:p w:rsidR="00AF6FCD" w:rsidRDefault="0052794B">
      <w:pPr>
        <w:spacing w:after="0"/>
        <w:jc w:val="both"/>
      </w:pPr>
      <w:bookmarkStart w:id="245" w:name="z249"/>
      <w:bookmarkEnd w:id="244"/>
      <w:r>
        <w:rPr>
          <w:color w:val="000000"/>
          <w:sz w:val="28"/>
        </w:rPr>
        <w:t xml:space="preserve">       7) объектілердегі қызметкерлердің профилактикалық медициналық тексеріп-қараудан уақтылы өтуін және осы Санитариялық қағидаларға 10-қосымшаға сәйкес ас блогы жұмыскерлерін тексеріп-қарау нәтижелері журналына деректерді</w:t>
      </w:r>
      <w:r>
        <w:rPr>
          <w:color w:val="000000"/>
          <w:sz w:val="28"/>
        </w:rPr>
        <w:t xml:space="preserve"> тіркей отырып ас блогы жұмыскерлерінің денсаулығына күн сайын бақылауды жүзеге асырады;</w:t>
      </w:r>
    </w:p>
    <w:p w:rsidR="00AF6FCD" w:rsidRDefault="0052794B">
      <w:pPr>
        <w:spacing w:after="0"/>
        <w:jc w:val="both"/>
      </w:pPr>
      <w:bookmarkStart w:id="246" w:name="z250"/>
      <w:bookmarkEnd w:id="245"/>
      <w:r>
        <w:rPr>
          <w:color w:val="000000"/>
          <w:sz w:val="28"/>
        </w:rPr>
        <w:t xml:space="preserve">      8) жыл сайын және сұрау салу бойынша тиісті аумақтағы халықтың санитариялық-эпидемиологиялық саламаттылығы саласындағы мемлекеттік орган ведомствосының аумақтық </w:t>
      </w:r>
      <w:r>
        <w:rPr>
          <w:color w:val="000000"/>
          <w:sz w:val="28"/>
        </w:rPr>
        <w:t>бөлімшесіне сырқаттанушылық, профилактикалық медициналық тексеріп-қараудан өткізу, денсаулық жағдайы бойынша балаларды бөлу (денсаулық тобы), дене тәрбиесі топтары, диспансерлік бақылау және жүргізілген сауықтыру бойынша ақпарат ұсынады;</w:t>
      </w:r>
    </w:p>
    <w:p w:rsidR="00AF6FCD" w:rsidRDefault="0052794B">
      <w:pPr>
        <w:spacing w:after="0"/>
        <w:jc w:val="both"/>
      </w:pPr>
      <w:bookmarkStart w:id="247" w:name="z251"/>
      <w:bookmarkEnd w:id="246"/>
      <w:r>
        <w:rPr>
          <w:color w:val="000000"/>
          <w:sz w:val="28"/>
        </w:rPr>
        <w:lastRenderedPageBreak/>
        <w:t xml:space="preserve">       9) күн сайы</w:t>
      </w:r>
      <w:r>
        <w:rPr>
          <w:color w:val="000000"/>
          <w:sz w:val="28"/>
        </w:rPr>
        <w:t xml:space="preserve">н ас блогының ұсталуын, тамақ өнімдерін сақтау жағдайлары мен мерзімдерін, тағамды дайындау технологиясын, дайын тағамның сапасын тексеріп-қарауды жүргізеді. </w:t>
      </w:r>
    </w:p>
    <w:p w:rsidR="00AF6FCD" w:rsidRDefault="0052794B">
      <w:pPr>
        <w:spacing w:after="0"/>
        <w:jc w:val="both"/>
      </w:pPr>
      <w:bookmarkStart w:id="248" w:name="z252"/>
      <w:bookmarkEnd w:id="247"/>
      <w:r>
        <w:rPr>
          <w:color w:val="000000"/>
          <w:sz w:val="28"/>
        </w:rPr>
        <w:t xml:space="preserve">       Балалар толық, тәулік бойы болатын МДҰ-да және сәбилер үйлерінде он күн сайын осы Санитари</w:t>
      </w:r>
      <w:r>
        <w:rPr>
          <w:color w:val="000000"/>
          <w:sz w:val="28"/>
        </w:rPr>
        <w:t>ялық қағидаларға 11-қосымшаның 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тәуіліктік нормалардың орындалуына талдау жүргізеді.</w:t>
      </w:r>
    </w:p>
    <w:p w:rsidR="00AF6FCD" w:rsidRDefault="0052794B">
      <w:pPr>
        <w:spacing w:after="0"/>
        <w:jc w:val="both"/>
      </w:pPr>
      <w:bookmarkStart w:id="249" w:name="z253"/>
      <w:bookmarkEnd w:id="248"/>
      <w:r>
        <w:rPr>
          <w:color w:val="000000"/>
          <w:sz w:val="28"/>
        </w:rPr>
        <w:t xml:space="preserve">   </w:t>
      </w:r>
      <w:r>
        <w:rPr>
          <w:color w:val="000000"/>
          <w:sz w:val="28"/>
        </w:rPr>
        <w:t xml:space="preserve">    133. МДҰ-ге түсетін балалар медициналық тексеріп-қараудан өтеді және денсаулық жағдайы туралы анықтама тапсырады. </w:t>
      </w:r>
    </w:p>
    <w:p w:rsidR="00AF6FCD" w:rsidRDefault="0052794B">
      <w:pPr>
        <w:spacing w:after="0"/>
        <w:jc w:val="both"/>
      </w:pPr>
      <w:bookmarkStart w:id="250" w:name="z254"/>
      <w:bookmarkEnd w:id="249"/>
      <w:r>
        <w:rPr>
          <w:color w:val="000000"/>
          <w:sz w:val="28"/>
        </w:rPr>
        <w:t xml:space="preserve">       134. Үш және одан көп күн болмаған балалар МДҰ-ға дәрігердің денсаулық жағдайы туралы анықтамасы болған кезде қабылданады. </w:t>
      </w:r>
    </w:p>
    <w:p w:rsidR="00AF6FCD" w:rsidRDefault="0052794B">
      <w:pPr>
        <w:spacing w:after="0"/>
        <w:jc w:val="both"/>
      </w:pPr>
      <w:bookmarkStart w:id="251" w:name="z255"/>
      <w:bookmarkEnd w:id="250"/>
      <w:r>
        <w:rPr>
          <w:color w:val="000000"/>
          <w:sz w:val="28"/>
        </w:rPr>
        <w:t xml:space="preserve">      </w:t>
      </w:r>
      <w:r>
        <w:rPr>
          <w:color w:val="000000"/>
          <w:sz w:val="28"/>
        </w:rPr>
        <w:t>135. Медициналық кабинеттерде жабдықтар мен мүкәммалды өндірушінің нұсқаулығына сәйкес дезинфекциялау құралдарымен санитариялық-дезинфекциялық өңдеуден өткізеді.</w:t>
      </w:r>
    </w:p>
    <w:p w:rsidR="00AF6FCD" w:rsidRDefault="0052794B">
      <w:pPr>
        <w:spacing w:after="0"/>
        <w:jc w:val="both"/>
      </w:pPr>
      <w:bookmarkStart w:id="252" w:name="z256"/>
      <w:bookmarkEnd w:id="251"/>
      <w:r>
        <w:rPr>
          <w:color w:val="000000"/>
          <w:sz w:val="28"/>
        </w:rPr>
        <w:t xml:space="preserve">      136. Балалар немесе персонал арасында инфекциялық аурулар тіркелген жағдайда, сондай-ақ </w:t>
      </w:r>
      <w:r>
        <w:rPr>
          <w:color w:val="000000"/>
          <w:sz w:val="28"/>
        </w:rPr>
        <w:t>профилактикалық мақсатта объектілердің басшылығы, оның персоналы және медицина қызметкерлері санитариялық-эпидемияға қарсы және санитариялық-профилактикалық іс-шараларды жүргізеді.</w:t>
      </w:r>
    </w:p>
    <w:p w:rsidR="00AF6FCD" w:rsidRDefault="0052794B">
      <w:pPr>
        <w:spacing w:after="0"/>
        <w:jc w:val="both"/>
      </w:pPr>
      <w:bookmarkStart w:id="253" w:name="z257"/>
      <w:bookmarkEnd w:id="252"/>
      <w:r>
        <w:rPr>
          <w:color w:val="000000"/>
          <w:sz w:val="28"/>
        </w:rPr>
        <w:t xml:space="preserve">       137. Объектілерде осы Санитариялық қағидаларға 12-қосымшаға сәйкес м</w:t>
      </w:r>
      <w:r>
        <w:rPr>
          <w:color w:val="000000"/>
          <w:sz w:val="28"/>
        </w:rPr>
        <w:t>едициналық құжаттама жүргізіледі.</w:t>
      </w:r>
    </w:p>
    <w:p w:rsidR="00AF6FCD" w:rsidRDefault="0052794B">
      <w:pPr>
        <w:spacing w:after="0"/>
      </w:pPr>
      <w:bookmarkStart w:id="254" w:name="z258"/>
      <w:bookmarkEnd w:id="253"/>
      <w:r>
        <w:rPr>
          <w:b/>
          <w:color w:val="000000"/>
        </w:rPr>
        <w:t xml:space="preserve"> 10-тарау. Сыйымдылығы үш топқа дейінгі МДҰ-ны күтіп-ұстауға қойылатын</w:t>
      </w:r>
      <w:r>
        <w:br/>
      </w:r>
      <w:r>
        <w:rPr>
          <w:b/>
          <w:color w:val="000000"/>
        </w:rPr>
        <w:t>санитариялық-эпидемиологиялық талаптар</w:t>
      </w:r>
    </w:p>
    <w:p w:rsidR="00AF6FCD" w:rsidRDefault="0052794B">
      <w:pPr>
        <w:spacing w:after="0"/>
        <w:jc w:val="both"/>
      </w:pPr>
      <w:bookmarkStart w:id="255" w:name="z259"/>
      <w:bookmarkEnd w:id="254"/>
      <w:r>
        <w:rPr>
          <w:color w:val="000000"/>
          <w:sz w:val="28"/>
        </w:rPr>
        <w:t xml:space="preserve">       138. Ең аз үй-жайлар жиыны бар сыйымдылығы 3 топқа дейінгі МДҰ-ның жұмыс істеуіне рұқсат етіледі. </w:t>
      </w:r>
    </w:p>
    <w:p w:rsidR="00AF6FCD" w:rsidRDefault="0052794B">
      <w:pPr>
        <w:spacing w:after="0"/>
        <w:jc w:val="both"/>
      </w:pPr>
      <w:bookmarkStart w:id="256" w:name="z260"/>
      <w:bookmarkEnd w:id="255"/>
      <w:r>
        <w:rPr>
          <w:color w:val="000000"/>
          <w:sz w:val="28"/>
        </w:rPr>
        <w:t xml:space="preserve">      </w:t>
      </w:r>
      <w:r>
        <w:rPr>
          <w:color w:val="000000"/>
          <w:sz w:val="28"/>
        </w:rPr>
        <w:t xml:space="preserve"> Қосымша алаңдар бөлу мүмкіндігі болмаған жағдайда мынаған: </w:t>
      </w:r>
    </w:p>
    <w:p w:rsidR="00AF6FCD" w:rsidRDefault="0052794B">
      <w:pPr>
        <w:spacing w:after="0"/>
        <w:jc w:val="both"/>
      </w:pPr>
      <w:bookmarkStart w:id="257" w:name="z261"/>
      <w:bookmarkEnd w:id="256"/>
      <w:r>
        <w:rPr>
          <w:color w:val="000000"/>
          <w:sz w:val="28"/>
        </w:rPr>
        <w:t>      1) бір үй-жайда 1 балаға кемiнде 3,0 м</w:t>
      </w:r>
      <w:r>
        <w:rPr>
          <w:color w:val="000000"/>
          <w:vertAlign w:val="superscript"/>
        </w:rPr>
        <w:t>2</w:t>
      </w:r>
      <w:r>
        <w:rPr>
          <w:color w:val="000000"/>
          <w:sz w:val="28"/>
        </w:rPr>
        <w:t xml:space="preserve"> есебінен ойын және жатын үй-жайларды біріктіруге жол беріледі, бұл ретте жатын аймағында түрлендірілетін (қайырмалы, жылжытылатын, домалатып шығарыла</w:t>
      </w:r>
      <w:r>
        <w:rPr>
          <w:color w:val="000000"/>
          <w:sz w:val="28"/>
        </w:rPr>
        <w:t xml:space="preserve">тын) кереуеттер орнатылады; </w:t>
      </w:r>
    </w:p>
    <w:p w:rsidR="00AF6FCD" w:rsidRDefault="0052794B">
      <w:pPr>
        <w:spacing w:after="0"/>
        <w:jc w:val="both"/>
      </w:pPr>
      <w:bookmarkStart w:id="258" w:name="z262"/>
      <w:bookmarkEnd w:id="257"/>
      <w:r>
        <w:rPr>
          <w:color w:val="000000"/>
          <w:sz w:val="28"/>
        </w:rPr>
        <w:t>      2) киімге және аяқкиімге арналған жеке шкафтармен, орындықтармен жабдықталған ортақ киім шешетін бөлмелерді ұйымдастыруға;</w:t>
      </w:r>
    </w:p>
    <w:p w:rsidR="00AF6FCD" w:rsidRDefault="0052794B">
      <w:pPr>
        <w:spacing w:after="0"/>
        <w:jc w:val="both"/>
      </w:pPr>
      <w:bookmarkStart w:id="259" w:name="z263"/>
      <w:bookmarkEnd w:id="258"/>
      <w:r>
        <w:rPr>
          <w:color w:val="000000"/>
          <w:sz w:val="28"/>
        </w:rPr>
        <w:t xml:space="preserve"> </w:t>
      </w:r>
      <w:r>
        <w:rPr>
          <w:color w:val="000000"/>
          <w:sz w:val="28"/>
        </w:rPr>
        <w:t xml:space="preserve">      3) буфет-тарату бөлмелерін жабдықтамай топтарда немесе кесте бойынша ортақ асханада тамақтандыруды ұйымдастыруға; </w:t>
      </w:r>
    </w:p>
    <w:p w:rsidR="00AF6FCD" w:rsidRDefault="0052794B">
      <w:pPr>
        <w:spacing w:after="0"/>
        <w:jc w:val="both"/>
      </w:pPr>
      <w:bookmarkStart w:id="260" w:name="z264"/>
      <w:bookmarkEnd w:id="259"/>
      <w:r>
        <w:rPr>
          <w:color w:val="000000"/>
          <w:sz w:val="28"/>
        </w:rPr>
        <w:t>      4) топтан тыс асхана ыдыстары мен аспаптарына арналған орталықтандырылған жуу орындарын ұйымдастыруға;</w:t>
      </w:r>
    </w:p>
    <w:p w:rsidR="00AF6FCD" w:rsidRDefault="0052794B">
      <w:pPr>
        <w:spacing w:after="0"/>
        <w:jc w:val="both"/>
      </w:pPr>
      <w:bookmarkStart w:id="261" w:name="z265"/>
      <w:bookmarkEnd w:id="260"/>
      <w:r>
        <w:rPr>
          <w:color w:val="000000"/>
          <w:sz w:val="28"/>
        </w:rPr>
        <w:t>      5) дәретханаларда 10</w:t>
      </w:r>
      <w:r>
        <w:rPr>
          <w:color w:val="000000"/>
          <w:sz w:val="28"/>
        </w:rPr>
        <w:t xml:space="preserve"> балаға 1 унитаз және 1 раковина орнатуға;</w:t>
      </w:r>
    </w:p>
    <w:p w:rsidR="00AF6FCD" w:rsidRDefault="0052794B">
      <w:pPr>
        <w:spacing w:after="0"/>
        <w:jc w:val="both"/>
      </w:pPr>
      <w:bookmarkStart w:id="262" w:name="z266"/>
      <w:bookmarkEnd w:id="261"/>
      <w:r>
        <w:rPr>
          <w:color w:val="000000"/>
          <w:sz w:val="28"/>
        </w:rPr>
        <w:t>      6) балалардың есептік саны 30-дан аспайтын МДҰ-да бір дәретхана бөлуге;</w:t>
      </w:r>
    </w:p>
    <w:p w:rsidR="00AF6FCD" w:rsidRDefault="0052794B">
      <w:pPr>
        <w:spacing w:after="0"/>
        <w:jc w:val="both"/>
      </w:pPr>
      <w:bookmarkStart w:id="263" w:name="z267"/>
      <w:bookmarkEnd w:id="262"/>
      <w:r>
        <w:rPr>
          <w:color w:val="000000"/>
          <w:sz w:val="28"/>
        </w:rPr>
        <w:lastRenderedPageBreak/>
        <w:t xml:space="preserve">       7) дайын өнімдердің қауіпсіздігі қамтамасыз етілген жағдайда, ас блогындағы үй-жайлар жиынын және технологиялық жабдықтарды қысқ</w:t>
      </w:r>
      <w:r>
        <w:rPr>
          <w:color w:val="000000"/>
          <w:sz w:val="28"/>
        </w:rPr>
        <w:t xml:space="preserve">артуға жол беріледі: </w:t>
      </w:r>
    </w:p>
    <w:p w:rsidR="00AF6FCD" w:rsidRDefault="0052794B">
      <w:pPr>
        <w:spacing w:after="0"/>
        <w:jc w:val="both"/>
      </w:pPr>
      <w:bookmarkStart w:id="264" w:name="z268"/>
      <w:bookmarkEnd w:id="263"/>
      <w:r>
        <w:rPr>
          <w:color w:val="000000"/>
          <w:sz w:val="28"/>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r>
        <w:rPr>
          <w:color w:val="000000"/>
          <w:vertAlign w:val="superscript"/>
        </w:rPr>
        <w:t>2</w:t>
      </w:r>
      <w:r>
        <w:rPr>
          <w:color w:val="000000"/>
          <w:sz w:val="28"/>
        </w:rPr>
        <w:t xml:space="preserve"> болатын үй-жай алаңдарында дайындау;</w:t>
      </w:r>
    </w:p>
    <w:p w:rsidR="00AF6FCD" w:rsidRDefault="0052794B">
      <w:pPr>
        <w:spacing w:after="0"/>
        <w:jc w:val="both"/>
      </w:pPr>
      <w:bookmarkStart w:id="265" w:name="z269"/>
      <w:bookmarkEnd w:id="264"/>
      <w:r>
        <w:rPr>
          <w:color w:val="000000"/>
          <w:sz w:val="28"/>
        </w:rPr>
        <w:t>      көкөністер мен сусымалы өнімдерді</w:t>
      </w:r>
      <w:r>
        <w:rPr>
          <w:color w:val="000000"/>
          <w:sz w:val="28"/>
        </w:rPr>
        <w:t xml:space="preserve"> сақтауға арналған аймақтар бөлінген қойма;</w:t>
      </w:r>
    </w:p>
    <w:p w:rsidR="00AF6FCD" w:rsidRDefault="0052794B">
      <w:pPr>
        <w:spacing w:after="0"/>
        <w:jc w:val="both"/>
      </w:pPr>
      <w:bookmarkStart w:id="266" w:name="z270"/>
      <w:bookmarkEnd w:id="265"/>
      <w:r>
        <w:rPr>
          <w:color w:val="000000"/>
          <w:sz w:val="28"/>
        </w:rPr>
        <w:t xml:space="preserve">       персоналға арналған үй-жай (бөлінген орын); </w:t>
      </w:r>
    </w:p>
    <w:p w:rsidR="00AF6FCD" w:rsidRDefault="0052794B">
      <w:pPr>
        <w:spacing w:after="0"/>
        <w:jc w:val="both"/>
      </w:pPr>
      <w:bookmarkStart w:id="267" w:name="z271"/>
      <w:bookmarkEnd w:id="266"/>
      <w:r>
        <w:rPr>
          <w:color w:val="000000"/>
          <w:sz w:val="28"/>
        </w:rPr>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w:t>
      </w:r>
      <w:r>
        <w:rPr>
          <w:color w:val="000000"/>
          <w:sz w:val="28"/>
        </w:rPr>
        <w:t>ір жуғыш орнатылады;</w:t>
      </w:r>
    </w:p>
    <w:p w:rsidR="00AF6FCD" w:rsidRDefault="0052794B">
      <w:pPr>
        <w:spacing w:after="0"/>
        <w:jc w:val="both"/>
      </w:pPr>
      <w:bookmarkStart w:id="268" w:name="z272"/>
      <w:bookmarkEnd w:id="267"/>
      <w:r>
        <w:rPr>
          <w:color w:val="000000"/>
          <w:sz w:val="28"/>
        </w:rPr>
        <w:t xml:space="preserve">      көп пәтерлі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w:t>
      </w:r>
      <w:r>
        <w:rPr>
          <w:color w:val="000000"/>
          <w:sz w:val="28"/>
        </w:rPr>
        <w:t>ыдыстарын жууға арналған) сақталған жағдайда кемінде 12 м</w:t>
      </w:r>
      <w:r>
        <w:rPr>
          <w:color w:val="000000"/>
          <w:vertAlign w:val="superscript"/>
        </w:rPr>
        <w:t>2</w:t>
      </w:r>
      <w:r>
        <w:rPr>
          <w:color w:val="000000"/>
          <w:sz w:val="28"/>
        </w:rPr>
        <w:t xml:space="preserve"> болатын үй-жай алаңдарында дайындауға жол беріледі. Тамақ өнімдеріне арналған қоймалар болмаған жағдайда сатып алу бір аптадан аспайтын уақытқа жүзеге асырылады; </w:t>
      </w:r>
    </w:p>
    <w:p w:rsidR="00AF6FCD" w:rsidRDefault="0052794B">
      <w:pPr>
        <w:spacing w:after="0"/>
        <w:jc w:val="both"/>
      </w:pPr>
      <w:bookmarkStart w:id="269" w:name="z273"/>
      <w:bookmarkEnd w:id="268"/>
      <w:r>
        <w:rPr>
          <w:color w:val="000000"/>
          <w:sz w:val="28"/>
        </w:rPr>
        <w:t>      тамақ дайындауға арналған үй</w:t>
      </w:r>
      <w:r>
        <w:rPr>
          <w:color w:val="000000"/>
          <w:sz w:val="28"/>
        </w:rPr>
        <w:t>-жайдың алаңын 10%-дан асырмай азайтуға;</w:t>
      </w:r>
    </w:p>
    <w:p w:rsidR="00AF6FCD" w:rsidRDefault="0052794B">
      <w:pPr>
        <w:spacing w:after="0"/>
        <w:jc w:val="both"/>
      </w:pPr>
      <w:bookmarkStart w:id="270" w:name="z274"/>
      <w:bookmarkEnd w:id="269"/>
      <w:r>
        <w:rPr>
          <w:color w:val="000000"/>
          <w:sz w:val="28"/>
        </w:rPr>
        <w:t>      8) төсек-орын қорын сақтау үшін қойма үй-жайлары немесе шкафтары бар бөлінген орынға;</w:t>
      </w:r>
    </w:p>
    <w:p w:rsidR="00AF6FCD" w:rsidRDefault="0052794B">
      <w:pPr>
        <w:spacing w:after="0"/>
        <w:jc w:val="both"/>
      </w:pPr>
      <w:bookmarkStart w:id="271" w:name="z275"/>
      <w:bookmarkEnd w:id="270"/>
      <w:r>
        <w:rPr>
          <w:color w:val="000000"/>
          <w:sz w:val="28"/>
        </w:rPr>
        <w:t>      9) серуендеуді ұйымдастыру үшін үй маңындағы аумақтағы қоршалған ойын алаңын пайдалануға (кесте бойынша серуендеуді ұ</w:t>
      </w:r>
      <w:r>
        <w:rPr>
          <w:color w:val="000000"/>
          <w:sz w:val="28"/>
        </w:rPr>
        <w:t>йымдастыруға жол беріледі);</w:t>
      </w:r>
    </w:p>
    <w:p w:rsidR="00AF6FCD" w:rsidRDefault="0052794B">
      <w:pPr>
        <w:spacing w:after="0"/>
        <w:jc w:val="both"/>
      </w:pPr>
      <w:bookmarkStart w:id="272" w:name="z276"/>
      <w:bookmarkEnd w:id="271"/>
      <w:r>
        <w:rPr>
          <w:color w:val="000000"/>
          <w:sz w:val="28"/>
        </w:rPr>
        <w:t>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орнатуға жол беріледі.</w:t>
      </w:r>
    </w:p>
    <w:p w:rsidR="00AF6FCD" w:rsidRDefault="0052794B">
      <w:pPr>
        <w:spacing w:after="0"/>
        <w:jc w:val="both"/>
      </w:pPr>
      <w:bookmarkStart w:id="273" w:name="z277"/>
      <w:bookmarkEnd w:id="272"/>
      <w:r>
        <w:rPr>
          <w:color w:val="000000"/>
          <w:sz w:val="28"/>
        </w:rPr>
        <w:t>     </w:t>
      </w:r>
      <w:r>
        <w:rPr>
          <w:color w:val="000000"/>
          <w:sz w:val="28"/>
        </w:rPr>
        <w:t xml:space="preserve"> 139. Медицина қызметкері болмаған кезде медициналық қамтамасыз етуді аумақтық медициналық-санитариялық алғашқы көмек ұйымының жүзеге асыруына жол беріледі.</w:t>
      </w:r>
    </w:p>
    <w:p w:rsidR="00AF6FCD" w:rsidRDefault="0052794B">
      <w:pPr>
        <w:spacing w:after="0"/>
        <w:jc w:val="both"/>
      </w:pPr>
      <w:bookmarkStart w:id="274" w:name="z278"/>
      <w:bookmarkEnd w:id="273"/>
      <w:r>
        <w:rPr>
          <w:color w:val="000000"/>
          <w:sz w:val="28"/>
        </w:rPr>
        <w:t>      Бұл ретте мыналар:</w:t>
      </w:r>
    </w:p>
    <w:p w:rsidR="00AF6FCD" w:rsidRDefault="0052794B">
      <w:pPr>
        <w:spacing w:after="0"/>
        <w:jc w:val="both"/>
      </w:pPr>
      <w:bookmarkStart w:id="275" w:name="z279"/>
      <w:bookmarkEnd w:id="274"/>
      <w:r>
        <w:rPr>
          <w:color w:val="000000"/>
          <w:sz w:val="28"/>
        </w:rPr>
        <w:t>      1) ауданы кемінде 6 м</w:t>
      </w:r>
      <w:r>
        <w:rPr>
          <w:color w:val="000000"/>
          <w:vertAlign w:val="superscript"/>
        </w:rPr>
        <w:t>2</w:t>
      </w:r>
      <w:r>
        <w:rPr>
          <w:color w:val="000000"/>
          <w:sz w:val="28"/>
        </w:rPr>
        <w:t>болатын медициналық кабинетті жабдықтау;</w:t>
      </w:r>
    </w:p>
    <w:p w:rsidR="00AF6FCD" w:rsidRDefault="0052794B">
      <w:pPr>
        <w:spacing w:after="0"/>
        <w:jc w:val="both"/>
      </w:pPr>
      <w:bookmarkStart w:id="276" w:name="z280"/>
      <w:bookmarkEnd w:id="275"/>
      <w:r>
        <w:rPr>
          <w:color w:val="000000"/>
          <w:sz w:val="28"/>
        </w:rPr>
        <w:t xml:space="preserve">     </w:t>
      </w:r>
      <w:r>
        <w:rPr>
          <w:color w:val="000000"/>
          <w:sz w:val="28"/>
        </w:rPr>
        <w:t xml:space="preserve">  2) көп пәтерлі тұрғын үйдің алғашқы екі қабаттарында орналасқан, балалардың есептік саны 30-дан аспайтын сыйымдылығы 3 топқа дейінгі МДҰ-да медицина қызметкері үшін жеке жұмыс орнын бөлу көзделеді. </w:t>
      </w:r>
    </w:p>
    <w:p w:rsidR="00AF6FCD" w:rsidRDefault="0052794B">
      <w:pPr>
        <w:spacing w:after="0"/>
        <w:jc w:val="both"/>
      </w:pPr>
      <w:bookmarkStart w:id="277" w:name="z281"/>
      <w:bookmarkEnd w:id="276"/>
      <w:r>
        <w:rPr>
          <w:color w:val="000000"/>
          <w:sz w:val="28"/>
        </w:rPr>
        <w:t>      Жарақтау көрсетілетін медициналық қызметтерге сәй</w:t>
      </w:r>
      <w:r>
        <w:rPr>
          <w:color w:val="000000"/>
          <w:sz w:val="28"/>
        </w:rPr>
        <w:t>кес жүргізіледі.</w:t>
      </w:r>
    </w:p>
    <w:tbl>
      <w:tblPr>
        <w:tblW w:w="0" w:type="auto"/>
        <w:tblCellSpacing w:w="0" w:type="auto"/>
        <w:tblLook w:val="04A0"/>
      </w:tblPr>
      <w:tblGrid>
        <w:gridCol w:w="5895"/>
        <w:gridCol w:w="3882"/>
      </w:tblGrid>
      <w:tr w:rsidR="00AF6FCD">
        <w:trPr>
          <w:trHeight w:val="30"/>
          <w:tblCellSpacing w:w="0" w:type="auto"/>
        </w:trPr>
        <w:tc>
          <w:tcPr>
            <w:tcW w:w="7780" w:type="dxa"/>
            <w:tcMar>
              <w:top w:w="15" w:type="dxa"/>
              <w:left w:w="15" w:type="dxa"/>
              <w:bottom w:w="15" w:type="dxa"/>
              <w:right w:w="15" w:type="dxa"/>
            </w:tcMar>
            <w:vAlign w:val="center"/>
          </w:tcPr>
          <w:bookmarkEnd w:id="277"/>
          <w:p w:rsidR="00AF6FCD" w:rsidRDefault="0052794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 xml:space="preserve">1-қосымша </w:t>
            </w:r>
          </w:p>
        </w:tc>
      </w:tr>
    </w:tbl>
    <w:p w:rsidR="00AF6FCD" w:rsidRDefault="0052794B">
      <w:pPr>
        <w:spacing w:after="0"/>
      </w:pPr>
      <w:bookmarkStart w:id="278" w:name="z300"/>
      <w:r>
        <w:rPr>
          <w:b/>
          <w:color w:val="000000"/>
        </w:rPr>
        <w:t xml:space="preserve"> Зертханалық-құрал-саймандық зерттеулер</w:t>
      </w:r>
    </w:p>
    <w:bookmarkEnd w:id="278"/>
    <w:p w:rsidR="00AF6FCD" w:rsidRDefault="0052794B">
      <w:pPr>
        <w:spacing w:after="0"/>
        <w:jc w:val="both"/>
      </w:pPr>
      <w:r>
        <w:rPr>
          <w:color w:val="FF0000"/>
          <w:sz w:val="28"/>
        </w:rPr>
        <w:t xml:space="preserve"> </w:t>
      </w:r>
      <w:r>
        <w:rPr>
          <w:color w:val="FF0000"/>
          <w:sz w:val="28"/>
        </w:rPr>
        <w:t>      Ескерту. 1-қосымшаға өзгеріс енгізілді – ҚР Денсаулық сақтау министрінің м.а. 03.09.2018 № ҚР ДСМ-9 (алғашқы ресми жарияланған күнінен кейін күнтізбелік жиырма бір күн өткен соң қолданысқа енгізіледі) бұйрығымен.</w:t>
      </w:r>
    </w:p>
    <w:p w:rsidR="00AF6FCD" w:rsidRDefault="0052794B">
      <w:pPr>
        <w:spacing w:after="0"/>
        <w:jc w:val="both"/>
      </w:pPr>
      <w:r>
        <w:rPr>
          <w:color w:val="000000"/>
          <w:sz w:val="28"/>
        </w:rPr>
        <w:t>      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8"/>
        <w:gridCol w:w="2686"/>
        <w:gridCol w:w="2540"/>
        <w:gridCol w:w="434"/>
        <w:gridCol w:w="3024"/>
        <w:gridCol w:w="50"/>
      </w:tblGrid>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Р/с</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Сынама алу орны</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Зертх</w:t>
            </w:r>
            <w:r>
              <w:rPr>
                <w:color w:val="000000"/>
                <w:sz w:val="20"/>
              </w:rPr>
              <w:t>аналық зерттеулер,</w:t>
            </w:r>
            <w:r>
              <w:br/>
            </w:r>
            <w:r>
              <w:rPr>
                <w:color w:val="000000"/>
                <w:sz w:val="20"/>
              </w:rPr>
              <w:t>саны (бірлік)</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Зерттеу кезеңділігі</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r>
      <w:tr w:rsidR="00AF6FCD">
        <w:trPr>
          <w:gridAfter w:val="1"/>
          <w:wAfter w:w="80" w:type="dxa"/>
          <w:trHeight w:val="30"/>
          <w:tblCellSpacing w:w="0" w:type="auto"/>
        </w:trPr>
        <w:tc>
          <w:tcPr>
            <w:tcW w:w="12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w:t>
            </w:r>
          </w:p>
        </w:tc>
        <w:tc>
          <w:tcPr>
            <w:tcW w:w="34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ас блоктары</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микробиологиялық зерттеулерге тамақ өнімдерінің (шикізат) сынамалары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микробиологиялық зерттеулерге алынатын дайын тағамдардың сынамалары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микробиологиялық және санитариялық-химиялық зерттеулерге су сынамалары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 (жылына бір рет)</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тағамдардың құнарлылығы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термиялық өңдеу сапасы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ағымдағы қадағалау </w:t>
            </w:r>
            <w:r>
              <w:rPr>
                <w:color w:val="000000"/>
                <w:sz w:val="20"/>
              </w:rPr>
              <w:t>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сыртқы орта шайындылары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Дезинфекциялау құралдарында хлордың қалдығын айқындау</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w:t>
            </w:r>
            <w:r>
              <w:rPr>
                <w:color w:val="000000"/>
                <w:sz w:val="20"/>
              </w:rPr>
              <w:t xml:space="preserve">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ағымдағы қадағалау тәртібімен </w:t>
            </w:r>
            <w:r>
              <w:br/>
            </w:r>
            <w:r>
              <w:rPr>
                <w:color w:val="000000"/>
                <w:sz w:val="20"/>
              </w:rPr>
              <w:t>(жылына бір рет)</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персоналды бактериологиялық </w:t>
            </w:r>
            <w:r>
              <w:rPr>
                <w:color w:val="000000"/>
                <w:sz w:val="20"/>
              </w:rPr>
              <w:t>тасымалдаушылыққа зерттеп-қарау</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эпидемиологиялық көрсетімдер бойынша</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ойыншықтар, үстелдер, орындықтар, төсек әбзелдері, орамалдар</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шайындыларды паразитологиялық зерттеуге тексеру</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w:t>
            </w:r>
            <w:r>
              <w:rPr>
                <w:color w:val="000000"/>
                <w:sz w:val="20"/>
              </w:rPr>
              <w:t xml:space="preserve">киім шешетін бөлмелер, ойын, жатын бөлмелер, музыка (спорт) залы, медициналық үй-жайлар, изолятор </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температура, ауаның салыстырмалы ылғалдылығы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объектінің сәйкестігі (сәйкес еместігі) туралы санитариялық-эпидемиологиялық қорытынды берген кезде, ағымдағы қа</w:t>
            </w:r>
            <w:r>
              <w:rPr>
                <w:color w:val="000000"/>
                <w:sz w:val="20"/>
              </w:rPr>
              <w:t>дағалау тәртібімен (жылыту маусымы кезеңінде жылына бір рет)</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1.4</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ас блогы</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желдетудің, шудың тиімділігін зерттеу</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 (жылына бір рет)</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су тарату крандары, ғимаратқа, ас блоктарына (бөлек блокта орналасқан кезде) – судың кіру </w:t>
            </w:r>
            <w:r>
              <w:rPr>
                <w:color w:val="000000"/>
                <w:sz w:val="20"/>
              </w:rPr>
              <w:t>және шығу орындары</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су құбырлары жүйесінен алынатын су (бактериологиялық және санитариялық-химиялық зерттеулер) </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объектінің сәйкестігі (сәйкес еместігі) туралы санитариялық-эпидемиологиялық қорытынды берген кезде, ағымдағы қадағалау </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1.6</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құдықтар, </w:t>
            </w:r>
            <w:r>
              <w:rPr>
                <w:color w:val="000000"/>
                <w:sz w:val="20"/>
              </w:rPr>
              <w:t>ұңғымалар, каптаждар, бұлақтар, су тарату крандары</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объектінің сәйкестігі (сәйкес еместігі) ту</w:t>
            </w:r>
            <w:r>
              <w:rPr>
                <w:color w:val="000000"/>
                <w:sz w:val="20"/>
              </w:rPr>
              <w:t>ралы санитариялық-эпидемиологиялық қорытынды берген кезде, ағымдағы қадағалау тәртібімен</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1.7</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ыдыстарға өлшеп-құйылған суды пайдаланатын объектілер</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ыдыстарға өлшеп-құйылған ауыз су (шөлмектердегі суды қоспағанда) бактериологиялық, санитариялық-химиялық зер</w:t>
            </w:r>
            <w:r>
              <w:rPr>
                <w:color w:val="000000"/>
                <w:sz w:val="20"/>
              </w:rPr>
              <w:t>ттеулерге</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12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1.8</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жабық жүзу бассейндері және ванналар</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бактериологиялық, санитариялық-химиялық, паразитологиялық зерттеуге алынатын су сынамалары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объектінің сәйкестігі (сәйкес еместігі) туралы санитариялық-эпидемиологиялық </w:t>
            </w:r>
            <w:r>
              <w:rPr>
                <w:color w:val="000000"/>
                <w:sz w:val="20"/>
              </w:rPr>
              <w:t>қорытынды берген кезде, ағымдағы қадағалау тәртібімен</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компьютерлік және</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жұмыс орнындарындағы</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объектінің сәйкестігі</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1.9</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мультимедиялық сыныптар, кабинеттер </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электромагниттік, электростатикалық өрістердің кернеуі, аэроиондар шоғырлану және униполярлық </w:t>
            </w:r>
            <w:r>
              <w:rPr>
                <w:color w:val="000000"/>
                <w:sz w:val="20"/>
              </w:rPr>
              <w:t>коэффициенті деңгейі</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(сәйкес еместігі) туралы санитариялық-эпидемиологиялық қорытынды берген кезде, ағымдағы қадағалау тәртібімен</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1.10</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ойын үй-жайлары, оқу кабинеттері, музыка (спорт) залы, медициналық үй-жайлар</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жасанды жарықтандыру деңгейі</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объектінің </w:t>
            </w:r>
            <w:r>
              <w:rPr>
                <w:color w:val="000000"/>
                <w:sz w:val="20"/>
              </w:rPr>
              <w:t>сәйкестігі (сәйкес еместігі) туралы санитариялық-эпидемиологиялық қорытынды берген кезде, ағымдағы қадағалау тәртібімен</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1.11</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пешпен немесе автономды, электрсіз жылытылатын үй-жайлар, медициналық үй-жайлар</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ауа ортасын зерттеу</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1.12</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ойын алаңдарындағы құмды алаңқай</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гельминттердің болуына санитариялық-микробиологиялық және паразитологиялық зерттеулерге топырақты зерттеу</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 мамырдан қыркүйекке дейінгі кезеңде</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1.13</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ойын, жатын бөлмелері, оқу кабинеттері</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жиһаздар өлшемінің балалардың жасы мен бойына сәйкестігі</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ағымдағы қадағалау тәртібімен жылына бір рет</w:t>
            </w:r>
          </w:p>
        </w:tc>
      </w:tr>
      <w:tr w:rsidR="00AF6FCD">
        <w:trPr>
          <w:gridAfter w:val="1"/>
          <w:wAfter w:w="80" w:type="dxa"/>
          <w:trHeight w:val="30"/>
          <w:tblCellSpacing w:w="0" w:type="auto"/>
        </w:trPr>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1.14</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 ассортименті тауарларын сатып алуды жүзеге асыратын білім беру ұйымдары</w:t>
            </w:r>
          </w:p>
        </w:tc>
        <w:tc>
          <w:tcPr>
            <w:tcW w:w="36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 ассортименті тауарлары (киім, аяқкиім, ойыншықтар, косметика</w:t>
            </w:r>
            <w:r>
              <w:rPr>
                <w:color w:val="000000"/>
                <w:sz w:val="20"/>
              </w:rPr>
              <w:t xml:space="preserve">лық құралдар, кеңсе тауарлары, ыдыстар, гигиена </w:t>
            </w:r>
            <w:r>
              <w:rPr>
                <w:color w:val="000000"/>
                <w:sz w:val="20"/>
              </w:rPr>
              <w:lastRenderedPageBreak/>
              <w:t>құралдары және басқалар)</w:t>
            </w:r>
          </w:p>
        </w:tc>
        <w:tc>
          <w:tcPr>
            <w:tcW w:w="3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жылына бір рет</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F6FCD" w:rsidRDefault="0052794B">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2-қосымша</w:t>
            </w:r>
          </w:p>
        </w:tc>
      </w:tr>
    </w:tbl>
    <w:p w:rsidR="00AF6FCD" w:rsidRDefault="0052794B">
      <w:pPr>
        <w:spacing w:after="0"/>
      </w:pPr>
      <w:bookmarkStart w:id="279" w:name="z301"/>
      <w:r>
        <w:rPr>
          <w:b/>
          <w:color w:val="000000"/>
        </w:rPr>
        <w:t xml:space="preserve"> МДҰ-ның жас ерекшелігіне байланысты топтық үй-жайлары мен олардың аудандары </w:t>
      </w:r>
    </w:p>
    <w:bookmarkEnd w:id="279"/>
    <w:p w:rsidR="00AF6FCD" w:rsidRDefault="0052794B">
      <w:pPr>
        <w:spacing w:after="0"/>
        <w:jc w:val="both"/>
      </w:pPr>
      <w:r>
        <w:rPr>
          <w:color w:val="000000"/>
          <w:sz w:val="28"/>
        </w:rPr>
        <w:t>      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61"/>
        <w:gridCol w:w="4364"/>
        <w:gridCol w:w="3675"/>
        <w:gridCol w:w="62"/>
      </w:tblGrid>
      <w:tr w:rsidR="00AF6FCD">
        <w:trPr>
          <w:gridAfter w:val="1"/>
          <w:wAfter w:w="80" w:type="dxa"/>
          <w:trHeight w:val="30"/>
          <w:tblCellSpacing w:w="0" w:type="auto"/>
        </w:trPr>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киім шешетін орын </w:t>
            </w:r>
          </w:p>
        </w:tc>
        <w:tc>
          <w:tcPr>
            <w:tcW w:w="10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балаға кемiнде 0,7 м</w:t>
            </w:r>
            <w:r>
              <w:rPr>
                <w:color w:val="000000"/>
                <w:vertAlign w:val="superscript"/>
              </w:rPr>
              <w:t>2</w:t>
            </w:r>
            <w:r>
              <w:rPr>
                <w:color w:val="000000"/>
                <w:sz w:val="20"/>
              </w:rPr>
              <w:t xml:space="preserve"> есебінен</w:t>
            </w:r>
          </w:p>
        </w:tc>
      </w:tr>
      <w:tr w:rsidR="00AF6FCD">
        <w:trPr>
          <w:gridAfter w:val="1"/>
          <w:wAfter w:w="80" w:type="dxa"/>
          <w:trHeight w:val="30"/>
          <w:tblCellSpacing w:w="0" w:type="auto"/>
        </w:trPr>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ойын бөлмесi </w:t>
            </w:r>
          </w:p>
        </w:tc>
        <w:tc>
          <w:tcPr>
            <w:tcW w:w="10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бөбектер мен мектепке дейінгі топтар үшін 1 балаға кемiнде 2,0 м</w:t>
            </w:r>
            <w:r>
              <w:rPr>
                <w:color w:val="000000"/>
                <w:vertAlign w:val="superscript"/>
              </w:rPr>
              <w:t>2</w:t>
            </w:r>
            <w:r>
              <w:rPr>
                <w:color w:val="000000"/>
                <w:sz w:val="20"/>
              </w:rPr>
              <w:t xml:space="preserve"> есебінен</w:t>
            </w:r>
          </w:p>
        </w:tc>
      </w:tr>
      <w:tr w:rsidR="00AF6FCD">
        <w:trPr>
          <w:gridAfter w:val="1"/>
          <w:wAfter w:w="80" w:type="dxa"/>
          <w:trHeight w:val="30"/>
          <w:tblCellSpacing w:w="0" w:type="auto"/>
        </w:trPr>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буфет-тарату орны</w:t>
            </w:r>
          </w:p>
        </w:tc>
        <w:tc>
          <w:tcPr>
            <w:tcW w:w="10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кемiнде 3,8 м</w:t>
            </w:r>
            <w:r>
              <w:rPr>
                <w:color w:val="000000"/>
                <w:vertAlign w:val="superscript"/>
              </w:rPr>
              <w:t>2</w:t>
            </w:r>
          </w:p>
        </w:tc>
      </w:tr>
      <w:tr w:rsidR="00AF6FCD">
        <w:trPr>
          <w:gridAfter w:val="1"/>
          <w:wAfter w:w="80" w:type="dxa"/>
          <w:trHeight w:val="30"/>
          <w:tblCellSpacing w:w="0" w:type="auto"/>
        </w:trPr>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жатын бөлмесі </w:t>
            </w:r>
          </w:p>
        </w:tc>
        <w:tc>
          <w:tcPr>
            <w:tcW w:w="10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бөбектер мен мектепке дейінгі топтар үшін 1 балаға кемiнде 1,8 м</w:t>
            </w:r>
            <w:r>
              <w:rPr>
                <w:color w:val="000000"/>
                <w:vertAlign w:val="superscript"/>
              </w:rPr>
              <w:t>2</w:t>
            </w:r>
            <w:r>
              <w:rPr>
                <w:color w:val="000000"/>
                <w:sz w:val="20"/>
              </w:rPr>
              <w:t xml:space="preserve"> есебінен</w:t>
            </w:r>
          </w:p>
        </w:tc>
      </w:tr>
      <w:tr w:rsidR="00AF6FCD">
        <w:trPr>
          <w:gridAfter w:val="1"/>
          <w:wAfter w:w="80" w:type="dxa"/>
          <w:trHeight w:val="30"/>
          <w:tblCellSpacing w:w="0" w:type="auto"/>
        </w:trPr>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дәретхана</w:t>
            </w:r>
          </w:p>
        </w:tc>
        <w:tc>
          <w:tcPr>
            <w:tcW w:w="10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кемінде 16 м</w:t>
            </w:r>
            <w:r>
              <w:rPr>
                <w:color w:val="000000"/>
                <w:vertAlign w:val="superscript"/>
              </w:rPr>
              <w:t>2</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 xml:space="preserve">санитариялық </w:t>
            </w:r>
            <w:r>
              <w:rPr>
                <w:color w:val="000000"/>
                <w:sz w:val="20"/>
              </w:rPr>
              <w:t>қағидаларына</w:t>
            </w:r>
            <w:r>
              <w:br/>
            </w:r>
            <w:r>
              <w:rPr>
                <w:color w:val="000000"/>
                <w:sz w:val="20"/>
              </w:rPr>
              <w:t>3-қосымша</w:t>
            </w:r>
          </w:p>
        </w:tc>
      </w:tr>
    </w:tbl>
    <w:p w:rsidR="00AF6FCD" w:rsidRDefault="0052794B">
      <w:pPr>
        <w:spacing w:after="0"/>
      </w:pPr>
      <w:bookmarkStart w:id="280" w:name="z302"/>
      <w:r>
        <w:rPr>
          <w:b/>
          <w:color w:val="000000"/>
        </w:rPr>
        <w:t xml:space="preserve"> Санитариялық аспаптардың саны мен өлшемі</w:t>
      </w:r>
    </w:p>
    <w:bookmarkEnd w:id="280"/>
    <w:p w:rsidR="00AF6FCD" w:rsidRDefault="0052794B">
      <w:pPr>
        <w:spacing w:after="0"/>
        <w:jc w:val="both"/>
      </w:pPr>
      <w:r>
        <w:rPr>
          <w:color w:val="000000"/>
          <w:sz w:val="28"/>
        </w:rPr>
        <w:t>      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29"/>
        <w:gridCol w:w="767"/>
        <w:gridCol w:w="1216"/>
        <w:gridCol w:w="729"/>
        <w:gridCol w:w="859"/>
        <w:gridCol w:w="1250"/>
        <w:gridCol w:w="531"/>
        <w:gridCol w:w="1205"/>
        <w:gridCol w:w="826"/>
        <w:gridCol w:w="1250"/>
      </w:tblGrid>
      <w:tr w:rsidR="00AF6FCD">
        <w:trPr>
          <w:trHeight w:val="30"/>
          <w:tblCellSpacing w:w="0" w:type="auto"/>
        </w:trPr>
        <w:tc>
          <w:tcPr>
            <w:tcW w:w="31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Үй-жайлар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Қолжуғыштар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Унитаздар</w:t>
            </w:r>
          </w:p>
        </w:tc>
        <w:tc>
          <w:tcPr>
            <w:tcW w:w="1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Араластырғышы бар су ағызғыш (видуар)</w:t>
            </w:r>
          </w:p>
        </w:tc>
        <w:tc>
          <w:tcPr>
            <w:tcW w:w="6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Су тарату краны</w:t>
            </w:r>
          </w:p>
        </w:tc>
        <w:tc>
          <w:tcPr>
            <w:tcW w:w="7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Құрама араластырғышы бар ванна</w:t>
            </w:r>
          </w:p>
        </w:tc>
        <w:tc>
          <w:tcPr>
            <w:tcW w:w="2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Иiлгiш шлангiдегi себезгi торы бар табандық</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Араластырғышы бар</w:t>
            </w:r>
            <w:r>
              <w:rPr>
                <w:color w:val="000000"/>
                <w:sz w:val="20"/>
              </w:rPr>
              <w:t xml:space="preserve"> екi камералық жуғыш</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Дәретхана краны бар балаларға арналған</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Араластырғышы бар ересектерге арналған</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балаларға арналған</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ересектерге арналған</w:t>
            </w:r>
          </w:p>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буфет-тарату орны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 жасқа дейінгі балалар тобының дәретхасы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терең</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3 –6 (7) жастағы балалар тобының дәретхасы </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таяз</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дене </w:t>
            </w:r>
            <w:r>
              <w:rPr>
                <w:color w:val="000000"/>
                <w:sz w:val="20"/>
              </w:rPr>
              <w:lastRenderedPageBreak/>
              <w:t xml:space="preserve">шынықтыру залы жанындағы себезгі </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 xml:space="preserve"> медициналық кабинет </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емшара кабинеті</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изолятор </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w:t>
            </w:r>
            <w:r>
              <w:rPr>
                <w:color w:val="000000"/>
                <w:sz w:val="20"/>
              </w:rPr>
              <w:t xml:space="preserve">изолятор дәретханасы </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персонал дәретханасы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8"/>
        <w:gridCol w:w="770"/>
        <w:gridCol w:w="1221"/>
        <w:gridCol w:w="731"/>
        <w:gridCol w:w="863"/>
        <w:gridCol w:w="1255"/>
        <w:gridCol w:w="532"/>
        <w:gridCol w:w="1209"/>
        <w:gridCol w:w="828"/>
        <w:gridCol w:w="1255"/>
      </w:tblGrid>
      <w:tr w:rsidR="00AF6FCD">
        <w:trPr>
          <w:trHeight w:val="30"/>
          <w:tblCellSpacing w:w="0" w:type="auto"/>
        </w:trPr>
        <w:tc>
          <w:tcPr>
            <w:tcW w:w="12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Үй-жайлар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Қолжуғыштар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Унитаз дар</w:t>
            </w:r>
          </w:p>
        </w:tc>
        <w:tc>
          <w:tcPr>
            <w:tcW w:w="17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Араластырғышы бар су ағызғыш (видуар)</w:t>
            </w:r>
          </w:p>
        </w:tc>
        <w:tc>
          <w:tcPr>
            <w:tcW w:w="7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Су тарату краны</w:t>
            </w:r>
          </w:p>
        </w:tc>
        <w:tc>
          <w:tcPr>
            <w:tcW w:w="9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Құрама араластырғышы бар ванна</w:t>
            </w:r>
          </w:p>
        </w:tc>
        <w:tc>
          <w:tcPr>
            <w:tcW w:w="25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Иiлгiш шлангiдегi себезгi торы бар табандық</w:t>
            </w:r>
          </w:p>
        </w:tc>
        <w:tc>
          <w:tcPr>
            <w:tcW w:w="14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Араластырғышы бар екi камералық жуғыш</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Дәретхана краны бар балаларға арналған</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Араластырғышы бар ересектерге арналған</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балаларға арналған</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ересектерге арналған</w:t>
            </w:r>
          </w:p>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r>
      <w:tr w:rsidR="00AF6FCD">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r>
      <w:tr w:rsidR="00AF6FCD">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әйелдердің жеке гигиена бөлмесі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биде</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персоналдың </w:t>
            </w:r>
            <w:r>
              <w:rPr>
                <w:color w:val="000000"/>
                <w:sz w:val="20"/>
              </w:rPr>
              <w:t>себезгi бөлмесi</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jc w:val="both"/>
      </w:pPr>
      <w:bookmarkStart w:id="281" w:name="z303"/>
      <w:r>
        <w:rPr>
          <w:color w:val="000000"/>
          <w:sz w:val="28"/>
        </w:rPr>
        <w:t>      Ескертпе: сыйымдылығы үш топқа дейінгі МДҰ-да дәретханаларда 10 тәрбиеленушіге 1 унитаз және 1 раковина көзделеді.</w:t>
      </w:r>
    </w:p>
    <w:tbl>
      <w:tblPr>
        <w:tblW w:w="0" w:type="auto"/>
        <w:tblCellSpacing w:w="0" w:type="auto"/>
        <w:tblLook w:val="04A0"/>
      </w:tblPr>
      <w:tblGrid>
        <w:gridCol w:w="5895"/>
        <w:gridCol w:w="3882"/>
      </w:tblGrid>
      <w:tr w:rsidR="00AF6FCD">
        <w:trPr>
          <w:trHeight w:val="30"/>
          <w:tblCellSpacing w:w="0" w:type="auto"/>
        </w:trPr>
        <w:tc>
          <w:tcPr>
            <w:tcW w:w="7780" w:type="dxa"/>
            <w:tcMar>
              <w:top w:w="15" w:type="dxa"/>
              <w:left w:w="15" w:type="dxa"/>
              <w:bottom w:w="15" w:type="dxa"/>
              <w:right w:w="15" w:type="dxa"/>
            </w:tcMar>
            <w:vAlign w:val="center"/>
          </w:tcPr>
          <w:bookmarkEnd w:id="281"/>
          <w:p w:rsidR="00AF6FCD" w:rsidRDefault="0052794B">
            <w:pPr>
              <w:spacing w:after="0"/>
              <w:jc w:val="center"/>
            </w:pPr>
            <w:r>
              <w:rPr>
                <w:color w:val="000000"/>
                <w:sz w:val="20"/>
              </w:rPr>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 xml:space="preserve">эпидемиологиялық </w:t>
            </w:r>
            <w:r>
              <w:rPr>
                <w:color w:val="000000"/>
                <w:sz w:val="20"/>
              </w:rPr>
              <w:t>талаптар"</w:t>
            </w:r>
            <w:r>
              <w:br/>
            </w:r>
            <w:r>
              <w:rPr>
                <w:color w:val="000000"/>
                <w:sz w:val="20"/>
              </w:rPr>
              <w:t>санитариялық қағидаларына</w:t>
            </w:r>
            <w:r>
              <w:br/>
            </w:r>
            <w:r>
              <w:rPr>
                <w:color w:val="000000"/>
                <w:sz w:val="20"/>
              </w:rPr>
              <w:t>4-қосымша</w:t>
            </w:r>
          </w:p>
        </w:tc>
      </w:tr>
    </w:tbl>
    <w:p w:rsidR="00AF6FCD" w:rsidRDefault="0052794B">
      <w:pPr>
        <w:spacing w:after="0"/>
      </w:pPr>
      <w:bookmarkStart w:id="282" w:name="z304"/>
      <w:r>
        <w:rPr>
          <w:b/>
          <w:color w:val="000000"/>
        </w:rPr>
        <w:t xml:space="preserve"> Мектепке дейінгі ұйымдардағы топтардың толықтырылуы </w:t>
      </w:r>
    </w:p>
    <w:bookmarkEnd w:id="282"/>
    <w:p w:rsidR="00AF6FCD" w:rsidRDefault="0052794B">
      <w:pPr>
        <w:spacing w:after="0"/>
        <w:jc w:val="both"/>
      </w:pPr>
      <w:r>
        <w:rPr>
          <w:color w:val="000000"/>
          <w:sz w:val="28"/>
        </w:rPr>
        <w:t>       1-кесте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6"/>
        <w:gridCol w:w="3104"/>
        <w:gridCol w:w="2553"/>
        <w:gridCol w:w="3009"/>
      </w:tblGrid>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Топтар</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Жасы</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 саны</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1</w:t>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Бөбек жасындағы топ:</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ерте жастағы топ</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бiр жастан екi жасқа дейiн</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10-нан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бiрiншi кiшi</w:t>
            </w:r>
            <w:r>
              <w:rPr>
                <w:color w:val="000000"/>
                <w:sz w:val="20"/>
              </w:rPr>
              <w:t xml:space="preserve"> топ</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екi жастан үш жасқа дейiн</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 –дан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топта екi түрлі жастағы балалар бар болғанда</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бiр жастан үш жасқа дейiн</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15-тен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Мектепке дейiнгi жас: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екінші кіші топ:</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үш жастан төрт жасқа дейiн</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25-тен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ортаңғы топ: </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төрт </w:t>
            </w:r>
            <w:r>
              <w:rPr>
                <w:color w:val="000000"/>
                <w:sz w:val="20"/>
              </w:rPr>
              <w:t>жастан бес жасқа дейін</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25-тен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ересек топ</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бес жастан алты жасқа дейiн </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25-тен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мектепалды тобы</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алты жастан жетi жасқа дейiн </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25-тен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топта кез келген үш түрлі жастағы балалар болғанда </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үш жастан жетi жасқа дейiн </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20-дан артық емес</w:t>
            </w:r>
          </w:p>
        </w:tc>
      </w:tr>
      <w:tr w:rsidR="00AF6FCD">
        <w:trPr>
          <w:trHeight w:val="30"/>
          <w:tblCellSpacing w:w="0" w:type="auto"/>
        </w:trPr>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топта кез келген 2 түрлі жастағы балалар болғанда</w:t>
            </w:r>
          </w:p>
        </w:tc>
        <w:tc>
          <w:tcPr>
            <w:tcW w:w="3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үш жастан жетi жасқа дейiн</w:t>
            </w:r>
          </w:p>
        </w:tc>
        <w:tc>
          <w:tcPr>
            <w:tcW w:w="3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20-дан артық емес</w:t>
            </w:r>
          </w:p>
        </w:tc>
      </w:tr>
    </w:tbl>
    <w:p w:rsidR="00AF6FCD" w:rsidRDefault="0052794B">
      <w:pPr>
        <w:spacing w:after="0"/>
      </w:pPr>
      <w:bookmarkStart w:id="283" w:name="z286"/>
      <w:r>
        <w:rPr>
          <w:b/>
          <w:color w:val="000000"/>
        </w:rPr>
        <w:t xml:space="preserve"> Түзету типіндегі балалар топтарының толықтырылуы </w:t>
      </w:r>
    </w:p>
    <w:bookmarkEnd w:id="283"/>
    <w:p w:rsidR="00AF6FCD" w:rsidRDefault="0052794B">
      <w:pPr>
        <w:spacing w:after="0"/>
        <w:jc w:val="both"/>
      </w:pPr>
      <w:r>
        <w:rPr>
          <w:color w:val="000000"/>
          <w:sz w:val="28"/>
        </w:rPr>
        <w:t>       2-кесте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288"/>
        <w:gridCol w:w="653"/>
        <w:gridCol w:w="1453"/>
        <w:gridCol w:w="2199"/>
        <w:gridCol w:w="69"/>
      </w:tblGrid>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 дамуының бұзылу түрі</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Ерте жас</w:t>
            </w:r>
            <w:r>
              <w:br/>
            </w:r>
            <w:r>
              <w:rPr>
                <w:color w:val="000000"/>
                <w:sz w:val="20"/>
              </w:rPr>
              <w:t>(үш жасқа дейін)</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Мектепке дейінгі </w:t>
            </w:r>
            <w:r>
              <w:rPr>
                <w:color w:val="000000"/>
                <w:sz w:val="20"/>
              </w:rPr>
              <w:t>жас</w:t>
            </w:r>
            <w:r>
              <w:br/>
            </w:r>
            <w:r>
              <w:rPr>
                <w:color w:val="000000"/>
                <w:sz w:val="20"/>
              </w:rPr>
              <w:t>(үш жастан үлкен)</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Ауыр сөйлеу кемістігі бар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Жекелеген дыбыстарды айту фонетикалық-фонематикалық дамымаған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Саңырау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Нашар еститін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Соқыр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Нашар </w:t>
            </w:r>
            <w:r>
              <w:rPr>
                <w:color w:val="000000"/>
                <w:sz w:val="20"/>
              </w:rPr>
              <w:t>көретін, амблиопия, қыли көзді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Тірек-қимыл аппаратының бұзушылығы бар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Ақыл-ой бұзушылығы бар (ақыл есі кем)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Психикалық дамуы тежелген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Күрделі ақыл-есі кем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Туберкулезбен ауыратын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r>
              <w:br/>
            </w:r>
            <w:r>
              <w:rPr>
                <w:color w:val="000000"/>
                <w:sz w:val="20"/>
              </w:rPr>
              <w:t>8</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Күрделі кемістіктері бар (2 және одан да көп кемістіктер)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r>
      <w:tr w:rsidR="00AF6FCD">
        <w:trPr>
          <w:gridAfter w:val="1"/>
          <w:wAfter w:w="80" w:type="dxa"/>
          <w:trHeight w:val="30"/>
          <w:tblCellSpacing w:w="0" w:type="auto"/>
        </w:trPr>
        <w:tc>
          <w:tcPr>
            <w:tcW w:w="6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Дамуында басқа да ауытқулар бар балалар үшін</w:t>
            </w:r>
          </w:p>
        </w:tc>
        <w:tc>
          <w:tcPr>
            <w:tcW w:w="2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lastRenderedPageBreak/>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5-қосымша</w:t>
            </w:r>
          </w:p>
        </w:tc>
      </w:tr>
    </w:tbl>
    <w:p w:rsidR="00AF6FCD" w:rsidRDefault="0052794B">
      <w:pPr>
        <w:spacing w:after="0"/>
      </w:pPr>
      <w:bookmarkStart w:id="284" w:name="z305"/>
      <w:r>
        <w:rPr>
          <w:b/>
          <w:color w:val="000000"/>
        </w:rPr>
        <w:lastRenderedPageBreak/>
        <w:t xml:space="preserve"> МДҰ жиһазының таңбалануы мен өлшемдерi</w:t>
      </w:r>
    </w:p>
    <w:bookmarkEnd w:id="284"/>
    <w:p w:rsidR="00AF6FCD" w:rsidRDefault="0052794B">
      <w:pPr>
        <w:spacing w:after="0"/>
        <w:jc w:val="both"/>
      </w:pPr>
      <w:r>
        <w:rPr>
          <w:color w:val="000000"/>
          <w:sz w:val="28"/>
        </w:rPr>
        <w:t>       1-кесте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41"/>
        <w:gridCol w:w="3958"/>
        <w:gridCol w:w="2200"/>
        <w:gridCol w:w="2563"/>
      </w:tblGrid>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Жиһаз тобы</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 бойының тобы, см-мен</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Үстелдің биiктiгi, см-мен</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Орындық отырғышының биiктiгi, см-мен</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80-ге дейін</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34</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17</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 – 90</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35</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В</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90 – 100</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43</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24</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Г</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 – 115</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48</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28</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115 – 130</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54</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32</w:t>
            </w:r>
          </w:p>
        </w:tc>
      </w:tr>
      <w:tr w:rsidR="00AF6FCD">
        <w:trPr>
          <w:trHeight w:val="30"/>
          <w:tblCellSpacing w:w="0" w:type="auto"/>
        </w:trPr>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w:t>
            </w:r>
          </w:p>
        </w:tc>
        <w:tc>
          <w:tcPr>
            <w:tcW w:w="5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130-дан жоғары</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60</w:t>
            </w:r>
          </w:p>
        </w:tc>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36</w:t>
            </w:r>
          </w:p>
        </w:tc>
      </w:tr>
    </w:tbl>
    <w:p w:rsidR="00AF6FCD" w:rsidRDefault="0052794B">
      <w:pPr>
        <w:spacing w:after="0"/>
      </w:pPr>
      <w:bookmarkStart w:id="285" w:name="z288"/>
      <w:r>
        <w:rPr>
          <w:b/>
          <w:color w:val="000000"/>
        </w:rPr>
        <w:t xml:space="preserve"> Сәбилер үйлері жиһазының таңбалануы мен өлшемдері</w:t>
      </w:r>
    </w:p>
    <w:bookmarkEnd w:id="285"/>
    <w:p w:rsidR="00AF6FCD" w:rsidRDefault="0052794B">
      <w:pPr>
        <w:spacing w:after="0"/>
        <w:jc w:val="both"/>
      </w:pPr>
      <w:r>
        <w:rPr>
          <w:color w:val="000000"/>
          <w:sz w:val="28"/>
        </w:rPr>
        <w:t>      2-кесте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08"/>
        <w:gridCol w:w="2399"/>
        <w:gridCol w:w="1547"/>
        <w:gridCol w:w="1500"/>
        <w:gridCol w:w="389"/>
        <w:gridCol w:w="3061"/>
        <w:gridCol w:w="58"/>
      </w:tblGrid>
      <w:tr w:rsidR="00AF6FCD">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Жиһаз тобы</w:t>
            </w:r>
          </w:p>
        </w:tc>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 бойының тобы, см-мен</w:t>
            </w:r>
          </w:p>
        </w:tc>
        <w:tc>
          <w:tcPr>
            <w:tcW w:w="1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Үстелдің биiктiгi, см-мен</w:t>
            </w:r>
          </w:p>
        </w:tc>
        <w:tc>
          <w:tcPr>
            <w:tcW w:w="218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Орындық отырғышының биiктiгi, </w:t>
            </w:r>
            <w:r>
              <w:rPr>
                <w:color w:val="000000"/>
                <w:sz w:val="20"/>
              </w:rPr>
              <w:t>см-мен</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Балалардың бой топтары бойынша жасы</w:t>
            </w:r>
          </w:p>
        </w:tc>
      </w:tr>
      <w:tr w:rsidR="00AF6FCD">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1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218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r>
      <w:tr w:rsidR="00AF6FCD">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w:t>
            </w:r>
          </w:p>
        </w:tc>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80-ге дейін</w:t>
            </w:r>
          </w:p>
        </w:tc>
        <w:tc>
          <w:tcPr>
            <w:tcW w:w="1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34</w:t>
            </w:r>
          </w:p>
        </w:tc>
        <w:tc>
          <w:tcPr>
            <w:tcW w:w="218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17</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 ай - 1 жас 8 ай</w:t>
            </w:r>
          </w:p>
        </w:tc>
      </w:tr>
      <w:tr w:rsidR="00AF6FCD">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w:t>
            </w:r>
          </w:p>
        </w:tc>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 90</w:t>
            </w:r>
          </w:p>
        </w:tc>
        <w:tc>
          <w:tcPr>
            <w:tcW w:w="1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38</w:t>
            </w:r>
          </w:p>
        </w:tc>
        <w:tc>
          <w:tcPr>
            <w:tcW w:w="218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жас 6 ай - 2 жас 8 ай</w:t>
            </w:r>
          </w:p>
        </w:tc>
      </w:tr>
      <w:tr w:rsidR="00AF6FCD">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В</w:t>
            </w:r>
          </w:p>
        </w:tc>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90 – 100</w:t>
            </w:r>
          </w:p>
        </w:tc>
        <w:tc>
          <w:tcPr>
            <w:tcW w:w="1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43</w:t>
            </w:r>
          </w:p>
        </w:tc>
        <w:tc>
          <w:tcPr>
            <w:tcW w:w="218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24</w:t>
            </w:r>
          </w:p>
        </w:tc>
        <w:tc>
          <w:tcPr>
            <w:tcW w:w="4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 жас</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 xml:space="preserve">эпидемиологиялық </w:t>
            </w:r>
            <w:r>
              <w:rPr>
                <w:color w:val="000000"/>
                <w:sz w:val="20"/>
              </w:rPr>
              <w:t>талаптар"</w:t>
            </w:r>
            <w:r>
              <w:br/>
            </w:r>
            <w:r>
              <w:rPr>
                <w:color w:val="000000"/>
                <w:sz w:val="20"/>
              </w:rPr>
              <w:t>санитариялық қағидаларына</w:t>
            </w:r>
            <w:r>
              <w:br/>
            </w:r>
            <w:r>
              <w:rPr>
                <w:color w:val="000000"/>
                <w:sz w:val="20"/>
              </w:rPr>
              <w:t>6-қосымша</w:t>
            </w:r>
          </w:p>
        </w:tc>
      </w:tr>
    </w:tbl>
    <w:p w:rsidR="00AF6FCD" w:rsidRDefault="0052794B">
      <w:pPr>
        <w:spacing w:after="0"/>
      </w:pPr>
      <w:bookmarkStart w:id="286" w:name="z306"/>
      <w:r>
        <w:rPr>
          <w:b/>
          <w:color w:val="000000"/>
        </w:rPr>
        <w:t xml:space="preserve"> Өнімдерді алмастыру кестесі</w:t>
      </w:r>
    </w:p>
    <w:bookmarkEnd w:id="286"/>
    <w:p w:rsidR="00AF6FCD" w:rsidRDefault="0052794B">
      <w:pPr>
        <w:spacing w:after="0"/>
        <w:jc w:val="both"/>
      </w:pPr>
      <w:r>
        <w:rPr>
          <w:color w:val="000000"/>
          <w:sz w:val="28"/>
        </w:rPr>
        <w:t xml:space="preserve">       кесте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85"/>
        <w:gridCol w:w="1191"/>
        <w:gridCol w:w="2156"/>
        <w:gridCol w:w="3473"/>
        <w:gridCol w:w="2157"/>
      </w:tblGrid>
      <w:tr w:rsidR="00AF6FCD">
        <w:trPr>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Алмастыруға жататын өнім</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Грамға шаққандағы салмағы</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Алмастырушы өнім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Грамға шаққандағы салмағы</w:t>
            </w:r>
          </w:p>
        </w:tc>
      </w:tr>
      <w:tr w:rsidR="00AF6FCD">
        <w:trPr>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r>
      <w:tr w:rsidR="00AF6FCD">
        <w:trPr>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Сиыр еті </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1-санатты сүйегі бар кесек ет: қой еті,</w:t>
            </w:r>
            <w:r>
              <w:rPr>
                <w:color w:val="000000"/>
                <w:sz w:val="20"/>
              </w:rPr>
              <w:t xml:space="preserve">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1-санатты сүйегі жоқ кесек ет: қой еті,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1-санатты жылқы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104,0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құс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1-санатты субөнімдер: бауыр, бүйрек, жүрек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116,0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пісірілген шұжық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ет консервілері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балық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жартылай майлы сүзбе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250,0</w:t>
            </w:r>
          </w:p>
        </w:tc>
      </w:tr>
      <w:tr w:rsidR="00AF6FCD">
        <w:trPr>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Майы алынбаған сүт</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кефир, айран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қойылтылған стерилденген 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кілегей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майлы сүзбе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30,0</w:t>
            </w:r>
          </w:p>
        </w:tc>
      </w:tr>
      <w:tr w:rsidR="00AF6FCD">
        <w:trPr>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Қаймақ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133,0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сүт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667,0</w:t>
            </w:r>
          </w:p>
        </w:tc>
      </w:tr>
      <w:tr w:rsidR="00AF6FCD">
        <w:trPr>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Сүзбе</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сүт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333,0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w:t>
            </w:r>
            <w:r>
              <w:rPr>
                <w:color w:val="000000"/>
                <w:sz w:val="20"/>
              </w:rPr>
              <w:t xml:space="preserve">ірімшік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брынза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қаймақ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66,0</w:t>
            </w:r>
          </w:p>
        </w:tc>
      </w:tr>
      <w:tr w:rsidR="00AF6FCD">
        <w:trPr>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Ірімшік</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сиырдың сары майы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қаймақ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125,0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сүзбе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брынза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200,0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сүт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825,0</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4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жұмыртқа </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 дана</w:t>
            </w:r>
          </w:p>
        </w:tc>
      </w:tr>
    </w:tbl>
    <w:p w:rsidR="00AF6FCD" w:rsidRDefault="0052794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43"/>
        <w:gridCol w:w="1303"/>
        <w:gridCol w:w="2917"/>
        <w:gridCol w:w="1008"/>
        <w:gridCol w:w="436"/>
        <w:gridCol w:w="2999"/>
        <w:gridCol w:w="56"/>
      </w:tblGrid>
      <w:tr w:rsidR="00AF6FCD">
        <w:trPr>
          <w:gridAfter w:val="1"/>
          <w:wAfter w:w="80" w:type="dxa"/>
          <w:trHeight w:val="30"/>
          <w:tblCellSpacing w:w="0" w:type="auto"/>
        </w:trPr>
        <w:tc>
          <w:tcPr>
            <w:tcW w:w="1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1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Алмастыруға жататын өнім</w:t>
            </w:r>
          </w:p>
        </w:tc>
        <w:tc>
          <w:tcPr>
            <w:tcW w:w="4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Грамға шаққандағы салмағы</w:t>
            </w:r>
          </w:p>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Алмастырушы өнім</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Грамға шаққандағы салмағы</w:t>
            </w:r>
          </w:p>
        </w:tc>
      </w:tr>
      <w:tr w:rsidR="00AF6FCD">
        <w:trPr>
          <w:gridAfter w:val="1"/>
          <w:wAfter w:w="80" w:type="dxa"/>
          <w:trHeight w:val="30"/>
          <w:tblCellSpacing w:w="0" w:type="auto"/>
        </w:trPr>
        <w:tc>
          <w:tcPr>
            <w:tcW w:w="1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4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r>
      <w:tr w:rsidR="00AF6FCD">
        <w:trPr>
          <w:gridAfter w:val="1"/>
          <w:wAfter w:w="80" w:type="dxa"/>
          <w:trHeight w:val="30"/>
          <w:tblCellSpacing w:w="0" w:type="auto"/>
        </w:trPr>
        <w:tc>
          <w:tcPr>
            <w:tcW w:w="13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13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Жұмыртқа</w:t>
            </w:r>
          </w:p>
        </w:tc>
        <w:tc>
          <w:tcPr>
            <w:tcW w:w="40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ірімшік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33,0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қаймақ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сүзбе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80,0</w:t>
            </w:r>
          </w:p>
        </w:tc>
      </w:tr>
      <w:tr w:rsidR="00AF6FCD">
        <w:trPr>
          <w:gridAfter w:val="1"/>
          <w:wAfter w:w="80" w:type="dxa"/>
          <w:trHeight w:val="30"/>
          <w:tblCellSpacing w:w="0" w:type="auto"/>
        </w:trPr>
        <w:tc>
          <w:tcPr>
            <w:tcW w:w="13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13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Басы алынған балық</w:t>
            </w:r>
          </w:p>
        </w:tc>
        <w:tc>
          <w:tcPr>
            <w:tcW w:w="40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ет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67,0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тұздалған майшабақ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балықтың жон еті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70,0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сүзбе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168,0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ірімшік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50,0</w:t>
            </w:r>
          </w:p>
        </w:tc>
      </w:tr>
      <w:tr w:rsidR="00AF6FCD">
        <w:trPr>
          <w:gridAfter w:val="1"/>
          <w:wAfter w:w="80" w:type="dxa"/>
          <w:trHeight w:val="30"/>
          <w:tblCellSpacing w:w="0" w:type="auto"/>
        </w:trPr>
        <w:tc>
          <w:tcPr>
            <w:tcW w:w="13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13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Жемістер</w:t>
            </w:r>
          </w:p>
        </w:tc>
        <w:tc>
          <w:tcPr>
            <w:tcW w:w="40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жеміс-жидек шырыны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100,0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кептірілген алма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кептірілген өрік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қара өрік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17,0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мейіз</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22,0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қарбыз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300,0</w:t>
            </w:r>
          </w:p>
        </w:tc>
      </w:tr>
      <w:tr w:rsidR="00AF6FCD">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1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қауын </w:t>
            </w:r>
          </w:p>
        </w:tc>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200,0</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7-қосымша</w:t>
            </w:r>
          </w:p>
        </w:tc>
      </w:tr>
    </w:tbl>
    <w:p w:rsidR="00AF6FCD" w:rsidRDefault="0052794B">
      <w:pPr>
        <w:spacing w:after="0"/>
      </w:pPr>
      <w:bookmarkStart w:id="287" w:name="z307"/>
      <w:r>
        <w:rPr>
          <w:b/>
          <w:color w:val="000000"/>
        </w:rPr>
        <w:t xml:space="preserve"> Балалардың жасына байланысты граммға шаққандағы порциялардың массасы </w:t>
      </w:r>
    </w:p>
    <w:bookmarkEnd w:id="287"/>
    <w:p w:rsidR="00AF6FCD" w:rsidRDefault="0052794B">
      <w:pPr>
        <w:spacing w:after="0"/>
        <w:jc w:val="both"/>
      </w:pPr>
      <w:r>
        <w:rPr>
          <w:color w:val="000000"/>
          <w:sz w:val="28"/>
        </w:rPr>
        <w:t>      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71"/>
        <w:gridCol w:w="2940"/>
        <w:gridCol w:w="2194"/>
        <w:gridCol w:w="836"/>
        <w:gridCol w:w="2842"/>
        <w:gridCol w:w="79"/>
      </w:tblGrid>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Салмағы (г)</w:t>
            </w:r>
          </w:p>
        </w:tc>
      </w:tr>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жас –3 жас</w:t>
            </w:r>
          </w:p>
        </w:tc>
        <w:tc>
          <w:tcPr>
            <w:tcW w:w="39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 жас - 5 жас</w:t>
            </w:r>
          </w:p>
        </w:tc>
        <w:tc>
          <w:tcPr>
            <w:tcW w:w="3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 жас - 7 жас</w:t>
            </w:r>
          </w:p>
        </w:tc>
      </w:tr>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3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39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3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r>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Таңғы ас</w:t>
            </w:r>
          </w:p>
        </w:tc>
        <w:tc>
          <w:tcPr>
            <w:tcW w:w="3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350 - 450</w:t>
            </w:r>
          </w:p>
        </w:tc>
        <w:tc>
          <w:tcPr>
            <w:tcW w:w="39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400 - 500</w:t>
            </w:r>
          </w:p>
        </w:tc>
        <w:tc>
          <w:tcPr>
            <w:tcW w:w="3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500-550</w:t>
            </w:r>
          </w:p>
        </w:tc>
      </w:tr>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Түскі ас</w:t>
            </w:r>
          </w:p>
        </w:tc>
        <w:tc>
          <w:tcPr>
            <w:tcW w:w="3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400 - 550</w:t>
            </w:r>
          </w:p>
        </w:tc>
        <w:tc>
          <w:tcPr>
            <w:tcW w:w="39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550 - 600</w:t>
            </w:r>
          </w:p>
        </w:tc>
        <w:tc>
          <w:tcPr>
            <w:tcW w:w="3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600-800</w:t>
            </w:r>
          </w:p>
        </w:tc>
      </w:tr>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Бесін ас</w:t>
            </w:r>
          </w:p>
        </w:tc>
        <w:tc>
          <w:tcPr>
            <w:tcW w:w="3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200 - 250</w:t>
            </w:r>
          </w:p>
        </w:tc>
        <w:tc>
          <w:tcPr>
            <w:tcW w:w="39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250 - 300</w:t>
            </w:r>
          </w:p>
        </w:tc>
        <w:tc>
          <w:tcPr>
            <w:tcW w:w="3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300-400</w:t>
            </w:r>
          </w:p>
        </w:tc>
      </w:tr>
      <w:tr w:rsidR="00AF6FCD">
        <w:trPr>
          <w:gridAfter w:val="1"/>
          <w:wAfter w:w="80" w:type="dxa"/>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Кешкі ас</w:t>
            </w:r>
          </w:p>
        </w:tc>
        <w:tc>
          <w:tcPr>
            <w:tcW w:w="3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350 - 400</w:t>
            </w:r>
          </w:p>
        </w:tc>
        <w:tc>
          <w:tcPr>
            <w:tcW w:w="39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400 - 500</w:t>
            </w:r>
          </w:p>
        </w:tc>
        <w:tc>
          <w:tcPr>
            <w:tcW w:w="3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450-600</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8-қосымша</w:t>
            </w:r>
          </w:p>
        </w:tc>
      </w:tr>
    </w:tbl>
    <w:p w:rsidR="00AF6FCD" w:rsidRDefault="0052794B">
      <w:pPr>
        <w:spacing w:after="0"/>
      </w:pPr>
      <w:bookmarkStart w:id="288" w:name="z308"/>
      <w:r>
        <w:rPr>
          <w:b/>
          <w:color w:val="000000"/>
        </w:rPr>
        <w:t xml:space="preserve"> Тез бұзылатын тамақ өнімдері мен жартылай фабрикаттардың  бракераж журналы </w:t>
      </w:r>
    </w:p>
    <w:bookmarkEnd w:id="288"/>
    <w:p w:rsidR="00AF6FCD" w:rsidRDefault="0052794B">
      <w:pPr>
        <w:spacing w:after="0"/>
        <w:jc w:val="both"/>
      </w:pPr>
      <w:r>
        <w:rPr>
          <w:color w:val="000000"/>
          <w:sz w:val="28"/>
        </w:rPr>
        <w:t>      1-нысан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12"/>
        <w:gridCol w:w="1055"/>
        <w:gridCol w:w="1650"/>
        <w:gridCol w:w="1640"/>
        <w:gridCol w:w="1052"/>
        <w:gridCol w:w="1251"/>
        <w:gridCol w:w="971"/>
        <w:gridCol w:w="831"/>
      </w:tblGrid>
      <w:tr w:rsidR="00AF6FCD">
        <w:trPr>
          <w:trHeight w:val="30"/>
          <w:tblCellSpacing w:w="0" w:type="auto"/>
        </w:trPr>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Азық-түлік шикізаты мен тамақ өнімдерінің түскен күні мен сағаты</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Тамақ өнімдерінің атауы</w:t>
            </w:r>
          </w:p>
        </w:tc>
        <w:tc>
          <w:tcPr>
            <w:tcW w:w="2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Түскен азық-түлік шикізаты мен тамақ өнімдерінің саны (килограммен, литрмен,</w:t>
            </w:r>
            <w:r>
              <w:rPr>
                <w:color w:val="000000"/>
                <w:sz w:val="20"/>
              </w:rPr>
              <w:t xml:space="preserve"> данамен алғанда)</w:t>
            </w:r>
          </w:p>
        </w:tc>
        <w:tc>
          <w:tcPr>
            <w:tcW w:w="1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Түскен азық-түлік шикізаты мен тамақ өнімдерін органолептикалық бағалау нәтижелері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Азық-түлік шикізаты мен тамақ өнімдерін өткізудің соңғы мерзімі</w:t>
            </w:r>
          </w:p>
        </w:tc>
        <w:tc>
          <w:tcPr>
            <w:tcW w:w="2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Күндер бойынша азық-түлік шикізаты мен тамақ өнімдерін іс жүзінде өткізу күні мен сағаты</w:t>
            </w:r>
          </w:p>
        </w:tc>
        <w:tc>
          <w:tcPr>
            <w:tcW w:w="1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w:t>
            </w:r>
            <w:r>
              <w:rPr>
                <w:color w:val="000000"/>
                <w:sz w:val="20"/>
              </w:rPr>
              <w:t>уапты адам-ның Т.А.Ә. қолы</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Ескертпе *</w:t>
            </w:r>
          </w:p>
        </w:tc>
      </w:tr>
      <w:tr w:rsidR="00AF6FCD">
        <w:trPr>
          <w:trHeight w:val="30"/>
          <w:tblCellSpacing w:w="0" w:type="auto"/>
        </w:trPr>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2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1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2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1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r>
      <w:tr w:rsidR="00AF6FCD">
        <w:trPr>
          <w:trHeight w:val="30"/>
          <w:tblCellSpacing w:w="0" w:type="auto"/>
        </w:trPr>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jc w:val="both"/>
      </w:pPr>
      <w:bookmarkStart w:id="289" w:name="z309"/>
      <w:r>
        <w:rPr>
          <w:color w:val="000000"/>
          <w:sz w:val="28"/>
        </w:rPr>
        <w:t>      Ескертпе : * Өнімдерді есептен шығару, кері қайтару фактілері және басқалар көрсетіледі.</w:t>
      </w:r>
    </w:p>
    <w:p w:rsidR="00AF6FCD" w:rsidRDefault="0052794B">
      <w:pPr>
        <w:spacing w:after="0"/>
      </w:pPr>
      <w:bookmarkStart w:id="290" w:name="z292"/>
      <w:bookmarkEnd w:id="289"/>
      <w:r>
        <w:rPr>
          <w:b/>
          <w:color w:val="000000"/>
        </w:rPr>
        <w:t xml:space="preserve">  "С" витаминдеу журналы</w:t>
      </w:r>
    </w:p>
    <w:bookmarkEnd w:id="290"/>
    <w:p w:rsidR="00AF6FCD" w:rsidRDefault="0052794B">
      <w:pPr>
        <w:spacing w:after="0"/>
        <w:jc w:val="both"/>
      </w:pPr>
      <w:r>
        <w:rPr>
          <w:color w:val="000000"/>
          <w:sz w:val="28"/>
        </w:rPr>
        <w:t>      2-нысан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71"/>
        <w:gridCol w:w="1370"/>
        <w:gridCol w:w="1708"/>
        <w:gridCol w:w="2968"/>
        <w:gridCol w:w="1345"/>
      </w:tblGrid>
      <w:tr w:rsidR="00AF6FCD">
        <w:trPr>
          <w:trHeight w:val="30"/>
          <w:tblCellSpacing w:w="0" w:type="auto"/>
        </w:trPr>
        <w:tc>
          <w:tcPr>
            <w:tcW w:w="2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Тағамның ң дайындалу күні және сағаты</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Тағамның </w:t>
            </w:r>
            <w:r>
              <w:rPr>
                <w:color w:val="000000"/>
                <w:sz w:val="20"/>
              </w:rPr>
              <w:t>атауы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Қосылған витаминнің жалпы </w:t>
            </w:r>
            <w:r>
              <w:rPr>
                <w:color w:val="000000"/>
                <w:sz w:val="20"/>
              </w:rPr>
              <w:lastRenderedPageBreak/>
              <w:t>саны</w:t>
            </w:r>
          </w:p>
        </w:tc>
        <w:tc>
          <w:tcPr>
            <w:tcW w:w="3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Бір порциядағы "С" витаминінің мөлшері</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Жауапты адамның қолы</w:t>
            </w:r>
          </w:p>
        </w:tc>
      </w:tr>
      <w:tr w:rsidR="00AF6FCD">
        <w:trPr>
          <w:trHeight w:val="30"/>
          <w:tblCellSpacing w:w="0" w:type="auto"/>
        </w:trPr>
        <w:tc>
          <w:tcPr>
            <w:tcW w:w="2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1</w:t>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3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r>
      <w:tr w:rsidR="00AF6FCD">
        <w:trPr>
          <w:trHeight w:val="30"/>
          <w:tblCellSpacing w:w="0" w:type="auto"/>
        </w:trPr>
        <w:tc>
          <w:tcPr>
            <w:tcW w:w="2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pPr>
      <w:bookmarkStart w:id="291" w:name="z293"/>
      <w:r>
        <w:rPr>
          <w:b/>
          <w:color w:val="000000"/>
        </w:rPr>
        <w:t xml:space="preserve"> Дайын тағамның және аспаздық бұйымдарды органалептикалық бағалау журналы</w:t>
      </w:r>
    </w:p>
    <w:bookmarkEnd w:id="291"/>
    <w:p w:rsidR="00AF6FCD" w:rsidRDefault="0052794B">
      <w:pPr>
        <w:spacing w:after="0"/>
        <w:jc w:val="both"/>
      </w:pPr>
      <w:r>
        <w:rPr>
          <w:color w:val="000000"/>
          <w:sz w:val="28"/>
        </w:rPr>
        <w:t>      3-нысан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0"/>
        <w:gridCol w:w="983"/>
        <w:gridCol w:w="1990"/>
        <w:gridCol w:w="1036"/>
        <w:gridCol w:w="1940"/>
        <w:gridCol w:w="1562"/>
        <w:gridCol w:w="831"/>
      </w:tblGrid>
      <w:tr w:rsidR="00AF6FCD">
        <w:trPr>
          <w:trHeight w:val="30"/>
          <w:tblCellSpacing w:w="0" w:type="auto"/>
        </w:trPr>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Тағам мен аспаздық бұйымдарды дайындау күні және</w:t>
            </w:r>
            <w:r>
              <w:rPr>
                <w:color w:val="000000"/>
                <w:sz w:val="20"/>
              </w:rPr>
              <w:t xml:space="preserve"> сағаты</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Тағамның, аспаздық бұйымның атауы</w:t>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Тағамның, аспаздық бұйымдардың дайындық дәрежесін бағалауды қоса алғанда, оларды органолептикалық бағалау</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Өткізуге рұқсат ету (уақыты)</w:t>
            </w:r>
          </w:p>
        </w:tc>
        <w:tc>
          <w:tcPr>
            <w:tcW w:w="3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Жауапты орындаушы (Т.А.Ә. (бар болған жағдайда), лауазымы)</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Бракераж жүргізген </w:t>
            </w:r>
            <w:r>
              <w:rPr>
                <w:color w:val="000000"/>
                <w:sz w:val="20"/>
              </w:rPr>
              <w:t xml:space="preserve">адамның Т.А.Ә. (бар болған жағдайда) </w:t>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Ескертпе</w:t>
            </w:r>
          </w:p>
        </w:tc>
      </w:tr>
      <w:tr w:rsidR="00AF6FCD">
        <w:trPr>
          <w:trHeight w:val="30"/>
          <w:tblCellSpacing w:w="0" w:type="auto"/>
        </w:trPr>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3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r>
      <w:tr w:rsidR="00AF6FCD">
        <w:trPr>
          <w:trHeight w:val="30"/>
          <w:tblCellSpacing w:w="0" w:type="auto"/>
        </w:trPr>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3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jc w:val="both"/>
      </w:pPr>
      <w:bookmarkStart w:id="292" w:name="z310"/>
      <w:r>
        <w:rPr>
          <w:color w:val="000000"/>
          <w:sz w:val="28"/>
        </w:rPr>
        <w:t xml:space="preserve">       Ескертпе: 7-бағанда өткізуге жіберілмеген дайын өнімнің атауы көрсетіледі. </w:t>
      </w:r>
    </w:p>
    <w:tbl>
      <w:tblPr>
        <w:tblW w:w="0" w:type="auto"/>
        <w:tblCellSpacing w:w="0" w:type="auto"/>
        <w:tblLook w:val="04A0"/>
      </w:tblPr>
      <w:tblGrid>
        <w:gridCol w:w="5895"/>
        <w:gridCol w:w="3882"/>
      </w:tblGrid>
      <w:tr w:rsidR="00AF6FCD">
        <w:trPr>
          <w:trHeight w:val="30"/>
          <w:tblCellSpacing w:w="0" w:type="auto"/>
        </w:trPr>
        <w:tc>
          <w:tcPr>
            <w:tcW w:w="7780" w:type="dxa"/>
            <w:tcMar>
              <w:top w:w="15" w:type="dxa"/>
              <w:left w:w="15" w:type="dxa"/>
              <w:bottom w:w="15" w:type="dxa"/>
              <w:right w:w="15" w:type="dxa"/>
            </w:tcMar>
            <w:vAlign w:val="center"/>
          </w:tcPr>
          <w:bookmarkEnd w:id="292"/>
          <w:p w:rsidR="00AF6FCD" w:rsidRDefault="0052794B">
            <w:pPr>
              <w:spacing w:after="0"/>
              <w:jc w:val="center"/>
            </w:pPr>
            <w:r>
              <w:rPr>
                <w:color w:val="000000"/>
                <w:sz w:val="20"/>
              </w:rPr>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 xml:space="preserve">эпидемиологиялық </w:t>
            </w:r>
            <w:r>
              <w:rPr>
                <w:color w:val="000000"/>
                <w:sz w:val="20"/>
              </w:rPr>
              <w:t>талаптар"</w:t>
            </w:r>
            <w:r>
              <w:br/>
            </w:r>
            <w:r>
              <w:rPr>
                <w:color w:val="000000"/>
                <w:sz w:val="20"/>
              </w:rPr>
              <w:t>санитариялық қағидаларына</w:t>
            </w:r>
            <w:r>
              <w:br/>
            </w:r>
            <w:r>
              <w:rPr>
                <w:color w:val="000000"/>
                <w:sz w:val="20"/>
              </w:rPr>
              <w:t>9-қосымша</w:t>
            </w:r>
          </w:p>
        </w:tc>
      </w:tr>
    </w:tbl>
    <w:p w:rsidR="00AF6FCD" w:rsidRDefault="0052794B">
      <w:pPr>
        <w:spacing w:after="0"/>
      </w:pPr>
      <w:bookmarkStart w:id="293" w:name="z311"/>
      <w:r>
        <w:rPr>
          <w:b/>
          <w:color w:val="000000"/>
        </w:rPr>
        <w:t xml:space="preserve"> Медициналық үй-жайларды жарақтау </w:t>
      </w:r>
    </w:p>
    <w:bookmarkEnd w:id="293"/>
    <w:p w:rsidR="00AF6FCD" w:rsidRDefault="0052794B">
      <w:pPr>
        <w:spacing w:after="0"/>
        <w:jc w:val="both"/>
      </w:pPr>
      <w:r>
        <w:rPr>
          <w:color w:val="000000"/>
          <w:sz w:val="28"/>
        </w:rPr>
        <w:t>      1-кесте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1"/>
        <w:gridCol w:w="4728"/>
        <w:gridCol w:w="933"/>
        <w:gridCol w:w="2697"/>
        <w:gridCol w:w="63"/>
      </w:tblGrid>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Медициналық жабдық пен құрал-сайманның атауы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Саны</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Жазу үстелі</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Орындықтар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2-6</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Кушетка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Кеңсе шкафы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Медициналық шкаф</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Керме</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Әйнек қақпағы бар медициналық шағын үстел</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Тоңазытқыш (вакциналарға және дәрі-дәрмектерге арналған)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Тонометр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Фонендоскоп</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Бактерицидті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Медициналық таразы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Бой өлшегіш</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Вакциналарды тасымалдауға арналған </w:t>
            </w:r>
            <w:r>
              <w:rPr>
                <w:color w:val="000000"/>
                <w:sz w:val="20"/>
              </w:rPr>
              <w:t>термоконтейнер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Үстелге қоятын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Медициналық термометрлер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20-50</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lastRenderedPageBreak/>
              <w:t>17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Қайшы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Жуатын раковина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Педальды қақпағы бар шелек</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Вакциналардың қалдықтарын жоюға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Медициналық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Қалпақтар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Бір рет </w:t>
            </w:r>
            <w:r>
              <w:rPr>
                <w:color w:val="000000"/>
                <w:sz w:val="20"/>
              </w:rPr>
              <w:t>қолданылатын жаймалар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үнемі болады</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Бір рет қолданылатын орамалдар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үнемі болады</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Жинауға арналған қоңыр түсті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Бір рет қолданылатын бетперделер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10-30</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Жинау мүкәммалы: шелек, швабра, шүберек, шүберек сақтайтын ыдыс, қолғаптар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үй-жай </w:t>
            </w:r>
            <w:r>
              <w:rPr>
                <w:color w:val="000000"/>
                <w:sz w:val="20"/>
              </w:rPr>
              <w:t>жиынына қарай есептеледі</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Кеңсе тауарлары (журналдар, дәптерлер, желім, қаламсап, қағазтескі, степлер, корректор, папкалар және т.б.)</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қажеттілігіне қарай</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Кішкентай бикс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Үлкен бикс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Резеңке бұрау</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4-6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2,0</w:t>
            </w:r>
            <w:r>
              <w:br/>
            </w:r>
            <w:r>
              <w:rPr>
                <w:color w:val="000000"/>
                <w:sz w:val="20"/>
              </w:rPr>
              <w:t>5,0</w:t>
            </w:r>
            <w:r>
              <w:br/>
            </w:r>
            <w:r>
              <w:rPr>
                <w:color w:val="000000"/>
                <w:sz w:val="20"/>
              </w:rPr>
              <w:t>10,0 инелері</w:t>
            </w:r>
            <w:r>
              <w:rPr>
                <w:color w:val="000000"/>
                <w:sz w:val="20"/>
              </w:rPr>
              <w:t xml:space="preserve"> бар бір рет қолданылатын шрицтер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 дана,</w:t>
            </w:r>
            <w:r>
              <w:br/>
            </w:r>
            <w:r>
              <w:rPr>
                <w:color w:val="000000"/>
                <w:sz w:val="20"/>
              </w:rPr>
              <w:t>10 дана,</w:t>
            </w:r>
            <w:r>
              <w:br/>
            </w:r>
            <w:r>
              <w:rPr>
                <w:color w:val="000000"/>
                <w:sz w:val="20"/>
              </w:rPr>
              <w:t>5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Пинцет</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Резеңке жылытқы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Мұзға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Бүйрек тәрізді науа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Металл қалақша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Аяқ-қолды иммобилизациялауға арналған шиналар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Кілемше</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Сантиметрлік лента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Көздің көргіштігін анықтауға арналған кестелер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 дана</w:t>
            </w:r>
          </w:p>
        </w:tc>
      </w:tr>
      <w:tr w:rsidR="00AF6FCD">
        <w:trPr>
          <w:gridAfter w:val="1"/>
          <w:wAfter w:w="80"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Дозаторы бар сұйық сабын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үнемі болады</w:t>
            </w:r>
          </w:p>
        </w:tc>
      </w:tr>
      <w:tr w:rsidR="00AF6FC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10-қосымша</w:t>
            </w:r>
          </w:p>
        </w:tc>
      </w:tr>
    </w:tbl>
    <w:p w:rsidR="00AF6FCD" w:rsidRDefault="0052794B">
      <w:pPr>
        <w:spacing w:after="0"/>
      </w:pPr>
      <w:bookmarkStart w:id="294" w:name="z312"/>
      <w:r>
        <w:rPr>
          <w:b/>
          <w:color w:val="000000"/>
        </w:rPr>
        <w:t xml:space="preserve"> Ас блогы жұмыскерлерін тексеріп-қарау нәтижелері журналы </w:t>
      </w:r>
    </w:p>
    <w:bookmarkEnd w:id="294"/>
    <w:p w:rsidR="00AF6FCD" w:rsidRDefault="0052794B">
      <w:pPr>
        <w:spacing w:after="0"/>
        <w:jc w:val="both"/>
      </w:pPr>
      <w:r>
        <w:rPr>
          <w:color w:val="000000"/>
          <w:sz w:val="28"/>
        </w:rPr>
        <w:t>      нысан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23"/>
        <w:gridCol w:w="1318"/>
        <w:gridCol w:w="938"/>
        <w:gridCol w:w="566"/>
        <w:gridCol w:w="360"/>
        <w:gridCol w:w="360"/>
        <w:gridCol w:w="360"/>
        <w:gridCol w:w="360"/>
        <w:gridCol w:w="360"/>
        <w:gridCol w:w="566"/>
        <w:gridCol w:w="566"/>
        <w:gridCol w:w="566"/>
        <w:gridCol w:w="566"/>
        <w:gridCol w:w="566"/>
        <w:gridCol w:w="566"/>
        <w:gridCol w:w="980"/>
        <w:gridCol w:w="80"/>
        <w:gridCol w:w="80"/>
        <w:gridCol w:w="81"/>
      </w:tblGrid>
      <w:tr w:rsidR="00AF6FCD">
        <w:trPr>
          <w:trHeight w:val="30"/>
          <w:tblCellSpacing w:w="0" w:type="auto"/>
        </w:trPr>
        <w:tc>
          <w:tcPr>
            <w:tcW w:w="5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xml:space="preserve"> Р/с </w:t>
            </w:r>
            <w:r>
              <w:br/>
            </w:r>
            <w:r>
              <w:rPr>
                <w:color w:val="000000"/>
                <w:sz w:val="20"/>
              </w:rPr>
              <w:t>№</w:t>
            </w:r>
          </w:p>
        </w:tc>
        <w:tc>
          <w:tcPr>
            <w:tcW w:w="17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Тегі, аты, әкесінің аты (бар болған кезде)</w:t>
            </w:r>
          </w:p>
        </w:tc>
        <w:tc>
          <w:tcPr>
            <w:tcW w:w="5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Лауазымы</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ай / күндер</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14</w:t>
            </w:r>
          </w:p>
        </w:tc>
        <w:tc>
          <w:tcPr>
            <w:tcW w:w="1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r>
              <w:br/>
            </w:r>
            <w:r>
              <w:rPr>
                <w:color w:val="000000"/>
                <w:sz w:val="20"/>
              </w:rPr>
              <w:t>30</w:t>
            </w:r>
          </w:p>
        </w:tc>
        <w:tc>
          <w:tcPr>
            <w:tcW w:w="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r w:rsidR="00AF6FCD">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12</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13</w:t>
            </w:r>
          </w:p>
        </w:tc>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14</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15</w:t>
            </w:r>
          </w:p>
        </w:tc>
        <w:tc>
          <w:tcPr>
            <w:tcW w:w="1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16</w:t>
            </w:r>
          </w:p>
        </w:tc>
        <w:tc>
          <w:tcPr>
            <w:tcW w:w="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jc w:val="both"/>
      </w:pPr>
      <w:bookmarkStart w:id="295" w:name="z313"/>
      <w:r>
        <w:rPr>
          <w:color w:val="000000"/>
          <w:sz w:val="28"/>
        </w:rPr>
        <w:lastRenderedPageBreak/>
        <w:t>      Ескертпе: * дені сау, ауру, жұмыстан шектетілді, санация жүргізілді, еңбек демалысы, демалыс</w:t>
      </w:r>
    </w:p>
    <w:tbl>
      <w:tblPr>
        <w:tblW w:w="0" w:type="auto"/>
        <w:tblCellSpacing w:w="0" w:type="auto"/>
        <w:tblLook w:val="04A0"/>
      </w:tblPr>
      <w:tblGrid>
        <w:gridCol w:w="5895"/>
        <w:gridCol w:w="3882"/>
      </w:tblGrid>
      <w:tr w:rsidR="00AF6FCD">
        <w:trPr>
          <w:trHeight w:val="30"/>
          <w:tblCellSpacing w:w="0" w:type="auto"/>
        </w:trPr>
        <w:tc>
          <w:tcPr>
            <w:tcW w:w="7780" w:type="dxa"/>
            <w:tcMar>
              <w:top w:w="15" w:type="dxa"/>
              <w:left w:w="15" w:type="dxa"/>
              <w:bottom w:w="15" w:type="dxa"/>
              <w:right w:w="15" w:type="dxa"/>
            </w:tcMar>
            <w:vAlign w:val="center"/>
          </w:tcPr>
          <w:bookmarkEnd w:id="295"/>
          <w:p w:rsidR="00AF6FCD" w:rsidRDefault="0052794B">
            <w:pPr>
              <w:spacing w:after="0"/>
              <w:jc w:val="center"/>
            </w:pPr>
            <w:r>
              <w:rPr>
                <w:color w:val="000000"/>
                <w:sz w:val="20"/>
              </w:rPr>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 xml:space="preserve">санитариялық </w:t>
            </w:r>
            <w:r>
              <w:rPr>
                <w:color w:val="000000"/>
                <w:sz w:val="20"/>
              </w:rPr>
              <w:t>қағидаларына</w:t>
            </w:r>
            <w:r>
              <w:br/>
            </w:r>
            <w:r>
              <w:rPr>
                <w:color w:val="000000"/>
                <w:sz w:val="20"/>
              </w:rPr>
              <w:t>11-қосымша</w:t>
            </w:r>
          </w:p>
        </w:tc>
      </w:tr>
    </w:tbl>
    <w:p w:rsidR="00AF6FCD" w:rsidRDefault="0052794B">
      <w:pPr>
        <w:spacing w:after="0"/>
      </w:pPr>
      <w:bookmarkStart w:id="296" w:name="z314"/>
      <w:r>
        <w:rPr>
          <w:b/>
          <w:color w:val="000000"/>
        </w:rPr>
        <w:t xml:space="preserve"> _________ жылғы ___ айға тамақ өнімдері нормаларының орындалуын бақылау тізімдемесі </w:t>
      </w:r>
    </w:p>
    <w:bookmarkEnd w:id="296"/>
    <w:p w:rsidR="00AF6FCD" w:rsidRDefault="0052794B">
      <w:pPr>
        <w:spacing w:after="0"/>
        <w:jc w:val="both"/>
      </w:pPr>
      <w:r>
        <w:rPr>
          <w:color w:val="000000"/>
          <w:sz w:val="28"/>
        </w:rPr>
        <w:t>      4-нысан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5"/>
        <w:gridCol w:w="765"/>
        <w:gridCol w:w="1425"/>
        <w:gridCol w:w="559"/>
        <w:gridCol w:w="558"/>
        <w:gridCol w:w="557"/>
        <w:gridCol w:w="716"/>
        <w:gridCol w:w="873"/>
        <w:gridCol w:w="1510"/>
        <w:gridCol w:w="905"/>
        <w:gridCol w:w="1409"/>
      </w:tblGrid>
      <w:tr w:rsidR="00AF6FCD">
        <w:trPr>
          <w:trHeight w:val="30"/>
          <w:tblCellSpacing w:w="0" w:type="auto"/>
        </w:trPr>
        <w:tc>
          <w:tcPr>
            <w:tcW w:w="5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Р/с №</w:t>
            </w:r>
          </w:p>
        </w:tc>
        <w:tc>
          <w:tcPr>
            <w:tcW w:w="5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Тамақ өнімінің атауы</w:t>
            </w:r>
          </w:p>
        </w:tc>
        <w:tc>
          <w:tcPr>
            <w:tcW w:w="22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Тамақ өнімінің 1 адамға граммен алғандағы г (брутто) нормасы*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Бір адамға күндер бойынша (барлығы) брутто</w:t>
            </w:r>
            <w:r>
              <w:rPr>
                <w:color w:val="000000"/>
                <w:sz w:val="20"/>
              </w:rPr>
              <w:t>мен алғанда, г. іс жүзінде өнім берілді</w:t>
            </w:r>
          </w:p>
        </w:tc>
        <w:tc>
          <w:tcPr>
            <w:tcW w:w="24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 күнде 1 адамға бруттомен алғанда алғанда барлығы тамақ өнімі берілді</w:t>
            </w:r>
          </w:p>
        </w:tc>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Орташа есеппен алғанда 1 адамға күніне</w:t>
            </w:r>
          </w:p>
        </w:tc>
        <w:tc>
          <w:tcPr>
            <w:tcW w:w="23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 (+/-)-да нормадан ауытқу</w:t>
            </w:r>
          </w:p>
        </w:tc>
      </w:tr>
      <w:tr w:rsidR="00AF6F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w:t>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c>
          <w:tcPr>
            <w:tcW w:w="0" w:type="auto"/>
            <w:vMerge/>
            <w:tcBorders>
              <w:top w:val="nil"/>
              <w:left w:val="single" w:sz="5" w:space="0" w:color="CFCFCF"/>
              <w:bottom w:val="single" w:sz="5" w:space="0" w:color="CFCFCF"/>
              <w:right w:val="single" w:sz="5" w:space="0" w:color="CFCFCF"/>
            </w:tcBorders>
          </w:tcPr>
          <w:p w:rsidR="00AF6FCD" w:rsidRDefault="00AF6FCD"/>
        </w:tc>
      </w:tr>
      <w:tr w:rsidR="00AF6FCD">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w:t>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2</w:t>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3</w:t>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4</w:t>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5</w:t>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6</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7</w:t>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8</w:t>
            </w:r>
          </w:p>
        </w:tc>
        <w:tc>
          <w:tcPr>
            <w:tcW w:w="24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9</w:t>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10</w:t>
            </w:r>
          </w:p>
        </w:tc>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20"/>
              <w:ind w:left="20"/>
              <w:jc w:val="both"/>
            </w:pPr>
            <w:r>
              <w:rPr>
                <w:color w:val="000000"/>
                <w:sz w:val="20"/>
              </w:rPr>
              <w:t>11</w:t>
            </w:r>
          </w:p>
        </w:tc>
      </w:tr>
      <w:tr w:rsidR="00AF6FCD">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4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6FCD" w:rsidRDefault="0052794B">
            <w:pPr>
              <w:spacing w:after="0"/>
              <w:jc w:val="both"/>
            </w:pPr>
            <w:r>
              <w:br/>
            </w:r>
          </w:p>
        </w:tc>
      </w:tr>
    </w:tbl>
    <w:p w:rsidR="00AF6FCD" w:rsidRDefault="0052794B">
      <w:pPr>
        <w:spacing w:after="0"/>
        <w:jc w:val="both"/>
      </w:pPr>
      <w:r>
        <w:rPr>
          <w:color w:val="000000"/>
          <w:sz w:val="28"/>
        </w:rPr>
        <w:t xml:space="preserve">      </w:t>
      </w:r>
      <w:r>
        <w:rPr>
          <w:color w:val="000000"/>
          <w:sz w:val="28"/>
        </w:rPr>
        <w:t>Ескертпе: _______________________________________________________</w:t>
      </w:r>
    </w:p>
    <w:tbl>
      <w:tblPr>
        <w:tblW w:w="0" w:type="auto"/>
        <w:tblCellSpacing w:w="0" w:type="auto"/>
        <w:tblLook w:val="04A0"/>
      </w:tblPr>
      <w:tblGrid>
        <w:gridCol w:w="5895"/>
        <w:gridCol w:w="3882"/>
      </w:tblGrid>
      <w:tr w:rsidR="00AF6FCD">
        <w:trPr>
          <w:trHeight w:val="30"/>
          <w:tblCellSpacing w:w="0" w:type="auto"/>
        </w:trPr>
        <w:tc>
          <w:tcPr>
            <w:tcW w:w="7780" w:type="dxa"/>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"Мектепке дейінгі ұйымдарға</w:t>
            </w:r>
            <w:r>
              <w:br/>
            </w:r>
            <w:r>
              <w:rPr>
                <w:color w:val="000000"/>
                <w:sz w:val="20"/>
              </w:rPr>
              <w:t>және сәбилер үйлеріне</w:t>
            </w:r>
            <w:r>
              <w:br/>
            </w:r>
            <w:r>
              <w:rPr>
                <w:color w:val="000000"/>
                <w:sz w:val="20"/>
              </w:rPr>
              <w:t>қойылатын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12-қосымша</w:t>
            </w:r>
          </w:p>
        </w:tc>
      </w:tr>
    </w:tbl>
    <w:p w:rsidR="00AF6FCD" w:rsidRDefault="0052794B">
      <w:pPr>
        <w:spacing w:after="0"/>
      </w:pPr>
      <w:bookmarkStart w:id="297" w:name="z315"/>
      <w:r>
        <w:rPr>
          <w:b/>
          <w:color w:val="000000"/>
        </w:rPr>
        <w:t xml:space="preserve"> Объектілердің медициналық құжаттамасы</w:t>
      </w:r>
    </w:p>
    <w:bookmarkEnd w:id="297"/>
    <w:p w:rsidR="00AF6FCD" w:rsidRDefault="0052794B">
      <w:pPr>
        <w:spacing w:after="0"/>
        <w:jc w:val="both"/>
      </w:pPr>
      <w:r>
        <w:rPr>
          <w:color w:val="FF0000"/>
          <w:sz w:val="28"/>
        </w:rPr>
        <w:t xml:space="preserve"> </w:t>
      </w:r>
      <w:r>
        <w:rPr>
          <w:color w:val="FF0000"/>
          <w:sz w:val="28"/>
        </w:rPr>
        <w:t>      Ескерту. 12-қосымшаға өзгеріс енгізілді – ҚР Денсаулық сақтау министрінің м.а. 03.09.2018 № ҚР ДСМ-9 (алғашқы ресми жарияланған күнінен кейін күнтізбелік жиырма бір күн өткен соң қолданысқа енгізіледі) бұйрығымен.</w:t>
      </w:r>
    </w:p>
    <w:p w:rsidR="00AF6FCD" w:rsidRDefault="0052794B">
      <w:pPr>
        <w:spacing w:after="0"/>
        <w:jc w:val="both"/>
      </w:pPr>
      <w:r>
        <w:rPr>
          <w:color w:val="000000"/>
          <w:sz w:val="28"/>
        </w:rPr>
        <w:t>      Медициналық құжаттама:</w:t>
      </w:r>
    </w:p>
    <w:p w:rsidR="00AF6FCD" w:rsidRDefault="0052794B">
      <w:pPr>
        <w:spacing w:after="0"/>
        <w:jc w:val="both"/>
      </w:pPr>
      <w:bookmarkStart w:id="298" w:name="z316"/>
      <w:r>
        <w:rPr>
          <w:color w:val="000000"/>
          <w:sz w:val="28"/>
        </w:rPr>
        <w:t>      1</w:t>
      </w:r>
      <w:r>
        <w:rPr>
          <w:color w:val="000000"/>
          <w:sz w:val="28"/>
        </w:rPr>
        <w:t>) инфекциялық ауруларды есепке алу журналы;</w:t>
      </w:r>
    </w:p>
    <w:p w:rsidR="00AF6FCD" w:rsidRDefault="0052794B">
      <w:pPr>
        <w:spacing w:after="0"/>
        <w:jc w:val="both"/>
      </w:pPr>
      <w:bookmarkStart w:id="299" w:name="z317"/>
      <w:bookmarkEnd w:id="298"/>
      <w:r>
        <w:rPr>
          <w:color w:val="000000"/>
          <w:sz w:val="28"/>
        </w:rPr>
        <w:t>      2) соматикалық сырқаттанушылық журналы;</w:t>
      </w:r>
    </w:p>
    <w:p w:rsidR="00AF6FCD" w:rsidRDefault="0052794B">
      <w:pPr>
        <w:spacing w:after="0"/>
        <w:jc w:val="both"/>
      </w:pPr>
      <w:bookmarkStart w:id="300" w:name="z318"/>
      <w:bookmarkEnd w:id="299"/>
      <w:r>
        <w:rPr>
          <w:color w:val="000000"/>
          <w:sz w:val="28"/>
        </w:rPr>
        <w:t>      3) жіті инфекциялық аурулармен байланыстарды есепке алу журналы;</w:t>
      </w:r>
    </w:p>
    <w:bookmarkEnd w:id="300"/>
    <w:p w:rsidR="00AF6FCD" w:rsidRDefault="0052794B">
      <w:pPr>
        <w:spacing w:after="0"/>
      </w:pPr>
      <w:r>
        <w:rPr>
          <w:color w:val="FF0000"/>
          <w:sz w:val="28"/>
        </w:rPr>
        <w:t xml:space="preserve">      4) Алып тасталды – ҚР Денсаулық сақтау министрінің м.а. 03.09.2018 </w:t>
      </w:r>
      <w:r>
        <w:rPr>
          <w:color w:val="000000"/>
          <w:sz w:val="28"/>
        </w:rPr>
        <w:t>№ ҚР ДСМ-9</w:t>
      </w:r>
      <w:r>
        <w:rPr>
          <w:color w:val="FF0000"/>
          <w:sz w:val="28"/>
        </w:rPr>
        <w:t xml:space="preserve"> (алғашқы ре</w:t>
      </w:r>
      <w:r>
        <w:rPr>
          <w:color w:val="FF0000"/>
          <w:sz w:val="28"/>
        </w:rPr>
        <w:t>сми жарияланған күнінен кейін күнтізбелік жиырма бір күн өткен соң қолданысқа енгізіледі) бұйрығымен.</w:t>
      </w:r>
      <w:r>
        <w:br/>
      </w:r>
    </w:p>
    <w:p w:rsidR="00AF6FCD" w:rsidRDefault="0052794B">
      <w:pPr>
        <w:spacing w:after="0"/>
        <w:jc w:val="both"/>
      </w:pPr>
      <w:bookmarkStart w:id="301" w:name="z320"/>
      <w:r>
        <w:rPr>
          <w:color w:val="000000"/>
          <w:sz w:val="28"/>
        </w:rPr>
        <w:t>      5) профилактикалық егулер картасы;</w:t>
      </w:r>
    </w:p>
    <w:bookmarkEnd w:id="301"/>
    <w:p w:rsidR="00AF6FCD" w:rsidRDefault="0052794B">
      <w:pPr>
        <w:spacing w:after="0"/>
      </w:pPr>
      <w:r>
        <w:rPr>
          <w:color w:val="FF0000"/>
          <w:sz w:val="28"/>
        </w:rPr>
        <w:t xml:space="preserve">      6)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w:t>
      </w:r>
      <w:r>
        <w:rPr>
          <w:color w:val="FF0000"/>
          <w:sz w:val="28"/>
        </w:rPr>
        <w:t>үнінен кейін күнтізбелік жиырма бір күн өткен соң қолданысқа енгізіледі) бұйрығымен.</w:t>
      </w:r>
      <w:r>
        <w:br/>
      </w:r>
      <w:r>
        <w:rPr>
          <w:color w:val="FF0000"/>
          <w:sz w:val="28"/>
        </w:rPr>
        <w:t xml:space="preserve">      7) Алып тасталды – ҚР Денсаулық сақтау министрінің м.а. 03.09.2018 </w:t>
      </w:r>
      <w:r>
        <w:rPr>
          <w:color w:val="000000"/>
          <w:sz w:val="28"/>
        </w:rPr>
        <w:t xml:space="preserve">№ ҚР </w:t>
      </w:r>
      <w:r>
        <w:rPr>
          <w:color w:val="000000"/>
          <w:sz w:val="28"/>
        </w:rPr>
        <w:lastRenderedPageBreak/>
        <w:t>ДСМ-9</w:t>
      </w:r>
      <w:r>
        <w:rPr>
          <w:color w:val="FF0000"/>
          <w:sz w:val="28"/>
        </w:rPr>
        <w:t xml:space="preserve"> (алғашқы ресми жарияланған күнінен кейін күнтізбелік жиырма бір күн өткен соң қолданысқ</w:t>
      </w:r>
      <w:r>
        <w:rPr>
          <w:color w:val="FF0000"/>
          <w:sz w:val="28"/>
        </w:rPr>
        <w:t>а енгізіледі) бұйрығымен.</w:t>
      </w:r>
      <w:r>
        <w:br/>
      </w:r>
    </w:p>
    <w:p w:rsidR="00AF6FCD" w:rsidRDefault="0052794B">
      <w:pPr>
        <w:spacing w:after="0"/>
        <w:jc w:val="both"/>
      </w:pPr>
      <w:bookmarkStart w:id="302" w:name="z323"/>
      <w:r>
        <w:rPr>
          <w:color w:val="000000"/>
          <w:sz w:val="28"/>
        </w:rPr>
        <w:t>      8) Манту сынамаларын тіркеу журналы;</w:t>
      </w:r>
    </w:p>
    <w:p w:rsidR="00AF6FCD" w:rsidRDefault="0052794B">
      <w:pPr>
        <w:spacing w:after="0"/>
        <w:jc w:val="both"/>
      </w:pPr>
      <w:bookmarkStart w:id="303" w:name="z324"/>
      <w:bookmarkEnd w:id="302"/>
      <w:r>
        <w:rPr>
          <w:color w:val="000000"/>
          <w:sz w:val="28"/>
        </w:rPr>
        <w:t>      9) Манту сынамасы бойынша тексеруге жататын тәуекел тобындағы балаларды тіркеу журналы;</w:t>
      </w:r>
    </w:p>
    <w:p w:rsidR="00AF6FCD" w:rsidRDefault="0052794B">
      <w:pPr>
        <w:spacing w:after="0"/>
        <w:jc w:val="both"/>
      </w:pPr>
      <w:bookmarkStart w:id="304" w:name="z325"/>
      <w:bookmarkEnd w:id="303"/>
      <w:r>
        <w:rPr>
          <w:color w:val="000000"/>
          <w:sz w:val="28"/>
        </w:rPr>
        <w:t>      10) фтизиопедиатрда тексеруге жататын туберкулинге оң нәтижелі адамдар журналы;</w:t>
      </w:r>
    </w:p>
    <w:bookmarkEnd w:id="304"/>
    <w:p w:rsidR="00AF6FCD" w:rsidRDefault="0052794B">
      <w:pPr>
        <w:spacing w:after="0"/>
      </w:pPr>
      <w:r>
        <w:rPr>
          <w:color w:val="FF0000"/>
          <w:sz w:val="28"/>
        </w:rPr>
        <w:t xml:space="preserve">      </w:t>
      </w:r>
      <w:r>
        <w:rPr>
          <w:color w:val="FF0000"/>
          <w:sz w:val="28"/>
        </w:rPr>
        <w:t xml:space="preserve">11)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12) Алып тасталды – ҚР Денсаулық сақтау министрінің м.а. 0</w:t>
      </w:r>
      <w:r>
        <w:rPr>
          <w:color w:val="FF0000"/>
          <w:sz w:val="28"/>
        </w:rPr>
        <w:t xml:space="preserve">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xml:space="preserve">      13)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w:t>
      </w:r>
      <w:r>
        <w:rPr>
          <w:color w:val="FF0000"/>
          <w:sz w:val="28"/>
        </w:rPr>
        <w:t>йін күнтізбелік жиырма бір күн өткен соң қолданысқа енгізіледі) бұйрығымен.</w:t>
      </w:r>
      <w:r>
        <w:br/>
      </w:r>
    </w:p>
    <w:p w:rsidR="00AF6FCD" w:rsidRDefault="0052794B">
      <w:pPr>
        <w:spacing w:after="0"/>
        <w:jc w:val="both"/>
      </w:pPr>
      <w:bookmarkStart w:id="305" w:name="z329"/>
      <w:r>
        <w:rPr>
          <w:color w:val="000000"/>
          <w:sz w:val="28"/>
        </w:rPr>
        <w:t>      14) бақыланатын химиялық профилактиканы жүргізу журналы;</w:t>
      </w:r>
    </w:p>
    <w:bookmarkEnd w:id="305"/>
    <w:p w:rsidR="00AF6FCD" w:rsidRDefault="0052794B">
      <w:pPr>
        <w:spacing w:after="0"/>
      </w:pPr>
      <w:r>
        <w:rPr>
          <w:color w:val="FF0000"/>
          <w:sz w:val="28"/>
        </w:rPr>
        <w:t xml:space="preserve">      15)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w:t>
      </w:r>
      <w:r>
        <w:rPr>
          <w:color w:val="FF0000"/>
          <w:sz w:val="28"/>
        </w:rPr>
        <w:t>нен кейін күнтізбелік жиырма бір күн өткен соң қолданысқа енгізіледі) бұйрығымен.</w:t>
      </w:r>
      <w:r>
        <w:br/>
      </w:r>
    </w:p>
    <w:p w:rsidR="00AF6FCD" w:rsidRDefault="0052794B">
      <w:pPr>
        <w:spacing w:after="0"/>
        <w:jc w:val="both"/>
      </w:pPr>
      <w:bookmarkStart w:id="306" w:name="z331"/>
      <w:r>
        <w:rPr>
          <w:color w:val="000000"/>
          <w:sz w:val="28"/>
        </w:rPr>
        <w:t>      16) гельминттерге тексерілген адамдарды тіркеу журналы;</w:t>
      </w:r>
    </w:p>
    <w:bookmarkEnd w:id="306"/>
    <w:p w:rsidR="00AF6FCD" w:rsidRDefault="0052794B">
      <w:pPr>
        <w:spacing w:after="0"/>
      </w:pPr>
      <w:r>
        <w:rPr>
          <w:color w:val="FF0000"/>
          <w:sz w:val="28"/>
        </w:rPr>
        <w:t xml:space="preserve">      17)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w:t>
      </w:r>
      <w:r>
        <w:rPr>
          <w:color w:val="FF0000"/>
          <w:sz w:val="28"/>
        </w:rPr>
        <w:t xml:space="preserve"> күнінен кейін күнтізбелік жиырма бір күн өткен соң қолданысқа енгізіледі) бұйрығымен.</w:t>
      </w:r>
      <w:r>
        <w:br/>
      </w:r>
    </w:p>
    <w:p w:rsidR="00AF6FCD" w:rsidRDefault="0052794B">
      <w:pPr>
        <w:spacing w:after="0"/>
        <w:jc w:val="both"/>
      </w:pPr>
      <w:bookmarkStart w:id="307" w:name="z333"/>
      <w:r>
        <w:rPr>
          <w:color w:val="000000"/>
          <w:sz w:val="28"/>
        </w:rPr>
        <w:t>      18) баланың денсаулық паспорты;</w:t>
      </w:r>
    </w:p>
    <w:p w:rsidR="00AF6FCD" w:rsidRDefault="0052794B">
      <w:pPr>
        <w:spacing w:after="0"/>
        <w:jc w:val="both"/>
      </w:pPr>
      <w:bookmarkStart w:id="308" w:name="z334"/>
      <w:bookmarkEnd w:id="307"/>
      <w:r>
        <w:rPr>
          <w:color w:val="000000"/>
          <w:sz w:val="28"/>
        </w:rPr>
        <w:t>      19) тәуекел тобындағы балалардың тізімі;</w:t>
      </w:r>
    </w:p>
    <w:bookmarkEnd w:id="308"/>
    <w:p w:rsidR="00AF6FCD" w:rsidRDefault="0052794B">
      <w:pPr>
        <w:spacing w:after="0"/>
      </w:pPr>
      <w:r>
        <w:rPr>
          <w:color w:val="FF0000"/>
          <w:sz w:val="28"/>
        </w:rPr>
        <w:t xml:space="preserve">      20) Алып тасталды – ҚР Денсаулық сақтау министрінің м.а. 03.09.2018 </w:t>
      </w:r>
      <w:r>
        <w:rPr>
          <w:color w:val="000000"/>
          <w:sz w:val="28"/>
        </w:rPr>
        <w:t xml:space="preserve">№ ҚР </w:t>
      </w:r>
      <w:r>
        <w:rPr>
          <w:color w:val="000000"/>
          <w:sz w:val="28"/>
        </w:rPr>
        <w:t>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F6FCD" w:rsidRDefault="0052794B">
      <w:pPr>
        <w:spacing w:after="0"/>
        <w:jc w:val="both"/>
      </w:pPr>
      <w:bookmarkStart w:id="309" w:name="z336"/>
      <w:r>
        <w:rPr>
          <w:color w:val="000000"/>
          <w:sz w:val="28"/>
        </w:rPr>
        <w:t>      21) тез бұзылатын тамақ өнімдері мен жартылай фабрикаттардың бракераж журналы;</w:t>
      </w:r>
    </w:p>
    <w:p w:rsidR="00AF6FCD" w:rsidRDefault="0052794B">
      <w:pPr>
        <w:spacing w:after="0"/>
        <w:jc w:val="both"/>
      </w:pPr>
      <w:bookmarkStart w:id="310" w:name="z337"/>
      <w:bookmarkEnd w:id="309"/>
      <w:r>
        <w:rPr>
          <w:color w:val="000000"/>
          <w:sz w:val="28"/>
        </w:rPr>
        <w:t xml:space="preserve">      22) ас блогы жұмыскерлерін тексеріп-қарау </w:t>
      </w:r>
      <w:r>
        <w:rPr>
          <w:color w:val="000000"/>
          <w:sz w:val="28"/>
        </w:rPr>
        <w:t>журналы;</w:t>
      </w:r>
    </w:p>
    <w:bookmarkEnd w:id="310"/>
    <w:p w:rsidR="00AF6FCD" w:rsidRDefault="0052794B">
      <w:pPr>
        <w:spacing w:after="0"/>
      </w:pPr>
      <w:r>
        <w:rPr>
          <w:color w:val="FF0000"/>
          <w:sz w:val="28"/>
        </w:rPr>
        <w:lastRenderedPageBreak/>
        <w:t xml:space="preserve">      23) Алып тасталды – ҚР Денсаулық сақтау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24) Алып тасталды – ҚР Денсаулық сақтау мин</w:t>
      </w:r>
      <w:r>
        <w:rPr>
          <w:color w:val="FF0000"/>
          <w:sz w:val="28"/>
        </w:rPr>
        <w:t xml:space="preserve">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F6FCD" w:rsidRDefault="0052794B">
      <w:pPr>
        <w:spacing w:after="0"/>
        <w:jc w:val="both"/>
      </w:pPr>
      <w:bookmarkStart w:id="311" w:name="z340"/>
      <w:r>
        <w:rPr>
          <w:color w:val="000000"/>
          <w:sz w:val="28"/>
        </w:rPr>
        <w:t>      25) тамақтану нормаларының орындалуын бақылау тізімдемесі;</w:t>
      </w:r>
    </w:p>
    <w:bookmarkEnd w:id="311"/>
    <w:p w:rsidR="00AF6FCD" w:rsidRDefault="0052794B">
      <w:pPr>
        <w:spacing w:after="0"/>
      </w:pPr>
      <w:r>
        <w:rPr>
          <w:color w:val="FF0000"/>
          <w:sz w:val="28"/>
        </w:rPr>
        <w:t>      26) Алып тасталды – ҚР Денсаулық са</w:t>
      </w:r>
      <w:r>
        <w:rPr>
          <w:color w:val="FF0000"/>
          <w:sz w:val="28"/>
        </w:rPr>
        <w:t xml:space="preserve">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p>
    <w:p w:rsidR="00AF6FCD" w:rsidRDefault="0052794B">
      <w:pPr>
        <w:spacing w:after="0"/>
        <w:jc w:val="both"/>
      </w:pPr>
      <w:bookmarkStart w:id="312" w:name="z342"/>
      <w:r>
        <w:rPr>
          <w:color w:val="000000"/>
          <w:sz w:val="28"/>
        </w:rPr>
        <w:t>      27) тәрбиеленушілердің жеке медициналық карталары;</w:t>
      </w:r>
    </w:p>
    <w:bookmarkEnd w:id="312"/>
    <w:p w:rsidR="00AF6FCD" w:rsidRDefault="0052794B">
      <w:pPr>
        <w:spacing w:after="0"/>
      </w:pPr>
      <w:r>
        <w:rPr>
          <w:color w:val="FF0000"/>
          <w:sz w:val="28"/>
        </w:rPr>
        <w:t>      28) Алып тасталды – ҚР Денсаулық са</w:t>
      </w:r>
      <w:r>
        <w:rPr>
          <w:color w:val="FF0000"/>
          <w:sz w:val="28"/>
        </w:rPr>
        <w:t xml:space="preserve">қтау министрінің м.а. 03.09.2018 </w:t>
      </w:r>
      <w:r>
        <w:rPr>
          <w:color w:val="000000"/>
          <w:sz w:val="28"/>
        </w:rPr>
        <w:t>№ ҚР ДСМ-9</w:t>
      </w:r>
      <w:r>
        <w:rPr>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color w:val="FF0000"/>
          <w:sz w:val="28"/>
        </w:rPr>
        <w:t xml:space="preserve">      29) Алып тасталды – ҚР Денсаулық сақтау министрінің м.а. 03.09.2018 </w:t>
      </w:r>
      <w:r>
        <w:rPr>
          <w:color w:val="000000"/>
          <w:sz w:val="28"/>
        </w:rPr>
        <w:t>№ ҚР ДСМ-9</w:t>
      </w:r>
      <w:r>
        <w:rPr>
          <w:color w:val="FF0000"/>
          <w:sz w:val="28"/>
        </w:rPr>
        <w:t xml:space="preserve"> (алғашқы ресми</w:t>
      </w:r>
      <w:r>
        <w:rPr>
          <w:color w:val="FF0000"/>
          <w:sz w:val="28"/>
        </w:rPr>
        <w:t xml:space="preserve"> жарияланған күнінен кейін күнтізбелік жиырма бір күн өткен соң қолданысқа енгізіледі) бұйрығымен.</w:t>
      </w:r>
      <w:r>
        <w:br/>
      </w:r>
    </w:p>
    <w:p w:rsidR="00AF6FCD" w:rsidRDefault="0052794B">
      <w:pPr>
        <w:spacing w:after="0"/>
        <w:jc w:val="both"/>
      </w:pPr>
      <w:bookmarkStart w:id="313" w:name="z345"/>
      <w:r>
        <w:rPr>
          <w:color w:val="000000"/>
          <w:sz w:val="28"/>
        </w:rPr>
        <w:t>      30) тағамдар мен аспаздық бұйымдардың сапасын органолептикалық бағалау журналы;</w:t>
      </w:r>
    </w:p>
    <w:p w:rsidR="00AF6FCD" w:rsidRDefault="0052794B">
      <w:pPr>
        <w:spacing w:after="0"/>
        <w:jc w:val="both"/>
      </w:pPr>
      <w:bookmarkStart w:id="314" w:name="z346"/>
      <w:bookmarkEnd w:id="313"/>
      <w:r>
        <w:rPr>
          <w:color w:val="000000"/>
          <w:sz w:val="28"/>
        </w:rPr>
        <w:t>      31) "С" витаминдеу журналы.</w:t>
      </w:r>
    </w:p>
    <w:bookmarkEnd w:id="314"/>
    <w:p w:rsidR="00AF6FCD" w:rsidRDefault="0052794B">
      <w:pPr>
        <w:spacing w:after="0"/>
      </w:pPr>
      <w:r>
        <w:br/>
      </w:r>
    </w:p>
    <w:tbl>
      <w:tblPr>
        <w:tblW w:w="0" w:type="auto"/>
        <w:tblCellSpacing w:w="0" w:type="auto"/>
        <w:tblLook w:val="04A0"/>
      </w:tblPr>
      <w:tblGrid>
        <w:gridCol w:w="5895"/>
        <w:gridCol w:w="3882"/>
      </w:tblGrid>
      <w:tr w:rsidR="00AF6FCD">
        <w:trPr>
          <w:trHeight w:val="30"/>
          <w:tblCellSpacing w:w="0" w:type="auto"/>
        </w:trPr>
        <w:tc>
          <w:tcPr>
            <w:tcW w:w="7780" w:type="dxa"/>
            <w:tcMar>
              <w:top w:w="15" w:type="dxa"/>
              <w:left w:w="15" w:type="dxa"/>
              <w:bottom w:w="15" w:type="dxa"/>
              <w:right w:w="15" w:type="dxa"/>
            </w:tcMar>
            <w:vAlign w:val="center"/>
          </w:tcPr>
          <w:p w:rsidR="00AF6FCD" w:rsidRDefault="0052794B">
            <w:pPr>
              <w:spacing w:after="0"/>
              <w:jc w:val="center"/>
            </w:pPr>
            <w:r>
              <w:rPr>
                <w:color w:val="000000"/>
                <w:sz w:val="20"/>
              </w:rPr>
              <w:t> </w:t>
            </w:r>
          </w:p>
        </w:tc>
        <w:tc>
          <w:tcPr>
            <w:tcW w:w="4600" w:type="dxa"/>
            <w:tcMar>
              <w:top w:w="15" w:type="dxa"/>
              <w:left w:w="15" w:type="dxa"/>
              <w:bottom w:w="15" w:type="dxa"/>
              <w:right w:w="15" w:type="dxa"/>
            </w:tcMar>
            <w:vAlign w:val="center"/>
          </w:tcPr>
          <w:p w:rsidR="00AF6FCD" w:rsidRDefault="0052794B">
            <w:pPr>
              <w:spacing w:after="0"/>
              <w:jc w:val="center"/>
            </w:pPr>
            <w:r>
              <w:rPr>
                <w:color w:val="000000"/>
                <w:sz w:val="20"/>
              </w:rPr>
              <w:t xml:space="preserve">"Мектепке дейінгі ұйымдарға </w:t>
            </w:r>
            <w:r>
              <w:br/>
            </w:r>
            <w:r>
              <w:rPr>
                <w:color w:val="000000"/>
                <w:sz w:val="20"/>
              </w:rPr>
              <w:t>жән</w:t>
            </w:r>
            <w:r>
              <w:rPr>
                <w:color w:val="000000"/>
                <w:sz w:val="20"/>
              </w:rPr>
              <w:t xml:space="preserve">е сәбилер үйлеріне </w:t>
            </w:r>
            <w:r>
              <w:br/>
            </w:r>
            <w:r>
              <w:rPr>
                <w:color w:val="000000"/>
                <w:sz w:val="20"/>
              </w:rPr>
              <w:t>қойылатын санитариялық-</w:t>
            </w:r>
            <w:r>
              <w:br/>
            </w:r>
            <w:r>
              <w:rPr>
                <w:color w:val="000000"/>
                <w:sz w:val="20"/>
              </w:rPr>
              <w:t xml:space="preserve">эпидемиологиялық талаптар" </w:t>
            </w:r>
            <w:r>
              <w:br/>
            </w:r>
            <w:r>
              <w:rPr>
                <w:color w:val="000000"/>
                <w:sz w:val="20"/>
              </w:rPr>
              <w:t>санитариялық қағидаларына</w:t>
            </w:r>
            <w:r>
              <w:br/>
            </w:r>
            <w:r>
              <w:rPr>
                <w:color w:val="000000"/>
                <w:sz w:val="20"/>
              </w:rPr>
              <w:t>13-қосымша</w:t>
            </w:r>
          </w:p>
        </w:tc>
      </w:tr>
    </w:tbl>
    <w:p w:rsidR="00AF6FCD" w:rsidRDefault="0052794B">
      <w:pPr>
        <w:spacing w:after="0"/>
      </w:pPr>
      <w:bookmarkStart w:id="315" w:name="z349"/>
      <w:r>
        <w:rPr>
          <w:b/>
          <w:color w:val="000000"/>
        </w:rPr>
        <w:t xml:space="preserve"> Шектеу іс-шараларын, оның ішінде карантин енгізу кезеңінде мектепке дейінгі балалар ұйымдарына қойылатын санитариялық-эпидемиологиялық талаптар</w:t>
      </w:r>
    </w:p>
    <w:bookmarkEnd w:id="315"/>
    <w:p w:rsidR="00AF6FCD" w:rsidRDefault="0052794B">
      <w:pPr>
        <w:spacing w:after="0"/>
        <w:jc w:val="both"/>
      </w:pPr>
      <w:r>
        <w:rPr>
          <w:color w:val="FF0000"/>
          <w:sz w:val="28"/>
        </w:rPr>
        <w:t xml:space="preserve"> </w:t>
      </w:r>
      <w:r>
        <w:rPr>
          <w:color w:val="FF0000"/>
          <w:sz w:val="28"/>
        </w:rPr>
        <w:t>      Ескерту. Қағида 13-қосымшамен толықтырылды – ҚР Денсаулық сақтау министрінің 05.07.2020 № ҚР ДСМ-78/2020 (алғашқы ресми жарияланған күнінен бастап қолданысқа енгізіледі) бұйрығымен.</w:t>
      </w:r>
    </w:p>
    <w:p w:rsidR="00AF6FCD" w:rsidRDefault="0052794B">
      <w:pPr>
        <w:spacing w:after="0"/>
        <w:jc w:val="both"/>
      </w:pPr>
      <w:bookmarkStart w:id="316" w:name="z350"/>
      <w:r>
        <w:rPr>
          <w:color w:val="000000"/>
          <w:sz w:val="28"/>
        </w:rPr>
        <w:t xml:space="preserve">      1. Балалар секцияларындағы сабақтар топта бір мезгілде 15-тен </w:t>
      </w:r>
      <w:r>
        <w:rPr>
          <w:color w:val="000000"/>
          <w:sz w:val="28"/>
        </w:rPr>
        <w:t>артық емес адамның қатысуымен жүргізіледі.</w:t>
      </w:r>
    </w:p>
    <w:p w:rsidR="00AF6FCD" w:rsidRDefault="0052794B">
      <w:pPr>
        <w:spacing w:after="0"/>
        <w:jc w:val="both"/>
      </w:pPr>
      <w:bookmarkStart w:id="317" w:name="z351"/>
      <w:bookmarkEnd w:id="316"/>
      <w:r>
        <w:rPr>
          <w:color w:val="000000"/>
          <w:sz w:val="28"/>
        </w:rPr>
        <w:t>      2. Медицина қызметкерінің балабақшаның барлық жұмыскерлеріне және балаларға күнделікті таңертеңгілік сүзгі өткізуі.</w:t>
      </w:r>
    </w:p>
    <w:p w:rsidR="00AF6FCD" w:rsidRDefault="0052794B">
      <w:pPr>
        <w:spacing w:after="0"/>
        <w:jc w:val="both"/>
      </w:pPr>
      <w:bookmarkStart w:id="318" w:name="z352"/>
      <w:bookmarkEnd w:id="317"/>
      <w:r>
        <w:rPr>
          <w:color w:val="000000"/>
          <w:sz w:val="28"/>
        </w:rPr>
        <w:lastRenderedPageBreak/>
        <w:t>      3. Жіті респираторлық инфекциялар (жоғары температура, жөтел, мұрынның бітелуі) мен б</w:t>
      </w:r>
      <w:r>
        <w:rPr>
          <w:color w:val="000000"/>
          <w:sz w:val="28"/>
        </w:rPr>
        <w:t>асқа да инфекциялық аурулар белгілері бар персонал және балалар жіберілмейді.</w:t>
      </w:r>
    </w:p>
    <w:p w:rsidR="00AF6FCD" w:rsidRDefault="0052794B">
      <w:pPr>
        <w:spacing w:after="0"/>
        <w:jc w:val="both"/>
      </w:pPr>
      <w:bookmarkStart w:id="319" w:name="z353"/>
      <w:bookmarkEnd w:id="318"/>
      <w:r>
        <w:rPr>
          <w:color w:val="000000"/>
          <w:sz w:val="28"/>
        </w:rPr>
        <w:t>      4. Учаскелік педиатрдан денсаулық жағдайы туралы анықтамалары бар балаларды қабылдау (3 жұмыс күнінен артық болмаған жағдайда).</w:t>
      </w:r>
    </w:p>
    <w:p w:rsidR="00AF6FCD" w:rsidRDefault="0052794B">
      <w:pPr>
        <w:spacing w:after="0"/>
        <w:jc w:val="both"/>
      </w:pPr>
      <w:bookmarkStart w:id="320" w:name="z354"/>
      <w:bookmarkEnd w:id="319"/>
      <w:r>
        <w:rPr>
          <w:color w:val="000000"/>
          <w:sz w:val="28"/>
        </w:rPr>
        <w:t xml:space="preserve"> </w:t>
      </w:r>
      <w:r>
        <w:rPr>
          <w:color w:val="000000"/>
          <w:sz w:val="28"/>
        </w:rPr>
        <w:t xml:space="preserve">      5. Балаларды мектепке дейінгі балалар ұйымдарына мынадай адамдардың алып жүруі жүзеге асырылмайды: </w:t>
      </w:r>
    </w:p>
    <w:bookmarkEnd w:id="320"/>
    <w:p w:rsidR="00AF6FCD" w:rsidRDefault="0052794B">
      <w:pPr>
        <w:spacing w:after="0"/>
        <w:jc w:val="both"/>
      </w:pPr>
      <w:r>
        <w:rPr>
          <w:color w:val="000000"/>
          <w:sz w:val="28"/>
        </w:rPr>
        <w:t>       COVID-19 расталған жағдайларымен байланысы бар;</w:t>
      </w:r>
    </w:p>
    <w:p w:rsidR="00AF6FCD" w:rsidRDefault="0052794B">
      <w:pPr>
        <w:spacing w:after="0"/>
        <w:jc w:val="both"/>
      </w:pPr>
      <w:r>
        <w:rPr>
          <w:color w:val="000000"/>
          <w:sz w:val="28"/>
        </w:rPr>
        <w:t>      соңғы 14 күн ішінде жағдайлар тіркелген шет елден немесе өңірлерден келгендер;</w:t>
      </w:r>
    </w:p>
    <w:p w:rsidR="00AF6FCD" w:rsidRDefault="0052794B">
      <w:pPr>
        <w:spacing w:after="0"/>
        <w:jc w:val="both"/>
      </w:pPr>
      <w:r>
        <w:rPr>
          <w:color w:val="000000"/>
          <w:sz w:val="28"/>
        </w:rPr>
        <w:t>       жіт</w:t>
      </w:r>
      <w:r>
        <w:rPr>
          <w:color w:val="000000"/>
          <w:sz w:val="28"/>
        </w:rPr>
        <w:t>і респираторлық аурулардың белгілері бар адамдар.</w:t>
      </w:r>
    </w:p>
    <w:p w:rsidR="00AF6FCD" w:rsidRDefault="0052794B">
      <w:pPr>
        <w:spacing w:after="0"/>
        <w:jc w:val="both"/>
      </w:pPr>
      <w:bookmarkStart w:id="321" w:name="z355"/>
      <w:r>
        <w:rPr>
          <w:color w:val="000000"/>
          <w:sz w:val="28"/>
        </w:rPr>
        <w:t>      6. Объектіде персонал мен келушілердің қолын өңдеу үшін қолжетімді орындарда тері санитайзері орнатылады.</w:t>
      </w:r>
    </w:p>
    <w:p w:rsidR="00AF6FCD" w:rsidRDefault="0052794B">
      <w:pPr>
        <w:spacing w:after="0"/>
        <w:jc w:val="both"/>
      </w:pPr>
      <w:bookmarkStart w:id="322" w:name="z356"/>
      <w:bookmarkEnd w:id="321"/>
      <w:r>
        <w:rPr>
          <w:color w:val="000000"/>
          <w:sz w:val="28"/>
        </w:rPr>
        <w:t>      7. Балалардың тамақ ішкенге дейін, көшеде серуендегеннен кейін, санитариялық торапқа бар</w:t>
      </w:r>
      <w:r>
        <w:rPr>
          <w:color w:val="000000"/>
          <w:sz w:val="28"/>
        </w:rPr>
        <w:t>ғаннан кейін және басқа да ластану жағдайларында қолын уақтылы жууы (сұйық сабынды пайдалана отырып қолды жуу) үшін тәрбиешінің жеке жауапкершілігі.</w:t>
      </w:r>
    </w:p>
    <w:p w:rsidR="00AF6FCD" w:rsidRDefault="0052794B">
      <w:pPr>
        <w:spacing w:after="0"/>
        <w:jc w:val="both"/>
      </w:pPr>
      <w:bookmarkStart w:id="323" w:name="z357"/>
      <w:bookmarkEnd w:id="322"/>
      <w:r>
        <w:rPr>
          <w:color w:val="000000"/>
          <w:sz w:val="28"/>
        </w:rPr>
        <w:t xml:space="preserve">      8. Кейіннен желдете отырып, балалар болмаған кезде топтардың үй-жайларын зарарсыздандыруды </w:t>
      </w:r>
      <w:r>
        <w:rPr>
          <w:color w:val="000000"/>
          <w:sz w:val="28"/>
        </w:rPr>
        <w:t xml:space="preserve">(кварцтауды) қамтамасыз ету. Желдету режимін сақтау: балалар топта болған әрбір сағат сайын 15 минуттан кем емес желдету, топта балалар болмаған жағдайда тура желдету. Желдету балалардың қауіпсіздігі қамтамасыз етілген кезде тәрбиешінің бақылауымен жүзеге </w:t>
      </w:r>
      <w:r>
        <w:rPr>
          <w:color w:val="000000"/>
          <w:sz w:val="28"/>
        </w:rPr>
        <w:t>асырылады.</w:t>
      </w:r>
    </w:p>
    <w:p w:rsidR="00AF6FCD" w:rsidRDefault="0052794B">
      <w:pPr>
        <w:spacing w:after="0"/>
        <w:jc w:val="both"/>
      </w:pPr>
      <w:bookmarkStart w:id="324" w:name="z358"/>
      <w:bookmarkEnd w:id="323"/>
      <w:r>
        <w:rPr>
          <w:color w:val="000000"/>
          <w:sz w:val="28"/>
        </w:rPr>
        <w:t>      9. Топтарда дезинфекциялау құралдарын қолдана отырып, есіктің тұтқаларын, баспалдақ марштарының таяныштарын, горшоктарды, сантехника жабдықтарын екі рет өңдеу (топтық үй-жайларда балалар болмаған кезде дезқұралдарды пайдалану).</w:t>
      </w:r>
    </w:p>
    <w:p w:rsidR="00AF6FCD" w:rsidRDefault="0052794B">
      <w:pPr>
        <w:spacing w:after="0"/>
        <w:jc w:val="both"/>
      </w:pPr>
      <w:bookmarkStart w:id="325" w:name="z359"/>
      <w:bookmarkEnd w:id="324"/>
      <w:r>
        <w:rPr>
          <w:color w:val="000000"/>
          <w:sz w:val="28"/>
        </w:rPr>
        <w:t>      10. Д</w:t>
      </w:r>
      <w:r>
        <w:rPr>
          <w:color w:val="000000"/>
          <w:sz w:val="28"/>
        </w:rPr>
        <w:t>ене шынықтыру сабақтарын және басқа да топтық сабақтарды далада (жылы уақытта) өткізу. Ойындар үшін оқшауланған алаң болмаған жағдайда (тұрғын кешен құрамында орналастыру) серуендеуді шектеуді қамтамасыз ету.</w:t>
      </w:r>
    </w:p>
    <w:p w:rsidR="00AF6FCD" w:rsidRDefault="0052794B">
      <w:pPr>
        <w:spacing w:after="0"/>
        <w:jc w:val="both"/>
      </w:pPr>
      <w:bookmarkStart w:id="326" w:name="z360"/>
      <w:bookmarkEnd w:id="325"/>
      <w:r>
        <w:rPr>
          <w:color w:val="000000"/>
          <w:sz w:val="28"/>
        </w:rPr>
        <w:t>      11. Ұйықтайтын үй-жайларда балалар арасын</w:t>
      </w:r>
      <w:r>
        <w:rPr>
          <w:color w:val="000000"/>
          <w:sz w:val="28"/>
        </w:rPr>
        <w:t>дағы қашықтықты ұйқы кезінде кемінде 1 метр қашықтықты сақтау.</w:t>
      </w:r>
    </w:p>
    <w:p w:rsidR="00AF6FCD" w:rsidRDefault="0052794B">
      <w:pPr>
        <w:spacing w:after="0"/>
        <w:jc w:val="both"/>
      </w:pPr>
      <w:bookmarkStart w:id="327" w:name="z361"/>
      <w:bookmarkEnd w:id="326"/>
      <w:r>
        <w:rPr>
          <w:color w:val="000000"/>
          <w:sz w:val="28"/>
        </w:rPr>
        <w:t>      12. Термометрлердің, дезинфекциялау және жуу құралдарының, антисептиктердің, жеке қорғаныш құралдарының (маскалар, қолғаптар) жеткілікті санының болуы.</w:t>
      </w:r>
    </w:p>
    <w:p w:rsidR="00AF6FCD" w:rsidRDefault="0052794B">
      <w:pPr>
        <w:spacing w:after="0"/>
        <w:jc w:val="both"/>
      </w:pPr>
      <w:bookmarkStart w:id="328" w:name="z362"/>
      <w:bookmarkEnd w:id="327"/>
      <w:r>
        <w:rPr>
          <w:color w:val="000000"/>
          <w:sz w:val="28"/>
        </w:rPr>
        <w:t>      13. Ауыз су режимін сақтау (б</w:t>
      </w:r>
      <w:r>
        <w:rPr>
          <w:color w:val="000000"/>
          <w:sz w:val="28"/>
        </w:rPr>
        <w:t>ір рет қолданылатын стакандар).</w:t>
      </w:r>
    </w:p>
    <w:p w:rsidR="00AF6FCD" w:rsidRDefault="0052794B">
      <w:pPr>
        <w:spacing w:after="0"/>
        <w:jc w:val="both"/>
      </w:pPr>
      <w:bookmarkStart w:id="329" w:name="z363"/>
      <w:bookmarkEnd w:id="328"/>
      <w:r>
        <w:rPr>
          <w:color w:val="000000"/>
          <w:sz w:val="28"/>
        </w:rPr>
        <w:lastRenderedPageBreak/>
        <w:t>      14. Балабақшада эпидемияға қарсы режимді сақтау, эпидемияға қарсы режимді сақтау мониторингі мәселелері бойынша балабақша қызметкерлерімен күнделікті нұсқама жүргізуге жауапты адамды тағайындау.</w:t>
      </w:r>
    </w:p>
    <w:p w:rsidR="00AF6FCD" w:rsidRDefault="0052794B">
      <w:pPr>
        <w:spacing w:after="0"/>
        <w:jc w:val="both"/>
      </w:pPr>
      <w:bookmarkStart w:id="330" w:name="z364"/>
      <w:bookmarkEnd w:id="329"/>
      <w:r>
        <w:rPr>
          <w:color w:val="000000"/>
          <w:sz w:val="28"/>
        </w:rPr>
        <w:t>      15. Нормативтік қ</w:t>
      </w:r>
      <w:r>
        <w:rPr>
          <w:color w:val="000000"/>
          <w:sz w:val="28"/>
        </w:rPr>
        <w:t>ұқықтық актілерде белгіленген санитариялық-эпидемиялық талаптарды сақтау.</w:t>
      </w:r>
    </w:p>
    <w:bookmarkEnd w:id="330"/>
    <w:p w:rsidR="00AF6FCD" w:rsidRDefault="0052794B">
      <w:pPr>
        <w:spacing w:after="0"/>
      </w:pPr>
      <w:r>
        <w:br/>
      </w:r>
    </w:p>
    <w:p w:rsidR="00AF6FCD" w:rsidRDefault="0052794B">
      <w:pPr>
        <w:spacing w:after="0"/>
      </w:pPr>
      <w:r>
        <w:br/>
      </w:r>
      <w:r>
        <w:br/>
      </w:r>
    </w:p>
    <w:p w:rsidR="00AF6FCD" w:rsidRDefault="0052794B">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AF6FCD" w:rsidSect="00AF6FCD">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F6FCD"/>
    <w:rsid w:val="0052794B"/>
    <w:rsid w:val="00AF6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AF6FCD"/>
    <w:rPr>
      <w:rFonts w:ascii="Times New Roman" w:eastAsia="Times New Roman" w:hAnsi="Times New Roman" w:cs="Times New Roman"/>
    </w:rPr>
  </w:style>
  <w:style w:type="table" w:styleId="ac">
    <w:name w:val="Table Grid"/>
    <w:basedOn w:val="a1"/>
    <w:uiPriority w:val="59"/>
    <w:rsid w:val="00AF6FCD"/>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F6FCD"/>
    <w:pPr>
      <w:jc w:val="center"/>
    </w:pPr>
    <w:rPr>
      <w:sz w:val="18"/>
      <w:szCs w:val="18"/>
    </w:rPr>
  </w:style>
  <w:style w:type="paragraph" w:customStyle="1" w:styleId="DocDefaults">
    <w:name w:val="DocDefaults"/>
    <w:rsid w:val="00AF6FCD"/>
  </w:style>
  <w:style w:type="paragraph" w:styleId="ae">
    <w:name w:val="Balloon Text"/>
    <w:basedOn w:val="a"/>
    <w:link w:val="af"/>
    <w:uiPriority w:val="99"/>
    <w:semiHidden/>
    <w:unhideWhenUsed/>
    <w:rsid w:val="005279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2794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10774</Words>
  <Characters>61415</Characters>
  <Application>Microsoft Office Word</Application>
  <DocSecurity>0</DocSecurity>
  <Lines>511</Lines>
  <Paragraphs>144</Paragraphs>
  <ScaleCrop>false</ScaleCrop>
  <Company>Home</Company>
  <LinksUpToDate>false</LinksUpToDate>
  <CharactersWithSpaces>72045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Айгерка</cp:lastModifiedBy>
  <cp:revision>2</cp:revision>
  <dcterms:created xsi:type="dcterms:W3CDTF">2021-04-07T07:27:00Z</dcterms:created>
  <dcterms:modified xsi:type="dcterms:W3CDTF">2021-04-07T07:27:00Z</dcterms:modified>
</cp:coreProperties>
</file>