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20" w:rsidRDefault="006A7C20" w:rsidP="006A7C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6A7C20" w:rsidRDefault="006A7C20" w:rsidP="006A7C20">
      <w:pPr>
        <w:spacing w:after="15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kk-KZ" w:eastAsia="ru-RU"/>
        </w:rPr>
      </w:pPr>
      <w:r w:rsidRPr="006A7C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 xml:space="preserve">Сыбайлас жемқорлыққа жол </w:t>
      </w:r>
      <w:r w:rsidRPr="006A7C2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kk-KZ" w:eastAsia="ru-RU"/>
        </w:rPr>
        <w:t>ЖОҚ!</w:t>
      </w:r>
    </w:p>
    <w:p w:rsidR="00A20D6F" w:rsidRDefault="00A20D6F" w:rsidP="006A7C20">
      <w:pPr>
        <w:spacing w:after="15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kk-KZ" w:eastAsia="ru-RU"/>
        </w:rPr>
      </w:pPr>
      <w:r>
        <w:rPr>
          <w:noProof/>
          <w:lang w:eastAsia="ru-RU"/>
        </w:rPr>
        <w:drawing>
          <wp:inline distT="0" distB="0" distL="0" distR="0" wp14:anchorId="74289192" wp14:editId="53657D02">
            <wp:extent cx="4210050" cy="1857375"/>
            <wp:effectExtent l="0" t="0" r="0" b="9525"/>
            <wp:docPr id="1" name="Рисунок 1" descr="C:\Users\user\Desktop\Downloads\Attachments_ds63@kargoo.kz_2021-03-10_19-49-50\maxresdefaul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Downloads\Attachments_ds63@kargoo.kz_2021-03-10_19-49-50\maxresdefaul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A7C20" w:rsidRPr="00A87F61" w:rsidRDefault="006A7C20" w:rsidP="006A7C20">
      <w:pPr>
        <w:spacing w:after="15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6A7C20" w:rsidRPr="006A7C20" w:rsidRDefault="00A20D6F" w:rsidP="006A7C2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hyperlink r:id="rId6" w:history="1">
        <w:r w:rsidR="006A7C20" w:rsidRPr="006A7C2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val="kk-KZ" w:eastAsia="ru-RU"/>
          </w:rPr>
          <w:t>2020-2</w:t>
        </w:r>
        <w:r w:rsidR="006A7C2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val="kk-KZ" w:eastAsia="ru-RU"/>
          </w:rPr>
          <w:t>021 жылдарға арналған «Мөлдір</w:t>
        </w:r>
        <w:r w:rsidR="006A7C20" w:rsidRPr="006A7C2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val="kk-KZ" w:eastAsia="ru-RU"/>
          </w:rPr>
          <w:t>» бөбекжайы» КМҚК сыбайлас жемқорлыққа қарсы іс-қимыл бойынша жоспары</w:t>
        </w:r>
      </w:hyperlink>
    </w:p>
    <w:p w:rsidR="006A7C20" w:rsidRPr="006A7C20" w:rsidRDefault="006A7C20" w:rsidP="006A7C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6A7C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Мақсаты:</w:t>
      </w:r>
      <w:r w:rsidRPr="006A7C2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бөбекжайдағы сыбайлас жемқорлықтың алдын алу ұйымдық-құқықтық тетіктерді құру және пайдалану.</w:t>
      </w:r>
    </w:p>
    <w:p w:rsidR="006A7C20" w:rsidRPr="006A7C20" w:rsidRDefault="006A7C20" w:rsidP="006A7C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6A7C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Міндеттер:</w:t>
      </w:r>
    </w:p>
    <w:p w:rsidR="006A7C20" w:rsidRDefault="006A7C20" w:rsidP="006A7C20">
      <w:pPr>
        <w:pStyle w:val="a3"/>
        <w:numPr>
          <w:ilvl w:val="0"/>
          <w:numId w:val="1"/>
        </w:num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6A7C2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Бөбекжай әкімшілігінің іс-әрекетінің ашықтығын қамтамасыз етуге бағытталған шараларды әзірлеу;</w:t>
      </w:r>
    </w:p>
    <w:p w:rsidR="006A7C20" w:rsidRDefault="006A7C20" w:rsidP="006A7C20">
      <w:pPr>
        <w:pStyle w:val="a3"/>
        <w:numPr>
          <w:ilvl w:val="0"/>
          <w:numId w:val="1"/>
        </w:num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6A7C2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МДҰ-да сыбайлас жемқорлық іс-әрекеттер мүмкіндігін алатын ұйымдастыру-құқықтық тетіктерді әзірлеу және енгізу;</w:t>
      </w:r>
    </w:p>
    <w:p w:rsidR="006A7C20" w:rsidRPr="006A7C20" w:rsidRDefault="006A7C20" w:rsidP="006A7C20">
      <w:pPr>
        <w:pStyle w:val="a3"/>
        <w:numPr>
          <w:ilvl w:val="0"/>
          <w:numId w:val="1"/>
        </w:num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6A7C2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МДҰ-да сыбайлас жемқорлықтың ықтимал фактілері туралы ақпаратқа қол жеткізу үшін балалар мен ата-аналардың құқықтарын іске асыруға жәрдемдесу.</w:t>
      </w:r>
    </w:p>
    <w:p w:rsidR="006A7C20" w:rsidRDefault="006A7C20" w:rsidP="006A7C20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6A7C2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</w:t>
      </w:r>
    </w:p>
    <w:p w:rsidR="00B8327B" w:rsidRDefault="00B8327B" w:rsidP="006A7C20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2"/>
        <w:gridCol w:w="3445"/>
        <w:gridCol w:w="1772"/>
        <w:gridCol w:w="2032"/>
        <w:gridCol w:w="2655"/>
      </w:tblGrid>
      <w:tr w:rsidR="00B8327B" w:rsidTr="00A52440">
        <w:tc>
          <w:tcPr>
            <w:tcW w:w="556" w:type="dxa"/>
          </w:tcPr>
          <w:p w:rsidR="00B8327B" w:rsidRDefault="00B8327B" w:rsidP="00B8327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571" w:type="dxa"/>
          </w:tcPr>
          <w:p w:rsidR="00B8327B" w:rsidRDefault="00B8327B" w:rsidP="00B8327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Іс-шаралар атауы</w:t>
            </w:r>
          </w:p>
        </w:tc>
        <w:tc>
          <w:tcPr>
            <w:tcW w:w="1865" w:type="dxa"/>
          </w:tcPr>
          <w:p w:rsidR="00B8327B" w:rsidRDefault="00B8327B" w:rsidP="00B8327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Өткізу мерзімі </w:t>
            </w:r>
          </w:p>
        </w:tc>
        <w:tc>
          <w:tcPr>
            <w:tcW w:w="2042" w:type="dxa"/>
          </w:tcPr>
          <w:p w:rsidR="00B8327B" w:rsidRDefault="00B8327B" w:rsidP="00B8327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Жауапты</w:t>
            </w:r>
          </w:p>
        </w:tc>
        <w:tc>
          <w:tcPr>
            <w:tcW w:w="2422" w:type="dxa"/>
          </w:tcPr>
          <w:p w:rsidR="00B8327B" w:rsidRDefault="00B8327B" w:rsidP="00B8327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Өткізу түрі</w:t>
            </w:r>
          </w:p>
        </w:tc>
      </w:tr>
      <w:tr w:rsidR="00B8327B" w:rsidTr="00211717">
        <w:tc>
          <w:tcPr>
            <w:tcW w:w="10456" w:type="dxa"/>
            <w:gridSpan w:val="5"/>
          </w:tcPr>
          <w:p w:rsidR="00B8327B" w:rsidRDefault="00B8327B" w:rsidP="00B8327B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B8327B" w:rsidRDefault="00B8327B" w:rsidP="00B8327B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A7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1.Нормативтік құқықтық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A7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базаны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A7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жетілдіру</w:t>
            </w:r>
          </w:p>
        </w:tc>
      </w:tr>
      <w:tr w:rsidR="00B8327B" w:rsidTr="00A52440">
        <w:tc>
          <w:tcPr>
            <w:tcW w:w="556" w:type="dxa"/>
          </w:tcPr>
          <w:p w:rsidR="00B8327B" w:rsidRPr="006A7C20" w:rsidRDefault="00B8327B" w:rsidP="00B8327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1.1</w:t>
            </w:r>
          </w:p>
        </w:tc>
        <w:tc>
          <w:tcPr>
            <w:tcW w:w="3571" w:type="dxa"/>
          </w:tcPr>
          <w:p w:rsidR="00B8327B" w:rsidRPr="006A7C20" w:rsidRDefault="00B8327B" w:rsidP="00B8327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A7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Сыбайлас жемқорлыққа қарсы күрес туралы заңнаманы орындау мәселелерін жыл сайын қарау</w:t>
            </w:r>
          </w:p>
          <w:p w:rsidR="00B8327B" w:rsidRDefault="00B8327B" w:rsidP="00B8327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865" w:type="dxa"/>
          </w:tcPr>
          <w:p w:rsidR="00B8327B" w:rsidRDefault="00B8327B" w:rsidP="00B8327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2042" w:type="dxa"/>
          </w:tcPr>
          <w:p w:rsidR="00B8327B" w:rsidRDefault="00B8327B" w:rsidP="00B8327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Директор Әдіскер Кәсіподақ комитетінің төрағасы</w:t>
            </w:r>
          </w:p>
          <w:p w:rsidR="00B8327B" w:rsidRDefault="00B8327B" w:rsidP="00B8327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Директордың ӘШБ орынбасары</w:t>
            </w:r>
          </w:p>
        </w:tc>
        <w:tc>
          <w:tcPr>
            <w:tcW w:w="2422" w:type="dxa"/>
          </w:tcPr>
          <w:p w:rsidR="00B8327B" w:rsidRDefault="00B8327B" w:rsidP="00B8327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Еңбек ұжымының жиналысы</w:t>
            </w:r>
          </w:p>
        </w:tc>
      </w:tr>
      <w:tr w:rsidR="00B8327B" w:rsidTr="00A52440">
        <w:tc>
          <w:tcPr>
            <w:tcW w:w="556" w:type="dxa"/>
          </w:tcPr>
          <w:p w:rsidR="00B8327B" w:rsidRDefault="00B8327B" w:rsidP="00B8327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3571" w:type="dxa"/>
          </w:tcPr>
          <w:p w:rsidR="00B8327B" w:rsidRPr="006A7C20" w:rsidRDefault="00B8327B" w:rsidP="00B8327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A7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Бөбекжай қызметі саласындағы сыбайлас жемқорлыққа қарсы іс-қимыл жөніндегі іс-шаралар жоспарын құру</w:t>
            </w:r>
          </w:p>
        </w:tc>
        <w:tc>
          <w:tcPr>
            <w:tcW w:w="1865" w:type="dxa"/>
          </w:tcPr>
          <w:p w:rsidR="00B8327B" w:rsidRDefault="00B8327B" w:rsidP="00B8327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2042" w:type="dxa"/>
          </w:tcPr>
          <w:p w:rsidR="00B8327B" w:rsidRDefault="00B8327B" w:rsidP="00B8327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Директор Әдіскер Кәсіподақ комитетінің төрағасы</w:t>
            </w:r>
          </w:p>
          <w:p w:rsidR="00B8327B" w:rsidRDefault="00B8327B" w:rsidP="00B8327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Директордың ӘШБ орынбасары</w:t>
            </w:r>
          </w:p>
        </w:tc>
        <w:tc>
          <w:tcPr>
            <w:tcW w:w="2422" w:type="dxa"/>
          </w:tcPr>
          <w:p w:rsidR="00B8327B" w:rsidRDefault="00B8327B" w:rsidP="00B8327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Директор жанындағы кеңес</w:t>
            </w:r>
          </w:p>
        </w:tc>
      </w:tr>
      <w:tr w:rsidR="00B8327B" w:rsidTr="006033D9">
        <w:tc>
          <w:tcPr>
            <w:tcW w:w="10456" w:type="dxa"/>
            <w:gridSpan w:val="5"/>
          </w:tcPr>
          <w:p w:rsidR="00B8327B" w:rsidRDefault="00B8327B" w:rsidP="00B8327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B8327B" w:rsidRDefault="00B8327B" w:rsidP="00B8327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A7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A7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Сыбайлас жемқорлықтың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A7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алдын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A7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алу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A7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мақсатында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A7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әкімшілік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A7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қызметін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A7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жетілдіру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A7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жөніндегі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A7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шаралар</w:t>
            </w:r>
          </w:p>
        </w:tc>
      </w:tr>
      <w:tr w:rsidR="00B8327B" w:rsidTr="00A52440">
        <w:tc>
          <w:tcPr>
            <w:tcW w:w="556" w:type="dxa"/>
          </w:tcPr>
          <w:p w:rsidR="00B8327B" w:rsidRDefault="00B8327B" w:rsidP="00B8327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2.1</w:t>
            </w:r>
          </w:p>
        </w:tc>
        <w:tc>
          <w:tcPr>
            <w:tcW w:w="3571" w:type="dxa"/>
          </w:tcPr>
          <w:p w:rsidR="00B8327B" w:rsidRPr="006A7C20" w:rsidRDefault="00B8327B" w:rsidP="00B8327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A7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Жыл сайынғы сыбайлас жемқорлыққа және сыбайлас жемқорлық құқық бұзушылықтарға жағдай туғызатын себептер мен жағдайларды талдау</w:t>
            </w:r>
          </w:p>
        </w:tc>
        <w:tc>
          <w:tcPr>
            <w:tcW w:w="1865" w:type="dxa"/>
          </w:tcPr>
          <w:p w:rsidR="00B8327B" w:rsidRDefault="00B8327B" w:rsidP="00B8327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2042" w:type="dxa"/>
          </w:tcPr>
          <w:p w:rsidR="00B8327B" w:rsidRDefault="00B8327B" w:rsidP="00B8327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Директор Әдіскер Кәсіподақ комитетінің төрағасы</w:t>
            </w:r>
          </w:p>
          <w:p w:rsidR="00B8327B" w:rsidRDefault="00B8327B" w:rsidP="00B8327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Директордың ӘШБ орынбасары</w:t>
            </w:r>
          </w:p>
        </w:tc>
        <w:tc>
          <w:tcPr>
            <w:tcW w:w="2422" w:type="dxa"/>
          </w:tcPr>
          <w:p w:rsidR="00B8327B" w:rsidRDefault="00B8327B" w:rsidP="00B8327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Еңбек ұжымының жиналысы</w:t>
            </w:r>
          </w:p>
        </w:tc>
      </w:tr>
      <w:tr w:rsidR="00B8327B" w:rsidTr="00B04266">
        <w:tc>
          <w:tcPr>
            <w:tcW w:w="10456" w:type="dxa"/>
            <w:gridSpan w:val="5"/>
          </w:tcPr>
          <w:p w:rsidR="00B8327B" w:rsidRDefault="00B8327B" w:rsidP="00B8327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B8327B" w:rsidRDefault="00B8327B" w:rsidP="00B8327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A7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3.Сыбайлас жемқорлықтың алдын алу мақсатында пед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агогтармен жүргізілетін шаралар</w:t>
            </w:r>
          </w:p>
          <w:p w:rsidR="00B8327B" w:rsidRDefault="00B8327B" w:rsidP="00B8327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B8327B" w:rsidTr="00A52440">
        <w:tc>
          <w:tcPr>
            <w:tcW w:w="556" w:type="dxa"/>
          </w:tcPr>
          <w:p w:rsidR="00B8327B" w:rsidRDefault="00B8327B" w:rsidP="00B8327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3.1</w:t>
            </w:r>
          </w:p>
        </w:tc>
        <w:tc>
          <w:tcPr>
            <w:tcW w:w="3571" w:type="dxa"/>
          </w:tcPr>
          <w:p w:rsidR="00B8327B" w:rsidRPr="006A7C20" w:rsidRDefault="00A52440" w:rsidP="00B8327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Ата-аналарға тарату ақпаратын дайындау</w:t>
            </w:r>
          </w:p>
        </w:tc>
        <w:tc>
          <w:tcPr>
            <w:tcW w:w="1865" w:type="dxa"/>
          </w:tcPr>
          <w:p w:rsidR="00B8327B" w:rsidRDefault="00A52440" w:rsidP="00B8327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наурыз</w:t>
            </w:r>
          </w:p>
        </w:tc>
        <w:tc>
          <w:tcPr>
            <w:tcW w:w="2042" w:type="dxa"/>
          </w:tcPr>
          <w:p w:rsidR="00B8327B" w:rsidRDefault="00A52440" w:rsidP="00B8327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Шығармашылық топ</w:t>
            </w:r>
          </w:p>
        </w:tc>
        <w:tc>
          <w:tcPr>
            <w:tcW w:w="2422" w:type="dxa"/>
          </w:tcPr>
          <w:p w:rsidR="00A52440" w:rsidRDefault="00A52440" w:rsidP="00B8327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Ата-аналарға жадынамалар:</w:t>
            </w:r>
            <w:r w:rsidRPr="00A5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«Мұны білу маңызды!»</w:t>
            </w:r>
          </w:p>
        </w:tc>
      </w:tr>
      <w:tr w:rsidR="00B8327B" w:rsidTr="00A52440">
        <w:tc>
          <w:tcPr>
            <w:tcW w:w="556" w:type="dxa"/>
          </w:tcPr>
          <w:p w:rsidR="00B8327B" w:rsidRDefault="00A52440" w:rsidP="00B8327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3571" w:type="dxa"/>
          </w:tcPr>
          <w:p w:rsidR="00B8327B" w:rsidRPr="006A7C20" w:rsidRDefault="00A52440" w:rsidP="00B8327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 көрмесін ұйымдастыру: «Жемқорлыққа жол жоқ»</w:t>
            </w:r>
          </w:p>
        </w:tc>
        <w:tc>
          <w:tcPr>
            <w:tcW w:w="1865" w:type="dxa"/>
          </w:tcPr>
          <w:p w:rsidR="00B8327B" w:rsidRDefault="00A52440" w:rsidP="00B8327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сәуір</w:t>
            </w:r>
          </w:p>
        </w:tc>
        <w:tc>
          <w:tcPr>
            <w:tcW w:w="2042" w:type="dxa"/>
          </w:tcPr>
          <w:p w:rsidR="00B8327B" w:rsidRDefault="00A52440" w:rsidP="00B8327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Ересектор тобының тәрбиешілері</w:t>
            </w:r>
          </w:p>
        </w:tc>
        <w:tc>
          <w:tcPr>
            <w:tcW w:w="2422" w:type="dxa"/>
          </w:tcPr>
          <w:p w:rsidR="00B8327B" w:rsidRDefault="00A52440" w:rsidP="00B8327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Суреттер көрмесі</w:t>
            </w:r>
          </w:p>
        </w:tc>
      </w:tr>
      <w:tr w:rsidR="00A52440" w:rsidTr="00A52440">
        <w:tc>
          <w:tcPr>
            <w:tcW w:w="556" w:type="dxa"/>
          </w:tcPr>
          <w:p w:rsidR="00A52440" w:rsidRDefault="00A52440" w:rsidP="00B8327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3.3</w:t>
            </w:r>
          </w:p>
        </w:tc>
        <w:tc>
          <w:tcPr>
            <w:tcW w:w="3571" w:type="dxa"/>
          </w:tcPr>
          <w:p w:rsidR="00A52440" w:rsidRDefault="00A52440" w:rsidP="00B8327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Тәрбиеленушілердің ықыласын адалдық, адалдық проблемаларына тарту мақсатында театрландырылған және рөлдік ойындарды ұйымдастыру.</w:t>
            </w:r>
          </w:p>
        </w:tc>
        <w:tc>
          <w:tcPr>
            <w:tcW w:w="1865" w:type="dxa"/>
          </w:tcPr>
          <w:p w:rsidR="00A52440" w:rsidRDefault="00A52440" w:rsidP="00B8327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мамыр</w:t>
            </w:r>
          </w:p>
        </w:tc>
        <w:tc>
          <w:tcPr>
            <w:tcW w:w="2042" w:type="dxa"/>
          </w:tcPr>
          <w:p w:rsidR="00A52440" w:rsidRDefault="00A52440" w:rsidP="00B8327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Ересектор, ортаңғы топ тәрбиешілері</w:t>
            </w:r>
          </w:p>
        </w:tc>
        <w:tc>
          <w:tcPr>
            <w:tcW w:w="2422" w:type="dxa"/>
          </w:tcPr>
          <w:p w:rsidR="00A52440" w:rsidRDefault="00A52440" w:rsidP="00B8327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ойын қызметі</w:t>
            </w:r>
          </w:p>
        </w:tc>
      </w:tr>
      <w:tr w:rsidR="00A52440" w:rsidTr="00DB1A1B">
        <w:tc>
          <w:tcPr>
            <w:tcW w:w="10456" w:type="dxa"/>
            <w:gridSpan w:val="5"/>
          </w:tcPr>
          <w:p w:rsidR="00A52440" w:rsidRDefault="00A52440" w:rsidP="00A52440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52440" w:rsidRDefault="00A52440" w:rsidP="00A5244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52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4. Бөбекжай мен тәрбиеленушілердің ата - аналарының өзара іс-қимылы</w:t>
            </w:r>
          </w:p>
        </w:tc>
      </w:tr>
      <w:tr w:rsidR="00A52440" w:rsidTr="00A52440">
        <w:tc>
          <w:tcPr>
            <w:tcW w:w="556" w:type="dxa"/>
          </w:tcPr>
          <w:p w:rsidR="00A52440" w:rsidRDefault="00A52440" w:rsidP="00B8327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4.1</w:t>
            </w:r>
          </w:p>
        </w:tc>
        <w:tc>
          <w:tcPr>
            <w:tcW w:w="3571" w:type="dxa"/>
          </w:tcPr>
          <w:p w:rsidR="00A52440" w:rsidRDefault="00A52440" w:rsidP="00B8327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A7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Заңды өкілдерді бөбекжайға қабылдау ережелері туралы хабардар ету</w:t>
            </w:r>
          </w:p>
        </w:tc>
        <w:tc>
          <w:tcPr>
            <w:tcW w:w="1865" w:type="dxa"/>
          </w:tcPr>
          <w:p w:rsidR="00A52440" w:rsidRDefault="00A52440" w:rsidP="00B8327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үнемі</w:t>
            </w:r>
          </w:p>
        </w:tc>
        <w:tc>
          <w:tcPr>
            <w:tcW w:w="2042" w:type="dxa"/>
          </w:tcPr>
          <w:p w:rsidR="00A52440" w:rsidRDefault="00A52440" w:rsidP="00B8327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Директор</w:t>
            </w:r>
          </w:p>
          <w:p w:rsidR="00A52440" w:rsidRDefault="00A52440" w:rsidP="00B8327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Іс жүргізуші</w:t>
            </w:r>
          </w:p>
        </w:tc>
        <w:tc>
          <w:tcPr>
            <w:tcW w:w="2422" w:type="dxa"/>
          </w:tcPr>
          <w:p w:rsidR="00A52440" w:rsidRDefault="00A52440" w:rsidP="00B8327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Сұрау бойынша кеңестер</w:t>
            </w:r>
          </w:p>
        </w:tc>
      </w:tr>
      <w:tr w:rsidR="00A52440" w:rsidTr="00A52440">
        <w:tc>
          <w:tcPr>
            <w:tcW w:w="556" w:type="dxa"/>
          </w:tcPr>
          <w:p w:rsidR="00A52440" w:rsidRDefault="00A52440" w:rsidP="00B8327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3571" w:type="dxa"/>
          </w:tcPr>
          <w:p w:rsidR="00A52440" w:rsidRDefault="00A52440" w:rsidP="00B8327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A7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Бөбекжай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тәрбиеленушілерінің ата-аналарына</w:t>
            </w:r>
            <w:r w:rsidRPr="006A7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көрсетілетін қызметтік жұмыс сапасын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анықтау</w:t>
            </w:r>
          </w:p>
        </w:tc>
        <w:tc>
          <w:tcPr>
            <w:tcW w:w="1865" w:type="dxa"/>
          </w:tcPr>
          <w:p w:rsidR="00A52440" w:rsidRDefault="00A52440" w:rsidP="00B8327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наурыз</w:t>
            </w:r>
          </w:p>
        </w:tc>
        <w:tc>
          <w:tcPr>
            <w:tcW w:w="2042" w:type="dxa"/>
          </w:tcPr>
          <w:p w:rsidR="00A52440" w:rsidRDefault="00A52440" w:rsidP="00B8327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Директор</w:t>
            </w:r>
          </w:p>
          <w:p w:rsidR="00A52440" w:rsidRDefault="00A52440" w:rsidP="00B8327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Әдіскер</w:t>
            </w:r>
          </w:p>
          <w:p w:rsidR="00A52440" w:rsidRDefault="00A52440" w:rsidP="00B8327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 психолог</w:t>
            </w:r>
          </w:p>
        </w:tc>
        <w:tc>
          <w:tcPr>
            <w:tcW w:w="2422" w:type="dxa"/>
          </w:tcPr>
          <w:p w:rsidR="00A52440" w:rsidRDefault="00A52440" w:rsidP="00B8327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Отырыс</w:t>
            </w:r>
          </w:p>
        </w:tc>
      </w:tr>
      <w:tr w:rsidR="00A52440" w:rsidTr="00A52440">
        <w:tc>
          <w:tcPr>
            <w:tcW w:w="556" w:type="dxa"/>
          </w:tcPr>
          <w:p w:rsidR="00A52440" w:rsidRDefault="00A52440" w:rsidP="00A5244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4.3</w:t>
            </w:r>
          </w:p>
        </w:tc>
        <w:tc>
          <w:tcPr>
            <w:tcW w:w="3571" w:type="dxa"/>
          </w:tcPr>
          <w:p w:rsidR="00A52440" w:rsidRDefault="00A52440" w:rsidP="00A5244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A7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Сыбайлас жемқорлық фактілерін анықтау бойынша азаматтарға арналған «Жедел желі» телефонын, «Сенім поштасы» жәшігін ұйымдастыру</w:t>
            </w:r>
          </w:p>
        </w:tc>
        <w:tc>
          <w:tcPr>
            <w:tcW w:w="1865" w:type="dxa"/>
          </w:tcPr>
          <w:p w:rsidR="00A52440" w:rsidRDefault="00A52440" w:rsidP="00A5244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үнемі</w:t>
            </w:r>
          </w:p>
        </w:tc>
        <w:tc>
          <w:tcPr>
            <w:tcW w:w="2042" w:type="dxa"/>
          </w:tcPr>
          <w:p w:rsidR="00A52440" w:rsidRDefault="00A52440" w:rsidP="00A5244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Директор Әдіскер Кәсіподақ комитетінің төрағасы</w:t>
            </w:r>
          </w:p>
          <w:p w:rsidR="00A52440" w:rsidRDefault="00A52440" w:rsidP="00A5244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Директордың ӘШБ орынбасары</w:t>
            </w:r>
          </w:p>
        </w:tc>
        <w:tc>
          <w:tcPr>
            <w:tcW w:w="2422" w:type="dxa"/>
          </w:tcPr>
          <w:p w:rsidR="00A52440" w:rsidRDefault="00A52440" w:rsidP="00A5244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A7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«Жеделжелі»телефоны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A52440" w:rsidRDefault="00A52440" w:rsidP="00A5244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30-67-33</w:t>
            </w:r>
          </w:p>
          <w:p w:rsidR="00A52440" w:rsidRDefault="00A52440" w:rsidP="00A5244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52440" w:rsidRDefault="00A52440" w:rsidP="00A5244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«Сенім поштасы» жәшігі</w:t>
            </w:r>
          </w:p>
        </w:tc>
      </w:tr>
    </w:tbl>
    <w:p w:rsidR="00B8327B" w:rsidRDefault="00B8327B" w:rsidP="006A7C20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6A7C20" w:rsidRDefault="006A7C20" w:rsidP="006A7C20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6A7C20" w:rsidRDefault="006A7C20" w:rsidP="006A7C20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6A7C20" w:rsidRDefault="006A7C20" w:rsidP="006A7C20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6A7C20" w:rsidRDefault="006A7C20" w:rsidP="006A7C20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6A7C20" w:rsidRDefault="006A7C20" w:rsidP="006A7C20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6A7C20" w:rsidRDefault="006A7C20" w:rsidP="006A7C20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6A7C20" w:rsidRDefault="006A7C20" w:rsidP="006A7C20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6A7C20" w:rsidRDefault="006A7C20" w:rsidP="006A7C20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6A7C20" w:rsidRDefault="006A7C20" w:rsidP="006A7C20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6A7C20" w:rsidRPr="006A7C20" w:rsidRDefault="006A7C20" w:rsidP="006A7C20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47842" w:rsidRPr="006A7C20" w:rsidRDefault="00547842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47842" w:rsidRPr="006A7C20" w:rsidSect="001E0F4A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C56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241B9C"/>
    <w:multiLevelType w:val="hybridMultilevel"/>
    <w:tmpl w:val="B35A05A2"/>
    <w:lvl w:ilvl="0" w:tplc="3B442E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402"/>
    <w:rsid w:val="001E0F4A"/>
    <w:rsid w:val="004804F6"/>
    <w:rsid w:val="00547842"/>
    <w:rsid w:val="006A7C20"/>
    <w:rsid w:val="00A20D6F"/>
    <w:rsid w:val="00A52440"/>
    <w:rsid w:val="00A87F61"/>
    <w:rsid w:val="00B8327B"/>
    <w:rsid w:val="00BE3438"/>
    <w:rsid w:val="00D2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1117B-C56B-4137-97CB-B2198FD4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C20"/>
    <w:pPr>
      <w:ind w:left="720"/>
      <w:contextualSpacing/>
    </w:pPr>
  </w:style>
  <w:style w:type="table" w:styleId="a4">
    <w:name w:val="Table Grid"/>
    <w:basedOn w:val="a1"/>
    <w:uiPriority w:val="39"/>
    <w:rsid w:val="006A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9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viewer.yandex.kz/view/1130000001197071/?page=3&amp;*=8FEIr5nBTM%2BtrIsuizfUUjB%2FAfl7InVybCI6InlhLWRpc2stcHVibGljOi8veE8vb3V5N1A1aUNxdDU2L0NsWm1mdmtwSFc4akZuMmYxNENWOE9XbDF0TEwwVnlCajhGSVNkNlplTHVMbkpqbGl5aDB1ZnFyRSs2SG9KNzJRSFpuM1E9PSIsInRpdGxlIjoi0L4g0LHQvtGA0YzQsdC1INGBINC60L7RgNGA0YPQv9GG0LjQtdC5LnBkZiIsIm5vaWZyYW1lIjpmYWxzZSwidWlkIjoiMTEzMDAwMDAwMTE5NzA3MSIsInRzIjoxNjE1Nzc4NDM0NTc2LCJ5dSI6IjY0MDc4ODA5MzE1NTYyNTQ0NzkifQ%3D%3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2021-03-15T06:22:00Z</dcterms:created>
  <dcterms:modified xsi:type="dcterms:W3CDTF">2021-03-18T06:05:00Z</dcterms:modified>
</cp:coreProperties>
</file>