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0E" w:rsidRDefault="00984CE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40E" w:rsidRDefault="00984CEB">
      <w:pPr>
        <w:spacing w:after="0"/>
      </w:pPr>
      <w:r>
        <w:rPr>
          <w:b/>
          <w:color w:val="000000"/>
          <w:sz w:val="28"/>
        </w:rPr>
        <w:t>Қазақстан Республикасы мемлекеттік қызметшілерінің әдептілік нормаларын және мінез-құлық қағидаларын одан әрі жетілдіру жөніндегі шаралар туралы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Қазақстан Республикасы Президентінің 2015 жылғы 29 желтоқсандағы № 153 Жарлығы.</w:t>
      </w:r>
    </w:p>
    <w:p w:rsidR="00CB140E" w:rsidRDefault="00984CEB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Мемлекеттiк қызметшiлердiң моральдық-адамгершiлік бейнесiне және iскерлiк қасиеттеріне қойылатын талаптарды жоғарылату мақсатында </w:t>
      </w:r>
      <w:r>
        <w:rPr>
          <w:b/>
          <w:color w:val="000000"/>
          <w:sz w:val="28"/>
        </w:rPr>
        <w:t>ҚАУЛЫ ЕТЕМІН:</w:t>
      </w:r>
    </w:p>
    <w:p w:rsidR="00CB140E" w:rsidRDefault="00984CEB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>      1. Қоса беріліп отырған:</w:t>
      </w:r>
    </w:p>
    <w:p w:rsidR="00CB140E" w:rsidRDefault="00984CEB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1) Қазақстан Республикасы мемлекеттік қызметшілерінің әдеп кодексі (М</w:t>
      </w:r>
      <w:r>
        <w:rPr>
          <w:color w:val="000000"/>
          <w:sz w:val="28"/>
        </w:rPr>
        <w:t>емлекеттік қызметшілердің қызметтік әдеп қағидалары);</w:t>
      </w:r>
    </w:p>
    <w:p w:rsidR="00CB140E" w:rsidRDefault="00984CEB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2) Әдеп жөнiндегi уәкiл туралы ереже бекітілсін.</w:t>
      </w:r>
    </w:p>
    <w:p w:rsidR="00CB140E" w:rsidRDefault="00984CEB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2. Осы Жарлыққа қосымшаға сәйкес Қазақстан Республикасы Президентінің кейбір жарлықтарының күші жойылды деп танылсын.</w:t>
      </w:r>
    </w:p>
    <w:p w:rsidR="00CB140E" w:rsidRDefault="00984CEB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>      3. Осы Жарлық 201</w:t>
      </w:r>
      <w:r>
        <w:rPr>
          <w:color w:val="000000"/>
          <w:sz w:val="28"/>
        </w:rPr>
        <w:t>6 жылғы 1 қаңтардан бастап қолданысқа енгiзiледi және ресми жариялануға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39"/>
        <w:gridCol w:w="4808"/>
      </w:tblGrid>
      <w:tr w:rsidR="00CB140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CB140E" w:rsidRDefault="00984C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40E" w:rsidRDefault="00984CEB">
            <w:pPr>
              <w:spacing w:after="0"/>
              <w:jc w:val="both"/>
            </w:pPr>
            <w:r>
              <w:br/>
            </w:r>
          </w:p>
        </w:tc>
      </w:tr>
      <w:tr w:rsidR="00CB140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40E" w:rsidRDefault="00984C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Президенті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40E" w:rsidRDefault="00984C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Н.Назарбаев</w:t>
            </w:r>
          </w:p>
        </w:tc>
      </w:tr>
    </w:tbl>
    <w:p w:rsidR="00CB140E" w:rsidRDefault="00984CEB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16"/>
      </w:tblGrid>
      <w:tr w:rsidR="00CB14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40E" w:rsidRDefault="00984C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40E" w:rsidRDefault="00984C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CB140E" w:rsidRDefault="00984CEB">
      <w:pPr>
        <w:spacing w:after="0"/>
      </w:pPr>
      <w:bookmarkStart w:id="7" w:name="z8"/>
      <w:r>
        <w:rPr>
          <w:b/>
          <w:color w:val="000000"/>
        </w:rPr>
        <w:t xml:space="preserve"> Қазақстан Республикасы мемлекеттік қызметшілерінің әдеп кодексі</w:t>
      </w:r>
      <w:r>
        <w:br/>
      </w:r>
      <w:r>
        <w:rPr>
          <w:b/>
          <w:color w:val="000000"/>
        </w:rPr>
        <w:t>(Мемлекеттік қызметшілердің қызметтік әдеп қағидалары)</w:t>
      </w:r>
      <w:r>
        <w:br/>
      </w:r>
      <w:r>
        <w:rPr>
          <w:b/>
          <w:color w:val="000000"/>
        </w:rPr>
        <w:t>1. Жалпы ережелер</w:t>
      </w:r>
    </w:p>
    <w:p w:rsidR="00CB140E" w:rsidRDefault="00984CEB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1. Мемлекеттік қызмет атқару қоғам мен мемлекет тарапынан ерекше сенім білдіру болып табылады және мемлекеттік қ</w:t>
      </w:r>
      <w:r>
        <w:rPr>
          <w:color w:val="000000"/>
          <w:sz w:val="28"/>
        </w:rPr>
        <w:t>ызметшілердің моральдық-әдептілік бейнесіне жоғары талаптар қояды.</w:t>
      </w:r>
    </w:p>
    <w:bookmarkEnd w:id="8"/>
    <w:p w:rsidR="00CB140E" w:rsidRDefault="00984CEB">
      <w:pPr>
        <w:spacing w:after="0"/>
        <w:jc w:val="both"/>
      </w:pPr>
      <w:r>
        <w:rPr>
          <w:color w:val="000000"/>
          <w:sz w:val="28"/>
        </w:rPr>
        <w:t xml:space="preserve">      Қоғам мемлекеттік қызметші өзінің барлық күш-жігерін, білімі мен тәжірибесін өзі жүзеге асыратын кәсіби қызметіне жұмсайды, өзінің Отаны – Қазақстан Республикасына қалтқысыз әрі адал </w:t>
      </w:r>
      <w:r>
        <w:rPr>
          <w:color w:val="000000"/>
          <w:sz w:val="28"/>
        </w:rPr>
        <w:t>қызмет етеді деп сенеді.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Мемлекеттік қызметшілер өз қызметінде Қазақстан Республикасының Тұңғыш Президенті – Елбасы Нұрсұлтан Назарбаевтың саясатын жақтауға және оны дәйекті түрде жүзеге асыруға тиіс.</w:t>
      </w:r>
    </w:p>
    <w:p w:rsidR="00CB140E" w:rsidRDefault="00984CEB">
      <w:pPr>
        <w:spacing w:after="0"/>
      </w:pPr>
      <w:r>
        <w:rPr>
          <w:color w:val="FF0000"/>
          <w:sz w:val="28"/>
        </w:rPr>
        <w:lastRenderedPageBreak/>
        <w:t xml:space="preserve">      Ескерту. </w:t>
      </w:r>
      <w:r>
        <w:rPr>
          <w:color w:val="000000"/>
          <w:sz w:val="28"/>
        </w:rPr>
        <w:t>1-тармақтың</w:t>
      </w:r>
      <w:r>
        <w:rPr>
          <w:color w:val="FF0000"/>
          <w:sz w:val="28"/>
        </w:rPr>
        <w:t xml:space="preserve"> орыс тіліндегі мәтінге</w:t>
      </w:r>
      <w:r>
        <w:rPr>
          <w:color w:val="FF0000"/>
          <w:sz w:val="28"/>
        </w:rPr>
        <w:t xml:space="preserve"> өзгеріс енгізілді, мемлекеттік тілдегі мәтін өзгермейді – ҚР Президентінің 05.05.2017 </w:t>
      </w:r>
      <w:r>
        <w:rPr>
          <w:color w:val="000000"/>
          <w:sz w:val="28"/>
        </w:rPr>
        <w:t>№ 471</w:t>
      </w:r>
      <w:r>
        <w:rPr>
          <w:color w:val="FF0000"/>
          <w:sz w:val="28"/>
        </w:rPr>
        <w:t xml:space="preserve"> Жарлығымен.</w:t>
      </w:r>
      <w:r>
        <w:br/>
      </w:r>
    </w:p>
    <w:p w:rsidR="00CB140E" w:rsidRDefault="00984CEB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2. Қазақстан Республикасы мемлекеттік қызметшілерінің осы әдеп кодексі (Мемлекеттік қызметшілердің қызметтік әдеп қағидалары) (бұдан әрі – Коде</w:t>
      </w:r>
      <w:r>
        <w:rPr>
          <w:color w:val="000000"/>
          <w:sz w:val="28"/>
        </w:rPr>
        <w:t>кс) Қазақстан Республикасының Конституциясына, "Қазақстан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заңдарына, жалпы қабылданған мор</w:t>
      </w:r>
      <w:r>
        <w:rPr>
          <w:color w:val="000000"/>
          <w:sz w:val="28"/>
        </w:rPr>
        <w:t>альдық-әдептілік нормаларына сәйкес мемлекеттік қызметшілердің моральдық-әдептілік бейнесіне қойылатын жалпы қабылданған талаптарды, сондай-ақ олардың мінез-құлқының негізгі стандарттарын белгілейді.</w:t>
      </w:r>
    </w:p>
    <w:bookmarkEnd w:id="9"/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Кодекс халықтың мемлекеттік органдарға сенімін нығ</w:t>
      </w:r>
      <w:r>
        <w:rPr>
          <w:color w:val="000000"/>
          <w:sz w:val="28"/>
        </w:rPr>
        <w:t>айтуға, мемлекеттік қызметте өзара қарым-қатынастың жоғары мәдениетін қалыптастыруға және мемлекеттік қызметшілердің әдепсіз мінез-құлық жағдайларының алдын алуға бағытталған.</w:t>
      </w:r>
    </w:p>
    <w:p w:rsidR="00CB140E" w:rsidRDefault="00984CEB">
      <w:pPr>
        <w:spacing w:after="0"/>
        <w:jc w:val="both"/>
      </w:pPr>
      <w:bookmarkStart w:id="10" w:name="z12"/>
      <w:r>
        <w:rPr>
          <w:color w:val="000000"/>
          <w:sz w:val="28"/>
        </w:rPr>
        <w:t>      3. Мемлекеттік органдардың басшылары, орталық атқарушы органдарда – орталы</w:t>
      </w:r>
      <w:r>
        <w:rPr>
          <w:color w:val="000000"/>
          <w:sz w:val="28"/>
        </w:rPr>
        <w:t>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адамдар, ал орталық атқарушы органдардың жауапты хатшылары немесе аталған лауазымды адамдар болмаған ж</w:t>
      </w:r>
      <w:r>
        <w:rPr>
          <w:color w:val="000000"/>
          <w:sz w:val="28"/>
        </w:rPr>
        <w:t>ағдайда – орталық атқарушы органдардың басшылары осы Кодекс талаптарының орындалуын, осы Кодекстің мәтінін мемлекеттік органдардың ғимараттарында баршаға көрінетіндей жерде орналастыруды қамтамасыз етеді.</w:t>
      </w:r>
    </w:p>
    <w:p w:rsidR="00CB140E" w:rsidRDefault="00984CEB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4. Мемлекеттік қызметші мемлекеттік қызметке </w:t>
      </w:r>
      <w:r>
        <w:rPr>
          <w:color w:val="000000"/>
          <w:sz w:val="28"/>
        </w:rPr>
        <w:t>тұрғаннан кейін үш күн мерзімде осы Кодекстің мәтінімен жазбаша нысанда таныстырылуға тиіс.</w:t>
      </w:r>
    </w:p>
    <w:p w:rsidR="00CB140E" w:rsidRDefault="00984CEB">
      <w:pPr>
        <w:spacing w:after="0"/>
      </w:pPr>
      <w:bookmarkStart w:id="12" w:name="z14"/>
      <w:bookmarkEnd w:id="11"/>
      <w:r>
        <w:rPr>
          <w:b/>
          <w:color w:val="000000"/>
        </w:rPr>
        <w:t xml:space="preserve"> 2. Мінез-құлықтың жалпы стандарттары</w:t>
      </w:r>
    </w:p>
    <w:p w:rsidR="00CB140E" w:rsidRDefault="00984CEB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5. Мемлекеттік қызметшілер:</w:t>
      </w:r>
    </w:p>
    <w:bookmarkEnd w:id="13"/>
    <w:p w:rsidR="00CB140E" w:rsidRDefault="00984CEB">
      <w:pPr>
        <w:spacing w:after="0"/>
        <w:jc w:val="both"/>
      </w:pPr>
      <w:r>
        <w:rPr>
          <w:color w:val="000000"/>
          <w:sz w:val="28"/>
        </w:rPr>
        <w:t xml:space="preserve">      1) Қазақстан халқының бірлігі мен елдегі ұлтаралық келісімді нығайтуға ықпал етуге, </w:t>
      </w:r>
      <w:r>
        <w:rPr>
          <w:color w:val="000000"/>
          <w:sz w:val="28"/>
        </w:rPr>
        <w:t>мемлекеттік және басқа тілдерге, Қазақстан халқының салт-дәстүрлеріне құрметпен қарауға;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2) адал, әділ, қарапайым болуға, жалпы қабылданған моральдық-әдептілік нормаларын сақтауға, азаматтармен және әріптестерімен қарым-қатынаста сыпайылық пен әдепті</w:t>
      </w:r>
      <w:r>
        <w:rPr>
          <w:color w:val="000000"/>
          <w:sz w:val="28"/>
        </w:rPr>
        <w:t>лік танытуға;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3) өздері қабылдайтын шешімдердің заңдылығы мен әділдігін қамтамасыз етуге;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4) жеке және заңды тұлғалардың құқықтары мен заңды мүдделерін қозғайтын шешімдерді қабылдаудың ашықтығын қамтамасыз етуге;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lastRenderedPageBreak/>
        <w:t>      5) мемлекет мүддесіне нұқ</w:t>
      </w:r>
      <w:r>
        <w:rPr>
          <w:color w:val="000000"/>
          <w:sz w:val="28"/>
        </w:rPr>
        <w:t>сан келтіретін, мемлекеттік органдардың жұмыс істеу тиімділігіне кедергі жасайтын немесе тиімділігін төмендететін іс-әрекеттерге қарсы тұруға;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6) қызметтік міндеттерін тиімді атқару үшін өзінің кәсіби деңгейі мен біліктілігін арттыруға, Қазақстан Рес</w:t>
      </w:r>
      <w:r>
        <w:rPr>
          <w:color w:val="000000"/>
          <w:sz w:val="28"/>
        </w:rPr>
        <w:t>публикасының заңдарында белгіленген шектеулер мен тыйымдарды сақтауға;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7) өзінің іс-әрекетімен және мінез-құлқымен қоғам тарапынан айтылатын сынға себепкер болмауға, сынағаны үшін қудалауға жол бермеуге, орынды сынды кемшіліктерді жою мен өзінің қызм</w:t>
      </w:r>
      <w:r>
        <w:rPr>
          <w:color w:val="000000"/>
          <w:sz w:val="28"/>
        </w:rPr>
        <w:t>етін жақсарту үшін пайдалануға;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8)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 xml:space="preserve">      9) шындыққа сәйкес </w:t>
      </w:r>
      <w:r>
        <w:rPr>
          <w:color w:val="000000"/>
          <w:sz w:val="28"/>
        </w:rPr>
        <w:t>келмейтін мәліметтерді таратпауға;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10) мемлекеттік меншіктің сақталуын қамтамасыз етуге, өзіне сеніп тапсырылған мемлекеттік меншікті, автокөлік құралдарын қоса алғанда, ұтымды, тиімді және тек қызметтік мақсатта ғана пайдалануға;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11) қызметтік</w:t>
      </w:r>
      <w:r>
        <w:rPr>
          <w:color w:val="000000"/>
          <w:sz w:val="28"/>
        </w:rPr>
        <w:t xml:space="preserve"> тәртіпті бұлжытпай сақтауға, өзінің қызметтік міндеттерін адал, бейтарап және сапалы атқаруға, жұмыс уақытын ұтымды және тиімді пайдалануға;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12) мемлекеттік қызмет көрсету сапасын арттыру бойынша тұрақты түрде шаралар қабылдауға, мемлекеттік көрсеті</w:t>
      </w:r>
      <w:r>
        <w:rPr>
          <w:color w:val="000000"/>
          <w:sz w:val="28"/>
        </w:rPr>
        <w:t>летін қызметтердің тұтынушысы ретінде толығымен халықтың сұранысына бағдар ұстануға;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13) жасағаны үшін заңнамада тәртіптік, әкімшілік немесе қылмыстық жауаптылық көзделген құқық бұзушылықтар мен теріс қылықтарды жасауға жол бермеуге;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14) іскерл</w:t>
      </w:r>
      <w:r>
        <w:rPr>
          <w:color w:val="000000"/>
          <w:sz w:val="28"/>
        </w:rPr>
        <w:t>ік әдепті және ресми мінез-құлық қағидаларын сақтауға тиіс.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Мемлекеттік қызметшілердің сырт келбеті олардың қызметтік міндеттерін орындау кезінде мемлекеттік аппараттың беделін нығайтуға ықпал етуге, іскерлікпен, ұстамдылықпен және ұқыптылықпен ерекш</w:t>
      </w:r>
      <w:r>
        <w:rPr>
          <w:color w:val="000000"/>
          <w:sz w:val="28"/>
        </w:rPr>
        <w:t>еленетін жалпы қабылданған іскерлік талаптарына сай болуға тиіс.</w:t>
      </w:r>
    </w:p>
    <w:p w:rsidR="00CB140E" w:rsidRDefault="00984CEB">
      <w:pPr>
        <w:spacing w:after="0"/>
      </w:pPr>
      <w:r>
        <w:rPr>
          <w:color w:val="FF0000"/>
          <w:sz w:val="28"/>
        </w:rPr>
        <w:t>      Ескерту. 5-тармаққа өзгеріс енгізілді – ҚР Президентінің 24.01.2019 № 828 (алғашқы ресми жарияланған күнінен бастап қолданысқа енгізіледі) Жарлығымен.</w:t>
      </w:r>
      <w:r>
        <w:br/>
      </w:r>
    </w:p>
    <w:p w:rsidR="00CB140E" w:rsidRDefault="00984CEB">
      <w:pPr>
        <w:spacing w:after="0"/>
        <w:jc w:val="both"/>
      </w:pPr>
      <w:bookmarkStart w:id="14" w:name="z16"/>
      <w:r>
        <w:rPr>
          <w:color w:val="000000"/>
          <w:sz w:val="28"/>
        </w:rPr>
        <w:t xml:space="preserve">      6. Мемлекеттік қызметшілер </w:t>
      </w:r>
      <w:r>
        <w:rPr>
          <w:color w:val="000000"/>
          <w:sz w:val="28"/>
        </w:rPr>
        <w:t>қызметтік жағдайларын және онымен байланысты мүмкіндіктерді қоғамдық және діни бірлестіктердің, басқа да коммерциялық емес ұйымдардың мүдделеріне, оның ішінде өзінің оларға көзқарасын насихаттау үшін пайдаланбауға тиіс.</w:t>
      </w:r>
    </w:p>
    <w:bookmarkEnd w:id="14"/>
    <w:p w:rsidR="00CB140E" w:rsidRDefault="00984CEB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Мемлекеттік қызметшілер, оның </w:t>
      </w:r>
      <w:r>
        <w:rPr>
          <w:color w:val="000000"/>
          <w:sz w:val="28"/>
        </w:rPr>
        <w:t>ішінде басшы лауазымдарды атқаратындар, ұжымда өз діни көзқарасын ашық көрсете алмайды, бағынысты қызметшілерді қоғамдық және діни бірлестіктердің, басқа да коммерциялық емес ұйымдардың қызметіне қатысуға мәжбүрлей алмайды.</w:t>
      </w:r>
    </w:p>
    <w:p w:rsidR="00CB140E" w:rsidRDefault="00984CEB">
      <w:pPr>
        <w:spacing w:after="0"/>
      </w:pPr>
      <w:bookmarkStart w:id="15" w:name="z17"/>
      <w:r>
        <w:rPr>
          <w:b/>
          <w:color w:val="000000"/>
        </w:rPr>
        <w:t xml:space="preserve"> 3. Қызметтен тыс уақыттағы міне</w:t>
      </w:r>
      <w:r>
        <w:rPr>
          <w:b/>
          <w:color w:val="000000"/>
        </w:rPr>
        <w:t>з-құлық стандарттары</w:t>
      </w:r>
    </w:p>
    <w:p w:rsidR="00CB140E" w:rsidRDefault="00984CEB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7. Мемлекеттік қызметшілер қызметтен тыс уақытта:</w:t>
      </w:r>
    </w:p>
    <w:bookmarkEnd w:id="16"/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1) жалпы қабылданған моральдық-әдептілік нормаларын ұстануға, қоғамға жат мінез-құлық, оның ішінде қоғамдық орындарда адамның қадiр-қасиетiн және қоғамдағы адамгершілікке нұ</w:t>
      </w:r>
      <w:r>
        <w:rPr>
          <w:color w:val="000000"/>
          <w:sz w:val="28"/>
        </w:rPr>
        <w:t>қсан келтіретін масаң күйде болу жағдайларына жол бермеуге;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2) қарапайым болуға, тиісті көрсетілетін қызметтерді алу кезінде өзінің лауазымдық жағдайын баса көрсетпеуге және пайдаланбауға;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3) өз тарапынан қоғамдағы адамгершілікке, тәртіпке және</w:t>
      </w:r>
      <w:r>
        <w:rPr>
          <w:color w:val="000000"/>
          <w:sz w:val="28"/>
        </w:rPr>
        <w:t xml:space="preserve"> қауіпсіздікке қол сұғушылыққа әкелетін заңнама талаптарын бұзуға және басқа азаматтарды құқыққа қарсы, қоғамға жат әрекеттерді жасауға тартуға жол бермеуге тиіс.</w:t>
      </w:r>
    </w:p>
    <w:p w:rsidR="00CB140E" w:rsidRDefault="00984CEB">
      <w:pPr>
        <w:spacing w:after="0"/>
      </w:pPr>
      <w:bookmarkStart w:id="17" w:name="z19"/>
      <w:r>
        <w:rPr>
          <w:b/>
          <w:color w:val="000000"/>
        </w:rPr>
        <w:t xml:space="preserve"> 4. Қызметтік қатынастардағы мінез-құлық стандарттары</w:t>
      </w:r>
    </w:p>
    <w:p w:rsidR="00CB140E" w:rsidRDefault="00984CEB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>      8. Мемлекеттік қызметшілер әріпте</w:t>
      </w:r>
      <w:r>
        <w:rPr>
          <w:color w:val="000000"/>
          <w:sz w:val="28"/>
        </w:rPr>
        <w:t>стерімен қызметтік қарым-қатынасы кезінде:</w:t>
      </w:r>
    </w:p>
    <w:bookmarkEnd w:id="18"/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1) ұжымда іскерлік және тілектестік өзара қарым-қатынасты әрі сындарлы ынтымақтастықты орнату мен нығайтуға ықпал етуге;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2) басқа мемлекеттік қызметшілер тарапынан қызметтік әдеп нормаларын бұзудың жол</w:t>
      </w:r>
      <w:r>
        <w:rPr>
          <w:color w:val="000000"/>
          <w:sz w:val="28"/>
        </w:rPr>
        <w:t>ын кесуге немесе оларды болдырмау жөнінде өзге шаралар қабылдауға;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3) ұжымда әріптестерінің ар-намысы мен абыройына кір келтіретін жеке және кәсіптік қасиеттерін талқылаудан аулақ болуға;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4) әріптестерінің өз лауазымдық міндеттерін орындауына к</w:t>
      </w:r>
      <w:r>
        <w:rPr>
          <w:color w:val="000000"/>
          <w:sz w:val="28"/>
        </w:rPr>
        <w:t>едергі келтіретін әрекеттерге (әрекетсіздікке) жол бермеуге міндетті.</w:t>
      </w:r>
    </w:p>
    <w:p w:rsidR="00CB140E" w:rsidRDefault="00984CEB">
      <w:pPr>
        <w:spacing w:after="0"/>
        <w:jc w:val="both"/>
      </w:pPr>
      <w:bookmarkStart w:id="19" w:name="z21"/>
      <w:r>
        <w:rPr>
          <w:color w:val="000000"/>
          <w:sz w:val="28"/>
        </w:rPr>
        <w:t>      9. Басшылар қарамағындағы қызметшілермен қарым-қатынас кезінде:</w:t>
      </w:r>
    </w:p>
    <w:bookmarkEnd w:id="19"/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1) өзінің мінез-құлқымен бейтараптықтың, әділдіктің, риясыздықтың, жеке тұлғаның ар-намысы мен абыройына құрме</w:t>
      </w:r>
      <w:r>
        <w:rPr>
          <w:color w:val="000000"/>
          <w:sz w:val="28"/>
        </w:rPr>
        <w:t>тпен қараудың үлгісі болуға;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2) меритократия қағидаттарын сақтауды қамтамасыз етуге, кадр мәселелерін шешу кезінде туыстық, жерлестік және жеке басына берілгендік белгілері бойынша артықшылық көрсетпеуге;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3) олардың қызметінің нәтижелерін бағал</w:t>
      </w:r>
      <w:r>
        <w:rPr>
          <w:color w:val="000000"/>
          <w:sz w:val="28"/>
        </w:rPr>
        <w:t>ау, сондай-ақ көтермелеу және жазалау шараларын қолдану кезінде әділдік пен объективтілік танытуға;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4) еңбекті, денсаулықты қорғауға, тиімді қызмет ету үшін қауіпсіз және қажетті жағдайларды жасауға, сондай-ақ қызметшілердің ар-намысы мен қадір-қасие</w:t>
      </w:r>
      <w:r>
        <w:rPr>
          <w:color w:val="000000"/>
          <w:sz w:val="28"/>
        </w:rPr>
        <w:t xml:space="preserve">тін кемсітушіліктің және қол сұғушылықтың кез келген нысандарын </w:t>
      </w:r>
      <w:r>
        <w:rPr>
          <w:color w:val="000000"/>
          <w:sz w:val="28"/>
        </w:rPr>
        <w:lastRenderedPageBreak/>
        <w:t>болдырмайтын қолайлы моральдық-психологиялық ахуалды қалыптастыруға бағытталған шараларды қабылдауға;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5) қызметтік емес сипаттағы мәселелерді шешу кезінде олардың қызметіне ықпал етуге ө</w:t>
      </w:r>
      <w:r>
        <w:rPr>
          <w:color w:val="000000"/>
          <w:sz w:val="28"/>
        </w:rPr>
        <w:t>зінің қызметтік дәрежесін пайдаланбауға;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6) құқыққа қарсы қылықтарды, сондай-ақ жалпы қабылданған моральдық-әдептілік нормаларына жат қылықтарды жасауға мәжбүрлемеуге;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 xml:space="preserve">      7) оларға қатысты негізсіз айыптауларға, дөрекілік, қадір-қасиетін қорлау, </w:t>
      </w:r>
      <w:r>
        <w:rPr>
          <w:color w:val="000000"/>
          <w:sz w:val="28"/>
        </w:rPr>
        <w:t>әдепсіздік және орынсыз мінез-құлық фактілеріне жол бермеуге тиіс.</w:t>
      </w:r>
    </w:p>
    <w:p w:rsidR="00CB140E" w:rsidRDefault="00984CEB">
      <w:pPr>
        <w:spacing w:after="0"/>
        <w:jc w:val="both"/>
      </w:pPr>
      <w:bookmarkStart w:id="20" w:name="z22"/>
      <w:r>
        <w:rPr>
          <w:color w:val="000000"/>
          <w:sz w:val="28"/>
        </w:rPr>
        <w:t>      10. Төмен тұрған лауазымдарды атқаратын мемлекеттік қызметшілер:</w:t>
      </w:r>
    </w:p>
    <w:bookmarkEnd w:id="20"/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1) басшылардың тапсырмаларын орындау кезінде тек объективті және шынайы мәліметтерді ұсынуға;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 xml:space="preserve">      2) өздеріне </w:t>
      </w:r>
      <w:r>
        <w:rPr>
          <w:color w:val="000000"/>
          <w:sz w:val="28"/>
        </w:rPr>
        <w:t>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3) басшының заңды тапсырмаларын орындауға кедергі келтіретін әр</w:t>
      </w:r>
      <w:r>
        <w:rPr>
          <w:color w:val="000000"/>
          <w:sz w:val="28"/>
        </w:rPr>
        <w:t>екеттерді (әрекетсіздікті) болдырмауға;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4) басшылыққа қатысты жеке берілгендікке, олардың қызметтік мүмкіндіктері есебінен пайда және артықшылықтар алуға ұмтылуға жол бермеуге тиіс.</w:t>
      </w:r>
    </w:p>
    <w:p w:rsidR="00CB140E" w:rsidRDefault="00984CEB">
      <w:pPr>
        <w:spacing w:after="0"/>
      </w:pPr>
      <w:bookmarkStart w:id="21" w:name="z23"/>
      <w:r>
        <w:rPr>
          <w:b/>
          <w:color w:val="000000"/>
        </w:rPr>
        <w:t xml:space="preserve"> 5. Көпшілік алдында, оның ішінде бұқаралық ақпарат құралдарында</w:t>
      </w:r>
      <w:r>
        <w:br/>
      </w:r>
      <w:r>
        <w:rPr>
          <w:b/>
          <w:color w:val="000000"/>
        </w:rPr>
        <w:t>сөйлеумен байланысты мінез-құлық стандарттары</w:t>
      </w:r>
    </w:p>
    <w:bookmarkEnd w:id="21"/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11.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асырады.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Мемлекеттік қызмет</w:t>
      </w:r>
      <w:r>
        <w:rPr>
          <w:color w:val="000000"/>
          <w:sz w:val="28"/>
        </w:rPr>
        <w:t>шілер мемлекеттік қызметтің беделіне нұқсан келтірмей, пікірсайысты сыпайы нысанда жүргізуге тиіс.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12. Мемлекеттік қызметшілер мемлекеттік саясат және қызметі мәселелері жөніндегі өз пікірін, егер ол: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 xml:space="preserve">      1) мемлекет саясатының негізгі бағыттарына </w:t>
      </w:r>
      <w:r>
        <w:rPr>
          <w:color w:val="000000"/>
          <w:sz w:val="28"/>
        </w:rPr>
        <w:t>сәйкес келмесе;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2) жариялауға рұқсат етілмеген қызметтік ақпаратты ашатын болса;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3) мемлекеттің лауазымды адамдарының, мемлекеттік басқару органдарының, басқа да мемлекеттік қызметшілердің атына әдепке жат сөздер айтудан тұрса, көпшілік алдында</w:t>
      </w:r>
      <w:r>
        <w:rPr>
          <w:color w:val="000000"/>
          <w:sz w:val="28"/>
        </w:rPr>
        <w:t xml:space="preserve"> білдіруіне болмайды.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13. Мемлекеттік саясатты жүргізумен,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берілмейді. Педаг</w:t>
      </w:r>
      <w:r>
        <w:rPr>
          <w:color w:val="000000"/>
          <w:sz w:val="28"/>
        </w:rPr>
        <w:t xml:space="preserve">огикалық, ғылыми және өзге де шығармашылық қызмет </w:t>
      </w:r>
      <w:r>
        <w:rPr>
          <w:color w:val="000000"/>
          <w:sz w:val="28"/>
        </w:rPr>
        <w:lastRenderedPageBreak/>
        <w:t>бойынша материалдар жариялауды мемлекеттік қызметші жеке тұлға ретінде тек өз атынан жүзеге асыра алады.</w:t>
      </w:r>
    </w:p>
    <w:p w:rsidR="00CB140E" w:rsidRDefault="00984CEB">
      <w:pPr>
        <w:spacing w:after="0"/>
        <w:jc w:val="both"/>
      </w:pPr>
      <w:bookmarkStart w:id="22" w:name="z27"/>
      <w:r>
        <w:rPr>
          <w:color w:val="000000"/>
          <w:sz w:val="28"/>
        </w:rPr>
        <w:t>      14. Мемлекеттік қызметшіге сыбайлас жемқорлық көріністерін жасаған деп көпшілік алдында негізсі</w:t>
      </w:r>
      <w:r>
        <w:rPr>
          <w:color w:val="000000"/>
          <w:sz w:val="28"/>
        </w:rPr>
        <w:t>з айып тағылған жағдайда, ол осындай айыптау анықталған күннен бастап бір ай мерзімде оны теріске шығару жөнінде шаралар қолдануға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CB14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CB140E" w:rsidRDefault="00984C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40E" w:rsidRDefault="00984C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CB140E" w:rsidRDefault="00984CEB">
      <w:pPr>
        <w:spacing w:after="0"/>
      </w:pPr>
      <w:bookmarkStart w:id="23" w:name="z29"/>
      <w:r>
        <w:rPr>
          <w:b/>
          <w:color w:val="000000"/>
        </w:rPr>
        <w:t xml:space="preserve"> Әдеп жөніндегі уәкіл т</w:t>
      </w:r>
      <w:r>
        <w:rPr>
          <w:b/>
          <w:color w:val="000000"/>
        </w:rPr>
        <w:t>уралы</w:t>
      </w:r>
      <w:r>
        <w:br/>
      </w:r>
      <w:r>
        <w:rPr>
          <w:b/>
          <w:color w:val="000000"/>
        </w:rPr>
        <w:t>ЕРЕЖЕ</w:t>
      </w:r>
      <w:r>
        <w:br/>
      </w:r>
      <w:r>
        <w:rPr>
          <w:b/>
          <w:color w:val="000000"/>
        </w:rPr>
        <w:t>1. Жалпы ережелер</w:t>
      </w:r>
    </w:p>
    <w:p w:rsidR="00CB140E" w:rsidRDefault="00984CEB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 xml:space="preserve">      1. Әдеп жөніндегі уәкіл – қызметтік әдеп нормаларының сақталуын және мемлекеттік қызмет, сыбайлас жемқорлыққа қарсы іс-қимыл туралы заңнама мен Қазақстан Республикасы мемлекеттік қызметшілерінің әдеп кодексін (бұдан әрі </w:t>
      </w:r>
      <w:r>
        <w:rPr>
          <w:color w:val="000000"/>
          <w:sz w:val="28"/>
        </w:rPr>
        <w:t>– Әдеп кодексі) бұзушылықтардың профилактикасын қамтамасыз ету қызметін жүзеге асыратын, сондай-ақ өз функциялары шегінде мемлекеттік қызметшілер мен азаматтарға консультация беретін мемлекеттік қызметші.</w:t>
      </w:r>
    </w:p>
    <w:p w:rsidR="00CB140E" w:rsidRDefault="00984CEB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>      2. Әдеп жөніндегі уәкіл өз қызметінде "Қазақс</w:t>
      </w:r>
      <w:r>
        <w:rPr>
          <w:color w:val="000000"/>
          <w:sz w:val="28"/>
        </w:rPr>
        <w:t>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заңдарын, Әдеп кодексін, осы Ережені, сондай-ақ Қазақстан Республикасының өзге де заңн</w:t>
      </w:r>
      <w:r>
        <w:rPr>
          <w:color w:val="000000"/>
          <w:sz w:val="28"/>
        </w:rPr>
        <w:t>амалық актілерін басшылыққа алады.</w:t>
      </w:r>
    </w:p>
    <w:p w:rsidR="00CB140E" w:rsidRDefault="00984CEB">
      <w:pPr>
        <w:spacing w:after="0"/>
        <w:jc w:val="both"/>
      </w:pPr>
      <w:bookmarkStart w:id="26" w:name="z24"/>
      <w:bookmarkEnd w:id="25"/>
      <w:r>
        <w:rPr>
          <w:color w:val="000000"/>
          <w:sz w:val="28"/>
        </w:rPr>
        <w:t xml:space="preserve">      Әдеп жөніндегі уәкілдің дербес лауазымы аумақтық бөлімшелері немесе ведомстволарының аумақтық бөлімшелері, шет елдегі мекемелері бар орталық мемлекеттік органдарда (құқық қорғау және арнаулы мемлекеттік органдарды, </w:t>
      </w:r>
      <w:r>
        <w:rPr>
          <w:color w:val="000000"/>
          <w:sz w:val="28"/>
        </w:rPr>
        <w:t>сондай-ақ Қазақстан Республикасының Қорғаныс министрлігін қоспағанда), сондай-ақ облыстар, республикалық маңызы бар қалалар және Астана әкімдерінің аппараттарында енгізіледі.</w:t>
      </w:r>
    </w:p>
    <w:p w:rsidR="00CB140E" w:rsidRDefault="00984CEB">
      <w:pPr>
        <w:spacing w:after="0"/>
        <w:jc w:val="both"/>
      </w:pPr>
      <w:bookmarkStart w:id="27" w:name="z25"/>
      <w:bookmarkEnd w:id="26"/>
      <w:r>
        <w:rPr>
          <w:color w:val="000000"/>
          <w:sz w:val="28"/>
        </w:rPr>
        <w:t>      Аумақтық бөлімшелері немесе ведомстволарының аумақтық бөлімшелері жоқ мемле</w:t>
      </w:r>
      <w:r>
        <w:rPr>
          <w:color w:val="000000"/>
          <w:sz w:val="28"/>
        </w:rPr>
        <w:t>кеттік органдарда (құқық қорғау және арнаулы мемлекеттік органдарды, сондай-ақ Қазақстан Республикасының Қорғаныс министрлігін қоспағанда), орталық мемлекеттік органдардың ведомстволарында және аумақтық бөлімшелерінде, орталық мемлекеттік органдар ведомств</w:t>
      </w:r>
      <w:r>
        <w:rPr>
          <w:color w:val="000000"/>
          <w:sz w:val="28"/>
        </w:rPr>
        <w:t xml:space="preserve">оларының аумақтық бөлімшелерінде, шет елдегі мекемелерде, тексеру комиссияларында, облыстық маңызы бар қалалар, аудандар, қалалардағы аудандар әкімдерінің </w:t>
      </w:r>
      <w:r>
        <w:rPr>
          <w:color w:val="000000"/>
          <w:sz w:val="28"/>
        </w:rPr>
        <w:lastRenderedPageBreak/>
        <w:t>аппараттарында әдеп жөніндегі уәкілдің функциялары осы мемлекеттік органдардың қызметшілеріне жүктеле</w:t>
      </w:r>
      <w:r>
        <w:rPr>
          <w:color w:val="000000"/>
          <w:sz w:val="28"/>
        </w:rPr>
        <w:t>ді.</w:t>
      </w:r>
    </w:p>
    <w:p w:rsidR="00CB140E" w:rsidRDefault="00984CEB">
      <w:pPr>
        <w:spacing w:after="0"/>
        <w:jc w:val="both"/>
      </w:pPr>
      <w:bookmarkStart w:id="28" w:name="z26"/>
      <w:bookmarkEnd w:id="27"/>
      <w:r>
        <w:rPr>
          <w:color w:val="000000"/>
          <w:sz w:val="28"/>
        </w:rPr>
        <w:t>      Әдеп жөніндегі уәкілдің функциялары басшылық қызмет атқаратын, сондай-ақ ұжымда қадірлі және құрметке ие болған мемлекеттік қызметшіге жүктеледі.</w:t>
      </w:r>
    </w:p>
    <w:bookmarkEnd w:id="28"/>
    <w:p w:rsidR="00CB140E" w:rsidRDefault="00984CEB">
      <w:pPr>
        <w:spacing w:after="0"/>
      </w:pPr>
      <w:r>
        <w:rPr>
          <w:color w:val="FF0000"/>
          <w:sz w:val="28"/>
        </w:rPr>
        <w:t xml:space="preserve">      Ескерту. 2-тармақ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</w:t>
      </w:r>
      <w:r>
        <w:rPr>
          <w:color w:val="FF0000"/>
          <w:sz w:val="28"/>
        </w:rPr>
        <w:t>и жарияланған күнінен бастап қолданысқа енгізіледі).</w:t>
      </w:r>
      <w:r>
        <w:br/>
      </w:r>
    </w:p>
    <w:p w:rsidR="00CB140E" w:rsidRDefault="00984CEB">
      <w:pPr>
        <w:spacing w:after="0"/>
        <w:jc w:val="both"/>
      </w:pPr>
      <w:bookmarkStart w:id="29" w:name="z33"/>
      <w:r>
        <w:rPr>
          <w:color w:val="000000"/>
          <w:sz w:val="28"/>
        </w:rPr>
        <w:t>      3. Әдеп жөніндегі уәкілдің дербес лауазымын атқаратын адам осы мемлекеттік органдардың құрылымына кіретін ведомстволардың және аумақтық бөлімшелердің, шет елдегі мекемелердің, аудан деңгейіндегі ж</w:t>
      </w:r>
      <w:r>
        <w:rPr>
          <w:color w:val="000000"/>
          <w:sz w:val="28"/>
        </w:rPr>
        <w:t>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бағынады, ал жауапты хатшы немесе көрсетілген лауазымды адамдар болмаған жағдайда – мемле</w:t>
      </w:r>
      <w:r>
        <w:rPr>
          <w:color w:val="000000"/>
          <w:sz w:val="28"/>
        </w:rPr>
        <w:t>кеттік органның аппарат басшысына не қызметке тағайындауға және қызметтен босатуға құқығы бар адамға бағынады.</w:t>
      </w:r>
    </w:p>
    <w:bookmarkEnd w:id="29"/>
    <w:p w:rsidR="00CB140E" w:rsidRDefault="00984CEB">
      <w:pPr>
        <w:spacing w:after="0"/>
      </w:pPr>
      <w:r>
        <w:rPr>
          <w:color w:val="FF0000"/>
          <w:sz w:val="28"/>
        </w:rPr>
        <w:t xml:space="preserve">      Ескерту. 3-тармақ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ресми жарияланған күнінен бастап қолданысқа енгіз</w:t>
      </w:r>
      <w:r>
        <w:rPr>
          <w:color w:val="FF0000"/>
          <w:sz w:val="28"/>
        </w:rPr>
        <w:t>іледі).</w:t>
      </w:r>
      <w:r>
        <w:br/>
      </w:r>
    </w:p>
    <w:p w:rsidR="00CB140E" w:rsidRDefault="00984CEB">
      <w:pPr>
        <w:spacing w:after="0"/>
      </w:pPr>
      <w:bookmarkStart w:id="30" w:name="z34"/>
      <w:r>
        <w:rPr>
          <w:b/>
          <w:color w:val="000000"/>
        </w:rPr>
        <w:t xml:space="preserve"> 2. Әдеп жөніндегі уәкілдің негізгі функциялары</w:t>
      </w:r>
    </w:p>
    <w:p w:rsidR="00CB140E" w:rsidRDefault="00984CEB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>      4. Әдеп жөніндегі уәкіл өз құзыреті шегінде мынадай функцияларды жүзеге асырады:</w:t>
      </w:r>
    </w:p>
    <w:bookmarkEnd w:id="31"/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1) мемлекеттік қызметшілерге Қазақстан Республикасының мемлекеттік қызмет, сыбайлас жемқорлыққа қарсы іс-қ</w:t>
      </w:r>
      <w:r>
        <w:rPr>
          <w:color w:val="000000"/>
          <w:sz w:val="28"/>
        </w:rPr>
        <w:t>имыл саласындағы заңнамасының және Әдеп кодексінің талаптарын сақтау мәселелері бойынша консультациялық көмек көрсетеді;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2) мемлекеттік қызметшілердің заңдарда белгіленген шектеулер мен тыйымдарды сақтауына ықпал етеді;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3) өзі жұмыс істейтін ме</w:t>
      </w:r>
      <w:r>
        <w:rPr>
          <w:color w:val="000000"/>
          <w:sz w:val="28"/>
        </w:rPr>
        <w:t>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4) ұжымда жалпы қабылданған моральдық-әдептілік нормаларына сәйкес келетін өз</w:t>
      </w:r>
      <w:r>
        <w:rPr>
          <w:color w:val="000000"/>
          <w:sz w:val="28"/>
        </w:rPr>
        <w:t>ара қатынастар мәдениетін қалыптастыруға жәрдемдеседі;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5) мемлекеттік қызметшілердің құқықтары мен заңды мүдделері бұзылған жағдайларда, оларды қорғауға және қалпына келтіруге бағытталған шараларды қабылдайды;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lastRenderedPageBreak/>
        <w:t>      6) мемлекеттік қызметшілердің қызм</w:t>
      </w:r>
      <w:r>
        <w:rPr>
          <w:color w:val="000000"/>
          <w:sz w:val="28"/>
        </w:rPr>
        <w:t>еттік әдеп нормаларын сақтауын мониторингтеуді және бақылауды жүзеге асырады;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7) мемлекеттік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</w:t>
      </w:r>
      <w:r>
        <w:rPr>
          <w:color w:val="000000"/>
          <w:sz w:val="28"/>
        </w:rPr>
        <w:t>ганның басшылығына хабарлайды;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8) мемлекеттік қызметшілер Қазақстан Республикасының мемлекеттік қызмет, сыбайлас жемқорлыққа қарсы іс-қимыл саласындағы заңнамасын және Әдеп кодексін бұзған жағдайларда, құқық бұзушылықтарды жасауға ықпал ететін себепт</w:t>
      </w:r>
      <w:r>
        <w:rPr>
          <w:color w:val="000000"/>
          <w:sz w:val="28"/>
        </w:rPr>
        <w:t>ер мен шарттарды талдайды және мемлекеттік органның басшылығына оларды жою туралы ұсынымдар енгізеді;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 xml:space="preserve">      9) Қазақстан Республикасының мемлекеттік қызмет, сыбайлас жемқорлыққа қарсы іс-қимыл саласындағы заңнамасын және Әдеп кодексін бұзу профилактикасы </w:t>
      </w:r>
      <w:r>
        <w:rPr>
          <w:color w:val="000000"/>
          <w:sz w:val="28"/>
        </w:rPr>
        <w:t>және оған жол бермеу, сондай-ақ мемлекеттік қызметтің оң бейнесін қалыптастыру мақсатында азаматтық қоғам институттарымен және мемлекеттік органдармен өзара іс-қимыл жасайды;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10) Қазақстан Республикасының мемлекеттік қызмет, сыбайлас жемқорлыққа қарс</w:t>
      </w:r>
      <w:r>
        <w:rPr>
          <w:color w:val="000000"/>
          <w:sz w:val="28"/>
        </w:rPr>
        <w:t>ы іс-қимыл саласындағы заңнамасын және Әдеп кодексін сақтау мәселелері бойынша мемлекеттік қызметшілермен түсіндіру жұмыстарын тұрақты негізде жүргізеді;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 xml:space="preserve">      11) заңнамада белгіленген тәртіппен тиісті лауазымды адамдарға қызметтік әдеп нормаларын бұзуға </w:t>
      </w:r>
      <w:r>
        <w:rPr>
          <w:color w:val="000000"/>
          <w:sz w:val="28"/>
        </w:rPr>
        <w:t>жол берген мемлекеттік қызметшілердің жауапкершілігін қарау туралы ұсыныммен жүгінеді;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12) қызметтік әдеп нормаларын бұзудың профилактикасы мақсатында өзге де қызметті ұйымдастырады.</w:t>
      </w:r>
    </w:p>
    <w:p w:rsidR="00CB140E" w:rsidRDefault="00984CEB">
      <w:pPr>
        <w:spacing w:after="0"/>
        <w:jc w:val="both"/>
      </w:pPr>
      <w:bookmarkStart w:id="32" w:name="z36"/>
      <w:r>
        <w:rPr>
          <w:color w:val="000000"/>
          <w:sz w:val="28"/>
        </w:rPr>
        <w:t>      5. Әдеп жөніндегі уәкіл өзіне жүктелген міндеттерді орындау ү</w:t>
      </w:r>
      <w:r>
        <w:rPr>
          <w:color w:val="000000"/>
          <w:sz w:val="28"/>
        </w:rPr>
        <w:t>шін:</w:t>
      </w:r>
    </w:p>
    <w:bookmarkEnd w:id="32"/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1) Қазақстан Республикасының мемлекеттік қызмет, сыбайлас жемқорлыққа қарсы іс-қимыл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өзі жұмыс істейтін мемлекеттік органның атынан Қазақстан Республикасының мемлекеттік қызмет, сыбайлас жемқорлыққа қарсы іс-қимыл саласындағы заңнамасының, сондай-ақ Әдеп кодексінің нормаларын түсіндіру үшін тиісті уәкілетті органдарға заңнамада белгіленген</w:t>
      </w:r>
      <w:r>
        <w:rPr>
          <w:color w:val="000000"/>
          <w:sz w:val="28"/>
        </w:rPr>
        <w:t xml:space="preserve"> тәртіппен жүгінеді;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3)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енгізеді;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lastRenderedPageBreak/>
        <w:t>      4) қажет болған жағдайда өзінің құзыретіне қатысты м</w:t>
      </w:r>
      <w:r>
        <w:rPr>
          <w:color w:val="000000"/>
          <w:sz w:val="28"/>
        </w:rPr>
        <w:t>әселелерді қарау кезінде кадр қызметінен мемлекеттік қызмет өткеру мәселелеріне қатысты мемлекеттік қызметшілердің жеке істерін, өзге де материалдар мен құжаттарды сұратуға және алуға құқылы.</w:t>
      </w:r>
    </w:p>
    <w:p w:rsidR="00CB140E" w:rsidRDefault="00984CEB">
      <w:pPr>
        <w:spacing w:after="0"/>
      </w:pPr>
      <w:r>
        <w:rPr>
          <w:color w:val="FF0000"/>
          <w:sz w:val="28"/>
        </w:rPr>
        <w:t>      Ескерту. 5-тармаққа өзгеріс енгізілді - ҚР Президентінің 2</w:t>
      </w:r>
      <w:r>
        <w:rPr>
          <w:color w:val="FF0000"/>
          <w:sz w:val="28"/>
        </w:rPr>
        <w:t xml:space="preserve">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CB140E" w:rsidRDefault="00984CEB">
      <w:pPr>
        <w:spacing w:after="0"/>
        <w:jc w:val="both"/>
      </w:pPr>
      <w:bookmarkStart w:id="33" w:name="z37"/>
      <w:r>
        <w:rPr>
          <w:color w:val="000000"/>
          <w:sz w:val="28"/>
        </w:rPr>
        <w:t xml:space="preserve">      6. Негізсіз бас тартылғанда,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(әрекетсіздіктерді) жасағанда, әдеп </w:t>
      </w:r>
      <w:r>
        <w:rPr>
          <w:color w:val="000000"/>
          <w:sz w:val="28"/>
        </w:rPr>
        <w:t>жөніндегі уәкіл бұл туралы мемлекеттік қызметі істері уәкілетті органға (бұдан әрі – уәкілетті орган) не оның аумақтық бөлімшесіне хабарлайды.</w:t>
      </w:r>
    </w:p>
    <w:bookmarkEnd w:id="33"/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Уәкілетті орган не оның аумақтық бөлімшесі мұндай хабарлама келіп түскен кезде Қазақстан Республикасының ме</w:t>
      </w:r>
      <w:r>
        <w:rPr>
          <w:color w:val="000000"/>
          <w:sz w:val="28"/>
        </w:rPr>
        <w:t>млекеттік қызмет саласындағы заңнамасында белгіленген тиісті шараларды қолданады.</w:t>
      </w:r>
    </w:p>
    <w:p w:rsidR="00CB140E" w:rsidRDefault="00984CEB">
      <w:pPr>
        <w:spacing w:after="0"/>
      </w:pPr>
      <w:r>
        <w:rPr>
          <w:color w:val="FF0000"/>
          <w:sz w:val="28"/>
        </w:rPr>
        <w:t xml:space="preserve">      Ескерту. 6-тармаққа өзгеріс енгізілді - ҚР Президентінің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CB140E" w:rsidRDefault="00984CEB">
      <w:pPr>
        <w:spacing w:after="0"/>
      </w:pPr>
      <w:bookmarkStart w:id="34" w:name="z39"/>
      <w:r>
        <w:rPr>
          <w:b/>
          <w:color w:val="000000"/>
        </w:rPr>
        <w:t xml:space="preserve"> 3. Әдеп жөніндегі уәкілдің қызметін ұйымдастыру</w:t>
      </w:r>
    </w:p>
    <w:p w:rsidR="00CB140E" w:rsidRDefault="00984CEB">
      <w:pPr>
        <w:spacing w:after="0"/>
        <w:jc w:val="both"/>
      </w:pPr>
      <w:bookmarkStart w:id="35" w:name="z38"/>
      <w:bookmarkEnd w:id="34"/>
      <w:r>
        <w:rPr>
          <w:color w:val="000000"/>
          <w:sz w:val="28"/>
        </w:rPr>
        <w:t>      7. Мемлекеттік орган басшыл</w:t>
      </w:r>
      <w:r>
        <w:rPr>
          <w:color w:val="000000"/>
          <w:sz w:val="28"/>
        </w:rPr>
        <w:t>арының бейтараптығы негізді күмән тудыратын, лауазымдық өкілеттіктерін тиісінше орындамауға әкеп соғатын мән-жайлар (мүдделер қақтығысы) болған кезде әдеп жөніндегі уәкіл өз қызметін дербес негізде жүзеге асырады.</w:t>
      </w:r>
    </w:p>
    <w:p w:rsidR="00CB140E" w:rsidRDefault="00984CEB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>      8. Әдеп жөніндегі уәкіл өз қызметіні</w:t>
      </w:r>
      <w:r>
        <w:rPr>
          <w:color w:val="000000"/>
          <w:sz w:val="28"/>
        </w:rPr>
        <w:t>ң нәтижесі бойынша уәкілетті органға есеп береді. Есеп беру нысанын және мерзімдерін уәкілетті орган бекітеді.</w:t>
      </w:r>
    </w:p>
    <w:p w:rsidR="00CB140E" w:rsidRDefault="00984CEB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      9. Әдеп жөніндегі уәкіл өзінің функцияларына жататын мәселелер бойынша мемлекеттік қызметшілерді және басқа да азаматтарды олардың өтініші </w:t>
      </w:r>
      <w:r>
        <w:rPr>
          <w:color w:val="000000"/>
          <w:sz w:val="28"/>
        </w:rPr>
        <w:t>бойынша немесе баршаға көрінетіндей жерде орналастырылған кестеге сәйкес айына кемінде бір рет қабылдауды жүзеге асырады.</w:t>
      </w:r>
    </w:p>
    <w:bookmarkEnd w:id="37"/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Қажет болған жағдайда, азаматпен немесе мемлекеттік қызметшімен әңгімелесу телефон арқылы не тиісті ақпарат беруді қамтамасыз ет</w:t>
      </w:r>
      <w:r>
        <w:rPr>
          <w:color w:val="000000"/>
          <w:sz w:val="28"/>
        </w:rPr>
        <w:t>етін басқа да коммуникациялар құралдарын пайдаланумен жүргізілуі мүмкін.</w:t>
      </w:r>
    </w:p>
    <w:p w:rsidR="00CB140E" w:rsidRDefault="00984CEB">
      <w:pPr>
        <w:spacing w:after="0"/>
        <w:jc w:val="both"/>
      </w:pPr>
      <w:r>
        <w:rPr>
          <w:color w:val="000000"/>
          <w:sz w:val="28"/>
        </w:rPr>
        <w:t>      Әдеп жөніндегі уәкіл туралы мәліметтер, оның ішінде тегі, аты-жөні, фотосуреті, кабинет және телефон нөмірлері заңнамада белгіленген тәртіппен мемлекеттік органның интернет-ресу</w:t>
      </w:r>
      <w:r>
        <w:rPr>
          <w:color w:val="000000"/>
          <w:sz w:val="28"/>
        </w:rPr>
        <w:t>рсында және мемлекеттік органның ғимаратында баршаға көрінетіндей жерде орналастырылады.</w:t>
      </w:r>
    </w:p>
    <w:p w:rsidR="00CB140E" w:rsidRDefault="00984CEB">
      <w:pPr>
        <w:spacing w:after="0"/>
        <w:jc w:val="both"/>
      </w:pPr>
      <w:bookmarkStart w:id="38" w:name="z42"/>
      <w:r>
        <w:rPr>
          <w:color w:val="000000"/>
          <w:sz w:val="28"/>
        </w:rPr>
        <w:t xml:space="preserve">      10. Қызметтік әдеп нормаларының сақталуын, сондай-ақ ұжымдағы моральдық-психологиялық ахуалдың жай-күйін мониторингтеу мақсатында әдеп </w:t>
      </w:r>
      <w:r>
        <w:rPr>
          <w:color w:val="000000"/>
          <w:sz w:val="28"/>
        </w:rPr>
        <w:lastRenderedPageBreak/>
        <w:t>жөніндегі уәкіл кемінде жа</w:t>
      </w:r>
      <w:r>
        <w:rPr>
          <w:color w:val="000000"/>
          <w:sz w:val="28"/>
        </w:rPr>
        <w:t>рты жылда бір рет уәкілетті орган бекіткен нысан бойынша анонимді сауалнама жүргізіледі.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CB14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CB140E" w:rsidRDefault="00984C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140E" w:rsidRDefault="00984C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CB140E" w:rsidRDefault="00984CEB">
      <w:pPr>
        <w:spacing w:after="0"/>
      </w:pPr>
      <w:bookmarkStart w:id="39" w:name="z44"/>
      <w:r>
        <w:rPr>
          <w:b/>
          <w:color w:val="000000"/>
        </w:rPr>
        <w:t xml:space="preserve"> Қазақстан Республикасы Президентінің күші</w:t>
      </w:r>
      <w:r>
        <w:br/>
      </w:r>
      <w:r>
        <w:rPr>
          <w:b/>
          <w:color w:val="000000"/>
        </w:rPr>
        <w:t>жойылған кейбір жарлықтарының</w:t>
      </w:r>
      <w:r>
        <w:br/>
      </w:r>
      <w:r>
        <w:rPr>
          <w:b/>
          <w:color w:val="000000"/>
        </w:rPr>
        <w:t>ТІ</w:t>
      </w:r>
      <w:r>
        <w:rPr>
          <w:b/>
          <w:color w:val="000000"/>
        </w:rPr>
        <w:t>ЗБЕСІ</w:t>
      </w:r>
    </w:p>
    <w:p w:rsidR="00CB140E" w:rsidRDefault="00984CEB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1. "Қазақстан Республикасы мемлекеттік қызметшiлерiнiң ар-намыс кодексі туралы" Қазақстан Республикасы Президентінің 2005 жылғы 3 мамырдағы № 1567 Жарлығы (Қазақстан Республикасының ПҮАЖ-ы, 2005 ж., № 19, 225-құжат).</w:t>
      </w:r>
    </w:p>
    <w:p w:rsidR="00CB140E" w:rsidRDefault="00984CEB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 xml:space="preserve">       2. "Қазақстан Респу</w:t>
      </w:r>
      <w:r>
        <w:rPr>
          <w:color w:val="000000"/>
          <w:sz w:val="28"/>
        </w:rPr>
        <w:t>бликасы Президентінің жарлықтарына өзгерістер енгізу туралы" Қазақстан Республикасы Президентінің 2007 жылғы 27 қарашадағы № 446 Жарлығы (Қазақстан Республикасының ПҮАЖ-ы, 2007 ж., № 43, 499-құжат).</w:t>
      </w:r>
    </w:p>
    <w:p w:rsidR="00CB140E" w:rsidRDefault="00984CEB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       3. "Қазақстан Республикасы Президентінің 2005 жылғ</w:t>
      </w:r>
      <w:r>
        <w:rPr>
          <w:color w:val="000000"/>
          <w:sz w:val="28"/>
        </w:rPr>
        <w:t>ы 3 мамырдағы № 1567 Жарлығына өзгеріс енгізу туралы" Қазақстан Республикасы Президентінің 2011 жылғы 1 сәуірдегі № 1180 Жарлығы (Қазақстан Республикасының ПҮАЖ-ы, 2011 ж., № 30, 365-құжат).</w:t>
      </w:r>
    </w:p>
    <w:p w:rsidR="00CB140E" w:rsidRDefault="00984CEB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       4. "Қазақстан Республикасы мемлекеттік қызметшілерінің ар-</w:t>
      </w:r>
      <w:r>
        <w:rPr>
          <w:color w:val="000000"/>
          <w:sz w:val="28"/>
        </w:rPr>
        <w:t>намыс кодексі туралы" Қазақстан Республикасы Президентінің 2005 жылғы 3 мамырдағы № 1567 Жарлығына өзгерістер енгізу туралы" Қазақстан Республикасы Президентінің 2013 жылғы 1 қазандағы № 651 Жарлығы (Қазақстан Республикасының ПҮАЖ-ы, 2013 ж., № 58, 786-құж</w:t>
      </w:r>
      <w:r>
        <w:rPr>
          <w:color w:val="000000"/>
          <w:sz w:val="28"/>
        </w:rPr>
        <w:t>ат).</w:t>
      </w:r>
    </w:p>
    <w:bookmarkEnd w:id="43"/>
    <w:p w:rsidR="00CB140E" w:rsidRDefault="00984CEB">
      <w:pPr>
        <w:spacing w:after="0"/>
      </w:pPr>
      <w:r>
        <w:br/>
      </w:r>
      <w:r>
        <w:br/>
      </w:r>
    </w:p>
    <w:p w:rsidR="00CB140E" w:rsidRDefault="00984CEB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CB140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0E"/>
    <w:rsid w:val="00984CEB"/>
    <w:rsid w:val="00C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4D832-9C28-4FB1-B9FC-59AE2B25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2021-03-15T06:50:00Z</dcterms:created>
  <dcterms:modified xsi:type="dcterms:W3CDTF">2021-03-15T06:50:00Z</dcterms:modified>
</cp:coreProperties>
</file>