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99" w:rsidRDefault="00763699"/>
    <w:tbl>
      <w:tblPr>
        <w:tblW w:w="13750" w:type="dxa"/>
        <w:tblInd w:w="1384" w:type="dxa"/>
        <w:tblLayout w:type="fixed"/>
        <w:tblLook w:val="04A0" w:firstRow="1" w:lastRow="0" w:firstColumn="1" w:lastColumn="0" w:noHBand="0" w:noVBand="1"/>
      </w:tblPr>
      <w:tblGrid>
        <w:gridCol w:w="13750"/>
      </w:tblGrid>
      <w:tr w:rsidR="00A054FD" w:rsidRPr="006A3059" w:rsidTr="009F4C5C">
        <w:tc>
          <w:tcPr>
            <w:tcW w:w="13750" w:type="dxa"/>
          </w:tcPr>
          <w:p w:rsidR="00A054FD" w:rsidRPr="00B91E98" w:rsidRDefault="008455AB" w:rsidP="008455AB">
            <w:pPr>
              <w:spacing w:after="0" w:line="240" w:lineRule="auto"/>
              <w:ind w:left="174"/>
              <w:jc w:val="center"/>
              <w:rPr>
                <w:rFonts w:ascii="Times New Roman" w:eastAsia="Times New Roman" w:hAnsi="Times New Roman" w:cs="Times New Roman"/>
                <w:b/>
                <w:sz w:val="24"/>
                <w:szCs w:val="24"/>
              </w:rPr>
            </w:pPr>
            <w:r>
              <w:br w:type="page"/>
            </w:r>
            <w:r w:rsidR="0018248F">
              <w:rPr>
                <w:rFonts w:ascii="Times New Roman" w:eastAsia="Times New Roman" w:hAnsi="Times New Roman" w:cs="Times New Roman"/>
                <w:b/>
                <w:sz w:val="24"/>
                <w:szCs w:val="24"/>
              </w:rPr>
              <w:t xml:space="preserve"> </w:t>
            </w:r>
            <w:r w:rsidR="00A054FD" w:rsidRPr="00B91E98">
              <w:rPr>
                <w:rFonts w:ascii="Times New Roman" w:eastAsia="Times New Roman" w:hAnsi="Times New Roman" w:cs="Times New Roman"/>
                <w:b/>
                <w:sz w:val="24"/>
                <w:szCs w:val="24"/>
              </w:rPr>
              <w:t>ГУ «Отдел образования</w:t>
            </w:r>
            <w:r w:rsidR="00EB7B44" w:rsidRPr="00B91E98">
              <w:rPr>
                <w:rFonts w:ascii="Times New Roman" w:eastAsia="Times New Roman" w:hAnsi="Times New Roman" w:cs="Times New Roman"/>
                <w:b/>
                <w:sz w:val="24"/>
                <w:szCs w:val="24"/>
              </w:rPr>
              <w:t xml:space="preserve"> города Караганды</w:t>
            </w:r>
            <w:r w:rsidR="00A054FD" w:rsidRPr="00B91E98">
              <w:rPr>
                <w:rFonts w:ascii="Times New Roman" w:eastAsia="Times New Roman" w:hAnsi="Times New Roman" w:cs="Times New Roman"/>
                <w:b/>
                <w:sz w:val="24"/>
                <w:szCs w:val="24"/>
              </w:rPr>
              <w:t>»</w:t>
            </w:r>
          </w:p>
          <w:p w:rsidR="00B91E98" w:rsidRPr="00B91E98" w:rsidRDefault="00A054FD" w:rsidP="008455AB">
            <w:pPr>
              <w:spacing w:after="0" w:line="240" w:lineRule="auto"/>
              <w:ind w:left="174"/>
              <w:jc w:val="center"/>
              <w:rPr>
                <w:rFonts w:ascii="Times New Roman" w:eastAsia="Times New Roman" w:hAnsi="Times New Roman" w:cs="Times New Roman"/>
                <w:b/>
                <w:sz w:val="24"/>
                <w:szCs w:val="24"/>
              </w:rPr>
            </w:pPr>
            <w:r w:rsidRPr="00B91E98">
              <w:rPr>
                <w:rFonts w:ascii="Times New Roman" w:eastAsia="Times New Roman" w:hAnsi="Times New Roman" w:cs="Times New Roman"/>
                <w:b/>
                <w:sz w:val="24"/>
                <w:szCs w:val="24"/>
              </w:rPr>
              <w:t>К</w:t>
            </w:r>
            <w:r w:rsidR="00B91E98" w:rsidRPr="00B91E98">
              <w:rPr>
                <w:rFonts w:ascii="Times New Roman" w:eastAsia="Times New Roman" w:hAnsi="Times New Roman" w:cs="Times New Roman"/>
                <w:b/>
                <w:sz w:val="24"/>
                <w:szCs w:val="24"/>
              </w:rPr>
              <w:t>оммунальное государственное учреждение</w:t>
            </w:r>
          </w:p>
          <w:p w:rsidR="00A054FD" w:rsidRPr="00B91E98" w:rsidRDefault="00266F36" w:rsidP="008455AB">
            <w:pPr>
              <w:spacing w:after="0" w:line="240" w:lineRule="auto"/>
              <w:ind w:left="1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w:t>
            </w:r>
            <w:r w:rsidR="00B91E98" w:rsidRPr="00B91E98">
              <w:rPr>
                <w:rFonts w:ascii="Times New Roman" w:eastAsia="Times New Roman" w:hAnsi="Times New Roman" w:cs="Times New Roman"/>
                <w:b/>
                <w:sz w:val="24"/>
                <w:szCs w:val="24"/>
              </w:rPr>
              <w:t>е</w:t>
            </w:r>
            <w:r>
              <w:rPr>
                <w:rFonts w:ascii="Times New Roman" w:eastAsia="Times New Roman" w:hAnsi="Times New Roman" w:cs="Times New Roman"/>
                <w:b/>
                <w:sz w:val="24"/>
                <w:szCs w:val="24"/>
              </w:rPr>
              <w:t>черняя школа № 100</w:t>
            </w:r>
            <w:r w:rsidR="00A054FD" w:rsidRPr="00B91E98">
              <w:rPr>
                <w:rFonts w:ascii="Times New Roman" w:eastAsia="Times New Roman" w:hAnsi="Times New Roman" w:cs="Times New Roman"/>
                <w:b/>
                <w:sz w:val="24"/>
                <w:szCs w:val="24"/>
              </w:rPr>
              <w:t>»</w:t>
            </w:r>
          </w:p>
          <w:p w:rsidR="00A054FD" w:rsidRPr="006A3059" w:rsidRDefault="00A054FD" w:rsidP="008455AB">
            <w:pPr>
              <w:spacing w:after="0" w:line="240" w:lineRule="auto"/>
              <w:ind w:left="174"/>
              <w:jc w:val="both"/>
              <w:rPr>
                <w:rFonts w:ascii="Times New Roman" w:eastAsia="Times New Roman" w:hAnsi="Times New Roman" w:cs="Times New Roman"/>
                <w:sz w:val="28"/>
                <w:szCs w:val="28"/>
              </w:rPr>
            </w:pPr>
          </w:p>
          <w:p w:rsidR="00A054FD" w:rsidRPr="006A3059" w:rsidRDefault="00A054FD" w:rsidP="008455AB">
            <w:pPr>
              <w:spacing w:after="0" w:line="240" w:lineRule="auto"/>
              <w:ind w:left="174"/>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12526" w:type="dxa"/>
              <w:tblInd w:w="264" w:type="dxa"/>
              <w:tblLayout w:type="fixed"/>
              <w:tblLook w:val="04A0" w:firstRow="1" w:lastRow="0" w:firstColumn="1" w:lastColumn="0" w:noHBand="0" w:noVBand="1"/>
            </w:tblPr>
            <w:tblGrid>
              <w:gridCol w:w="6573"/>
              <w:gridCol w:w="5953"/>
            </w:tblGrid>
            <w:tr w:rsidR="00A054FD" w:rsidRPr="006A3059" w:rsidTr="009F4C5C">
              <w:trPr>
                <w:trHeight w:val="656"/>
              </w:trPr>
              <w:tc>
                <w:tcPr>
                  <w:tcW w:w="6573" w:type="dxa"/>
                </w:tcPr>
                <w:p w:rsidR="00A054FD" w:rsidRPr="00A054FD" w:rsidRDefault="00A054FD" w:rsidP="008455AB">
                  <w:pPr>
                    <w:spacing w:after="0" w:line="240" w:lineRule="auto"/>
                    <w:ind w:left="174"/>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СОГЛАСОВАНО</w:t>
                  </w:r>
                </w:p>
              </w:tc>
              <w:tc>
                <w:tcPr>
                  <w:tcW w:w="5953" w:type="dxa"/>
                </w:tcPr>
                <w:p w:rsidR="00A054FD" w:rsidRPr="006A3059" w:rsidRDefault="00A054FD" w:rsidP="008455AB">
                  <w:pPr>
                    <w:spacing w:after="0" w:line="240" w:lineRule="auto"/>
                    <w:ind w:left="174"/>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УТВЕРЖДАЮ</w:t>
                  </w:r>
                </w:p>
                <w:p w:rsidR="00A054FD" w:rsidRPr="00A054FD" w:rsidRDefault="00A054FD" w:rsidP="008455AB">
                  <w:pPr>
                    <w:spacing w:after="0" w:line="240" w:lineRule="auto"/>
                    <w:ind w:left="174"/>
                    <w:jc w:val="right"/>
                    <w:rPr>
                      <w:rFonts w:ascii="Times New Roman" w:eastAsia="Times New Roman" w:hAnsi="Times New Roman" w:cs="Times New Roman"/>
                      <w:sz w:val="28"/>
                      <w:szCs w:val="28"/>
                    </w:rPr>
                  </w:pPr>
                </w:p>
              </w:tc>
            </w:tr>
            <w:tr w:rsidR="00A054FD" w:rsidRPr="006A3059" w:rsidTr="009F4C5C">
              <w:trPr>
                <w:trHeight w:val="277"/>
              </w:trPr>
              <w:tc>
                <w:tcPr>
                  <w:tcW w:w="6573" w:type="dxa"/>
                </w:tcPr>
                <w:p w:rsidR="00A054FD" w:rsidRPr="00B03414" w:rsidRDefault="003E5814" w:rsidP="008455AB">
                  <w:pPr>
                    <w:spacing w:after="0" w:line="240" w:lineRule="auto"/>
                    <w:ind w:left="174"/>
                    <w:jc w:val="both"/>
                    <w:rPr>
                      <w:rFonts w:ascii="Times New Roman" w:eastAsia="Times New Roman" w:hAnsi="Times New Roman" w:cs="Times New Roman"/>
                      <w:sz w:val="28"/>
                      <w:szCs w:val="28"/>
                    </w:rPr>
                  </w:pPr>
                  <w:r>
                    <w:rPr>
                      <w:rFonts w:ascii="Times New Roman" w:eastAsia="Calibri" w:hAnsi="Times New Roman" w:cs="Times New Roman"/>
                      <w:sz w:val="28"/>
                      <w:szCs w:val="28"/>
                      <w:lang w:val="kk-KZ"/>
                    </w:rPr>
                    <w:t>И.о. руководителя</w:t>
                  </w:r>
                </w:p>
              </w:tc>
              <w:tc>
                <w:tcPr>
                  <w:tcW w:w="5953" w:type="dxa"/>
                </w:tcPr>
                <w:p w:rsidR="00A054FD" w:rsidRPr="00A054FD" w:rsidRDefault="003E5814" w:rsidP="008455AB">
                  <w:pPr>
                    <w:spacing w:after="0" w:line="240" w:lineRule="auto"/>
                    <w:ind w:left="17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4C5C">
                    <w:rPr>
                      <w:rFonts w:ascii="Times New Roman" w:eastAsia="Times New Roman" w:hAnsi="Times New Roman" w:cs="Times New Roman"/>
                      <w:sz w:val="28"/>
                      <w:szCs w:val="28"/>
                    </w:rPr>
                    <w:t xml:space="preserve">                   </w:t>
                  </w:r>
                  <w:r w:rsidR="00A054FD" w:rsidRPr="00A054FD">
                    <w:rPr>
                      <w:rFonts w:ascii="Times New Roman" w:eastAsia="Times New Roman" w:hAnsi="Times New Roman" w:cs="Times New Roman"/>
                      <w:sz w:val="28"/>
                      <w:szCs w:val="28"/>
                    </w:rPr>
                    <w:t>Директор</w:t>
                  </w:r>
                </w:p>
              </w:tc>
            </w:tr>
            <w:tr w:rsidR="00A054FD" w:rsidRPr="006A3059" w:rsidTr="009F4C5C">
              <w:trPr>
                <w:trHeight w:val="1109"/>
              </w:trPr>
              <w:tc>
                <w:tcPr>
                  <w:tcW w:w="6573" w:type="dxa"/>
                </w:tcPr>
                <w:p w:rsidR="003E5814" w:rsidRDefault="00A054FD" w:rsidP="008455AB">
                  <w:pPr>
                    <w:spacing w:after="0" w:line="240" w:lineRule="auto"/>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 «Отдел образования</w:t>
                  </w:r>
                  <w:r w:rsidR="00EB7B44">
                    <w:rPr>
                      <w:rFonts w:ascii="Times New Roman" w:eastAsia="Times New Roman" w:hAnsi="Times New Roman" w:cs="Times New Roman"/>
                      <w:sz w:val="28"/>
                      <w:szCs w:val="28"/>
                    </w:rPr>
                    <w:t xml:space="preserve"> </w:t>
                  </w:r>
                </w:p>
                <w:p w:rsidR="00A054FD" w:rsidRPr="006A3059" w:rsidRDefault="003E5814" w:rsidP="008455AB">
                  <w:pPr>
                    <w:spacing w:after="0" w:line="240" w:lineRule="auto"/>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города </w:t>
                  </w:r>
                  <w:r w:rsidR="00EB7B44">
                    <w:rPr>
                      <w:rFonts w:ascii="Times New Roman" w:eastAsia="Times New Roman" w:hAnsi="Times New Roman" w:cs="Times New Roman"/>
                      <w:sz w:val="28"/>
                      <w:szCs w:val="28"/>
                    </w:rPr>
                    <w:t>Караганды»</w:t>
                  </w:r>
                </w:p>
                <w:p w:rsidR="003E5814" w:rsidRPr="00CE2362" w:rsidRDefault="003E5814" w:rsidP="008455AB">
                  <w:pPr>
                    <w:spacing w:after="0" w:line="240" w:lineRule="auto"/>
                    <w:ind w:left="174"/>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__________</w:t>
                  </w:r>
                  <w:r>
                    <w:rPr>
                      <w:rFonts w:ascii="Times New Roman" w:eastAsia="Calibri" w:hAnsi="Times New Roman" w:cs="Times New Roman"/>
                      <w:sz w:val="28"/>
                      <w:szCs w:val="28"/>
                      <w:lang w:val="kk-KZ"/>
                    </w:rPr>
                    <w:t>Н.Головина</w:t>
                  </w:r>
                </w:p>
                <w:p w:rsidR="003E5814" w:rsidRPr="00CE2362" w:rsidRDefault="003E5814" w:rsidP="008455AB">
                  <w:pPr>
                    <w:spacing w:after="0" w:line="240" w:lineRule="auto"/>
                    <w:ind w:left="174"/>
                    <w:jc w:val="both"/>
                    <w:rPr>
                      <w:rFonts w:ascii="Times New Roman" w:eastAsia="Calibri" w:hAnsi="Times New Roman" w:cs="Times New Roman"/>
                      <w:sz w:val="28"/>
                      <w:szCs w:val="28"/>
                      <w:lang w:val="kk-KZ"/>
                    </w:rPr>
                  </w:pPr>
                  <w:r w:rsidRPr="00E706D8">
                    <w:rPr>
                      <w:rFonts w:ascii="Times New Roman" w:eastAsia="Calibri" w:hAnsi="Times New Roman" w:cs="Times New Roman"/>
                      <w:sz w:val="28"/>
                      <w:szCs w:val="28"/>
                    </w:rPr>
                    <w:t xml:space="preserve">«28» </w:t>
                  </w:r>
                  <w:proofErr w:type="spellStart"/>
                  <w:r w:rsidRPr="00E706D8">
                    <w:rPr>
                      <w:rFonts w:ascii="Times New Roman" w:eastAsia="Calibri" w:hAnsi="Times New Roman" w:cs="Times New Roman"/>
                      <w:sz w:val="28"/>
                      <w:szCs w:val="28"/>
                    </w:rPr>
                    <w:t>тамыз</w:t>
                  </w:r>
                  <w:proofErr w:type="spellEnd"/>
                  <w:r>
                    <w:rPr>
                      <w:rFonts w:ascii="Times New Roman" w:eastAsia="Calibri" w:hAnsi="Times New Roman" w:cs="Times New Roman"/>
                      <w:sz w:val="28"/>
                      <w:szCs w:val="28"/>
                    </w:rPr>
                    <w:t xml:space="preserve"> 2020</w:t>
                  </w:r>
                  <w:r>
                    <w:rPr>
                      <w:rFonts w:ascii="Times New Roman" w:eastAsia="Calibri" w:hAnsi="Times New Roman" w:cs="Times New Roman"/>
                      <w:sz w:val="28"/>
                      <w:szCs w:val="28"/>
                      <w:lang w:val="kk-KZ"/>
                    </w:rPr>
                    <w:t xml:space="preserve"> г.</w:t>
                  </w:r>
                </w:p>
                <w:p w:rsidR="00A054FD" w:rsidRPr="006A3059" w:rsidRDefault="00A054FD" w:rsidP="008455AB">
                  <w:pPr>
                    <w:spacing w:after="0" w:line="240" w:lineRule="auto"/>
                    <w:ind w:left="174"/>
                    <w:jc w:val="both"/>
                    <w:rPr>
                      <w:rFonts w:ascii="Times New Roman" w:eastAsia="Times New Roman" w:hAnsi="Times New Roman" w:cs="Times New Roman"/>
                      <w:sz w:val="28"/>
                      <w:szCs w:val="28"/>
                    </w:rPr>
                  </w:pPr>
                </w:p>
              </w:tc>
              <w:tc>
                <w:tcPr>
                  <w:tcW w:w="5953" w:type="dxa"/>
                </w:tcPr>
                <w:p w:rsidR="003E5814" w:rsidRDefault="009F4C5C" w:rsidP="008455AB">
                  <w:pPr>
                    <w:spacing w:after="0" w:line="240" w:lineRule="auto"/>
                    <w:ind w:left="17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54FD" w:rsidRPr="006A3059">
                    <w:rPr>
                      <w:rFonts w:ascii="Times New Roman" w:eastAsia="Times New Roman" w:hAnsi="Times New Roman" w:cs="Times New Roman"/>
                      <w:sz w:val="28"/>
                      <w:szCs w:val="28"/>
                    </w:rPr>
                    <w:t>КГУ</w:t>
                  </w:r>
                  <w:r w:rsidR="000243AD">
                    <w:rPr>
                      <w:rFonts w:ascii="Times New Roman" w:eastAsia="Times New Roman" w:hAnsi="Times New Roman" w:cs="Times New Roman"/>
                      <w:sz w:val="28"/>
                      <w:szCs w:val="28"/>
                    </w:rPr>
                    <w:t xml:space="preserve"> </w:t>
                  </w:r>
                  <w:r w:rsidR="00A054FD" w:rsidRPr="006A3059">
                    <w:rPr>
                      <w:rFonts w:ascii="Times New Roman" w:eastAsia="Times New Roman" w:hAnsi="Times New Roman" w:cs="Times New Roman"/>
                      <w:sz w:val="28"/>
                      <w:szCs w:val="28"/>
                    </w:rPr>
                    <w:t>«</w:t>
                  </w:r>
                  <w:r w:rsidR="00EB7B44">
                    <w:rPr>
                      <w:rFonts w:ascii="Times New Roman" w:eastAsia="Times New Roman" w:hAnsi="Times New Roman" w:cs="Times New Roman"/>
                      <w:sz w:val="28"/>
                      <w:szCs w:val="28"/>
                    </w:rPr>
                    <w:t>В</w:t>
                  </w:r>
                  <w:r w:rsidR="001B6619">
                    <w:rPr>
                      <w:rFonts w:ascii="Times New Roman" w:eastAsia="Times New Roman" w:hAnsi="Times New Roman" w:cs="Times New Roman"/>
                      <w:sz w:val="28"/>
                      <w:szCs w:val="28"/>
                    </w:rPr>
                    <w:t>ечерняя школа № 100»</w:t>
                  </w:r>
                  <w:r w:rsidR="003E5814">
                    <w:rPr>
                      <w:rFonts w:ascii="Times New Roman" w:eastAsia="Times New Roman" w:hAnsi="Times New Roman" w:cs="Times New Roman"/>
                      <w:sz w:val="28"/>
                      <w:szCs w:val="28"/>
                    </w:rPr>
                    <w:t xml:space="preserve"> _____________ </w:t>
                  </w:r>
                  <w:proofErr w:type="spellStart"/>
                  <w:r w:rsidR="003E5814">
                    <w:rPr>
                      <w:rFonts w:ascii="Times New Roman" w:eastAsia="Times New Roman" w:hAnsi="Times New Roman" w:cs="Times New Roman"/>
                      <w:sz w:val="28"/>
                      <w:szCs w:val="28"/>
                    </w:rPr>
                    <w:t>Ержанов</w:t>
                  </w:r>
                  <w:proofErr w:type="spellEnd"/>
                  <w:r w:rsidR="003E5814">
                    <w:rPr>
                      <w:rFonts w:ascii="Times New Roman" w:eastAsia="Times New Roman" w:hAnsi="Times New Roman" w:cs="Times New Roman"/>
                      <w:sz w:val="28"/>
                      <w:szCs w:val="28"/>
                    </w:rPr>
                    <w:t xml:space="preserve"> А.А.</w:t>
                  </w:r>
                </w:p>
                <w:p w:rsidR="00A054FD" w:rsidRPr="006A3059" w:rsidRDefault="003E5814" w:rsidP="008455AB">
                  <w:pPr>
                    <w:spacing w:after="0" w:line="240" w:lineRule="auto"/>
                    <w:ind w:left="17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 </w:t>
                  </w:r>
                  <w:proofErr w:type="spellStart"/>
                  <w:r>
                    <w:rPr>
                      <w:rFonts w:ascii="Times New Roman" w:eastAsia="Times New Roman" w:hAnsi="Times New Roman" w:cs="Times New Roman"/>
                      <w:sz w:val="28"/>
                      <w:szCs w:val="28"/>
                    </w:rPr>
                    <w:t>тамыз</w:t>
                  </w:r>
                  <w:proofErr w:type="spellEnd"/>
                  <w:r>
                    <w:rPr>
                      <w:rFonts w:ascii="Times New Roman" w:eastAsia="Times New Roman" w:hAnsi="Times New Roman" w:cs="Times New Roman"/>
                      <w:sz w:val="28"/>
                      <w:szCs w:val="28"/>
                    </w:rPr>
                    <w:t xml:space="preserve"> 2020г.</w:t>
                  </w:r>
                  <w:r w:rsidR="00A054FD" w:rsidRPr="006A3059">
                    <w:rPr>
                      <w:rFonts w:ascii="Times New Roman" w:eastAsia="Times New Roman" w:hAnsi="Times New Roman" w:cs="Times New Roman"/>
                      <w:sz w:val="28"/>
                      <w:szCs w:val="28"/>
                    </w:rPr>
                    <w:t xml:space="preserve"> </w:t>
                  </w:r>
                </w:p>
              </w:tc>
            </w:tr>
            <w:tr w:rsidR="00A054FD" w:rsidRPr="006A3059" w:rsidTr="009F4C5C">
              <w:trPr>
                <w:trHeight w:val="277"/>
              </w:trPr>
              <w:tc>
                <w:tcPr>
                  <w:tcW w:w="6573" w:type="dxa"/>
                </w:tcPr>
                <w:p w:rsidR="00A054FD" w:rsidRPr="006A3059" w:rsidRDefault="00A054FD" w:rsidP="008455AB">
                  <w:pPr>
                    <w:spacing w:after="0" w:line="240" w:lineRule="auto"/>
                    <w:ind w:left="174"/>
                    <w:jc w:val="both"/>
                    <w:rPr>
                      <w:rFonts w:ascii="Times New Roman" w:eastAsia="Times New Roman" w:hAnsi="Times New Roman" w:cs="Times New Roman"/>
                      <w:sz w:val="28"/>
                      <w:szCs w:val="28"/>
                    </w:rPr>
                  </w:pPr>
                </w:p>
              </w:tc>
              <w:tc>
                <w:tcPr>
                  <w:tcW w:w="5953" w:type="dxa"/>
                </w:tcPr>
                <w:p w:rsidR="00A054FD" w:rsidRPr="006A3059" w:rsidRDefault="00A054FD" w:rsidP="008455AB">
                  <w:pPr>
                    <w:spacing w:after="0" w:line="240" w:lineRule="auto"/>
                    <w:ind w:left="174"/>
                    <w:jc w:val="right"/>
                    <w:rPr>
                      <w:rFonts w:ascii="Times New Roman" w:eastAsia="Times New Roman" w:hAnsi="Times New Roman" w:cs="Times New Roman"/>
                      <w:sz w:val="28"/>
                      <w:szCs w:val="28"/>
                    </w:rPr>
                  </w:pPr>
                </w:p>
              </w:tc>
            </w:tr>
            <w:tr w:rsidR="00A054FD" w:rsidRPr="006A3059" w:rsidTr="009F4C5C">
              <w:trPr>
                <w:trHeight w:val="303"/>
              </w:trPr>
              <w:tc>
                <w:tcPr>
                  <w:tcW w:w="6573" w:type="dxa"/>
                </w:tcPr>
                <w:p w:rsidR="00A054FD" w:rsidRPr="006A3059" w:rsidRDefault="00A054FD" w:rsidP="008455AB">
                  <w:pPr>
                    <w:spacing w:after="0" w:line="240" w:lineRule="auto"/>
                    <w:ind w:left="174"/>
                    <w:jc w:val="both"/>
                    <w:rPr>
                      <w:rFonts w:ascii="Times New Roman" w:eastAsia="Times New Roman" w:hAnsi="Times New Roman" w:cs="Times New Roman"/>
                      <w:sz w:val="28"/>
                      <w:szCs w:val="28"/>
                      <w:lang w:val="kk-KZ"/>
                    </w:rPr>
                  </w:pPr>
                </w:p>
              </w:tc>
              <w:tc>
                <w:tcPr>
                  <w:tcW w:w="5953" w:type="dxa"/>
                </w:tcPr>
                <w:p w:rsidR="00A054FD" w:rsidRPr="006A3059" w:rsidRDefault="00A054FD" w:rsidP="008455AB">
                  <w:pPr>
                    <w:spacing w:after="0" w:line="240" w:lineRule="auto"/>
                    <w:ind w:left="174"/>
                    <w:jc w:val="right"/>
                    <w:rPr>
                      <w:rFonts w:ascii="Times New Roman" w:eastAsia="Times New Roman" w:hAnsi="Times New Roman" w:cs="Times New Roman"/>
                      <w:sz w:val="28"/>
                      <w:szCs w:val="28"/>
                      <w:lang w:val="kk-KZ"/>
                    </w:rPr>
                  </w:pPr>
                </w:p>
              </w:tc>
            </w:tr>
          </w:tbl>
          <w:p w:rsidR="00A054FD" w:rsidRDefault="00A054FD" w:rsidP="008455AB">
            <w:pPr>
              <w:spacing w:after="0" w:line="240" w:lineRule="auto"/>
              <w:ind w:left="174"/>
              <w:jc w:val="both"/>
              <w:rPr>
                <w:rFonts w:ascii="Times New Roman" w:eastAsia="Times New Roman" w:hAnsi="Times New Roman" w:cs="Times New Roman"/>
                <w:sz w:val="28"/>
                <w:szCs w:val="28"/>
                <w:lang w:val="kk-KZ"/>
              </w:rPr>
            </w:pPr>
          </w:p>
          <w:p w:rsidR="00A054FD" w:rsidRPr="006A3059" w:rsidRDefault="00A054FD" w:rsidP="008455AB">
            <w:pPr>
              <w:spacing w:after="0" w:line="240" w:lineRule="auto"/>
              <w:ind w:left="174"/>
              <w:jc w:val="center"/>
              <w:rPr>
                <w:rFonts w:ascii="Times New Roman" w:hAnsi="Times New Roman" w:cs="Times New Roman"/>
                <w:b/>
                <w:sz w:val="28"/>
                <w:szCs w:val="28"/>
              </w:rPr>
            </w:pPr>
            <w:r w:rsidRPr="006A3059">
              <w:rPr>
                <w:rFonts w:ascii="Times New Roman" w:hAnsi="Times New Roman" w:cs="Times New Roman"/>
                <w:b/>
                <w:sz w:val="28"/>
                <w:szCs w:val="28"/>
              </w:rPr>
              <w:t>ПРОГРАММА РАЗВИТИЯ ШКОЛЫ</w:t>
            </w:r>
          </w:p>
          <w:p w:rsidR="00A054FD" w:rsidRPr="009512DD" w:rsidRDefault="00A054FD" w:rsidP="008455AB">
            <w:pPr>
              <w:spacing w:after="0" w:line="240" w:lineRule="auto"/>
              <w:ind w:left="174"/>
              <w:jc w:val="center"/>
              <w:rPr>
                <w:rFonts w:ascii="Times New Roman" w:eastAsia="Times New Roman" w:hAnsi="Times New Roman" w:cs="Times New Roman"/>
                <w:b/>
                <w:sz w:val="28"/>
                <w:szCs w:val="28"/>
              </w:rPr>
            </w:pPr>
            <w:r w:rsidRPr="009512DD">
              <w:rPr>
                <w:rFonts w:ascii="Times New Roman" w:eastAsia="Times New Roman" w:hAnsi="Times New Roman" w:cs="Times New Roman"/>
                <w:b/>
                <w:sz w:val="28"/>
                <w:szCs w:val="28"/>
              </w:rPr>
              <w:t>КГУ «</w:t>
            </w:r>
            <w:r w:rsidR="009512DD" w:rsidRPr="009512DD">
              <w:rPr>
                <w:rFonts w:ascii="Times New Roman" w:eastAsia="Times New Roman" w:hAnsi="Times New Roman" w:cs="Times New Roman"/>
                <w:b/>
                <w:sz w:val="28"/>
                <w:szCs w:val="28"/>
              </w:rPr>
              <w:t>Вечерняя школа № 100</w:t>
            </w:r>
            <w:r w:rsidR="00EB7B44" w:rsidRPr="009512DD">
              <w:rPr>
                <w:rFonts w:ascii="Times New Roman" w:eastAsia="Times New Roman" w:hAnsi="Times New Roman" w:cs="Times New Roman"/>
                <w:b/>
                <w:sz w:val="28"/>
                <w:szCs w:val="28"/>
              </w:rPr>
              <w:t>»</w:t>
            </w:r>
          </w:p>
          <w:p w:rsidR="009512DD" w:rsidRPr="009512DD" w:rsidRDefault="009512DD" w:rsidP="008455AB">
            <w:pPr>
              <w:spacing w:after="0" w:line="240" w:lineRule="auto"/>
              <w:ind w:left="174"/>
              <w:jc w:val="center"/>
              <w:rPr>
                <w:rFonts w:ascii="Times New Roman" w:eastAsia="Times New Roman" w:hAnsi="Times New Roman" w:cs="Times New Roman"/>
                <w:b/>
                <w:sz w:val="28"/>
                <w:szCs w:val="28"/>
              </w:rPr>
            </w:pPr>
            <w:r w:rsidRPr="009512DD">
              <w:rPr>
                <w:rFonts w:ascii="Times New Roman" w:eastAsia="Times New Roman" w:hAnsi="Times New Roman" w:cs="Times New Roman"/>
                <w:b/>
                <w:sz w:val="28"/>
                <w:szCs w:val="28"/>
              </w:rPr>
              <w:t xml:space="preserve">акимата города Караганды </w:t>
            </w:r>
            <w:r w:rsidR="00D62B92">
              <w:rPr>
                <w:rFonts w:ascii="Times New Roman" w:eastAsia="Times New Roman" w:hAnsi="Times New Roman" w:cs="Times New Roman"/>
                <w:b/>
                <w:sz w:val="28"/>
                <w:szCs w:val="28"/>
              </w:rPr>
              <w:t>Г</w:t>
            </w:r>
            <w:r w:rsidRPr="009512DD">
              <w:rPr>
                <w:rFonts w:ascii="Times New Roman" w:eastAsia="Times New Roman" w:hAnsi="Times New Roman" w:cs="Times New Roman"/>
                <w:b/>
                <w:sz w:val="28"/>
                <w:szCs w:val="28"/>
              </w:rPr>
              <w:t>осударственного учреждения</w:t>
            </w:r>
          </w:p>
          <w:p w:rsidR="009512DD" w:rsidRPr="009512DD" w:rsidRDefault="009512DD" w:rsidP="008455AB">
            <w:pPr>
              <w:spacing w:after="0" w:line="240" w:lineRule="auto"/>
              <w:ind w:left="174"/>
              <w:jc w:val="center"/>
              <w:rPr>
                <w:rFonts w:ascii="Times New Roman" w:eastAsia="Times New Roman" w:hAnsi="Times New Roman" w:cs="Times New Roman"/>
                <w:b/>
                <w:sz w:val="28"/>
                <w:szCs w:val="28"/>
              </w:rPr>
            </w:pPr>
            <w:r w:rsidRPr="009512DD">
              <w:rPr>
                <w:rFonts w:ascii="Times New Roman" w:eastAsia="Times New Roman" w:hAnsi="Times New Roman" w:cs="Times New Roman"/>
                <w:b/>
                <w:sz w:val="28"/>
                <w:szCs w:val="28"/>
              </w:rPr>
              <w:t>«Отдел образования города Караганды»</w:t>
            </w:r>
          </w:p>
          <w:p w:rsidR="009512DD" w:rsidRPr="009512DD" w:rsidRDefault="009512DD" w:rsidP="008455AB">
            <w:pPr>
              <w:spacing w:after="0" w:line="240" w:lineRule="auto"/>
              <w:ind w:left="174"/>
              <w:jc w:val="center"/>
              <w:rPr>
                <w:rFonts w:ascii="Times New Roman" w:eastAsia="Times New Roman" w:hAnsi="Times New Roman" w:cs="Times New Roman"/>
                <w:b/>
                <w:sz w:val="28"/>
                <w:szCs w:val="28"/>
              </w:rPr>
            </w:pPr>
          </w:p>
          <w:p w:rsidR="00A054FD" w:rsidRPr="006A3059" w:rsidRDefault="00FC2FBE" w:rsidP="008455AB">
            <w:pPr>
              <w:spacing w:after="0" w:line="240" w:lineRule="auto"/>
              <w:ind w:left="17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2020 -2025 </w:t>
            </w:r>
            <w:r w:rsidR="00A054FD" w:rsidRPr="006A3059">
              <w:rPr>
                <w:rFonts w:ascii="Times New Roman" w:eastAsia="Times New Roman" w:hAnsi="Times New Roman" w:cs="Times New Roman"/>
                <w:b/>
                <w:sz w:val="28"/>
                <w:szCs w:val="28"/>
              </w:rPr>
              <w:t>годы</w:t>
            </w:r>
          </w:p>
          <w:p w:rsidR="00A054FD" w:rsidRPr="006A3059" w:rsidRDefault="00A054FD" w:rsidP="008455AB">
            <w:pPr>
              <w:spacing w:after="0" w:line="240" w:lineRule="auto"/>
              <w:ind w:left="174"/>
              <w:jc w:val="both"/>
              <w:rPr>
                <w:rFonts w:ascii="Times New Roman" w:eastAsia="Times New Roman" w:hAnsi="Times New Roman" w:cs="Times New Roman"/>
                <w:sz w:val="28"/>
                <w:szCs w:val="28"/>
              </w:rPr>
            </w:pPr>
          </w:p>
          <w:p w:rsidR="00A054FD" w:rsidRPr="006A3059" w:rsidRDefault="00A054FD" w:rsidP="008455AB">
            <w:pPr>
              <w:spacing w:after="0" w:line="240" w:lineRule="auto"/>
              <w:ind w:left="174"/>
              <w:jc w:val="both"/>
              <w:rPr>
                <w:rFonts w:ascii="Times New Roman" w:eastAsia="Times New Roman" w:hAnsi="Times New Roman" w:cs="Times New Roman"/>
                <w:sz w:val="28"/>
                <w:szCs w:val="28"/>
              </w:rPr>
            </w:pPr>
          </w:p>
          <w:p w:rsidR="00A054FD" w:rsidRDefault="00A054FD" w:rsidP="008455AB">
            <w:pPr>
              <w:spacing w:after="0" w:line="240" w:lineRule="auto"/>
              <w:ind w:left="174"/>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lang w:val="kk-KZ"/>
              </w:rPr>
              <w:t>Караганда  2020</w:t>
            </w:r>
            <w:r w:rsidRPr="006A3059">
              <w:rPr>
                <w:rFonts w:ascii="Times New Roman" w:eastAsia="Times New Roman" w:hAnsi="Times New Roman" w:cs="Times New Roman"/>
                <w:b/>
                <w:sz w:val="28"/>
                <w:szCs w:val="28"/>
                <w:lang w:val="kk-KZ"/>
              </w:rPr>
              <w:br w:type="page"/>
            </w:r>
          </w:p>
          <w:p w:rsidR="008455AB" w:rsidRDefault="008455AB" w:rsidP="008455AB">
            <w:pPr>
              <w:spacing w:after="0" w:line="240" w:lineRule="auto"/>
              <w:ind w:left="174"/>
              <w:jc w:val="center"/>
              <w:rPr>
                <w:rFonts w:ascii="Times New Roman" w:eastAsia="Times New Roman" w:hAnsi="Times New Roman" w:cs="Times New Roman"/>
                <w:b/>
                <w:sz w:val="28"/>
                <w:szCs w:val="28"/>
                <w:lang w:val="kk-KZ"/>
              </w:rPr>
            </w:pPr>
          </w:p>
          <w:p w:rsidR="008455AB" w:rsidRDefault="008455AB" w:rsidP="008455AB">
            <w:pPr>
              <w:spacing w:after="0" w:line="240" w:lineRule="auto"/>
              <w:ind w:left="174"/>
              <w:jc w:val="center"/>
              <w:rPr>
                <w:rFonts w:ascii="Times New Roman" w:eastAsia="Times New Roman" w:hAnsi="Times New Roman" w:cs="Times New Roman"/>
                <w:b/>
                <w:sz w:val="28"/>
                <w:szCs w:val="28"/>
                <w:lang w:val="kk-KZ"/>
              </w:rPr>
            </w:pPr>
          </w:p>
          <w:p w:rsidR="008455AB" w:rsidRPr="006A3059" w:rsidRDefault="008455AB" w:rsidP="008455AB">
            <w:pPr>
              <w:spacing w:after="0" w:line="240" w:lineRule="auto"/>
              <w:ind w:left="174"/>
              <w:jc w:val="center"/>
              <w:rPr>
                <w:rFonts w:ascii="Times New Roman" w:eastAsia="Times New Roman" w:hAnsi="Times New Roman" w:cs="Times New Roman"/>
                <w:b/>
                <w:sz w:val="28"/>
                <w:szCs w:val="28"/>
                <w:lang w:val="kk-KZ"/>
              </w:rPr>
            </w:pP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b/>
                <w:sz w:val="24"/>
                <w:szCs w:val="24"/>
              </w:rPr>
            </w:pPr>
            <w:r w:rsidRPr="006A0EE7">
              <w:rPr>
                <w:rFonts w:ascii="Times New Roman" w:eastAsia="Times New Roman" w:hAnsi="Times New Roman" w:cs="Times New Roman"/>
                <w:b/>
                <w:sz w:val="24"/>
                <w:szCs w:val="24"/>
              </w:rPr>
              <w:lastRenderedPageBreak/>
              <w:t>Руководитель Программы:</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rPr>
            </w:pP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 xml:space="preserve">Директор </w:t>
            </w:r>
            <w:r w:rsidR="00B810F8">
              <w:rPr>
                <w:rFonts w:ascii="Times New Roman" w:eastAsia="Times New Roman" w:hAnsi="Times New Roman" w:cs="Times New Roman"/>
                <w:sz w:val="24"/>
                <w:szCs w:val="24"/>
              </w:rPr>
              <w:t xml:space="preserve"> </w:t>
            </w:r>
            <w:r w:rsidRPr="006A0EE7">
              <w:rPr>
                <w:rFonts w:ascii="Times New Roman" w:eastAsia="Times New Roman" w:hAnsi="Times New Roman" w:cs="Times New Roman"/>
                <w:sz w:val="24"/>
                <w:szCs w:val="24"/>
              </w:rPr>
              <w:t xml:space="preserve">______________ </w:t>
            </w:r>
            <w:proofErr w:type="spellStart"/>
            <w:r w:rsidR="005012CC" w:rsidRPr="006A0EE7">
              <w:rPr>
                <w:rFonts w:ascii="Times New Roman" w:eastAsia="Times New Roman" w:hAnsi="Times New Roman" w:cs="Times New Roman"/>
                <w:sz w:val="24"/>
                <w:szCs w:val="24"/>
              </w:rPr>
              <w:t>Ержанов</w:t>
            </w:r>
            <w:proofErr w:type="spellEnd"/>
            <w:r w:rsidR="005012CC" w:rsidRPr="006A0EE7">
              <w:rPr>
                <w:rFonts w:ascii="Times New Roman" w:eastAsia="Times New Roman" w:hAnsi="Times New Roman" w:cs="Times New Roman"/>
                <w:sz w:val="24"/>
                <w:szCs w:val="24"/>
              </w:rPr>
              <w:t xml:space="preserve"> А. А.</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r w:rsidRPr="006A0EE7">
              <w:rPr>
                <w:rFonts w:ascii="Times New Roman" w:eastAsia="Times New Roman" w:hAnsi="Times New Roman" w:cs="Times New Roman"/>
                <w:sz w:val="24"/>
                <w:szCs w:val="24"/>
                <w:vertAlign w:val="superscript"/>
              </w:rPr>
              <w:t xml:space="preserve">                                            подпись</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rPr>
            </w:pP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b/>
                <w:sz w:val="24"/>
                <w:szCs w:val="24"/>
              </w:rPr>
            </w:pPr>
            <w:r w:rsidRPr="006A0EE7">
              <w:rPr>
                <w:rFonts w:ascii="Times New Roman" w:eastAsia="Times New Roman" w:hAnsi="Times New Roman" w:cs="Times New Roman"/>
                <w:b/>
                <w:sz w:val="24"/>
                <w:szCs w:val="24"/>
              </w:rPr>
              <w:t>Разработчики Программы:</w:t>
            </w:r>
          </w:p>
          <w:p w:rsidR="00F03CC3" w:rsidRPr="006A0EE7" w:rsidRDefault="005012CC"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Зам</w:t>
            </w:r>
            <w:r w:rsidR="00F03CC3" w:rsidRPr="006A0EE7">
              <w:rPr>
                <w:rFonts w:ascii="Times New Roman" w:eastAsia="Times New Roman" w:hAnsi="Times New Roman" w:cs="Times New Roman"/>
                <w:sz w:val="24"/>
                <w:szCs w:val="24"/>
              </w:rPr>
              <w:t xml:space="preserve">еститель </w:t>
            </w:r>
            <w:r w:rsidR="001F50E4" w:rsidRPr="006A0EE7">
              <w:rPr>
                <w:rFonts w:ascii="Times New Roman" w:eastAsia="Times New Roman" w:hAnsi="Times New Roman" w:cs="Times New Roman"/>
                <w:sz w:val="24"/>
                <w:szCs w:val="24"/>
              </w:rPr>
              <w:t xml:space="preserve"> </w:t>
            </w:r>
            <w:r w:rsidRPr="006A0EE7">
              <w:rPr>
                <w:rFonts w:ascii="Times New Roman" w:eastAsia="Times New Roman" w:hAnsi="Times New Roman" w:cs="Times New Roman"/>
                <w:sz w:val="24"/>
                <w:szCs w:val="24"/>
              </w:rPr>
              <w:t>директора</w:t>
            </w:r>
          </w:p>
          <w:p w:rsidR="007D7781" w:rsidRPr="006A0EE7" w:rsidRDefault="005012CC"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 xml:space="preserve"> по </w:t>
            </w:r>
            <w:r w:rsidR="00F03CC3" w:rsidRPr="006A0EE7">
              <w:rPr>
                <w:rFonts w:ascii="Times New Roman" w:eastAsia="Times New Roman" w:hAnsi="Times New Roman" w:cs="Times New Roman"/>
                <w:sz w:val="24"/>
                <w:szCs w:val="24"/>
              </w:rPr>
              <w:t>учебно-воспитательной работе</w:t>
            </w:r>
            <w:r w:rsidR="00A054FD" w:rsidRPr="006A0EE7">
              <w:rPr>
                <w:rFonts w:ascii="Times New Roman" w:eastAsia="Times New Roman" w:hAnsi="Times New Roman" w:cs="Times New Roman"/>
                <w:sz w:val="24"/>
                <w:szCs w:val="24"/>
              </w:rPr>
              <w:t xml:space="preserve"> ________________</w:t>
            </w:r>
            <w:r w:rsidR="003B5A86" w:rsidRPr="006A0EE7">
              <w:rPr>
                <w:rFonts w:ascii="Times New Roman" w:eastAsia="Times New Roman" w:hAnsi="Times New Roman" w:cs="Times New Roman"/>
                <w:sz w:val="24"/>
                <w:szCs w:val="24"/>
              </w:rPr>
              <w:t xml:space="preserve"> </w:t>
            </w:r>
            <w:r w:rsidR="007D7781" w:rsidRPr="006A0EE7">
              <w:rPr>
                <w:rFonts w:ascii="Times New Roman" w:eastAsia="Times New Roman" w:hAnsi="Times New Roman" w:cs="Times New Roman"/>
                <w:sz w:val="24"/>
                <w:szCs w:val="24"/>
              </w:rPr>
              <w:t>Стеценко Е. А.</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r w:rsidRPr="006A0EE7">
              <w:rPr>
                <w:rFonts w:ascii="Times New Roman" w:eastAsia="Times New Roman" w:hAnsi="Times New Roman" w:cs="Times New Roman"/>
                <w:sz w:val="24"/>
                <w:szCs w:val="24"/>
                <w:vertAlign w:val="superscript"/>
              </w:rPr>
              <w:t xml:space="preserve">                                                                       </w:t>
            </w:r>
            <w:r w:rsidR="00F03CC3" w:rsidRPr="006A0EE7">
              <w:rPr>
                <w:rFonts w:ascii="Times New Roman" w:eastAsia="Times New Roman" w:hAnsi="Times New Roman" w:cs="Times New Roman"/>
                <w:sz w:val="24"/>
                <w:szCs w:val="24"/>
                <w:vertAlign w:val="superscript"/>
              </w:rPr>
              <w:t xml:space="preserve">                             </w:t>
            </w:r>
            <w:r w:rsidRPr="006A0EE7">
              <w:rPr>
                <w:rFonts w:ascii="Times New Roman" w:eastAsia="Times New Roman" w:hAnsi="Times New Roman" w:cs="Times New Roman"/>
                <w:sz w:val="24"/>
                <w:szCs w:val="24"/>
                <w:vertAlign w:val="superscript"/>
              </w:rPr>
              <w:t>подпись</w:t>
            </w:r>
          </w:p>
          <w:p w:rsidR="00F03CC3" w:rsidRPr="006A0EE7" w:rsidRDefault="00F03CC3"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Заместитель  директора</w:t>
            </w:r>
          </w:p>
          <w:p w:rsidR="001F50E4" w:rsidRPr="006A0EE7" w:rsidRDefault="00F03CC3" w:rsidP="008455AB">
            <w:pPr>
              <w:tabs>
                <w:tab w:val="left" w:pos="993"/>
              </w:tabs>
              <w:spacing w:after="0" w:line="240" w:lineRule="auto"/>
              <w:ind w:left="174" w:firstLine="567"/>
              <w:jc w:val="both"/>
              <w:rPr>
                <w:rFonts w:ascii="Times New Roman" w:eastAsia="Times New Roman" w:hAnsi="Times New Roman"/>
                <w:color w:val="000000"/>
                <w:sz w:val="24"/>
                <w:szCs w:val="24"/>
              </w:rPr>
            </w:pPr>
            <w:r w:rsidRPr="006A0EE7">
              <w:rPr>
                <w:rFonts w:ascii="Times New Roman" w:eastAsia="Times New Roman" w:hAnsi="Times New Roman"/>
                <w:color w:val="000000"/>
                <w:sz w:val="24"/>
                <w:szCs w:val="24"/>
              </w:rPr>
              <w:t xml:space="preserve"> </w:t>
            </w:r>
            <w:r w:rsidR="001F50E4" w:rsidRPr="006A0EE7">
              <w:rPr>
                <w:rFonts w:ascii="Times New Roman" w:eastAsia="Times New Roman" w:hAnsi="Times New Roman"/>
                <w:color w:val="000000"/>
                <w:sz w:val="24"/>
                <w:szCs w:val="24"/>
              </w:rPr>
              <w:t xml:space="preserve">по </w:t>
            </w:r>
            <w:r w:rsidRPr="006A0EE7">
              <w:rPr>
                <w:rFonts w:ascii="Times New Roman" w:eastAsia="Times New Roman" w:hAnsi="Times New Roman"/>
                <w:color w:val="000000"/>
                <w:sz w:val="24"/>
                <w:szCs w:val="24"/>
              </w:rPr>
              <w:t>воспитательной работе</w:t>
            </w:r>
            <w:r w:rsidR="001F50E4" w:rsidRPr="006A0EE7">
              <w:rPr>
                <w:rFonts w:ascii="Times New Roman" w:eastAsia="Times New Roman" w:hAnsi="Times New Roman"/>
                <w:color w:val="000000"/>
                <w:sz w:val="24"/>
                <w:szCs w:val="24"/>
              </w:rPr>
              <w:t>_______</w:t>
            </w:r>
            <w:r w:rsidR="003B5A86" w:rsidRPr="006A0EE7">
              <w:rPr>
                <w:rFonts w:ascii="Times New Roman" w:eastAsia="Times New Roman" w:hAnsi="Times New Roman"/>
                <w:color w:val="000000"/>
                <w:sz w:val="24"/>
                <w:szCs w:val="24"/>
              </w:rPr>
              <w:t>______</w:t>
            </w:r>
            <w:r w:rsidR="001F50E4" w:rsidRPr="006A0EE7">
              <w:rPr>
                <w:rFonts w:ascii="Times New Roman" w:eastAsia="Times New Roman" w:hAnsi="Times New Roman"/>
                <w:color w:val="000000"/>
                <w:sz w:val="24"/>
                <w:szCs w:val="24"/>
              </w:rPr>
              <w:t>__</w:t>
            </w:r>
            <w:r w:rsidR="003B5A86" w:rsidRPr="006A0EE7">
              <w:rPr>
                <w:rFonts w:ascii="Times New Roman" w:eastAsia="Times New Roman" w:hAnsi="Times New Roman"/>
                <w:color w:val="000000"/>
                <w:sz w:val="24"/>
                <w:szCs w:val="24"/>
              </w:rPr>
              <w:t>_</w:t>
            </w:r>
            <w:r w:rsidR="001F50E4" w:rsidRPr="006A0EE7">
              <w:rPr>
                <w:rFonts w:ascii="Times New Roman" w:eastAsia="Times New Roman" w:hAnsi="Times New Roman"/>
                <w:color w:val="000000"/>
                <w:sz w:val="24"/>
                <w:szCs w:val="24"/>
              </w:rPr>
              <w:t xml:space="preserve">__   </w:t>
            </w:r>
            <w:proofErr w:type="spellStart"/>
            <w:r w:rsidR="001F50E4" w:rsidRPr="006A0EE7">
              <w:rPr>
                <w:rFonts w:ascii="Times New Roman" w:eastAsia="Times New Roman" w:hAnsi="Times New Roman"/>
                <w:color w:val="000000"/>
                <w:sz w:val="24"/>
                <w:szCs w:val="24"/>
              </w:rPr>
              <w:t>Калипанова</w:t>
            </w:r>
            <w:proofErr w:type="spellEnd"/>
            <w:r w:rsidR="001F50E4" w:rsidRPr="006A0EE7">
              <w:rPr>
                <w:rFonts w:ascii="Times New Roman" w:eastAsia="Times New Roman" w:hAnsi="Times New Roman"/>
                <w:color w:val="000000"/>
                <w:sz w:val="24"/>
                <w:szCs w:val="24"/>
              </w:rPr>
              <w:t xml:space="preserve"> Б.А.</w:t>
            </w:r>
          </w:p>
          <w:p w:rsidR="001F50E4" w:rsidRPr="006A0EE7" w:rsidRDefault="001F50E4" w:rsidP="008455AB">
            <w:pPr>
              <w:tabs>
                <w:tab w:val="left" w:pos="993"/>
              </w:tabs>
              <w:spacing w:after="0" w:line="240" w:lineRule="auto"/>
              <w:ind w:left="174" w:firstLine="567"/>
              <w:jc w:val="both"/>
              <w:rPr>
                <w:rFonts w:ascii="Times New Roman" w:eastAsia="Times New Roman" w:hAnsi="Times New Roman"/>
                <w:color w:val="000000"/>
                <w:sz w:val="24"/>
                <w:szCs w:val="24"/>
                <w:vertAlign w:val="superscript"/>
              </w:rPr>
            </w:pPr>
            <w:r w:rsidRPr="006A0EE7">
              <w:rPr>
                <w:rFonts w:ascii="Times New Roman" w:eastAsia="Times New Roman" w:hAnsi="Times New Roman"/>
                <w:color w:val="000000"/>
                <w:sz w:val="24"/>
                <w:szCs w:val="24"/>
                <w:vertAlign w:val="superscript"/>
              </w:rPr>
              <w:t xml:space="preserve">                                                                      </w:t>
            </w:r>
            <w:r w:rsidR="00F03CC3" w:rsidRPr="006A0EE7">
              <w:rPr>
                <w:rFonts w:ascii="Times New Roman" w:eastAsia="Times New Roman" w:hAnsi="Times New Roman"/>
                <w:color w:val="000000"/>
                <w:sz w:val="24"/>
                <w:szCs w:val="24"/>
                <w:vertAlign w:val="superscript"/>
              </w:rPr>
              <w:t xml:space="preserve">         </w:t>
            </w:r>
            <w:r w:rsidRPr="006A0EE7">
              <w:rPr>
                <w:rFonts w:ascii="Times New Roman" w:eastAsia="Times New Roman" w:hAnsi="Times New Roman"/>
                <w:color w:val="000000"/>
                <w:sz w:val="24"/>
                <w:szCs w:val="24"/>
                <w:vertAlign w:val="superscript"/>
              </w:rPr>
              <w:t xml:space="preserve"> подпись</w:t>
            </w:r>
          </w:p>
          <w:p w:rsidR="00F03CC3" w:rsidRPr="006A0EE7" w:rsidRDefault="00F03CC3"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Заместитель  директора</w:t>
            </w:r>
          </w:p>
          <w:p w:rsidR="001F50E4" w:rsidRPr="006A0EE7" w:rsidRDefault="001F50E4" w:rsidP="008455AB">
            <w:pPr>
              <w:tabs>
                <w:tab w:val="left" w:pos="993"/>
              </w:tabs>
              <w:spacing w:after="0" w:line="240" w:lineRule="auto"/>
              <w:ind w:left="174" w:firstLine="567"/>
              <w:jc w:val="both"/>
              <w:rPr>
                <w:rFonts w:ascii="Times New Roman" w:eastAsia="Times New Roman" w:hAnsi="Times New Roman"/>
                <w:color w:val="000000"/>
                <w:sz w:val="24"/>
                <w:szCs w:val="24"/>
              </w:rPr>
            </w:pPr>
            <w:r w:rsidRPr="006A0EE7">
              <w:rPr>
                <w:rFonts w:ascii="Times New Roman" w:eastAsia="Times New Roman" w:hAnsi="Times New Roman"/>
                <w:color w:val="000000"/>
                <w:sz w:val="24"/>
                <w:szCs w:val="24"/>
              </w:rPr>
              <w:t xml:space="preserve"> по </w:t>
            </w:r>
            <w:r w:rsidR="00F03CC3" w:rsidRPr="006A0EE7">
              <w:rPr>
                <w:rFonts w:ascii="Times New Roman" w:eastAsia="Times New Roman" w:hAnsi="Times New Roman"/>
                <w:color w:val="000000"/>
                <w:sz w:val="24"/>
                <w:szCs w:val="24"/>
              </w:rPr>
              <w:t>профильной работе</w:t>
            </w:r>
            <w:r w:rsidRPr="006A0EE7">
              <w:rPr>
                <w:rFonts w:ascii="Times New Roman" w:eastAsia="Times New Roman" w:hAnsi="Times New Roman"/>
                <w:color w:val="000000"/>
                <w:sz w:val="24"/>
                <w:szCs w:val="24"/>
              </w:rPr>
              <w:t>________</w:t>
            </w:r>
            <w:r w:rsidR="003B5A86" w:rsidRPr="006A0EE7">
              <w:rPr>
                <w:rFonts w:ascii="Times New Roman" w:eastAsia="Times New Roman" w:hAnsi="Times New Roman"/>
                <w:color w:val="000000"/>
                <w:sz w:val="24"/>
                <w:szCs w:val="24"/>
              </w:rPr>
              <w:t>______</w:t>
            </w:r>
            <w:r w:rsidRPr="006A0EE7">
              <w:rPr>
                <w:rFonts w:ascii="Times New Roman" w:eastAsia="Times New Roman" w:hAnsi="Times New Roman"/>
                <w:color w:val="000000"/>
                <w:sz w:val="24"/>
                <w:szCs w:val="24"/>
              </w:rPr>
              <w:t>___ Амиров М. Т.</w:t>
            </w:r>
          </w:p>
          <w:p w:rsidR="001F50E4" w:rsidRPr="006A0EE7" w:rsidRDefault="001F50E4" w:rsidP="008455AB">
            <w:pPr>
              <w:tabs>
                <w:tab w:val="left" w:pos="993"/>
              </w:tabs>
              <w:spacing w:after="0" w:line="240" w:lineRule="auto"/>
              <w:ind w:left="174" w:firstLine="567"/>
              <w:jc w:val="both"/>
              <w:rPr>
                <w:rFonts w:ascii="Times New Roman" w:eastAsia="Times New Roman" w:hAnsi="Times New Roman"/>
                <w:color w:val="000000"/>
                <w:sz w:val="24"/>
                <w:szCs w:val="24"/>
                <w:vertAlign w:val="superscript"/>
              </w:rPr>
            </w:pPr>
            <w:r w:rsidRPr="006A0EE7">
              <w:rPr>
                <w:rFonts w:ascii="Times New Roman" w:eastAsia="Times New Roman" w:hAnsi="Times New Roman"/>
                <w:color w:val="000000"/>
                <w:sz w:val="24"/>
                <w:szCs w:val="24"/>
                <w:vertAlign w:val="superscript"/>
              </w:rPr>
              <w:t xml:space="preserve">                                                                       подпись</w:t>
            </w:r>
          </w:p>
          <w:p w:rsidR="005012CC" w:rsidRPr="006A0EE7" w:rsidRDefault="005012CC" w:rsidP="008455AB">
            <w:pPr>
              <w:tabs>
                <w:tab w:val="left" w:pos="993"/>
              </w:tabs>
              <w:spacing w:after="0" w:line="240" w:lineRule="auto"/>
              <w:ind w:left="174" w:firstLine="567"/>
              <w:jc w:val="both"/>
              <w:rPr>
                <w:rFonts w:ascii="Times New Roman" w:eastAsia="Times New Roman" w:hAnsi="Times New Roman" w:cs="Times New Roman"/>
                <w:b/>
                <w:sz w:val="24"/>
                <w:szCs w:val="24"/>
              </w:rPr>
            </w:pPr>
          </w:p>
          <w:p w:rsidR="00F03CC3" w:rsidRPr="006A0EE7" w:rsidRDefault="009F4C5C" w:rsidP="008455AB">
            <w:pPr>
              <w:spacing w:after="0" w:line="240" w:lineRule="auto"/>
              <w:ind w:left="1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A054FD" w:rsidRPr="006A0EE7">
              <w:rPr>
                <w:rFonts w:ascii="Times New Roman" w:eastAsia="Times New Roman" w:hAnsi="Times New Roman" w:cs="Times New Roman"/>
                <w:b/>
                <w:sz w:val="24"/>
                <w:szCs w:val="24"/>
              </w:rPr>
              <w:t>Консультант</w:t>
            </w:r>
            <w:r w:rsidR="00A054FD" w:rsidRPr="006A0EE7">
              <w:rPr>
                <w:rFonts w:ascii="Times New Roman" w:eastAsia="Times New Roman" w:hAnsi="Times New Roman" w:cs="Times New Roman"/>
                <w:sz w:val="24"/>
                <w:szCs w:val="24"/>
                <w:lang w:val="kk-KZ"/>
              </w:rPr>
              <w:t>:</w:t>
            </w:r>
            <w:r w:rsidR="00FC039D" w:rsidRPr="006A0EE7">
              <w:rPr>
                <w:rFonts w:ascii="Times New Roman" w:eastAsia="Times New Roman" w:hAnsi="Times New Roman" w:cs="Times New Roman"/>
                <w:sz w:val="24"/>
                <w:szCs w:val="24"/>
              </w:rPr>
              <w:t xml:space="preserve"> </w:t>
            </w:r>
            <w:r w:rsidR="00A054FD" w:rsidRPr="006A0EE7">
              <w:rPr>
                <w:rFonts w:ascii="Times New Roman" w:eastAsia="Times New Roman" w:hAnsi="Times New Roman" w:cs="Times New Roman"/>
                <w:sz w:val="24"/>
                <w:szCs w:val="24"/>
              </w:rPr>
              <w:t>_____________</w:t>
            </w:r>
            <w:r w:rsidR="003B5A86" w:rsidRPr="006A0EE7">
              <w:rPr>
                <w:rFonts w:ascii="Times New Roman" w:eastAsia="Times New Roman" w:hAnsi="Times New Roman" w:cs="Times New Roman"/>
                <w:sz w:val="24"/>
                <w:szCs w:val="24"/>
              </w:rPr>
              <w:t xml:space="preserve"> </w:t>
            </w:r>
            <w:r w:rsidR="003B5A86" w:rsidRPr="006A0EE7">
              <w:rPr>
                <w:rFonts w:ascii="Times New Roman" w:eastAsia="Times New Roman" w:hAnsi="Times New Roman"/>
                <w:color w:val="000000"/>
                <w:sz w:val="24"/>
                <w:szCs w:val="24"/>
                <w:lang w:val="kk-KZ"/>
              </w:rPr>
              <w:t>Абдикерова Б</w:t>
            </w:r>
            <w:r w:rsidR="0009559B">
              <w:rPr>
                <w:rFonts w:ascii="Times New Roman" w:eastAsia="Times New Roman" w:hAnsi="Times New Roman"/>
                <w:color w:val="000000"/>
                <w:sz w:val="24"/>
                <w:szCs w:val="24"/>
                <w:lang w:val="kk-KZ"/>
              </w:rPr>
              <w:t xml:space="preserve">акиткул </w:t>
            </w:r>
            <w:r w:rsidR="003B5A86" w:rsidRPr="006A0EE7">
              <w:rPr>
                <w:rFonts w:ascii="Times New Roman" w:eastAsia="Times New Roman" w:hAnsi="Times New Roman"/>
                <w:color w:val="000000"/>
                <w:sz w:val="24"/>
                <w:szCs w:val="24"/>
                <w:lang w:val="kk-KZ"/>
              </w:rPr>
              <w:t>Х</w:t>
            </w:r>
            <w:r w:rsidR="0009559B">
              <w:rPr>
                <w:rFonts w:ascii="Times New Roman" w:eastAsia="Times New Roman" w:hAnsi="Times New Roman"/>
                <w:color w:val="000000"/>
                <w:sz w:val="24"/>
                <w:szCs w:val="24"/>
                <w:lang w:val="kk-KZ"/>
              </w:rPr>
              <w:t>имальдиновна</w:t>
            </w:r>
            <w:r w:rsidR="003B5A86" w:rsidRPr="006A0EE7">
              <w:rPr>
                <w:rFonts w:ascii="Times New Roman" w:eastAsia="Times New Roman" w:hAnsi="Times New Roman" w:cs="Times New Roman"/>
                <w:sz w:val="24"/>
                <w:szCs w:val="24"/>
              </w:rPr>
              <w:t xml:space="preserve"> </w:t>
            </w:r>
          </w:p>
          <w:p w:rsidR="00A054FD" w:rsidRPr="006A0EE7" w:rsidRDefault="00F03CC3" w:rsidP="008455AB">
            <w:pPr>
              <w:spacing w:after="0" w:line="240" w:lineRule="auto"/>
              <w:ind w:left="174"/>
              <w:rPr>
                <w:rFonts w:ascii="Times New Roman" w:eastAsia="Times New Roman" w:hAnsi="Times New Roman" w:cs="Times New Roman"/>
                <w:sz w:val="24"/>
                <w:szCs w:val="24"/>
                <w:lang w:val="kk-KZ"/>
              </w:rPr>
            </w:pPr>
            <w:r w:rsidRPr="006A0EE7">
              <w:rPr>
                <w:rFonts w:ascii="Times New Roman" w:eastAsia="Times New Roman" w:hAnsi="Times New Roman" w:cs="Times New Roman"/>
                <w:sz w:val="24"/>
                <w:szCs w:val="24"/>
                <w:vertAlign w:val="superscript"/>
              </w:rPr>
              <w:t xml:space="preserve">                                                   подпись</w:t>
            </w:r>
            <w:r w:rsidRPr="006A0EE7">
              <w:rPr>
                <w:rFonts w:ascii="Times New Roman" w:eastAsia="Times New Roman" w:hAnsi="Times New Roman" w:cs="Times New Roman"/>
                <w:sz w:val="24"/>
                <w:szCs w:val="24"/>
              </w:rPr>
              <w:t xml:space="preserve">          зав. </w:t>
            </w:r>
            <w:r w:rsidR="00A054FD" w:rsidRPr="006A0EE7">
              <w:rPr>
                <w:rFonts w:ascii="Times New Roman" w:eastAsia="Times New Roman" w:hAnsi="Times New Roman" w:cs="Times New Roman"/>
                <w:sz w:val="24"/>
                <w:szCs w:val="24"/>
                <w:lang w:val="kk-KZ"/>
              </w:rPr>
              <w:t>метод</w:t>
            </w:r>
            <w:r w:rsidRPr="006A0EE7">
              <w:rPr>
                <w:rFonts w:ascii="Times New Roman" w:eastAsia="Times New Roman" w:hAnsi="Times New Roman" w:cs="Times New Roman"/>
                <w:sz w:val="24"/>
                <w:szCs w:val="24"/>
                <w:lang w:val="kk-KZ"/>
              </w:rPr>
              <w:t>кабинет</w:t>
            </w:r>
            <w:r w:rsidR="0009559B">
              <w:rPr>
                <w:rFonts w:ascii="Times New Roman" w:eastAsia="Times New Roman" w:hAnsi="Times New Roman" w:cs="Times New Roman"/>
                <w:sz w:val="24"/>
                <w:szCs w:val="24"/>
                <w:lang w:val="kk-KZ"/>
              </w:rPr>
              <w:t>а</w:t>
            </w:r>
            <w:r w:rsidR="00A054FD" w:rsidRPr="006A0EE7">
              <w:rPr>
                <w:rFonts w:ascii="Times New Roman" w:eastAsia="Times New Roman" w:hAnsi="Times New Roman" w:cs="Times New Roman"/>
                <w:sz w:val="24"/>
                <w:szCs w:val="24"/>
                <w:lang w:val="kk-KZ"/>
              </w:rPr>
              <w:t xml:space="preserve"> </w:t>
            </w:r>
            <w:r w:rsidR="0009559B">
              <w:rPr>
                <w:rFonts w:ascii="Times New Roman" w:eastAsia="Times New Roman" w:hAnsi="Times New Roman" w:cs="Times New Roman"/>
                <w:sz w:val="24"/>
                <w:szCs w:val="24"/>
                <w:lang w:val="kk-KZ"/>
              </w:rPr>
              <w:t>ГУ «О</w:t>
            </w:r>
            <w:r w:rsidR="00A054FD" w:rsidRPr="006A0EE7">
              <w:rPr>
                <w:rFonts w:ascii="Times New Roman" w:eastAsia="Times New Roman" w:hAnsi="Times New Roman" w:cs="Times New Roman"/>
                <w:sz w:val="24"/>
                <w:szCs w:val="24"/>
                <w:lang w:val="kk-KZ"/>
              </w:rPr>
              <w:t xml:space="preserve">тдела </w:t>
            </w:r>
            <w:r w:rsidR="009D333B" w:rsidRPr="006A0EE7">
              <w:rPr>
                <w:rFonts w:ascii="Times New Roman" w:eastAsia="Times New Roman" w:hAnsi="Times New Roman" w:cs="Times New Roman"/>
                <w:sz w:val="24"/>
                <w:szCs w:val="24"/>
                <w:lang w:val="kk-KZ"/>
              </w:rPr>
              <w:t>образования</w:t>
            </w:r>
            <w:r w:rsidR="00A054FD" w:rsidRPr="006A0EE7">
              <w:rPr>
                <w:rFonts w:ascii="Times New Roman" w:eastAsia="Times New Roman" w:hAnsi="Times New Roman" w:cs="Times New Roman"/>
                <w:sz w:val="24"/>
                <w:szCs w:val="24"/>
                <w:vertAlign w:val="superscript"/>
                <w:lang w:val="kk-KZ"/>
              </w:rPr>
              <w:t xml:space="preserve"> </w:t>
            </w:r>
            <w:r w:rsidR="006A0EE7" w:rsidRPr="006A0EE7">
              <w:rPr>
                <w:rFonts w:ascii="Times New Roman" w:eastAsia="Times New Roman" w:hAnsi="Times New Roman" w:cs="Times New Roman"/>
                <w:sz w:val="24"/>
                <w:szCs w:val="24"/>
                <w:lang w:val="kk-KZ"/>
              </w:rPr>
              <w:t>г. Караганды</w:t>
            </w:r>
            <w:r w:rsidR="0009559B">
              <w:rPr>
                <w:rFonts w:ascii="Times New Roman" w:eastAsia="Times New Roman" w:hAnsi="Times New Roman" w:cs="Times New Roman"/>
                <w:sz w:val="24"/>
                <w:szCs w:val="24"/>
                <w:lang w:val="kk-KZ"/>
              </w:rPr>
              <w:t>»</w:t>
            </w:r>
            <w:r w:rsidR="00A054FD" w:rsidRPr="006A0EE7">
              <w:rPr>
                <w:rFonts w:ascii="Times New Roman" w:eastAsia="Times New Roman" w:hAnsi="Times New Roman" w:cs="Times New Roman"/>
                <w:sz w:val="24"/>
                <w:szCs w:val="24"/>
                <w:vertAlign w:val="superscript"/>
                <w:lang w:val="kk-KZ"/>
              </w:rPr>
              <w:t xml:space="preserve">                                                    </w:t>
            </w:r>
          </w:p>
          <w:p w:rsidR="00A054FD" w:rsidRPr="006A0EE7" w:rsidRDefault="005012CC" w:rsidP="008455AB">
            <w:pPr>
              <w:tabs>
                <w:tab w:val="left" w:pos="993"/>
              </w:tabs>
              <w:spacing w:after="0" w:line="240" w:lineRule="auto"/>
              <w:ind w:left="174" w:firstLine="567"/>
              <w:jc w:val="both"/>
              <w:rPr>
                <w:rFonts w:ascii="Times New Roman" w:eastAsia="Times New Roman" w:hAnsi="Times New Roman" w:cs="Times New Roman"/>
                <w:b/>
                <w:sz w:val="24"/>
                <w:szCs w:val="24"/>
              </w:rPr>
            </w:pPr>
            <w:r w:rsidRPr="006A0EE7">
              <w:rPr>
                <w:rFonts w:ascii="Times New Roman" w:eastAsia="Times New Roman" w:hAnsi="Times New Roman" w:cs="Times New Roman"/>
                <w:sz w:val="24"/>
                <w:szCs w:val="24"/>
                <w:lang w:val="kk-KZ"/>
              </w:rPr>
              <w:t xml:space="preserve">                </w:t>
            </w:r>
            <w:r w:rsidR="00F03CC3" w:rsidRPr="006A0EE7">
              <w:rPr>
                <w:rFonts w:ascii="Times New Roman" w:eastAsia="Times New Roman" w:hAnsi="Times New Roman" w:cs="Times New Roman"/>
                <w:sz w:val="24"/>
                <w:szCs w:val="24"/>
                <w:lang w:val="kk-KZ"/>
              </w:rPr>
              <w:t xml:space="preserve">                           </w:t>
            </w:r>
            <w:r w:rsidRPr="006A0EE7">
              <w:rPr>
                <w:rFonts w:ascii="Times New Roman" w:eastAsia="Times New Roman" w:hAnsi="Times New Roman" w:cs="Times New Roman"/>
                <w:sz w:val="24"/>
                <w:szCs w:val="24"/>
                <w:lang w:val="kk-KZ"/>
              </w:rPr>
              <w:t xml:space="preserve"> </w:t>
            </w:r>
          </w:p>
          <w:p w:rsidR="00A054FD" w:rsidRPr="006A3059" w:rsidRDefault="00A054FD" w:rsidP="008455AB">
            <w:pPr>
              <w:tabs>
                <w:tab w:val="left" w:pos="993"/>
              </w:tabs>
              <w:spacing w:after="0" w:line="240" w:lineRule="auto"/>
              <w:ind w:left="174" w:firstLine="567"/>
              <w:jc w:val="both"/>
              <w:rPr>
                <w:rFonts w:ascii="Times New Roman" w:eastAsia="Times New Roman" w:hAnsi="Times New Roman" w:cs="Times New Roman"/>
                <w:b/>
                <w:sz w:val="28"/>
                <w:szCs w:val="28"/>
              </w:rPr>
            </w:pP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b/>
                <w:sz w:val="24"/>
                <w:szCs w:val="24"/>
              </w:rPr>
            </w:pPr>
            <w:r w:rsidRPr="006A0EE7">
              <w:rPr>
                <w:rFonts w:ascii="Times New Roman" w:eastAsia="Times New Roman" w:hAnsi="Times New Roman" w:cs="Times New Roman"/>
                <w:b/>
                <w:sz w:val="24"/>
                <w:szCs w:val="24"/>
              </w:rPr>
              <w:t xml:space="preserve">Рекомендовано </w:t>
            </w:r>
            <w:r w:rsidR="00F03CC3" w:rsidRPr="006A0EE7">
              <w:rPr>
                <w:rFonts w:ascii="Times New Roman" w:eastAsia="Times New Roman" w:hAnsi="Times New Roman" w:cs="Times New Roman"/>
                <w:b/>
                <w:sz w:val="24"/>
                <w:szCs w:val="24"/>
              </w:rPr>
              <w:t>М</w:t>
            </w:r>
            <w:r w:rsidR="00FC2FBE" w:rsidRPr="006A0EE7">
              <w:rPr>
                <w:rFonts w:ascii="Times New Roman" w:eastAsia="Times New Roman" w:hAnsi="Times New Roman" w:cs="Times New Roman"/>
                <w:b/>
                <w:sz w:val="24"/>
                <w:szCs w:val="24"/>
              </w:rPr>
              <w:t xml:space="preserve">етодическим </w:t>
            </w:r>
            <w:r w:rsidR="00F03CC3" w:rsidRPr="006A0EE7">
              <w:rPr>
                <w:rFonts w:ascii="Times New Roman" w:eastAsia="Times New Roman" w:hAnsi="Times New Roman" w:cs="Times New Roman"/>
                <w:b/>
                <w:sz w:val="24"/>
                <w:szCs w:val="24"/>
              </w:rPr>
              <w:t>С</w:t>
            </w:r>
            <w:r w:rsidRPr="006A0EE7">
              <w:rPr>
                <w:rFonts w:ascii="Times New Roman" w:eastAsia="Times New Roman" w:hAnsi="Times New Roman" w:cs="Times New Roman"/>
                <w:b/>
                <w:sz w:val="24"/>
                <w:szCs w:val="24"/>
              </w:rPr>
              <w:t xml:space="preserve">оветом </w:t>
            </w:r>
            <w:r w:rsidR="005012CC" w:rsidRPr="006A0EE7">
              <w:rPr>
                <w:rFonts w:ascii="Times New Roman" w:eastAsia="Times New Roman" w:hAnsi="Times New Roman" w:cs="Times New Roman"/>
                <w:b/>
                <w:sz w:val="24"/>
                <w:szCs w:val="24"/>
              </w:rPr>
              <w:t>В</w:t>
            </w:r>
            <w:r w:rsidRPr="006A0EE7">
              <w:rPr>
                <w:rFonts w:ascii="Times New Roman" w:eastAsia="Times New Roman" w:hAnsi="Times New Roman" w:cs="Times New Roman"/>
                <w:b/>
                <w:sz w:val="24"/>
                <w:szCs w:val="24"/>
              </w:rPr>
              <w:t xml:space="preserve">Ш № </w:t>
            </w:r>
            <w:r w:rsidR="005012CC" w:rsidRPr="006A0EE7">
              <w:rPr>
                <w:rFonts w:ascii="Times New Roman" w:eastAsia="Times New Roman" w:hAnsi="Times New Roman" w:cs="Times New Roman"/>
                <w:b/>
                <w:sz w:val="24"/>
                <w:szCs w:val="24"/>
              </w:rPr>
              <w:t>100</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 xml:space="preserve">Протокол № </w:t>
            </w:r>
            <w:r w:rsidR="00F03CC3" w:rsidRPr="006A0EE7">
              <w:rPr>
                <w:rFonts w:ascii="Times New Roman" w:eastAsia="Times New Roman" w:hAnsi="Times New Roman" w:cs="Times New Roman"/>
                <w:sz w:val="24"/>
                <w:szCs w:val="24"/>
              </w:rPr>
              <w:t>1</w:t>
            </w:r>
            <w:r w:rsidRPr="006A0EE7">
              <w:rPr>
                <w:rFonts w:ascii="Times New Roman" w:eastAsia="Times New Roman" w:hAnsi="Times New Roman" w:cs="Times New Roman"/>
                <w:sz w:val="24"/>
                <w:szCs w:val="24"/>
              </w:rPr>
              <w:t xml:space="preserve"> от «</w:t>
            </w:r>
            <w:r w:rsidR="00F03CC3" w:rsidRPr="006A0EE7">
              <w:rPr>
                <w:rFonts w:ascii="Times New Roman" w:eastAsia="Times New Roman" w:hAnsi="Times New Roman" w:cs="Times New Roman"/>
                <w:sz w:val="24"/>
                <w:szCs w:val="24"/>
              </w:rPr>
              <w:t>2</w:t>
            </w:r>
            <w:r w:rsidR="006A0EE7">
              <w:rPr>
                <w:rFonts w:ascii="Times New Roman" w:eastAsia="Times New Roman" w:hAnsi="Times New Roman" w:cs="Times New Roman"/>
                <w:sz w:val="24"/>
                <w:szCs w:val="24"/>
              </w:rPr>
              <w:t>5</w:t>
            </w:r>
            <w:r w:rsidR="00F03CC3" w:rsidRPr="006A0EE7">
              <w:rPr>
                <w:rFonts w:ascii="Times New Roman" w:eastAsia="Times New Roman" w:hAnsi="Times New Roman" w:cs="Times New Roman"/>
                <w:sz w:val="24"/>
                <w:szCs w:val="24"/>
              </w:rPr>
              <w:t>» августа</w:t>
            </w:r>
            <w:r w:rsidRPr="006A0EE7">
              <w:rPr>
                <w:rFonts w:ascii="Times New Roman" w:eastAsia="Times New Roman" w:hAnsi="Times New Roman" w:cs="Times New Roman"/>
                <w:sz w:val="24"/>
                <w:szCs w:val="24"/>
              </w:rPr>
              <w:t xml:space="preserve">   2020 г. </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rPr>
            </w:pPr>
          </w:p>
          <w:p w:rsidR="00A054FD" w:rsidRPr="006A0EE7" w:rsidRDefault="00DE6A08" w:rsidP="008455AB">
            <w:pPr>
              <w:tabs>
                <w:tab w:val="left" w:pos="993"/>
              </w:tabs>
              <w:spacing w:after="0" w:line="240" w:lineRule="auto"/>
              <w:ind w:left="174" w:firstLine="567"/>
              <w:jc w:val="both"/>
              <w:rPr>
                <w:rFonts w:ascii="Times New Roman" w:eastAsia="Times New Roman" w:hAnsi="Times New Roman" w:cs="Times New Roman"/>
                <w:b/>
                <w:sz w:val="24"/>
                <w:szCs w:val="24"/>
              </w:rPr>
            </w:pPr>
            <w:r w:rsidRPr="006A0EE7">
              <w:rPr>
                <w:rFonts w:ascii="Times New Roman" w:eastAsia="Times New Roman" w:hAnsi="Times New Roman" w:cs="Times New Roman"/>
                <w:b/>
                <w:sz w:val="24"/>
                <w:szCs w:val="24"/>
              </w:rPr>
              <w:t xml:space="preserve">Секретарь: </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 xml:space="preserve">Должность ________________ </w:t>
            </w:r>
            <w:proofErr w:type="spellStart"/>
            <w:r w:rsidR="00343137" w:rsidRPr="006A0EE7">
              <w:rPr>
                <w:rFonts w:ascii="Times New Roman" w:eastAsia="Times New Roman" w:hAnsi="Times New Roman" w:cs="Times New Roman"/>
                <w:sz w:val="24"/>
                <w:szCs w:val="24"/>
              </w:rPr>
              <w:t>Болатова</w:t>
            </w:r>
            <w:proofErr w:type="spellEnd"/>
            <w:r w:rsidR="00343137" w:rsidRPr="006A0EE7">
              <w:rPr>
                <w:rFonts w:ascii="Times New Roman" w:eastAsia="Times New Roman" w:hAnsi="Times New Roman" w:cs="Times New Roman"/>
                <w:sz w:val="24"/>
                <w:szCs w:val="24"/>
              </w:rPr>
              <w:t xml:space="preserve"> Э</w:t>
            </w:r>
            <w:r w:rsidR="0009559B">
              <w:rPr>
                <w:rFonts w:ascii="Times New Roman" w:eastAsia="Times New Roman" w:hAnsi="Times New Roman" w:cs="Times New Roman"/>
                <w:sz w:val="24"/>
                <w:szCs w:val="24"/>
              </w:rPr>
              <w:t>льмира</w:t>
            </w:r>
            <w:r w:rsidR="00343137" w:rsidRPr="006A0EE7">
              <w:rPr>
                <w:rFonts w:ascii="Times New Roman" w:eastAsia="Times New Roman" w:hAnsi="Times New Roman" w:cs="Times New Roman"/>
                <w:sz w:val="24"/>
                <w:szCs w:val="24"/>
              </w:rPr>
              <w:t xml:space="preserve"> </w:t>
            </w:r>
            <w:proofErr w:type="spellStart"/>
            <w:r w:rsidR="00343137" w:rsidRPr="006A0EE7">
              <w:rPr>
                <w:rFonts w:ascii="Times New Roman" w:eastAsia="Times New Roman" w:hAnsi="Times New Roman" w:cs="Times New Roman"/>
                <w:sz w:val="24"/>
                <w:szCs w:val="24"/>
              </w:rPr>
              <w:t>Б</w:t>
            </w:r>
            <w:r w:rsidR="0009559B">
              <w:rPr>
                <w:rFonts w:ascii="Times New Roman" w:eastAsia="Times New Roman" w:hAnsi="Times New Roman" w:cs="Times New Roman"/>
                <w:sz w:val="24"/>
                <w:szCs w:val="24"/>
              </w:rPr>
              <w:t>олатовна</w:t>
            </w:r>
            <w:proofErr w:type="spellEnd"/>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lang w:val="kk-KZ"/>
              </w:rPr>
            </w:pPr>
            <w:r w:rsidRPr="006A0EE7">
              <w:rPr>
                <w:rFonts w:ascii="Times New Roman" w:eastAsia="Times New Roman" w:hAnsi="Times New Roman" w:cs="Times New Roman"/>
                <w:sz w:val="24"/>
                <w:szCs w:val="24"/>
              </w:rPr>
              <w:t xml:space="preserve">                          </w:t>
            </w:r>
            <w:r w:rsidRPr="006A0EE7">
              <w:rPr>
                <w:rFonts w:ascii="Times New Roman" w:eastAsia="Times New Roman" w:hAnsi="Times New Roman" w:cs="Times New Roman"/>
                <w:sz w:val="24"/>
                <w:szCs w:val="24"/>
                <w:lang w:val="kk-KZ"/>
              </w:rPr>
              <w:t xml:space="preserve"> </w:t>
            </w:r>
            <w:r w:rsidRPr="006A0EE7">
              <w:rPr>
                <w:rFonts w:ascii="Times New Roman" w:eastAsia="Times New Roman" w:hAnsi="Times New Roman" w:cs="Times New Roman"/>
                <w:sz w:val="24"/>
                <w:szCs w:val="24"/>
              </w:rPr>
              <w:t xml:space="preserve"> </w:t>
            </w:r>
            <w:r w:rsidRPr="006A0EE7">
              <w:rPr>
                <w:rFonts w:ascii="Times New Roman" w:eastAsia="Times New Roman" w:hAnsi="Times New Roman" w:cs="Times New Roman"/>
                <w:sz w:val="24"/>
                <w:szCs w:val="24"/>
                <w:vertAlign w:val="superscript"/>
              </w:rPr>
              <w:t>подпись</w:t>
            </w:r>
          </w:p>
          <w:p w:rsidR="00343137" w:rsidRPr="006A0EE7" w:rsidRDefault="00A054FD" w:rsidP="008455AB">
            <w:pPr>
              <w:tabs>
                <w:tab w:val="left" w:pos="993"/>
              </w:tabs>
              <w:spacing w:after="0" w:line="240" w:lineRule="auto"/>
              <w:ind w:left="174" w:firstLine="567"/>
              <w:jc w:val="both"/>
              <w:rPr>
                <w:rFonts w:ascii="Times New Roman" w:eastAsia="Times New Roman" w:hAnsi="Times New Roman" w:cs="Times New Roman"/>
                <w:b/>
                <w:sz w:val="24"/>
                <w:szCs w:val="24"/>
              </w:rPr>
            </w:pPr>
            <w:r w:rsidRPr="006A0EE7">
              <w:rPr>
                <w:rFonts w:ascii="Times New Roman" w:eastAsia="Times New Roman" w:hAnsi="Times New Roman" w:cs="Times New Roman"/>
                <w:b/>
                <w:sz w:val="24"/>
                <w:szCs w:val="24"/>
              </w:rPr>
              <w:t xml:space="preserve">Рекомендовано </w:t>
            </w:r>
            <w:r w:rsidR="00F03CC3" w:rsidRPr="006A0EE7">
              <w:rPr>
                <w:rFonts w:ascii="Times New Roman" w:eastAsia="Times New Roman" w:hAnsi="Times New Roman" w:cs="Times New Roman"/>
                <w:b/>
                <w:sz w:val="24"/>
                <w:szCs w:val="24"/>
              </w:rPr>
              <w:t>М</w:t>
            </w:r>
            <w:r w:rsidR="006A0EE7" w:rsidRPr="006A0EE7">
              <w:rPr>
                <w:rFonts w:ascii="Times New Roman" w:eastAsia="Times New Roman" w:hAnsi="Times New Roman" w:cs="Times New Roman"/>
                <w:b/>
                <w:sz w:val="24"/>
                <w:szCs w:val="24"/>
              </w:rPr>
              <w:t>етодическим С</w:t>
            </w:r>
            <w:r w:rsidRPr="006A0EE7">
              <w:rPr>
                <w:rFonts w:ascii="Times New Roman" w:eastAsia="Times New Roman" w:hAnsi="Times New Roman" w:cs="Times New Roman"/>
                <w:b/>
                <w:sz w:val="24"/>
                <w:szCs w:val="24"/>
              </w:rPr>
              <w:t xml:space="preserve">оветом отдела образования </w:t>
            </w:r>
            <w:r w:rsidR="00343137" w:rsidRPr="006A0EE7">
              <w:rPr>
                <w:rFonts w:ascii="Times New Roman" w:eastAsia="Times New Roman" w:hAnsi="Times New Roman" w:cs="Times New Roman"/>
                <w:b/>
                <w:sz w:val="24"/>
                <w:szCs w:val="24"/>
              </w:rPr>
              <w:t xml:space="preserve">    г</w:t>
            </w:r>
            <w:r w:rsidR="006A0EE7" w:rsidRPr="006A0EE7">
              <w:rPr>
                <w:rFonts w:ascii="Times New Roman" w:eastAsia="Times New Roman" w:hAnsi="Times New Roman" w:cs="Times New Roman"/>
                <w:b/>
                <w:sz w:val="24"/>
                <w:szCs w:val="24"/>
              </w:rPr>
              <w:t>.</w:t>
            </w:r>
            <w:r w:rsidR="00343137" w:rsidRPr="006A0EE7">
              <w:rPr>
                <w:rFonts w:ascii="Times New Roman" w:eastAsia="Times New Roman" w:hAnsi="Times New Roman" w:cs="Times New Roman"/>
                <w:b/>
                <w:sz w:val="24"/>
                <w:szCs w:val="24"/>
              </w:rPr>
              <w:t xml:space="preserve"> Караганды</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rPr>
            </w:pPr>
            <w:r w:rsidRPr="006A0EE7">
              <w:rPr>
                <w:rFonts w:ascii="Times New Roman" w:eastAsia="Times New Roman" w:hAnsi="Times New Roman" w:cs="Times New Roman"/>
                <w:sz w:val="24"/>
                <w:szCs w:val="24"/>
              </w:rPr>
              <w:t>Протокол №</w:t>
            </w:r>
            <w:r w:rsidR="0009559B">
              <w:rPr>
                <w:rFonts w:ascii="Times New Roman" w:eastAsia="Times New Roman" w:hAnsi="Times New Roman" w:cs="Times New Roman"/>
                <w:sz w:val="24"/>
                <w:szCs w:val="24"/>
              </w:rPr>
              <w:t xml:space="preserve"> 1 </w:t>
            </w:r>
            <w:r w:rsidRPr="006A0EE7">
              <w:rPr>
                <w:rFonts w:ascii="Times New Roman" w:eastAsia="Times New Roman" w:hAnsi="Times New Roman" w:cs="Times New Roman"/>
                <w:sz w:val="24"/>
                <w:szCs w:val="24"/>
              </w:rPr>
              <w:t>от  «</w:t>
            </w:r>
            <w:r w:rsidR="0009559B">
              <w:rPr>
                <w:rFonts w:ascii="Times New Roman" w:eastAsia="Times New Roman" w:hAnsi="Times New Roman" w:cs="Times New Roman"/>
                <w:sz w:val="24"/>
                <w:szCs w:val="24"/>
              </w:rPr>
              <w:t>28</w:t>
            </w:r>
            <w:r w:rsidRPr="006A0EE7">
              <w:rPr>
                <w:rFonts w:ascii="Times New Roman" w:eastAsia="Times New Roman" w:hAnsi="Times New Roman" w:cs="Times New Roman"/>
                <w:sz w:val="24"/>
                <w:szCs w:val="24"/>
              </w:rPr>
              <w:t>»</w:t>
            </w:r>
            <w:r w:rsidR="0009559B">
              <w:rPr>
                <w:rFonts w:ascii="Times New Roman" w:eastAsia="Times New Roman" w:hAnsi="Times New Roman" w:cs="Times New Roman"/>
                <w:sz w:val="24"/>
                <w:szCs w:val="24"/>
              </w:rPr>
              <w:t xml:space="preserve"> августа</w:t>
            </w:r>
            <w:r w:rsidRPr="006A0EE7">
              <w:rPr>
                <w:rFonts w:ascii="Times New Roman" w:eastAsia="Times New Roman" w:hAnsi="Times New Roman" w:cs="Times New Roman"/>
                <w:sz w:val="24"/>
                <w:szCs w:val="24"/>
              </w:rPr>
              <w:t xml:space="preserve"> 20</w:t>
            </w:r>
            <w:r w:rsidR="00343137" w:rsidRPr="006A0EE7">
              <w:rPr>
                <w:rFonts w:ascii="Times New Roman" w:eastAsia="Times New Roman" w:hAnsi="Times New Roman" w:cs="Times New Roman"/>
                <w:sz w:val="24"/>
                <w:szCs w:val="24"/>
              </w:rPr>
              <w:t>20</w:t>
            </w:r>
            <w:r w:rsidRPr="006A0EE7">
              <w:rPr>
                <w:rFonts w:ascii="Times New Roman" w:eastAsia="Times New Roman" w:hAnsi="Times New Roman" w:cs="Times New Roman"/>
                <w:sz w:val="24"/>
                <w:szCs w:val="24"/>
              </w:rPr>
              <w:t>г</w:t>
            </w:r>
          </w:p>
          <w:p w:rsidR="00A054FD" w:rsidRPr="006A0EE7" w:rsidRDefault="00A054FD" w:rsidP="008455AB">
            <w:pPr>
              <w:tabs>
                <w:tab w:val="left" w:pos="993"/>
              </w:tabs>
              <w:spacing w:after="0" w:line="240" w:lineRule="auto"/>
              <w:ind w:left="174" w:firstLine="567"/>
              <w:jc w:val="both"/>
              <w:rPr>
                <w:rFonts w:ascii="Times New Roman" w:eastAsia="Times New Roman" w:hAnsi="Times New Roman" w:cs="Times New Roman"/>
                <w:b/>
                <w:sz w:val="24"/>
                <w:szCs w:val="24"/>
              </w:rPr>
            </w:pPr>
            <w:r w:rsidRPr="006A0EE7">
              <w:rPr>
                <w:rFonts w:ascii="Times New Roman" w:eastAsia="Times New Roman" w:hAnsi="Times New Roman" w:cs="Times New Roman"/>
                <w:b/>
                <w:sz w:val="24"/>
                <w:szCs w:val="24"/>
              </w:rPr>
              <w:t xml:space="preserve">Секретарь: </w:t>
            </w:r>
          </w:p>
          <w:p w:rsidR="00A054FD" w:rsidRPr="006A0EE7" w:rsidRDefault="0009559B" w:rsidP="008455AB">
            <w:pPr>
              <w:tabs>
                <w:tab w:val="left" w:pos="993"/>
              </w:tabs>
              <w:spacing w:after="0" w:line="240" w:lineRule="auto"/>
              <w:ind w:left="17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Методист по инновациям</w:t>
            </w:r>
            <w:r w:rsidR="00343137" w:rsidRPr="006A0EE7">
              <w:rPr>
                <w:rFonts w:ascii="Times New Roman" w:eastAsia="Times New Roman" w:hAnsi="Times New Roman" w:cs="Times New Roman"/>
                <w:sz w:val="24"/>
                <w:szCs w:val="24"/>
              </w:rPr>
              <w:t>_</w:t>
            </w:r>
            <w:r w:rsidR="00A054FD" w:rsidRPr="006A0EE7">
              <w:rPr>
                <w:rFonts w:ascii="Times New Roman" w:eastAsia="Times New Roman" w:hAnsi="Times New Roman" w:cs="Times New Roman"/>
                <w:sz w:val="24"/>
                <w:szCs w:val="24"/>
              </w:rPr>
              <w:t xml:space="preserve">________________ </w:t>
            </w:r>
            <w:proofErr w:type="spellStart"/>
            <w:r w:rsidR="006A0EE7">
              <w:rPr>
                <w:rFonts w:ascii="Times New Roman" w:eastAsia="Times New Roman" w:hAnsi="Times New Roman" w:cs="Times New Roman"/>
                <w:sz w:val="24"/>
                <w:szCs w:val="24"/>
              </w:rPr>
              <w:t>Баграмова</w:t>
            </w:r>
            <w:proofErr w:type="spellEnd"/>
            <w:r w:rsidR="006A0EE7">
              <w:rPr>
                <w:rFonts w:ascii="Times New Roman" w:eastAsia="Times New Roman" w:hAnsi="Times New Roman" w:cs="Times New Roman"/>
                <w:sz w:val="24"/>
                <w:szCs w:val="24"/>
              </w:rPr>
              <w:t xml:space="preserve"> Г. Т.</w:t>
            </w:r>
          </w:p>
          <w:p w:rsidR="00A054FD" w:rsidRDefault="00A054FD"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r w:rsidRPr="006A0EE7">
              <w:rPr>
                <w:rFonts w:ascii="Times New Roman" w:eastAsia="Times New Roman" w:hAnsi="Times New Roman" w:cs="Times New Roman"/>
                <w:sz w:val="24"/>
                <w:szCs w:val="24"/>
              </w:rPr>
              <w:t xml:space="preserve">                   </w:t>
            </w:r>
            <w:r w:rsidRPr="006A0EE7">
              <w:rPr>
                <w:rFonts w:ascii="Times New Roman" w:eastAsia="Times New Roman" w:hAnsi="Times New Roman" w:cs="Times New Roman"/>
                <w:sz w:val="24"/>
                <w:szCs w:val="24"/>
                <w:lang w:val="kk-KZ"/>
              </w:rPr>
              <w:t xml:space="preserve">        </w:t>
            </w:r>
            <w:r w:rsidRPr="006A0EE7">
              <w:rPr>
                <w:rFonts w:ascii="Times New Roman" w:eastAsia="Times New Roman" w:hAnsi="Times New Roman" w:cs="Times New Roman"/>
                <w:sz w:val="24"/>
                <w:szCs w:val="24"/>
              </w:rPr>
              <w:t xml:space="preserve"> </w:t>
            </w:r>
            <w:r w:rsidR="00343137" w:rsidRPr="006A0EE7">
              <w:rPr>
                <w:rFonts w:ascii="Times New Roman" w:eastAsia="Times New Roman" w:hAnsi="Times New Roman" w:cs="Times New Roman"/>
                <w:sz w:val="24"/>
                <w:szCs w:val="24"/>
              </w:rPr>
              <w:t xml:space="preserve">           </w:t>
            </w:r>
            <w:r w:rsidR="0009559B">
              <w:rPr>
                <w:rFonts w:ascii="Times New Roman" w:eastAsia="Times New Roman" w:hAnsi="Times New Roman" w:cs="Times New Roman"/>
                <w:sz w:val="24"/>
                <w:szCs w:val="24"/>
              </w:rPr>
              <w:t xml:space="preserve">                </w:t>
            </w:r>
            <w:r w:rsidRPr="006A0EE7">
              <w:rPr>
                <w:rFonts w:ascii="Times New Roman" w:eastAsia="Times New Roman" w:hAnsi="Times New Roman" w:cs="Times New Roman"/>
                <w:sz w:val="24"/>
                <w:szCs w:val="24"/>
                <w:vertAlign w:val="superscript"/>
              </w:rPr>
              <w:t>подпись</w:t>
            </w:r>
          </w:p>
          <w:p w:rsidR="00452096" w:rsidRDefault="00452096"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p>
          <w:p w:rsidR="007269E0" w:rsidRDefault="007269E0"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p>
          <w:p w:rsidR="007269E0" w:rsidRDefault="007269E0" w:rsidP="008455AB">
            <w:pPr>
              <w:ind w:left="174"/>
              <w:jc w:val="center"/>
              <w:rPr>
                <w:rFonts w:ascii="Times New Roman" w:hAnsi="Times New Roman" w:cs="Times New Roman"/>
                <w:b/>
                <w:sz w:val="28"/>
                <w:szCs w:val="28"/>
              </w:rPr>
            </w:pPr>
            <w:r>
              <w:rPr>
                <w:rFonts w:ascii="Times New Roman" w:hAnsi="Times New Roman" w:cs="Times New Roman"/>
                <w:b/>
                <w:sz w:val="28"/>
                <w:szCs w:val="28"/>
              </w:rPr>
              <w:lastRenderedPageBreak/>
              <w:t>Выписка из решения протокола Методического Совета</w:t>
            </w:r>
          </w:p>
          <w:p w:rsidR="007269E0" w:rsidRDefault="007269E0" w:rsidP="008455AB">
            <w:pPr>
              <w:ind w:left="174"/>
              <w:jc w:val="center"/>
              <w:rPr>
                <w:rFonts w:ascii="Times New Roman" w:hAnsi="Times New Roman" w:cs="Times New Roman"/>
                <w:b/>
                <w:sz w:val="28"/>
                <w:szCs w:val="28"/>
              </w:rPr>
            </w:pPr>
            <w:r>
              <w:rPr>
                <w:rFonts w:ascii="Times New Roman" w:hAnsi="Times New Roman" w:cs="Times New Roman"/>
                <w:b/>
                <w:sz w:val="28"/>
                <w:szCs w:val="28"/>
              </w:rPr>
              <w:t>КГУ «ВШ № 100»</w:t>
            </w:r>
          </w:p>
          <w:p w:rsidR="007269E0" w:rsidRDefault="007269E0" w:rsidP="008455AB">
            <w:pPr>
              <w:ind w:left="174"/>
              <w:jc w:val="center"/>
              <w:rPr>
                <w:rFonts w:ascii="Times New Roman" w:hAnsi="Times New Roman" w:cs="Times New Roman"/>
                <w:b/>
                <w:sz w:val="28"/>
                <w:szCs w:val="28"/>
              </w:rPr>
            </w:pPr>
            <w:r>
              <w:rPr>
                <w:rFonts w:ascii="Times New Roman" w:hAnsi="Times New Roman" w:cs="Times New Roman"/>
                <w:b/>
                <w:sz w:val="28"/>
                <w:szCs w:val="28"/>
              </w:rPr>
              <w:t xml:space="preserve">№ </w:t>
            </w:r>
            <w:r w:rsidR="009F4C5C">
              <w:rPr>
                <w:rFonts w:ascii="Times New Roman" w:hAnsi="Times New Roman" w:cs="Times New Roman"/>
                <w:b/>
                <w:sz w:val="28"/>
                <w:szCs w:val="28"/>
              </w:rPr>
              <w:t>5</w:t>
            </w:r>
            <w:r>
              <w:rPr>
                <w:rFonts w:ascii="Times New Roman" w:hAnsi="Times New Roman" w:cs="Times New Roman"/>
                <w:b/>
                <w:sz w:val="28"/>
                <w:szCs w:val="28"/>
              </w:rPr>
              <w:t xml:space="preserve"> от 2</w:t>
            </w:r>
            <w:r w:rsidR="009F4C5C">
              <w:rPr>
                <w:rFonts w:ascii="Times New Roman" w:hAnsi="Times New Roman" w:cs="Times New Roman"/>
                <w:b/>
                <w:sz w:val="28"/>
                <w:szCs w:val="28"/>
              </w:rPr>
              <w:t>8</w:t>
            </w:r>
            <w:r>
              <w:rPr>
                <w:rFonts w:ascii="Times New Roman" w:hAnsi="Times New Roman" w:cs="Times New Roman"/>
                <w:b/>
                <w:sz w:val="28"/>
                <w:szCs w:val="28"/>
              </w:rPr>
              <w:t xml:space="preserve"> </w:t>
            </w:r>
            <w:r w:rsidR="009F4C5C">
              <w:rPr>
                <w:rFonts w:ascii="Times New Roman" w:hAnsi="Times New Roman" w:cs="Times New Roman"/>
                <w:b/>
                <w:sz w:val="28"/>
                <w:szCs w:val="28"/>
              </w:rPr>
              <w:t>мая</w:t>
            </w:r>
            <w:r>
              <w:rPr>
                <w:rFonts w:ascii="Times New Roman" w:hAnsi="Times New Roman" w:cs="Times New Roman"/>
                <w:b/>
                <w:sz w:val="28"/>
                <w:szCs w:val="28"/>
              </w:rPr>
              <w:t xml:space="preserve"> 2020 г.</w:t>
            </w:r>
          </w:p>
          <w:p w:rsidR="007269E0" w:rsidRDefault="007269E0" w:rsidP="008455AB">
            <w:pPr>
              <w:ind w:left="174"/>
              <w:rPr>
                <w:rFonts w:ascii="Times New Roman" w:hAnsi="Times New Roman" w:cs="Times New Roman"/>
                <w:b/>
                <w:sz w:val="28"/>
                <w:szCs w:val="28"/>
              </w:rPr>
            </w:pPr>
            <w:r>
              <w:rPr>
                <w:rFonts w:ascii="Times New Roman" w:hAnsi="Times New Roman" w:cs="Times New Roman"/>
                <w:b/>
                <w:sz w:val="28"/>
                <w:szCs w:val="28"/>
              </w:rPr>
              <w:t>Присутствовали: 32</w:t>
            </w:r>
          </w:p>
          <w:p w:rsidR="007269E0" w:rsidRDefault="007269E0" w:rsidP="008455AB">
            <w:pPr>
              <w:ind w:left="174"/>
              <w:rPr>
                <w:rFonts w:ascii="Times New Roman" w:hAnsi="Times New Roman" w:cs="Times New Roman"/>
                <w:b/>
                <w:sz w:val="28"/>
                <w:szCs w:val="28"/>
              </w:rPr>
            </w:pPr>
            <w:r>
              <w:rPr>
                <w:rFonts w:ascii="Times New Roman" w:hAnsi="Times New Roman" w:cs="Times New Roman"/>
                <w:b/>
                <w:sz w:val="28"/>
                <w:szCs w:val="28"/>
              </w:rPr>
              <w:t>Отсутствовали:</w:t>
            </w:r>
            <w:r w:rsidR="000A7AF3">
              <w:rPr>
                <w:rFonts w:ascii="Times New Roman" w:hAnsi="Times New Roman" w:cs="Times New Roman"/>
                <w:b/>
                <w:sz w:val="28"/>
                <w:szCs w:val="28"/>
              </w:rPr>
              <w:t xml:space="preserve"> </w:t>
            </w:r>
            <w:r w:rsidR="00C8644D">
              <w:rPr>
                <w:rFonts w:ascii="Times New Roman" w:hAnsi="Times New Roman" w:cs="Times New Roman"/>
                <w:b/>
                <w:sz w:val="28"/>
                <w:szCs w:val="28"/>
              </w:rPr>
              <w:t>1</w:t>
            </w:r>
          </w:p>
          <w:p w:rsidR="007269E0" w:rsidRDefault="007269E0" w:rsidP="008455AB">
            <w:pPr>
              <w:ind w:left="174"/>
              <w:jc w:val="center"/>
              <w:rPr>
                <w:rFonts w:ascii="Times New Roman" w:hAnsi="Times New Roman" w:cs="Times New Roman"/>
                <w:b/>
                <w:sz w:val="28"/>
                <w:szCs w:val="28"/>
              </w:rPr>
            </w:pPr>
            <w:r>
              <w:rPr>
                <w:rFonts w:ascii="Times New Roman" w:hAnsi="Times New Roman" w:cs="Times New Roman"/>
                <w:b/>
                <w:sz w:val="28"/>
                <w:szCs w:val="28"/>
              </w:rPr>
              <w:t>Рассматриваемые вопросы</w:t>
            </w:r>
          </w:p>
          <w:p w:rsidR="00C8644D" w:rsidRPr="00C8644D" w:rsidRDefault="007269E0" w:rsidP="008455AB">
            <w:pPr>
              <w:pStyle w:val="ac"/>
              <w:shd w:val="clear" w:color="auto" w:fill="FFFFFF"/>
              <w:spacing w:before="0" w:beforeAutospacing="0" w:after="0" w:afterAutospacing="0" w:line="294" w:lineRule="atLeast"/>
              <w:ind w:left="174"/>
              <w:rPr>
                <w:rFonts w:ascii="Arial" w:hAnsi="Arial" w:cs="Arial"/>
                <w:color w:val="000000"/>
                <w:sz w:val="28"/>
                <w:szCs w:val="28"/>
              </w:rPr>
            </w:pPr>
            <w:r w:rsidRPr="005D79A0">
              <w:rPr>
                <w:sz w:val="28"/>
                <w:szCs w:val="28"/>
              </w:rPr>
              <w:t>1.</w:t>
            </w:r>
            <w:r w:rsidR="00C8644D">
              <w:rPr>
                <w:color w:val="000000"/>
                <w:sz w:val="21"/>
                <w:szCs w:val="21"/>
              </w:rPr>
              <w:t xml:space="preserve"> </w:t>
            </w:r>
            <w:r w:rsidR="00C8644D" w:rsidRPr="00C8644D">
              <w:rPr>
                <w:color w:val="000000"/>
                <w:sz w:val="28"/>
                <w:szCs w:val="28"/>
              </w:rPr>
              <w:t xml:space="preserve">Определение направления развития школы в соответствии с современными преобразованиями и имеющимися в </w:t>
            </w:r>
            <w:r w:rsidR="00BF4EE5">
              <w:rPr>
                <w:color w:val="000000"/>
                <w:sz w:val="28"/>
                <w:szCs w:val="28"/>
              </w:rPr>
              <w:t>школе</w:t>
            </w:r>
            <w:r w:rsidR="00C8644D" w:rsidRPr="00C8644D">
              <w:rPr>
                <w:color w:val="000000"/>
                <w:sz w:val="28"/>
                <w:szCs w:val="28"/>
              </w:rPr>
              <w:t xml:space="preserve"> ресурсами</w:t>
            </w:r>
            <w:r w:rsidR="00BF4EE5">
              <w:rPr>
                <w:color w:val="000000"/>
                <w:sz w:val="28"/>
                <w:szCs w:val="28"/>
              </w:rPr>
              <w:t>.</w:t>
            </w:r>
          </w:p>
          <w:p w:rsidR="007269E0" w:rsidRPr="00C8644D" w:rsidRDefault="007269E0" w:rsidP="008455AB">
            <w:pPr>
              <w:ind w:left="174"/>
              <w:rPr>
                <w:rFonts w:ascii="Times New Roman" w:hAnsi="Times New Roman" w:cs="Times New Roman"/>
                <w:sz w:val="28"/>
                <w:szCs w:val="28"/>
              </w:rPr>
            </w:pPr>
            <w:r w:rsidRPr="00C8644D">
              <w:rPr>
                <w:rFonts w:ascii="Times New Roman" w:hAnsi="Times New Roman" w:cs="Times New Roman"/>
                <w:sz w:val="28"/>
                <w:szCs w:val="28"/>
              </w:rPr>
              <w:t>2. О разработке и реализации Программы развития школы на 2020-2025 гг.</w:t>
            </w:r>
          </w:p>
          <w:p w:rsidR="007269E0" w:rsidRDefault="007269E0" w:rsidP="008455AB">
            <w:pPr>
              <w:ind w:left="174"/>
              <w:rPr>
                <w:rFonts w:ascii="Times New Roman" w:hAnsi="Times New Roman" w:cs="Times New Roman"/>
                <w:b/>
                <w:sz w:val="28"/>
                <w:szCs w:val="28"/>
              </w:rPr>
            </w:pPr>
            <w:r>
              <w:rPr>
                <w:rFonts w:ascii="Times New Roman" w:hAnsi="Times New Roman" w:cs="Times New Roman"/>
                <w:b/>
                <w:sz w:val="28"/>
                <w:szCs w:val="28"/>
              </w:rPr>
              <w:t>Рассмотрев все вопросы, Методический Совет принял решение:</w:t>
            </w:r>
          </w:p>
          <w:p w:rsidR="00171162" w:rsidRDefault="007269E0" w:rsidP="008455AB">
            <w:pPr>
              <w:ind w:left="174"/>
              <w:rPr>
                <w:rFonts w:ascii="Times New Roman" w:hAnsi="Times New Roman" w:cs="Times New Roman"/>
                <w:sz w:val="28"/>
                <w:szCs w:val="28"/>
              </w:rPr>
            </w:pPr>
            <w:r w:rsidRPr="005D79A0">
              <w:rPr>
                <w:rFonts w:ascii="Times New Roman" w:hAnsi="Times New Roman" w:cs="Times New Roman"/>
                <w:sz w:val="28"/>
                <w:szCs w:val="28"/>
              </w:rPr>
              <w:t>1.</w:t>
            </w:r>
            <w:r w:rsidR="00BF4EE5" w:rsidRPr="00C8644D">
              <w:rPr>
                <w:color w:val="000000"/>
                <w:sz w:val="28"/>
                <w:szCs w:val="28"/>
              </w:rPr>
              <w:t xml:space="preserve"> </w:t>
            </w:r>
            <w:r w:rsidR="00BF4EE5" w:rsidRPr="00BF4EE5">
              <w:rPr>
                <w:rFonts w:ascii="Times New Roman" w:hAnsi="Times New Roman" w:cs="Times New Roman"/>
                <w:color w:val="000000"/>
                <w:sz w:val="28"/>
                <w:szCs w:val="28"/>
              </w:rPr>
              <w:t>Определ</w:t>
            </w:r>
            <w:r w:rsidR="00BF4EE5">
              <w:rPr>
                <w:rFonts w:ascii="Times New Roman" w:hAnsi="Times New Roman" w:cs="Times New Roman"/>
                <w:color w:val="000000"/>
                <w:sz w:val="28"/>
                <w:szCs w:val="28"/>
              </w:rPr>
              <w:t>ить</w:t>
            </w:r>
            <w:r w:rsidR="00BF4EE5" w:rsidRPr="00BF4EE5">
              <w:rPr>
                <w:rFonts w:ascii="Times New Roman" w:hAnsi="Times New Roman" w:cs="Times New Roman"/>
                <w:color w:val="000000"/>
                <w:sz w:val="28"/>
                <w:szCs w:val="28"/>
              </w:rPr>
              <w:t xml:space="preserve"> направления развития школы в соответствии с современными преобразованиями и имеющимися в школе ресурсами.</w:t>
            </w:r>
          </w:p>
          <w:p w:rsidR="005E5BC5" w:rsidRDefault="007269E0" w:rsidP="008455AB">
            <w:pPr>
              <w:ind w:left="174"/>
              <w:rPr>
                <w:rFonts w:ascii="Times New Roman" w:hAnsi="Times New Roman" w:cs="Times New Roman"/>
                <w:sz w:val="28"/>
                <w:szCs w:val="28"/>
              </w:rPr>
            </w:pPr>
            <w:r w:rsidRPr="005D79A0">
              <w:rPr>
                <w:rFonts w:ascii="Times New Roman" w:hAnsi="Times New Roman" w:cs="Times New Roman"/>
                <w:sz w:val="28"/>
                <w:szCs w:val="28"/>
              </w:rPr>
              <w:t xml:space="preserve"> </w:t>
            </w:r>
            <w:r>
              <w:rPr>
                <w:rFonts w:ascii="Times New Roman" w:hAnsi="Times New Roman" w:cs="Times New Roman"/>
                <w:sz w:val="28"/>
                <w:szCs w:val="28"/>
              </w:rPr>
              <w:t>2.</w:t>
            </w:r>
            <w:r w:rsidR="00171162" w:rsidRPr="005D79A0">
              <w:rPr>
                <w:rFonts w:ascii="Times New Roman" w:hAnsi="Times New Roman" w:cs="Times New Roman"/>
                <w:sz w:val="28"/>
                <w:szCs w:val="28"/>
              </w:rPr>
              <w:t xml:space="preserve"> Разработать Программу развития школы на 2020-2025 гг., согласовав её с ГУ «Отдел образования города Караганды»</w:t>
            </w:r>
            <w:r w:rsidR="005E5BC5">
              <w:rPr>
                <w:rFonts w:ascii="Times New Roman" w:hAnsi="Times New Roman" w:cs="Times New Roman"/>
                <w:sz w:val="28"/>
                <w:szCs w:val="28"/>
              </w:rPr>
              <w:t>.</w:t>
            </w:r>
          </w:p>
          <w:p w:rsidR="007269E0" w:rsidRDefault="005E5BC5" w:rsidP="008455AB">
            <w:pPr>
              <w:ind w:left="174"/>
              <w:rPr>
                <w:rFonts w:ascii="Times New Roman" w:hAnsi="Times New Roman" w:cs="Times New Roman"/>
                <w:sz w:val="28"/>
                <w:szCs w:val="28"/>
              </w:rPr>
            </w:pPr>
            <w:r>
              <w:rPr>
                <w:rFonts w:ascii="Times New Roman" w:hAnsi="Times New Roman" w:cs="Times New Roman"/>
                <w:sz w:val="28"/>
                <w:szCs w:val="28"/>
              </w:rPr>
              <w:t xml:space="preserve"> </w:t>
            </w:r>
            <w:r w:rsidR="007269E0">
              <w:rPr>
                <w:rFonts w:ascii="Times New Roman" w:hAnsi="Times New Roman" w:cs="Times New Roman"/>
                <w:sz w:val="28"/>
                <w:szCs w:val="28"/>
              </w:rPr>
              <w:t>Председатель МС КГУ «</w:t>
            </w:r>
            <w:r w:rsidR="00BF4EE5">
              <w:rPr>
                <w:rFonts w:ascii="Times New Roman" w:hAnsi="Times New Roman" w:cs="Times New Roman"/>
                <w:sz w:val="28"/>
                <w:szCs w:val="28"/>
              </w:rPr>
              <w:t>В</w:t>
            </w:r>
            <w:r w:rsidR="007269E0">
              <w:rPr>
                <w:rFonts w:ascii="Times New Roman" w:hAnsi="Times New Roman" w:cs="Times New Roman"/>
                <w:sz w:val="28"/>
                <w:szCs w:val="28"/>
              </w:rPr>
              <w:t>Ш №</w:t>
            </w:r>
            <w:r w:rsidR="00BF4EE5">
              <w:rPr>
                <w:rFonts w:ascii="Times New Roman" w:hAnsi="Times New Roman" w:cs="Times New Roman"/>
                <w:sz w:val="28"/>
                <w:szCs w:val="28"/>
              </w:rPr>
              <w:t xml:space="preserve"> 100</w:t>
            </w:r>
            <w:r w:rsidR="007269E0">
              <w:rPr>
                <w:rFonts w:ascii="Times New Roman" w:hAnsi="Times New Roman" w:cs="Times New Roman"/>
                <w:sz w:val="28"/>
                <w:szCs w:val="28"/>
              </w:rPr>
              <w:t>»: ______________</w:t>
            </w:r>
            <w:proofErr w:type="spellStart"/>
            <w:r w:rsidR="00BF4EE5">
              <w:rPr>
                <w:rFonts w:ascii="Times New Roman" w:hAnsi="Times New Roman" w:cs="Times New Roman"/>
                <w:sz w:val="28"/>
                <w:szCs w:val="28"/>
              </w:rPr>
              <w:t>Ержанов</w:t>
            </w:r>
            <w:proofErr w:type="spellEnd"/>
            <w:r w:rsidR="00BF4EE5">
              <w:rPr>
                <w:rFonts w:ascii="Times New Roman" w:hAnsi="Times New Roman" w:cs="Times New Roman"/>
                <w:sz w:val="28"/>
                <w:szCs w:val="28"/>
              </w:rPr>
              <w:t xml:space="preserve"> А. А.</w:t>
            </w:r>
          </w:p>
          <w:p w:rsidR="007269E0" w:rsidRDefault="007269E0" w:rsidP="008455AB">
            <w:pPr>
              <w:ind w:left="174"/>
              <w:rPr>
                <w:rFonts w:ascii="Times New Roman" w:hAnsi="Times New Roman" w:cs="Times New Roman"/>
                <w:sz w:val="28"/>
                <w:szCs w:val="28"/>
              </w:rPr>
            </w:pPr>
            <w:r>
              <w:rPr>
                <w:rFonts w:ascii="Times New Roman" w:hAnsi="Times New Roman" w:cs="Times New Roman"/>
                <w:sz w:val="28"/>
                <w:szCs w:val="28"/>
              </w:rPr>
              <w:t>Секретарь МС КГУ «</w:t>
            </w:r>
            <w:r w:rsidR="00BF4EE5">
              <w:rPr>
                <w:rFonts w:ascii="Times New Roman" w:hAnsi="Times New Roman" w:cs="Times New Roman"/>
                <w:sz w:val="28"/>
                <w:szCs w:val="28"/>
              </w:rPr>
              <w:t>ВШ № 100</w:t>
            </w:r>
            <w:r>
              <w:rPr>
                <w:rFonts w:ascii="Times New Roman" w:hAnsi="Times New Roman" w:cs="Times New Roman"/>
                <w:sz w:val="28"/>
                <w:szCs w:val="28"/>
              </w:rPr>
              <w:t>»:___________________</w:t>
            </w:r>
            <w:r w:rsidR="00BF4EE5">
              <w:rPr>
                <w:rFonts w:ascii="Times New Roman" w:hAnsi="Times New Roman" w:cs="Times New Roman"/>
                <w:sz w:val="28"/>
                <w:szCs w:val="28"/>
              </w:rPr>
              <w:t>Болатова Э. Б.</w:t>
            </w:r>
          </w:p>
          <w:p w:rsidR="007269E0" w:rsidRDefault="007269E0"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p>
          <w:p w:rsidR="0002362D" w:rsidRDefault="0002362D"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p>
          <w:p w:rsidR="0002362D" w:rsidRDefault="0002362D"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p>
          <w:p w:rsidR="009F4C5C" w:rsidRPr="006A0EE7" w:rsidRDefault="009F4C5C" w:rsidP="008455AB">
            <w:pPr>
              <w:tabs>
                <w:tab w:val="left" w:pos="993"/>
              </w:tabs>
              <w:spacing w:after="0" w:line="240" w:lineRule="auto"/>
              <w:ind w:left="174" w:firstLine="567"/>
              <w:jc w:val="both"/>
              <w:rPr>
                <w:rFonts w:ascii="Times New Roman" w:eastAsia="Times New Roman" w:hAnsi="Times New Roman" w:cs="Times New Roman"/>
                <w:sz w:val="24"/>
                <w:szCs w:val="24"/>
                <w:vertAlign w:val="superscript"/>
              </w:rPr>
            </w:pPr>
          </w:p>
          <w:p w:rsidR="009F4C5C" w:rsidRDefault="009F4C5C" w:rsidP="008455AB">
            <w:pPr>
              <w:spacing w:after="0" w:line="240" w:lineRule="auto"/>
              <w:ind w:left="174"/>
              <w:jc w:val="center"/>
              <w:rPr>
                <w:rFonts w:ascii="Times New Roman" w:hAnsi="Times New Roman" w:cs="Times New Roman"/>
                <w:b/>
                <w:sz w:val="28"/>
                <w:szCs w:val="28"/>
              </w:rPr>
            </w:pPr>
            <w:r>
              <w:rPr>
                <w:rFonts w:ascii="Times New Roman" w:hAnsi="Times New Roman" w:cs="Times New Roman"/>
                <w:b/>
                <w:sz w:val="28"/>
                <w:szCs w:val="28"/>
              </w:rPr>
              <w:lastRenderedPageBreak/>
              <w:t>Выписка из решения протокола Методического Совета</w:t>
            </w:r>
            <w:r w:rsidR="001B21F0">
              <w:rPr>
                <w:rFonts w:ascii="Times New Roman" w:hAnsi="Times New Roman" w:cs="Times New Roman"/>
                <w:b/>
                <w:sz w:val="28"/>
                <w:szCs w:val="28"/>
              </w:rPr>
              <w:t xml:space="preserve"> </w:t>
            </w:r>
            <w:r>
              <w:rPr>
                <w:rFonts w:ascii="Times New Roman" w:hAnsi="Times New Roman" w:cs="Times New Roman"/>
                <w:b/>
                <w:sz w:val="28"/>
                <w:szCs w:val="28"/>
              </w:rPr>
              <w:t>КГУ «ВШ № 100»</w:t>
            </w:r>
          </w:p>
          <w:p w:rsidR="009F4C5C" w:rsidRDefault="009F4C5C" w:rsidP="008455AB">
            <w:pPr>
              <w:spacing w:after="0" w:line="240" w:lineRule="auto"/>
              <w:ind w:left="174"/>
              <w:jc w:val="center"/>
              <w:rPr>
                <w:rFonts w:ascii="Times New Roman" w:hAnsi="Times New Roman" w:cs="Times New Roman"/>
                <w:b/>
                <w:sz w:val="28"/>
                <w:szCs w:val="28"/>
              </w:rPr>
            </w:pPr>
            <w:r>
              <w:rPr>
                <w:rFonts w:ascii="Times New Roman" w:hAnsi="Times New Roman" w:cs="Times New Roman"/>
                <w:b/>
                <w:sz w:val="28"/>
                <w:szCs w:val="28"/>
              </w:rPr>
              <w:t>№ 1 от 25 августа 2020 г.</w:t>
            </w:r>
          </w:p>
          <w:p w:rsidR="003A2D7D" w:rsidRDefault="003A2D7D" w:rsidP="008455AB">
            <w:pPr>
              <w:spacing w:after="0" w:line="240" w:lineRule="auto"/>
              <w:ind w:left="174"/>
              <w:rPr>
                <w:rFonts w:ascii="Times New Roman" w:hAnsi="Times New Roman" w:cs="Times New Roman"/>
                <w:b/>
                <w:sz w:val="28"/>
                <w:szCs w:val="28"/>
              </w:rPr>
            </w:pPr>
          </w:p>
          <w:p w:rsidR="009F4C5C" w:rsidRDefault="009F4C5C" w:rsidP="008455AB">
            <w:pPr>
              <w:spacing w:after="0" w:line="240" w:lineRule="auto"/>
              <w:ind w:left="174"/>
              <w:rPr>
                <w:rFonts w:ascii="Times New Roman" w:hAnsi="Times New Roman" w:cs="Times New Roman"/>
                <w:b/>
                <w:sz w:val="28"/>
                <w:szCs w:val="28"/>
              </w:rPr>
            </w:pPr>
            <w:r>
              <w:rPr>
                <w:rFonts w:ascii="Times New Roman" w:hAnsi="Times New Roman" w:cs="Times New Roman"/>
                <w:b/>
                <w:sz w:val="28"/>
                <w:szCs w:val="28"/>
              </w:rPr>
              <w:t>Присутствовали: 33</w:t>
            </w:r>
          </w:p>
          <w:p w:rsidR="003A2D7D" w:rsidRDefault="009F4C5C" w:rsidP="008455AB">
            <w:pPr>
              <w:spacing w:after="0" w:line="240" w:lineRule="auto"/>
              <w:ind w:left="174"/>
              <w:rPr>
                <w:rFonts w:ascii="Times New Roman" w:hAnsi="Times New Roman" w:cs="Times New Roman"/>
                <w:b/>
                <w:sz w:val="28"/>
                <w:szCs w:val="28"/>
              </w:rPr>
            </w:pPr>
            <w:r>
              <w:rPr>
                <w:rFonts w:ascii="Times New Roman" w:hAnsi="Times New Roman" w:cs="Times New Roman"/>
                <w:b/>
                <w:sz w:val="28"/>
                <w:szCs w:val="28"/>
              </w:rPr>
              <w:t>Отсутствовали: 0</w:t>
            </w:r>
          </w:p>
          <w:p w:rsidR="003A2D7D" w:rsidRDefault="003A2D7D" w:rsidP="008455AB">
            <w:pPr>
              <w:spacing w:after="0" w:line="240" w:lineRule="auto"/>
              <w:ind w:left="174"/>
              <w:rPr>
                <w:rFonts w:ascii="Times New Roman" w:hAnsi="Times New Roman" w:cs="Times New Roman"/>
                <w:b/>
                <w:sz w:val="28"/>
                <w:szCs w:val="28"/>
              </w:rPr>
            </w:pPr>
          </w:p>
          <w:p w:rsidR="009F4C5C" w:rsidRDefault="009F4C5C" w:rsidP="008455AB">
            <w:pPr>
              <w:spacing w:after="0" w:line="240" w:lineRule="auto"/>
              <w:ind w:left="174"/>
              <w:rPr>
                <w:rFonts w:ascii="Times New Roman" w:hAnsi="Times New Roman" w:cs="Times New Roman"/>
                <w:b/>
                <w:sz w:val="28"/>
                <w:szCs w:val="28"/>
              </w:rPr>
            </w:pPr>
            <w:r>
              <w:rPr>
                <w:rFonts w:ascii="Times New Roman" w:hAnsi="Times New Roman" w:cs="Times New Roman"/>
                <w:b/>
                <w:sz w:val="28"/>
                <w:szCs w:val="28"/>
              </w:rPr>
              <w:t>Рассматриваемые вопросы</w:t>
            </w:r>
          </w:p>
          <w:p w:rsidR="009F4C5C" w:rsidRPr="009F4C5C" w:rsidRDefault="009F4C5C" w:rsidP="008455AB">
            <w:pPr>
              <w:spacing w:after="0" w:line="240" w:lineRule="auto"/>
              <w:ind w:left="174"/>
              <w:rPr>
                <w:rFonts w:ascii="Times New Roman" w:hAnsi="Times New Roman" w:cs="Times New Roman"/>
                <w:sz w:val="28"/>
                <w:szCs w:val="28"/>
              </w:rPr>
            </w:pPr>
            <w:r w:rsidRPr="005D79A0">
              <w:rPr>
                <w:rFonts w:ascii="Times New Roman" w:hAnsi="Times New Roman" w:cs="Times New Roman"/>
                <w:sz w:val="28"/>
                <w:szCs w:val="28"/>
              </w:rPr>
              <w:t>1.</w:t>
            </w:r>
            <w:r>
              <w:rPr>
                <w:color w:val="000000"/>
                <w:sz w:val="21"/>
                <w:szCs w:val="21"/>
              </w:rPr>
              <w:t xml:space="preserve"> </w:t>
            </w:r>
            <w:r w:rsidRPr="009F4C5C">
              <w:rPr>
                <w:rFonts w:ascii="Times New Roman" w:hAnsi="Times New Roman" w:cs="Times New Roman"/>
                <w:color w:val="000000"/>
                <w:sz w:val="28"/>
                <w:szCs w:val="28"/>
              </w:rPr>
              <w:t xml:space="preserve">О </w:t>
            </w:r>
            <w:r>
              <w:rPr>
                <w:rFonts w:ascii="Times New Roman" w:hAnsi="Times New Roman" w:cs="Times New Roman"/>
                <w:sz w:val="28"/>
                <w:szCs w:val="28"/>
              </w:rPr>
              <w:t>с</w:t>
            </w:r>
            <w:r w:rsidRPr="009F4C5C">
              <w:rPr>
                <w:rFonts w:ascii="Times New Roman" w:hAnsi="Times New Roman" w:cs="Times New Roman"/>
                <w:sz w:val="28"/>
                <w:szCs w:val="28"/>
              </w:rPr>
              <w:t>огласова</w:t>
            </w:r>
            <w:r>
              <w:rPr>
                <w:rFonts w:ascii="Times New Roman" w:hAnsi="Times New Roman" w:cs="Times New Roman"/>
                <w:sz w:val="28"/>
                <w:szCs w:val="28"/>
              </w:rPr>
              <w:t>нии</w:t>
            </w:r>
            <w:r w:rsidRPr="009F4C5C">
              <w:rPr>
                <w:rFonts w:ascii="Times New Roman" w:hAnsi="Times New Roman" w:cs="Times New Roman"/>
                <w:sz w:val="28"/>
                <w:szCs w:val="28"/>
              </w:rPr>
              <w:t xml:space="preserve"> Программ</w:t>
            </w:r>
            <w:r>
              <w:rPr>
                <w:rFonts w:ascii="Times New Roman" w:hAnsi="Times New Roman" w:cs="Times New Roman"/>
                <w:sz w:val="28"/>
                <w:szCs w:val="28"/>
              </w:rPr>
              <w:t>ы</w:t>
            </w:r>
            <w:r w:rsidRPr="009F4C5C">
              <w:rPr>
                <w:rFonts w:ascii="Times New Roman" w:hAnsi="Times New Roman" w:cs="Times New Roman"/>
                <w:sz w:val="28"/>
                <w:szCs w:val="28"/>
              </w:rPr>
              <w:t xml:space="preserve"> развития школы на 2020-2025 гг. с ГУ «Отдел образования города Караганды» </w:t>
            </w:r>
          </w:p>
          <w:p w:rsidR="009F4C5C" w:rsidRPr="009F4C5C" w:rsidRDefault="009F4C5C" w:rsidP="008455AB">
            <w:pPr>
              <w:spacing w:after="0" w:line="240" w:lineRule="auto"/>
              <w:ind w:left="174"/>
              <w:rPr>
                <w:rFonts w:ascii="Times New Roman" w:hAnsi="Times New Roman" w:cs="Times New Roman"/>
                <w:sz w:val="28"/>
                <w:szCs w:val="28"/>
              </w:rPr>
            </w:pPr>
            <w:r w:rsidRPr="009F4C5C">
              <w:rPr>
                <w:rFonts w:ascii="Times New Roman" w:hAnsi="Times New Roman" w:cs="Times New Roman"/>
                <w:sz w:val="28"/>
                <w:szCs w:val="28"/>
              </w:rPr>
              <w:t xml:space="preserve">2. </w:t>
            </w:r>
            <w:r>
              <w:rPr>
                <w:rFonts w:ascii="Times New Roman" w:hAnsi="Times New Roman" w:cs="Times New Roman"/>
                <w:sz w:val="28"/>
                <w:szCs w:val="28"/>
              </w:rPr>
              <w:t>Об у</w:t>
            </w:r>
            <w:r w:rsidRPr="009F4C5C">
              <w:rPr>
                <w:rFonts w:ascii="Times New Roman" w:hAnsi="Times New Roman" w:cs="Times New Roman"/>
                <w:sz w:val="28"/>
                <w:szCs w:val="28"/>
              </w:rPr>
              <w:t>твер</w:t>
            </w:r>
            <w:r>
              <w:rPr>
                <w:rFonts w:ascii="Times New Roman" w:hAnsi="Times New Roman" w:cs="Times New Roman"/>
                <w:sz w:val="28"/>
                <w:szCs w:val="28"/>
              </w:rPr>
              <w:t>ждении</w:t>
            </w:r>
            <w:r w:rsidRPr="009F4C5C">
              <w:rPr>
                <w:rFonts w:ascii="Times New Roman" w:hAnsi="Times New Roman" w:cs="Times New Roman"/>
                <w:sz w:val="28"/>
                <w:szCs w:val="28"/>
              </w:rPr>
              <w:t xml:space="preserve"> Программ</w:t>
            </w:r>
            <w:r>
              <w:rPr>
                <w:rFonts w:ascii="Times New Roman" w:hAnsi="Times New Roman" w:cs="Times New Roman"/>
                <w:sz w:val="28"/>
                <w:szCs w:val="28"/>
              </w:rPr>
              <w:t>ы</w:t>
            </w:r>
            <w:r w:rsidRPr="009F4C5C">
              <w:rPr>
                <w:rFonts w:ascii="Times New Roman" w:hAnsi="Times New Roman" w:cs="Times New Roman"/>
                <w:sz w:val="28"/>
                <w:szCs w:val="28"/>
              </w:rPr>
              <w:t xml:space="preserve"> развития школы на 2020-2025 гг.</w:t>
            </w:r>
          </w:p>
          <w:p w:rsidR="009F4C5C" w:rsidRPr="009F4C5C" w:rsidRDefault="009F4C5C" w:rsidP="008455AB">
            <w:pPr>
              <w:spacing w:after="0" w:line="240" w:lineRule="auto"/>
              <w:ind w:left="174"/>
              <w:rPr>
                <w:rFonts w:ascii="Times New Roman" w:hAnsi="Times New Roman" w:cs="Times New Roman"/>
                <w:sz w:val="28"/>
                <w:szCs w:val="28"/>
              </w:rPr>
            </w:pPr>
            <w:r w:rsidRPr="009F4C5C">
              <w:rPr>
                <w:rFonts w:ascii="Times New Roman" w:hAnsi="Times New Roman" w:cs="Times New Roman"/>
                <w:sz w:val="28"/>
                <w:szCs w:val="28"/>
              </w:rPr>
              <w:t xml:space="preserve">3. </w:t>
            </w:r>
            <w:r>
              <w:rPr>
                <w:rFonts w:ascii="Times New Roman" w:hAnsi="Times New Roman" w:cs="Times New Roman"/>
                <w:sz w:val="28"/>
                <w:szCs w:val="28"/>
              </w:rPr>
              <w:t>О п</w:t>
            </w:r>
            <w:r w:rsidRPr="009F4C5C">
              <w:rPr>
                <w:rFonts w:ascii="Times New Roman" w:hAnsi="Times New Roman" w:cs="Times New Roman"/>
                <w:sz w:val="28"/>
                <w:szCs w:val="28"/>
              </w:rPr>
              <w:t>ринят</w:t>
            </w:r>
            <w:r>
              <w:rPr>
                <w:rFonts w:ascii="Times New Roman" w:hAnsi="Times New Roman" w:cs="Times New Roman"/>
                <w:sz w:val="28"/>
                <w:szCs w:val="28"/>
              </w:rPr>
              <w:t>ии</w:t>
            </w:r>
            <w:r w:rsidRPr="009F4C5C">
              <w:rPr>
                <w:rFonts w:ascii="Times New Roman" w:hAnsi="Times New Roman" w:cs="Times New Roman"/>
                <w:sz w:val="28"/>
                <w:szCs w:val="28"/>
              </w:rPr>
              <w:t xml:space="preserve"> разработанн</w:t>
            </w:r>
            <w:r>
              <w:rPr>
                <w:rFonts w:ascii="Times New Roman" w:hAnsi="Times New Roman" w:cs="Times New Roman"/>
                <w:sz w:val="28"/>
                <w:szCs w:val="28"/>
              </w:rPr>
              <w:t>ой</w:t>
            </w:r>
            <w:r w:rsidRPr="009F4C5C">
              <w:rPr>
                <w:rFonts w:ascii="Times New Roman" w:hAnsi="Times New Roman" w:cs="Times New Roman"/>
                <w:sz w:val="28"/>
                <w:szCs w:val="28"/>
              </w:rPr>
              <w:t xml:space="preserve"> Программ</w:t>
            </w:r>
            <w:r>
              <w:rPr>
                <w:rFonts w:ascii="Times New Roman" w:hAnsi="Times New Roman" w:cs="Times New Roman"/>
                <w:sz w:val="28"/>
                <w:szCs w:val="28"/>
              </w:rPr>
              <w:t>ы</w:t>
            </w:r>
            <w:r w:rsidRPr="009F4C5C">
              <w:rPr>
                <w:rFonts w:ascii="Times New Roman" w:hAnsi="Times New Roman" w:cs="Times New Roman"/>
                <w:sz w:val="28"/>
                <w:szCs w:val="28"/>
              </w:rPr>
              <w:t xml:space="preserve"> к руководству.</w:t>
            </w:r>
          </w:p>
          <w:p w:rsidR="009F4C5C" w:rsidRPr="009F4C5C" w:rsidRDefault="009F4C5C" w:rsidP="008455AB">
            <w:pPr>
              <w:spacing w:after="0" w:line="240" w:lineRule="auto"/>
              <w:ind w:left="174"/>
              <w:rPr>
                <w:rFonts w:ascii="Times New Roman" w:hAnsi="Times New Roman" w:cs="Times New Roman"/>
                <w:color w:val="000000"/>
                <w:sz w:val="28"/>
                <w:szCs w:val="28"/>
              </w:rPr>
            </w:pPr>
            <w:r w:rsidRPr="009F4C5C">
              <w:rPr>
                <w:rFonts w:ascii="Times New Roman" w:hAnsi="Times New Roman" w:cs="Times New Roman"/>
                <w:sz w:val="28"/>
                <w:szCs w:val="28"/>
              </w:rPr>
              <w:t>4.</w:t>
            </w:r>
            <w:r w:rsidRPr="009F4C5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 у</w:t>
            </w:r>
            <w:r w:rsidRPr="009F4C5C">
              <w:rPr>
                <w:rFonts w:ascii="Times New Roman" w:hAnsi="Times New Roman" w:cs="Times New Roman"/>
                <w:color w:val="000000"/>
                <w:sz w:val="28"/>
                <w:szCs w:val="28"/>
              </w:rPr>
              <w:t>твер</w:t>
            </w:r>
            <w:r>
              <w:rPr>
                <w:rFonts w:ascii="Times New Roman" w:hAnsi="Times New Roman" w:cs="Times New Roman"/>
                <w:color w:val="000000"/>
                <w:sz w:val="28"/>
                <w:szCs w:val="28"/>
              </w:rPr>
              <w:t>ждении</w:t>
            </w:r>
            <w:r w:rsidRPr="009F4C5C">
              <w:rPr>
                <w:rFonts w:ascii="Times New Roman" w:hAnsi="Times New Roman" w:cs="Times New Roman"/>
                <w:color w:val="000000"/>
                <w:sz w:val="28"/>
                <w:szCs w:val="28"/>
              </w:rPr>
              <w:t xml:space="preserve"> рабочи</w:t>
            </w:r>
            <w:r w:rsidR="001B21F0">
              <w:rPr>
                <w:rFonts w:ascii="Times New Roman" w:hAnsi="Times New Roman" w:cs="Times New Roman"/>
                <w:color w:val="000000"/>
                <w:sz w:val="28"/>
                <w:szCs w:val="28"/>
              </w:rPr>
              <w:t>х</w:t>
            </w:r>
            <w:r w:rsidRPr="009F4C5C">
              <w:rPr>
                <w:rFonts w:ascii="Times New Roman" w:hAnsi="Times New Roman" w:cs="Times New Roman"/>
                <w:color w:val="000000"/>
                <w:sz w:val="28"/>
                <w:szCs w:val="28"/>
              </w:rPr>
              <w:t xml:space="preserve"> программ, тем педагогических проектов.</w:t>
            </w:r>
          </w:p>
          <w:p w:rsidR="003A2D7D" w:rsidRDefault="003A2D7D" w:rsidP="008455AB">
            <w:pPr>
              <w:spacing w:after="0" w:line="240" w:lineRule="auto"/>
              <w:ind w:left="174"/>
              <w:rPr>
                <w:rFonts w:ascii="Times New Roman" w:hAnsi="Times New Roman" w:cs="Times New Roman"/>
                <w:b/>
                <w:sz w:val="28"/>
                <w:szCs w:val="28"/>
              </w:rPr>
            </w:pPr>
          </w:p>
          <w:p w:rsidR="009F4C5C" w:rsidRDefault="009F4C5C" w:rsidP="008455AB">
            <w:pPr>
              <w:spacing w:after="0" w:line="240" w:lineRule="auto"/>
              <w:ind w:left="174"/>
              <w:rPr>
                <w:rFonts w:ascii="Times New Roman" w:hAnsi="Times New Roman" w:cs="Times New Roman"/>
                <w:b/>
                <w:sz w:val="28"/>
                <w:szCs w:val="28"/>
              </w:rPr>
            </w:pPr>
            <w:r>
              <w:rPr>
                <w:rFonts w:ascii="Times New Roman" w:hAnsi="Times New Roman" w:cs="Times New Roman"/>
                <w:b/>
                <w:sz w:val="28"/>
                <w:szCs w:val="28"/>
              </w:rPr>
              <w:t>Рассмотрев все вопросы, Методический Совет принял решение:</w:t>
            </w:r>
          </w:p>
          <w:p w:rsidR="009F4C5C" w:rsidRDefault="009F4C5C" w:rsidP="008455AB">
            <w:pPr>
              <w:spacing w:after="0" w:line="240" w:lineRule="auto"/>
              <w:ind w:left="174"/>
              <w:rPr>
                <w:rFonts w:ascii="Times New Roman" w:hAnsi="Times New Roman" w:cs="Times New Roman"/>
                <w:sz w:val="28"/>
                <w:szCs w:val="28"/>
              </w:rPr>
            </w:pPr>
            <w:r w:rsidRPr="005D79A0">
              <w:rPr>
                <w:rFonts w:ascii="Times New Roman" w:hAnsi="Times New Roman" w:cs="Times New Roman"/>
                <w:sz w:val="28"/>
                <w:szCs w:val="28"/>
              </w:rPr>
              <w:t>1.</w:t>
            </w:r>
            <w:r w:rsidRPr="00C8644D">
              <w:rPr>
                <w:color w:val="000000"/>
                <w:sz w:val="28"/>
                <w:szCs w:val="28"/>
              </w:rPr>
              <w:t xml:space="preserve"> </w:t>
            </w:r>
            <w:r>
              <w:rPr>
                <w:rFonts w:ascii="Times New Roman" w:hAnsi="Times New Roman" w:cs="Times New Roman"/>
                <w:sz w:val="28"/>
                <w:szCs w:val="28"/>
              </w:rPr>
              <w:t>Согласовать</w:t>
            </w:r>
            <w:r w:rsidRPr="005D79A0">
              <w:rPr>
                <w:rFonts w:ascii="Times New Roman" w:hAnsi="Times New Roman" w:cs="Times New Roman"/>
                <w:sz w:val="28"/>
                <w:szCs w:val="28"/>
              </w:rPr>
              <w:t xml:space="preserve"> Программу развития школы на 2020-2025 гг. с ГУ «Отдел образования города Караганды» </w:t>
            </w:r>
          </w:p>
          <w:p w:rsidR="009F4C5C" w:rsidRDefault="009F4C5C" w:rsidP="008455AB">
            <w:pPr>
              <w:spacing w:after="0" w:line="240" w:lineRule="auto"/>
              <w:ind w:left="174"/>
              <w:rPr>
                <w:rFonts w:ascii="Times New Roman" w:hAnsi="Times New Roman" w:cs="Times New Roman"/>
                <w:sz w:val="28"/>
                <w:szCs w:val="28"/>
              </w:rPr>
            </w:pPr>
            <w:r>
              <w:rPr>
                <w:rFonts w:ascii="Times New Roman" w:hAnsi="Times New Roman" w:cs="Times New Roman"/>
                <w:sz w:val="28"/>
                <w:szCs w:val="28"/>
              </w:rPr>
              <w:t>2.</w:t>
            </w:r>
            <w:r w:rsidRPr="005D79A0">
              <w:rPr>
                <w:rFonts w:ascii="Times New Roman" w:hAnsi="Times New Roman" w:cs="Times New Roman"/>
                <w:sz w:val="28"/>
                <w:szCs w:val="28"/>
              </w:rPr>
              <w:t xml:space="preserve"> </w:t>
            </w:r>
            <w:r>
              <w:rPr>
                <w:rFonts w:ascii="Times New Roman" w:hAnsi="Times New Roman" w:cs="Times New Roman"/>
                <w:sz w:val="28"/>
                <w:szCs w:val="28"/>
              </w:rPr>
              <w:t xml:space="preserve">Утвердить </w:t>
            </w:r>
            <w:r w:rsidRPr="005D79A0">
              <w:rPr>
                <w:rFonts w:ascii="Times New Roman" w:hAnsi="Times New Roman" w:cs="Times New Roman"/>
                <w:sz w:val="28"/>
                <w:szCs w:val="28"/>
              </w:rPr>
              <w:t>Программу развития школы на 2020-2025 гг.</w:t>
            </w:r>
          </w:p>
          <w:p w:rsidR="009F4C5C" w:rsidRDefault="009F4C5C" w:rsidP="008455AB">
            <w:pPr>
              <w:spacing w:after="0" w:line="240" w:lineRule="auto"/>
              <w:ind w:left="174"/>
              <w:rPr>
                <w:rFonts w:ascii="Times New Roman" w:hAnsi="Times New Roman" w:cs="Times New Roman"/>
                <w:sz w:val="28"/>
                <w:szCs w:val="28"/>
              </w:rPr>
            </w:pPr>
            <w:r>
              <w:rPr>
                <w:rFonts w:ascii="Times New Roman" w:hAnsi="Times New Roman" w:cs="Times New Roman"/>
                <w:sz w:val="28"/>
                <w:szCs w:val="28"/>
              </w:rPr>
              <w:t>3. Принять разработанную Программу к руководству.</w:t>
            </w:r>
          </w:p>
          <w:p w:rsidR="009F4C5C" w:rsidRPr="005E5BC5" w:rsidRDefault="009F4C5C" w:rsidP="008455AB">
            <w:pPr>
              <w:spacing w:after="0" w:line="240" w:lineRule="auto"/>
              <w:ind w:left="174"/>
              <w:rPr>
                <w:rFonts w:ascii="Times New Roman" w:hAnsi="Times New Roman" w:cs="Times New Roman"/>
                <w:color w:val="000000"/>
                <w:sz w:val="28"/>
                <w:szCs w:val="28"/>
              </w:rPr>
            </w:pPr>
            <w:r>
              <w:rPr>
                <w:rFonts w:ascii="Times New Roman" w:hAnsi="Times New Roman" w:cs="Times New Roman"/>
                <w:sz w:val="28"/>
                <w:szCs w:val="28"/>
              </w:rPr>
              <w:t>4.</w:t>
            </w:r>
            <w:r w:rsidRPr="005E5BC5">
              <w:rPr>
                <w:rFonts w:ascii="Times New Roman" w:hAnsi="Times New Roman" w:cs="Times New Roman"/>
                <w:color w:val="000000"/>
                <w:sz w:val="28"/>
                <w:szCs w:val="28"/>
              </w:rPr>
              <w:t xml:space="preserve"> Утвердить рабочие программы, тем педагогических проектов.</w:t>
            </w:r>
          </w:p>
          <w:p w:rsidR="003A2D7D" w:rsidRDefault="003A2D7D" w:rsidP="008455AB">
            <w:pPr>
              <w:spacing w:after="0" w:line="240" w:lineRule="auto"/>
              <w:ind w:left="174"/>
              <w:rPr>
                <w:rFonts w:ascii="Times New Roman" w:hAnsi="Times New Roman" w:cs="Times New Roman"/>
                <w:sz w:val="28"/>
                <w:szCs w:val="28"/>
              </w:rPr>
            </w:pPr>
          </w:p>
          <w:p w:rsidR="003A2D7D" w:rsidRDefault="003A2D7D" w:rsidP="008455AB">
            <w:pPr>
              <w:spacing w:after="0" w:line="240" w:lineRule="auto"/>
              <w:ind w:left="174"/>
              <w:rPr>
                <w:rFonts w:ascii="Times New Roman" w:hAnsi="Times New Roman" w:cs="Times New Roman"/>
                <w:sz w:val="28"/>
                <w:szCs w:val="28"/>
              </w:rPr>
            </w:pPr>
          </w:p>
          <w:p w:rsidR="009F4C5C" w:rsidRDefault="009F4C5C" w:rsidP="008455AB">
            <w:pPr>
              <w:spacing w:after="0" w:line="240" w:lineRule="auto"/>
              <w:ind w:left="174"/>
              <w:rPr>
                <w:rFonts w:ascii="Times New Roman" w:hAnsi="Times New Roman" w:cs="Times New Roman"/>
                <w:sz w:val="28"/>
                <w:szCs w:val="28"/>
              </w:rPr>
            </w:pPr>
            <w:r>
              <w:rPr>
                <w:rFonts w:ascii="Times New Roman" w:hAnsi="Times New Roman" w:cs="Times New Roman"/>
                <w:sz w:val="28"/>
                <w:szCs w:val="28"/>
              </w:rPr>
              <w:t>Председатель МС КГУ «ВШ № 100»: ______________</w:t>
            </w:r>
            <w:proofErr w:type="spellStart"/>
            <w:r>
              <w:rPr>
                <w:rFonts w:ascii="Times New Roman" w:hAnsi="Times New Roman" w:cs="Times New Roman"/>
                <w:sz w:val="28"/>
                <w:szCs w:val="28"/>
              </w:rPr>
              <w:t>Ержанов</w:t>
            </w:r>
            <w:proofErr w:type="spellEnd"/>
            <w:r>
              <w:rPr>
                <w:rFonts w:ascii="Times New Roman" w:hAnsi="Times New Roman" w:cs="Times New Roman"/>
                <w:sz w:val="28"/>
                <w:szCs w:val="28"/>
              </w:rPr>
              <w:t xml:space="preserve"> А. А.</w:t>
            </w:r>
          </w:p>
          <w:p w:rsidR="003A2D7D" w:rsidRDefault="003A2D7D" w:rsidP="008455AB">
            <w:pPr>
              <w:spacing w:after="0" w:line="240" w:lineRule="auto"/>
              <w:ind w:left="174"/>
              <w:rPr>
                <w:rFonts w:ascii="Times New Roman" w:hAnsi="Times New Roman" w:cs="Times New Roman"/>
                <w:sz w:val="28"/>
                <w:szCs w:val="28"/>
              </w:rPr>
            </w:pPr>
          </w:p>
          <w:p w:rsidR="003A2D7D" w:rsidRDefault="003A2D7D" w:rsidP="008455AB">
            <w:pPr>
              <w:spacing w:after="0" w:line="240" w:lineRule="auto"/>
              <w:ind w:left="174"/>
              <w:rPr>
                <w:rFonts w:ascii="Times New Roman" w:hAnsi="Times New Roman" w:cs="Times New Roman"/>
                <w:sz w:val="28"/>
                <w:szCs w:val="28"/>
              </w:rPr>
            </w:pPr>
          </w:p>
          <w:p w:rsidR="009F4C5C" w:rsidRDefault="009F4C5C" w:rsidP="008455AB">
            <w:pPr>
              <w:spacing w:after="0" w:line="240" w:lineRule="auto"/>
              <w:ind w:left="174"/>
              <w:rPr>
                <w:rFonts w:ascii="Times New Roman" w:hAnsi="Times New Roman" w:cs="Times New Roman"/>
                <w:sz w:val="28"/>
                <w:szCs w:val="28"/>
              </w:rPr>
            </w:pPr>
            <w:r>
              <w:rPr>
                <w:rFonts w:ascii="Times New Roman" w:hAnsi="Times New Roman" w:cs="Times New Roman"/>
                <w:sz w:val="28"/>
                <w:szCs w:val="28"/>
              </w:rPr>
              <w:t>Секретарь МС КГУ «ВШ № 100»:___________________Болатова Э. Б.</w:t>
            </w:r>
          </w:p>
          <w:p w:rsidR="00D264F2" w:rsidRDefault="00D264F2" w:rsidP="008455AB">
            <w:pPr>
              <w:tabs>
                <w:tab w:val="left" w:pos="993"/>
              </w:tabs>
              <w:spacing w:after="0" w:line="240" w:lineRule="auto"/>
              <w:ind w:left="174" w:firstLine="567"/>
              <w:jc w:val="center"/>
              <w:rPr>
                <w:rFonts w:ascii="Times New Roman" w:eastAsia="Times New Roman" w:hAnsi="Times New Roman" w:cs="Times New Roman"/>
                <w:b/>
                <w:sz w:val="28"/>
                <w:szCs w:val="28"/>
                <w:vertAlign w:val="superscript"/>
              </w:rPr>
            </w:pPr>
          </w:p>
          <w:p w:rsidR="00D264F2" w:rsidRDefault="00D264F2" w:rsidP="008455AB">
            <w:pPr>
              <w:tabs>
                <w:tab w:val="left" w:pos="993"/>
              </w:tabs>
              <w:spacing w:after="0" w:line="240" w:lineRule="auto"/>
              <w:ind w:left="174" w:firstLine="567"/>
              <w:jc w:val="center"/>
              <w:rPr>
                <w:rFonts w:ascii="Times New Roman" w:eastAsia="Times New Roman" w:hAnsi="Times New Roman" w:cs="Times New Roman"/>
                <w:b/>
                <w:sz w:val="28"/>
                <w:szCs w:val="28"/>
                <w:vertAlign w:val="superscript"/>
              </w:rPr>
            </w:pPr>
          </w:p>
          <w:p w:rsidR="00C53F30" w:rsidRDefault="00C53F30" w:rsidP="008455AB">
            <w:pPr>
              <w:tabs>
                <w:tab w:val="left" w:pos="993"/>
              </w:tabs>
              <w:spacing w:after="0" w:line="240" w:lineRule="auto"/>
              <w:ind w:left="174" w:firstLine="567"/>
              <w:jc w:val="center"/>
              <w:rPr>
                <w:rFonts w:ascii="Times New Roman" w:eastAsia="Times New Roman" w:hAnsi="Times New Roman" w:cs="Times New Roman"/>
                <w:b/>
                <w:sz w:val="28"/>
                <w:szCs w:val="28"/>
                <w:vertAlign w:val="superscript"/>
              </w:rPr>
            </w:pPr>
          </w:p>
          <w:p w:rsidR="00C53F30" w:rsidRDefault="00C53F30" w:rsidP="008455AB">
            <w:pPr>
              <w:tabs>
                <w:tab w:val="left" w:pos="993"/>
              </w:tabs>
              <w:spacing w:after="0" w:line="240" w:lineRule="auto"/>
              <w:ind w:left="174" w:firstLine="567"/>
              <w:jc w:val="center"/>
              <w:rPr>
                <w:rFonts w:ascii="Times New Roman" w:eastAsia="Times New Roman" w:hAnsi="Times New Roman" w:cs="Times New Roman"/>
                <w:b/>
                <w:sz w:val="28"/>
                <w:szCs w:val="28"/>
                <w:vertAlign w:val="superscript"/>
              </w:rPr>
            </w:pPr>
          </w:p>
          <w:p w:rsidR="00C53F30" w:rsidRDefault="00C53F30" w:rsidP="008455AB">
            <w:pPr>
              <w:tabs>
                <w:tab w:val="left" w:pos="993"/>
              </w:tabs>
              <w:spacing w:after="0" w:line="240" w:lineRule="auto"/>
              <w:ind w:left="174" w:firstLine="567"/>
              <w:jc w:val="center"/>
              <w:rPr>
                <w:rFonts w:ascii="Times New Roman" w:eastAsia="Times New Roman" w:hAnsi="Times New Roman" w:cs="Times New Roman"/>
                <w:b/>
                <w:sz w:val="28"/>
                <w:szCs w:val="28"/>
                <w:vertAlign w:val="superscript"/>
              </w:rPr>
            </w:pPr>
          </w:p>
          <w:p w:rsidR="00C53F30" w:rsidRDefault="00C53F30" w:rsidP="008455AB">
            <w:pPr>
              <w:tabs>
                <w:tab w:val="left" w:pos="993"/>
              </w:tabs>
              <w:spacing w:after="0" w:line="240" w:lineRule="auto"/>
              <w:ind w:left="174" w:firstLine="567"/>
              <w:jc w:val="center"/>
              <w:rPr>
                <w:rFonts w:ascii="Times New Roman" w:eastAsia="Times New Roman" w:hAnsi="Times New Roman" w:cs="Times New Roman"/>
                <w:b/>
                <w:sz w:val="28"/>
                <w:szCs w:val="28"/>
                <w:vertAlign w:val="superscript"/>
              </w:rPr>
            </w:pPr>
          </w:p>
          <w:p w:rsidR="00C53F30" w:rsidRDefault="00C53F30" w:rsidP="008455AB">
            <w:pPr>
              <w:tabs>
                <w:tab w:val="left" w:pos="993"/>
              </w:tabs>
              <w:spacing w:after="0" w:line="240" w:lineRule="auto"/>
              <w:ind w:left="174" w:firstLine="567"/>
              <w:jc w:val="center"/>
              <w:rPr>
                <w:rFonts w:ascii="Times New Roman" w:eastAsia="Times New Roman" w:hAnsi="Times New Roman" w:cs="Times New Roman"/>
                <w:b/>
                <w:sz w:val="28"/>
                <w:szCs w:val="28"/>
                <w:vertAlign w:val="superscript"/>
              </w:rPr>
            </w:pPr>
          </w:p>
          <w:p w:rsidR="00F902C9" w:rsidRPr="005E5BC5" w:rsidRDefault="005E5BC5" w:rsidP="00654E2C">
            <w:pPr>
              <w:tabs>
                <w:tab w:val="left" w:pos="993"/>
              </w:tabs>
              <w:spacing w:after="0" w:line="240" w:lineRule="auto"/>
              <w:ind w:left="174" w:firstLine="567"/>
              <w:rPr>
                <w:rFonts w:ascii="Times New Roman" w:eastAsia="Times New Roman" w:hAnsi="Times New Roman" w:cs="Times New Roman"/>
                <w:b/>
                <w:sz w:val="28"/>
                <w:szCs w:val="28"/>
                <w:vertAlign w:val="superscript"/>
                <w:lang w:val="en-US"/>
              </w:rPr>
            </w:pPr>
            <w:r>
              <w:rPr>
                <w:rFonts w:ascii="Times New Roman" w:eastAsia="Times New Roman" w:hAnsi="Times New Roman" w:cs="Times New Roman"/>
                <w:b/>
                <w:sz w:val="28"/>
                <w:szCs w:val="28"/>
              </w:rPr>
              <w:t xml:space="preserve">                                                            </w:t>
            </w:r>
            <w:r w:rsidR="00386A1B" w:rsidRPr="005E5BC5">
              <w:rPr>
                <w:rFonts w:ascii="Times New Roman" w:eastAsia="Times New Roman" w:hAnsi="Times New Roman" w:cs="Times New Roman"/>
                <w:b/>
                <w:sz w:val="28"/>
                <w:szCs w:val="28"/>
              </w:rPr>
              <w:t>СОДЕРЖАНИЕ</w:t>
            </w:r>
          </w:p>
          <w:p w:rsidR="000369A4" w:rsidRPr="000369A4" w:rsidRDefault="000369A4" w:rsidP="008455AB">
            <w:pPr>
              <w:tabs>
                <w:tab w:val="left" w:pos="993"/>
              </w:tabs>
              <w:spacing w:after="0" w:line="240" w:lineRule="auto"/>
              <w:ind w:left="174" w:firstLine="567"/>
              <w:jc w:val="center"/>
              <w:rPr>
                <w:sz w:val="28"/>
                <w:szCs w:val="28"/>
                <w:vertAlign w:val="superscript"/>
                <w:lang w:val="en-US"/>
              </w:rPr>
            </w:pPr>
          </w:p>
        </w:tc>
      </w:tr>
    </w:tbl>
    <w:tbl>
      <w:tblPr>
        <w:tblStyle w:val="ab"/>
        <w:tblpPr w:leftFromText="180" w:rightFromText="180" w:vertAnchor="text" w:tblpX="1918" w:tblpY="1"/>
        <w:tblOverlap w:val="never"/>
        <w:tblW w:w="12441" w:type="dxa"/>
        <w:tblLook w:val="04A0" w:firstRow="1" w:lastRow="0" w:firstColumn="1" w:lastColumn="0" w:noHBand="0" w:noVBand="1"/>
      </w:tblPr>
      <w:tblGrid>
        <w:gridCol w:w="1809"/>
        <w:gridCol w:w="8789"/>
        <w:gridCol w:w="1843"/>
      </w:tblGrid>
      <w:tr w:rsidR="005A39CF" w:rsidRPr="00A90E84" w:rsidTr="003E4279">
        <w:tc>
          <w:tcPr>
            <w:tcW w:w="1809" w:type="dxa"/>
          </w:tcPr>
          <w:p w:rsidR="005A39CF" w:rsidRPr="00872D1F" w:rsidRDefault="00124F58" w:rsidP="008455AB">
            <w:pPr>
              <w:spacing w:line="360" w:lineRule="auto"/>
              <w:ind w:left="174" w:hanging="142"/>
              <w:contextualSpacing/>
              <w:jc w:val="center"/>
              <w:rPr>
                <w:rFonts w:ascii="Times New Roman" w:eastAsia="Times New Roman" w:hAnsi="Times New Roman" w:cs="Times New Roman"/>
                <w:b/>
                <w:bCs/>
                <w:sz w:val="28"/>
                <w:szCs w:val="28"/>
                <w:shd w:val="clear" w:color="auto" w:fill="FFFFFF"/>
                <w:lang w:bidi="en-US"/>
              </w:rPr>
            </w:pPr>
            <w:r>
              <w:rPr>
                <w:rFonts w:ascii="Times New Roman" w:hAnsi="Times New Roman" w:cs="Times New Roman"/>
                <w:b/>
                <w:sz w:val="28"/>
                <w:szCs w:val="28"/>
                <w:shd w:val="clear" w:color="auto" w:fill="FFFFFF"/>
              </w:rPr>
              <w:lastRenderedPageBreak/>
              <w:t>9</w:t>
            </w:r>
          </w:p>
        </w:tc>
        <w:tc>
          <w:tcPr>
            <w:tcW w:w="8789" w:type="dxa"/>
            <w:vAlign w:val="center"/>
          </w:tcPr>
          <w:p w:rsidR="005A39CF" w:rsidRPr="00872D1F" w:rsidRDefault="005A39CF" w:rsidP="008455AB">
            <w:pPr>
              <w:spacing w:line="360" w:lineRule="auto"/>
              <w:ind w:left="174"/>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Наименование разделов</w:t>
            </w:r>
          </w:p>
        </w:tc>
        <w:tc>
          <w:tcPr>
            <w:tcW w:w="1843" w:type="dxa"/>
            <w:vAlign w:val="center"/>
          </w:tcPr>
          <w:p w:rsidR="005A39CF" w:rsidRPr="00DE14F4" w:rsidRDefault="005A39CF" w:rsidP="008455AB">
            <w:pPr>
              <w:spacing w:line="360" w:lineRule="auto"/>
              <w:ind w:left="174"/>
              <w:contextualSpacing/>
              <w:jc w:val="center"/>
              <w:rPr>
                <w:rFonts w:ascii="Times New Roman" w:eastAsia="Times New Roman" w:hAnsi="Times New Roman" w:cs="Times New Roman"/>
                <w:b/>
                <w:bCs/>
                <w:sz w:val="28"/>
                <w:szCs w:val="28"/>
                <w:highlight w:val="yellow"/>
                <w:shd w:val="clear" w:color="auto" w:fill="FFFFFF"/>
                <w:lang w:bidi="en-US"/>
              </w:rPr>
            </w:pPr>
            <w:r w:rsidRPr="001F5BFC">
              <w:rPr>
                <w:rFonts w:ascii="Times New Roman" w:eastAsia="Times New Roman" w:hAnsi="Times New Roman" w:cs="Times New Roman"/>
                <w:b/>
                <w:bCs/>
                <w:sz w:val="28"/>
                <w:szCs w:val="28"/>
                <w:shd w:val="clear" w:color="auto" w:fill="FFFFFF"/>
                <w:lang w:bidi="en-US"/>
              </w:rPr>
              <w:t>Стр.</w:t>
            </w:r>
          </w:p>
        </w:tc>
      </w:tr>
      <w:tr w:rsidR="005A39CF" w:rsidRPr="00A90E84" w:rsidTr="003E4279">
        <w:tc>
          <w:tcPr>
            <w:tcW w:w="1809" w:type="dxa"/>
          </w:tcPr>
          <w:p w:rsidR="005A39CF" w:rsidRPr="00F902C9" w:rsidRDefault="005A39CF" w:rsidP="008455AB">
            <w:pPr>
              <w:pStyle w:val="a9"/>
              <w:numPr>
                <w:ilvl w:val="0"/>
                <w:numId w:val="5"/>
              </w:numPr>
              <w:spacing w:line="360" w:lineRule="auto"/>
              <w:ind w:left="174"/>
              <w:jc w:val="center"/>
              <w:rPr>
                <w:b/>
                <w:bCs/>
                <w:sz w:val="28"/>
                <w:szCs w:val="28"/>
                <w:lang w:val="kk-KZ"/>
              </w:rPr>
            </w:pPr>
          </w:p>
        </w:tc>
        <w:tc>
          <w:tcPr>
            <w:tcW w:w="8789" w:type="dxa"/>
          </w:tcPr>
          <w:p w:rsidR="005A39CF" w:rsidRPr="00C96244" w:rsidRDefault="005A39CF" w:rsidP="008455AB">
            <w:pPr>
              <w:widowControl w:val="0"/>
              <w:tabs>
                <w:tab w:val="left" w:pos="743"/>
                <w:tab w:val="left" w:pos="1026"/>
              </w:tabs>
              <w:overflowPunct w:val="0"/>
              <w:autoSpaceDE w:val="0"/>
              <w:autoSpaceDN w:val="0"/>
              <w:adjustRightInd w:val="0"/>
              <w:spacing w:line="360" w:lineRule="auto"/>
              <w:ind w:left="174"/>
              <w:jc w:val="both"/>
              <w:rPr>
                <w:rFonts w:ascii="Times New Roman" w:hAnsi="Times New Roman" w:cs="Times New Roman"/>
                <w:b/>
                <w:bCs/>
                <w:sz w:val="28"/>
                <w:szCs w:val="28"/>
              </w:rPr>
            </w:pPr>
            <w:r w:rsidRPr="00C96244">
              <w:rPr>
                <w:rFonts w:ascii="Times New Roman" w:hAnsi="Times New Roman" w:cs="Times New Roman"/>
                <w:b/>
                <w:bCs/>
                <w:sz w:val="28"/>
                <w:szCs w:val="28"/>
              </w:rPr>
              <w:t>Паспорт Программы развития школы на 2020  - 2025 гг.</w:t>
            </w:r>
          </w:p>
        </w:tc>
        <w:tc>
          <w:tcPr>
            <w:tcW w:w="1843" w:type="dxa"/>
          </w:tcPr>
          <w:p w:rsidR="005A39CF" w:rsidRPr="00161A08" w:rsidRDefault="00161A08"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sidRPr="00161A08">
              <w:rPr>
                <w:rFonts w:ascii="Times New Roman" w:eastAsia="Times New Roman" w:hAnsi="Times New Roman" w:cs="Times New Roman"/>
                <w:bCs/>
                <w:sz w:val="28"/>
                <w:szCs w:val="28"/>
                <w:shd w:val="clear" w:color="auto" w:fill="FFFFFF"/>
                <w:lang w:bidi="en-US"/>
              </w:rPr>
              <w:t>6</w:t>
            </w:r>
          </w:p>
        </w:tc>
      </w:tr>
      <w:tr w:rsidR="005A39CF" w:rsidRPr="00A90E84" w:rsidTr="003E4279">
        <w:tc>
          <w:tcPr>
            <w:tcW w:w="1809" w:type="dxa"/>
          </w:tcPr>
          <w:p w:rsidR="005A39CF" w:rsidRPr="00F902C9" w:rsidRDefault="005A39CF" w:rsidP="008455AB">
            <w:pPr>
              <w:pStyle w:val="a9"/>
              <w:numPr>
                <w:ilvl w:val="0"/>
                <w:numId w:val="5"/>
              </w:numPr>
              <w:spacing w:line="360" w:lineRule="auto"/>
              <w:ind w:left="174"/>
              <w:jc w:val="center"/>
              <w:rPr>
                <w:b/>
                <w:bCs/>
                <w:sz w:val="28"/>
                <w:szCs w:val="28"/>
              </w:rPr>
            </w:pPr>
          </w:p>
        </w:tc>
        <w:tc>
          <w:tcPr>
            <w:tcW w:w="8789" w:type="dxa"/>
          </w:tcPr>
          <w:p w:rsidR="005A39CF" w:rsidRPr="00C96244" w:rsidRDefault="005A39CF" w:rsidP="008455AB">
            <w:pPr>
              <w:widowControl w:val="0"/>
              <w:tabs>
                <w:tab w:val="left" w:pos="743"/>
                <w:tab w:val="left" w:pos="1026"/>
              </w:tabs>
              <w:overflowPunct w:val="0"/>
              <w:autoSpaceDE w:val="0"/>
              <w:autoSpaceDN w:val="0"/>
              <w:adjustRightInd w:val="0"/>
              <w:spacing w:line="360" w:lineRule="auto"/>
              <w:ind w:left="174"/>
              <w:jc w:val="both"/>
              <w:rPr>
                <w:rFonts w:ascii="Times New Roman" w:hAnsi="Times New Roman" w:cs="Times New Roman"/>
                <w:b/>
                <w:bCs/>
                <w:sz w:val="28"/>
                <w:szCs w:val="28"/>
              </w:rPr>
            </w:pPr>
            <w:r w:rsidRPr="00C96244">
              <w:rPr>
                <w:rFonts w:ascii="Times New Roman" w:hAnsi="Times New Roman" w:cs="Times New Roman"/>
                <w:b/>
                <w:bCs/>
                <w:sz w:val="28"/>
                <w:szCs w:val="28"/>
              </w:rPr>
              <w:t>Информационная справка об организации образования</w:t>
            </w:r>
          </w:p>
        </w:tc>
        <w:tc>
          <w:tcPr>
            <w:tcW w:w="1843" w:type="dxa"/>
          </w:tcPr>
          <w:p w:rsidR="005A39CF" w:rsidRPr="00161A08" w:rsidRDefault="00A31A56"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11</w:t>
            </w:r>
          </w:p>
        </w:tc>
      </w:tr>
      <w:tr w:rsidR="005A39CF" w:rsidRPr="00A90E84" w:rsidTr="003E4279">
        <w:tc>
          <w:tcPr>
            <w:tcW w:w="1809" w:type="dxa"/>
          </w:tcPr>
          <w:p w:rsidR="005A39CF" w:rsidRPr="00564D29" w:rsidRDefault="005A39CF" w:rsidP="008455AB">
            <w:pPr>
              <w:pStyle w:val="a9"/>
              <w:numPr>
                <w:ilvl w:val="0"/>
                <w:numId w:val="5"/>
              </w:numPr>
              <w:spacing w:line="360" w:lineRule="auto"/>
              <w:ind w:left="174"/>
              <w:jc w:val="center"/>
              <w:rPr>
                <w:b/>
                <w:bCs/>
                <w:sz w:val="28"/>
                <w:szCs w:val="28"/>
              </w:rPr>
            </w:pPr>
          </w:p>
        </w:tc>
        <w:tc>
          <w:tcPr>
            <w:tcW w:w="8789" w:type="dxa"/>
          </w:tcPr>
          <w:p w:rsidR="005A39CF" w:rsidRPr="00C96244" w:rsidRDefault="005A39CF" w:rsidP="008455AB">
            <w:pPr>
              <w:widowControl w:val="0"/>
              <w:tabs>
                <w:tab w:val="left" w:pos="34"/>
              </w:tabs>
              <w:overflowPunct w:val="0"/>
              <w:autoSpaceDE w:val="0"/>
              <w:autoSpaceDN w:val="0"/>
              <w:adjustRightInd w:val="0"/>
              <w:spacing w:line="360" w:lineRule="auto"/>
              <w:ind w:left="174"/>
              <w:jc w:val="both"/>
              <w:rPr>
                <w:rFonts w:ascii="Times New Roman" w:hAnsi="Times New Roman" w:cs="Times New Roman"/>
                <w:b/>
                <w:bCs/>
                <w:sz w:val="28"/>
                <w:szCs w:val="28"/>
              </w:rPr>
            </w:pPr>
            <w:r w:rsidRPr="00C96244">
              <w:rPr>
                <w:rFonts w:ascii="Times New Roman" w:hAnsi="Times New Roman" w:cs="Times New Roman"/>
                <w:b/>
                <w:bCs/>
                <w:sz w:val="28"/>
                <w:szCs w:val="28"/>
              </w:rPr>
              <w:t>Анализ деятельности школы</w:t>
            </w:r>
          </w:p>
        </w:tc>
        <w:tc>
          <w:tcPr>
            <w:tcW w:w="1843" w:type="dxa"/>
          </w:tcPr>
          <w:p w:rsidR="005A39CF" w:rsidRPr="00161A08" w:rsidRDefault="009B6271"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12</w:t>
            </w:r>
          </w:p>
        </w:tc>
      </w:tr>
      <w:tr w:rsidR="005A39CF" w:rsidRPr="00A90E84" w:rsidTr="003E4279">
        <w:tc>
          <w:tcPr>
            <w:tcW w:w="1809" w:type="dxa"/>
          </w:tcPr>
          <w:p w:rsidR="005A39CF" w:rsidRPr="00F902C9" w:rsidRDefault="005A39CF" w:rsidP="008455AB">
            <w:pPr>
              <w:pStyle w:val="a9"/>
              <w:widowControl w:val="0"/>
              <w:numPr>
                <w:ilvl w:val="0"/>
                <w:numId w:val="5"/>
              </w:numPr>
              <w:tabs>
                <w:tab w:val="left" w:pos="743"/>
                <w:tab w:val="left" w:pos="1026"/>
              </w:tabs>
              <w:overflowPunct w:val="0"/>
              <w:autoSpaceDE w:val="0"/>
              <w:autoSpaceDN w:val="0"/>
              <w:adjustRightInd w:val="0"/>
              <w:spacing w:line="360" w:lineRule="auto"/>
              <w:ind w:left="174"/>
              <w:jc w:val="center"/>
              <w:rPr>
                <w:b/>
                <w:bCs/>
                <w:sz w:val="28"/>
                <w:szCs w:val="28"/>
              </w:rPr>
            </w:pPr>
          </w:p>
        </w:tc>
        <w:tc>
          <w:tcPr>
            <w:tcW w:w="8789" w:type="dxa"/>
          </w:tcPr>
          <w:p w:rsidR="005A39CF" w:rsidRPr="00C96244" w:rsidRDefault="005A39CF" w:rsidP="008455AB">
            <w:pPr>
              <w:widowControl w:val="0"/>
              <w:tabs>
                <w:tab w:val="left" w:pos="743"/>
                <w:tab w:val="left" w:pos="1026"/>
              </w:tabs>
              <w:overflowPunct w:val="0"/>
              <w:autoSpaceDE w:val="0"/>
              <w:autoSpaceDN w:val="0"/>
              <w:adjustRightInd w:val="0"/>
              <w:spacing w:line="360" w:lineRule="auto"/>
              <w:ind w:left="174"/>
              <w:jc w:val="both"/>
              <w:rPr>
                <w:rFonts w:ascii="Times New Roman" w:hAnsi="Times New Roman" w:cs="Times New Roman"/>
                <w:b/>
                <w:bCs/>
                <w:sz w:val="28"/>
                <w:szCs w:val="28"/>
              </w:rPr>
            </w:pPr>
            <w:r w:rsidRPr="00C96244">
              <w:rPr>
                <w:rFonts w:ascii="Times New Roman" w:hAnsi="Times New Roman" w:cs="Times New Roman"/>
                <w:b/>
                <w:bCs/>
                <w:sz w:val="28"/>
                <w:szCs w:val="28"/>
              </w:rPr>
              <w:t>Концепция развития организации образования</w:t>
            </w:r>
          </w:p>
        </w:tc>
        <w:tc>
          <w:tcPr>
            <w:tcW w:w="1843" w:type="dxa"/>
          </w:tcPr>
          <w:p w:rsidR="005A39CF" w:rsidRPr="00161A08" w:rsidRDefault="00D83363"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w:t>
            </w:r>
            <w:r w:rsidR="008C4933">
              <w:rPr>
                <w:rFonts w:ascii="Times New Roman" w:eastAsia="Times New Roman" w:hAnsi="Times New Roman" w:cs="Times New Roman"/>
                <w:bCs/>
                <w:sz w:val="28"/>
                <w:szCs w:val="28"/>
                <w:shd w:val="clear" w:color="auto" w:fill="FFFFFF"/>
                <w:lang w:bidi="en-US"/>
              </w:rPr>
              <w:t>5</w:t>
            </w:r>
          </w:p>
        </w:tc>
      </w:tr>
      <w:tr w:rsidR="005A39CF" w:rsidRPr="00A90E84" w:rsidTr="003E4279">
        <w:tc>
          <w:tcPr>
            <w:tcW w:w="1809" w:type="dxa"/>
          </w:tcPr>
          <w:p w:rsidR="005A39CF" w:rsidRPr="00F902C9" w:rsidRDefault="005A39CF" w:rsidP="008455AB">
            <w:pPr>
              <w:pStyle w:val="a9"/>
              <w:widowControl w:val="0"/>
              <w:numPr>
                <w:ilvl w:val="0"/>
                <w:numId w:val="5"/>
              </w:numPr>
              <w:tabs>
                <w:tab w:val="left" w:pos="743"/>
                <w:tab w:val="left" w:pos="1026"/>
              </w:tabs>
              <w:overflowPunct w:val="0"/>
              <w:autoSpaceDE w:val="0"/>
              <w:autoSpaceDN w:val="0"/>
              <w:adjustRightInd w:val="0"/>
              <w:spacing w:line="360" w:lineRule="auto"/>
              <w:ind w:left="174"/>
              <w:jc w:val="center"/>
              <w:rPr>
                <w:b/>
                <w:bCs/>
                <w:sz w:val="28"/>
                <w:szCs w:val="28"/>
                <w:lang w:val="en-US"/>
              </w:rPr>
            </w:pPr>
          </w:p>
        </w:tc>
        <w:tc>
          <w:tcPr>
            <w:tcW w:w="8789" w:type="dxa"/>
          </w:tcPr>
          <w:p w:rsidR="005A39CF" w:rsidRPr="00C96244" w:rsidRDefault="005A39CF" w:rsidP="008455AB">
            <w:pPr>
              <w:widowControl w:val="0"/>
              <w:tabs>
                <w:tab w:val="left" w:pos="743"/>
                <w:tab w:val="left" w:pos="1026"/>
              </w:tabs>
              <w:overflowPunct w:val="0"/>
              <w:autoSpaceDE w:val="0"/>
              <w:autoSpaceDN w:val="0"/>
              <w:adjustRightInd w:val="0"/>
              <w:spacing w:line="360" w:lineRule="auto"/>
              <w:ind w:left="174"/>
              <w:jc w:val="both"/>
              <w:rPr>
                <w:rFonts w:ascii="Times New Roman" w:hAnsi="Times New Roman" w:cs="Times New Roman"/>
                <w:b/>
                <w:bCs/>
                <w:sz w:val="28"/>
                <w:szCs w:val="28"/>
              </w:rPr>
            </w:pPr>
            <w:r w:rsidRPr="00C96244">
              <w:rPr>
                <w:rFonts w:ascii="Times New Roman" w:hAnsi="Times New Roman" w:cs="Times New Roman"/>
                <w:b/>
                <w:bCs/>
                <w:sz w:val="28"/>
                <w:szCs w:val="28"/>
              </w:rPr>
              <w:t>Стратегический план действий по развитию школы на 5 учебных года (2020 - 2025 гг.)</w:t>
            </w:r>
          </w:p>
        </w:tc>
        <w:tc>
          <w:tcPr>
            <w:tcW w:w="1843" w:type="dxa"/>
          </w:tcPr>
          <w:p w:rsidR="005A39CF" w:rsidRPr="00161A08" w:rsidRDefault="00D83363"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w:t>
            </w:r>
            <w:r w:rsidR="008C4933">
              <w:rPr>
                <w:rFonts w:ascii="Times New Roman" w:eastAsia="Times New Roman" w:hAnsi="Times New Roman" w:cs="Times New Roman"/>
                <w:bCs/>
                <w:sz w:val="28"/>
                <w:szCs w:val="28"/>
                <w:shd w:val="clear" w:color="auto" w:fill="FFFFFF"/>
                <w:lang w:bidi="en-US"/>
              </w:rPr>
              <w:t>6</w:t>
            </w:r>
          </w:p>
        </w:tc>
      </w:tr>
      <w:tr w:rsidR="005A39CF" w:rsidRPr="00A90E84" w:rsidTr="003E4279">
        <w:tc>
          <w:tcPr>
            <w:tcW w:w="1809" w:type="dxa"/>
          </w:tcPr>
          <w:p w:rsidR="005A39CF" w:rsidRPr="00F902C9" w:rsidRDefault="005A39CF" w:rsidP="008455AB">
            <w:pPr>
              <w:spacing w:line="360" w:lineRule="auto"/>
              <w:ind w:left="174"/>
              <w:contextualSpacing/>
              <w:jc w:val="center"/>
              <w:rPr>
                <w:rFonts w:ascii="Times New Roman" w:eastAsia="Times New Roman" w:hAnsi="Times New Roman" w:cs="Times New Roman"/>
                <w:b/>
                <w:bCs/>
                <w:sz w:val="28"/>
                <w:szCs w:val="28"/>
                <w:shd w:val="clear" w:color="auto" w:fill="FFFFFF"/>
                <w:lang w:bidi="en-US"/>
              </w:rPr>
            </w:pPr>
            <w:bookmarkStart w:id="0" w:name="_Hlk56080554"/>
          </w:p>
        </w:tc>
        <w:tc>
          <w:tcPr>
            <w:tcW w:w="8789" w:type="dxa"/>
          </w:tcPr>
          <w:p w:rsidR="006C7386" w:rsidRPr="000369A4" w:rsidRDefault="005A39CF" w:rsidP="008455AB">
            <w:pPr>
              <w:pStyle w:val="ac"/>
              <w:keepNext/>
              <w:keepLines/>
              <w:spacing w:before="0" w:after="0" w:line="360" w:lineRule="auto"/>
              <w:ind w:left="174"/>
              <w:contextualSpacing/>
              <w:outlineLvl w:val="0"/>
              <w:rPr>
                <w:b/>
                <w:bCs/>
                <w:color w:val="FF0000"/>
                <w:sz w:val="28"/>
                <w:szCs w:val="28"/>
              </w:rPr>
            </w:pPr>
            <w:r w:rsidRPr="00872D1F">
              <w:rPr>
                <w:b/>
                <w:bCs/>
                <w:sz w:val="28"/>
                <w:szCs w:val="28"/>
              </w:rPr>
              <w:t>Стратегическое направление 1</w:t>
            </w:r>
            <w:r w:rsidR="003E4279">
              <w:rPr>
                <w:b/>
                <w:bCs/>
                <w:sz w:val="28"/>
                <w:szCs w:val="28"/>
              </w:rPr>
              <w:t xml:space="preserve"> </w:t>
            </w:r>
            <w:r w:rsidR="005E5BC5" w:rsidRPr="006C7386">
              <w:rPr>
                <w:b/>
                <w:bCs/>
                <w:sz w:val="28"/>
                <w:szCs w:val="28"/>
              </w:rPr>
              <w:t>«</w:t>
            </w:r>
            <w:r w:rsidR="003E4279">
              <w:rPr>
                <w:b/>
                <w:bCs/>
                <w:sz w:val="28"/>
                <w:szCs w:val="28"/>
              </w:rPr>
              <w:t>Р</w:t>
            </w:r>
            <w:r w:rsidR="006C7386" w:rsidRPr="006C7386">
              <w:rPr>
                <w:b/>
                <w:bCs/>
                <w:sz w:val="28"/>
                <w:szCs w:val="28"/>
              </w:rPr>
              <w:t>азвитие качества образования</w:t>
            </w:r>
            <w:r w:rsidR="005E5BC5">
              <w:rPr>
                <w:b/>
                <w:bCs/>
                <w:sz w:val="28"/>
                <w:szCs w:val="28"/>
              </w:rPr>
              <w:t>»</w:t>
            </w:r>
            <w:r w:rsidR="003E4279">
              <w:rPr>
                <w:b/>
                <w:bCs/>
                <w:sz w:val="28"/>
                <w:szCs w:val="28"/>
              </w:rPr>
              <w:t>.</w:t>
            </w:r>
          </w:p>
        </w:tc>
        <w:tc>
          <w:tcPr>
            <w:tcW w:w="1843" w:type="dxa"/>
          </w:tcPr>
          <w:p w:rsidR="005A39CF" w:rsidRPr="00161A08" w:rsidRDefault="00D83363" w:rsidP="008C4933">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w:t>
            </w:r>
            <w:r w:rsidR="008C4933">
              <w:rPr>
                <w:rFonts w:ascii="Times New Roman" w:eastAsia="Times New Roman" w:hAnsi="Times New Roman" w:cs="Times New Roman"/>
                <w:bCs/>
                <w:sz w:val="28"/>
                <w:szCs w:val="28"/>
                <w:shd w:val="clear" w:color="auto" w:fill="FFFFFF"/>
                <w:lang w:bidi="en-US"/>
              </w:rPr>
              <w:t>6</w:t>
            </w:r>
          </w:p>
        </w:tc>
      </w:tr>
      <w:tr w:rsidR="005A39CF" w:rsidRPr="00A90E84" w:rsidTr="003E4279">
        <w:tc>
          <w:tcPr>
            <w:tcW w:w="1809" w:type="dxa"/>
          </w:tcPr>
          <w:p w:rsidR="005A39CF" w:rsidRPr="00F902C9" w:rsidRDefault="005A39CF" w:rsidP="008455AB">
            <w:pPr>
              <w:spacing w:line="360" w:lineRule="auto"/>
              <w:ind w:left="174"/>
              <w:contextualSpacing/>
              <w:jc w:val="center"/>
              <w:rPr>
                <w:rFonts w:ascii="Times New Roman" w:eastAsia="Times New Roman" w:hAnsi="Times New Roman" w:cs="Times New Roman"/>
                <w:b/>
                <w:bCs/>
                <w:sz w:val="28"/>
                <w:szCs w:val="28"/>
                <w:shd w:val="clear" w:color="auto" w:fill="FFFFFF"/>
                <w:lang w:bidi="en-US"/>
              </w:rPr>
            </w:pPr>
          </w:p>
        </w:tc>
        <w:tc>
          <w:tcPr>
            <w:tcW w:w="8789" w:type="dxa"/>
          </w:tcPr>
          <w:p w:rsidR="005A39CF" w:rsidRPr="00C75A75" w:rsidRDefault="005A39CF" w:rsidP="008455AB">
            <w:pPr>
              <w:spacing w:line="360" w:lineRule="auto"/>
              <w:ind w:left="174"/>
              <w:contextualSpacing/>
              <w:rPr>
                <w:rFonts w:ascii="Times New Roman" w:eastAsia="Times New Roman" w:hAnsi="Times New Roman" w:cs="Times New Roman"/>
                <w:b/>
                <w:bCs/>
                <w:color w:val="FF0000"/>
                <w:sz w:val="28"/>
                <w:szCs w:val="28"/>
                <w:shd w:val="clear" w:color="auto" w:fill="FFFFFF"/>
                <w:lang w:bidi="en-US"/>
              </w:rPr>
            </w:pPr>
            <w:r w:rsidRPr="005E5BC5">
              <w:rPr>
                <w:rFonts w:ascii="Times New Roman" w:hAnsi="Times New Roman" w:cs="Times New Roman"/>
                <w:b/>
                <w:bCs/>
                <w:sz w:val="28"/>
                <w:szCs w:val="28"/>
              </w:rPr>
              <w:t>Стратегическое направление 2</w:t>
            </w:r>
            <w:r w:rsidR="005E5BC5" w:rsidRPr="005E5BC5">
              <w:rPr>
                <w:rFonts w:ascii="Times New Roman" w:hAnsi="Times New Roman" w:cs="Times New Roman"/>
                <w:b/>
                <w:bCs/>
                <w:sz w:val="28"/>
                <w:szCs w:val="28"/>
              </w:rPr>
              <w:t xml:space="preserve"> «П</w:t>
            </w:r>
            <w:r w:rsidR="00C75A75" w:rsidRPr="005E5BC5">
              <w:rPr>
                <w:rFonts w:ascii="Times New Roman" w:hAnsi="Times New Roman" w:cs="Times New Roman"/>
                <w:b/>
                <w:bCs/>
                <w:sz w:val="28"/>
                <w:szCs w:val="28"/>
              </w:rPr>
              <w:t>едагогический компонент</w:t>
            </w:r>
            <w:r w:rsidR="005E5BC5" w:rsidRPr="005E5BC5">
              <w:rPr>
                <w:rFonts w:ascii="Times New Roman" w:hAnsi="Times New Roman" w:cs="Times New Roman"/>
                <w:b/>
                <w:bCs/>
                <w:sz w:val="28"/>
                <w:szCs w:val="28"/>
              </w:rPr>
              <w:t>»</w:t>
            </w:r>
          </w:p>
        </w:tc>
        <w:tc>
          <w:tcPr>
            <w:tcW w:w="1843" w:type="dxa"/>
          </w:tcPr>
          <w:p w:rsidR="005A39CF" w:rsidRPr="00161A08" w:rsidRDefault="008C4933"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99</w:t>
            </w:r>
          </w:p>
        </w:tc>
      </w:tr>
      <w:tr w:rsidR="005A39CF" w:rsidRPr="00A90E84" w:rsidTr="003E4279">
        <w:tc>
          <w:tcPr>
            <w:tcW w:w="1809" w:type="dxa"/>
          </w:tcPr>
          <w:p w:rsidR="005A39CF" w:rsidRPr="00F902C9" w:rsidRDefault="005A39CF" w:rsidP="008455AB">
            <w:pPr>
              <w:spacing w:line="360" w:lineRule="auto"/>
              <w:ind w:left="174"/>
              <w:contextualSpacing/>
              <w:jc w:val="center"/>
              <w:rPr>
                <w:rFonts w:ascii="Times New Roman" w:eastAsia="Times New Roman" w:hAnsi="Times New Roman" w:cs="Times New Roman"/>
                <w:b/>
                <w:bCs/>
                <w:sz w:val="28"/>
                <w:szCs w:val="28"/>
                <w:shd w:val="clear" w:color="auto" w:fill="FFFFFF"/>
                <w:lang w:bidi="en-US"/>
              </w:rPr>
            </w:pPr>
          </w:p>
        </w:tc>
        <w:tc>
          <w:tcPr>
            <w:tcW w:w="8789" w:type="dxa"/>
          </w:tcPr>
          <w:p w:rsidR="005A39CF" w:rsidRPr="00C75A75" w:rsidRDefault="005A39CF" w:rsidP="008455AB">
            <w:pPr>
              <w:spacing w:line="360" w:lineRule="auto"/>
              <w:ind w:left="174"/>
              <w:contextualSpacing/>
              <w:rPr>
                <w:rFonts w:ascii="Times New Roman" w:hAnsi="Times New Roman" w:cs="Times New Roman"/>
                <w:b/>
                <w:bCs/>
                <w:color w:val="FF0000"/>
                <w:sz w:val="28"/>
                <w:szCs w:val="28"/>
              </w:rPr>
            </w:pPr>
            <w:r w:rsidRPr="005E5BC5">
              <w:rPr>
                <w:rFonts w:ascii="Times New Roman" w:hAnsi="Times New Roman" w:cs="Times New Roman"/>
                <w:b/>
                <w:bCs/>
                <w:sz w:val="28"/>
                <w:szCs w:val="28"/>
              </w:rPr>
              <w:t>Стратегическое направление 3</w:t>
            </w:r>
            <w:r w:rsidR="00C75A75" w:rsidRPr="005E5BC5">
              <w:rPr>
                <w:rFonts w:ascii="Times New Roman" w:hAnsi="Times New Roman" w:cs="Times New Roman"/>
                <w:b/>
                <w:bCs/>
                <w:sz w:val="28"/>
                <w:szCs w:val="28"/>
              </w:rPr>
              <w:t xml:space="preserve"> </w:t>
            </w:r>
            <w:r w:rsidR="005E5BC5" w:rsidRPr="005E5BC5">
              <w:rPr>
                <w:rFonts w:ascii="Times New Roman" w:hAnsi="Times New Roman" w:cs="Times New Roman"/>
                <w:b/>
                <w:bCs/>
                <w:sz w:val="28"/>
                <w:szCs w:val="28"/>
              </w:rPr>
              <w:t>«К</w:t>
            </w:r>
            <w:r w:rsidR="00C75A75" w:rsidRPr="005E5BC5">
              <w:rPr>
                <w:rFonts w:ascii="Times New Roman" w:hAnsi="Times New Roman" w:cs="Times New Roman"/>
                <w:b/>
                <w:bCs/>
                <w:sz w:val="28"/>
                <w:szCs w:val="28"/>
              </w:rPr>
              <w:t>оллегиальный компонент</w:t>
            </w:r>
            <w:r w:rsidR="005E5BC5" w:rsidRPr="005E5BC5">
              <w:rPr>
                <w:rFonts w:ascii="Times New Roman" w:hAnsi="Times New Roman" w:cs="Times New Roman"/>
                <w:b/>
                <w:bCs/>
                <w:sz w:val="28"/>
                <w:szCs w:val="28"/>
              </w:rPr>
              <w:t>»</w:t>
            </w:r>
          </w:p>
        </w:tc>
        <w:tc>
          <w:tcPr>
            <w:tcW w:w="1843" w:type="dxa"/>
          </w:tcPr>
          <w:p w:rsidR="005A39CF" w:rsidRPr="00161A08" w:rsidRDefault="008C4933"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101</w:t>
            </w:r>
          </w:p>
        </w:tc>
      </w:tr>
      <w:tr w:rsidR="005A39CF" w:rsidRPr="00A90E84" w:rsidTr="003E4279">
        <w:tc>
          <w:tcPr>
            <w:tcW w:w="1809" w:type="dxa"/>
          </w:tcPr>
          <w:p w:rsidR="005A39CF" w:rsidRPr="00F902C9" w:rsidRDefault="005A39CF" w:rsidP="008455AB">
            <w:pPr>
              <w:spacing w:line="360" w:lineRule="auto"/>
              <w:ind w:left="174"/>
              <w:contextualSpacing/>
              <w:jc w:val="center"/>
              <w:rPr>
                <w:rFonts w:ascii="Times New Roman" w:eastAsia="Times New Roman" w:hAnsi="Times New Roman" w:cs="Times New Roman"/>
                <w:b/>
                <w:bCs/>
                <w:sz w:val="28"/>
                <w:szCs w:val="28"/>
                <w:shd w:val="clear" w:color="auto" w:fill="FFFFFF"/>
                <w:lang w:bidi="en-US"/>
              </w:rPr>
            </w:pPr>
          </w:p>
        </w:tc>
        <w:tc>
          <w:tcPr>
            <w:tcW w:w="8789" w:type="dxa"/>
          </w:tcPr>
          <w:p w:rsidR="005A39CF" w:rsidRPr="00C75A75" w:rsidRDefault="005A39CF" w:rsidP="008455AB">
            <w:pPr>
              <w:spacing w:line="360" w:lineRule="auto"/>
              <w:ind w:left="174"/>
              <w:contextualSpacing/>
              <w:rPr>
                <w:rFonts w:ascii="Times New Roman" w:hAnsi="Times New Roman" w:cs="Times New Roman"/>
                <w:b/>
                <w:bCs/>
                <w:color w:val="FF0000"/>
                <w:sz w:val="28"/>
                <w:szCs w:val="28"/>
              </w:rPr>
            </w:pPr>
            <w:r w:rsidRPr="005E5BC5">
              <w:rPr>
                <w:rFonts w:ascii="Times New Roman" w:hAnsi="Times New Roman" w:cs="Times New Roman"/>
                <w:b/>
                <w:bCs/>
                <w:sz w:val="28"/>
                <w:szCs w:val="28"/>
              </w:rPr>
              <w:t>Стратегическое направление 4</w:t>
            </w:r>
            <w:r w:rsidR="00C75A75" w:rsidRPr="005E5BC5">
              <w:rPr>
                <w:rFonts w:ascii="Times New Roman" w:hAnsi="Times New Roman" w:cs="Times New Roman"/>
                <w:b/>
                <w:bCs/>
                <w:sz w:val="28"/>
                <w:szCs w:val="28"/>
              </w:rPr>
              <w:t xml:space="preserve"> </w:t>
            </w:r>
            <w:r w:rsidR="005E5BC5" w:rsidRPr="005E5BC5">
              <w:rPr>
                <w:rFonts w:ascii="Times New Roman" w:hAnsi="Times New Roman" w:cs="Times New Roman"/>
                <w:b/>
                <w:bCs/>
                <w:sz w:val="28"/>
                <w:szCs w:val="28"/>
              </w:rPr>
              <w:t>«М</w:t>
            </w:r>
            <w:r w:rsidR="00C75A75" w:rsidRPr="005E5BC5">
              <w:rPr>
                <w:rFonts w:ascii="Times New Roman" w:hAnsi="Times New Roman" w:cs="Times New Roman"/>
                <w:b/>
                <w:bCs/>
                <w:sz w:val="28"/>
                <w:szCs w:val="28"/>
              </w:rPr>
              <w:t>атериально техническ</w:t>
            </w:r>
            <w:r w:rsidR="005E5BC5" w:rsidRPr="005E5BC5">
              <w:rPr>
                <w:rFonts w:ascii="Times New Roman" w:hAnsi="Times New Roman" w:cs="Times New Roman"/>
                <w:b/>
                <w:bCs/>
                <w:sz w:val="28"/>
                <w:szCs w:val="28"/>
              </w:rPr>
              <w:t xml:space="preserve">ое оснащение» </w:t>
            </w:r>
          </w:p>
        </w:tc>
        <w:tc>
          <w:tcPr>
            <w:tcW w:w="1843" w:type="dxa"/>
          </w:tcPr>
          <w:p w:rsidR="005A39CF" w:rsidRPr="00161A08" w:rsidRDefault="008C4933"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102</w:t>
            </w:r>
          </w:p>
        </w:tc>
      </w:tr>
      <w:tr w:rsidR="005A39CF" w:rsidRPr="00A90E84" w:rsidTr="003E4279">
        <w:tc>
          <w:tcPr>
            <w:tcW w:w="1809" w:type="dxa"/>
          </w:tcPr>
          <w:p w:rsidR="005A39CF" w:rsidRPr="00F902C9" w:rsidRDefault="005A39CF" w:rsidP="008455AB">
            <w:pPr>
              <w:spacing w:line="360" w:lineRule="auto"/>
              <w:ind w:left="174"/>
              <w:contextualSpacing/>
              <w:jc w:val="center"/>
              <w:rPr>
                <w:rFonts w:ascii="Times New Roman" w:eastAsia="Times New Roman" w:hAnsi="Times New Roman" w:cs="Times New Roman"/>
                <w:b/>
                <w:bCs/>
                <w:sz w:val="28"/>
                <w:szCs w:val="28"/>
                <w:shd w:val="clear" w:color="auto" w:fill="FFFFFF"/>
                <w:lang w:bidi="en-US"/>
              </w:rPr>
            </w:pPr>
          </w:p>
        </w:tc>
        <w:tc>
          <w:tcPr>
            <w:tcW w:w="8789" w:type="dxa"/>
          </w:tcPr>
          <w:p w:rsidR="005A39CF" w:rsidRDefault="005A39CF" w:rsidP="008455AB">
            <w:pPr>
              <w:spacing w:line="360" w:lineRule="auto"/>
              <w:ind w:left="174"/>
              <w:contextualSpacing/>
              <w:rPr>
                <w:rFonts w:ascii="Times New Roman" w:hAnsi="Times New Roman" w:cs="Times New Roman"/>
                <w:b/>
                <w:bCs/>
                <w:sz w:val="28"/>
                <w:szCs w:val="28"/>
              </w:rPr>
            </w:pPr>
            <w:r>
              <w:rPr>
                <w:rFonts w:ascii="Times New Roman" w:hAnsi="Times New Roman" w:cs="Times New Roman"/>
                <w:b/>
                <w:bCs/>
                <w:sz w:val="28"/>
                <w:szCs w:val="28"/>
              </w:rPr>
              <w:t xml:space="preserve">Стратегическое направление 5 </w:t>
            </w:r>
            <w:r w:rsidR="005E5BC5">
              <w:rPr>
                <w:rFonts w:ascii="Times New Roman" w:hAnsi="Times New Roman" w:cs="Times New Roman"/>
                <w:b/>
                <w:bCs/>
                <w:sz w:val="28"/>
                <w:szCs w:val="28"/>
              </w:rPr>
              <w:t>«Дополнительное образование»</w:t>
            </w:r>
          </w:p>
        </w:tc>
        <w:tc>
          <w:tcPr>
            <w:tcW w:w="1843" w:type="dxa"/>
          </w:tcPr>
          <w:p w:rsidR="005A39CF" w:rsidRPr="00161A08" w:rsidRDefault="008C4933"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103</w:t>
            </w:r>
          </w:p>
        </w:tc>
      </w:tr>
      <w:bookmarkEnd w:id="0"/>
      <w:tr w:rsidR="005A39CF" w:rsidRPr="00A90E84" w:rsidTr="003E4279">
        <w:tc>
          <w:tcPr>
            <w:tcW w:w="1809" w:type="dxa"/>
          </w:tcPr>
          <w:p w:rsidR="005A39CF" w:rsidRPr="00F902C9" w:rsidRDefault="005A39CF" w:rsidP="008455AB">
            <w:pPr>
              <w:pStyle w:val="a9"/>
              <w:numPr>
                <w:ilvl w:val="0"/>
                <w:numId w:val="5"/>
              </w:numPr>
              <w:spacing w:line="360" w:lineRule="auto"/>
              <w:ind w:left="174"/>
              <w:jc w:val="center"/>
              <w:rPr>
                <w:b/>
                <w:bCs/>
                <w:sz w:val="28"/>
                <w:szCs w:val="28"/>
                <w:shd w:val="clear" w:color="auto" w:fill="FFFFFF"/>
                <w:lang w:bidi="en-US"/>
              </w:rPr>
            </w:pPr>
          </w:p>
        </w:tc>
        <w:tc>
          <w:tcPr>
            <w:tcW w:w="8789" w:type="dxa"/>
          </w:tcPr>
          <w:p w:rsidR="005A39CF" w:rsidRDefault="005A39CF" w:rsidP="008455AB">
            <w:pPr>
              <w:spacing w:line="360" w:lineRule="auto"/>
              <w:ind w:left="174"/>
              <w:contextualSpacing/>
              <w:rPr>
                <w:rFonts w:ascii="Times New Roman" w:hAnsi="Times New Roman" w:cs="Times New Roman"/>
                <w:b/>
                <w:bCs/>
                <w:sz w:val="28"/>
                <w:szCs w:val="28"/>
              </w:rPr>
            </w:pPr>
            <w:r w:rsidRPr="00F902C9">
              <w:rPr>
                <w:rFonts w:ascii="Times New Roman" w:hAnsi="Times New Roman" w:cs="Times New Roman"/>
                <w:b/>
                <w:bCs/>
                <w:sz w:val="28"/>
                <w:szCs w:val="28"/>
              </w:rPr>
              <w:t>План мероприятий школы</w:t>
            </w:r>
          </w:p>
        </w:tc>
        <w:tc>
          <w:tcPr>
            <w:tcW w:w="1843" w:type="dxa"/>
          </w:tcPr>
          <w:p w:rsidR="005A39CF" w:rsidRPr="00161A08" w:rsidRDefault="00124F58" w:rsidP="008455AB">
            <w:pPr>
              <w:spacing w:line="360" w:lineRule="auto"/>
              <w:ind w:left="174"/>
              <w:contextualSpacing/>
              <w:jc w:val="center"/>
              <w:rPr>
                <w:rFonts w:ascii="Times New Roman" w:eastAsia="Times New Roman" w:hAnsi="Times New Roman" w:cs="Times New Roman"/>
                <w:bCs/>
                <w:sz w:val="28"/>
                <w:szCs w:val="28"/>
                <w:shd w:val="clear" w:color="auto" w:fill="FFFFFF"/>
                <w:lang w:bidi="en-US"/>
              </w:rPr>
            </w:pPr>
            <w:r>
              <w:rPr>
                <w:rFonts w:ascii="Times New Roman" w:eastAsia="Times New Roman" w:hAnsi="Times New Roman" w:cs="Times New Roman"/>
                <w:bCs/>
                <w:sz w:val="28"/>
                <w:szCs w:val="28"/>
                <w:shd w:val="clear" w:color="auto" w:fill="FFFFFF"/>
                <w:lang w:bidi="en-US"/>
              </w:rPr>
              <w:t>10</w:t>
            </w:r>
            <w:r w:rsidR="008C4933">
              <w:rPr>
                <w:rFonts w:ascii="Times New Roman" w:eastAsia="Times New Roman" w:hAnsi="Times New Roman" w:cs="Times New Roman"/>
                <w:bCs/>
                <w:sz w:val="28"/>
                <w:szCs w:val="28"/>
                <w:shd w:val="clear" w:color="auto" w:fill="FFFFFF"/>
                <w:lang w:bidi="en-US"/>
              </w:rPr>
              <w:t>6</w:t>
            </w:r>
          </w:p>
        </w:tc>
      </w:tr>
    </w:tbl>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B810F8" w:rsidRDefault="00B810F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654E2C" w:rsidRDefault="00654E2C"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161A08" w:rsidRDefault="00161A08"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p>
    <w:p w:rsidR="0089512E" w:rsidRPr="00F340E9" w:rsidRDefault="00386A1B" w:rsidP="008455AB">
      <w:pPr>
        <w:pBdr>
          <w:bottom w:val="single" w:sz="12" w:space="1" w:color="auto"/>
        </w:pBdr>
        <w:spacing w:after="0" w:line="240" w:lineRule="auto"/>
        <w:ind w:left="174"/>
        <w:jc w:val="center"/>
        <w:rPr>
          <w:rFonts w:ascii="Times New Roman" w:eastAsia="Times New Roman" w:hAnsi="Times New Roman" w:cs="Times New Roman"/>
          <w:b/>
          <w:sz w:val="28"/>
          <w:szCs w:val="28"/>
        </w:rPr>
      </w:pPr>
      <w:r w:rsidRPr="00F340E9">
        <w:rPr>
          <w:rFonts w:ascii="Times New Roman" w:hAnsi="Times New Roman" w:cs="Times New Roman"/>
          <w:b/>
          <w:sz w:val="28"/>
          <w:szCs w:val="28"/>
          <w:lang w:val="en-US"/>
        </w:rPr>
        <w:lastRenderedPageBreak/>
        <w:t>I</w:t>
      </w:r>
      <w:r w:rsidRPr="00F340E9">
        <w:rPr>
          <w:rFonts w:ascii="Times New Roman" w:hAnsi="Times New Roman" w:cs="Times New Roman"/>
          <w:b/>
          <w:sz w:val="28"/>
          <w:szCs w:val="28"/>
        </w:rPr>
        <w:t>. Паспорт Программы развития школы</w:t>
      </w:r>
      <w:r w:rsidR="00777239" w:rsidRPr="00F340E9">
        <w:rPr>
          <w:rFonts w:ascii="Times New Roman" w:hAnsi="Times New Roman" w:cs="Times New Roman"/>
          <w:b/>
          <w:sz w:val="28"/>
          <w:szCs w:val="28"/>
        </w:rPr>
        <w:t xml:space="preserve"> </w:t>
      </w:r>
      <w:r w:rsidR="004E3CDA" w:rsidRPr="00F340E9">
        <w:rPr>
          <w:rFonts w:ascii="Times New Roman" w:eastAsia="Times New Roman" w:hAnsi="Times New Roman" w:cs="Times New Roman"/>
          <w:b/>
          <w:sz w:val="28"/>
          <w:szCs w:val="28"/>
        </w:rPr>
        <w:t>К</w:t>
      </w:r>
      <w:r w:rsidR="0089512E" w:rsidRPr="00F340E9">
        <w:rPr>
          <w:rFonts w:ascii="Times New Roman" w:eastAsia="Times New Roman" w:hAnsi="Times New Roman" w:cs="Times New Roman"/>
          <w:b/>
          <w:sz w:val="28"/>
          <w:szCs w:val="28"/>
        </w:rPr>
        <w:t>оммунального государственного учреждения</w:t>
      </w:r>
    </w:p>
    <w:p w:rsidR="00A054FD" w:rsidRPr="00F340E9" w:rsidRDefault="004E3CDA" w:rsidP="008455AB">
      <w:pPr>
        <w:pBdr>
          <w:bottom w:val="single" w:sz="12" w:space="1" w:color="auto"/>
        </w:pBdr>
        <w:spacing w:after="0" w:line="240" w:lineRule="auto"/>
        <w:ind w:left="174"/>
        <w:jc w:val="center"/>
        <w:rPr>
          <w:rFonts w:ascii="Times New Roman" w:eastAsia="Times New Roman" w:hAnsi="Times New Roman" w:cs="Times New Roman"/>
          <w:b/>
          <w:bCs/>
          <w:iCs/>
          <w:sz w:val="28"/>
          <w:szCs w:val="28"/>
        </w:rPr>
      </w:pPr>
      <w:r w:rsidRPr="00F340E9">
        <w:rPr>
          <w:rFonts w:ascii="Times New Roman" w:eastAsia="Times New Roman" w:hAnsi="Times New Roman" w:cs="Times New Roman"/>
          <w:b/>
          <w:sz w:val="28"/>
          <w:szCs w:val="28"/>
        </w:rPr>
        <w:t xml:space="preserve"> «Вечерняя школа № 100 г. Караганды»</w:t>
      </w:r>
      <w:r w:rsidR="00E6483B" w:rsidRPr="00E6483B">
        <w:rPr>
          <w:rFonts w:ascii="Times New Roman" w:eastAsia="Times New Roman" w:hAnsi="Times New Roman" w:cs="Times New Roman"/>
          <w:b/>
          <w:bCs/>
          <w:iCs/>
          <w:sz w:val="28"/>
          <w:szCs w:val="28"/>
        </w:rPr>
        <w:t xml:space="preserve"> </w:t>
      </w:r>
      <w:r w:rsidR="00E6483B" w:rsidRPr="00F340E9">
        <w:rPr>
          <w:rFonts w:ascii="Times New Roman" w:eastAsia="Times New Roman" w:hAnsi="Times New Roman" w:cs="Times New Roman"/>
          <w:b/>
          <w:bCs/>
          <w:iCs/>
          <w:sz w:val="28"/>
          <w:szCs w:val="28"/>
        </w:rPr>
        <w:t>на 2020 – 2025 годы</w:t>
      </w:r>
    </w:p>
    <w:tbl>
      <w:tblPr>
        <w:tblW w:w="1420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0948"/>
      </w:tblGrid>
      <w:tr w:rsidR="00A054FD" w:rsidRPr="00EF66A8" w:rsidTr="00777239">
        <w:trPr>
          <w:trHeight w:val="7817"/>
        </w:trPr>
        <w:tc>
          <w:tcPr>
            <w:tcW w:w="3260" w:type="dxa"/>
            <w:tcBorders>
              <w:top w:val="single" w:sz="4" w:space="0" w:color="auto"/>
              <w:left w:val="single" w:sz="4" w:space="0" w:color="auto"/>
              <w:right w:val="single" w:sz="4" w:space="0" w:color="auto"/>
            </w:tcBorders>
            <w:shd w:val="clear" w:color="auto" w:fill="auto"/>
            <w:vAlign w:val="center"/>
          </w:tcPr>
          <w:p w:rsidR="00A054FD" w:rsidRPr="006A3991" w:rsidRDefault="00A054FD" w:rsidP="008455AB">
            <w:pPr>
              <w:ind w:left="174"/>
              <w:jc w:val="both"/>
              <w:rPr>
                <w:rFonts w:ascii="Times New Roman" w:eastAsia="Times New Roman" w:hAnsi="Times New Roman" w:cs="Times New Roman"/>
                <w:b/>
                <w:sz w:val="28"/>
                <w:szCs w:val="28"/>
                <w:highlight w:val="yellow"/>
              </w:rPr>
            </w:pPr>
            <w:r w:rsidRPr="001E1264">
              <w:rPr>
                <w:rFonts w:ascii="Times New Roman" w:eastAsia="Times New Roman" w:hAnsi="Times New Roman" w:cs="Times New Roman"/>
                <w:b/>
                <w:bCs/>
                <w:sz w:val="28"/>
                <w:szCs w:val="28"/>
              </w:rPr>
              <w:t>Нормативно-правовое обеспечение ПРШ</w:t>
            </w:r>
          </w:p>
        </w:tc>
        <w:tc>
          <w:tcPr>
            <w:tcW w:w="10948" w:type="dxa"/>
            <w:tcBorders>
              <w:top w:val="single" w:sz="4" w:space="0" w:color="auto"/>
              <w:left w:val="single" w:sz="4" w:space="0" w:color="auto"/>
              <w:right w:val="single" w:sz="4" w:space="0" w:color="auto"/>
            </w:tcBorders>
            <w:shd w:val="clear" w:color="auto" w:fill="auto"/>
            <w:vAlign w:val="center"/>
          </w:tcPr>
          <w:p w:rsidR="004E3CDA" w:rsidRPr="004E3CDA" w:rsidRDefault="004E3CDA" w:rsidP="008455AB">
            <w:pPr>
              <w:pStyle w:val="a9"/>
              <w:numPr>
                <w:ilvl w:val="0"/>
                <w:numId w:val="1"/>
              </w:numPr>
              <w:tabs>
                <w:tab w:val="clear" w:pos="360"/>
                <w:tab w:val="num" w:pos="34"/>
                <w:tab w:val="left" w:pos="318"/>
              </w:tabs>
              <w:ind w:left="174" w:firstLine="0"/>
              <w:jc w:val="both"/>
              <w:rPr>
                <w:sz w:val="28"/>
                <w:szCs w:val="28"/>
              </w:rPr>
            </w:pPr>
            <w:r w:rsidRPr="004E3CDA">
              <w:rPr>
                <w:sz w:val="28"/>
                <w:szCs w:val="28"/>
              </w:rPr>
              <w:t>Конституция Республики Казахстан (принята на республиканском референдуме 30 августа 1995 года) (с изменениями дополнениями по состоянию на 02.02.2011г.).</w:t>
            </w:r>
          </w:p>
          <w:p w:rsidR="004E3CDA" w:rsidRDefault="004E3CDA" w:rsidP="008455AB">
            <w:pPr>
              <w:pStyle w:val="a9"/>
              <w:numPr>
                <w:ilvl w:val="0"/>
                <w:numId w:val="1"/>
              </w:numPr>
              <w:tabs>
                <w:tab w:val="clear" w:pos="360"/>
                <w:tab w:val="num" w:pos="34"/>
                <w:tab w:val="left" w:pos="318"/>
              </w:tabs>
              <w:ind w:left="174" w:firstLine="0"/>
              <w:jc w:val="both"/>
              <w:rPr>
                <w:sz w:val="28"/>
                <w:szCs w:val="28"/>
              </w:rPr>
            </w:pPr>
            <w:r w:rsidRPr="00230D87">
              <w:rPr>
                <w:sz w:val="28"/>
                <w:szCs w:val="28"/>
              </w:rPr>
              <w:t>Закон Республики Казахстан от 27 июля 2007 года № 319-III «Об образовании»</w:t>
            </w:r>
          </w:p>
          <w:p w:rsidR="00A054FD" w:rsidRDefault="00A054FD" w:rsidP="008455AB">
            <w:pPr>
              <w:pStyle w:val="a9"/>
              <w:numPr>
                <w:ilvl w:val="0"/>
                <w:numId w:val="1"/>
              </w:numPr>
              <w:tabs>
                <w:tab w:val="clear" w:pos="360"/>
                <w:tab w:val="num" w:pos="34"/>
                <w:tab w:val="left" w:pos="318"/>
              </w:tabs>
              <w:ind w:left="174" w:firstLine="0"/>
              <w:jc w:val="both"/>
              <w:rPr>
                <w:sz w:val="28"/>
                <w:szCs w:val="28"/>
              </w:rPr>
            </w:pPr>
            <w:r w:rsidRPr="00230D87">
              <w:rPr>
                <w:sz w:val="28"/>
                <w:szCs w:val="28"/>
              </w:rPr>
              <w:t xml:space="preserve">Закон Республики Казахстан от 18 февраля 2011 года </w:t>
            </w:r>
            <w:r w:rsidRPr="00230D87">
              <w:rPr>
                <w:bCs/>
                <w:sz w:val="28"/>
                <w:szCs w:val="28"/>
                <w:shd w:val="clear" w:color="auto" w:fill="FFFFFF"/>
              </w:rPr>
              <w:t>№  407-IV</w:t>
            </w:r>
            <w:r w:rsidRPr="00230D87">
              <w:rPr>
                <w:b/>
                <w:bCs/>
                <w:sz w:val="28"/>
                <w:szCs w:val="28"/>
                <w:shd w:val="clear" w:color="auto" w:fill="FFFFFF"/>
              </w:rPr>
              <w:t> </w:t>
            </w:r>
            <w:r w:rsidRPr="00230D87">
              <w:rPr>
                <w:sz w:val="28"/>
                <w:szCs w:val="28"/>
              </w:rPr>
              <w:t xml:space="preserve"> «О науке»</w:t>
            </w:r>
          </w:p>
          <w:p w:rsidR="00A054FD" w:rsidRPr="00230D87" w:rsidRDefault="00A054FD" w:rsidP="008455AB">
            <w:pPr>
              <w:pStyle w:val="a9"/>
              <w:numPr>
                <w:ilvl w:val="0"/>
                <w:numId w:val="1"/>
              </w:numPr>
              <w:tabs>
                <w:tab w:val="clear" w:pos="360"/>
                <w:tab w:val="num" w:pos="34"/>
                <w:tab w:val="left" w:pos="318"/>
              </w:tabs>
              <w:ind w:left="174" w:firstLine="0"/>
              <w:jc w:val="both"/>
              <w:rPr>
                <w:sz w:val="28"/>
                <w:szCs w:val="28"/>
              </w:rPr>
            </w:pPr>
            <w:r w:rsidRPr="00230D87">
              <w:rPr>
                <w:sz w:val="28"/>
                <w:szCs w:val="28"/>
              </w:rPr>
              <w:t>Закон Республики Казахстан от 27 декабря 2019 года № 293-</w:t>
            </w:r>
            <w:r w:rsidRPr="00230D87">
              <w:rPr>
                <w:sz w:val="28"/>
                <w:szCs w:val="28"/>
                <w:lang w:val="en-US"/>
              </w:rPr>
              <w:t>VI</w:t>
            </w:r>
            <w:r w:rsidRPr="00230D87">
              <w:rPr>
                <w:sz w:val="28"/>
                <w:szCs w:val="28"/>
              </w:rPr>
              <w:t xml:space="preserve"> «О статусе педагога»</w:t>
            </w:r>
          </w:p>
          <w:p w:rsidR="00A054FD" w:rsidRPr="00230D87" w:rsidRDefault="00A054FD" w:rsidP="008455AB">
            <w:pPr>
              <w:numPr>
                <w:ilvl w:val="0"/>
                <w:numId w:val="1"/>
              </w:numPr>
              <w:tabs>
                <w:tab w:val="clear" w:pos="360"/>
                <w:tab w:val="num" w:pos="34"/>
                <w:tab w:val="left" w:pos="318"/>
              </w:tabs>
              <w:spacing w:after="0" w:line="240" w:lineRule="auto"/>
              <w:ind w:left="174" w:firstLine="0"/>
              <w:jc w:val="both"/>
              <w:rPr>
                <w:rFonts w:ascii="Times New Roman" w:eastAsia="Times New Roman" w:hAnsi="Times New Roman" w:cs="Times New Roman"/>
                <w:sz w:val="28"/>
                <w:szCs w:val="28"/>
              </w:rPr>
            </w:pPr>
            <w:r w:rsidRPr="009F3792">
              <w:rPr>
                <w:rFonts w:ascii="Times New Roman" w:hAnsi="Times New Roman" w:cs="Times New Roman"/>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A054FD" w:rsidRDefault="00A054FD" w:rsidP="008455AB">
            <w:pPr>
              <w:numPr>
                <w:ilvl w:val="0"/>
                <w:numId w:val="1"/>
              </w:numPr>
              <w:tabs>
                <w:tab w:val="clear" w:pos="360"/>
                <w:tab w:val="num" w:pos="34"/>
                <w:tab w:val="left" w:pos="318"/>
              </w:tabs>
              <w:spacing w:after="0" w:line="240" w:lineRule="auto"/>
              <w:ind w:left="174" w:firstLine="0"/>
              <w:jc w:val="both"/>
              <w:rPr>
                <w:rFonts w:ascii="Times New Roman" w:eastAsia="Times New Roman" w:hAnsi="Times New Roman" w:cs="Times New Roman"/>
                <w:sz w:val="28"/>
                <w:szCs w:val="28"/>
              </w:rPr>
            </w:pPr>
            <w:r w:rsidRPr="004F1468">
              <w:rPr>
                <w:rFonts w:ascii="Times New Roman" w:eastAsia="Times New Roman" w:hAnsi="Times New Roman" w:cs="Times New Roman"/>
                <w:sz w:val="28"/>
                <w:szCs w:val="28"/>
              </w:rPr>
              <w:t>Конвенция о правах ребенка (Нью-Йорк, 20 ноября 1989г.) (Ратифицирована Постановлением Верховного Совета РК от 8 июня 1994г.</w:t>
            </w:r>
            <w:r>
              <w:rPr>
                <w:rFonts w:ascii="Times New Roman" w:eastAsia="Times New Roman" w:hAnsi="Times New Roman" w:cs="Times New Roman"/>
                <w:sz w:val="28"/>
                <w:szCs w:val="28"/>
              </w:rPr>
              <w:t xml:space="preserve"> </w:t>
            </w:r>
            <w:r w:rsidRPr="003E4E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77</w:t>
            </w:r>
            <w:r w:rsidRPr="004F1468">
              <w:rPr>
                <w:rFonts w:ascii="Times New Roman" w:eastAsia="Times New Roman" w:hAnsi="Times New Roman" w:cs="Times New Roman"/>
                <w:sz w:val="28"/>
                <w:szCs w:val="28"/>
              </w:rPr>
              <w:t xml:space="preserve">) </w:t>
            </w:r>
          </w:p>
          <w:p w:rsidR="00A054FD" w:rsidRPr="004F1468" w:rsidRDefault="00A054FD" w:rsidP="008455AB">
            <w:pPr>
              <w:numPr>
                <w:ilvl w:val="0"/>
                <w:numId w:val="1"/>
              </w:numPr>
              <w:tabs>
                <w:tab w:val="clear" w:pos="360"/>
                <w:tab w:val="num" w:pos="34"/>
                <w:tab w:val="left" w:pos="318"/>
              </w:tabs>
              <w:spacing w:after="0" w:line="240" w:lineRule="auto"/>
              <w:ind w:left="174" w:firstLine="0"/>
              <w:jc w:val="both"/>
              <w:rPr>
                <w:rFonts w:ascii="Times New Roman" w:eastAsia="Times New Roman" w:hAnsi="Times New Roman" w:cs="Times New Roman"/>
                <w:sz w:val="28"/>
                <w:szCs w:val="28"/>
              </w:rPr>
            </w:pPr>
            <w:r w:rsidRPr="004F1468">
              <w:rPr>
                <w:rFonts w:ascii="Times New Roman" w:eastAsia="Times New Roman" w:hAnsi="Times New Roman" w:cs="Times New Roman"/>
                <w:sz w:val="28"/>
                <w:szCs w:val="28"/>
              </w:rPr>
              <w:t>Закон РК «О правах ребенка в Республике Каз</w:t>
            </w:r>
            <w:r>
              <w:rPr>
                <w:rFonts w:ascii="Times New Roman" w:eastAsia="Times New Roman" w:hAnsi="Times New Roman" w:cs="Times New Roman"/>
                <w:sz w:val="28"/>
                <w:szCs w:val="28"/>
              </w:rPr>
              <w:t>ахстан» от 8 августа 2002 года №</w:t>
            </w:r>
            <w:r w:rsidRPr="004F1468">
              <w:rPr>
                <w:rFonts w:ascii="Times New Roman" w:eastAsia="Times New Roman" w:hAnsi="Times New Roman" w:cs="Times New Roman"/>
                <w:sz w:val="28"/>
                <w:szCs w:val="28"/>
              </w:rPr>
              <w:t xml:space="preserve"> 345</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II</w:t>
            </w:r>
            <w:r w:rsidRPr="004F1468">
              <w:rPr>
                <w:rFonts w:ascii="Times New Roman" w:eastAsia="Times New Roman" w:hAnsi="Times New Roman" w:cs="Times New Roman"/>
                <w:sz w:val="28"/>
                <w:szCs w:val="28"/>
              </w:rPr>
              <w:t>;</w:t>
            </w:r>
          </w:p>
          <w:p w:rsidR="00A054FD" w:rsidRDefault="00A054FD" w:rsidP="008455AB">
            <w:pPr>
              <w:numPr>
                <w:ilvl w:val="0"/>
                <w:numId w:val="1"/>
              </w:numPr>
              <w:spacing w:after="0" w:line="240" w:lineRule="auto"/>
              <w:ind w:left="174" w:firstLine="0"/>
              <w:jc w:val="both"/>
              <w:rPr>
                <w:rFonts w:ascii="Times New Roman" w:hAnsi="Times New Roman" w:cs="Times New Roman"/>
                <w:sz w:val="28"/>
                <w:szCs w:val="28"/>
              </w:rPr>
            </w:pPr>
            <w:r w:rsidRPr="00C03DA5">
              <w:rPr>
                <w:rFonts w:ascii="Times New Roman" w:hAnsi="Times New Roman" w:cs="Times New Roman"/>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rsidR="00A054FD" w:rsidRPr="00C03DA5" w:rsidRDefault="00A054FD" w:rsidP="008455AB">
            <w:pPr>
              <w:numPr>
                <w:ilvl w:val="0"/>
                <w:numId w:val="1"/>
              </w:numPr>
              <w:spacing w:after="0" w:line="240" w:lineRule="auto"/>
              <w:ind w:left="174" w:firstLine="0"/>
              <w:jc w:val="both"/>
              <w:rPr>
                <w:rFonts w:ascii="Times New Roman" w:hAnsi="Times New Roman" w:cs="Times New Roman"/>
                <w:sz w:val="28"/>
                <w:szCs w:val="28"/>
              </w:rPr>
            </w:pPr>
            <w:r w:rsidRPr="00C03DA5">
              <w:rPr>
                <w:rFonts w:ascii="Times New Roman" w:hAnsi="Times New Roman" w:cs="Times New Roman"/>
                <w:sz w:val="28"/>
                <w:szCs w:val="28"/>
              </w:rPr>
              <w:t xml:space="preserve">Послание Главы государства </w:t>
            </w:r>
            <w:proofErr w:type="spellStart"/>
            <w:r w:rsidRPr="00C03DA5">
              <w:rPr>
                <w:rFonts w:ascii="Times New Roman" w:hAnsi="Times New Roman" w:cs="Times New Roman"/>
                <w:sz w:val="28"/>
                <w:szCs w:val="28"/>
              </w:rPr>
              <w:t>Касым-Жомарта</w:t>
            </w:r>
            <w:proofErr w:type="spellEnd"/>
            <w:r w:rsidRPr="00C03DA5">
              <w:rPr>
                <w:rFonts w:ascii="Times New Roman" w:hAnsi="Times New Roman" w:cs="Times New Roman"/>
                <w:sz w:val="28"/>
                <w:szCs w:val="28"/>
              </w:rPr>
              <w:t xml:space="preserve"> </w:t>
            </w:r>
            <w:proofErr w:type="spellStart"/>
            <w:r w:rsidRPr="00C03DA5">
              <w:rPr>
                <w:rFonts w:ascii="Times New Roman" w:hAnsi="Times New Roman" w:cs="Times New Roman"/>
                <w:sz w:val="28"/>
                <w:szCs w:val="28"/>
              </w:rPr>
              <w:t>Токаева</w:t>
            </w:r>
            <w:proofErr w:type="spellEnd"/>
            <w:r w:rsidRPr="00C03DA5">
              <w:rPr>
                <w:rFonts w:ascii="Times New Roman" w:hAnsi="Times New Roman" w:cs="Times New Roman"/>
                <w:sz w:val="28"/>
                <w:szCs w:val="28"/>
              </w:rPr>
              <w:t xml:space="preserve"> народу Казахстана от 02.09.2019г. «Конструктивный общественный диалог – основа стабильности и процветания Казахстана»</w:t>
            </w:r>
          </w:p>
          <w:p w:rsidR="00A054FD" w:rsidRPr="00EF66A8" w:rsidRDefault="004E3CDA" w:rsidP="008455AB">
            <w:pPr>
              <w:pStyle w:val="a9"/>
              <w:numPr>
                <w:ilvl w:val="0"/>
                <w:numId w:val="1"/>
              </w:numPr>
              <w:tabs>
                <w:tab w:val="num" w:pos="0"/>
              </w:tabs>
              <w:ind w:left="174"/>
              <w:jc w:val="both"/>
              <w:rPr>
                <w:sz w:val="28"/>
                <w:szCs w:val="28"/>
              </w:rPr>
            </w:pPr>
            <w:r w:rsidRPr="0076460B">
              <w:rPr>
                <w:sz w:val="28"/>
                <w:szCs w:val="28"/>
              </w:rPr>
              <w:t xml:space="preserve">Устав </w:t>
            </w:r>
            <w:r w:rsidR="00535054" w:rsidRPr="0076460B">
              <w:rPr>
                <w:sz w:val="28"/>
                <w:szCs w:val="28"/>
              </w:rPr>
              <w:t>«Вечерней школа №100»</w:t>
            </w:r>
            <w:r w:rsidR="00F42332">
              <w:rPr>
                <w:sz w:val="28"/>
                <w:szCs w:val="28"/>
              </w:rPr>
              <w:t>.</w:t>
            </w:r>
            <w:r w:rsidRPr="0076460B">
              <w:rPr>
                <w:sz w:val="28"/>
                <w:szCs w:val="28"/>
              </w:rPr>
              <w:t xml:space="preserve"> </w:t>
            </w:r>
            <w:r w:rsidR="00F42332">
              <w:rPr>
                <w:sz w:val="28"/>
                <w:szCs w:val="28"/>
              </w:rPr>
              <w:t>У</w:t>
            </w:r>
            <w:r w:rsidRPr="0076460B">
              <w:rPr>
                <w:sz w:val="28"/>
                <w:szCs w:val="28"/>
              </w:rPr>
              <w:t xml:space="preserve">твержден </w:t>
            </w:r>
            <w:r w:rsidR="00535054" w:rsidRPr="0076460B">
              <w:rPr>
                <w:sz w:val="28"/>
                <w:szCs w:val="28"/>
                <w:lang w:val="kk-KZ"/>
              </w:rPr>
              <w:t>18 августа</w:t>
            </w:r>
            <w:r w:rsidRPr="0076460B">
              <w:rPr>
                <w:color w:val="FF0000"/>
                <w:sz w:val="28"/>
                <w:szCs w:val="28"/>
              </w:rPr>
              <w:t xml:space="preserve"> </w:t>
            </w:r>
            <w:r w:rsidRPr="0076460B">
              <w:rPr>
                <w:sz w:val="28"/>
                <w:szCs w:val="28"/>
              </w:rPr>
              <w:t>201</w:t>
            </w:r>
            <w:r w:rsidR="006C4FE3" w:rsidRPr="0076460B">
              <w:rPr>
                <w:sz w:val="28"/>
                <w:szCs w:val="28"/>
              </w:rPr>
              <w:t>7</w:t>
            </w:r>
            <w:r w:rsidRPr="0076460B">
              <w:rPr>
                <w:sz w:val="28"/>
                <w:szCs w:val="28"/>
              </w:rPr>
              <w:t xml:space="preserve"> года </w:t>
            </w:r>
            <w:r w:rsidR="00F42332">
              <w:rPr>
                <w:sz w:val="28"/>
                <w:szCs w:val="28"/>
              </w:rPr>
              <w:t>П</w:t>
            </w:r>
            <w:r w:rsidR="00535054" w:rsidRPr="0076460B">
              <w:rPr>
                <w:sz w:val="28"/>
                <w:szCs w:val="28"/>
              </w:rPr>
              <w:t xml:space="preserve">остановлением № </w:t>
            </w:r>
            <w:r w:rsidR="00535054" w:rsidRPr="0076460B">
              <w:rPr>
                <w:sz w:val="28"/>
                <w:szCs w:val="28"/>
                <w:u w:val="single"/>
              </w:rPr>
              <w:t>36/12</w:t>
            </w:r>
            <w:r w:rsidR="00535054" w:rsidRPr="0076460B">
              <w:rPr>
                <w:sz w:val="28"/>
                <w:szCs w:val="28"/>
              </w:rPr>
              <w:t xml:space="preserve"> акимата города Караганды</w:t>
            </w:r>
            <w:r w:rsidRPr="0076460B">
              <w:rPr>
                <w:sz w:val="28"/>
                <w:szCs w:val="28"/>
              </w:rPr>
              <w:t>.</w:t>
            </w:r>
          </w:p>
        </w:tc>
      </w:tr>
      <w:tr w:rsidR="00A054FD" w:rsidRPr="00EF66A8" w:rsidTr="00B810F8">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8455AB">
            <w:pPr>
              <w:ind w:left="174"/>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Миссия</w:t>
            </w:r>
          </w:p>
        </w:tc>
        <w:tc>
          <w:tcPr>
            <w:tcW w:w="10948" w:type="dxa"/>
            <w:tcBorders>
              <w:top w:val="single" w:sz="4" w:space="0" w:color="auto"/>
              <w:left w:val="single" w:sz="4" w:space="0" w:color="auto"/>
              <w:bottom w:val="single" w:sz="4" w:space="0" w:color="auto"/>
              <w:right w:val="single" w:sz="4" w:space="0" w:color="auto"/>
            </w:tcBorders>
            <w:shd w:val="clear" w:color="auto" w:fill="auto"/>
          </w:tcPr>
          <w:p w:rsidR="00B06DF0" w:rsidRPr="006B3E28" w:rsidRDefault="00DC59BF" w:rsidP="008455AB">
            <w:pPr>
              <w:spacing w:after="0" w:line="240" w:lineRule="auto"/>
              <w:ind w:left="174"/>
              <w:rPr>
                <w:rFonts w:ascii="Times New Roman" w:hAnsi="Times New Roman" w:cs="Times New Roman"/>
                <w:sz w:val="28"/>
                <w:szCs w:val="28"/>
              </w:rPr>
            </w:pPr>
            <w:r w:rsidRPr="00DC59BF">
              <w:rPr>
                <w:rFonts w:ascii="Times New Roman" w:hAnsi="Times New Roman" w:cs="Times New Roman"/>
                <w:sz w:val="28"/>
                <w:szCs w:val="28"/>
              </w:rPr>
              <w:t xml:space="preserve">Совершенствование образовательной среды </w:t>
            </w:r>
            <w:r w:rsidR="00CE30B0">
              <w:rPr>
                <w:rFonts w:ascii="Times New Roman" w:hAnsi="Times New Roman" w:cs="Times New Roman"/>
                <w:sz w:val="28"/>
                <w:szCs w:val="28"/>
              </w:rPr>
              <w:t>ш</w:t>
            </w:r>
            <w:r w:rsidRPr="00DC59BF">
              <w:rPr>
                <w:rFonts w:ascii="Times New Roman" w:hAnsi="Times New Roman" w:cs="Times New Roman"/>
                <w:sz w:val="28"/>
                <w:szCs w:val="28"/>
              </w:rPr>
              <w:t xml:space="preserve">колы, способствующей конкурентоспособности </w:t>
            </w:r>
            <w:bookmarkStart w:id="1" w:name="_Hlk56079665"/>
            <w:r w:rsidRPr="00DC59BF">
              <w:rPr>
                <w:rFonts w:ascii="Times New Roman" w:hAnsi="Times New Roman" w:cs="Times New Roman"/>
                <w:sz w:val="28"/>
                <w:szCs w:val="28"/>
              </w:rPr>
              <w:t>выпускников</w:t>
            </w:r>
            <w:r w:rsidR="00D0206C">
              <w:rPr>
                <w:rFonts w:ascii="Times New Roman" w:hAnsi="Times New Roman" w:cs="Times New Roman"/>
                <w:sz w:val="28"/>
                <w:szCs w:val="28"/>
              </w:rPr>
              <w:t>.</w:t>
            </w:r>
            <w:bookmarkEnd w:id="1"/>
          </w:p>
        </w:tc>
      </w:tr>
      <w:tr w:rsidR="00A054FD" w:rsidRPr="00EF66A8" w:rsidTr="00B810F8">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8455AB">
            <w:pPr>
              <w:ind w:left="174"/>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lastRenderedPageBreak/>
              <w:t xml:space="preserve">Цель ПРШ </w:t>
            </w:r>
          </w:p>
        </w:tc>
        <w:tc>
          <w:tcPr>
            <w:tcW w:w="10948" w:type="dxa"/>
            <w:tcBorders>
              <w:top w:val="single" w:sz="4" w:space="0" w:color="auto"/>
              <w:left w:val="single" w:sz="4" w:space="0" w:color="auto"/>
              <w:bottom w:val="single" w:sz="4" w:space="0" w:color="auto"/>
              <w:right w:val="single" w:sz="4" w:space="0" w:color="auto"/>
            </w:tcBorders>
            <w:shd w:val="clear" w:color="auto" w:fill="auto"/>
          </w:tcPr>
          <w:p w:rsidR="00A054FD" w:rsidRDefault="00DC59BF" w:rsidP="008455AB">
            <w:pPr>
              <w:shd w:val="clear" w:color="auto" w:fill="FFFFFF"/>
              <w:spacing w:after="0" w:line="240" w:lineRule="auto"/>
              <w:ind w:left="174" w:firstLine="425"/>
              <w:jc w:val="both"/>
              <w:rPr>
                <w:rFonts w:ascii="Times New Roman" w:eastAsia="Times New Roman" w:hAnsi="Times New Roman" w:cs="Times New Roman"/>
                <w:sz w:val="28"/>
                <w:szCs w:val="28"/>
                <w:lang w:eastAsia="ru-RU"/>
              </w:rPr>
            </w:pPr>
            <w:r w:rsidRPr="00D560BC">
              <w:rPr>
                <w:rFonts w:ascii="Times New Roman" w:hAnsi="Times New Roman" w:cs="Times New Roman"/>
                <w:color w:val="000000"/>
                <w:sz w:val="28"/>
                <w:szCs w:val="28"/>
              </w:rPr>
              <w:t>Удовлетворение потребности личности в интеллектуальном, культурном и нравственном развитии</w:t>
            </w:r>
            <w:r w:rsidRPr="00DC59BF">
              <w:rPr>
                <w:rFonts w:ascii="yandex-sans" w:hAnsi="yandex-sans"/>
                <w:color w:val="000000"/>
                <w:sz w:val="28"/>
                <w:szCs w:val="28"/>
              </w:rPr>
              <w:t xml:space="preserve"> </w:t>
            </w:r>
            <w:r w:rsidRPr="00DC59BF">
              <w:rPr>
                <w:rFonts w:ascii="Times New Roman" w:hAnsi="Times New Roman" w:cs="Times New Roman"/>
                <w:color w:val="000000"/>
                <w:sz w:val="28"/>
                <w:szCs w:val="28"/>
              </w:rPr>
              <w:t xml:space="preserve">в интересах человека, общества и государства с </w:t>
            </w:r>
            <w:r w:rsidRPr="00DC59BF">
              <w:rPr>
                <w:rFonts w:ascii="Times New Roman" w:hAnsi="Times New Roman" w:cs="Times New Roman"/>
                <w:sz w:val="28"/>
                <w:szCs w:val="28"/>
              </w:rPr>
              <w:t>учётом специфики контингента обучающихся</w:t>
            </w:r>
            <w:r w:rsidRPr="00DC59BF">
              <w:rPr>
                <w:rFonts w:ascii="Times New Roman" w:hAnsi="Times New Roman" w:cs="Times New Roman"/>
                <w:color w:val="000000"/>
                <w:sz w:val="28"/>
                <w:szCs w:val="28"/>
              </w:rPr>
              <w:t>.</w:t>
            </w:r>
          </w:p>
        </w:tc>
      </w:tr>
      <w:tr w:rsidR="00A054FD" w:rsidRPr="00EF66A8" w:rsidTr="00AB6083">
        <w:trPr>
          <w:trHeight w:val="3819"/>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C843DF" w:rsidRDefault="00A054FD" w:rsidP="008455AB">
            <w:pPr>
              <w:ind w:left="174"/>
              <w:jc w:val="both"/>
              <w:rPr>
                <w:rFonts w:ascii="Times New Roman" w:eastAsia="Times New Roman" w:hAnsi="Times New Roman" w:cs="Times New Roman"/>
                <w:b/>
                <w:sz w:val="28"/>
                <w:szCs w:val="28"/>
              </w:rPr>
            </w:pPr>
            <w:r w:rsidRPr="00224EA6">
              <w:rPr>
                <w:rFonts w:ascii="Times New Roman" w:eastAsia="Times New Roman" w:hAnsi="Times New Roman" w:cs="Times New Roman"/>
                <w:b/>
                <w:sz w:val="28"/>
                <w:szCs w:val="28"/>
              </w:rPr>
              <w:t>Задачи ПРШ</w:t>
            </w:r>
          </w:p>
        </w:tc>
        <w:tc>
          <w:tcPr>
            <w:tcW w:w="10948" w:type="dxa"/>
            <w:tcBorders>
              <w:top w:val="single" w:sz="4" w:space="0" w:color="auto"/>
              <w:left w:val="single" w:sz="4" w:space="0" w:color="auto"/>
              <w:bottom w:val="single" w:sz="4" w:space="0" w:color="auto"/>
              <w:right w:val="single" w:sz="4" w:space="0" w:color="auto"/>
            </w:tcBorders>
            <w:shd w:val="clear" w:color="auto" w:fill="auto"/>
          </w:tcPr>
          <w:p w:rsidR="00204251" w:rsidRPr="00224EA6" w:rsidRDefault="00B1071B" w:rsidP="008455AB">
            <w:pPr>
              <w:pStyle w:val="TableParagraph"/>
              <w:tabs>
                <w:tab w:val="left" w:pos="495"/>
                <w:tab w:val="left" w:pos="496"/>
                <w:tab w:val="left" w:pos="1978"/>
                <w:tab w:val="left" w:pos="2323"/>
                <w:tab w:val="left" w:pos="3599"/>
                <w:tab w:val="left" w:pos="4457"/>
                <w:tab w:val="left" w:pos="5594"/>
                <w:tab w:val="left" w:pos="7133"/>
              </w:tabs>
              <w:ind w:left="174"/>
              <w:rPr>
                <w:b/>
                <w:iCs/>
                <w:sz w:val="28"/>
                <w:szCs w:val="28"/>
              </w:rPr>
            </w:pPr>
            <w:r w:rsidRPr="00224EA6">
              <w:rPr>
                <w:b/>
                <w:iCs/>
                <w:sz w:val="28"/>
                <w:szCs w:val="28"/>
              </w:rPr>
              <w:t xml:space="preserve">1. </w:t>
            </w:r>
            <w:r w:rsidR="00204251" w:rsidRPr="00224EA6">
              <w:rPr>
                <w:b/>
                <w:iCs/>
                <w:sz w:val="28"/>
                <w:szCs w:val="28"/>
              </w:rPr>
              <w:t>Разработка</w:t>
            </w:r>
            <w:r w:rsidR="00204251" w:rsidRPr="00224EA6">
              <w:rPr>
                <w:b/>
                <w:iCs/>
                <w:sz w:val="28"/>
                <w:szCs w:val="28"/>
              </w:rPr>
              <w:tab/>
            </w:r>
            <w:r w:rsidRPr="00224EA6">
              <w:rPr>
                <w:b/>
                <w:iCs/>
                <w:sz w:val="28"/>
                <w:szCs w:val="28"/>
              </w:rPr>
              <w:t xml:space="preserve"> </w:t>
            </w:r>
            <w:r w:rsidR="00204251" w:rsidRPr="00224EA6">
              <w:rPr>
                <w:b/>
                <w:iCs/>
                <w:sz w:val="28"/>
                <w:szCs w:val="28"/>
              </w:rPr>
              <w:t>и</w:t>
            </w:r>
            <w:r w:rsidR="00204251" w:rsidRPr="00224EA6">
              <w:rPr>
                <w:b/>
                <w:iCs/>
                <w:sz w:val="28"/>
                <w:szCs w:val="28"/>
              </w:rPr>
              <w:tab/>
              <w:t>внедрение</w:t>
            </w:r>
            <w:r w:rsidR="00204251" w:rsidRPr="00224EA6">
              <w:rPr>
                <w:b/>
                <w:iCs/>
                <w:sz w:val="28"/>
                <w:szCs w:val="28"/>
              </w:rPr>
              <w:tab/>
              <w:t>новых</w:t>
            </w:r>
            <w:r w:rsidR="00204251" w:rsidRPr="00224EA6">
              <w:rPr>
                <w:b/>
                <w:iCs/>
                <w:sz w:val="28"/>
                <w:szCs w:val="28"/>
              </w:rPr>
              <w:tab/>
              <w:t>методов</w:t>
            </w:r>
            <w:r w:rsidR="00204251" w:rsidRPr="00224EA6">
              <w:rPr>
                <w:b/>
                <w:iCs/>
                <w:sz w:val="28"/>
                <w:szCs w:val="28"/>
              </w:rPr>
              <w:tab/>
              <w:t>организации</w:t>
            </w:r>
            <w:r w:rsidR="00204251" w:rsidRPr="00224EA6">
              <w:rPr>
                <w:b/>
                <w:iCs/>
                <w:sz w:val="28"/>
                <w:szCs w:val="28"/>
              </w:rPr>
              <w:tab/>
            </w:r>
            <w:r w:rsidR="00204251" w:rsidRPr="00224EA6">
              <w:rPr>
                <w:b/>
                <w:iCs/>
                <w:spacing w:val="-3"/>
                <w:sz w:val="28"/>
                <w:szCs w:val="28"/>
              </w:rPr>
              <w:t xml:space="preserve">учебного </w:t>
            </w:r>
            <w:r w:rsidR="00204251" w:rsidRPr="00224EA6">
              <w:rPr>
                <w:b/>
                <w:iCs/>
                <w:sz w:val="28"/>
                <w:szCs w:val="28"/>
              </w:rPr>
              <w:t>процесса</w:t>
            </w:r>
            <w:r w:rsidR="00C71CE4">
              <w:rPr>
                <w:b/>
                <w:iCs/>
                <w:sz w:val="28"/>
                <w:szCs w:val="28"/>
              </w:rPr>
              <w:t>:</w:t>
            </w:r>
          </w:p>
          <w:p w:rsidR="00D46EAE" w:rsidRPr="00224EA6" w:rsidRDefault="00204251" w:rsidP="008455AB">
            <w:pPr>
              <w:spacing w:after="0" w:line="240" w:lineRule="auto"/>
              <w:ind w:left="174"/>
              <w:contextualSpacing/>
              <w:jc w:val="both"/>
              <w:rPr>
                <w:rFonts w:ascii="Times New Roman" w:hAnsi="Times New Roman" w:cs="Times New Roman"/>
                <w:iCs/>
                <w:sz w:val="28"/>
                <w:szCs w:val="28"/>
              </w:rPr>
            </w:pPr>
            <w:r w:rsidRPr="00224EA6">
              <w:rPr>
                <w:rFonts w:ascii="Times New Roman" w:hAnsi="Times New Roman" w:cs="Times New Roman"/>
                <w:iCs/>
                <w:sz w:val="28"/>
                <w:szCs w:val="28"/>
              </w:rPr>
              <w:t xml:space="preserve">- </w:t>
            </w:r>
            <w:r w:rsidR="0003215C" w:rsidRPr="00224EA6">
              <w:rPr>
                <w:rFonts w:ascii="Times New Roman" w:hAnsi="Times New Roman" w:cs="Times New Roman"/>
                <w:iCs/>
                <w:sz w:val="28"/>
                <w:szCs w:val="28"/>
              </w:rPr>
              <w:t xml:space="preserve">Повышение эффективности учебного процесса и качества обучения через </w:t>
            </w:r>
            <w:r w:rsidR="00B06DF0" w:rsidRPr="00224EA6">
              <w:rPr>
                <w:rFonts w:ascii="Times New Roman" w:hAnsi="Times New Roman" w:cs="Times New Roman"/>
                <w:iCs/>
                <w:sz w:val="28"/>
                <w:szCs w:val="28"/>
              </w:rPr>
              <w:t xml:space="preserve">индивидуализацию </w:t>
            </w:r>
            <w:r w:rsidR="00B06DF0" w:rsidRPr="00224EA6">
              <w:rPr>
                <w:rFonts w:ascii="Times New Roman" w:hAnsi="Times New Roman" w:cs="Times New Roman"/>
                <w:iCs/>
                <w:spacing w:val="-1"/>
                <w:sz w:val="28"/>
                <w:szCs w:val="28"/>
              </w:rPr>
              <w:t>образовательного маршрута</w:t>
            </w:r>
            <w:r w:rsidR="00B06DF0" w:rsidRPr="00224EA6">
              <w:rPr>
                <w:rFonts w:ascii="Times New Roman" w:hAnsi="Times New Roman" w:cs="Times New Roman"/>
                <w:iCs/>
                <w:spacing w:val="-2"/>
                <w:sz w:val="28"/>
                <w:szCs w:val="28"/>
              </w:rPr>
              <w:t xml:space="preserve"> </w:t>
            </w:r>
            <w:r w:rsidR="00B06DF0" w:rsidRPr="00224EA6">
              <w:rPr>
                <w:rFonts w:ascii="Times New Roman" w:hAnsi="Times New Roman" w:cs="Times New Roman"/>
                <w:iCs/>
                <w:sz w:val="28"/>
                <w:szCs w:val="28"/>
              </w:rPr>
              <w:t>обучающихся</w:t>
            </w:r>
            <w:r w:rsidRPr="00224EA6">
              <w:rPr>
                <w:rFonts w:ascii="Times New Roman" w:hAnsi="Times New Roman" w:cs="Times New Roman"/>
                <w:iCs/>
                <w:sz w:val="28"/>
                <w:szCs w:val="28"/>
              </w:rPr>
              <w:t>;</w:t>
            </w:r>
            <w:r w:rsidR="0003215C" w:rsidRPr="00224EA6">
              <w:rPr>
                <w:rFonts w:ascii="Times New Roman" w:hAnsi="Times New Roman" w:cs="Times New Roman"/>
                <w:iCs/>
                <w:sz w:val="28"/>
                <w:szCs w:val="28"/>
              </w:rPr>
              <w:t xml:space="preserve"> </w:t>
            </w:r>
          </w:p>
          <w:p w:rsidR="00D46EAE" w:rsidRPr="00224EA6" w:rsidRDefault="00D46EAE" w:rsidP="008455AB">
            <w:pPr>
              <w:spacing w:after="0" w:line="240" w:lineRule="auto"/>
              <w:ind w:left="174"/>
              <w:contextualSpacing/>
              <w:jc w:val="both"/>
              <w:rPr>
                <w:rFonts w:ascii="Times New Roman" w:hAnsi="Times New Roman" w:cs="Times New Roman"/>
                <w:iCs/>
                <w:sz w:val="28"/>
                <w:szCs w:val="28"/>
              </w:rPr>
            </w:pPr>
            <w:r w:rsidRPr="00224EA6">
              <w:rPr>
                <w:rFonts w:ascii="Times New Roman" w:hAnsi="Times New Roman" w:cs="Times New Roman"/>
                <w:iCs/>
                <w:sz w:val="28"/>
                <w:szCs w:val="28"/>
              </w:rPr>
              <w:t>- Использование дистанционных образовательных технологий, позволяющих вечерней школе формировать учебные планы с использованием различных форм освоения образовательных программ, а также по различным конфигурациям построения индивидуальной образовательной стратегии обучающихся</w:t>
            </w:r>
            <w:r w:rsidR="00594BE3" w:rsidRPr="00224EA6">
              <w:rPr>
                <w:rFonts w:ascii="Times New Roman" w:hAnsi="Times New Roman" w:cs="Times New Roman"/>
                <w:iCs/>
                <w:sz w:val="28"/>
                <w:szCs w:val="28"/>
              </w:rPr>
              <w:t xml:space="preserve"> с</w:t>
            </w:r>
            <w:r w:rsidRPr="00224EA6">
              <w:rPr>
                <w:rFonts w:ascii="Times New Roman" w:hAnsi="Times New Roman" w:cs="Times New Roman"/>
                <w:iCs/>
                <w:sz w:val="28"/>
                <w:szCs w:val="28"/>
              </w:rPr>
              <w:t xml:space="preserve"> возможн</w:t>
            </w:r>
            <w:r w:rsidR="00594BE3" w:rsidRPr="00224EA6">
              <w:rPr>
                <w:rFonts w:ascii="Times New Roman" w:hAnsi="Times New Roman" w:cs="Times New Roman"/>
                <w:iCs/>
                <w:sz w:val="28"/>
                <w:szCs w:val="28"/>
              </w:rPr>
              <w:t>ым</w:t>
            </w:r>
            <w:r w:rsidRPr="00224EA6">
              <w:rPr>
                <w:rFonts w:ascii="Times New Roman" w:hAnsi="Times New Roman" w:cs="Times New Roman"/>
                <w:iCs/>
                <w:sz w:val="28"/>
                <w:szCs w:val="28"/>
              </w:rPr>
              <w:t xml:space="preserve"> пошагов</w:t>
            </w:r>
            <w:r w:rsidR="00594BE3" w:rsidRPr="00224EA6">
              <w:rPr>
                <w:rFonts w:ascii="Times New Roman" w:hAnsi="Times New Roman" w:cs="Times New Roman"/>
                <w:iCs/>
                <w:sz w:val="28"/>
                <w:szCs w:val="28"/>
              </w:rPr>
              <w:t>ым</w:t>
            </w:r>
            <w:r w:rsidRPr="00224EA6">
              <w:rPr>
                <w:rFonts w:ascii="Times New Roman" w:hAnsi="Times New Roman" w:cs="Times New Roman"/>
                <w:iCs/>
                <w:sz w:val="28"/>
                <w:szCs w:val="28"/>
              </w:rPr>
              <w:t xml:space="preserve"> или модульн</w:t>
            </w:r>
            <w:r w:rsidR="00594BE3" w:rsidRPr="00224EA6">
              <w:rPr>
                <w:rFonts w:ascii="Times New Roman" w:hAnsi="Times New Roman" w:cs="Times New Roman"/>
                <w:iCs/>
                <w:sz w:val="28"/>
                <w:szCs w:val="28"/>
              </w:rPr>
              <w:t>ым</w:t>
            </w:r>
            <w:r w:rsidRPr="00224EA6">
              <w:rPr>
                <w:rFonts w:ascii="Times New Roman" w:hAnsi="Times New Roman" w:cs="Times New Roman"/>
                <w:iCs/>
                <w:sz w:val="28"/>
                <w:szCs w:val="28"/>
              </w:rPr>
              <w:t xml:space="preserve"> освоение</w:t>
            </w:r>
            <w:r w:rsidR="008A736E" w:rsidRPr="00224EA6">
              <w:rPr>
                <w:rFonts w:ascii="Times New Roman" w:hAnsi="Times New Roman" w:cs="Times New Roman"/>
                <w:iCs/>
                <w:sz w:val="28"/>
                <w:szCs w:val="28"/>
              </w:rPr>
              <w:t>м</w:t>
            </w:r>
            <w:r w:rsidRPr="00224EA6">
              <w:rPr>
                <w:rFonts w:ascii="Times New Roman" w:hAnsi="Times New Roman" w:cs="Times New Roman"/>
                <w:iCs/>
                <w:sz w:val="28"/>
                <w:szCs w:val="28"/>
              </w:rPr>
              <w:t xml:space="preserve"> учебных программ;</w:t>
            </w:r>
          </w:p>
          <w:p w:rsidR="0003215C" w:rsidRPr="00224EA6" w:rsidRDefault="00D46EAE" w:rsidP="008455AB">
            <w:pPr>
              <w:pStyle w:val="TableParagraph"/>
              <w:tabs>
                <w:tab w:val="left" w:pos="2250"/>
                <w:tab w:val="left" w:pos="4022"/>
                <w:tab w:val="left" w:pos="6249"/>
              </w:tabs>
              <w:ind w:left="174"/>
              <w:jc w:val="both"/>
              <w:rPr>
                <w:iCs/>
                <w:sz w:val="28"/>
                <w:szCs w:val="28"/>
              </w:rPr>
            </w:pPr>
            <w:r w:rsidRPr="00224EA6">
              <w:rPr>
                <w:iCs/>
                <w:sz w:val="28"/>
                <w:szCs w:val="28"/>
              </w:rPr>
              <w:t xml:space="preserve">- </w:t>
            </w:r>
            <w:r w:rsidR="0003215C" w:rsidRPr="00224EA6">
              <w:rPr>
                <w:iCs/>
                <w:sz w:val="28"/>
                <w:szCs w:val="28"/>
              </w:rPr>
              <w:t>Обеспечение высокого качества образовательной деятельности в заочной форме обучения, создание для обучающегося таких условий, которые будут способствовать всестороннему развитию личности</w:t>
            </w:r>
            <w:r w:rsidR="00204251" w:rsidRPr="00224EA6">
              <w:rPr>
                <w:iCs/>
                <w:sz w:val="28"/>
                <w:szCs w:val="28"/>
              </w:rPr>
              <w:t>;</w:t>
            </w:r>
          </w:p>
          <w:p w:rsidR="002A3C96" w:rsidRPr="00224EA6" w:rsidRDefault="002A3C96" w:rsidP="008455AB">
            <w:pPr>
              <w:pStyle w:val="TableParagraph"/>
              <w:tabs>
                <w:tab w:val="left" w:pos="4889"/>
                <w:tab w:val="left" w:pos="5890"/>
                <w:tab w:val="left" w:pos="6233"/>
              </w:tabs>
              <w:ind w:left="174"/>
              <w:jc w:val="both"/>
              <w:rPr>
                <w:iCs/>
                <w:sz w:val="28"/>
                <w:szCs w:val="28"/>
              </w:rPr>
            </w:pPr>
            <w:r w:rsidRPr="00224EA6">
              <w:rPr>
                <w:iCs/>
                <w:sz w:val="28"/>
                <w:szCs w:val="28"/>
              </w:rPr>
              <w:t>-</w:t>
            </w:r>
            <w:r w:rsidR="00D46EAE" w:rsidRPr="00224EA6">
              <w:rPr>
                <w:iCs/>
                <w:sz w:val="28"/>
                <w:szCs w:val="28"/>
              </w:rPr>
              <w:t xml:space="preserve"> </w:t>
            </w:r>
            <w:r w:rsidRPr="00224EA6">
              <w:rPr>
                <w:iCs/>
                <w:sz w:val="28"/>
                <w:szCs w:val="28"/>
              </w:rPr>
              <w:t>Модернизация</w:t>
            </w:r>
            <w:r w:rsidRPr="00224EA6">
              <w:rPr>
                <w:iCs/>
                <w:spacing w:val="51"/>
                <w:sz w:val="28"/>
                <w:szCs w:val="28"/>
              </w:rPr>
              <w:t xml:space="preserve"> </w:t>
            </w:r>
            <w:r w:rsidRPr="00224EA6">
              <w:rPr>
                <w:iCs/>
                <w:sz w:val="28"/>
                <w:szCs w:val="28"/>
              </w:rPr>
              <w:t>методической</w:t>
            </w:r>
            <w:r w:rsidRPr="00224EA6">
              <w:rPr>
                <w:iCs/>
                <w:spacing w:val="-1"/>
                <w:sz w:val="28"/>
                <w:szCs w:val="28"/>
              </w:rPr>
              <w:t xml:space="preserve"> </w:t>
            </w:r>
            <w:r w:rsidRPr="00224EA6">
              <w:rPr>
                <w:iCs/>
                <w:sz w:val="28"/>
                <w:szCs w:val="28"/>
              </w:rPr>
              <w:t>системы</w:t>
            </w:r>
            <w:r w:rsidR="00B06DF0" w:rsidRPr="00224EA6">
              <w:rPr>
                <w:iCs/>
                <w:sz w:val="28"/>
                <w:szCs w:val="28"/>
              </w:rPr>
              <w:t xml:space="preserve"> </w:t>
            </w:r>
            <w:r w:rsidRPr="00224EA6">
              <w:rPr>
                <w:iCs/>
                <w:sz w:val="28"/>
                <w:szCs w:val="28"/>
              </w:rPr>
              <w:t>школы</w:t>
            </w:r>
            <w:r w:rsidRPr="00224EA6">
              <w:rPr>
                <w:iCs/>
                <w:sz w:val="28"/>
                <w:szCs w:val="28"/>
              </w:rPr>
              <w:tab/>
              <w:t>и</w:t>
            </w:r>
            <w:r w:rsidR="00B06DF0" w:rsidRPr="00224EA6">
              <w:rPr>
                <w:iCs/>
                <w:sz w:val="28"/>
                <w:szCs w:val="28"/>
              </w:rPr>
              <w:t xml:space="preserve"> </w:t>
            </w:r>
            <w:r w:rsidRPr="00224EA6">
              <w:rPr>
                <w:iCs/>
                <w:sz w:val="28"/>
                <w:szCs w:val="28"/>
              </w:rPr>
              <w:t xml:space="preserve">перевод </w:t>
            </w:r>
            <w:r w:rsidRPr="00224EA6">
              <w:rPr>
                <w:iCs/>
                <w:spacing w:val="-14"/>
                <w:sz w:val="28"/>
                <w:szCs w:val="28"/>
              </w:rPr>
              <w:t xml:space="preserve">в </w:t>
            </w:r>
            <w:r w:rsidRPr="00224EA6">
              <w:rPr>
                <w:iCs/>
                <w:sz w:val="28"/>
                <w:szCs w:val="28"/>
              </w:rPr>
              <w:t>эффективный режим</w:t>
            </w:r>
            <w:r w:rsidRPr="00224EA6">
              <w:rPr>
                <w:iCs/>
                <w:spacing w:val="-2"/>
                <w:sz w:val="28"/>
                <w:szCs w:val="28"/>
              </w:rPr>
              <w:t xml:space="preserve"> </w:t>
            </w:r>
            <w:r w:rsidRPr="00224EA6">
              <w:rPr>
                <w:iCs/>
                <w:sz w:val="28"/>
                <w:szCs w:val="28"/>
              </w:rPr>
              <w:t>развития</w:t>
            </w:r>
            <w:r w:rsidR="00C71CE4">
              <w:rPr>
                <w:iCs/>
                <w:sz w:val="28"/>
                <w:szCs w:val="28"/>
              </w:rPr>
              <w:t>.</w:t>
            </w:r>
            <w:r w:rsidR="00AD5A37" w:rsidRPr="00224EA6">
              <w:rPr>
                <w:iCs/>
                <w:sz w:val="28"/>
                <w:szCs w:val="28"/>
              </w:rPr>
              <w:t xml:space="preserve"> </w:t>
            </w:r>
          </w:p>
          <w:p w:rsidR="0089512E" w:rsidRDefault="00204251" w:rsidP="008455AB">
            <w:pPr>
              <w:pStyle w:val="TableParagraph"/>
              <w:tabs>
                <w:tab w:val="left" w:pos="345"/>
              </w:tabs>
              <w:ind w:left="174"/>
              <w:jc w:val="both"/>
              <w:rPr>
                <w:b/>
                <w:iCs/>
                <w:sz w:val="28"/>
                <w:szCs w:val="28"/>
              </w:rPr>
            </w:pPr>
            <w:r w:rsidRPr="00224EA6">
              <w:rPr>
                <w:b/>
                <w:iCs/>
                <w:sz w:val="28"/>
                <w:szCs w:val="28"/>
              </w:rPr>
              <w:t xml:space="preserve"> </w:t>
            </w:r>
            <w:r w:rsidR="0089512E" w:rsidRPr="00224EA6">
              <w:rPr>
                <w:b/>
                <w:iCs/>
                <w:sz w:val="28"/>
                <w:szCs w:val="28"/>
              </w:rPr>
              <w:t>Создание эффективной системы воспитательной работы</w:t>
            </w:r>
            <w:r w:rsidR="0089512E" w:rsidRPr="00224EA6">
              <w:rPr>
                <w:b/>
                <w:iCs/>
                <w:spacing w:val="-4"/>
                <w:sz w:val="28"/>
                <w:szCs w:val="28"/>
              </w:rPr>
              <w:t xml:space="preserve"> </w:t>
            </w:r>
            <w:r w:rsidR="0089512E" w:rsidRPr="00224EA6">
              <w:rPr>
                <w:b/>
                <w:iCs/>
                <w:sz w:val="28"/>
                <w:szCs w:val="28"/>
              </w:rPr>
              <w:t>школы</w:t>
            </w:r>
            <w:r w:rsidR="00C71CE4">
              <w:rPr>
                <w:b/>
                <w:iCs/>
                <w:sz w:val="28"/>
                <w:szCs w:val="28"/>
              </w:rPr>
              <w:t>:</w:t>
            </w:r>
          </w:p>
          <w:p w:rsidR="00F4581E" w:rsidRPr="00F4581E" w:rsidRDefault="00F4581E" w:rsidP="008455AB">
            <w:pPr>
              <w:pStyle w:val="TableParagraph"/>
              <w:tabs>
                <w:tab w:val="left" w:pos="345"/>
              </w:tabs>
              <w:ind w:left="174"/>
              <w:jc w:val="both"/>
              <w:rPr>
                <w:bCs/>
                <w:iCs/>
                <w:sz w:val="28"/>
                <w:szCs w:val="28"/>
              </w:rPr>
            </w:pPr>
            <w:r>
              <w:rPr>
                <w:b/>
                <w:iCs/>
                <w:sz w:val="28"/>
                <w:szCs w:val="28"/>
              </w:rPr>
              <w:t xml:space="preserve">- </w:t>
            </w:r>
            <w:r w:rsidRPr="00F4581E">
              <w:rPr>
                <w:bCs/>
                <w:iCs/>
                <w:sz w:val="28"/>
                <w:szCs w:val="28"/>
              </w:rPr>
              <w:t>Воспитание и обучение личности на основе общечеловеческих ценностей</w:t>
            </w:r>
            <w:r>
              <w:rPr>
                <w:bCs/>
                <w:iCs/>
                <w:sz w:val="28"/>
                <w:szCs w:val="28"/>
              </w:rPr>
              <w:t>, социализация личности.</w:t>
            </w:r>
          </w:p>
          <w:p w:rsidR="0089512E" w:rsidRPr="00224EA6" w:rsidRDefault="0089512E" w:rsidP="008455AB">
            <w:pPr>
              <w:pStyle w:val="TableParagraph"/>
              <w:tabs>
                <w:tab w:val="left" w:pos="430"/>
              </w:tabs>
              <w:ind w:left="174"/>
              <w:jc w:val="both"/>
              <w:rPr>
                <w:sz w:val="28"/>
                <w:szCs w:val="28"/>
              </w:rPr>
            </w:pPr>
            <w:r w:rsidRPr="00B1071B">
              <w:rPr>
                <w:iCs/>
                <w:sz w:val="28"/>
                <w:szCs w:val="28"/>
              </w:rPr>
              <w:t xml:space="preserve">- </w:t>
            </w:r>
            <w:r w:rsidRPr="00224EA6">
              <w:rPr>
                <w:iCs/>
                <w:sz w:val="28"/>
                <w:szCs w:val="28"/>
              </w:rPr>
              <w:t>Воспитание гражданской ответственности и патриотизма, активной жизненной позиции обучающихся,</w:t>
            </w:r>
            <w:r w:rsidR="00D9176D" w:rsidRPr="00224EA6">
              <w:rPr>
                <w:sz w:val="28"/>
                <w:szCs w:val="28"/>
              </w:rPr>
              <w:t xml:space="preserve">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r w:rsidR="00224EA6">
              <w:rPr>
                <w:sz w:val="28"/>
                <w:szCs w:val="28"/>
              </w:rPr>
              <w:t xml:space="preserve"> </w:t>
            </w:r>
            <w:r w:rsidRPr="00224EA6">
              <w:rPr>
                <w:iCs/>
                <w:sz w:val="28"/>
                <w:szCs w:val="28"/>
              </w:rPr>
              <w:t>формирование социальных компетенций;</w:t>
            </w:r>
            <w:r w:rsidR="00D9176D" w:rsidRPr="00224EA6">
              <w:rPr>
                <w:sz w:val="28"/>
                <w:szCs w:val="28"/>
              </w:rPr>
              <w:t xml:space="preserve"> </w:t>
            </w:r>
          </w:p>
          <w:p w:rsidR="00D9176D" w:rsidRPr="00224EA6" w:rsidRDefault="00D9176D" w:rsidP="008455AB">
            <w:pPr>
              <w:spacing w:after="0" w:line="240" w:lineRule="auto"/>
              <w:ind w:left="174"/>
              <w:rPr>
                <w:rFonts w:ascii="Times New Roman" w:eastAsia="Times New Roman" w:hAnsi="Times New Roman" w:cs="Times New Roman"/>
                <w:sz w:val="28"/>
                <w:szCs w:val="28"/>
                <w:lang w:eastAsia="ru-RU"/>
              </w:rPr>
            </w:pPr>
            <w:r w:rsidRPr="00224EA6">
              <w:rPr>
                <w:rFonts w:ascii="Times New Roman" w:eastAsia="Times New Roman" w:hAnsi="Times New Roman" w:cs="Times New Roman"/>
                <w:sz w:val="28"/>
                <w:szCs w:val="28"/>
                <w:lang w:eastAsia="ru-RU"/>
              </w:rPr>
              <w:t xml:space="preserve">- </w:t>
            </w:r>
            <w:r w:rsidR="00C71CE4">
              <w:rPr>
                <w:rFonts w:ascii="Times New Roman" w:eastAsia="Times New Roman" w:hAnsi="Times New Roman" w:cs="Times New Roman"/>
                <w:sz w:val="28"/>
                <w:szCs w:val="28"/>
                <w:lang w:eastAsia="ru-RU"/>
              </w:rPr>
              <w:t>Р</w:t>
            </w:r>
            <w:r w:rsidRPr="00224EA6">
              <w:rPr>
                <w:rFonts w:ascii="Times New Roman" w:eastAsia="Times New Roman" w:hAnsi="Times New Roman" w:cs="Times New Roman"/>
                <w:sz w:val="28"/>
                <w:szCs w:val="28"/>
                <w:lang w:eastAsia="ru-RU"/>
              </w:rPr>
              <w:t>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p w:rsidR="0089512E" w:rsidRDefault="0089512E" w:rsidP="008455AB">
            <w:pPr>
              <w:spacing w:after="0" w:line="240" w:lineRule="auto"/>
              <w:ind w:left="174"/>
              <w:jc w:val="both"/>
              <w:rPr>
                <w:rFonts w:ascii="Times New Roman" w:hAnsi="Times New Roman" w:cs="Times New Roman"/>
                <w:iCs/>
                <w:sz w:val="28"/>
                <w:szCs w:val="28"/>
              </w:rPr>
            </w:pPr>
            <w:r w:rsidRPr="00B1071B">
              <w:rPr>
                <w:rFonts w:ascii="Times New Roman" w:hAnsi="Times New Roman" w:cs="Times New Roman"/>
                <w:iCs/>
                <w:sz w:val="28"/>
                <w:szCs w:val="28"/>
              </w:rPr>
              <w:t xml:space="preserve">- Вовлечение обучающихся в социально-значимые проекты, участие в добровольческой </w:t>
            </w:r>
            <w:r w:rsidRPr="00B1071B">
              <w:rPr>
                <w:rFonts w:ascii="Times New Roman" w:hAnsi="Times New Roman" w:cs="Times New Roman"/>
                <w:iCs/>
                <w:sz w:val="28"/>
                <w:szCs w:val="28"/>
              </w:rPr>
              <w:lastRenderedPageBreak/>
              <w:t>деятельности.</w:t>
            </w:r>
          </w:p>
          <w:p w:rsidR="007122A1" w:rsidRDefault="007122A1" w:rsidP="008455AB">
            <w:pPr>
              <w:spacing w:after="0" w:line="240" w:lineRule="auto"/>
              <w:ind w:left="174"/>
              <w:jc w:val="both"/>
              <w:rPr>
                <w:rFonts w:ascii="Times New Roman" w:eastAsia="Times New Roman" w:hAnsi="Times New Roman" w:cs="Times New Roman"/>
                <w:b/>
                <w:bCs/>
                <w:color w:val="000000"/>
                <w:spacing w:val="2"/>
                <w:w w:val="101"/>
                <w:sz w:val="28"/>
                <w:szCs w:val="28"/>
              </w:rPr>
            </w:pPr>
            <w:r w:rsidRPr="007122A1">
              <w:rPr>
                <w:rFonts w:ascii="Times New Roman" w:hAnsi="Times New Roman" w:cs="Times New Roman"/>
                <w:b/>
                <w:bCs/>
                <w:iCs/>
                <w:sz w:val="28"/>
                <w:szCs w:val="28"/>
              </w:rPr>
              <w:t>2.</w:t>
            </w:r>
            <w:r>
              <w:rPr>
                <w:rFonts w:ascii="Times New Roman" w:hAnsi="Times New Roman" w:cs="Times New Roman"/>
                <w:b/>
                <w:bCs/>
                <w:iCs/>
                <w:sz w:val="28"/>
                <w:szCs w:val="28"/>
              </w:rPr>
              <w:t xml:space="preserve"> </w:t>
            </w:r>
            <w:r w:rsidRPr="007122A1">
              <w:rPr>
                <w:rFonts w:ascii="Times New Roman" w:eastAsia="Times New Roman" w:hAnsi="Times New Roman" w:cs="Times New Roman"/>
                <w:b/>
                <w:bCs/>
                <w:color w:val="000000"/>
                <w:sz w:val="28"/>
                <w:szCs w:val="28"/>
              </w:rPr>
              <w:t>О</w:t>
            </w:r>
            <w:r w:rsidRPr="007122A1">
              <w:rPr>
                <w:rFonts w:ascii="Times New Roman" w:eastAsia="Times New Roman" w:hAnsi="Times New Roman" w:cs="Times New Roman"/>
                <w:b/>
                <w:bCs/>
                <w:color w:val="000000"/>
                <w:spacing w:val="1"/>
                <w:sz w:val="28"/>
                <w:szCs w:val="28"/>
              </w:rPr>
              <w:t>б</w:t>
            </w:r>
            <w:r w:rsidRPr="007122A1">
              <w:rPr>
                <w:rFonts w:ascii="Times New Roman" w:eastAsia="Times New Roman" w:hAnsi="Times New Roman" w:cs="Times New Roman"/>
                <w:b/>
                <w:bCs/>
                <w:color w:val="000000"/>
                <w:w w:val="101"/>
                <w:sz w:val="28"/>
                <w:szCs w:val="28"/>
              </w:rPr>
              <w:t>ес</w:t>
            </w:r>
            <w:r w:rsidRPr="007122A1">
              <w:rPr>
                <w:rFonts w:ascii="Times New Roman" w:eastAsia="Times New Roman" w:hAnsi="Times New Roman" w:cs="Times New Roman"/>
                <w:b/>
                <w:bCs/>
                <w:color w:val="000000"/>
                <w:sz w:val="28"/>
                <w:szCs w:val="28"/>
              </w:rPr>
              <w:t>п</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z w:val="28"/>
                <w:szCs w:val="28"/>
              </w:rPr>
              <w:t>ч</w:t>
            </w:r>
            <w:r>
              <w:rPr>
                <w:rFonts w:ascii="Times New Roman" w:eastAsia="Times New Roman" w:hAnsi="Times New Roman" w:cs="Times New Roman"/>
                <w:b/>
                <w:bCs/>
                <w:color w:val="000000"/>
                <w:sz w:val="28"/>
                <w:szCs w:val="28"/>
              </w:rPr>
              <w:t>ение</w:t>
            </w:r>
            <w:r w:rsidRPr="007122A1">
              <w:rPr>
                <w:rFonts w:ascii="Times New Roman" w:eastAsia="Times New Roman" w:hAnsi="Times New Roman" w:cs="Times New Roman"/>
                <w:b/>
                <w:bCs/>
                <w:color w:val="000000"/>
                <w:spacing w:val="37"/>
                <w:sz w:val="28"/>
                <w:szCs w:val="28"/>
              </w:rPr>
              <w:t xml:space="preserve"> </w:t>
            </w:r>
            <w:r w:rsidRPr="007122A1">
              <w:rPr>
                <w:rFonts w:ascii="Times New Roman" w:eastAsia="Times New Roman" w:hAnsi="Times New Roman" w:cs="Times New Roman"/>
                <w:b/>
                <w:bCs/>
                <w:color w:val="000000"/>
                <w:sz w:val="28"/>
                <w:szCs w:val="28"/>
              </w:rPr>
              <w:t>р</w:t>
            </w:r>
            <w:r w:rsidRPr="007122A1">
              <w:rPr>
                <w:rFonts w:ascii="Times New Roman" w:eastAsia="Times New Roman" w:hAnsi="Times New Roman" w:cs="Times New Roman"/>
                <w:b/>
                <w:bCs/>
                <w:color w:val="000000"/>
                <w:w w:val="101"/>
                <w:sz w:val="28"/>
                <w:szCs w:val="28"/>
              </w:rPr>
              <w:t>а</w:t>
            </w:r>
            <w:r w:rsidRPr="007122A1">
              <w:rPr>
                <w:rFonts w:ascii="Times New Roman" w:eastAsia="Times New Roman" w:hAnsi="Times New Roman" w:cs="Times New Roman"/>
                <w:b/>
                <w:bCs/>
                <w:color w:val="000000"/>
                <w:sz w:val="28"/>
                <w:szCs w:val="28"/>
              </w:rPr>
              <w:t>зви</w:t>
            </w:r>
            <w:r w:rsidRPr="007122A1">
              <w:rPr>
                <w:rFonts w:ascii="Times New Roman" w:eastAsia="Times New Roman" w:hAnsi="Times New Roman" w:cs="Times New Roman"/>
                <w:b/>
                <w:bCs/>
                <w:color w:val="000000"/>
                <w:spacing w:val="-1"/>
                <w:sz w:val="28"/>
                <w:szCs w:val="28"/>
              </w:rPr>
              <w:t>ти</w:t>
            </w:r>
            <w:r>
              <w:rPr>
                <w:rFonts w:ascii="Times New Roman" w:eastAsia="Times New Roman" w:hAnsi="Times New Roman" w:cs="Times New Roman"/>
                <w:b/>
                <w:bCs/>
                <w:color w:val="000000"/>
                <w:w w:val="101"/>
                <w:sz w:val="28"/>
                <w:szCs w:val="28"/>
              </w:rPr>
              <w:t>я</w:t>
            </w:r>
            <w:r w:rsidRPr="007122A1">
              <w:rPr>
                <w:rFonts w:ascii="Times New Roman" w:eastAsia="Times New Roman" w:hAnsi="Times New Roman" w:cs="Times New Roman"/>
                <w:b/>
                <w:bCs/>
                <w:color w:val="000000"/>
                <w:spacing w:val="39"/>
                <w:sz w:val="28"/>
                <w:szCs w:val="28"/>
              </w:rPr>
              <w:t xml:space="preserve"> </w:t>
            </w:r>
            <w:r w:rsidRPr="007122A1">
              <w:rPr>
                <w:rFonts w:ascii="Times New Roman" w:eastAsia="Times New Roman" w:hAnsi="Times New Roman" w:cs="Times New Roman"/>
                <w:b/>
                <w:bCs/>
                <w:color w:val="000000"/>
                <w:spacing w:val="1"/>
                <w:sz w:val="28"/>
                <w:szCs w:val="28"/>
              </w:rPr>
              <w:t>п</w:t>
            </w:r>
            <w:r w:rsidRPr="007122A1">
              <w:rPr>
                <w:rFonts w:ascii="Times New Roman" w:eastAsia="Times New Roman" w:hAnsi="Times New Roman" w:cs="Times New Roman"/>
                <w:b/>
                <w:bCs/>
                <w:color w:val="000000"/>
                <w:sz w:val="28"/>
                <w:szCs w:val="28"/>
              </w:rPr>
              <w:t>р</w:t>
            </w:r>
            <w:r w:rsidRPr="007122A1">
              <w:rPr>
                <w:rFonts w:ascii="Times New Roman" w:eastAsia="Times New Roman" w:hAnsi="Times New Roman" w:cs="Times New Roman"/>
                <w:b/>
                <w:bCs/>
                <w:color w:val="000000"/>
                <w:spacing w:val="1"/>
                <w:sz w:val="28"/>
                <w:szCs w:val="28"/>
              </w:rPr>
              <w:t>о</w:t>
            </w:r>
            <w:r w:rsidRPr="007122A1">
              <w:rPr>
                <w:rFonts w:ascii="Times New Roman" w:eastAsia="Times New Roman" w:hAnsi="Times New Roman" w:cs="Times New Roman"/>
                <w:b/>
                <w:bCs/>
                <w:color w:val="000000"/>
                <w:sz w:val="28"/>
                <w:szCs w:val="28"/>
              </w:rPr>
              <w:t>ф</w:t>
            </w:r>
            <w:r w:rsidRPr="007122A1">
              <w:rPr>
                <w:rFonts w:ascii="Times New Roman" w:eastAsia="Times New Roman" w:hAnsi="Times New Roman" w:cs="Times New Roman"/>
                <w:b/>
                <w:bCs/>
                <w:color w:val="000000"/>
                <w:spacing w:val="-1"/>
                <w:w w:val="101"/>
                <w:sz w:val="28"/>
                <w:szCs w:val="28"/>
              </w:rPr>
              <w:t>е</w:t>
            </w:r>
            <w:r w:rsidRPr="007122A1">
              <w:rPr>
                <w:rFonts w:ascii="Times New Roman" w:eastAsia="Times New Roman" w:hAnsi="Times New Roman" w:cs="Times New Roman"/>
                <w:b/>
                <w:bCs/>
                <w:color w:val="000000"/>
                <w:w w:val="101"/>
                <w:sz w:val="28"/>
                <w:szCs w:val="28"/>
              </w:rPr>
              <w:t>сс</w:t>
            </w:r>
            <w:r w:rsidRPr="007122A1">
              <w:rPr>
                <w:rFonts w:ascii="Times New Roman" w:eastAsia="Times New Roman" w:hAnsi="Times New Roman" w:cs="Times New Roman"/>
                <w:b/>
                <w:bCs/>
                <w:color w:val="000000"/>
                <w:spacing w:val="-1"/>
                <w:sz w:val="28"/>
                <w:szCs w:val="28"/>
              </w:rPr>
              <w:t>ио</w:t>
            </w:r>
            <w:r w:rsidRPr="007122A1">
              <w:rPr>
                <w:rFonts w:ascii="Times New Roman" w:eastAsia="Times New Roman" w:hAnsi="Times New Roman" w:cs="Times New Roman"/>
                <w:b/>
                <w:bCs/>
                <w:color w:val="000000"/>
                <w:sz w:val="28"/>
                <w:szCs w:val="28"/>
              </w:rPr>
              <w:t>н</w:t>
            </w:r>
            <w:r w:rsidRPr="007122A1">
              <w:rPr>
                <w:rFonts w:ascii="Times New Roman" w:eastAsia="Times New Roman" w:hAnsi="Times New Roman" w:cs="Times New Roman"/>
                <w:b/>
                <w:bCs/>
                <w:color w:val="000000"/>
                <w:w w:val="101"/>
                <w:sz w:val="28"/>
                <w:szCs w:val="28"/>
              </w:rPr>
              <w:t>а</w:t>
            </w:r>
            <w:r w:rsidRPr="007122A1">
              <w:rPr>
                <w:rFonts w:ascii="Times New Roman" w:eastAsia="Times New Roman" w:hAnsi="Times New Roman" w:cs="Times New Roman"/>
                <w:b/>
                <w:bCs/>
                <w:color w:val="000000"/>
                <w:sz w:val="28"/>
                <w:szCs w:val="28"/>
              </w:rPr>
              <w:t>л</w:t>
            </w:r>
            <w:r w:rsidRPr="007122A1">
              <w:rPr>
                <w:rFonts w:ascii="Times New Roman" w:eastAsia="Times New Roman" w:hAnsi="Times New Roman" w:cs="Times New Roman"/>
                <w:b/>
                <w:bCs/>
                <w:color w:val="000000"/>
                <w:spacing w:val="-1"/>
                <w:sz w:val="28"/>
                <w:szCs w:val="28"/>
              </w:rPr>
              <w:t>ьно</w:t>
            </w:r>
            <w:r w:rsidRPr="007122A1">
              <w:rPr>
                <w:rFonts w:ascii="Times New Roman" w:eastAsia="Times New Roman" w:hAnsi="Times New Roman" w:cs="Times New Roman"/>
                <w:b/>
                <w:bCs/>
                <w:color w:val="000000"/>
                <w:sz w:val="28"/>
                <w:szCs w:val="28"/>
              </w:rPr>
              <w:t>й</w:t>
            </w:r>
            <w:r w:rsidRPr="007122A1">
              <w:rPr>
                <w:rFonts w:ascii="Times New Roman" w:eastAsia="Times New Roman" w:hAnsi="Times New Roman" w:cs="Times New Roman"/>
                <w:b/>
                <w:bCs/>
                <w:color w:val="000000"/>
                <w:spacing w:val="40"/>
                <w:sz w:val="28"/>
                <w:szCs w:val="28"/>
              </w:rPr>
              <w:t xml:space="preserve"> </w:t>
            </w:r>
            <w:r w:rsidRPr="007122A1">
              <w:rPr>
                <w:rFonts w:ascii="Times New Roman" w:eastAsia="Times New Roman" w:hAnsi="Times New Roman" w:cs="Times New Roman"/>
                <w:b/>
                <w:bCs/>
                <w:color w:val="000000"/>
                <w:sz w:val="28"/>
                <w:szCs w:val="28"/>
              </w:rPr>
              <w:t>к</w:t>
            </w:r>
            <w:r w:rsidRPr="007122A1">
              <w:rPr>
                <w:rFonts w:ascii="Times New Roman" w:eastAsia="Times New Roman" w:hAnsi="Times New Roman" w:cs="Times New Roman"/>
                <w:b/>
                <w:bCs/>
                <w:color w:val="000000"/>
                <w:spacing w:val="1"/>
                <w:sz w:val="28"/>
                <w:szCs w:val="28"/>
              </w:rPr>
              <w:t>о</w:t>
            </w:r>
            <w:r w:rsidRPr="007122A1">
              <w:rPr>
                <w:rFonts w:ascii="Times New Roman" w:eastAsia="Times New Roman" w:hAnsi="Times New Roman" w:cs="Times New Roman"/>
                <w:b/>
                <w:bCs/>
                <w:color w:val="000000"/>
                <w:spacing w:val="-1"/>
                <w:sz w:val="28"/>
                <w:szCs w:val="28"/>
              </w:rPr>
              <w:t>м</w:t>
            </w:r>
            <w:r w:rsidRPr="007122A1">
              <w:rPr>
                <w:rFonts w:ascii="Times New Roman" w:eastAsia="Times New Roman" w:hAnsi="Times New Roman" w:cs="Times New Roman"/>
                <w:b/>
                <w:bCs/>
                <w:color w:val="000000"/>
                <w:sz w:val="28"/>
                <w:szCs w:val="28"/>
              </w:rPr>
              <w:t>п</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z w:val="28"/>
                <w:szCs w:val="28"/>
              </w:rPr>
              <w:t>т</w:t>
            </w:r>
            <w:r w:rsidRPr="007122A1">
              <w:rPr>
                <w:rFonts w:ascii="Times New Roman" w:eastAsia="Times New Roman" w:hAnsi="Times New Roman" w:cs="Times New Roman"/>
                <w:b/>
                <w:bCs/>
                <w:color w:val="000000"/>
                <w:spacing w:val="-1"/>
                <w:w w:val="101"/>
                <w:sz w:val="28"/>
                <w:szCs w:val="28"/>
              </w:rPr>
              <w:t>е</w:t>
            </w:r>
            <w:r w:rsidRPr="007122A1">
              <w:rPr>
                <w:rFonts w:ascii="Times New Roman" w:eastAsia="Times New Roman" w:hAnsi="Times New Roman" w:cs="Times New Roman"/>
                <w:b/>
                <w:bCs/>
                <w:color w:val="000000"/>
                <w:sz w:val="28"/>
                <w:szCs w:val="28"/>
              </w:rPr>
              <w:t>н</w:t>
            </w:r>
            <w:r w:rsidRPr="007122A1">
              <w:rPr>
                <w:rFonts w:ascii="Times New Roman" w:eastAsia="Times New Roman" w:hAnsi="Times New Roman" w:cs="Times New Roman"/>
                <w:b/>
                <w:bCs/>
                <w:color w:val="000000"/>
                <w:spacing w:val="-1"/>
                <w:sz w:val="28"/>
                <w:szCs w:val="28"/>
              </w:rPr>
              <w:t>т</w:t>
            </w:r>
            <w:r w:rsidRPr="007122A1">
              <w:rPr>
                <w:rFonts w:ascii="Times New Roman" w:eastAsia="Times New Roman" w:hAnsi="Times New Roman" w:cs="Times New Roman"/>
                <w:b/>
                <w:bCs/>
                <w:color w:val="000000"/>
                <w:sz w:val="28"/>
                <w:szCs w:val="28"/>
              </w:rPr>
              <w:t>но</w:t>
            </w:r>
            <w:r w:rsidRPr="007122A1">
              <w:rPr>
                <w:rFonts w:ascii="Times New Roman" w:eastAsia="Times New Roman" w:hAnsi="Times New Roman" w:cs="Times New Roman"/>
                <w:b/>
                <w:bCs/>
                <w:color w:val="000000"/>
                <w:w w:val="101"/>
                <w:sz w:val="28"/>
                <w:szCs w:val="28"/>
              </w:rPr>
              <w:t>с</w:t>
            </w:r>
            <w:r w:rsidRPr="007122A1">
              <w:rPr>
                <w:rFonts w:ascii="Times New Roman" w:eastAsia="Times New Roman" w:hAnsi="Times New Roman" w:cs="Times New Roman"/>
                <w:b/>
                <w:bCs/>
                <w:color w:val="000000"/>
                <w:spacing w:val="-1"/>
                <w:sz w:val="28"/>
                <w:szCs w:val="28"/>
              </w:rPr>
              <w:t>т</w:t>
            </w:r>
            <w:r w:rsidRPr="007122A1">
              <w:rPr>
                <w:rFonts w:ascii="Times New Roman" w:eastAsia="Times New Roman" w:hAnsi="Times New Roman" w:cs="Times New Roman"/>
                <w:b/>
                <w:bCs/>
                <w:color w:val="000000"/>
                <w:sz w:val="28"/>
                <w:szCs w:val="28"/>
              </w:rPr>
              <w:t>и п</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z w:val="28"/>
                <w:szCs w:val="28"/>
              </w:rPr>
              <w:t>д</w:t>
            </w:r>
            <w:r w:rsidRPr="007122A1">
              <w:rPr>
                <w:rFonts w:ascii="Times New Roman" w:eastAsia="Times New Roman" w:hAnsi="Times New Roman" w:cs="Times New Roman"/>
                <w:b/>
                <w:bCs/>
                <w:color w:val="000000"/>
                <w:w w:val="101"/>
                <w:sz w:val="28"/>
                <w:szCs w:val="28"/>
              </w:rPr>
              <w:t>а</w:t>
            </w:r>
            <w:r w:rsidRPr="007122A1">
              <w:rPr>
                <w:rFonts w:ascii="Times New Roman" w:eastAsia="Times New Roman" w:hAnsi="Times New Roman" w:cs="Times New Roman"/>
                <w:b/>
                <w:bCs/>
                <w:color w:val="000000"/>
                <w:sz w:val="28"/>
                <w:szCs w:val="28"/>
              </w:rPr>
              <w:t>гогич</w:t>
            </w:r>
            <w:r w:rsidRPr="007122A1">
              <w:rPr>
                <w:rFonts w:ascii="Times New Roman" w:eastAsia="Times New Roman" w:hAnsi="Times New Roman" w:cs="Times New Roman"/>
                <w:b/>
                <w:bCs/>
                <w:color w:val="000000"/>
                <w:w w:val="101"/>
                <w:sz w:val="28"/>
                <w:szCs w:val="28"/>
              </w:rPr>
              <w:t>ес</w:t>
            </w:r>
            <w:r w:rsidRPr="007122A1">
              <w:rPr>
                <w:rFonts w:ascii="Times New Roman" w:eastAsia="Times New Roman" w:hAnsi="Times New Roman" w:cs="Times New Roman"/>
                <w:b/>
                <w:bCs/>
                <w:color w:val="000000"/>
                <w:spacing w:val="-2"/>
                <w:sz w:val="28"/>
                <w:szCs w:val="28"/>
              </w:rPr>
              <w:t>к</w:t>
            </w:r>
            <w:r w:rsidRPr="007122A1">
              <w:rPr>
                <w:rFonts w:ascii="Times New Roman" w:eastAsia="Times New Roman" w:hAnsi="Times New Roman" w:cs="Times New Roman"/>
                <w:b/>
                <w:bCs/>
                <w:color w:val="000000"/>
                <w:sz w:val="28"/>
                <w:szCs w:val="28"/>
              </w:rPr>
              <w:t>о</w:t>
            </w:r>
            <w:r w:rsidRPr="007122A1">
              <w:rPr>
                <w:rFonts w:ascii="Times New Roman" w:eastAsia="Times New Roman" w:hAnsi="Times New Roman" w:cs="Times New Roman"/>
                <w:b/>
                <w:bCs/>
                <w:color w:val="000000"/>
                <w:spacing w:val="-1"/>
                <w:sz w:val="28"/>
                <w:szCs w:val="28"/>
              </w:rPr>
              <w:t>г</w:t>
            </w:r>
            <w:r w:rsidRPr="007122A1">
              <w:rPr>
                <w:rFonts w:ascii="Times New Roman" w:eastAsia="Times New Roman" w:hAnsi="Times New Roman" w:cs="Times New Roman"/>
                <w:b/>
                <w:bCs/>
                <w:color w:val="000000"/>
                <w:sz w:val="28"/>
                <w:szCs w:val="28"/>
              </w:rPr>
              <w:t>о</w:t>
            </w:r>
            <w:r w:rsidRPr="007122A1">
              <w:rPr>
                <w:rFonts w:ascii="Times New Roman" w:eastAsia="Times New Roman" w:hAnsi="Times New Roman" w:cs="Times New Roman"/>
                <w:b/>
                <w:bCs/>
                <w:color w:val="000000"/>
                <w:sz w:val="28"/>
                <w:szCs w:val="28"/>
              </w:rPr>
              <w:tab/>
              <w:t>к</w:t>
            </w:r>
            <w:r w:rsidRPr="007122A1">
              <w:rPr>
                <w:rFonts w:ascii="Times New Roman" w:eastAsia="Times New Roman" w:hAnsi="Times New Roman" w:cs="Times New Roman"/>
                <w:b/>
                <w:bCs/>
                <w:color w:val="000000"/>
                <w:spacing w:val="1"/>
                <w:sz w:val="28"/>
                <w:szCs w:val="28"/>
              </w:rPr>
              <w:t>о</w:t>
            </w:r>
            <w:r w:rsidRPr="007122A1">
              <w:rPr>
                <w:rFonts w:ascii="Times New Roman" w:eastAsia="Times New Roman" w:hAnsi="Times New Roman" w:cs="Times New Roman"/>
                <w:b/>
                <w:bCs/>
                <w:color w:val="000000"/>
                <w:sz w:val="28"/>
                <w:szCs w:val="28"/>
              </w:rPr>
              <w:t>лл</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z w:val="28"/>
                <w:szCs w:val="28"/>
              </w:rPr>
              <w:t>к</w:t>
            </w:r>
            <w:r w:rsidRPr="007122A1">
              <w:rPr>
                <w:rFonts w:ascii="Times New Roman" w:eastAsia="Times New Roman" w:hAnsi="Times New Roman" w:cs="Times New Roman"/>
                <w:b/>
                <w:bCs/>
                <w:color w:val="000000"/>
                <w:spacing w:val="-1"/>
                <w:sz w:val="28"/>
                <w:szCs w:val="28"/>
              </w:rPr>
              <w:t>т</w:t>
            </w:r>
            <w:r w:rsidRPr="007122A1">
              <w:rPr>
                <w:rFonts w:ascii="Times New Roman" w:eastAsia="Times New Roman" w:hAnsi="Times New Roman" w:cs="Times New Roman"/>
                <w:b/>
                <w:bCs/>
                <w:color w:val="000000"/>
                <w:sz w:val="28"/>
                <w:szCs w:val="28"/>
              </w:rPr>
              <w:t>ив</w:t>
            </w:r>
            <w:r w:rsidRPr="007122A1">
              <w:rPr>
                <w:rFonts w:ascii="Times New Roman" w:eastAsia="Times New Roman" w:hAnsi="Times New Roman" w:cs="Times New Roman"/>
                <w:b/>
                <w:bCs/>
                <w:color w:val="000000"/>
                <w:w w:val="101"/>
                <w:sz w:val="28"/>
                <w:szCs w:val="28"/>
              </w:rPr>
              <w:t>а</w:t>
            </w:r>
            <w:r w:rsidRPr="007122A1">
              <w:rPr>
                <w:rFonts w:ascii="Times New Roman" w:eastAsia="Times New Roman" w:hAnsi="Times New Roman" w:cs="Times New Roman"/>
                <w:b/>
                <w:bCs/>
                <w:color w:val="000000"/>
                <w:sz w:val="28"/>
                <w:szCs w:val="28"/>
              </w:rPr>
              <w:tab/>
            </w:r>
            <w:r w:rsidRPr="007122A1">
              <w:rPr>
                <w:rFonts w:ascii="Times New Roman" w:eastAsia="Times New Roman" w:hAnsi="Times New Roman" w:cs="Times New Roman"/>
                <w:b/>
                <w:bCs/>
                <w:color w:val="000000"/>
                <w:w w:val="101"/>
                <w:sz w:val="28"/>
                <w:szCs w:val="28"/>
              </w:rPr>
              <w:t>с</w:t>
            </w:r>
            <w:r w:rsidRPr="007122A1">
              <w:rPr>
                <w:rFonts w:ascii="Times New Roman" w:eastAsia="Times New Roman" w:hAnsi="Times New Roman" w:cs="Times New Roman"/>
                <w:b/>
                <w:bCs/>
                <w:color w:val="000000"/>
                <w:sz w:val="28"/>
                <w:szCs w:val="28"/>
              </w:rPr>
              <w:tab/>
            </w:r>
            <w:r w:rsidRPr="007122A1">
              <w:rPr>
                <w:rFonts w:ascii="Times New Roman" w:eastAsia="Times New Roman" w:hAnsi="Times New Roman" w:cs="Times New Roman"/>
                <w:b/>
                <w:bCs/>
                <w:color w:val="000000"/>
                <w:spacing w:val="-2"/>
                <w:sz w:val="28"/>
                <w:szCs w:val="28"/>
              </w:rPr>
              <w:t>у</w:t>
            </w:r>
            <w:r w:rsidRPr="007122A1">
              <w:rPr>
                <w:rFonts w:ascii="Times New Roman" w:eastAsia="Times New Roman" w:hAnsi="Times New Roman" w:cs="Times New Roman"/>
                <w:b/>
                <w:bCs/>
                <w:color w:val="000000"/>
                <w:sz w:val="28"/>
                <w:szCs w:val="28"/>
              </w:rPr>
              <w:t>ч</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z w:val="28"/>
                <w:szCs w:val="28"/>
              </w:rPr>
              <w:t>то</w:t>
            </w:r>
            <w:r w:rsidRPr="007122A1">
              <w:rPr>
                <w:rFonts w:ascii="Times New Roman" w:eastAsia="Times New Roman" w:hAnsi="Times New Roman" w:cs="Times New Roman"/>
                <w:b/>
                <w:bCs/>
                <w:color w:val="000000"/>
                <w:spacing w:val="1"/>
                <w:sz w:val="28"/>
                <w:szCs w:val="28"/>
              </w:rPr>
              <w:t>м</w:t>
            </w:r>
            <w:r w:rsidRPr="007122A1">
              <w:rPr>
                <w:rFonts w:ascii="Times New Roman" w:eastAsia="Times New Roman" w:hAnsi="Times New Roman" w:cs="Times New Roman"/>
                <w:b/>
                <w:bCs/>
                <w:color w:val="000000"/>
                <w:sz w:val="28"/>
                <w:szCs w:val="28"/>
              </w:rPr>
              <w:tab/>
            </w:r>
            <w:r w:rsidRPr="007122A1">
              <w:rPr>
                <w:rFonts w:ascii="Times New Roman" w:eastAsia="Times New Roman" w:hAnsi="Times New Roman" w:cs="Times New Roman"/>
                <w:b/>
                <w:bCs/>
                <w:color w:val="000000"/>
                <w:w w:val="101"/>
                <w:sz w:val="28"/>
                <w:szCs w:val="28"/>
              </w:rPr>
              <w:t>с</w:t>
            </w:r>
            <w:r w:rsidRPr="007122A1">
              <w:rPr>
                <w:rFonts w:ascii="Times New Roman" w:eastAsia="Times New Roman" w:hAnsi="Times New Roman" w:cs="Times New Roman"/>
                <w:b/>
                <w:bCs/>
                <w:color w:val="000000"/>
                <w:sz w:val="28"/>
                <w:szCs w:val="28"/>
              </w:rPr>
              <w:t>овр</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pacing w:val="-2"/>
                <w:sz w:val="28"/>
                <w:szCs w:val="28"/>
              </w:rPr>
              <w:t>м</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pacing w:val="-1"/>
                <w:sz w:val="28"/>
                <w:szCs w:val="28"/>
              </w:rPr>
              <w:t>нн</w:t>
            </w:r>
            <w:r w:rsidRPr="007122A1">
              <w:rPr>
                <w:rFonts w:ascii="Times New Roman" w:eastAsia="Times New Roman" w:hAnsi="Times New Roman" w:cs="Times New Roman"/>
                <w:b/>
                <w:bCs/>
                <w:color w:val="000000"/>
                <w:sz w:val="28"/>
                <w:szCs w:val="28"/>
              </w:rPr>
              <w:t>ых т</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z w:val="28"/>
                <w:szCs w:val="28"/>
              </w:rPr>
              <w:t>нд</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pacing w:val="-1"/>
                <w:sz w:val="28"/>
                <w:szCs w:val="28"/>
              </w:rPr>
              <w:t>н</w:t>
            </w:r>
            <w:r w:rsidRPr="007122A1">
              <w:rPr>
                <w:rFonts w:ascii="Times New Roman" w:eastAsia="Times New Roman" w:hAnsi="Times New Roman" w:cs="Times New Roman"/>
                <w:b/>
                <w:bCs/>
                <w:color w:val="000000"/>
                <w:sz w:val="28"/>
                <w:szCs w:val="28"/>
              </w:rPr>
              <w:t xml:space="preserve">ций </w:t>
            </w:r>
            <w:r w:rsidRPr="007122A1">
              <w:rPr>
                <w:rFonts w:ascii="Times New Roman" w:eastAsia="Times New Roman" w:hAnsi="Times New Roman" w:cs="Times New Roman"/>
                <w:b/>
                <w:bCs/>
                <w:color w:val="000000"/>
                <w:spacing w:val="1"/>
                <w:sz w:val="28"/>
                <w:szCs w:val="28"/>
              </w:rPr>
              <w:t>в</w:t>
            </w:r>
            <w:r w:rsidRPr="007122A1">
              <w:rPr>
                <w:rFonts w:ascii="Times New Roman" w:eastAsia="Times New Roman" w:hAnsi="Times New Roman" w:cs="Times New Roman"/>
                <w:b/>
                <w:bCs/>
                <w:color w:val="000000"/>
                <w:sz w:val="28"/>
                <w:szCs w:val="28"/>
              </w:rPr>
              <w:t xml:space="preserve"> </w:t>
            </w:r>
            <w:r w:rsidRPr="007122A1">
              <w:rPr>
                <w:rFonts w:ascii="Times New Roman" w:eastAsia="Times New Roman" w:hAnsi="Times New Roman" w:cs="Times New Roman"/>
                <w:b/>
                <w:bCs/>
                <w:color w:val="000000"/>
                <w:w w:val="101"/>
                <w:sz w:val="28"/>
                <w:szCs w:val="28"/>
              </w:rPr>
              <w:t>с</w:t>
            </w:r>
            <w:r w:rsidRPr="007122A1">
              <w:rPr>
                <w:rFonts w:ascii="Times New Roman" w:eastAsia="Times New Roman" w:hAnsi="Times New Roman" w:cs="Times New Roman"/>
                <w:b/>
                <w:bCs/>
                <w:color w:val="000000"/>
                <w:sz w:val="28"/>
                <w:szCs w:val="28"/>
              </w:rPr>
              <w:t>и</w:t>
            </w:r>
            <w:r w:rsidRPr="007122A1">
              <w:rPr>
                <w:rFonts w:ascii="Times New Roman" w:eastAsia="Times New Roman" w:hAnsi="Times New Roman" w:cs="Times New Roman"/>
                <w:b/>
                <w:bCs/>
                <w:color w:val="000000"/>
                <w:w w:val="101"/>
                <w:sz w:val="28"/>
                <w:szCs w:val="28"/>
              </w:rPr>
              <w:t>с</w:t>
            </w:r>
            <w:r w:rsidRPr="007122A1">
              <w:rPr>
                <w:rFonts w:ascii="Times New Roman" w:eastAsia="Times New Roman" w:hAnsi="Times New Roman" w:cs="Times New Roman"/>
                <w:b/>
                <w:bCs/>
                <w:color w:val="000000"/>
                <w:spacing w:val="-2"/>
                <w:sz w:val="28"/>
                <w:szCs w:val="28"/>
              </w:rPr>
              <w:t>т</w:t>
            </w:r>
            <w:r w:rsidRPr="007122A1">
              <w:rPr>
                <w:rFonts w:ascii="Times New Roman" w:eastAsia="Times New Roman" w:hAnsi="Times New Roman" w:cs="Times New Roman"/>
                <w:b/>
                <w:bCs/>
                <w:color w:val="000000"/>
                <w:w w:val="101"/>
                <w:sz w:val="28"/>
                <w:szCs w:val="28"/>
              </w:rPr>
              <w:t>е</w:t>
            </w:r>
            <w:r w:rsidRPr="007122A1">
              <w:rPr>
                <w:rFonts w:ascii="Times New Roman" w:eastAsia="Times New Roman" w:hAnsi="Times New Roman" w:cs="Times New Roman"/>
                <w:b/>
                <w:bCs/>
                <w:color w:val="000000"/>
                <w:spacing w:val="-3"/>
                <w:sz w:val="28"/>
                <w:szCs w:val="28"/>
              </w:rPr>
              <w:t>м</w:t>
            </w:r>
            <w:r w:rsidRPr="007122A1">
              <w:rPr>
                <w:rFonts w:ascii="Times New Roman" w:eastAsia="Times New Roman" w:hAnsi="Times New Roman" w:cs="Times New Roman"/>
                <w:b/>
                <w:bCs/>
                <w:color w:val="000000"/>
                <w:spacing w:val="-1"/>
                <w:w w:val="101"/>
                <w:sz w:val="28"/>
                <w:szCs w:val="28"/>
              </w:rPr>
              <w:t>е</w:t>
            </w:r>
            <w:r w:rsidRPr="007122A1">
              <w:rPr>
                <w:rFonts w:ascii="Times New Roman" w:eastAsia="Times New Roman" w:hAnsi="Times New Roman" w:cs="Times New Roman"/>
                <w:b/>
                <w:bCs/>
                <w:color w:val="000000"/>
                <w:sz w:val="28"/>
                <w:szCs w:val="28"/>
              </w:rPr>
              <w:t xml:space="preserve"> обр</w:t>
            </w:r>
            <w:r w:rsidRPr="007122A1">
              <w:rPr>
                <w:rFonts w:ascii="Times New Roman" w:eastAsia="Times New Roman" w:hAnsi="Times New Roman" w:cs="Times New Roman"/>
                <w:b/>
                <w:bCs/>
                <w:color w:val="000000"/>
                <w:w w:val="101"/>
                <w:sz w:val="28"/>
                <w:szCs w:val="28"/>
              </w:rPr>
              <w:t>а</w:t>
            </w:r>
            <w:r w:rsidRPr="007122A1">
              <w:rPr>
                <w:rFonts w:ascii="Times New Roman" w:eastAsia="Times New Roman" w:hAnsi="Times New Roman" w:cs="Times New Roman"/>
                <w:b/>
                <w:bCs/>
                <w:color w:val="000000"/>
                <w:spacing w:val="-1"/>
                <w:sz w:val="28"/>
                <w:szCs w:val="28"/>
              </w:rPr>
              <w:t>з</w:t>
            </w:r>
            <w:r w:rsidRPr="007122A1">
              <w:rPr>
                <w:rFonts w:ascii="Times New Roman" w:eastAsia="Times New Roman" w:hAnsi="Times New Roman" w:cs="Times New Roman"/>
                <w:b/>
                <w:bCs/>
                <w:color w:val="000000"/>
                <w:sz w:val="28"/>
                <w:szCs w:val="28"/>
              </w:rPr>
              <w:t>ов</w:t>
            </w:r>
            <w:r w:rsidRPr="007122A1">
              <w:rPr>
                <w:rFonts w:ascii="Times New Roman" w:eastAsia="Times New Roman" w:hAnsi="Times New Roman" w:cs="Times New Roman"/>
                <w:b/>
                <w:bCs/>
                <w:color w:val="000000"/>
                <w:w w:val="101"/>
                <w:sz w:val="28"/>
                <w:szCs w:val="28"/>
              </w:rPr>
              <w:t>а</w:t>
            </w:r>
            <w:r w:rsidRPr="007122A1">
              <w:rPr>
                <w:rFonts w:ascii="Times New Roman" w:eastAsia="Times New Roman" w:hAnsi="Times New Roman" w:cs="Times New Roman"/>
                <w:b/>
                <w:bCs/>
                <w:color w:val="000000"/>
                <w:sz w:val="28"/>
                <w:szCs w:val="28"/>
              </w:rPr>
              <w:t>ни</w:t>
            </w:r>
            <w:r w:rsidRPr="007122A1">
              <w:rPr>
                <w:rFonts w:ascii="Times New Roman" w:eastAsia="Times New Roman" w:hAnsi="Times New Roman" w:cs="Times New Roman"/>
                <w:b/>
                <w:bCs/>
                <w:color w:val="000000"/>
                <w:spacing w:val="2"/>
                <w:w w:val="101"/>
                <w:sz w:val="28"/>
                <w:szCs w:val="28"/>
              </w:rPr>
              <w:t>я</w:t>
            </w:r>
            <w:r w:rsidR="008D2A2D">
              <w:rPr>
                <w:rFonts w:ascii="Times New Roman" w:eastAsia="Times New Roman" w:hAnsi="Times New Roman" w:cs="Times New Roman"/>
                <w:b/>
                <w:bCs/>
                <w:color w:val="000000"/>
                <w:spacing w:val="2"/>
                <w:w w:val="101"/>
                <w:sz w:val="28"/>
                <w:szCs w:val="28"/>
              </w:rPr>
              <w:t>:</w:t>
            </w:r>
          </w:p>
          <w:p w:rsidR="00754F4E" w:rsidRPr="00754F4E" w:rsidRDefault="00754F4E" w:rsidP="008455AB">
            <w:pPr>
              <w:autoSpaceDE w:val="0"/>
              <w:autoSpaceDN w:val="0"/>
              <w:adjustRightInd w:val="0"/>
              <w:spacing w:after="0" w:line="240" w:lineRule="auto"/>
              <w:ind w:left="174"/>
              <w:jc w:val="both"/>
              <w:rPr>
                <w:rFonts w:ascii="Times New Roman" w:hAnsi="Times New Roman" w:cs="Times New Roman"/>
                <w:sz w:val="28"/>
                <w:szCs w:val="28"/>
              </w:rPr>
            </w:pPr>
            <w:r>
              <w:rPr>
                <w:rFonts w:ascii="Times New Roman" w:hAnsi="Times New Roman" w:cs="Times New Roman"/>
                <w:sz w:val="28"/>
                <w:szCs w:val="28"/>
              </w:rPr>
              <w:t xml:space="preserve">- </w:t>
            </w:r>
            <w:r w:rsidRPr="00754F4E">
              <w:rPr>
                <w:rFonts w:ascii="Times New Roman" w:hAnsi="Times New Roman" w:cs="Times New Roman"/>
                <w:sz w:val="28"/>
                <w:szCs w:val="28"/>
              </w:rPr>
              <w:t>Эффективное использование кадровых</w:t>
            </w:r>
            <w:r>
              <w:rPr>
                <w:rFonts w:ascii="Times New Roman" w:hAnsi="Times New Roman" w:cs="Times New Roman"/>
                <w:sz w:val="28"/>
                <w:szCs w:val="28"/>
              </w:rPr>
              <w:t xml:space="preserve"> </w:t>
            </w:r>
            <w:r w:rsidRPr="00754F4E">
              <w:rPr>
                <w:rFonts w:ascii="Times New Roman" w:hAnsi="Times New Roman" w:cs="Times New Roman"/>
                <w:sz w:val="28"/>
                <w:szCs w:val="28"/>
              </w:rPr>
              <w:t xml:space="preserve">ресурсов </w:t>
            </w:r>
            <w:r>
              <w:rPr>
                <w:rFonts w:ascii="Times New Roman" w:hAnsi="Times New Roman" w:cs="Times New Roman"/>
                <w:sz w:val="28"/>
                <w:szCs w:val="28"/>
              </w:rPr>
              <w:t xml:space="preserve">вечерней школы </w:t>
            </w:r>
            <w:r w:rsidRPr="00754F4E">
              <w:rPr>
                <w:rFonts w:ascii="Times New Roman" w:hAnsi="Times New Roman" w:cs="Times New Roman"/>
                <w:sz w:val="28"/>
                <w:szCs w:val="28"/>
              </w:rPr>
              <w:t>для обеспечения высокого качества</w:t>
            </w:r>
            <w:r>
              <w:rPr>
                <w:rFonts w:ascii="Times New Roman" w:hAnsi="Times New Roman" w:cs="Times New Roman"/>
                <w:sz w:val="28"/>
                <w:szCs w:val="28"/>
              </w:rPr>
              <w:t xml:space="preserve"> образования</w:t>
            </w:r>
            <w:r w:rsidRPr="00754F4E">
              <w:rPr>
                <w:rFonts w:ascii="Times New Roman" w:hAnsi="Times New Roman" w:cs="Times New Roman"/>
                <w:sz w:val="28"/>
                <w:szCs w:val="28"/>
              </w:rPr>
              <w:t>, максимального удовлетворения образовательных потребностей обучающихся</w:t>
            </w:r>
            <w:r w:rsidR="008D2A2D">
              <w:rPr>
                <w:rFonts w:ascii="Times New Roman" w:hAnsi="Times New Roman" w:cs="Times New Roman"/>
                <w:sz w:val="28"/>
                <w:szCs w:val="28"/>
              </w:rPr>
              <w:t>;</w:t>
            </w:r>
          </w:p>
          <w:p w:rsidR="007122A1" w:rsidRPr="008D2A2D" w:rsidRDefault="007122A1" w:rsidP="008455AB">
            <w:pPr>
              <w:spacing w:after="0" w:line="240" w:lineRule="auto"/>
              <w:ind w:left="174"/>
              <w:jc w:val="both"/>
              <w:rPr>
                <w:rFonts w:ascii="Times New Roman" w:hAnsi="Times New Roman" w:cs="Times New Roman"/>
                <w:b/>
                <w:bCs/>
                <w:iCs/>
                <w:sz w:val="28"/>
                <w:szCs w:val="28"/>
              </w:rPr>
            </w:pPr>
            <w:r>
              <w:rPr>
                <w:rFonts w:ascii="Times New Roman" w:eastAsia="Times New Roman" w:hAnsi="Times New Roman" w:cs="Times New Roman"/>
                <w:b/>
                <w:bCs/>
                <w:color w:val="000000"/>
                <w:spacing w:val="2"/>
                <w:w w:val="101"/>
                <w:sz w:val="28"/>
                <w:szCs w:val="28"/>
              </w:rPr>
              <w:t>-</w:t>
            </w:r>
            <w:r w:rsidR="00A31570" w:rsidRPr="00DA5956">
              <w:rPr>
                <w:sz w:val="28"/>
                <w:szCs w:val="28"/>
              </w:rPr>
              <w:t xml:space="preserve"> </w:t>
            </w:r>
            <w:r w:rsidR="008D2A2D" w:rsidRPr="008D2A2D">
              <w:rPr>
                <w:rFonts w:ascii="Times New Roman" w:hAnsi="Times New Roman" w:cs="Times New Roman"/>
                <w:sz w:val="28"/>
                <w:szCs w:val="28"/>
              </w:rPr>
              <w:t>Формирование и совершенствование педагогических компетенций, развитие кадрового потенциала школы</w:t>
            </w:r>
            <w:r w:rsidR="008D2A2D">
              <w:rPr>
                <w:rFonts w:ascii="Times New Roman" w:hAnsi="Times New Roman" w:cs="Times New Roman"/>
                <w:sz w:val="28"/>
                <w:szCs w:val="28"/>
              </w:rPr>
              <w:t>.</w:t>
            </w:r>
          </w:p>
          <w:p w:rsidR="00AB6083" w:rsidRDefault="00D46EAE" w:rsidP="008455AB">
            <w:pPr>
              <w:pStyle w:val="TableParagraph"/>
              <w:tabs>
                <w:tab w:val="left" w:pos="345"/>
              </w:tabs>
              <w:ind w:left="174"/>
              <w:jc w:val="both"/>
              <w:rPr>
                <w:b/>
                <w:iCs/>
                <w:sz w:val="28"/>
                <w:szCs w:val="28"/>
              </w:rPr>
            </w:pPr>
            <w:r w:rsidRPr="00B1071B">
              <w:rPr>
                <w:b/>
                <w:iCs/>
                <w:sz w:val="28"/>
                <w:szCs w:val="28"/>
              </w:rPr>
              <w:t>3</w:t>
            </w:r>
            <w:r w:rsidR="00C71CE4">
              <w:rPr>
                <w:b/>
                <w:iCs/>
                <w:sz w:val="28"/>
                <w:szCs w:val="28"/>
              </w:rPr>
              <w:t>. Создание эффективной коллегиальной системы</w:t>
            </w:r>
            <w:r w:rsidR="00AB6083">
              <w:rPr>
                <w:b/>
                <w:iCs/>
                <w:sz w:val="28"/>
                <w:szCs w:val="28"/>
              </w:rPr>
              <w:t>:</w:t>
            </w:r>
          </w:p>
          <w:p w:rsidR="0089512E" w:rsidRDefault="00AB6083" w:rsidP="008455AB">
            <w:pPr>
              <w:pStyle w:val="TableParagraph"/>
              <w:tabs>
                <w:tab w:val="left" w:pos="345"/>
              </w:tabs>
              <w:ind w:left="174"/>
              <w:jc w:val="both"/>
              <w:rPr>
                <w:iCs/>
                <w:sz w:val="28"/>
                <w:szCs w:val="28"/>
              </w:rPr>
            </w:pPr>
            <w:r>
              <w:rPr>
                <w:b/>
                <w:iCs/>
                <w:sz w:val="28"/>
                <w:szCs w:val="28"/>
              </w:rPr>
              <w:t xml:space="preserve">- </w:t>
            </w:r>
            <w:r w:rsidR="00C71CE4" w:rsidRPr="00224EA6">
              <w:rPr>
                <w:iCs/>
                <w:sz w:val="28"/>
                <w:szCs w:val="28"/>
              </w:rPr>
              <w:t>Реализация в рамках учебного процесса сетевого взаимодействия с образовательными организациями и организациями города Караганды (научной, технической, инновационной, культурной, спортивной, художественной, творческой направленности).</w:t>
            </w:r>
          </w:p>
          <w:p w:rsidR="00AB6083" w:rsidRDefault="00C71CE4" w:rsidP="008455AB">
            <w:pPr>
              <w:pStyle w:val="TableParagraph"/>
              <w:tabs>
                <w:tab w:val="left" w:pos="345"/>
              </w:tabs>
              <w:ind w:left="174"/>
              <w:jc w:val="both"/>
              <w:rPr>
                <w:b/>
                <w:bCs/>
                <w:iCs/>
                <w:sz w:val="28"/>
                <w:szCs w:val="28"/>
              </w:rPr>
            </w:pPr>
            <w:r w:rsidRPr="00AB6083">
              <w:rPr>
                <w:b/>
                <w:bCs/>
                <w:iCs/>
                <w:sz w:val="28"/>
                <w:szCs w:val="28"/>
              </w:rPr>
              <w:t>4.</w:t>
            </w:r>
            <w:r w:rsidR="00AB6083" w:rsidRPr="00AB6083">
              <w:rPr>
                <w:b/>
                <w:bCs/>
                <w:iCs/>
                <w:sz w:val="28"/>
                <w:szCs w:val="28"/>
              </w:rPr>
              <w:t xml:space="preserve"> Укрепление и обновление материально технического оснащения школы</w:t>
            </w:r>
            <w:r w:rsidR="00AB6083">
              <w:rPr>
                <w:b/>
                <w:bCs/>
                <w:iCs/>
                <w:sz w:val="28"/>
                <w:szCs w:val="28"/>
              </w:rPr>
              <w:t>:</w:t>
            </w:r>
          </w:p>
          <w:p w:rsidR="00AB6083" w:rsidRDefault="00AB6083" w:rsidP="008455AB">
            <w:pPr>
              <w:pStyle w:val="TableParagraph"/>
              <w:tabs>
                <w:tab w:val="left" w:pos="345"/>
              </w:tabs>
              <w:ind w:left="174"/>
              <w:jc w:val="both"/>
              <w:rPr>
                <w:iCs/>
                <w:sz w:val="28"/>
                <w:szCs w:val="28"/>
              </w:rPr>
            </w:pPr>
            <w:r>
              <w:rPr>
                <w:b/>
                <w:bCs/>
                <w:iCs/>
                <w:sz w:val="28"/>
                <w:szCs w:val="28"/>
              </w:rPr>
              <w:t>-</w:t>
            </w:r>
            <w:r>
              <w:rPr>
                <w:iCs/>
                <w:sz w:val="28"/>
                <w:szCs w:val="28"/>
              </w:rPr>
              <w:t xml:space="preserve"> Создание условий для эффективного образовательного процесса.</w:t>
            </w:r>
          </w:p>
          <w:p w:rsidR="0089512E" w:rsidRPr="00B1071B" w:rsidRDefault="0089512E" w:rsidP="008455AB">
            <w:pPr>
              <w:pStyle w:val="TableParagraph"/>
              <w:tabs>
                <w:tab w:val="left" w:pos="345"/>
              </w:tabs>
              <w:ind w:left="174"/>
              <w:jc w:val="both"/>
              <w:rPr>
                <w:b/>
                <w:iCs/>
                <w:sz w:val="28"/>
                <w:szCs w:val="28"/>
              </w:rPr>
            </w:pPr>
            <w:r>
              <w:rPr>
                <w:iCs/>
                <w:sz w:val="28"/>
                <w:szCs w:val="28"/>
              </w:rPr>
              <w:t>5.</w:t>
            </w:r>
            <w:r w:rsidRPr="00B1071B">
              <w:rPr>
                <w:b/>
                <w:iCs/>
                <w:sz w:val="28"/>
                <w:szCs w:val="28"/>
              </w:rPr>
              <w:t xml:space="preserve"> Развитие </w:t>
            </w:r>
            <w:r w:rsidR="00574580">
              <w:rPr>
                <w:b/>
                <w:iCs/>
                <w:sz w:val="28"/>
                <w:szCs w:val="28"/>
              </w:rPr>
              <w:t>пред</w:t>
            </w:r>
            <w:r w:rsidR="0076138A" w:rsidRPr="00B1071B">
              <w:rPr>
                <w:b/>
                <w:iCs/>
                <w:sz w:val="28"/>
                <w:szCs w:val="28"/>
              </w:rPr>
              <w:t>профильной</w:t>
            </w:r>
            <w:r w:rsidRPr="00B1071B">
              <w:rPr>
                <w:b/>
                <w:iCs/>
                <w:sz w:val="28"/>
                <w:szCs w:val="28"/>
              </w:rPr>
              <w:t xml:space="preserve"> подготовки и профильного</w:t>
            </w:r>
            <w:r w:rsidRPr="00B1071B">
              <w:rPr>
                <w:b/>
                <w:iCs/>
                <w:spacing w:val="-8"/>
                <w:sz w:val="28"/>
                <w:szCs w:val="28"/>
              </w:rPr>
              <w:t xml:space="preserve"> </w:t>
            </w:r>
            <w:r w:rsidRPr="00B1071B">
              <w:rPr>
                <w:b/>
                <w:iCs/>
                <w:sz w:val="28"/>
                <w:szCs w:val="28"/>
              </w:rPr>
              <w:t>обучения</w:t>
            </w:r>
            <w:r w:rsidR="00AB6083">
              <w:rPr>
                <w:b/>
                <w:iCs/>
                <w:sz w:val="28"/>
                <w:szCs w:val="28"/>
              </w:rPr>
              <w:t xml:space="preserve"> в рамках дополнительного образования</w:t>
            </w:r>
            <w:r w:rsidRPr="00B1071B">
              <w:rPr>
                <w:b/>
                <w:iCs/>
                <w:sz w:val="28"/>
                <w:szCs w:val="28"/>
              </w:rPr>
              <w:t>.</w:t>
            </w:r>
          </w:p>
          <w:p w:rsidR="0089512E" w:rsidRPr="00B1071B" w:rsidRDefault="0089512E" w:rsidP="008455AB">
            <w:pPr>
              <w:pStyle w:val="TableParagraph"/>
              <w:ind w:left="174" w:hanging="10"/>
              <w:jc w:val="both"/>
              <w:rPr>
                <w:iCs/>
                <w:sz w:val="28"/>
                <w:szCs w:val="28"/>
              </w:rPr>
            </w:pPr>
            <w:r w:rsidRPr="00B1071B">
              <w:rPr>
                <w:iCs/>
                <w:sz w:val="28"/>
                <w:szCs w:val="28"/>
              </w:rPr>
              <w:t>- Реализация проектов и программ, реализуемых совместно с государственными образовательными учреждениями и организациями города Караганды (проекты предпрофессионального образования;</w:t>
            </w:r>
          </w:p>
          <w:p w:rsidR="00A054FD" w:rsidRPr="00B1071B" w:rsidRDefault="0089512E" w:rsidP="008455AB">
            <w:pPr>
              <w:pStyle w:val="TableParagraph"/>
              <w:ind w:left="174" w:hanging="10"/>
              <w:jc w:val="both"/>
              <w:rPr>
                <w:iCs/>
                <w:sz w:val="28"/>
                <w:szCs w:val="28"/>
              </w:rPr>
            </w:pPr>
            <w:r w:rsidRPr="00B1071B">
              <w:rPr>
                <w:iCs/>
                <w:sz w:val="28"/>
                <w:szCs w:val="28"/>
              </w:rPr>
              <w:t xml:space="preserve">- </w:t>
            </w:r>
            <w:r w:rsidRPr="00B1071B">
              <w:rPr>
                <w:bCs/>
                <w:iCs/>
                <w:sz w:val="28"/>
                <w:szCs w:val="28"/>
              </w:rPr>
              <w:t>Создание условий для установления прочных интеграционных связей между системой среднего и профессионального</w:t>
            </w:r>
            <w:r w:rsidRPr="00B1071B">
              <w:rPr>
                <w:bCs/>
                <w:iCs/>
                <w:spacing w:val="-7"/>
                <w:sz w:val="28"/>
                <w:szCs w:val="28"/>
              </w:rPr>
              <w:t xml:space="preserve"> </w:t>
            </w:r>
            <w:r w:rsidRPr="00B1071B">
              <w:rPr>
                <w:bCs/>
                <w:iCs/>
                <w:sz w:val="28"/>
                <w:szCs w:val="28"/>
              </w:rPr>
              <w:t>образования.</w:t>
            </w:r>
          </w:p>
        </w:tc>
      </w:tr>
      <w:tr w:rsidR="00A054FD" w:rsidRPr="00EF66A8" w:rsidTr="00B810F8">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1F1023" w:rsidRDefault="00A054FD" w:rsidP="008455AB">
            <w:pPr>
              <w:ind w:left="174"/>
              <w:jc w:val="both"/>
              <w:rPr>
                <w:rFonts w:ascii="Times New Roman" w:eastAsia="Times New Roman" w:hAnsi="Times New Roman" w:cs="Times New Roman"/>
                <w:b/>
                <w:sz w:val="28"/>
                <w:szCs w:val="28"/>
              </w:rPr>
            </w:pPr>
            <w:r w:rsidRPr="001F1023">
              <w:rPr>
                <w:rFonts w:ascii="Times New Roman" w:eastAsia="Times New Roman" w:hAnsi="Times New Roman" w:cs="Times New Roman"/>
                <w:b/>
                <w:bCs/>
                <w:sz w:val="28"/>
                <w:szCs w:val="28"/>
              </w:rPr>
              <w:lastRenderedPageBreak/>
              <w:t xml:space="preserve">Ожидаемые результаты ПРШ </w:t>
            </w:r>
            <w:r w:rsidRPr="001F1023">
              <w:rPr>
                <w:rFonts w:ascii="Times New Roman" w:eastAsia="Times New Roman" w:hAnsi="Times New Roman" w:cs="Times New Roman"/>
                <w:bCs/>
                <w:sz w:val="28"/>
                <w:szCs w:val="28"/>
              </w:rPr>
              <w:t>(Целевые индикаторы и показатели ПРШ)</w:t>
            </w:r>
          </w:p>
        </w:tc>
        <w:tc>
          <w:tcPr>
            <w:tcW w:w="10948" w:type="dxa"/>
            <w:tcBorders>
              <w:top w:val="single" w:sz="4" w:space="0" w:color="auto"/>
              <w:left w:val="single" w:sz="4" w:space="0" w:color="auto"/>
              <w:bottom w:val="single" w:sz="4" w:space="0" w:color="auto"/>
              <w:right w:val="single" w:sz="4" w:space="0" w:color="auto"/>
            </w:tcBorders>
            <w:shd w:val="clear" w:color="auto" w:fill="auto"/>
          </w:tcPr>
          <w:p w:rsidR="001C0A31" w:rsidRPr="001F1023" w:rsidRDefault="00B55FCE" w:rsidP="008455AB">
            <w:pPr>
              <w:pStyle w:val="TableParagraph"/>
              <w:tabs>
                <w:tab w:val="left" w:pos="4353"/>
                <w:tab w:val="left" w:pos="7186"/>
              </w:tabs>
              <w:ind w:left="174"/>
              <w:jc w:val="both"/>
              <w:rPr>
                <w:b/>
                <w:iCs/>
                <w:sz w:val="28"/>
                <w:szCs w:val="28"/>
              </w:rPr>
            </w:pPr>
            <w:r w:rsidRPr="006519AC">
              <w:rPr>
                <w:b/>
                <w:sz w:val="28"/>
                <w:szCs w:val="28"/>
              </w:rPr>
              <w:t>Индикатор 1. Разработка и внедрение новых методов организации учебного процесса.</w:t>
            </w:r>
            <w:r w:rsidR="001C0A31" w:rsidRPr="001F1023">
              <w:rPr>
                <w:b/>
                <w:iCs/>
                <w:sz w:val="28"/>
                <w:szCs w:val="28"/>
              </w:rPr>
              <w:t xml:space="preserve"> Создание эффективной системы воспитательной работы</w:t>
            </w:r>
            <w:r w:rsidR="001C0A31" w:rsidRPr="001F1023">
              <w:rPr>
                <w:b/>
                <w:iCs/>
                <w:spacing w:val="-4"/>
                <w:sz w:val="28"/>
                <w:szCs w:val="28"/>
              </w:rPr>
              <w:t xml:space="preserve"> </w:t>
            </w:r>
            <w:r w:rsidR="001C0A31" w:rsidRPr="001F1023">
              <w:rPr>
                <w:b/>
                <w:iCs/>
                <w:sz w:val="28"/>
                <w:szCs w:val="28"/>
              </w:rPr>
              <w:t>школы</w:t>
            </w:r>
            <w:r w:rsidR="001C0A31">
              <w:rPr>
                <w:b/>
                <w:iCs/>
                <w:sz w:val="28"/>
                <w:szCs w:val="28"/>
              </w:rPr>
              <w:t>.</w:t>
            </w:r>
          </w:p>
          <w:p w:rsidR="00B55FCE" w:rsidRPr="006519AC" w:rsidRDefault="00B55FCE" w:rsidP="008455AB">
            <w:pPr>
              <w:pStyle w:val="TableParagraph"/>
              <w:ind w:left="174"/>
              <w:rPr>
                <w:b/>
                <w:sz w:val="28"/>
                <w:szCs w:val="28"/>
              </w:rPr>
            </w:pPr>
          </w:p>
          <w:p w:rsidR="00B55FCE" w:rsidRPr="006519AC" w:rsidRDefault="00B55FCE" w:rsidP="008455AB">
            <w:pPr>
              <w:pStyle w:val="TableParagraph"/>
              <w:ind w:left="174"/>
              <w:jc w:val="both"/>
              <w:rPr>
                <w:sz w:val="28"/>
                <w:szCs w:val="28"/>
              </w:rPr>
            </w:pPr>
            <w:r w:rsidRPr="00EC2E93">
              <w:rPr>
                <w:b/>
                <w:bCs/>
                <w:iCs/>
                <w:sz w:val="28"/>
                <w:szCs w:val="28"/>
              </w:rPr>
              <w:t xml:space="preserve">Показатель </w:t>
            </w:r>
            <w:r w:rsidR="006519AC" w:rsidRPr="00EC2E93">
              <w:rPr>
                <w:b/>
                <w:bCs/>
                <w:iCs/>
                <w:sz w:val="28"/>
                <w:szCs w:val="28"/>
              </w:rPr>
              <w:t>1.1.</w:t>
            </w:r>
            <w:r w:rsidRPr="006519AC">
              <w:rPr>
                <w:sz w:val="28"/>
                <w:szCs w:val="28"/>
              </w:rPr>
              <w:t xml:space="preserve"> Повышение уровня подготовки обучающихся, максимально охваченных индивидуальными образовательными маршрутами</w:t>
            </w:r>
            <w:r w:rsidR="006B3E28" w:rsidRPr="006519AC">
              <w:rPr>
                <w:sz w:val="28"/>
                <w:szCs w:val="28"/>
              </w:rPr>
              <w:t xml:space="preserve"> в заочной дистанционной форме обучения, позволяющей о</w:t>
            </w:r>
            <w:r w:rsidR="006519AC" w:rsidRPr="006519AC">
              <w:rPr>
                <w:sz w:val="28"/>
                <w:szCs w:val="28"/>
              </w:rPr>
              <w:t>х</w:t>
            </w:r>
            <w:r w:rsidR="006B3E28" w:rsidRPr="006519AC">
              <w:rPr>
                <w:sz w:val="28"/>
                <w:szCs w:val="28"/>
              </w:rPr>
              <w:t xml:space="preserve">ватывать обучением учащихся всех </w:t>
            </w:r>
            <w:r w:rsidR="006B3E28" w:rsidRPr="006519AC">
              <w:rPr>
                <w:sz w:val="28"/>
                <w:szCs w:val="28"/>
              </w:rPr>
              <w:lastRenderedPageBreak/>
              <w:t>ре</w:t>
            </w:r>
            <w:r w:rsidR="006519AC" w:rsidRPr="006519AC">
              <w:rPr>
                <w:sz w:val="28"/>
                <w:szCs w:val="28"/>
              </w:rPr>
              <w:t>г</w:t>
            </w:r>
            <w:r w:rsidR="006B3E28" w:rsidRPr="006519AC">
              <w:rPr>
                <w:sz w:val="28"/>
                <w:szCs w:val="28"/>
              </w:rPr>
              <w:t>ионов</w:t>
            </w:r>
            <w:r w:rsidR="006519AC" w:rsidRPr="006519AC">
              <w:rPr>
                <w:sz w:val="28"/>
                <w:szCs w:val="28"/>
              </w:rPr>
              <w:t>.</w:t>
            </w:r>
          </w:p>
          <w:p w:rsidR="00B959F2" w:rsidRPr="001F1023" w:rsidRDefault="00B959F2" w:rsidP="008455AB">
            <w:pPr>
              <w:pStyle w:val="TableParagraph"/>
              <w:tabs>
                <w:tab w:val="left" w:pos="430"/>
              </w:tabs>
              <w:ind w:left="174"/>
              <w:jc w:val="both"/>
              <w:rPr>
                <w:sz w:val="28"/>
                <w:szCs w:val="28"/>
              </w:rPr>
            </w:pPr>
            <w:r w:rsidRPr="001F1023">
              <w:rPr>
                <w:b/>
                <w:bCs/>
                <w:iCs/>
                <w:sz w:val="28"/>
                <w:szCs w:val="28"/>
              </w:rPr>
              <w:t xml:space="preserve">Показатель </w:t>
            </w:r>
            <w:r w:rsidR="001C0A31">
              <w:rPr>
                <w:b/>
                <w:bCs/>
                <w:iCs/>
                <w:sz w:val="28"/>
                <w:szCs w:val="28"/>
              </w:rPr>
              <w:t>1.2</w:t>
            </w:r>
            <w:r w:rsidRPr="001F1023">
              <w:rPr>
                <w:b/>
                <w:bCs/>
                <w:iCs/>
                <w:sz w:val="28"/>
                <w:szCs w:val="28"/>
              </w:rPr>
              <w:t>.</w:t>
            </w:r>
            <w:r w:rsidRPr="001F1023">
              <w:rPr>
                <w:i/>
                <w:sz w:val="28"/>
                <w:szCs w:val="28"/>
              </w:rPr>
              <w:t xml:space="preserve"> </w:t>
            </w:r>
            <w:r w:rsidRPr="001F1023">
              <w:rPr>
                <w:iCs/>
                <w:sz w:val="28"/>
                <w:szCs w:val="28"/>
              </w:rPr>
              <w:t xml:space="preserve">Увеличение </w:t>
            </w:r>
            <w:r w:rsidRPr="001F1023">
              <w:rPr>
                <w:sz w:val="28"/>
                <w:szCs w:val="28"/>
              </w:rPr>
              <w:t>уровня воспитанности, гражданской ответственности и патриотизма, активной жизненной позиции обучающихся, формирование социальных компетенций</w:t>
            </w:r>
            <w:r w:rsidR="001F1023" w:rsidRPr="001F1023">
              <w:rPr>
                <w:sz w:val="28"/>
                <w:szCs w:val="28"/>
              </w:rPr>
              <w:t>.</w:t>
            </w:r>
          </w:p>
          <w:p w:rsidR="00D9176D" w:rsidRPr="001F1023" w:rsidRDefault="001F1023" w:rsidP="008455AB">
            <w:pPr>
              <w:spacing w:after="0" w:line="240" w:lineRule="auto"/>
              <w:ind w:left="174"/>
              <w:rPr>
                <w:rFonts w:ascii="Times New Roman" w:eastAsia="Times New Roman" w:hAnsi="Times New Roman" w:cs="Times New Roman"/>
                <w:sz w:val="28"/>
                <w:szCs w:val="28"/>
                <w:lang w:eastAsia="ru-RU"/>
              </w:rPr>
            </w:pPr>
            <w:r w:rsidRPr="001F1023">
              <w:rPr>
                <w:rFonts w:ascii="Times New Roman" w:hAnsi="Times New Roman" w:cs="Times New Roman"/>
                <w:b/>
                <w:bCs/>
                <w:iCs/>
                <w:sz w:val="28"/>
                <w:szCs w:val="28"/>
              </w:rPr>
              <w:t xml:space="preserve">Показатель </w:t>
            </w:r>
            <w:r w:rsidR="001C0A31">
              <w:rPr>
                <w:rFonts w:ascii="Times New Roman" w:hAnsi="Times New Roman" w:cs="Times New Roman"/>
                <w:b/>
                <w:bCs/>
                <w:iCs/>
                <w:sz w:val="28"/>
                <w:szCs w:val="28"/>
              </w:rPr>
              <w:t>1.3</w:t>
            </w:r>
            <w:r w:rsidRPr="001F1023">
              <w:rPr>
                <w:rFonts w:ascii="Times New Roman" w:hAnsi="Times New Roman" w:cs="Times New Roman"/>
                <w:b/>
                <w:bCs/>
                <w:iCs/>
                <w:sz w:val="28"/>
                <w:szCs w:val="28"/>
              </w:rPr>
              <w:t>. Р</w:t>
            </w:r>
            <w:r w:rsidR="00D9176D" w:rsidRPr="001F1023">
              <w:rPr>
                <w:rFonts w:ascii="Times New Roman" w:eastAsia="Times New Roman" w:hAnsi="Times New Roman" w:cs="Times New Roman"/>
                <w:sz w:val="28"/>
                <w:szCs w:val="28"/>
                <w:lang w:eastAsia="ru-RU"/>
              </w:rPr>
              <w:t>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r>
              <w:rPr>
                <w:rFonts w:ascii="Times New Roman" w:eastAsia="Times New Roman" w:hAnsi="Times New Roman" w:cs="Times New Roman"/>
                <w:sz w:val="28"/>
                <w:szCs w:val="28"/>
                <w:lang w:eastAsia="ru-RU"/>
              </w:rPr>
              <w:t>.</w:t>
            </w:r>
          </w:p>
          <w:p w:rsidR="00B959F2" w:rsidRDefault="00B959F2" w:rsidP="008455AB">
            <w:pPr>
              <w:spacing w:after="0" w:line="240" w:lineRule="auto"/>
              <w:ind w:left="174"/>
              <w:jc w:val="both"/>
              <w:rPr>
                <w:rFonts w:ascii="Times New Roman" w:hAnsi="Times New Roman" w:cs="Times New Roman"/>
                <w:sz w:val="28"/>
                <w:szCs w:val="28"/>
              </w:rPr>
            </w:pPr>
            <w:r w:rsidRPr="001F1023">
              <w:rPr>
                <w:rFonts w:ascii="Times New Roman" w:hAnsi="Times New Roman" w:cs="Times New Roman"/>
                <w:b/>
                <w:bCs/>
                <w:iCs/>
                <w:sz w:val="28"/>
                <w:szCs w:val="28"/>
              </w:rPr>
              <w:t xml:space="preserve">Показатель </w:t>
            </w:r>
            <w:r w:rsidR="001C0A31">
              <w:rPr>
                <w:rFonts w:ascii="Times New Roman" w:hAnsi="Times New Roman" w:cs="Times New Roman"/>
                <w:b/>
                <w:bCs/>
                <w:iCs/>
                <w:sz w:val="28"/>
                <w:szCs w:val="28"/>
              </w:rPr>
              <w:t>1.4</w:t>
            </w:r>
            <w:r w:rsidRPr="001F1023">
              <w:rPr>
                <w:rFonts w:ascii="Times New Roman" w:hAnsi="Times New Roman" w:cs="Times New Roman"/>
                <w:b/>
                <w:bCs/>
                <w:iCs/>
                <w:sz w:val="28"/>
                <w:szCs w:val="28"/>
              </w:rPr>
              <w:t>.</w:t>
            </w:r>
            <w:r w:rsidRPr="001F1023">
              <w:rPr>
                <w:rFonts w:ascii="Times New Roman" w:hAnsi="Times New Roman" w:cs="Times New Roman"/>
                <w:b/>
                <w:bCs/>
                <w:iCs/>
                <w:sz w:val="28"/>
                <w:szCs w:val="28"/>
              </w:rPr>
              <w:tab/>
            </w:r>
            <w:r w:rsidRPr="001F1023">
              <w:rPr>
                <w:rFonts w:ascii="Times New Roman" w:hAnsi="Times New Roman" w:cs="Times New Roman"/>
                <w:sz w:val="28"/>
                <w:szCs w:val="28"/>
              </w:rPr>
              <w:t>Вовлеченность обучающихся в социально-значимые проекты, участие их в добровольческой деятельности.</w:t>
            </w:r>
          </w:p>
          <w:p w:rsidR="001C0A31" w:rsidRPr="001C0A31" w:rsidRDefault="001C0A31" w:rsidP="008455AB">
            <w:pPr>
              <w:spacing w:after="0" w:line="240" w:lineRule="auto"/>
              <w:ind w:left="174"/>
              <w:jc w:val="both"/>
              <w:rPr>
                <w:rFonts w:ascii="Times New Roman" w:hAnsi="Times New Roman" w:cs="Times New Roman"/>
                <w:b/>
                <w:sz w:val="28"/>
                <w:szCs w:val="28"/>
              </w:rPr>
            </w:pPr>
            <w:r w:rsidRPr="001C0A31">
              <w:rPr>
                <w:rFonts w:ascii="Times New Roman" w:hAnsi="Times New Roman" w:cs="Times New Roman"/>
                <w:b/>
                <w:sz w:val="28"/>
                <w:szCs w:val="28"/>
              </w:rPr>
              <w:t>Индикатор 2.</w:t>
            </w:r>
            <w:r w:rsidR="00352280" w:rsidRPr="007122A1">
              <w:rPr>
                <w:rFonts w:ascii="Times New Roman" w:eastAsia="Times New Roman" w:hAnsi="Times New Roman" w:cs="Times New Roman"/>
                <w:b/>
                <w:bCs/>
                <w:color w:val="000000"/>
                <w:sz w:val="28"/>
                <w:szCs w:val="28"/>
              </w:rPr>
              <w:t xml:space="preserve"> О</w:t>
            </w:r>
            <w:r w:rsidR="00352280" w:rsidRPr="007122A1">
              <w:rPr>
                <w:rFonts w:ascii="Times New Roman" w:eastAsia="Times New Roman" w:hAnsi="Times New Roman" w:cs="Times New Roman"/>
                <w:b/>
                <w:bCs/>
                <w:color w:val="000000"/>
                <w:spacing w:val="1"/>
                <w:sz w:val="28"/>
                <w:szCs w:val="28"/>
              </w:rPr>
              <w:t>б</w:t>
            </w:r>
            <w:r w:rsidR="00352280" w:rsidRPr="007122A1">
              <w:rPr>
                <w:rFonts w:ascii="Times New Roman" w:eastAsia="Times New Roman" w:hAnsi="Times New Roman" w:cs="Times New Roman"/>
                <w:b/>
                <w:bCs/>
                <w:color w:val="000000"/>
                <w:w w:val="101"/>
                <w:sz w:val="28"/>
                <w:szCs w:val="28"/>
              </w:rPr>
              <w:t>ес</w:t>
            </w:r>
            <w:r w:rsidR="00352280" w:rsidRPr="007122A1">
              <w:rPr>
                <w:rFonts w:ascii="Times New Roman" w:eastAsia="Times New Roman" w:hAnsi="Times New Roman" w:cs="Times New Roman"/>
                <w:b/>
                <w:bCs/>
                <w:color w:val="000000"/>
                <w:sz w:val="28"/>
                <w:szCs w:val="28"/>
              </w:rPr>
              <w:t>п</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z w:val="28"/>
                <w:szCs w:val="28"/>
              </w:rPr>
              <w:t>ч</w:t>
            </w:r>
            <w:r w:rsidR="00352280">
              <w:rPr>
                <w:rFonts w:ascii="Times New Roman" w:eastAsia="Times New Roman" w:hAnsi="Times New Roman" w:cs="Times New Roman"/>
                <w:b/>
                <w:bCs/>
                <w:color w:val="000000"/>
                <w:sz w:val="28"/>
                <w:szCs w:val="28"/>
              </w:rPr>
              <w:t>ение</w:t>
            </w:r>
            <w:r w:rsidR="00352280" w:rsidRPr="007122A1">
              <w:rPr>
                <w:rFonts w:ascii="Times New Roman" w:eastAsia="Times New Roman" w:hAnsi="Times New Roman" w:cs="Times New Roman"/>
                <w:b/>
                <w:bCs/>
                <w:color w:val="000000"/>
                <w:spacing w:val="37"/>
                <w:sz w:val="28"/>
                <w:szCs w:val="28"/>
              </w:rPr>
              <w:t xml:space="preserve"> </w:t>
            </w:r>
            <w:r w:rsidR="00352280" w:rsidRPr="007122A1">
              <w:rPr>
                <w:rFonts w:ascii="Times New Roman" w:eastAsia="Times New Roman" w:hAnsi="Times New Roman" w:cs="Times New Roman"/>
                <w:b/>
                <w:bCs/>
                <w:color w:val="000000"/>
                <w:sz w:val="28"/>
                <w:szCs w:val="28"/>
              </w:rPr>
              <w:t>р</w:t>
            </w:r>
            <w:r w:rsidR="00352280" w:rsidRPr="007122A1">
              <w:rPr>
                <w:rFonts w:ascii="Times New Roman" w:eastAsia="Times New Roman" w:hAnsi="Times New Roman" w:cs="Times New Roman"/>
                <w:b/>
                <w:bCs/>
                <w:color w:val="000000"/>
                <w:w w:val="101"/>
                <w:sz w:val="28"/>
                <w:szCs w:val="28"/>
              </w:rPr>
              <w:t>а</w:t>
            </w:r>
            <w:r w:rsidR="00352280" w:rsidRPr="007122A1">
              <w:rPr>
                <w:rFonts w:ascii="Times New Roman" w:eastAsia="Times New Roman" w:hAnsi="Times New Roman" w:cs="Times New Roman"/>
                <w:b/>
                <w:bCs/>
                <w:color w:val="000000"/>
                <w:sz w:val="28"/>
                <w:szCs w:val="28"/>
              </w:rPr>
              <w:t>зви</w:t>
            </w:r>
            <w:r w:rsidR="00352280" w:rsidRPr="007122A1">
              <w:rPr>
                <w:rFonts w:ascii="Times New Roman" w:eastAsia="Times New Roman" w:hAnsi="Times New Roman" w:cs="Times New Roman"/>
                <w:b/>
                <w:bCs/>
                <w:color w:val="000000"/>
                <w:spacing w:val="-1"/>
                <w:sz w:val="28"/>
                <w:szCs w:val="28"/>
              </w:rPr>
              <w:t>ти</w:t>
            </w:r>
            <w:r w:rsidR="00352280">
              <w:rPr>
                <w:rFonts w:ascii="Times New Roman" w:eastAsia="Times New Roman" w:hAnsi="Times New Roman" w:cs="Times New Roman"/>
                <w:b/>
                <w:bCs/>
                <w:color w:val="000000"/>
                <w:w w:val="101"/>
                <w:sz w:val="28"/>
                <w:szCs w:val="28"/>
              </w:rPr>
              <w:t>я</w:t>
            </w:r>
            <w:r w:rsidR="00352280" w:rsidRPr="007122A1">
              <w:rPr>
                <w:rFonts w:ascii="Times New Roman" w:eastAsia="Times New Roman" w:hAnsi="Times New Roman" w:cs="Times New Roman"/>
                <w:b/>
                <w:bCs/>
                <w:color w:val="000000"/>
                <w:spacing w:val="39"/>
                <w:sz w:val="28"/>
                <w:szCs w:val="28"/>
              </w:rPr>
              <w:t xml:space="preserve"> </w:t>
            </w:r>
            <w:r w:rsidR="00352280" w:rsidRPr="007122A1">
              <w:rPr>
                <w:rFonts w:ascii="Times New Roman" w:eastAsia="Times New Roman" w:hAnsi="Times New Roman" w:cs="Times New Roman"/>
                <w:b/>
                <w:bCs/>
                <w:color w:val="000000"/>
                <w:spacing w:val="1"/>
                <w:sz w:val="28"/>
                <w:szCs w:val="28"/>
              </w:rPr>
              <w:t>п</w:t>
            </w:r>
            <w:r w:rsidR="00352280" w:rsidRPr="007122A1">
              <w:rPr>
                <w:rFonts w:ascii="Times New Roman" w:eastAsia="Times New Roman" w:hAnsi="Times New Roman" w:cs="Times New Roman"/>
                <w:b/>
                <w:bCs/>
                <w:color w:val="000000"/>
                <w:sz w:val="28"/>
                <w:szCs w:val="28"/>
              </w:rPr>
              <w:t>р</w:t>
            </w:r>
            <w:r w:rsidR="00352280" w:rsidRPr="007122A1">
              <w:rPr>
                <w:rFonts w:ascii="Times New Roman" w:eastAsia="Times New Roman" w:hAnsi="Times New Roman" w:cs="Times New Roman"/>
                <w:b/>
                <w:bCs/>
                <w:color w:val="000000"/>
                <w:spacing w:val="1"/>
                <w:sz w:val="28"/>
                <w:szCs w:val="28"/>
              </w:rPr>
              <w:t>о</w:t>
            </w:r>
            <w:r w:rsidR="00352280" w:rsidRPr="007122A1">
              <w:rPr>
                <w:rFonts w:ascii="Times New Roman" w:eastAsia="Times New Roman" w:hAnsi="Times New Roman" w:cs="Times New Roman"/>
                <w:b/>
                <w:bCs/>
                <w:color w:val="000000"/>
                <w:sz w:val="28"/>
                <w:szCs w:val="28"/>
              </w:rPr>
              <w:t>ф</w:t>
            </w:r>
            <w:r w:rsidR="00352280" w:rsidRPr="007122A1">
              <w:rPr>
                <w:rFonts w:ascii="Times New Roman" w:eastAsia="Times New Roman" w:hAnsi="Times New Roman" w:cs="Times New Roman"/>
                <w:b/>
                <w:bCs/>
                <w:color w:val="000000"/>
                <w:spacing w:val="-1"/>
                <w:w w:val="101"/>
                <w:sz w:val="28"/>
                <w:szCs w:val="28"/>
              </w:rPr>
              <w:t>е</w:t>
            </w:r>
            <w:r w:rsidR="00352280" w:rsidRPr="007122A1">
              <w:rPr>
                <w:rFonts w:ascii="Times New Roman" w:eastAsia="Times New Roman" w:hAnsi="Times New Roman" w:cs="Times New Roman"/>
                <w:b/>
                <w:bCs/>
                <w:color w:val="000000"/>
                <w:w w:val="101"/>
                <w:sz w:val="28"/>
                <w:szCs w:val="28"/>
              </w:rPr>
              <w:t>сс</w:t>
            </w:r>
            <w:r w:rsidR="00352280" w:rsidRPr="007122A1">
              <w:rPr>
                <w:rFonts w:ascii="Times New Roman" w:eastAsia="Times New Roman" w:hAnsi="Times New Roman" w:cs="Times New Roman"/>
                <w:b/>
                <w:bCs/>
                <w:color w:val="000000"/>
                <w:spacing w:val="-1"/>
                <w:sz w:val="28"/>
                <w:szCs w:val="28"/>
              </w:rPr>
              <w:t>ио</w:t>
            </w:r>
            <w:r w:rsidR="00352280" w:rsidRPr="007122A1">
              <w:rPr>
                <w:rFonts w:ascii="Times New Roman" w:eastAsia="Times New Roman" w:hAnsi="Times New Roman" w:cs="Times New Roman"/>
                <w:b/>
                <w:bCs/>
                <w:color w:val="000000"/>
                <w:sz w:val="28"/>
                <w:szCs w:val="28"/>
              </w:rPr>
              <w:t>н</w:t>
            </w:r>
            <w:r w:rsidR="00352280" w:rsidRPr="007122A1">
              <w:rPr>
                <w:rFonts w:ascii="Times New Roman" w:eastAsia="Times New Roman" w:hAnsi="Times New Roman" w:cs="Times New Roman"/>
                <w:b/>
                <w:bCs/>
                <w:color w:val="000000"/>
                <w:w w:val="101"/>
                <w:sz w:val="28"/>
                <w:szCs w:val="28"/>
              </w:rPr>
              <w:t>а</w:t>
            </w:r>
            <w:r w:rsidR="00352280" w:rsidRPr="007122A1">
              <w:rPr>
                <w:rFonts w:ascii="Times New Roman" w:eastAsia="Times New Roman" w:hAnsi="Times New Roman" w:cs="Times New Roman"/>
                <w:b/>
                <w:bCs/>
                <w:color w:val="000000"/>
                <w:sz w:val="28"/>
                <w:szCs w:val="28"/>
              </w:rPr>
              <w:t>л</w:t>
            </w:r>
            <w:r w:rsidR="00352280" w:rsidRPr="007122A1">
              <w:rPr>
                <w:rFonts w:ascii="Times New Roman" w:eastAsia="Times New Roman" w:hAnsi="Times New Roman" w:cs="Times New Roman"/>
                <w:b/>
                <w:bCs/>
                <w:color w:val="000000"/>
                <w:spacing w:val="-1"/>
                <w:sz w:val="28"/>
                <w:szCs w:val="28"/>
              </w:rPr>
              <w:t>ьно</w:t>
            </w:r>
            <w:r w:rsidR="00352280" w:rsidRPr="007122A1">
              <w:rPr>
                <w:rFonts w:ascii="Times New Roman" w:eastAsia="Times New Roman" w:hAnsi="Times New Roman" w:cs="Times New Roman"/>
                <w:b/>
                <w:bCs/>
                <w:color w:val="000000"/>
                <w:sz w:val="28"/>
                <w:szCs w:val="28"/>
              </w:rPr>
              <w:t>й</w:t>
            </w:r>
            <w:r w:rsidR="00352280" w:rsidRPr="007122A1">
              <w:rPr>
                <w:rFonts w:ascii="Times New Roman" w:eastAsia="Times New Roman" w:hAnsi="Times New Roman" w:cs="Times New Roman"/>
                <w:b/>
                <w:bCs/>
                <w:color w:val="000000"/>
                <w:spacing w:val="40"/>
                <w:sz w:val="28"/>
                <w:szCs w:val="28"/>
              </w:rPr>
              <w:t xml:space="preserve"> </w:t>
            </w:r>
            <w:r w:rsidR="00352280" w:rsidRPr="007122A1">
              <w:rPr>
                <w:rFonts w:ascii="Times New Roman" w:eastAsia="Times New Roman" w:hAnsi="Times New Roman" w:cs="Times New Roman"/>
                <w:b/>
                <w:bCs/>
                <w:color w:val="000000"/>
                <w:sz w:val="28"/>
                <w:szCs w:val="28"/>
              </w:rPr>
              <w:t>к</w:t>
            </w:r>
            <w:r w:rsidR="00352280" w:rsidRPr="007122A1">
              <w:rPr>
                <w:rFonts w:ascii="Times New Roman" w:eastAsia="Times New Roman" w:hAnsi="Times New Roman" w:cs="Times New Roman"/>
                <w:b/>
                <w:bCs/>
                <w:color w:val="000000"/>
                <w:spacing w:val="1"/>
                <w:sz w:val="28"/>
                <w:szCs w:val="28"/>
              </w:rPr>
              <w:t>о</w:t>
            </w:r>
            <w:r w:rsidR="00352280" w:rsidRPr="007122A1">
              <w:rPr>
                <w:rFonts w:ascii="Times New Roman" w:eastAsia="Times New Roman" w:hAnsi="Times New Roman" w:cs="Times New Roman"/>
                <w:b/>
                <w:bCs/>
                <w:color w:val="000000"/>
                <w:spacing w:val="-1"/>
                <w:sz w:val="28"/>
                <w:szCs w:val="28"/>
              </w:rPr>
              <w:t>м</w:t>
            </w:r>
            <w:r w:rsidR="00352280" w:rsidRPr="007122A1">
              <w:rPr>
                <w:rFonts w:ascii="Times New Roman" w:eastAsia="Times New Roman" w:hAnsi="Times New Roman" w:cs="Times New Roman"/>
                <w:b/>
                <w:bCs/>
                <w:color w:val="000000"/>
                <w:sz w:val="28"/>
                <w:szCs w:val="28"/>
              </w:rPr>
              <w:t>п</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z w:val="28"/>
                <w:szCs w:val="28"/>
              </w:rPr>
              <w:t>т</w:t>
            </w:r>
            <w:r w:rsidR="00352280" w:rsidRPr="007122A1">
              <w:rPr>
                <w:rFonts w:ascii="Times New Roman" w:eastAsia="Times New Roman" w:hAnsi="Times New Roman" w:cs="Times New Roman"/>
                <w:b/>
                <w:bCs/>
                <w:color w:val="000000"/>
                <w:spacing w:val="-1"/>
                <w:w w:val="101"/>
                <w:sz w:val="28"/>
                <w:szCs w:val="28"/>
              </w:rPr>
              <w:t>е</w:t>
            </w:r>
            <w:r w:rsidR="00352280" w:rsidRPr="007122A1">
              <w:rPr>
                <w:rFonts w:ascii="Times New Roman" w:eastAsia="Times New Roman" w:hAnsi="Times New Roman" w:cs="Times New Roman"/>
                <w:b/>
                <w:bCs/>
                <w:color w:val="000000"/>
                <w:sz w:val="28"/>
                <w:szCs w:val="28"/>
              </w:rPr>
              <w:t>н</w:t>
            </w:r>
            <w:r w:rsidR="00352280" w:rsidRPr="007122A1">
              <w:rPr>
                <w:rFonts w:ascii="Times New Roman" w:eastAsia="Times New Roman" w:hAnsi="Times New Roman" w:cs="Times New Roman"/>
                <w:b/>
                <w:bCs/>
                <w:color w:val="000000"/>
                <w:spacing w:val="-1"/>
                <w:sz w:val="28"/>
                <w:szCs w:val="28"/>
              </w:rPr>
              <w:t>т</w:t>
            </w:r>
            <w:r w:rsidR="00352280" w:rsidRPr="007122A1">
              <w:rPr>
                <w:rFonts w:ascii="Times New Roman" w:eastAsia="Times New Roman" w:hAnsi="Times New Roman" w:cs="Times New Roman"/>
                <w:b/>
                <w:bCs/>
                <w:color w:val="000000"/>
                <w:sz w:val="28"/>
                <w:szCs w:val="28"/>
              </w:rPr>
              <w:t>но</w:t>
            </w:r>
            <w:r w:rsidR="00352280" w:rsidRPr="007122A1">
              <w:rPr>
                <w:rFonts w:ascii="Times New Roman" w:eastAsia="Times New Roman" w:hAnsi="Times New Roman" w:cs="Times New Roman"/>
                <w:b/>
                <w:bCs/>
                <w:color w:val="000000"/>
                <w:w w:val="101"/>
                <w:sz w:val="28"/>
                <w:szCs w:val="28"/>
              </w:rPr>
              <w:t>с</w:t>
            </w:r>
            <w:r w:rsidR="00352280" w:rsidRPr="007122A1">
              <w:rPr>
                <w:rFonts w:ascii="Times New Roman" w:eastAsia="Times New Roman" w:hAnsi="Times New Roman" w:cs="Times New Roman"/>
                <w:b/>
                <w:bCs/>
                <w:color w:val="000000"/>
                <w:spacing w:val="-1"/>
                <w:sz w:val="28"/>
                <w:szCs w:val="28"/>
              </w:rPr>
              <w:t>т</w:t>
            </w:r>
            <w:r w:rsidR="00352280" w:rsidRPr="007122A1">
              <w:rPr>
                <w:rFonts w:ascii="Times New Roman" w:eastAsia="Times New Roman" w:hAnsi="Times New Roman" w:cs="Times New Roman"/>
                <w:b/>
                <w:bCs/>
                <w:color w:val="000000"/>
                <w:sz w:val="28"/>
                <w:szCs w:val="28"/>
              </w:rPr>
              <w:t>и п</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z w:val="28"/>
                <w:szCs w:val="28"/>
              </w:rPr>
              <w:t>д</w:t>
            </w:r>
            <w:r w:rsidR="00352280" w:rsidRPr="007122A1">
              <w:rPr>
                <w:rFonts w:ascii="Times New Roman" w:eastAsia="Times New Roman" w:hAnsi="Times New Roman" w:cs="Times New Roman"/>
                <w:b/>
                <w:bCs/>
                <w:color w:val="000000"/>
                <w:w w:val="101"/>
                <w:sz w:val="28"/>
                <w:szCs w:val="28"/>
              </w:rPr>
              <w:t>а</w:t>
            </w:r>
            <w:r w:rsidR="00352280" w:rsidRPr="007122A1">
              <w:rPr>
                <w:rFonts w:ascii="Times New Roman" w:eastAsia="Times New Roman" w:hAnsi="Times New Roman" w:cs="Times New Roman"/>
                <w:b/>
                <w:bCs/>
                <w:color w:val="000000"/>
                <w:sz w:val="28"/>
                <w:szCs w:val="28"/>
              </w:rPr>
              <w:t>гогич</w:t>
            </w:r>
            <w:r w:rsidR="00352280" w:rsidRPr="007122A1">
              <w:rPr>
                <w:rFonts w:ascii="Times New Roman" w:eastAsia="Times New Roman" w:hAnsi="Times New Roman" w:cs="Times New Roman"/>
                <w:b/>
                <w:bCs/>
                <w:color w:val="000000"/>
                <w:w w:val="101"/>
                <w:sz w:val="28"/>
                <w:szCs w:val="28"/>
              </w:rPr>
              <w:t>ес</w:t>
            </w:r>
            <w:r w:rsidR="00352280" w:rsidRPr="007122A1">
              <w:rPr>
                <w:rFonts w:ascii="Times New Roman" w:eastAsia="Times New Roman" w:hAnsi="Times New Roman" w:cs="Times New Roman"/>
                <w:b/>
                <w:bCs/>
                <w:color w:val="000000"/>
                <w:spacing w:val="-2"/>
                <w:sz w:val="28"/>
                <w:szCs w:val="28"/>
              </w:rPr>
              <w:t>к</w:t>
            </w:r>
            <w:r w:rsidR="00352280" w:rsidRPr="007122A1">
              <w:rPr>
                <w:rFonts w:ascii="Times New Roman" w:eastAsia="Times New Roman" w:hAnsi="Times New Roman" w:cs="Times New Roman"/>
                <w:b/>
                <w:bCs/>
                <w:color w:val="000000"/>
                <w:sz w:val="28"/>
                <w:szCs w:val="28"/>
              </w:rPr>
              <w:t>о</w:t>
            </w:r>
            <w:r w:rsidR="00352280" w:rsidRPr="007122A1">
              <w:rPr>
                <w:rFonts w:ascii="Times New Roman" w:eastAsia="Times New Roman" w:hAnsi="Times New Roman" w:cs="Times New Roman"/>
                <w:b/>
                <w:bCs/>
                <w:color w:val="000000"/>
                <w:spacing w:val="-1"/>
                <w:sz w:val="28"/>
                <w:szCs w:val="28"/>
              </w:rPr>
              <w:t>г</w:t>
            </w:r>
            <w:r w:rsidR="00352280" w:rsidRPr="007122A1">
              <w:rPr>
                <w:rFonts w:ascii="Times New Roman" w:eastAsia="Times New Roman" w:hAnsi="Times New Roman" w:cs="Times New Roman"/>
                <w:b/>
                <w:bCs/>
                <w:color w:val="000000"/>
                <w:sz w:val="28"/>
                <w:szCs w:val="28"/>
              </w:rPr>
              <w:t>о</w:t>
            </w:r>
            <w:r w:rsidR="00352280" w:rsidRPr="007122A1">
              <w:rPr>
                <w:rFonts w:ascii="Times New Roman" w:eastAsia="Times New Roman" w:hAnsi="Times New Roman" w:cs="Times New Roman"/>
                <w:b/>
                <w:bCs/>
                <w:color w:val="000000"/>
                <w:sz w:val="28"/>
                <w:szCs w:val="28"/>
              </w:rPr>
              <w:tab/>
              <w:t>к</w:t>
            </w:r>
            <w:r w:rsidR="00352280" w:rsidRPr="007122A1">
              <w:rPr>
                <w:rFonts w:ascii="Times New Roman" w:eastAsia="Times New Roman" w:hAnsi="Times New Roman" w:cs="Times New Roman"/>
                <w:b/>
                <w:bCs/>
                <w:color w:val="000000"/>
                <w:spacing w:val="1"/>
                <w:sz w:val="28"/>
                <w:szCs w:val="28"/>
              </w:rPr>
              <w:t>о</w:t>
            </w:r>
            <w:r w:rsidR="00352280" w:rsidRPr="007122A1">
              <w:rPr>
                <w:rFonts w:ascii="Times New Roman" w:eastAsia="Times New Roman" w:hAnsi="Times New Roman" w:cs="Times New Roman"/>
                <w:b/>
                <w:bCs/>
                <w:color w:val="000000"/>
                <w:sz w:val="28"/>
                <w:szCs w:val="28"/>
              </w:rPr>
              <w:t>лл</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z w:val="28"/>
                <w:szCs w:val="28"/>
              </w:rPr>
              <w:t>к</w:t>
            </w:r>
            <w:r w:rsidR="00352280" w:rsidRPr="007122A1">
              <w:rPr>
                <w:rFonts w:ascii="Times New Roman" w:eastAsia="Times New Roman" w:hAnsi="Times New Roman" w:cs="Times New Roman"/>
                <w:b/>
                <w:bCs/>
                <w:color w:val="000000"/>
                <w:spacing w:val="-1"/>
                <w:sz w:val="28"/>
                <w:szCs w:val="28"/>
              </w:rPr>
              <w:t>т</w:t>
            </w:r>
            <w:r w:rsidR="00352280" w:rsidRPr="007122A1">
              <w:rPr>
                <w:rFonts w:ascii="Times New Roman" w:eastAsia="Times New Roman" w:hAnsi="Times New Roman" w:cs="Times New Roman"/>
                <w:b/>
                <w:bCs/>
                <w:color w:val="000000"/>
                <w:sz w:val="28"/>
                <w:szCs w:val="28"/>
              </w:rPr>
              <w:t>ив</w:t>
            </w:r>
            <w:r w:rsidR="00352280" w:rsidRPr="007122A1">
              <w:rPr>
                <w:rFonts w:ascii="Times New Roman" w:eastAsia="Times New Roman" w:hAnsi="Times New Roman" w:cs="Times New Roman"/>
                <w:b/>
                <w:bCs/>
                <w:color w:val="000000"/>
                <w:w w:val="101"/>
                <w:sz w:val="28"/>
                <w:szCs w:val="28"/>
              </w:rPr>
              <w:t>а</w:t>
            </w:r>
            <w:r w:rsidR="00352280" w:rsidRPr="007122A1">
              <w:rPr>
                <w:rFonts w:ascii="Times New Roman" w:eastAsia="Times New Roman" w:hAnsi="Times New Roman" w:cs="Times New Roman"/>
                <w:b/>
                <w:bCs/>
                <w:color w:val="000000"/>
                <w:sz w:val="28"/>
                <w:szCs w:val="28"/>
              </w:rPr>
              <w:tab/>
            </w:r>
            <w:r w:rsidR="00352280" w:rsidRPr="007122A1">
              <w:rPr>
                <w:rFonts w:ascii="Times New Roman" w:eastAsia="Times New Roman" w:hAnsi="Times New Roman" w:cs="Times New Roman"/>
                <w:b/>
                <w:bCs/>
                <w:color w:val="000000"/>
                <w:w w:val="101"/>
                <w:sz w:val="28"/>
                <w:szCs w:val="28"/>
              </w:rPr>
              <w:t>с</w:t>
            </w:r>
            <w:r w:rsidR="00352280" w:rsidRPr="007122A1">
              <w:rPr>
                <w:rFonts w:ascii="Times New Roman" w:eastAsia="Times New Roman" w:hAnsi="Times New Roman" w:cs="Times New Roman"/>
                <w:b/>
                <w:bCs/>
                <w:color w:val="000000"/>
                <w:sz w:val="28"/>
                <w:szCs w:val="28"/>
              </w:rPr>
              <w:tab/>
            </w:r>
            <w:r w:rsidR="00352280" w:rsidRPr="007122A1">
              <w:rPr>
                <w:rFonts w:ascii="Times New Roman" w:eastAsia="Times New Roman" w:hAnsi="Times New Roman" w:cs="Times New Roman"/>
                <w:b/>
                <w:bCs/>
                <w:color w:val="000000"/>
                <w:spacing w:val="-2"/>
                <w:sz w:val="28"/>
                <w:szCs w:val="28"/>
              </w:rPr>
              <w:t>у</w:t>
            </w:r>
            <w:r w:rsidR="00352280" w:rsidRPr="007122A1">
              <w:rPr>
                <w:rFonts w:ascii="Times New Roman" w:eastAsia="Times New Roman" w:hAnsi="Times New Roman" w:cs="Times New Roman"/>
                <w:b/>
                <w:bCs/>
                <w:color w:val="000000"/>
                <w:sz w:val="28"/>
                <w:szCs w:val="28"/>
              </w:rPr>
              <w:t>ч</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z w:val="28"/>
                <w:szCs w:val="28"/>
              </w:rPr>
              <w:t>то</w:t>
            </w:r>
            <w:r w:rsidR="00352280" w:rsidRPr="007122A1">
              <w:rPr>
                <w:rFonts w:ascii="Times New Roman" w:eastAsia="Times New Roman" w:hAnsi="Times New Roman" w:cs="Times New Roman"/>
                <w:b/>
                <w:bCs/>
                <w:color w:val="000000"/>
                <w:spacing w:val="1"/>
                <w:sz w:val="28"/>
                <w:szCs w:val="28"/>
              </w:rPr>
              <w:t>м</w:t>
            </w:r>
            <w:r w:rsidR="00352280" w:rsidRPr="007122A1">
              <w:rPr>
                <w:rFonts w:ascii="Times New Roman" w:eastAsia="Times New Roman" w:hAnsi="Times New Roman" w:cs="Times New Roman"/>
                <w:b/>
                <w:bCs/>
                <w:color w:val="000000"/>
                <w:sz w:val="28"/>
                <w:szCs w:val="28"/>
              </w:rPr>
              <w:tab/>
            </w:r>
            <w:r w:rsidR="00352280" w:rsidRPr="007122A1">
              <w:rPr>
                <w:rFonts w:ascii="Times New Roman" w:eastAsia="Times New Roman" w:hAnsi="Times New Roman" w:cs="Times New Roman"/>
                <w:b/>
                <w:bCs/>
                <w:color w:val="000000"/>
                <w:w w:val="101"/>
                <w:sz w:val="28"/>
                <w:szCs w:val="28"/>
              </w:rPr>
              <w:t>с</w:t>
            </w:r>
            <w:r w:rsidR="00352280" w:rsidRPr="007122A1">
              <w:rPr>
                <w:rFonts w:ascii="Times New Roman" w:eastAsia="Times New Roman" w:hAnsi="Times New Roman" w:cs="Times New Roman"/>
                <w:b/>
                <w:bCs/>
                <w:color w:val="000000"/>
                <w:sz w:val="28"/>
                <w:szCs w:val="28"/>
              </w:rPr>
              <w:t>овр</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pacing w:val="-2"/>
                <w:sz w:val="28"/>
                <w:szCs w:val="28"/>
              </w:rPr>
              <w:t>м</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pacing w:val="-1"/>
                <w:sz w:val="28"/>
                <w:szCs w:val="28"/>
              </w:rPr>
              <w:t>нн</w:t>
            </w:r>
            <w:r w:rsidR="00352280" w:rsidRPr="007122A1">
              <w:rPr>
                <w:rFonts w:ascii="Times New Roman" w:eastAsia="Times New Roman" w:hAnsi="Times New Roman" w:cs="Times New Roman"/>
                <w:b/>
                <w:bCs/>
                <w:color w:val="000000"/>
                <w:sz w:val="28"/>
                <w:szCs w:val="28"/>
              </w:rPr>
              <w:t>ых т</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z w:val="28"/>
                <w:szCs w:val="28"/>
              </w:rPr>
              <w:t>нд</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pacing w:val="-1"/>
                <w:sz w:val="28"/>
                <w:szCs w:val="28"/>
              </w:rPr>
              <w:t>н</w:t>
            </w:r>
            <w:r w:rsidR="00352280" w:rsidRPr="007122A1">
              <w:rPr>
                <w:rFonts w:ascii="Times New Roman" w:eastAsia="Times New Roman" w:hAnsi="Times New Roman" w:cs="Times New Roman"/>
                <w:b/>
                <w:bCs/>
                <w:color w:val="000000"/>
                <w:sz w:val="28"/>
                <w:szCs w:val="28"/>
              </w:rPr>
              <w:t xml:space="preserve">ций </w:t>
            </w:r>
            <w:r w:rsidR="00352280" w:rsidRPr="007122A1">
              <w:rPr>
                <w:rFonts w:ascii="Times New Roman" w:eastAsia="Times New Roman" w:hAnsi="Times New Roman" w:cs="Times New Roman"/>
                <w:b/>
                <w:bCs/>
                <w:color w:val="000000"/>
                <w:spacing w:val="1"/>
                <w:sz w:val="28"/>
                <w:szCs w:val="28"/>
              </w:rPr>
              <w:t>в</w:t>
            </w:r>
            <w:r w:rsidR="00352280" w:rsidRPr="007122A1">
              <w:rPr>
                <w:rFonts w:ascii="Times New Roman" w:eastAsia="Times New Roman" w:hAnsi="Times New Roman" w:cs="Times New Roman"/>
                <w:b/>
                <w:bCs/>
                <w:color w:val="000000"/>
                <w:sz w:val="28"/>
                <w:szCs w:val="28"/>
              </w:rPr>
              <w:t xml:space="preserve"> </w:t>
            </w:r>
            <w:r w:rsidR="00352280" w:rsidRPr="007122A1">
              <w:rPr>
                <w:rFonts w:ascii="Times New Roman" w:eastAsia="Times New Roman" w:hAnsi="Times New Roman" w:cs="Times New Roman"/>
                <w:b/>
                <w:bCs/>
                <w:color w:val="000000"/>
                <w:w w:val="101"/>
                <w:sz w:val="28"/>
                <w:szCs w:val="28"/>
              </w:rPr>
              <w:t>с</w:t>
            </w:r>
            <w:r w:rsidR="00352280" w:rsidRPr="007122A1">
              <w:rPr>
                <w:rFonts w:ascii="Times New Roman" w:eastAsia="Times New Roman" w:hAnsi="Times New Roman" w:cs="Times New Roman"/>
                <w:b/>
                <w:bCs/>
                <w:color w:val="000000"/>
                <w:sz w:val="28"/>
                <w:szCs w:val="28"/>
              </w:rPr>
              <w:t>и</w:t>
            </w:r>
            <w:r w:rsidR="00352280" w:rsidRPr="007122A1">
              <w:rPr>
                <w:rFonts w:ascii="Times New Roman" w:eastAsia="Times New Roman" w:hAnsi="Times New Roman" w:cs="Times New Roman"/>
                <w:b/>
                <w:bCs/>
                <w:color w:val="000000"/>
                <w:w w:val="101"/>
                <w:sz w:val="28"/>
                <w:szCs w:val="28"/>
              </w:rPr>
              <w:t>с</w:t>
            </w:r>
            <w:r w:rsidR="00352280" w:rsidRPr="007122A1">
              <w:rPr>
                <w:rFonts w:ascii="Times New Roman" w:eastAsia="Times New Roman" w:hAnsi="Times New Roman" w:cs="Times New Roman"/>
                <w:b/>
                <w:bCs/>
                <w:color w:val="000000"/>
                <w:spacing w:val="-2"/>
                <w:sz w:val="28"/>
                <w:szCs w:val="28"/>
              </w:rPr>
              <w:t>т</w:t>
            </w:r>
            <w:r w:rsidR="00352280" w:rsidRPr="007122A1">
              <w:rPr>
                <w:rFonts w:ascii="Times New Roman" w:eastAsia="Times New Roman" w:hAnsi="Times New Roman" w:cs="Times New Roman"/>
                <w:b/>
                <w:bCs/>
                <w:color w:val="000000"/>
                <w:w w:val="101"/>
                <w:sz w:val="28"/>
                <w:szCs w:val="28"/>
              </w:rPr>
              <w:t>е</w:t>
            </w:r>
            <w:r w:rsidR="00352280" w:rsidRPr="007122A1">
              <w:rPr>
                <w:rFonts w:ascii="Times New Roman" w:eastAsia="Times New Roman" w:hAnsi="Times New Roman" w:cs="Times New Roman"/>
                <w:b/>
                <w:bCs/>
                <w:color w:val="000000"/>
                <w:spacing w:val="-3"/>
                <w:sz w:val="28"/>
                <w:szCs w:val="28"/>
              </w:rPr>
              <w:t>м</w:t>
            </w:r>
            <w:r w:rsidR="00352280" w:rsidRPr="007122A1">
              <w:rPr>
                <w:rFonts w:ascii="Times New Roman" w:eastAsia="Times New Roman" w:hAnsi="Times New Roman" w:cs="Times New Roman"/>
                <w:b/>
                <w:bCs/>
                <w:color w:val="000000"/>
                <w:spacing w:val="-1"/>
                <w:w w:val="101"/>
                <w:sz w:val="28"/>
                <w:szCs w:val="28"/>
              </w:rPr>
              <w:t>е</w:t>
            </w:r>
            <w:r w:rsidR="00352280" w:rsidRPr="007122A1">
              <w:rPr>
                <w:rFonts w:ascii="Times New Roman" w:eastAsia="Times New Roman" w:hAnsi="Times New Roman" w:cs="Times New Roman"/>
                <w:b/>
                <w:bCs/>
                <w:color w:val="000000"/>
                <w:sz w:val="28"/>
                <w:szCs w:val="28"/>
              </w:rPr>
              <w:t xml:space="preserve"> обр</w:t>
            </w:r>
            <w:r w:rsidR="00352280" w:rsidRPr="007122A1">
              <w:rPr>
                <w:rFonts w:ascii="Times New Roman" w:eastAsia="Times New Roman" w:hAnsi="Times New Roman" w:cs="Times New Roman"/>
                <w:b/>
                <w:bCs/>
                <w:color w:val="000000"/>
                <w:w w:val="101"/>
                <w:sz w:val="28"/>
                <w:szCs w:val="28"/>
              </w:rPr>
              <w:t>а</w:t>
            </w:r>
            <w:r w:rsidR="00352280" w:rsidRPr="007122A1">
              <w:rPr>
                <w:rFonts w:ascii="Times New Roman" w:eastAsia="Times New Roman" w:hAnsi="Times New Roman" w:cs="Times New Roman"/>
                <w:b/>
                <w:bCs/>
                <w:color w:val="000000"/>
                <w:spacing w:val="-1"/>
                <w:sz w:val="28"/>
                <w:szCs w:val="28"/>
              </w:rPr>
              <w:t>з</w:t>
            </w:r>
            <w:r w:rsidR="00352280" w:rsidRPr="007122A1">
              <w:rPr>
                <w:rFonts w:ascii="Times New Roman" w:eastAsia="Times New Roman" w:hAnsi="Times New Roman" w:cs="Times New Roman"/>
                <w:b/>
                <w:bCs/>
                <w:color w:val="000000"/>
                <w:sz w:val="28"/>
                <w:szCs w:val="28"/>
              </w:rPr>
              <w:t>ов</w:t>
            </w:r>
            <w:r w:rsidR="00352280" w:rsidRPr="007122A1">
              <w:rPr>
                <w:rFonts w:ascii="Times New Roman" w:eastAsia="Times New Roman" w:hAnsi="Times New Roman" w:cs="Times New Roman"/>
                <w:b/>
                <w:bCs/>
                <w:color w:val="000000"/>
                <w:w w:val="101"/>
                <w:sz w:val="28"/>
                <w:szCs w:val="28"/>
              </w:rPr>
              <w:t>а</w:t>
            </w:r>
            <w:r w:rsidR="00352280" w:rsidRPr="007122A1">
              <w:rPr>
                <w:rFonts w:ascii="Times New Roman" w:eastAsia="Times New Roman" w:hAnsi="Times New Roman" w:cs="Times New Roman"/>
                <w:b/>
                <w:bCs/>
                <w:color w:val="000000"/>
                <w:sz w:val="28"/>
                <w:szCs w:val="28"/>
              </w:rPr>
              <w:t>ни</w:t>
            </w:r>
            <w:r w:rsidR="00352280" w:rsidRPr="007122A1">
              <w:rPr>
                <w:rFonts w:ascii="Times New Roman" w:eastAsia="Times New Roman" w:hAnsi="Times New Roman" w:cs="Times New Roman"/>
                <w:b/>
                <w:bCs/>
                <w:color w:val="000000"/>
                <w:spacing w:val="2"/>
                <w:w w:val="101"/>
                <w:sz w:val="28"/>
                <w:szCs w:val="28"/>
              </w:rPr>
              <w:t>я</w:t>
            </w:r>
          </w:p>
          <w:p w:rsidR="00BE0A8F" w:rsidRDefault="001C0A31" w:rsidP="008455AB">
            <w:pPr>
              <w:autoSpaceDE w:val="0"/>
              <w:autoSpaceDN w:val="0"/>
              <w:adjustRightInd w:val="0"/>
              <w:spacing w:after="0" w:line="240" w:lineRule="auto"/>
              <w:ind w:left="174"/>
              <w:jc w:val="both"/>
              <w:rPr>
                <w:rFonts w:ascii="Times New Roman" w:hAnsi="Times New Roman" w:cs="Times New Roman"/>
                <w:sz w:val="28"/>
                <w:szCs w:val="28"/>
              </w:rPr>
            </w:pPr>
            <w:r w:rsidRPr="001C0A31">
              <w:rPr>
                <w:rFonts w:ascii="Times New Roman" w:hAnsi="Times New Roman" w:cs="Times New Roman"/>
                <w:b/>
                <w:bCs/>
                <w:iCs/>
                <w:sz w:val="28"/>
                <w:szCs w:val="28"/>
              </w:rPr>
              <w:t>Показатель 2.1</w:t>
            </w:r>
            <w:r w:rsidR="00BE0A8F">
              <w:rPr>
                <w:rFonts w:ascii="Times New Roman" w:hAnsi="Times New Roman" w:cs="Times New Roman"/>
                <w:b/>
                <w:bCs/>
                <w:iCs/>
                <w:sz w:val="28"/>
                <w:szCs w:val="28"/>
              </w:rPr>
              <w:t>.</w:t>
            </w:r>
            <w:r w:rsidR="00352280" w:rsidRPr="00754F4E">
              <w:rPr>
                <w:rFonts w:ascii="Times New Roman" w:hAnsi="Times New Roman" w:cs="Times New Roman"/>
                <w:sz w:val="28"/>
                <w:szCs w:val="28"/>
              </w:rPr>
              <w:t xml:space="preserve"> </w:t>
            </w:r>
            <w:r w:rsidR="00BE0A8F">
              <w:rPr>
                <w:rFonts w:ascii="Times New Roman" w:hAnsi="Times New Roman" w:cs="Times New Roman"/>
                <w:sz w:val="28"/>
                <w:szCs w:val="28"/>
              </w:rPr>
              <w:t>Н</w:t>
            </w:r>
            <w:r w:rsidR="00BE0A8F" w:rsidRPr="00BE0A8F">
              <w:rPr>
                <w:rFonts w:ascii="Times New Roman" w:hAnsi="Times New Roman" w:cs="Times New Roman"/>
                <w:sz w:val="28"/>
                <w:szCs w:val="28"/>
              </w:rPr>
              <w:t>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r w:rsidR="00BE0A8F">
              <w:rPr>
                <w:rFonts w:ascii="Times New Roman" w:hAnsi="Times New Roman" w:cs="Times New Roman"/>
                <w:sz w:val="28"/>
                <w:szCs w:val="28"/>
              </w:rPr>
              <w:t>.</w:t>
            </w:r>
          </w:p>
          <w:p w:rsidR="00352280" w:rsidRPr="00BE0A8F" w:rsidRDefault="00352280" w:rsidP="008455AB">
            <w:pPr>
              <w:autoSpaceDE w:val="0"/>
              <w:autoSpaceDN w:val="0"/>
              <w:adjustRightInd w:val="0"/>
              <w:spacing w:after="0" w:line="240" w:lineRule="auto"/>
              <w:ind w:left="174"/>
              <w:jc w:val="both"/>
              <w:rPr>
                <w:rFonts w:ascii="Times New Roman" w:hAnsi="Times New Roman" w:cs="Times New Roman"/>
                <w:b/>
                <w:sz w:val="28"/>
                <w:szCs w:val="28"/>
              </w:rPr>
            </w:pPr>
            <w:r w:rsidRPr="001C0A31">
              <w:rPr>
                <w:rFonts w:ascii="Times New Roman" w:hAnsi="Times New Roman" w:cs="Times New Roman"/>
                <w:b/>
                <w:bCs/>
                <w:iCs/>
                <w:sz w:val="28"/>
                <w:szCs w:val="28"/>
              </w:rPr>
              <w:t>Показатель 2.2</w:t>
            </w:r>
            <w:r w:rsidR="00BE0A8F">
              <w:rPr>
                <w:rFonts w:ascii="Times New Roman" w:hAnsi="Times New Roman" w:cs="Times New Roman"/>
                <w:b/>
                <w:bCs/>
                <w:iCs/>
                <w:sz w:val="28"/>
                <w:szCs w:val="28"/>
              </w:rPr>
              <w:t>.</w:t>
            </w:r>
            <w:r w:rsidR="00BE0A8F">
              <w:rPr>
                <w:rFonts w:ascii="Times New Roman" w:hAnsi="Times New Roman" w:cs="Times New Roman"/>
                <w:b/>
                <w:sz w:val="28"/>
                <w:szCs w:val="28"/>
              </w:rPr>
              <w:t xml:space="preserve"> </w:t>
            </w:r>
            <w:r w:rsidR="00BE0A8F" w:rsidRPr="00BE0A8F">
              <w:rPr>
                <w:rFonts w:ascii="Times New Roman" w:hAnsi="Times New Roman" w:cs="Times New Roman"/>
                <w:sz w:val="28"/>
                <w:szCs w:val="28"/>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r w:rsidR="00BE0A8F">
              <w:rPr>
                <w:rFonts w:ascii="Times New Roman" w:hAnsi="Times New Roman" w:cs="Times New Roman"/>
                <w:sz w:val="28"/>
                <w:szCs w:val="28"/>
              </w:rPr>
              <w:t>.</w:t>
            </w:r>
          </w:p>
          <w:p w:rsidR="001F1023" w:rsidRDefault="00B55FCE" w:rsidP="008455AB">
            <w:pPr>
              <w:pStyle w:val="TableParagraph"/>
              <w:tabs>
                <w:tab w:val="left" w:pos="345"/>
              </w:tabs>
              <w:ind w:left="174"/>
              <w:jc w:val="both"/>
              <w:rPr>
                <w:iCs/>
                <w:sz w:val="28"/>
                <w:szCs w:val="28"/>
              </w:rPr>
            </w:pPr>
            <w:r w:rsidRPr="001F1023">
              <w:rPr>
                <w:b/>
                <w:sz w:val="28"/>
                <w:szCs w:val="28"/>
              </w:rPr>
              <w:t>Индикатор</w:t>
            </w:r>
            <w:r w:rsidRPr="001F1023">
              <w:rPr>
                <w:b/>
                <w:spacing w:val="38"/>
                <w:sz w:val="28"/>
                <w:szCs w:val="28"/>
              </w:rPr>
              <w:t xml:space="preserve"> </w:t>
            </w:r>
            <w:r w:rsidR="006519AC" w:rsidRPr="001F1023">
              <w:rPr>
                <w:b/>
                <w:sz w:val="28"/>
                <w:szCs w:val="28"/>
              </w:rPr>
              <w:t>3</w:t>
            </w:r>
            <w:r w:rsidRPr="001F1023">
              <w:rPr>
                <w:b/>
                <w:sz w:val="28"/>
                <w:szCs w:val="28"/>
              </w:rPr>
              <w:t>.</w:t>
            </w:r>
            <w:r w:rsidR="001F1023">
              <w:rPr>
                <w:b/>
                <w:sz w:val="28"/>
                <w:szCs w:val="28"/>
              </w:rPr>
              <w:t xml:space="preserve"> </w:t>
            </w:r>
            <w:r w:rsidR="001F1023">
              <w:rPr>
                <w:b/>
                <w:iCs/>
                <w:sz w:val="28"/>
                <w:szCs w:val="28"/>
              </w:rPr>
              <w:t xml:space="preserve">Создание эффективного </w:t>
            </w:r>
            <w:r w:rsidR="001F1023" w:rsidRPr="00224EA6">
              <w:rPr>
                <w:iCs/>
                <w:sz w:val="28"/>
                <w:szCs w:val="28"/>
              </w:rPr>
              <w:t>учебного сетевого взаимодействия с образовательными организациями и организациями города Караганды (научной, технической, инновационной, культурной, спортивной, художественной, творческой направленности).</w:t>
            </w:r>
          </w:p>
          <w:p w:rsidR="001F1023" w:rsidRPr="006519AC" w:rsidRDefault="001F1023" w:rsidP="008455AB">
            <w:pPr>
              <w:pStyle w:val="TableParagraph"/>
              <w:tabs>
                <w:tab w:val="left" w:pos="345"/>
              </w:tabs>
              <w:ind w:left="174"/>
              <w:jc w:val="both"/>
              <w:rPr>
                <w:sz w:val="28"/>
                <w:szCs w:val="28"/>
              </w:rPr>
            </w:pPr>
            <w:r w:rsidRPr="00EC2E93">
              <w:rPr>
                <w:b/>
                <w:bCs/>
                <w:iCs/>
                <w:sz w:val="28"/>
                <w:szCs w:val="28"/>
              </w:rPr>
              <w:t xml:space="preserve">Показатель </w:t>
            </w:r>
            <w:r>
              <w:rPr>
                <w:b/>
                <w:bCs/>
                <w:iCs/>
                <w:sz w:val="28"/>
                <w:szCs w:val="28"/>
              </w:rPr>
              <w:t>3</w:t>
            </w:r>
            <w:r w:rsidRPr="00EC2E93">
              <w:rPr>
                <w:b/>
                <w:bCs/>
                <w:iCs/>
                <w:sz w:val="28"/>
                <w:szCs w:val="28"/>
              </w:rPr>
              <w:t>.</w:t>
            </w:r>
            <w:r>
              <w:rPr>
                <w:b/>
                <w:bCs/>
                <w:iCs/>
                <w:sz w:val="28"/>
                <w:szCs w:val="28"/>
              </w:rPr>
              <w:t>1</w:t>
            </w:r>
            <w:r w:rsidRPr="00EC2E93">
              <w:rPr>
                <w:b/>
                <w:bCs/>
                <w:iCs/>
                <w:sz w:val="28"/>
                <w:szCs w:val="28"/>
              </w:rPr>
              <w:t>.</w:t>
            </w:r>
            <w:r w:rsidRPr="006519AC">
              <w:rPr>
                <w:i/>
                <w:sz w:val="28"/>
                <w:szCs w:val="28"/>
              </w:rPr>
              <w:t xml:space="preserve"> </w:t>
            </w:r>
            <w:r w:rsidRPr="006519AC">
              <w:rPr>
                <w:sz w:val="28"/>
                <w:szCs w:val="28"/>
              </w:rPr>
              <w:t>Увеличение значимых партнёров школы в областях деятельности (научной, технической, инновационной, культурной, спортивной, художественной, творческой направленности)</w:t>
            </w:r>
            <w:r>
              <w:rPr>
                <w:sz w:val="28"/>
                <w:szCs w:val="28"/>
              </w:rPr>
              <w:t>.</w:t>
            </w:r>
          </w:p>
          <w:p w:rsidR="00CA1387" w:rsidRDefault="0058322E" w:rsidP="008455AB">
            <w:pPr>
              <w:spacing w:after="0" w:line="240" w:lineRule="auto"/>
              <w:ind w:left="174"/>
              <w:jc w:val="both"/>
              <w:rPr>
                <w:rFonts w:ascii="Times New Roman" w:hAnsi="Times New Roman" w:cs="Times New Roman"/>
                <w:b/>
                <w:bCs/>
                <w:iCs/>
                <w:sz w:val="28"/>
                <w:szCs w:val="28"/>
              </w:rPr>
            </w:pPr>
            <w:r w:rsidRPr="00CA1387">
              <w:rPr>
                <w:rFonts w:ascii="Times New Roman" w:hAnsi="Times New Roman" w:cs="Times New Roman"/>
                <w:b/>
                <w:sz w:val="28"/>
                <w:szCs w:val="28"/>
              </w:rPr>
              <w:t>Индикатор 4</w:t>
            </w:r>
            <w:r w:rsidR="00CA1387" w:rsidRPr="00CA1387">
              <w:rPr>
                <w:rFonts w:ascii="Times New Roman" w:hAnsi="Times New Roman" w:cs="Times New Roman"/>
                <w:b/>
                <w:sz w:val="28"/>
                <w:szCs w:val="28"/>
              </w:rPr>
              <w:t xml:space="preserve"> </w:t>
            </w:r>
            <w:r w:rsidR="00CA1387">
              <w:rPr>
                <w:rFonts w:ascii="Times New Roman" w:hAnsi="Times New Roman" w:cs="Times New Roman"/>
                <w:b/>
                <w:sz w:val="28"/>
                <w:szCs w:val="28"/>
              </w:rPr>
              <w:t>Обновление м</w:t>
            </w:r>
            <w:r w:rsidR="00CA1387" w:rsidRPr="00CA1387">
              <w:rPr>
                <w:rFonts w:ascii="Times New Roman" w:hAnsi="Times New Roman" w:cs="Times New Roman"/>
                <w:b/>
                <w:bCs/>
                <w:iCs/>
                <w:sz w:val="28"/>
                <w:szCs w:val="28"/>
              </w:rPr>
              <w:t>атериально технического оснащения школы, позволяющее реализовывать дополнительное образование по выбранным направлениям в полном объеме программ.</w:t>
            </w:r>
          </w:p>
          <w:p w:rsidR="0089512E" w:rsidRDefault="00CA1387" w:rsidP="008455AB">
            <w:pPr>
              <w:spacing w:after="0" w:line="240" w:lineRule="auto"/>
              <w:ind w:left="174"/>
              <w:jc w:val="both"/>
              <w:rPr>
                <w:b/>
                <w:sz w:val="28"/>
                <w:szCs w:val="28"/>
              </w:rPr>
            </w:pPr>
            <w:r>
              <w:rPr>
                <w:rFonts w:ascii="Times New Roman" w:hAnsi="Times New Roman" w:cs="Times New Roman"/>
                <w:b/>
                <w:sz w:val="28"/>
                <w:szCs w:val="28"/>
              </w:rPr>
              <w:t>Показатель</w:t>
            </w:r>
            <w:r w:rsidRPr="00CA1387">
              <w:rPr>
                <w:rFonts w:ascii="Times New Roman" w:hAnsi="Times New Roman" w:cs="Times New Roman"/>
                <w:b/>
                <w:sz w:val="28"/>
                <w:szCs w:val="28"/>
              </w:rPr>
              <w:t xml:space="preserve"> 4.1. </w:t>
            </w:r>
            <w:r w:rsidRPr="00CA1387">
              <w:rPr>
                <w:rFonts w:ascii="Times New Roman" w:hAnsi="Times New Roman" w:cs="Times New Roman"/>
                <w:bCs/>
                <w:sz w:val="28"/>
                <w:szCs w:val="28"/>
              </w:rPr>
              <w:t>Овладени</w:t>
            </w:r>
            <w:r>
              <w:rPr>
                <w:rFonts w:ascii="Times New Roman" w:hAnsi="Times New Roman" w:cs="Times New Roman"/>
                <w:bCs/>
                <w:sz w:val="28"/>
                <w:szCs w:val="28"/>
              </w:rPr>
              <w:t>е</w:t>
            </w:r>
            <w:r w:rsidRPr="00CA1387">
              <w:rPr>
                <w:rFonts w:ascii="Times New Roman" w:hAnsi="Times New Roman" w:cs="Times New Roman"/>
                <w:bCs/>
                <w:sz w:val="28"/>
                <w:szCs w:val="28"/>
              </w:rPr>
              <w:t xml:space="preserve"> учащимися школы</w:t>
            </w:r>
            <w:r>
              <w:rPr>
                <w:rFonts w:ascii="Times New Roman" w:hAnsi="Times New Roman" w:cs="Times New Roman"/>
                <w:bCs/>
                <w:sz w:val="28"/>
                <w:szCs w:val="28"/>
              </w:rPr>
              <w:t xml:space="preserve"> практическими навыками в области </w:t>
            </w:r>
            <w:r>
              <w:rPr>
                <w:rFonts w:ascii="Times New Roman" w:hAnsi="Times New Roman" w:cs="Times New Roman"/>
                <w:bCs/>
                <w:sz w:val="28"/>
                <w:szCs w:val="28"/>
              </w:rPr>
              <w:lastRenderedPageBreak/>
              <w:t>полученного образования и развитие функциональной грамотности обучаемого.</w:t>
            </w:r>
            <w:r w:rsidRPr="00CA1387">
              <w:rPr>
                <w:rFonts w:ascii="Times New Roman" w:hAnsi="Times New Roman" w:cs="Times New Roman"/>
                <w:bCs/>
                <w:iCs/>
                <w:sz w:val="28"/>
                <w:szCs w:val="28"/>
              </w:rPr>
              <w:t xml:space="preserve"> процесса.</w:t>
            </w:r>
          </w:p>
          <w:p w:rsidR="0089512E" w:rsidRDefault="0058322E" w:rsidP="008455AB">
            <w:pPr>
              <w:pStyle w:val="TableParagraph"/>
              <w:ind w:left="174"/>
              <w:jc w:val="both"/>
              <w:rPr>
                <w:b/>
                <w:sz w:val="28"/>
                <w:szCs w:val="28"/>
              </w:rPr>
            </w:pPr>
            <w:r w:rsidRPr="0089512E">
              <w:rPr>
                <w:b/>
                <w:sz w:val="28"/>
                <w:szCs w:val="28"/>
              </w:rPr>
              <w:t>Индикатор 5</w:t>
            </w:r>
            <w:r w:rsidR="0089512E" w:rsidRPr="006519AC">
              <w:rPr>
                <w:b/>
                <w:sz w:val="28"/>
                <w:szCs w:val="28"/>
              </w:rPr>
              <w:t xml:space="preserve"> Развитие предпрофильного, профильного образования через возможности сетевого образования.</w:t>
            </w:r>
            <w:r w:rsidR="00A50538">
              <w:rPr>
                <w:b/>
                <w:sz w:val="28"/>
                <w:szCs w:val="28"/>
              </w:rPr>
              <w:t xml:space="preserve"> Развитие производственного сектора.</w:t>
            </w:r>
          </w:p>
          <w:p w:rsidR="007122A1" w:rsidRDefault="0089512E" w:rsidP="008455AB">
            <w:pPr>
              <w:pStyle w:val="TableParagraph"/>
              <w:tabs>
                <w:tab w:val="left" w:pos="2229"/>
                <w:tab w:val="left" w:pos="3645"/>
              </w:tabs>
              <w:ind w:left="174"/>
              <w:rPr>
                <w:color w:val="000000"/>
                <w:w w:val="101"/>
                <w:sz w:val="28"/>
                <w:szCs w:val="28"/>
              </w:rPr>
            </w:pPr>
            <w:r w:rsidRPr="00EC2E93">
              <w:rPr>
                <w:b/>
                <w:bCs/>
                <w:iCs/>
                <w:sz w:val="28"/>
                <w:szCs w:val="28"/>
              </w:rPr>
              <w:t>Показатель</w:t>
            </w:r>
            <w:r w:rsidRPr="00EC2E93">
              <w:rPr>
                <w:b/>
                <w:bCs/>
                <w:iCs/>
                <w:spacing w:val="36"/>
                <w:sz w:val="28"/>
                <w:szCs w:val="28"/>
              </w:rPr>
              <w:t xml:space="preserve"> </w:t>
            </w:r>
            <w:r>
              <w:rPr>
                <w:b/>
                <w:bCs/>
                <w:iCs/>
                <w:spacing w:val="36"/>
                <w:sz w:val="28"/>
                <w:szCs w:val="28"/>
              </w:rPr>
              <w:t>5</w:t>
            </w:r>
            <w:r>
              <w:rPr>
                <w:b/>
                <w:bCs/>
                <w:iCs/>
                <w:sz w:val="28"/>
                <w:szCs w:val="28"/>
              </w:rPr>
              <w:t>.1</w:t>
            </w:r>
            <w:r w:rsidRPr="00EC2E93">
              <w:rPr>
                <w:b/>
                <w:bCs/>
                <w:iCs/>
                <w:sz w:val="28"/>
                <w:szCs w:val="28"/>
              </w:rPr>
              <w:t>.</w:t>
            </w:r>
            <w:r w:rsidR="007122A1">
              <w:rPr>
                <w:b/>
                <w:bCs/>
                <w:iCs/>
                <w:sz w:val="28"/>
                <w:szCs w:val="28"/>
              </w:rPr>
              <w:t xml:space="preserve"> </w:t>
            </w:r>
            <w:r w:rsidR="007122A1">
              <w:rPr>
                <w:color w:val="000000"/>
                <w:sz w:val="28"/>
                <w:szCs w:val="28"/>
              </w:rPr>
              <w:t>Р</w:t>
            </w:r>
            <w:r w:rsidR="007122A1">
              <w:rPr>
                <w:color w:val="000000"/>
                <w:w w:val="101"/>
                <w:sz w:val="28"/>
                <w:szCs w:val="28"/>
              </w:rPr>
              <w:t>а</w:t>
            </w:r>
            <w:r w:rsidR="007122A1">
              <w:rPr>
                <w:color w:val="000000"/>
                <w:sz w:val="28"/>
                <w:szCs w:val="28"/>
              </w:rPr>
              <w:t>звити</w:t>
            </w:r>
            <w:r w:rsidR="007122A1">
              <w:rPr>
                <w:color w:val="000000"/>
                <w:w w:val="101"/>
                <w:sz w:val="28"/>
                <w:szCs w:val="28"/>
              </w:rPr>
              <w:t>е</w:t>
            </w:r>
            <w:r w:rsidR="007122A1">
              <w:rPr>
                <w:color w:val="000000"/>
                <w:spacing w:val="-2"/>
                <w:sz w:val="28"/>
                <w:szCs w:val="28"/>
              </w:rPr>
              <w:t xml:space="preserve"> эффективной </w:t>
            </w:r>
            <w:r w:rsidR="007122A1">
              <w:rPr>
                <w:color w:val="000000"/>
                <w:w w:val="101"/>
                <w:sz w:val="28"/>
                <w:szCs w:val="28"/>
              </w:rPr>
              <w:t>с</w:t>
            </w:r>
            <w:r w:rsidR="007122A1">
              <w:rPr>
                <w:color w:val="000000"/>
                <w:sz w:val="28"/>
                <w:szCs w:val="28"/>
              </w:rPr>
              <w:t>и</w:t>
            </w:r>
            <w:r w:rsidR="007122A1">
              <w:rPr>
                <w:color w:val="000000"/>
                <w:w w:val="101"/>
                <w:sz w:val="28"/>
                <w:szCs w:val="28"/>
              </w:rPr>
              <w:t>с</w:t>
            </w:r>
            <w:r w:rsidR="007122A1">
              <w:rPr>
                <w:color w:val="000000"/>
                <w:spacing w:val="-2"/>
                <w:sz w:val="28"/>
                <w:szCs w:val="28"/>
              </w:rPr>
              <w:t>т</w:t>
            </w:r>
            <w:r w:rsidR="007122A1">
              <w:rPr>
                <w:color w:val="000000"/>
                <w:w w:val="101"/>
                <w:sz w:val="28"/>
                <w:szCs w:val="28"/>
              </w:rPr>
              <w:t>е</w:t>
            </w:r>
            <w:r w:rsidR="007122A1">
              <w:rPr>
                <w:color w:val="000000"/>
                <w:sz w:val="28"/>
                <w:szCs w:val="28"/>
              </w:rPr>
              <w:t>мы</w:t>
            </w:r>
            <w:r w:rsidR="007122A1">
              <w:rPr>
                <w:color w:val="000000"/>
                <w:spacing w:val="-1"/>
                <w:sz w:val="28"/>
                <w:szCs w:val="28"/>
              </w:rPr>
              <w:t xml:space="preserve"> д</w:t>
            </w:r>
            <w:r w:rsidR="007122A1">
              <w:rPr>
                <w:color w:val="000000"/>
                <w:sz w:val="28"/>
                <w:szCs w:val="28"/>
              </w:rPr>
              <w:t>ополнит</w:t>
            </w:r>
            <w:r w:rsidR="007122A1">
              <w:rPr>
                <w:color w:val="000000"/>
                <w:w w:val="101"/>
                <w:sz w:val="28"/>
                <w:szCs w:val="28"/>
              </w:rPr>
              <w:t>е</w:t>
            </w:r>
            <w:r w:rsidR="007122A1">
              <w:rPr>
                <w:color w:val="000000"/>
                <w:sz w:val="28"/>
                <w:szCs w:val="28"/>
              </w:rPr>
              <w:t>льно</w:t>
            </w:r>
            <w:r w:rsidR="007122A1">
              <w:rPr>
                <w:color w:val="000000"/>
                <w:spacing w:val="-1"/>
                <w:sz w:val="28"/>
                <w:szCs w:val="28"/>
              </w:rPr>
              <w:t>г</w:t>
            </w:r>
            <w:r w:rsidR="007122A1">
              <w:rPr>
                <w:color w:val="000000"/>
                <w:sz w:val="28"/>
                <w:szCs w:val="28"/>
              </w:rPr>
              <w:t>о обр</w:t>
            </w:r>
            <w:r w:rsidR="007122A1">
              <w:rPr>
                <w:color w:val="000000"/>
                <w:w w:val="101"/>
                <w:sz w:val="28"/>
                <w:szCs w:val="28"/>
              </w:rPr>
              <w:t>а</w:t>
            </w:r>
            <w:r w:rsidR="007122A1">
              <w:rPr>
                <w:color w:val="000000"/>
                <w:sz w:val="28"/>
                <w:szCs w:val="28"/>
              </w:rPr>
              <w:t>зов</w:t>
            </w:r>
            <w:r w:rsidR="007122A1">
              <w:rPr>
                <w:color w:val="000000"/>
                <w:w w:val="101"/>
                <w:sz w:val="28"/>
                <w:szCs w:val="28"/>
              </w:rPr>
              <w:t>а</w:t>
            </w:r>
            <w:r w:rsidR="007122A1">
              <w:rPr>
                <w:color w:val="000000"/>
                <w:sz w:val="28"/>
                <w:szCs w:val="28"/>
              </w:rPr>
              <w:t>ни</w:t>
            </w:r>
            <w:r w:rsidR="007122A1">
              <w:rPr>
                <w:color w:val="000000"/>
                <w:w w:val="101"/>
                <w:sz w:val="28"/>
                <w:szCs w:val="28"/>
              </w:rPr>
              <w:t>я</w:t>
            </w:r>
            <w:r w:rsidR="007122A1">
              <w:rPr>
                <w:color w:val="000000"/>
                <w:spacing w:val="-2"/>
                <w:sz w:val="28"/>
                <w:szCs w:val="28"/>
              </w:rPr>
              <w:t xml:space="preserve"> </w:t>
            </w:r>
            <w:r w:rsidR="007122A1">
              <w:rPr>
                <w:color w:val="000000"/>
                <w:sz w:val="28"/>
                <w:szCs w:val="28"/>
              </w:rPr>
              <w:t>к</w:t>
            </w:r>
            <w:r w:rsidR="007122A1">
              <w:rPr>
                <w:color w:val="000000"/>
                <w:w w:val="101"/>
                <w:sz w:val="28"/>
                <w:szCs w:val="28"/>
              </w:rPr>
              <w:t>а</w:t>
            </w:r>
            <w:r w:rsidR="007122A1">
              <w:rPr>
                <w:color w:val="000000"/>
                <w:sz w:val="28"/>
                <w:szCs w:val="28"/>
              </w:rPr>
              <w:t xml:space="preserve">к </w:t>
            </w:r>
            <w:r w:rsidR="007122A1">
              <w:rPr>
                <w:color w:val="000000"/>
                <w:spacing w:val="-3"/>
                <w:sz w:val="28"/>
                <w:szCs w:val="28"/>
              </w:rPr>
              <w:t>у</w:t>
            </w:r>
            <w:r w:rsidR="007122A1">
              <w:rPr>
                <w:color w:val="000000"/>
                <w:w w:val="101"/>
                <w:sz w:val="28"/>
                <w:szCs w:val="28"/>
              </w:rPr>
              <w:t>с</w:t>
            </w:r>
            <w:r w:rsidR="007122A1">
              <w:rPr>
                <w:color w:val="000000"/>
                <w:sz w:val="28"/>
                <w:szCs w:val="28"/>
              </w:rPr>
              <w:t>лови</w:t>
            </w:r>
            <w:r w:rsidR="007122A1">
              <w:rPr>
                <w:color w:val="000000"/>
                <w:w w:val="101"/>
                <w:sz w:val="28"/>
                <w:szCs w:val="28"/>
              </w:rPr>
              <w:t>я</w:t>
            </w:r>
            <w:r w:rsidR="007122A1">
              <w:rPr>
                <w:color w:val="000000"/>
                <w:spacing w:val="1"/>
                <w:sz w:val="28"/>
                <w:szCs w:val="28"/>
              </w:rPr>
              <w:t xml:space="preserve"> </w:t>
            </w:r>
            <w:r w:rsidR="007122A1">
              <w:rPr>
                <w:color w:val="000000"/>
                <w:sz w:val="28"/>
                <w:szCs w:val="28"/>
              </w:rPr>
              <w:t>р</w:t>
            </w:r>
            <w:r w:rsidR="007122A1">
              <w:rPr>
                <w:color w:val="000000"/>
                <w:w w:val="101"/>
                <w:sz w:val="28"/>
                <w:szCs w:val="28"/>
              </w:rPr>
              <w:t>а</w:t>
            </w:r>
            <w:r w:rsidR="007122A1">
              <w:rPr>
                <w:color w:val="000000"/>
                <w:sz w:val="28"/>
                <w:szCs w:val="28"/>
              </w:rPr>
              <w:t>звити</w:t>
            </w:r>
            <w:r w:rsidR="007122A1">
              <w:rPr>
                <w:color w:val="000000"/>
                <w:w w:val="101"/>
                <w:sz w:val="28"/>
                <w:szCs w:val="28"/>
              </w:rPr>
              <w:t>я</w:t>
            </w:r>
            <w:r w:rsidR="007122A1">
              <w:rPr>
                <w:color w:val="000000"/>
                <w:sz w:val="28"/>
                <w:szCs w:val="28"/>
              </w:rPr>
              <w:t xml:space="preserve"> т</w:t>
            </w:r>
            <w:r w:rsidR="007122A1">
              <w:rPr>
                <w:color w:val="000000"/>
                <w:spacing w:val="-1"/>
                <w:w w:val="101"/>
                <w:sz w:val="28"/>
                <w:szCs w:val="28"/>
              </w:rPr>
              <w:t>а</w:t>
            </w:r>
            <w:r w:rsidR="007122A1">
              <w:rPr>
                <w:color w:val="000000"/>
                <w:spacing w:val="-1"/>
                <w:sz w:val="28"/>
                <w:szCs w:val="28"/>
              </w:rPr>
              <w:t>л</w:t>
            </w:r>
            <w:r w:rsidR="007122A1">
              <w:rPr>
                <w:color w:val="000000"/>
                <w:w w:val="101"/>
                <w:sz w:val="28"/>
                <w:szCs w:val="28"/>
              </w:rPr>
              <w:t>а</w:t>
            </w:r>
            <w:r w:rsidR="007122A1">
              <w:rPr>
                <w:color w:val="000000"/>
                <w:sz w:val="28"/>
                <w:szCs w:val="28"/>
              </w:rPr>
              <w:t>нтлив</w:t>
            </w:r>
            <w:r w:rsidR="007122A1">
              <w:rPr>
                <w:color w:val="000000"/>
                <w:spacing w:val="-1"/>
                <w:sz w:val="28"/>
                <w:szCs w:val="28"/>
              </w:rPr>
              <w:t>ы</w:t>
            </w:r>
            <w:r w:rsidR="007122A1">
              <w:rPr>
                <w:color w:val="000000"/>
                <w:sz w:val="28"/>
                <w:szCs w:val="28"/>
              </w:rPr>
              <w:t>х</w:t>
            </w:r>
            <w:r w:rsidR="007122A1">
              <w:rPr>
                <w:color w:val="000000"/>
                <w:spacing w:val="-1"/>
                <w:sz w:val="28"/>
                <w:szCs w:val="28"/>
              </w:rPr>
              <w:t xml:space="preserve"> </w:t>
            </w:r>
            <w:r w:rsidR="007122A1">
              <w:rPr>
                <w:color w:val="000000"/>
                <w:sz w:val="28"/>
                <w:szCs w:val="28"/>
              </w:rPr>
              <w:t>д</w:t>
            </w:r>
            <w:r w:rsidR="007122A1">
              <w:rPr>
                <w:color w:val="000000"/>
                <w:w w:val="101"/>
                <w:sz w:val="28"/>
                <w:szCs w:val="28"/>
              </w:rPr>
              <w:t>е</w:t>
            </w:r>
            <w:r w:rsidR="007122A1">
              <w:rPr>
                <w:color w:val="000000"/>
                <w:sz w:val="28"/>
                <w:szCs w:val="28"/>
              </w:rPr>
              <w:t>т</w:t>
            </w:r>
            <w:r w:rsidR="007122A1">
              <w:rPr>
                <w:color w:val="000000"/>
                <w:spacing w:val="-2"/>
                <w:w w:val="101"/>
                <w:sz w:val="28"/>
                <w:szCs w:val="28"/>
              </w:rPr>
              <w:t>е</w:t>
            </w:r>
            <w:r w:rsidR="007122A1">
              <w:rPr>
                <w:color w:val="000000"/>
                <w:sz w:val="28"/>
                <w:szCs w:val="28"/>
              </w:rPr>
              <w:t>й, р</w:t>
            </w:r>
            <w:r w:rsidR="007122A1">
              <w:rPr>
                <w:color w:val="000000"/>
                <w:spacing w:val="-1"/>
                <w:w w:val="101"/>
                <w:sz w:val="28"/>
                <w:szCs w:val="28"/>
              </w:rPr>
              <w:t>а</w:t>
            </w:r>
            <w:r w:rsidR="007122A1">
              <w:rPr>
                <w:color w:val="000000"/>
                <w:w w:val="101"/>
                <w:sz w:val="28"/>
                <w:szCs w:val="28"/>
              </w:rPr>
              <w:t>с</w:t>
            </w:r>
            <w:r w:rsidR="007122A1">
              <w:rPr>
                <w:color w:val="000000"/>
                <w:sz w:val="28"/>
                <w:szCs w:val="28"/>
              </w:rPr>
              <w:t>шир</w:t>
            </w:r>
            <w:r w:rsidR="007122A1">
              <w:rPr>
                <w:color w:val="000000"/>
                <w:w w:val="101"/>
                <w:sz w:val="28"/>
                <w:szCs w:val="28"/>
              </w:rPr>
              <w:t>е</w:t>
            </w:r>
            <w:r w:rsidR="007122A1">
              <w:rPr>
                <w:color w:val="000000"/>
                <w:spacing w:val="-1"/>
                <w:sz w:val="28"/>
                <w:szCs w:val="28"/>
              </w:rPr>
              <w:t>н</w:t>
            </w:r>
            <w:r w:rsidR="007122A1">
              <w:rPr>
                <w:color w:val="000000"/>
                <w:sz w:val="28"/>
                <w:szCs w:val="28"/>
              </w:rPr>
              <w:t>и</w:t>
            </w:r>
            <w:r w:rsidR="007122A1">
              <w:rPr>
                <w:color w:val="000000"/>
                <w:w w:val="101"/>
                <w:sz w:val="28"/>
                <w:szCs w:val="28"/>
              </w:rPr>
              <w:t>е</w:t>
            </w:r>
            <w:r w:rsidR="007122A1">
              <w:rPr>
                <w:color w:val="000000"/>
                <w:sz w:val="28"/>
                <w:szCs w:val="28"/>
              </w:rPr>
              <w:t xml:space="preserve"> (</w:t>
            </w:r>
            <w:r w:rsidR="007122A1">
              <w:rPr>
                <w:color w:val="000000"/>
                <w:spacing w:val="1"/>
                <w:sz w:val="28"/>
                <w:szCs w:val="28"/>
              </w:rPr>
              <w:t>о</w:t>
            </w:r>
            <w:r w:rsidR="007122A1">
              <w:rPr>
                <w:color w:val="000000"/>
                <w:sz w:val="28"/>
                <w:szCs w:val="28"/>
              </w:rPr>
              <w:t>бновл</w:t>
            </w:r>
            <w:r w:rsidR="007122A1">
              <w:rPr>
                <w:color w:val="000000"/>
                <w:w w:val="101"/>
                <w:sz w:val="28"/>
                <w:szCs w:val="28"/>
              </w:rPr>
              <w:t>е</w:t>
            </w:r>
            <w:r w:rsidR="007122A1">
              <w:rPr>
                <w:color w:val="000000"/>
                <w:spacing w:val="-1"/>
                <w:sz w:val="28"/>
                <w:szCs w:val="28"/>
              </w:rPr>
              <w:t>н</w:t>
            </w:r>
            <w:r w:rsidR="007122A1">
              <w:rPr>
                <w:color w:val="000000"/>
                <w:sz w:val="28"/>
                <w:szCs w:val="28"/>
              </w:rPr>
              <w:t>и</w:t>
            </w:r>
            <w:r w:rsidR="007122A1">
              <w:rPr>
                <w:color w:val="000000"/>
                <w:w w:val="101"/>
                <w:sz w:val="28"/>
                <w:szCs w:val="28"/>
              </w:rPr>
              <w:t>е</w:t>
            </w:r>
            <w:r w:rsidR="007122A1">
              <w:rPr>
                <w:color w:val="000000"/>
                <w:sz w:val="28"/>
                <w:szCs w:val="28"/>
              </w:rPr>
              <w:t xml:space="preserve">) </w:t>
            </w:r>
            <w:r w:rsidR="007122A1">
              <w:rPr>
                <w:color w:val="000000"/>
                <w:spacing w:val="-1"/>
                <w:sz w:val="28"/>
                <w:szCs w:val="28"/>
              </w:rPr>
              <w:t>п</w:t>
            </w:r>
            <w:r w:rsidR="007122A1">
              <w:rPr>
                <w:color w:val="000000"/>
                <w:w w:val="101"/>
                <w:sz w:val="28"/>
                <w:szCs w:val="28"/>
              </w:rPr>
              <w:t>е</w:t>
            </w:r>
            <w:r w:rsidR="007122A1">
              <w:rPr>
                <w:color w:val="000000"/>
                <w:spacing w:val="-2"/>
                <w:sz w:val="28"/>
                <w:szCs w:val="28"/>
              </w:rPr>
              <w:t>р</w:t>
            </w:r>
            <w:r w:rsidR="007122A1">
              <w:rPr>
                <w:color w:val="000000"/>
                <w:w w:val="101"/>
                <w:sz w:val="28"/>
                <w:szCs w:val="28"/>
              </w:rPr>
              <w:t>е</w:t>
            </w:r>
            <w:r w:rsidR="007122A1">
              <w:rPr>
                <w:color w:val="000000"/>
                <w:spacing w:val="-2"/>
                <w:sz w:val="28"/>
                <w:szCs w:val="28"/>
              </w:rPr>
              <w:t>ч</w:t>
            </w:r>
            <w:r w:rsidR="007122A1">
              <w:rPr>
                <w:color w:val="000000"/>
                <w:spacing w:val="1"/>
                <w:sz w:val="28"/>
                <w:szCs w:val="28"/>
              </w:rPr>
              <w:t>н</w:t>
            </w:r>
            <w:r w:rsidR="007122A1">
              <w:rPr>
                <w:color w:val="000000"/>
                <w:w w:val="101"/>
                <w:sz w:val="28"/>
                <w:szCs w:val="28"/>
              </w:rPr>
              <w:t>я</w:t>
            </w:r>
            <w:r w:rsidR="007122A1">
              <w:rPr>
                <w:color w:val="000000"/>
                <w:sz w:val="28"/>
                <w:szCs w:val="28"/>
              </w:rPr>
              <w:t xml:space="preserve"> </w:t>
            </w:r>
            <w:r w:rsidR="007122A1">
              <w:rPr>
                <w:color w:val="000000"/>
                <w:spacing w:val="-1"/>
                <w:sz w:val="28"/>
                <w:szCs w:val="28"/>
              </w:rPr>
              <w:t>об</w:t>
            </w:r>
            <w:r w:rsidR="007122A1">
              <w:rPr>
                <w:color w:val="000000"/>
                <w:spacing w:val="1"/>
                <w:sz w:val="28"/>
                <w:szCs w:val="28"/>
              </w:rPr>
              <w:t>р</w:t>
            </w:r>
            <w:r w:rsidR="007122A1">
              <w:rPr>
                <w:color w:val="000000"/>
                <w:w w:val="101"/>
                <w:sz w:val="28"/>
                <w:szCs w:val="28"/>
              </w:rPr>
              <w:t>а</w:t>
            </w:r>
            <w:r w:rsidR="007122A1">
              <w:rPr>
                <w:color w:val="000000"/>
                <w:sz w:val="28"/>
                <w:szCs w:val="28"/>
              </w:rPr>
              <w:t>зо</w:t>
            </w:r>
            <w:r w:rsidR="007122A1">
              <w:rPr>
                <w:color w:val="000000"/>
                <w:spacing w:val="-1"/>
                <w:sz w:val="28"/>
                <w:szCs w:val="28"/>
              </w:rPr>
              <w:t>в</w:t>
            </w:r>
            <w:r w:rsidR="007122A1">
              <w:rPr>
                <w:color w:val="000000"/>
                <w:w w:val="101"/>
                <w:sz w:val="28"/>
                <w:szCs w:val="28"/>
              </w:rPr>
              <w:t>а</w:t>
            </w:r>
            <w:r w:rsidR="007122A1">
              <w:rPr>
                <w:color w:val="000000"/>
                <w:sz w:val="28"/>
                <w:szCs w:val="28"/>
              </w:rPr>
              <w:t>т</w:t>
            </w:r>
            <w:r w:rsidR="007122A1">
              <w:rPr>
                <w:color w:val="000000"/>
                <w:w w:val="101"/>
                <w:sz w:val="28"/>
                <w:szCs w:val="28"/>
              </w:rPr>
              <w:t>е</w:t>
            </w:r>
            <w:r w:rsidR="007122A1">
              <w:rPr>
                <w:color w:val="000000"/>
                <w:sz w:val="28"/>
                <w:szCs w:val="28"/>
              </w:rPr>
              <w:t>л</w:t>
            </w:r>
            <w:r w:rsidR="007122A1">
              <w:rPr>
                <w:color w:val="000000"/>
                <w:spacing w:val="-1"/>
                <w:sz w:val="28"/>
                <w:szCs w:val="28"/>
              </w:rPr>
              <w:t>ьн</w:t>
            </w:r>
            <w:r w:rsidR="007122A1">
              <w:rPr>
                <w:color w:val="000000"/>
                <w:sz w:val="28"/>
                <w:szCs w:val="28"/>
              </w:rPr>
              <w:t>ых</w:t>
            </w:r>
            <w:r w:rsidR="007122A1">
              <w:rPr>
                <w:color w:val="000000"/>
                <w:spacing w:val="1"/>
                <w:sz w:val="28"/>
                <w:szCs w:val="28"/>
              </w:rPr>
              <w:t xml:space="preserve"> </w:t>
            </w:r>
            <w:r w:rsidR="007122A1">
              <w:rPr>
                <w:color w:val="000000"/>
                <w:spacing w:val="-2"/>
                <w:sz w:val="28"/>
                <w:szCs w:val="28"/>
              </w:rPr>
              <w:t>у</w:t>
            </w:r>
            <w:r w:rsidR="007122A1">
              <w:rPr>
                <w:color w:val="000000"/>
                <w:w w:val="101"/>
                <w:sz w:val="28"/>
                <w:szCs w:val="28"/>
              </w:rPr>
              <w:t>с</w:t>
            </w:r>
            <w:r w:rsidR="007122A1">
              <w:rPr>
                <w:color w:val="000000"/>
                <w:sz w:val="28"/>
                <w:szCs w:val="28"/>
              </w:rPr>
              <w:t>л</w:t>
            </w:r>
            <w:r w:rsidR="007122A1">
              <w:rPr>
                <w:color w:val="000000"/>
                <w:spacing w:val="-2"/>
                <w:sz w:val="28"/>
                <w:szCs w:val="28"/>
              </w:rPr>
              <w:t>у</w:t>
            </w:r>
            <w:r w:rsidR="007122A1">
              <w:rPr>
                <w:color w:val="000000"/>
                <w:spacing w:val="2"/>
                <w:sz w:val="28"/>
                <w:szCs w:val="28"/>
              </w:rPr>
              <w:t>г</w:t>
            </w:r>
            <w:r w:rsidR="007122A1">
              <w:rPr>
                <w:color w:val="000000"/>
                <w:w w:val="101"/>
                <w:sz w:val="28"/>
                <w:szCs w:val="28"/>
              </w:rPr>
              <w:t>.</w:t>
            </w:r>
          </w:p>
          <w:p w:rsidR="0058322E" w:rsidRDefault="0089512E" w:rsidP="008455AB">
            <w:pPr>
              <w:pStyle w:val="TableParagraph"/>
              <w:tabs>
                <w:tab w:val="left" w:pos="5061"/>
                <w:tab w:val="left" w:pos="5770"/>
              </w:tabs>
              <w:ind w:left="174"/>
              <w:jc w:val="both"/>
              <w:rPr>
                <w:b/>
                <w:bCs/>
                <w:iCs/>
                <w:sz w:val="28"/>
                <w:szCs w:val="28"/>
              </w:rPr>
            </w:pPr>
            <w:r w:rsidRPr="00EC2E93">
              <w:rPr>
                <w:b/>
                <w:bCs/>
                <w:iCs/>
                <w:sz w:val="28"/>
                <w:szCs w:val="28"/>
              </w:rPr>
              <w:t xml:space="preserve">Показатель </w:t>
            </w:r>
            <w:r>
              <w:rPr>
                <w:b/>
                <w:bCs/>
                <w:iCs/>
                <w:sz w:val="28"/>
                <w:szCs w:val="28"/>
              </w:rPr>
              <w:t>5</w:t>
            </w:r>
            <w:r w:rsidRPr="00EC2E93">
              <w:rPr>
                <w:b/>
                <w:bCs/>
                <w:iCs/>
                <w:sz w:val="28"/>
                <w:szCs w:val="28"/>
              </w:rPr>
              <w:t>.</w:t>
            </w:r>
            <w:r>
              <w:rPr>
                <w:b/>
                <w:bCs/>
                <w:iCs/>
                <w:sz w:val="28"/>
                <w:szCs w:val="28"/>
              </w:rPr>
              <w:t>2</w:t>
            </w:r>
            <w:r w:rsidRPr="00EC2E93">
              <w:rPr>
                <w:b/>
                <w:bCs/>
                <w:iCs/>
                <w:sz w:val="28"/>
                <w:szCs w:val="28"/>
              </w:rPr>
              <w:t>.</w:t>
            </w:r>
            <w:r w:rsidRPr="006519AC">
              <w:rPr>
                <w:sz w:val="28"/>
                <w:szCs w:val="28"/>
              </w:rPr>
              <w:t>Увеличение значимых научных и</w:t>
            </w:r>
            <w:r w:rsidRPr="006519AC">
              <w:rPr>
                <w:spacing w:val="-26"/>
                <w:sz w:val="28"/>
                <w:szCs w:val="28"/>
              </w:rPr>
              <w:t xml:space="preserve"> </w:t>
            </w:r>
            <w:r w:rsidRPr="006519AC">
              <w:rPr>
                <w:sz w:val="28"/>
                <w:szCs w:val="28"/>
              </w:rPr>
              <w:t>образовательных партнёров школы в сфере реализации основных и дополнительных образовательных</w:t>
            </w:r>
            <w:r w:rsidRPr="006519AC">
              <w:rPr>
                <w:spacing w:val="-3"/>
                <w:sz w:val="28"/>
                <w:szCs w:val="28"/>
              </w:rPr>
              <w:t xml:space="preserve"> </w:t>
            </w:r>
            <w:r w:rsidRPr="006519AC">
              <w:rPr>
                <w:sz w:val="28"/>
                <w:szCs w:val="28"/>
              </w:rPr>
              <w:t>программы,</w:t>
            </w:r>
            <w:r w:rsidRPr="006519AC">
              <w:rPr>
                <w:spacing w:val="-2"/>
                <w:sz w:val="28"/>
                <w:szCs w:val="28"/>
              </w:rPr>
              <w:t xml:space="preserve"> </w:t>
            </w:r>
            <w:r w:rsidRPr="006519AC">
              <w:rPr>
                <w:sz w:val="28"/>
                <w:szCs w:val="28"/>
              </w:rPr>
              <w:t>разработка и апробация организационной модели сетевого</w:t>
            </w:r>
            <w:r w:rsidRPr="006519AC">
              <w:rPr>
                <w:spacing w:val="-1"/>
                <w:sz w:val="28"/>
                <w:szCs w:val="28"/>
              </w:rPr>
              <w:t xml:space="preserve"> </w:t>
            </w:r>
            <w:r w:rsidRPr="006519AC">
              <w:rPr>
                <w:sz w:val="28"/>
                <w:szCs w:val="28"/>
              </w:rPr>
              <w:t>взаимодействия.</w:t>
            </w:r>
            <w:r w:rsidRPr="00EC2E93">
              <w:rPr>
                <w:b/>
                <w:bCs/>
                <w:iCs/>
                <w:sz w:val="28"/>
                <w:szCs w:val="28"/>
              </w:rPr>
              <w:t xml:space="preserve"> </w:t>
            </w:r>
          </w:p>
          <w:p w:rsidR="00A50538" w:rsidRPr="00A50538" w:rsidRDefault="00A50538" w:rsidP="008455AB">
            <w:pPr>
              <w:pStyle w:val="TableParagraph"/>
              <w:tabs>
                <w:tab w:val="left" w:pos="5061"/>
                <w:tab w:val="left" w:pos="5770"/>
              </w:tabs>
              <w:ind w:left="174"/>
              <w:jc w:val="both"/>
              <w:rPr>
                <w:sz w:val="28"/>
                <w:szCs w:val="28"/>
              </w:rPr>
            </w:pPr>
            <w:r w:rsidRPr="00A50538">
              <w:rPr>
                <w:b/>
                <w:sz w:val="28"/>
                <w:szCs w:val="28"/>
              </w:rPr>
              <w:t xml:space="preserve">Показатель </w:t>
            </w:r>
            <w:r>
              <w:rPr>
                <w:b/>
                <w:sz w:val="28"/>
                <w:szCs w:val="28"/>
              </w:rPr>
              <w:t>5.3</w:t>
            </w:r>
            <w:r w:rsidRPr="00A50538">
              <w:rPr>
                <w:b/>
                <w:sz w:val="28"/>
                <w:szCs w:val="28"/>
              </w:rPr>
              <w:t>.</w:t>
            </w:r>
            <w:r>
              <w:rPr>
                <w:b/>
                <w:sz w:val="28"/>
                <w:szCs w:val="28"/>
              </w:rPr>
              <w:t xml:space="preserve"> </w:t>
            </w:r>
            <w:r w:rsidRPr="00A50538">
              <w:rPr>
                <w:sz w:val="28"/>
                <w:szCs w:val="28"/>
              </w:rPr>
              <w:t>Развитие эффективной системы учебный класс - учебно-производственная площадка - выпуск продукции - реализация продукции</w:t>
            </w:r>
          </w:p>
        </w:tc>
      </w:tr>
      <w:tr w:rsidR="00A054FD" w:rsidRPr="00EF66A8" w:rsidTr="00B810F8">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Default="00A054FD" w:rsidP="008455AB">
            <w:pPr>
              <w:ind w:left="174"/>
              <w:jc w:val="both"/>
              <w:rPr>
                <w:rFonts w:ascii="Times New Roman" w:eastAsia="Times New Roman" w:hAnsi="Times New Roman" w:cs="Times New Roman"/>
                <w:b/>
                <w:sz w:val="28"/>
                <w:szCs w:val="28"/>
              </w:rPr>
            </w:pPr>
            <w:r w:rsidRPr="00D85789">
              <w:rPr>
                <w:rFonts w:ascii="Times New Roman" w:eastAsia="Times New Roman" w:hAnsi="Times New Roman" w:cs="Times New Roman"/>
                <w:b/>
                <w:sz w:val="28"/>
                <w:szCs w:val="28"/>
              </w:rPr>
              <w:lastRenderedPageBreak/>
              <w:t>Основные направления развития ПРШ</w:t>
            </w:r>
          </w:p>
        </w:tc>
        <w:tc>
          <w:tcPr>
            <w:tcW w:w="10948" w:type="dxa"/>
            <w:tcBorders>
              <w:top w:val="single" w:sz="4" w:space="0" w:color="auto"/>
              <w:left w:val="single" w:sz="4" w:space="0" w:color="auto"/>
              <w:bottom w:val="single" w:sz="4" w:space="0" w:color="auto"/>
              <w:right w:val="single" w:sz="4" w:space="0" w:color="auto"/>
            </w:tcBorders>
            <w:shd w:val="clear" w:color="auto" w:fill="auto"/>
          </w:tcPr>
          <w:p w:rsidR="00661A30" w:rsidRPr="00D61D9E" w:rsidRDefault="00661A30" w:rsidP="008455AB">
            <w:pPr>
              <w:pStyle w:val="a3"/>
              <w:ind w:left="174"/>
              <w:jc w:val="both"/>
              <w:rPr>
                <w:rFonts w:ascii="Times New Roman" w:hAnsi="Times New Roman"/>
                <w:i/>
                <w:sz w:val="28"/>
                <w:szCs w:val="28"/>
              </w:rPr>
            </w:pPr>
            <w:r w:rsidRPr="00D61D9E">
              <w:rPr>
                <w:rFonts w:ascii="Times New Roman" w:hAnsi="Times New Roman"/>
                <w:sz w:val="28"/>
                <w:szCs w:val="28"/>
              </w:rPr>
              <w:t>1.Совершенствование</w:t>
            </w:r>
            <w:r w:rsidR="001A139C" w:rsidRPr="00D61D9E">
              <w:rPr>
                <w:rFonts w:ascii="Times New Roman" w:hAnsi="Times New Roman"/>
                <w:sz w:val="28"/>
                <w:szCs w:val="28"/>
              </w:rPr>
              <w:t xml:space="preserve"> </w:t>
            </w:r>
            <w:r w:rsidRPr="00D61D9E">
              <w:rPr>
                <w:rFonts w:ascii="Times New Roman" w:hAnsi="Times New Roman"/>
                <w:sz w:val="28"/>
                <w:szCs w:val="28"/>
              </w:rPr>
              <w:t>профессиональной компетентности педагога путем создания условий для профессионального роста</w:t>
            </w:r>
            <w:r w:rsidR="001A139C" w:rsidRPr="00D61D9E">
              <w:rPr>
                <w:rFonts w:ascii="Times New Roman" w:hAnsi="Times New Roman"/>
                <w:sz w:val="28"/>
                <w:szCs w:val="28"/>
              </w:rPr>
              <w:t xml:space="preserve"> с р</w:t>
            </w:r>
            <w:r w:rsidR="001A139C" w:rsidRPr="00D61D9E">
              <w:rPr>
                <w:rFonts w:ascii="Times New Roman" w:hAnsi="Times New Roman"/>
                <w:bCs/>
                <w:iCs/>
                <w:sz w:val="28"/>
                <w:szCs w:val="28"/>
              </w:rPr>
              <w:t>азработкой</w:t>
            </w:r>
            <w:r w:rsidR="001A139C" w:rsidRPr="00D61D9E">
              <w:rPr>
                <w:rFonts w:ascii="Times New Roman" w:hAnsi="Times New Roman"/>
                <w:bCs/>
                <w:iCs/>
                <w:sz w:val="28"/>
                <w:szCs w:val="28"/>
              </w:rPr>
              <w:tab/>
              <w:t>и внедрением новых</w:t>
            </w:r>
            <w:r w:rsidR="001A139C" w:rsidRPr="00D61D9E">
              <w:rPr>
                <w:rFonts w:ascii="Times New Roman" w:hAnsi="Times New Roman"/>
                <w:bCs/>
                <w:iCs/>
                <w:sz w:val="28"/>
                <w:szCs w:val="28"/>
              </w:rPr>
              <w:tab/>
              <w:t>методов</w:t>
            </w:r>
            <w:r w:rsidR="00AC4D39">
              <w:rPr>
                <w:rFonts w:ascii="Times New Roman" w:hAnsi="Times New Roman"/>
                <w:bCs/>
                <w:iCs/>
                <w:sz w:val="28"/>
                <w:szCs w:val="28"/>
              </w:rPr>
              <w:t xml:space="preserve"> </w:t>
            </w:r>
            <w:r w:rsidR="001A139C" w:rsidRPr="00D61D9E">
              <w:rPr>
                <w:rFonts w:ascii="Times New Roman" w:hAnsi="Times New Roman"/>
                <w:bCs/>
                <w:iCs/>
                <w:sz w:val="28"/>
                <w:szCs w:val="28"/>
              </w:rPr>
              <w:t xml:space="preserve">организации </w:t>
            </w:r>
            <w:r w:rsidR="001A139C" w:rsidRPr="00D61D9E">
              <w:rPr>
                <w:rFonts w:ascii="Times New Roman" w:hAnsi="Times New Roman"/>
                <w:bCs/>
                <w:iCs/>
                <w:spacing w:val="-3"/>
                <w:sz w:val="28"/>
                <w:szCs w:val="28"/>
              </w:rPr>
              <w:t xml:space="preserve">учебного </w:t>
            </w:r>
            <w:r w:rsidR="001A139C" w:rsidRPr="00D61D9E">
              <w:rPr>
                <w:rFonts w:ascii="Times New Roman" w:hAnsi="Times New Roman"/>
                <w:bCs/>
                <w:iCs/>
                <w:sz w:val="28"/>
                <w:szCs w:val="28"/>
              </w:rPr>
              <w:t>процесса</w:t>
            </w:r>
            <w:r w:rsidR="001A139C" w:rsidRPr="00D61D9E">
              <w:rPr>
                <w:rFonts w:ascii="Times New Roman" w:hAnsi="Times New Roman"/>
                <w:sz w:val="28"/>
                <w:szCs w:val="28"/>
              </w:rPr>
              <w:t xml:space="preserve"> использованием</w:t>
            </w:r>
            <w:r w:rsidR="00D61D9E" w:rsidRPr="00D61D9E">
              <w:rPr>
                <w:rFonts w:ascii="Times New Roman" w:hAnsi="Times New Roman"/>
                <w:sz w:val="28"/>
                <w:szCs w:val="28"/>
              </w:rPr>
              <w:t>.</w:t>
            </w:r>
          </w:p>
          <w:p w:rsidR="00661A30" w:rsidRPr="00D61D9E" w:rsidRDefault="00661A30" w:rsidP="008455AB">
            <w:pPr>
              <w:pStyle w:val="a3"/>
              <w:ind w:left="174"/>
              <w:jc w:val="both"/>
              <w:rPr>
                <w:rFonts w:ascii="Times New Roman" w:hAnsi="Times New Roman"/>
                <w:i/>
                <w:sz w:val="28"/>
                <w:szCs w:val="28"/>
              </w:rPr>
            </w:pPr>
            <w:r w:rsidRPr="00D61D9E">
              <w:rPr>
                <w:rFonts w:ascii="Times New Roman" w:hAnsi="Times New Roman"/>
                <w:sz w:val="28"/>
                <w:szCs w:val="28"/>
              </w:rPr>
              <w:t>2.Совершенствование учебно - воспитательной системы школы для качественного образования</w:t>
            </w:r>
            <w:r w:rsidR="00D61D9E" w:rsidRPr="00D61D9E">
              <w:rPr>
                <w:rFonts w:ascii="Times New Roman" w:hAnsi="Times New Roman"/>
                <w:sz w:val="28"/>
                <w:szCs w:val="28"/>
              </w:rPr>
              <w:t>.</w:t>
            </w:r>
          </w:p>
          <w:p w:rsidR="001A139C" w:rsidRDefault="00661A30" w:rsidP="008455AB">
            <w:pPr>
              <w:spacing w:after="0" w:line="240" w:lineRule="auto"/>
              <w:ind w:left="174"/>
              <w:contextualSpacing/>
              <w:jc w:val="both"/>
              <w:rPr>
                <w:rFonts w:ascii="Times New Roman" w:eastAsia="Times New Roman" w:hAnsi="Times New Roman" w:cs="Times New Roman"/>
                <w:sz w:val="28"/>
                <w:szCs w:val="28"/>
                <w:lang w:eastAsia="ru-RU"/>
              </w:rPr>
            </w:pPr>
            <w:r w:rsidRPr="00D61D9E">
              <w:rPr>
                <w:rFonts w:ascii="Times New Roman" w:hAnsi="Times New Roman" w:cs="Times New Roman"/>
                <w:sz w:val="28"/>
                <w:szCs w:val="28"/>
              </w:rPr>
              <w:t>3.</w:t>
            </w:r>
            <w:r w:rsidRPr="00D61D9E">
              <w:rPr>
                <w:rFonts w:ascii="Times New Roman" w:hAnsi="Times New Roman" w:cs="Times New Roman"/>
                <w:sz w:val="24"/>
                <w:szCs w:val="24"/>
                <w:lang w:val="kk-KZ"/>
              </w:rPr>
              <w:t xml:space="preserve"> </w:t>
            </w:r>
            <w:r w:rsidRPr="00D61D9E">
              <w:rPr>
                <w:rFonts w:ascii="Times New Roman" w:hAnsi="Times New Roman" w:cs="Times New Roman"/>
                <w:sz w:val="28"/>
                <w:szCs w:val="28"/>
                <w:lang w:val="kk-KZ"/>
              </w:rPr>
              <w:t>Культурно-образовательное пространство, как условие личной самореализации</w:t>
            </w:r>
            <w:r w:rsidR="001A139C" w:rsidRPr="00D61D9E">
              <w:rPr>
                <w:rFonts w:ascii="Times New Roman" w:hAnsi="Times New Roman" w:cs="Times New Roman"/>
                <w:sz w:val="28"/>
                <w:szCs w:val="28"/>
                <w:lang w:val="kk-KZ"/>
              </w:rPr>
              <w:t xml:space="preserve"> </w:t>
            </w:r>
            <w:r w:rsidR="00D61D9E" w:rsidRPr="00D61D9E">
              <w:rPr>
                <w:rFonts w:ascii="Times New Roman" w:hAnsi="Times New Roman" w:cs="Times New Roman"/>
                <w:sz w:val="28"/>
                <w:szCs w:val="28"/>
                <w:lang w:val="kk-KZ"/>
              </w:rPr>
              <w:t>через</w:t>
            </w:r>
            <w:r w:rsidR="001A139C" w:rsidRPr="00D61D9E">
              <w:rPr>
                <w:rFonts w:ascii="Times New Roman" w:hAnsi="Times New Roman" w:cs="Times New Roman"/>
                <w:bCs/>
                <w:iCs/>
                <w:sz w:val="28"/>
                <w:szCs w:val="28"/>
              </w:rPr>
              <w:t xml:space="preserve">  возможности  </w:t>
            </w:r>
            <w:r w:rsidR="00D61D9E" w:rsidRPr="00D61D9E">
              <w:rPr>
                <w:rFonts w:ascii="Times New Roman" w:hAnsi="Times New Roman" w:cs="Times New Roman"/>
                <w:bCs/>
                <w:iCs/>
                <w:sz w:val="28"/>
                <w:szCs w:val="28"/>
              </w:rPr>
              <w:t>пред</w:t>
            </w:r>
            <w:r w:rsidR="00574580">
              <w:rPr>
                <w:rFonts w:ascii="Times New Roman" w:hAnsi="Times New Roman" w:cs="Times New Roman"/>
                <w:bCs/>
                <w:iCs/>
                <w:sz w:val="28"/>
                <w:szCs w:val="28"/>
              </w:rPr>
              <w:t xml:space="preserve"> </w:t>
            </w:r>
            <w:r w:rsidR="00D61D9E" w:rsidRPr="00D61D9E">
              <w:rPr>
                <w:rFonts w:ascii="Times New Roman" w:hAnsi="Times New Roman" w:cs="Times New Roman"/>
                <w:bCs/>
                <w:iCs/>
                <w:sz w:val="28"/>
                <w:szCs w:val="28"/>
              </w:rPr>
              <w:t xml:space="preserve">профильного и профильного </w:t>
            </w:r>
            <w:r w:rsidR="001A139C" w:rsidRPr="00D61D9E">
              <w:rPr>
                <w:rFonts w:ascii="Times New Roman" w:hAnsi="Times New Roman" w:cs="Times New Roman"/>
                <w:bCs/>
                <w:iCs/>
                <w:sz w:val="28"/>
                <w:szCs w:val="28"/>
              </w:rPr>
              <w:t>образования.</w:t>
            </w:r>
          </w:p>
        </w:tc>
      </w:tr>
      <w:tr w:rsidR="00A054FD" w:rsidRPr="00EF66A8" w:rsidTr="00B810F8">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134217" w:rsidRDefault="00A054FD" w:rsidP="008455AB">
            <w:pPr>
              <w:ind w:left="17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Период реализации Программы</w:t>
            </w:r>
          </w:p>
        </w:tc>
        <w:tc>
          <w:tcPr>
            <w:tcW w:w="10948"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134217" w:rsidRDefault="00386A1B" w:rsidP="008455AB">
            <w:pPr>
              <w:spacing w:after="0" w:line="240" w:lineRule="auto"/>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2020 -2025</w:t>
            </w:r>
            <w:r w:rsidR="00A054FD" w:rsidRPr="00134217">
              <w:rPr>
                <w:rFonts w:ascii="Times New Roman" w:eastAsia="Times New Roman" w:hAnsi="Times New Roman" w:cs="Times New Roman"/>
                <w:sz w:val="28"/>
                <w:szCs w:val="28"/>
              </w:rPr>
              <w:t xml:space="preserve"> гг.</w:t>
            </w:r>
          </w:p>
          <w:p w:rsidR="00A054FD" w:rsidRPr="00230D87" w:rsidRDefault="00A054FD" w:rsidP="008455AB">
            <w:pPr>
              <w:pStyle w:val="a9"/>
              <w:tabs>
                <w:tab w:val="left" w:pos="318"/>
              </w:tabs>
              <w:ind w:left="174"/>
              <w:jc w:val="both"/>
              <w:rPr>
                <w:sz w:val="28"/>
                <w:szCs w:val="28"/>
              </w:rPr>
            </w:pPr>
          </w:p>
        </w:tc>
      </w:tr>
      <w:tr w:rsidR="00A054FD" w:rsidRPr="00EF66A8" w:rsidTr="00B810F8">
        <w:trPr>
          <w:trHeight w:val="1492"/>
        </w:trPr>
        <w:tc>
          <w:tcPr>
            <w:tcW w:w="3260" w:type="dxa"/>
            <w:tcBorders>
              <w:top w:val="single" w:sz="4" w:space="0" w:color="auto"/>
              <w:left w:val="single" w:sz="4" w:space="0" w:color="auto"/>
              <w:right w:val="single" w:sz="4" w:space="0" w:color="auto"/>
            </w:tcBorders>
            <w:shd w:val="clear" w:color="auto" w:fill="auto"/>
          </w:tcPr>
          <w:p w:rsidR="00A054FD" w:rsidRPr="00EF66A8" w:rsidRDefault="00A054FD" w:rsidP="008455AB">
            <w:pPr>
              <w:spacing w:after="0"/>
              <w:ind w:left="174"/>
              <w:rPr>
                <w:rFonts w:ascii="Times New Roman" w:eastAsia="Times New Roman" w:hAnsi="Times New Roman" w:cs="Times New Roman"/>
                <w:b/>
                <w:sz w:val="28"/>
                <w:szCs w:val="28"/>
              </w:rPr>
            </w:pPr>
            <w:r w:rsidRPr="00EF66A8">
              <w:rPr>
                <w:rFonts w:ascii="Times New Roman" w:eastAsia="Times New Roman" w:hAnsi="Times New Roman" w:cs="Times New Roman"/>
                <w:b/>
                <w:sz w:val="28"/>
                <w:szCs w:val="28"/>
              </w:rPr>
              <w:t>Организация и контроль исполнения</w:t>
            </w:r>
          </w:p>
          <w:p w:rsidR="00A054FD" w:rsidRPr="00EF66A8" w:rsidRDefault="00A054FD" w:rsidP="008455AB">
            <w:pPr>
              <w:spacing w:after="0"/>
              <w:ind w:left="174"/>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EF66A8">
              <w:rPr>
                <w:rFonts w:ascii="Times New Roman" w:eastAsia="Times New Roman" w:hAnsi="Times New Roman" w:cs="Times New Roman"/>
                <w:b/>
                <w:sz w:val="28"/>
                <w:szCs w:val="28"/>
              </w:rPr>
              <w:t>РШ</w:t>
            </w:r>
          </w:p>
        </w:tc>
        <w:tc>
          <w:tcPr>
            <w:tcW w:w="10948" w:type="dxa"/>
            <w:tcBorders>
              <w:top w:val="single" w:sz="4" w:space="0" w:color="auto"/>
              <w:left w:val="single" w:sz="4" w:space="0" w:color="auto"/>
              <w:right w:val="single" w:sz="4" w:space="0" w:color="auto"/>
            </w:tcBorders>
            <w:shd w:val="clear" w:color="auto" w:fill="auto"/>
          </w:tcPr>
          <w:p w:rsidR="00A054FD" w:rsidRPr="00EF66A8" w:rsidRDefault="000F7C2C" w:rsidP="008455AB">
            <w:pPr>
              <w:spacing w:after="0" w:line="240" w:lineRule="auto"/>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Июнь, дека</w:t>
            </w:r>
            <w:r w:rsidR="00A85158">
              <w:rPr>
                <w:rFonts w:ascii="Times New Roman" w:eastAsia="Times New Roman" w:hAnsi="Times New Roman" w:cs="Times New Roman"/>
                <w:sz w:val="28"/>
                <w:szCs w:val="28"/>
              </w:rPr>
              <w:t>б</w:t>
            </w:r>
            <w:r>
              <w:rPr>
                <w:rFonts w:ascii="Times New Roman" w:eastAsia="Times New Roman" w:hAnsi="Times New Roman" w:cs="Times New Roman"/>
                <w:sz w:val="28"/>
                <w:szCs w:val="28"/>
              </w:rPr>
              <w:t>рь</w:t>
            </w:r>
          </w:p>
        </w:tc>
      </w:tr>
    </w:tbl>
    <w:p w:rsidR="00A054FD" w:rsidRDefault="00A054FD" w:rsidP="008455AB">
      <w:pPr>
        <w:pStyle w:val="a9"/>
        <w:widowControl w:val="0"/>
        <w:autoSpaceDE w:val="0"/>
        <w:autoSpaceDN w:val="0"/>
        <w:adjustRightInd w:val="0"/>
        <w:ind w:left="174"/>
        <w:jc w:val="center"/>
        <w:rPr>
          <w:b/>
          <w:bCs/>
          <w:sz w:val="28"/>
          <w:szCs w:val="28"/>
        </w:rPr>
      </w:pPr>
    </w:p>
    <w:p w:rsidR="00683B2F" w:rsidRDefault="00683B2F" w:rsidP="008455AB">
      <w:pPr>
        <w:pStyle w:val="a9"/>
        <w:widowControl w:val="0"/>
        <w:autoSpaceDE w:val="0"/>
        <w:autoSpaceDN w:val="0"/>
        <w:adjustRightInd w:val="0"/>
        <w:ind w:left="174"/>
        <w:jc w:val="center"/>
        <w:rPr>
          <w:b/>
          <w:bCs/>
          <w:sz w:val="28"/>
          <w:szCs w:val="28"/>
        </w:rPr>
      </w:pPr>
    </w:p>
    <w:p w:rsidR="00A054FD" w:rsidRPr="00C46CB0" w:rsidRDefault="00A054FD" w:rsidP="008455AB">
      <w:pPr>
        <w:pStyle w:val="a9"/>
        <w:widowControl w:val="0"/>
        <w:numPr>
          <w:ilvl w:val="0"/>
          <w:numId w:val="2"/>
        </w:numPr>
        <w:tabs>
          <w:tab w:val="left" w:pos="1134"/>
        </w:tabs>
        <w:overflowPunct w:val="0"/>
        <w:autoSpaceDE w:val="0"/>
        <w:autoSpaceDN w:val="0"/>
        <w:adjustRightInd w:val="0"/>
        <w:ind w:left="174"/>
        <w:jc w:val="center"/>
        <w:rPr>
          <w:bCs/>
          <w:sz w:val="28"/>
          <w:szCs w:val="28"/>
        </w:rPr>
      </w:pPr>
      <w:r w:rsidRPr="00840D4A">
        <w:rPr>
          <w:b/>
          <w:bCs/>
          <w:sz w:val="28"/>
          <w:szCs w:val="28"/>
        </w:rPr>
        <w:lastRenderedPageBreak/>
        <w:t xml:space="preserve">Информационная справка об </w:t>
      </w:r>
      <w:r>
        <w:rPr>
          <w:b/>
          <w:bCs/>
          <w:sz w:val="28"/>
          <w:szCs w:val="28"/>
        </w:rPr>
        <w:t>организации образования</w:t>
      </w:r>
    </w:p>
    <w:p w:rsidR="00A054FD" w:rsidRPr="00840D4A" w:rsidRDefault="00A054FD" w:rsidP="008455AB">
      <w:pPr>
        <w:pStyle w:val="a9"/>
        <w:widowControl w:val="0"/>
        <w:overflowPunct w:val="0"/>
        <w:autoSpaceDE w:val="0"/>
        <w:autoSpaceDN w:val="0"/>
        <w:adjustRightInd w:val="0"/>
        <w:ind w:left="174"/>
        <w:jc w:val="both"/>
        <w:rPr>
          <w:bCs/>
          <w:sz w:val="28"/>
          <w:szCs w:val="28"/>
        </w:rPr>
      </w:pPr>
    </w:p>
    <w:p w:rsidR="00A054FD" w:rsidRDefault="00A054FD" w:rsidP="008455AB">
      <w:pPr>
        <w:widowControl w:val="0"/>
        <w:tabs>
          <w:tab w:val="left" w:pos="993"/>
        </w:tabs>
        <w:autoSpaceDE w:val="0"/>
        <w:autoSpaceDN w:val="0"/>
        <w:adjustRightInd w:val="0"/>
        <w:ind w:left="174"/>
        <w:jc w:val="both"/>
        <w:rPr>
          <w:rFonts w:ascii="Times New Roman" w:hAnsi="Times New Roman" w:cs="Times New Roman"/>
          <w:b/>
          <w:color w:val="000000"/>
          <w:sz w:val="28"/>
          <w:szCs w:val="28"/>
        </w:rPr>
      </w:pPr>
      <w:r w:rsidRPr="00386A1B">
        <w:rPr>
          <w:rFonts w:ascii="Times New Roman" w:hAnsi="Times New Roman" w:cs="Times New Roman"/>
          <w:b/>
          <w:sz w:val="28"/>
          <w:szCs w:val="28"/>
        </w:rPr>
        <w:t xml:space="preserve">Общая характеристика организации </w:t>
      </w:r>
      <w:r w:rsidRPr="00386A1B">
        <w:rPr>
          <w:rFonts w:ascii="Times New Roman" w:hAnsi="Times New Roman" w:cs="Times New Roman"/>
          <w:b/>
          <w:color w:val="000000"/>
          <w:sz w:val="28"/>
          <w:szCs w:val="28"/>
        </w:rPr>
        <w:t>образования:</w:t>
      </w:r>
    </w:p>
    <w:tbl>
      <w:tblPr>
        <w:tblStyle w:val="ab"/>
        <w:tblW w:w="0" w:type="auto"/>
        <w:tblInd w:w="1101" w:type="dxa"/>
        <w:tblLook w:val="04A0" w:firstRow="1" w:lastRow="0" w:firstColumn="1" w:lastColumn="0" w:noHBand="0" w:noVBand="1"/>
      </w:tblPr>
      <w:tblGrid>
        <w:gridCol w:w="4927"/>
        <w:gridCol w:w="9248"/>
      </w:tblGrid>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Полное название:</w:t>
            </w:r>
          </w:p>
        </w:tc>
        <w:tc>
          <w:tcPr>
            <w:tcW w:w="9248"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hAnsi="Times New Roman" w:cs="Times New Roman"/>
                <w:sz w:val="28"/>
                <w:szCs w:val="28"/>
              </w:rPr>
              <w:t>Коммунальное государственное учреждение</w:t>
            </w:r>
            <w:r w:rsidR="00A52FDA">
              <w:rPr>
                <w:rFonts w:ascii="Times New Roman" w:hAnsi="Times New Roman" w:cs="Times New Roman"/>
                <w:sz w:val="28"/>
                <w:szCs w:val="28"/>
              </w:rPr>
              <w:t xml:space="preserve"> </w:t>
            </w:r>
            <w:r w:rsidR="00A52FDA" w:rsidRPr="00A52FDA">
              <w:rPr>
                <w:rFonts w:ascii="Times New Roman" w:hAnsi="Times New Roman" w:cs="Times New Roman"/>
                <w:sz w:val="28"/>
                <w:szCs w:val="28"/>
              </w:rPr>
              <w:t>Вечерняя школа № 100 города Караганды</w:t>
            </w: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Юридический адрес:</w:t>
            </w:r>
          </w:p>
        </w:tc>
        <w:tc>
          <w:tcPr>
            <w:tcW w:w="9248"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hAnsi="Times New Roman" w:cs="Times New Roman"/>
                <w:bCs/>
                <w:sz w:val="28"/>
                <w:szCs w:val="28"/>
              </w:rPr>
              <w:t>100</w:t>
            </w:r>
            <w:r w:rsidR="00140FD8">
              <w:rPr>
                <w:rFonts w:ascii="Times New Roman" w:hAnsi="Times New Roman" w:cs="Times New Roman"/>
                <w:bCs/>
                <w:sz w:val="28"/>
                <w:szCs w:val="28"/>
              </w:rPr>
              <w:t xml:space="preserve">019 </w:t>
            </w:r>
            <w:r w:rsidRPr="00E822C8">
              <w:rPr>
                <w:rFonts w:ascii="Times New Roman" w:hAnsi="Times New Roman" w:cs="Times New Roman"/>
                <w:bCs/>
                <w:sz w:val="28"/>
                <w:szCs w:val="28"/>
              </w:rPr>
              <w:t>Карагандинская область</w:t>
            </w:r>
            <w:r w:rsidR="00140FD8">
              <w:rPr>
                <w:rFonts w:ascii="Times New Roman" w:hAnsi="Times New Roman" w:cs="Times New Roman"/>
                <w:bCs/>
                <w:sz w:val="28"/>
                <w:szCs w:val="28"/>
              </w:rPr>
              <w:t>, город Караганда,</w:t>
            </w:r>
            <w:r w:rsidRPr="00E822C8">
              <w:rPr>
                <w:rFonts w:ascii="Times New Roman" w:hAnsi="Times New Roman" w:cs="Times New Roman"/>
                <w:bCs/>
                <w:sz w:val="28"/>
                <w:szCs w:val="28"/>
              </w:rPr>
              <w:t xml:space="preserve"> </w:t>
            </w:r>
            <w:r w:rsidR="00140FD8">
              <w:rPr>
                <w:rFonts w:ascii="Times New Roman" w:hAnsi="Times New Roman" w:cs="Times New Roman"/>
                <w:bCs/>
                <w:sz w:val="28"/>
                <w:szCs w:val="28"/>
              </w:rPr>
              <w:t>Казыбек би р</w:t>
            </w:r>
            <w:r w:rsidRPr="00E822C8">
              <w:rPr>
                <w:rFonts w:ascii="Times New Roman" w:hAnsi="Times New Roman" w:cs="Times New Roman"/>
                <w:bCs/>
                <w:sz w:val="28"/>
                <w:szCs w:val="28"/>
              </w:rPr>
              <w:t>айон, ул</w:t>
            </w:r>
            <w:r w:rsidR="00140FD8">
              <w:rPr>
                <w:rFonts w:ascii="Times New Roman" w:hAnsi="Times New Roman" w:cs="Times New Roman"/>
                <w:bCs/>
                <w:sz w:val="28"/>
                <w:szCs w:val="28"/>
              </w:rPr>
              <w:t>ица Седова дом 6</w:t>
            </w:r>
          </w:p>
        </w:tc>
      </w:tr>
      <w:tr w:rsidR="00E822C8" w:rsidRPr="00E822C8" w:rsidTr="00F340E9">
        <w:tc>
          <w:tcPr>
            <w:tcW w:w="4927" w:type="dxa"/>
          </w:tcPr>
          <w:p w:rsidR="00E822C8" w:rsidRPr="00E822C8" w:rsidRDefault="00E822C8" w:rsidP="008455AB">
            <w:pPr>
              <w:tabs>
                <w:tab w:val="left" w:pos="709"/>
                <w:tab w:val="left" w:pos="993"/>
              </w:tabs>
              <w:ind w:left="174"/>
              <w:jc w:val="both"/>
              <w:rPr>
                <w:rFonts w:ascii="Times New Roman" w:hAnsi="Times New Roman" w:cs="Times New Roman"/>
                <w:b/>
                <w:sz w:val="28"/>
                <w:szCs w:val="28"/>
              </w:rPr>
            </w:pPr>
            <w:r w:rsidRPr="00E822C8">
              <w:rPr>
                <w:rFonts w:ascii="Times New Roman" w:hAnsi="Times New Roman" w:cs="Times New Roman"/>
                <w:b/>
                <w:sz w:val="28"/>
                <w:szCs w:val="28"/>
              </w:rPr>
              <w:t>Телефон:</w:t>
            </w:r>
          </w:p>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p>
        </w:tc>
        <w:tc>
          <w:tcPr>
            <w:tcW w:w="9248" w:type="dxa"/>
          </w:tcPr>
          <w:p w:rsidR="00AA0CA9" w:rsidRDefault="00AA0CA9" w:rsidP="008455AB">
            <w:pPr>
              <w:ind w:left="174"/>
              <w:contextualSpacing/>
              <w:rPr>
                <w:rFonts w:ascii="Times New Roman" w:hAnsi="Times New Roman"/>
                <w:sz w:val="28"/>
                <w:szCs w:val="28"/>
                <w:lang w:val="kk-KZ"/>
              </w:rPr>
            </w:pPr>
            <w:r>
              <w:rPr>
                <w:rFonts w:ascii="Times New Roman" w:hAnsi="Times New Roman"/>
                <w:sz w:val="28"/>
                <w:szCs w:val="28"/>
                <w:lang w:val="kk-KZ"/>
              </w:rPr>
              <w:t>41-68-97,41-68-98</w:t>
            </w:r>
          </w:p>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Тип учреждения:</w:t>
            </w:r>
          </w:p>
        </w:tc>
        <w:tc>
          <w:tcPr>
            <w:tcW w:w="9248"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sz w:val="28"/>
                <w:szCs w:val="28"/>
              </w:rPr>
              <w:t>Государ</w:t>
            </w:r>
            <w:r w:rsidR="00C94C55">
              <w:rPr>
                <w:rFonts w:ascii="Times New Roman" w:eastAsia="Calibri" w:hAnsi="Times New Roman" w:cs="Times New Roman"/>
                <w:sz w:val="28"/>
                <w:szCs w:val="28"/>
              </w:rPr>
              <w:t>ственная</w:t>
            </w:r>
            <w:r w:rsidR="00402E30">
              <w:rPr>
                <w:rFonts w:ascii="Times New Roman" w:eastAsia="Calibri" w:hAnsi="Times New Roman" w:cs="Times New Roman"/>
                <w:sz w:val="28"/>
                <w:szCs w:val="28"/>
              </w:rPr>
              <w:t xml:space="preserve"> </w:t>
            </w:r>
            <w:r w:rsidR="00C94C55">
              <w:rPr>
                <w:rFonts w:ascii="Times New Roman" w:eastAsia="Calibri" w:hAnsi="Times New Roman" w:cs="Times New Roman"/>
                <w:sz w:val="28"/>
                <w:szCs w:val="28"/>
              </w:rPr>
              <w:t xml:space="preserve">организация </w:t>
            </w:r>
            <w:r w:rsidR="00AA0CA9" w:rsidRPr="00AA0CA9">
              <w:rPr>
                <w:rStyle w:val="s0"/>
                <w:sz w:val="28"/>
                <w:szCs w:val="28"/>
              </w:rPr>
              <w:t>вечерняя школа</w:t>
            </w: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sz w:val="28"/>
                <w:szCs w:val="28"/>
              </w:rPr>
              <w:lastRenderedPageBreak/>
              <w:t>Язык обучения:</w:t>
            </w:r>
            <w:r w:rsidRPr="00E822C8">
              <w:rPr>
                <w:rFonts w:ascii="Times New Roman" w:eastAsia="Calibri" w:hAnsi="Times New Roman" w:cs="Times New Roman"/>
                <w:sz w:val="28"/>
                <w:szCs w:val="28"/>
              </w:rPr>
              <w:t xml:space="preserve">  </w:t>
            </w:r>
          </w:p>
        </w:tc>
        <w:tc>
          <w:tcPr>
            <w:tcW w:w="9248" w:type="dxa"/>
          </w:tcPr>
          <w:p w:rsidR="00E822C8" w:rsidRPr="00E822C8" w:rsidRDefault="00B06C69"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Pr>
                <w:rFonts w:ascii="Times New Roman" w:hAnsi="Times New Roman" w:cs="Times New Roman"/>
                <w:sz w:val="28"/>
                <w:szCs w:val="28"/>
              </w:rPr>
              <w:t xml:space="preserve">Казахский, </w:t>
            </w:r>
            <w:r w:rsidR="00E822C8" w:rsidRPr="00E822C8">
              <w:rPr>
                <w:rFonts w:ascii="Times New Roman" w:hAnsi="Times New Roman" w:cs="Times New Roman"/>
                <w:sz w:val="28"/>
                <w:szCs w:val="28"/>
              </w:rPr>
              <w:t xml:space="preserve">русский </w:t>
            </w: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Год постройки</w:t>
            </w:r>
            <w:r w:rsidRPr="00E822C8">
              <w:rPr>
                <w:rFonts w:ascii="Times New Roman" w:eastAsia="Calibri" w:hAnsi="Times New Roman" w:cs="Times New Roman"/>
                <w:bCs/>
                <w:sz w:val="28"/>
                <w:szCs w:val="28"/>
              </w:rPr>
              <w:t>:</w:t>
            </w:r>
          </w:p>
        </w:tc>
        <w:tc>
          <w:tcPr>
            <w:tcW w:w="9248" w:type="dxa"/>
          </w:tcPr>
          <w:p w:rsidR="00E822C8" w:rsidRPr="00E822C8" w:rsidRDefault="00AA0CA9" w:rsidP="008455AB">
            <w:pPr>
              <w:tabs>
                <w:tab w:val="left" w:pos="993"/>
              </w:tabs>
              <w:ind w:left="174"/>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rPr>
              <w:t>19</w:t>
            </w:r>
            <w:r w:rsidR="00147D82">
              <w:rPr>
                <w:rFonts w:ascii="Times New Roman" w:eastAsia="Calibri" w:hAnsi="Times New Roman" w:cs="Times New Roman"/>
                <w:bCs/>
                <w:sz w:val="28"/>
                <w:szCs w:val="28"/>
              </w:rPr>
              <w:t>63</w:t>
            </w:r>
            <w:r>
              <w:rPr>
                <w:rFonts w:ascii="Times New Roman" w:eastAsia="Calibri" w:hAnsi="Times New Roman" w:cs="Times New Roman"/>
                <w:bCs/>
                <w:sz w:val="28"/>
                <w:szCs w:val="28"/>
              </w:rPr>
              <w:t xml:space="preserve"> </w:t>
            </w:r>
            <w:r w:rsidR="00E822C8" w:rsidRPr="00E822C8">
              <w:rPr>
                <w:rFonts w:ascii="Times New Roman" w:eastAsia="Calibri" w:hAnsi="Times New Roman" w:cs="Times New Roman"/>
                <w:bCs/>
                <w:sz w:val="28"/>
                <w:szCs w:val="28"/>
              </w:rPr>
              <w:t>год.</w:t>
            </w:r>
            <w:r w:rsidR="00E822C8" w:rsidRPr="00E822C8">
              <w:rPr>
                <w:rFonts w:ascii="Times New Roman" w:eastAsia="Calibri" w:hAnsi="Times New Roman" w:cs="Times New Roman"/>
                <w:b/>
                <w:bCs/>
                <w:sz w:val="28"/>
                <w:szCs w:val="28"/>
              </w:rPr>
              <w:t xml:space="preserve"> </w:t>
            </w:r>
          </w:p>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 xml:space="preserve">Год последнего капитального ремонта:  </w:t>
            </w:r>
          </w:p>
        </w:tc>
        <w:tc>
          <w:tcPr>
            <w:tcW w:w="9248" w:type="dxa"/>
          </w:tcPr>
          <w:p w:rsidR="00E822C8" w:rsidRPr="00B04B90" w:rsidRDefault="00B04B90" w:rsidP="008455AB">
            <w:pPr>
              <w:widowControl w:val="0"/>
              <w:tabs>
                <w:tab w:val="left" w:pos="993"/>
              </w:tabs>
              <w:autoSpaceDE w:val="0"/>
              <w:autoSpaceDN w:val="0"/>
              <w:adjustRightInd w:val="0"/>
              <w:ind w:left="174"/>
              <w:jc w:val="both"/>
              <w:rPr>
                <w:rFonts w:ascii="Times New Roman" w:hAnsi="Times New Roman" w:cs="Times New Roman"/>
                <w:bCs/>
                <w:sz w:val="28"/>
                <w:szCs w:val="28"/>
              </w:rPr>
            </w:pPr>
            <w:r w:rsidRPr="00B04B90">
              <w:rPr>
                <w:rFonts w:ascii="Times New Roman" w:hAnsi="Times New Roman" w:cs="Times New Roman"/>
                <w:bCs/>
                <w:sz w:val="28"/>
                <w:szCs w:val="28"/>
              </w:rPr>
              <w:t>Не было</w:t>
            </w: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Число этажей</w:t>
            </w:r>
          </w:p>
        </w:tc>
        <w:tc>
          <w:tcPr>
            <w:tcW w:w="9248" w:type="dxa"/>
          </w:tcPr>
          <w:p w:rsidR="00E822C8" w:rsidRPr="008321E5" w:rsidRDefault="00AA0CA9" w:rsidP="008455AB">
            <w:pPr>
              <w:widowControl w:val="0"/>
              <w:tabs>
                <w:tab w:val="left" w:pos="993"/>
              </w:tabs>
              <w:autoSpaceDE w:val="0"/>
              <w:autoSpaceDN w:val="0"/>
              <w:adjustRightInd w:val="0"/>
              <w:ind w:left="174"/>
              <w:jc w:val="both"/>
              <w:rPr>
                <w:rFonts w:ascii="Times New Roman" w:hAnsi="Times New Roman" w:cs="Times New Roman"/>
                <w:bCs/>
                <w:sz w:val="28"/>
                <w:szCs w:val="28"/>
              </w:rPr>
            </w:pPr>
            <w:r w:rsidRPr="008321E5">
              <w:rPr>
                <w:rFonts w:ascii="Times New Roman" w:hAnsi="Times New Roman" w:cs="Times New Roman"/>
                <w:bCs/>
                <w:sz w:val="28"/>
                <w:szCs w:val="28"/>
              </w:rPr>
              <w:t>3</w:t>
            </w: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Площадь здания:</w:t>
            </w:r>
          </w:p>
        </w:tc>
        <w:tc>
          <w:tcPr>
            <w:tcW w:w="9248" w:type="dxa"/>
          </w:tcPr>
          <w:p w:rsidR="00E822C8" w:rsidRPr="0005372C" w:rsidRDefault="00147D82" w:rsidP="008455AB">
            <w:pPr>
              <w:widowControl w:val="0"/>
              <w:tabs>
                <w:tab w:val="left" w:pos="993"/>
              </w:tabs>
              <w:autoSpaceDE w:val="0"/>
              <w:autoSpaceDN w:val="0"/>
              <w:adjustRightInd w:val="0"/>
              <w:ind w:left="174"/>
              <w:jc w:val="both"/>
              <w:rPr>
                <w:rFonts w:ascii="Times New Roman" w:hAnsi="Times New Roman" w:cs="Times New Roman"/>
                <w:bCs/>
                <w:color w:val="FF0000"/>
                <w:sz w:val="28"/>
                <w:szCs w:val="28"/>
              </w:rPr>
            </w:pPr>
            <w:r w:rsidRPr="00F0215F">
              <w:rPr>
                <w:rFonts w:ascii="Times New Roman" w:eastAsia="Calibri" w:hAnsi="Times New Roman" w:cs="Times New Roman"/>
                <w:sz w:val="24"/>
                <w:szCs w:val="24"/>
              </w:rPr>
              <w:t>2305</w:t>
            </w:r>
            <w:r w:rsidR="008321E5" w:rsidRPr="0005372C">
              <w:rPr>
                <w:rFonts w:ascii="Times New Roman" w:hAnsi="Times New Roman" w:cs="Times New Roman"/>
                <w:bCs/>
                <w:color w:val="FF0000"/>
                <w:sz w:val="28"/>
                <w:szCs w:val="28"/>
              </w:rPr>
              <w:t xml:space="preserve"> </w:t>
            </w:r>
            <w:r w:rsidR="008321E5" w:rsidRPr="00147D82">
              <w:rPr>
                <w:rFonts w:ascii="Times New Roman" w:hAnsi="Times New Roman" w:cs="Times New Roman"/>
                <w:bCs/>
                <w:sz w:val="28"/>
                <w:szCs w:val="28"/>
              </w:rPr>
              <w:t>кв. м</w:t>
            </w:r>
          </w:p>
        </w:tc>
      </w:tr>
      <w:tr w:rsidR="00E822C8" w:rsidRPr="00E822C8" w:rsidTr="00F340E9">
        <w:tc>
          <w:tcPr>
            <w:tcW w:w="4927" w:type="dxa"/>
          </w:tcPr>
          <w:p w:rsidR="00E822C8" w:rsidRPr="00E822C8" w:rsidRDefault="00E822C8"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sidRPr="00E822C8">
              <w:rPr>
                <w:rFonts w:ascii="Times New Roman" w:eastAsia="Calibri" w:hAnsi="Times New Roman" w:cs="Times New Roman"/>
                <w:b/>
                <w:bCs/>
                <w:sz w:val="28"/>
                <w:szCs w:val="28"/>
              </w:rPr>
              <w:t>Проектная вместимость школы:</w:t>
            </w:r>
            <w:r w:rsidRPr="00E822C8">
              <w:rPr>
                <w:rFonts w:ascii="Times New Roman" w:eastAsia="Calibri" w:hAnsi="Times New Roman" w:cs="Times New Roman"/>
                <w:sz w:val="28"/>
                <w:szCs w:val="28"/>
              </w:rPr>
              <w:t> </w:t>
            </w:r>
          </w:p>
        </w:tc>
        <w:tc>
          <w:tcPr>
            <w:tcW w:w="9248" w:type="dxa"/>
          </w:tcPr>
          <w:p w:rsidR="00E822C8" w:rsidRPr="00E822C8" w:rsidRDefault="00AA0CA9" w:rsidP="008455AB">
            <w:pPr>
              <w:widowControl w:val="0"/>
              <w:tabs>
                <w:tab w:val="left" w:pos="993"/>
              </w:tabs>
              <w:autoSpaceDE w:val="0"/>
              <w:autoSpaceDN w:val="0"/>
              <w:adjustRightInd w:val="0"/>
              <w:ind w:left="174"/>
              <w:jc w:val="both"/>
              <w:rPr>
                <w:rFonts w:ascii="Times New Roman" w:hAnsi="Times New Roman" w:cs="Times New Roman"/>
                <w:b/>
                <w:sz w:val="28"/>
                <w:szCs w:val="28"/>
              </w:rPr>
            </w:pPr>
            <w:r>
              <w:rPr>
                <w:rFonts w:ascii="Times New Roman" w:eastAsia="Calibri" w:hAnsi="Times New Roman" w:cs="Times New Roman"/>
                <w:sz w:val="28"/>
                <w:szCs w:val="28"/>
              </w:rPr>
              <w:t>5</w:t>
            </w:r>
            <w:r w:rsidR="00846C43">
              <w:rPr>
                <w:rFonts w:ascii="Times New Roman" w:eastAsia="Calibri" w:hAnsi="Times New Roman" w:cs="Times New Roman"/>
                <w:sz w:val="28"/>
                <w:szCs w:val="28"/>
              </w:rPr>
              <w:t>1</w:t>
            </w:r>
            <w:r>
              <w:rPr>
                <w:rFonts w:ascii="Times New Roman" w:eastAsia="Calibri" w:hAnsi="Times New Roman" w:cs="Times New Roman"/>
                <w:sz w:val="28"/>
                <w:szCs w:val="28"/>
              </w:rPr>
              <w:t>0</w:t>
            </w:r>
            <w:r w:rsidR="00E822C8">
              <w:rPr>
                <w:rFonts w:ascii="Times New Roman" w:eastAsia="Calibri" w:hAnsi="Times New Roman" w:cs="Times New Roman"/>
                <w:sz w:val="28"/>
                <w:szCs w:val="28"/>
              </w:rPr>
              <w:t xml:space="preserve"> </w:t>
            </w:r>
            <w:r w:rsidR="00E822C8" w:rsidRPr="00E822C8">
              <w:rPr>
                <w:rFonts w:ascii="Times New Roman" w:eastAsia="Calibri" w:hAnsi="Times New Roman" w:cs="Times New Roman"/>
                <w:sz w:val="28"/>
                <w:szCs w:val="28"/>
              </w:rPr>
              <w:t>человек</w:t>
            </w:r>
          </w:p>
        </w:tc>
      </w:tr>
    </w:tbl>
    <w:p w:rsidR="00EC2E93" w:rsidRDefault="00EC2E93" w:rsidP="008455AB">
      <w:pPr>
        <w:pStyle w:val="a9"/>
        <w:widowControl w:val="0"/>
        <w:overflowPunct w:val="0"/>
        <w:autoSpaceDE w:val="0"/>
        <w:autoSpaceDN w:val="0"/>
        <w:adjustRightInd w:val="0"/>
        <w:ind w:left="174"/>
        <w:jc w:val="both"/>
        <w:rPr>
          <w:b/>
          <w:bCs/>
          <w:sz w:val="28"/>
          <w:szCs w:val="28"/>
        </w:rPr>
      </w:pPr>
    </w:p>
    <w:p w:rsidR="00FF1DE2" w:rsidRDefault="00FF1DE2" w:rsidP="008455AB">
      <w:pPr>
        <w:pStyle w:val="a9"/>
        <w:widowControl w:val="0"/>
        <w:overflowPunct w:val="0"/>
        <w:autoSpaceDE w:val="0"/>
        <w:autoSpaceDN w:val="0"/>
        <w:adjustRightInd w:val="0"/>
        <w:ind w:left="174"/>
        <w:jc w:val="both"/>
        <w:rPr>
          <w:b/>
          <w:bCs/>
          <w:sz w:val="28"/>
          <w:szCs w:val="28"/>
        </w:rPr>
      </w:pPr>
    </w:p>
    <w:p w:rsidR="00DC50A0" w:rsidRDefault="00DC50A0" w:rsidP="008455AB">
      <w:pPr>
        <w:pStyle w:val="a9"/>
        <w:widowControl w:val="0"/>
        <w:overflowPunct w:val="0"/>
        <w:autoSpaceDE w:val="0"/>
        <w:autoSpaceDN w:val="0"/>
        <w:adjustRightInd w:val="0"/>
        <w:ind w:left="174"/>
        <w:jc w:val="both"/>
        <w:rPr>
          <w:b/>
          <w:bCs/>
          <w:sz w:val="28"/>
          <w:szCs w:val="28"/>
        </w:rPr>
      </w:pPr>
    </w:p>
    <w:p w:rsidR="00DC50A0" w:rsidRDefault="00DC50A0" w:rsidP="008455AB">
      <w:pPr>
        <w:pStyle w:val="a9"/>
        <w:widowControl w:val="0"/>
        <w:overflowPunct w:val="0"/>
        <w:autoSpaceDE w:val="0"/>
        <w:autoSpaceDN w:val="0"/>
        <w:adjustRightInd w:val="0"/>
        <w:ind w:left="174"/>
        <w:jc w:val="both"/>
        <w:rPr>
          <w:b/>
          <w:bCs/>
          <w:sz w:val="28"/>
          <w:szCs w:val="28"/>
        </w:rPr>
      </w:pPr>
    </w:p>
    <w:p w:rsidR="008A1262" w:rsidRDefault="008A1262" w:rsidP="008455AB">
      <w:pPr>
        <w:pStyle w:val="a9"/>
        <w:widowControl w:val="0"/>
        <w:overflowPunct w:val="0"/>
        <w:autoSpaceDE w:val="0"/>
        <w:autoSpaceDN w:val="0"/>
        <w:adjustRightInd w:val="0"/>
        <w:ind w:left="174"/>
        <w:jc w:val="both"/>
        <w:rPr>
          <w:b/>
          <w:bCs/>
          <w:sz w:val="28"/>
          <w:szCs w:val="28"/>
        </w:rPr>
      </w:pPr>
    </w:p>
    <w:p w:rsidR="002B0D42" w:rsidRDefault="002B0D42" w:rsidP="008455AB">
      <w:pPr>
        <w:pStyle w:val="a9"/>
        <w:widowControl w:val="0"/>
        <w:overflowPunct w:val="0"/>
        <w:autoSpaceDE w:val="0"/>
        <w:autoSpaceDN w:val="0"/>
        <w:adjustRightInd w:val="0"/>
        <w:ind w:left="174"/>
        <w:jc w:val="both"/>
        <w:rPr>
          <w:b/>
          <w:bCs/>
          <w:sz w:val="28"/>
          <w:szCs w:val="28"/>
        </w:rPr>
      </w:pPr>
    </w:p>
    <w:p w:rsidR="00654E2C" w:rsidRDefault="00654E2C" w:rsidP="008455AB">
      <w:pPr>
        <w:pStyle w:val="a9"/>
        <w:widowControl w:val="0"/>
        <w:overflowPunct w:val="0"/>
        <w:autoSpaceDE w:val="0"/>
        <w:autoSpaceDN w:val="0"/>
        <w:adjustRightInd w:val="0"/>
        <w:ind w:left="174"/>
        <w:jc w:val="both"/>
        <w:rPr>
          <w:b/>
          <w:bCs/>
          <w:sz w:val="28"/>
          <w:szCs w:val="28"/>
        </w:rPr>
      </w:pPr>
    </w:p>
    <w:p w:rsidR="00654E2C" w:rsidRDefault="00654E2C" w:rsidP="008455AB">
      <w:pPr>
        <w:pStyle w:val="a9"/>
        <w:widowControl w:val="0"/>
        <w:overflowPunct w:val="0"/>
        <w:autoSpaceDE w:val="0"/>
        <w:autoSpaceDN w:val="0"/>
        <w:adjustRightInd w:val="0"/>
        <w:ind w:left="174"/>
        <w:jc w:val="both"/>
        <w:rPr>
          <w:b/>
          <w:bCs/>
          <w:sz w:val="28"/>
          <w:szCs w:val="28"/>
        </w:rPr>
      </w:pPr>
    </w:p>
    <w:p w:rsidR="00FF1DE2" w:rsidRDefault="00FF1DE2" w:rsidP="008455AB">
      <w:pPr>
        <w:pStyle w:val="a9"/>
        <w:widowControl w:val="0"/>
        <w:overflowPunct w:val="0"/>
        <w:autoSpaceDE w:val="0"/>
        <w:autoSpaceDN w:val="0"/>
        <w:adjustRightInd w:val="0"/>
        <w:ind w:left="174"/>
        <w:jc w:val="both"/>
        <w:rPr>
          <w:b/>
          <w:bCs/>
          <w:sz w:val="28"/>
          <w:szCs w:val="28"/>
        </w:rPr>
      </w:pPr>
    </w:p>
    <w:p w:rsidR="001F5BFC" w:rsidRDefault="001F5BFC" w:rsidP="008455AB">
      <w:pPr>
        <w:pStyle w:val="a9"/>
        <w:widowControl w:val="0"/>
        <w:overflowPunct w:val="0"/>
        <w:autoSpaceDE w:val="0"/>
        <w:autoSpaceDN w:val="0"/>
        <w:adjustRightInd w:val="0"/>
        <w:ind w:left="174"/>
        <w:jc w:val="both"/>
        <w:rPr>
          <w:b/>
          <w:bCs/>
          <w:sz w:val="28"/>
          <w:szCs w:val="28"/>
        </w:rPr>
      </w:pPr>
    </w:p>
    <w:p w:rsidR="00386A1B" w:rsidRDefault="00386A1B" w:rsidP="008455AB">
      <w:pPr>
        <w:pStyle w:val="a9"/>
        <w:widowControl w:val="0"/>
        <w:numPr>
          <w:ilvl w:val="0"/>
          <w:numId w:val="2"/>
        </w:numPr>
        <w:overflowPunct w:val="0"/>
        <w:autoSpaceDE w:val="0"/>
        <w:autoSpaceDN w:val="0"/>
        <w:adjustRightInd w:val="0"/>
        <w:ind w:left="174" w:hanging="22"/>
        <w:jc w:val="center"/>
        <w:rPr>
          <w:b/>
          <w:bCs/>
          <w:sz w:val="28"/>
          <w:szCs w:val="28"/>
        </w:rPr>
      </w:pPr>
      <w:r>
        <w:rPr>
          <w:b/>
          <w:bCs/>
          <w:sz w:val="28"/>
          <w:szCs w:val="28"/>
        </w:rPr>
        <w:t>Анализ деятельности</w:t>
      </w:r>
      <w:r w:rsidR="00A054FD" w:rsidRPr="00990E8E">
        <w:rPr>
          <w:b/>
          <w:bCs/>
          <w:sz w:val="28"/>
          <w:szCs w:val="28"/>
        </w:rPr>
        <w:t xml:space="preserve"> школы</w:t>
      </w:r>
    </w:p>
    <w:p w:rsidR="00D5730E" w:rsidRDefault="00D5730E" w:rsidP="008455AB">
      <w:pPr>
        <w:tabs>
          <w:tab w:val="left" w:pos="993"/>
        </w:tabs>
        <w:spacing w:after="0" w:line="240" w:lineRule="auto"/>
        <w:ind w:left="174"/>
        <w:jc w:val="both"/>
        <w:rPr>
          <w:rFonts w:ascii="Times New Roman" w:hAnsi="Times New Roman" w:cs="Times New Roman"/>
          <w:sz w:val="28"/>
          <w:szCs w:val="28"/>
        </w:rPr>
      </w:pPr>
    </w:p>
    <w:p w:rsidR="00EC680F" w:rsidRPr="00B03473" w:rsidRDefault="00EC680F" w:rsidP="008455AB">
      <w:pPr>
        <w:pStyle w:val="a3"/>
        <w:ind w:left="174" w:right="677"/>
        <w:jc w:val="both"/>
        <w:rPr>
          <w:rFonts w:ascii="Times New Roman" w:hAnsi="Times New Roman"/>
          <w:sz w:val="28"/>
          <w:szCs w:val="28"/>
        </w:rPr>
      </w:pPr>
      <w:r>
        <w:rPr>
          <w:rFonts w:ascii="Times New Roman" w:hAnsi="Times New Roman"/>
          <w:sz w:val="28"/>
          <w:szCs w:val="28"/>
        </w:rPr>
        <w:t xml:space="preserve">      </w:t>
      </w:r>
      <w:r w:rsidRPr="00B03473">
        <w:rPr>
          <w:rFonts w:ascii="Times New Roman" w:hAnsi="Times New Roman"/>
          <w:sz w:val="28"/>
          <w:szCs w:val="28"/>
        </w:rPr>
        <w:t>Одним из важнейших факторов, определяющих развитие школы, является педагогический коллектив. Анализ качественного состава учителей показывает, что в школе преобладают 59% учителя высшей и первой категории.</w:t>
      </w:r>
    </w:p>
    <w:p w:rsidR="00AD4742" w:rsidRDefault="00EC680F" w:rsidP="008455AB">
      <w:pPr>
        <w:pStyle w:val="a3"/>
        <w:ind w:left="174" w:right="677"/>
        <w:jc w:val="both"/>
        <w:rPr>
          <w:rFonts w:ascii="Times New Roman" w:hAnsi="Times New Roman"/>
          <w:sz w:val="28"/>
          <w:szCs w:val="28"/>
        </w:rPr>
      </w:pPr>
      <w:r w:rsidRPr="00B03473">
        <w:rPr>
          <w:rFonts w:ascii="Times New Roman" w:hAnsi="Times New Roman"/>
          <w:sz w:val="28"/>
          <w:szCs w:val="28"/>
        </w:rPr>
        <w:t xml:space="preserve">       По итогам 2019-2020 учебного года данный показатель составил 59%,</w:t>
      </w:r>
      <w:r>
        <w:rPr>
          <w:rFonts w:ascii="Times New Roman" w:hAnsi="Times New Roman"/>
          <w:sz w:val="28"/>
          <w:szCs w:val="28"/>
        </w:rPr>
        <w:t xml:space="preserve"> </w:t>
      </w:r>
      <w:r w:rsidRPr="00B03473">
        <w:rPr>
          <w:rFonts w:ascii="Times New Roman" w:hAnsi="Times New Roman"/>
          <w:sz w:val="28"/>
          <w:szCs w:val="28"/>
        </w:rPr>
        <w:t xml:space="preserve">что существенно превышает городской показатель. </w:t>
      </w:r>
    </w:p>
    <w:p w:rsidR="00AD4742" w:rsidRDefault="00AD4742" w:rsidP="008455AB">
      <w:pPr>
        <w:spacing w:after="0" w:line="240" w:lineRule="auto"/>
        <w:ind w:left="174" w:right="677"/>
        <w:jc w:val="right"/>
        <w:rPr>
          <w:rFonts w:ascii="Times New Roman" w:hAnsi="Times New Roman" w:cs="Times New Roman"/>
          <w:b/>
          <w:sz w:val="28"/>
        </w:rPr>
      </w:pPr>
      <w:r>
        <w:rPr>
          <w:rFonts w:ascii="Times New Roman" w:hAnsi="Times New Roman" w:cs="Times New Roman"/>
          <w:b/>
          <w:sz w:val="28"/>
        </w:rPr>
        <w:t>Таблица № 1</w:t>
      </w:r>
    </w:p>
    <w:p w:rsidR="005B4EFE" w:rsidRDefault="005B4EFE" w:rsidP="008455AB">
      <w:pPr>
        <w:spacing w:after="0" w:line="240" w:lineRule="auto"/>
        <w:ind w:left="174" w:right="677"/>
        <w:jc w:val="right"/>
        <w:rPr>
          <w:rFonts w:ascii="Times New Roman" w:hAnsi="Times New Roman" w:cs="Times New Roman"/>
          <w:b/>
          <w:sz w:val="28"/>
        </w:rPr>
      </w:pPr>
    </w:p>
    <w:tbl>
      <w:tblPr>
        <w:tblStyle w:val="ab"/>
        <w:tblW w:w="0" w:type="auto"/>
        <w:tblInd w:w="959" w:type="dxa"/>
        <w:tblLook w:val="04A0" w:firstRow="1" w:lastRow="0" w:firstColumn="1" w:lastColumn="0" w:noHBand="0" w:noVBand="1"/>
      </w:tblPr>
      <w:tblGrid>
        <w:gridCol w:w="7000"/>
        <w:gridCol w:w="7175"/>
      </w:tblGrid>
      <w:tr w:rsidR="005B4EFE" w:rsidTr="005B4EFE">
        <w:tc>
          <w:tcPr>
            <w:tcW w:w="7000" w:type="dxa"/>
          </w:tcPr>
          <w:p w:rsidR="005B4EFE" w:rsidRDefault="005B4EFE" w:rsidP="008455AB">
            <w:pPr>
              <w:ind w:left="174" w:right="677"/>
              <w:jc w:val="right"/>
              <w:rPr>
                <w:rFonts w:ascii="Times New Roman" w:hAnsi="Times New Roman" w:cs="Times New Roman"/>
                <w:b/>
                <w:sz w:val="28"/>
              </w:rPr>
            </w:pPr>
          </w:p>
          <w:p w:rsidR="005B4EFE" w:rsidRPr="007427FC" w:rsidRDefault="005B4EFE" w:rsidP="008455AB">
            <w:pPr>
              <w:ind w:left="174"/>
              <w:rPr>
                <w:rFonts w:ascii="Times New Roman" w:hAnsi="Times New Roman" w:cs="Times New Roman"/>
                <w:b/>
                <w:sz w:val="28"/>
                <w:szCs w:val="28"/>
              </w:rPr>
            </w:pPr>
            <w:r w:rsidRPr="007427FC">
              <w:rPr>
                <w:rFonts w:ascii="Times New Roman" w:hAnsi="Times New Roman" w:cs="Times New Roman"/>
                <w:sz w:val="28"/>
                <w:szCs w:val="28"/>
              </w:rPr>
              <w:tab/>
            </w:r>
            <w:r w:rsidRPr="007427FC">
              <w:rPr>
                <w:rFonts w:ascii="Times New Roman" w:hAnsi="Times New Roman" w:cs="Times New Roman"/>
                <w:b/>
                <w:sz w:val="28"/>
                <w:szCs w:val="28"/>
              </w:rPr>
              <w:t>Возраст педагогов</w:t>
            </w:r>
            <w:r>
              <w:rPr>
                <w:rFonts w:ascii="Times New Roman" w:hAnsi="Times New Roman" w:cs="Times New Roman"/>
                <w:b/>
                <w:sz w:val="28"/>
                <w:szCs w:val="28"/>
              </w:rPr>
              <w:t>.</w:t>
            </w:r>
            <w:bookmarkStart w:id="2" w:name="_Hlk47889059"/>
            <w:bookmarkStart w:id="3" w:name="_Hlk55685515"/>
          </w:p>
          <w:tbl>
            <w:tblPr>
              <w:tblStyle w:val="ab"/>
              <w:tblW w:w="0" w:type="auto"/>
              <w:tblInd w:w="959" w:type="dxa"/>
              <w:tblLook w:val="04A0" w:firstRow="1" w:lastRow="0" w:firstColumn="1" w:lastColumn="0" w:noHBand="0" w:noVBand="1"/>
            </w:tblPr>
            <w:tblGrid>
              <w:gridCol w:w="1417"/>
              <w:gridCol w:w="1791"/>
              <w:gridCol w:w="1971"/>
            </w:tblGrid>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Возраст</w:t>
                  </w:r>
                </w:p>
              </w:tc>
              <w:tc>
                <w:tcPr>
                  <w:tcW w:w="1701"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Количество педагогов</w:t>
                  </w:r>
                </w:p>
              </w:tc>
              <w:tc>
                <w:tcPr>
                  <w:tcW w:w="1843"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 соотношение</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20-25 лет</w:t>
                  </w:r>
                </w:p>
              </w:tc>
              <w:tc>
                <w:tcPr>
                  <w:tcW w:w="1701"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0</w:t>
                  </w:r>
                </w:p>
              </w:tc>
              <w:tc>
                <w:tcPr>
                  <w:tcW w:w="1843"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0%</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25-30 лет</w:t>
                  </w:r>
                </w:p>
              </w:tc>
              <w:tc>
                <w:tcPr>
                  <w:tcW w:w="1701"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2</w:t>
                  </w:r>
                </w:p>
              </w:tc>
              <w:tc>
                <w:tcPr>
                  <w:tcW w:w="1843"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 xml:space="preserve">6,1 </w:t>
                  </w:r>
                  <w:r w:rsidRPr="007427FC">
                    <w:rPr>
                      <w:rFonts w:ascii="Times New Roman" w:hAnsi="Times New Roman" w:cs="Times New Roman"/>
                      <w:sz w:val="28"/>
                      <w:szCs w:val="28"/>
                    </w:rPr>
                    <w:t>%</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3</w:t>
                  </w:r>
                  <w:r>
                    <w:rPr>
                      <w:rFonts w:ascii="Times New Roman" w:hAnsi="Times New Roman" w:cs="Times New Roman"/>
                      <w:sz w:val="28"/>
                      <w:szCs w:val="28"/>
                    </w:rPr>
                    <w:t>1</w:t>
                  </w:r>
                  <w:r w:rsidRPr="007427FC">
                    <w:rPr>
                      <w:rFonts w:ascii="Times New Roman" w:hAnsi="Times New Roman" w:cs="Times New Roman"/>
                      <w:sz w:val="28"/>
                      <w:szCs w:val="28"/>
                    </w:rPr>
                    <w:t>-35 лет</w:t>
                  </w:r>
                </w:p>
              </w:tc>
              <w:tc>
                <w:tcPr>
                  <w:tcW w:w="1701"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3</w:t>
                  </w:r>
                </w:p>
              </w:tc>
              <w:tc>
                <w:tcPr>
                  <w:tcW w:w="1843"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 xml:space="preserve">9,1 </w:t>
                  </w:r>
                  <w:r w:rsidRPr="007427FC">
                    <w:rPr>
                      <w:rFonts w:ascii="Times New Roman" w:hAnsi="Times New Roman" w:cs="Times New Roman"/>
                      <w:sz w:val="28"/>
                      <w:szCs w:val="28"/>
                    </w:rPr>
                    <w:t>%</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35-40 лет</w:t>
                  </w:r>
                </w:p>
              </w:tc>
              <w:tc>
                <w:tcPr>
                  <w:tcW w:w="1701"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4</w:t>
                  </w:r>
                </w:p>
              </w:tc>
              <w:tc>
                <w:tcPr>
                  <w:tcW w:w="1843"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 xml:space="preserve">12,1 </w:t>
                  </w:r>
                  <w:r w:rsidRPr="007427FC">
                    <w:rPr>
                      <w:rFonts w:ascii="Times New Roman" w:hAnsi="Times New Roman" w:cs="Times New Roman"/>
                      <w:sz w:val="28"/>
                      <w:szCs w:val="28"/>
                    </w:rPr>
                    <w:t>%</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4</w:t>
                  </w:r>
                  <w:r>
                    <w:rPr>
                      <w:rFonts w:ascii="Times New Roman" w:hAnsi="Times New Roman" w:cs="Times New Roman"/>
                      <w:sz w:val="28"/>
                      <w:szCs w:val="28"/>
                    </w:rPr>
                    <w:t>1</w:t>
                  </w:r>
                  <w:r w:rsidRPr="007427FC">
                    <w:rPr>
                      <w:rFonts w:ascii="Times New Roman" w:hAnsi="Times New Roman" w:cs="Times New Roman"/>
                      <w:sz w:val="28"/>
                      <w:szCs w:val="28"/>
                    </w:rPr>
                    <w:t>-50 лет</w:t>
                  </w:r>
                </w:p>
              </w:tc>
              <w:tc>
                <w:tcPr>
                  <w:tcW w:w="1701"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6</w:t>
                  </w:r>
                </w:p>
              </w:tc>
              <w:tc>
                <w:tcPr>
                  <w:tcW w:w="1843"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1</w:t>
                  </w:r>
                  <w:r>
                    <w:rPr>
                      <w:rFonts w:ascii="Times New Roman" w:hAnsi="Times New Roman" w:cs="Times New Roman"/>
                      <w:sz w:val="28"/>
                      <w:szCs w:val="28"/>
                    </w:rPr>
                    <w:t xml:space="preserve">8,2 </w:t>
                  </w:r>
                  <w:r w:rsidRPr="007427FC">
                    <w:rPr>
                      <w:rFonts w:ascii="Times New Roman" w:hAnsi="Times New Roman" w:cs="Times New Roman"/>
                      <w:sz w:val="28"/>
                      <w:szCs w:val="28"/>
                    </w:rPr>
                    <w:t>%</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5</w:t>
                  </w:r>
                  <w:r>
                    <w:rPr>
                      <w:rFonts w:ascii="Times New Roman" w:hAnsi="Times New Roman" w:cs="Times New Roman"/>
                      <w:sz w:val="28"/>
                      <w:szCs w:val="28"/>
                    </w:rPr>
                    <w:t>1</w:t>
                  </w:r>
                  <w:r w:rsidRPr="007427FC">
                    <w:rPr>
                      <w:rFonts w:ascii="Times New Roman" w:hAnsi="Times New Roman" w:cs="Times New Roman"/>
                      <w:sz w:val="28"/>
                      <w:szCs w:val="28"/>
                    </w:rPr>
                    <w:t>-</w:t>
                  </w:r>
                  <w:r>
                    <w:rPr>
                      <w:rFonts w:ascii="Times New Roman" w:hAnsi="Times New Roman" w:cs="Times New Roman"/>
                      <w:sz w:val="28"/>
                      <w:szCs w:val="28"/>
                    </w:rPr>
                    <w:t xml:space="preserve"> </w:t>
                  </w:r>
                  <w:r w:rsidRPr="007427FC">
                    <w:rPr>
                      <w:rFonts w:ascii="Times New Roman" w:hAnsi="Times New Roman" w:cs="Times New Roman"/>
                      <w:sz w:val="28"/>
                      <w:szCs w:val="28"/>
                    </w:rPr>
                    <w:t>60 лет</w:t>
                  </w:r>
                </w:p>
              </w:tc>
              <w:tc>
                <w:tcPr>
                  <w:tcW w:w="1701"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10</w:t>
                  </w:r>
                </w:p>
              </w:tc>
              <w:tc>
                <w:tcPr>
                  <w:tcW w:w="1843"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 xml:space="preserve">30,3 </w:t>
                  </w:r>
                  <w:r w:rsidRPr="007427FC">
                    <w:rPr>
                      <w:rFonts w:ascii="Times New Roman" w:hAnsi="Times New Roman" w:cs="Times New Roman"/>
                      <w:sz w:val="28"/>
                      <w:szCs w:val="28"/>
                    </w:rPr>
                    <w:t>%</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7427FC">
                    <w:rPr>
                      <w:rFonts w:ascii="Times New Roman" w:hAnsi="Times New Roman" w:cs="Times New Roman"/>
                      <w:sz w:val="28"/>
                      <w:szCs w:val="28"/>
                    </w:rPr>
                    <w:t>Больше 60 лет</w:t>
                  </w:r>
                </w:p>
              </w:tc>
              <w:tc>
                <w:tcPr>
                  <w:tcW w:w="1701"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8</w:t>
                  </w:r>
                </w:p>
              </w:tc>
              <w:tc>
                <w:tcPr>
                  <w:tcW w:w="1843"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 xml:space="preserve">24,2 </w:t>
                  </w:r>
                  <w:r w:rsidRPr="007427FC">
                    <w:rPr>
                      <w:rFonts w:ascii="Times New Roman" w:hAnsi="Times New Roman" w:cs="Times New Roman"/>
                      <w:sz w:val="28"/>
                      <w:szCs w:val="28"/>
                    </w:rPr>
                    <w:t>%</w:t>
                  </w:r>
                </w:p>
              </w:tc>
            </w:tr>
            <w:tr w:rsidR="005B4EFE" w:rsidRPr="007427FC" w:rsidTr="000660AC">
              <w:tc>
                <w:tcPr>
                  <w:tcW w:w="1417" w:type="dxa"/>
                </w:tcPr>
                <w:p w:rsidR="005B4EFE" w:rsidRPr="007427FC" w:rsidRDefault="005B4EFE" w:rsidP="008455AB">
                  <w:pPr>
                    <w:ind w:left="174"/>
                    <w:rPr>
                      <w:rFonts w:ascii="Times New Roman" w:hAnsi="Times New Roman" w:cs="Times New Roman"/>
                      <w:sz w:val="28"/>
                      <w:szCs w:val="28"/>
                    </w:rPr>
                  </w:pPr>
                  <w:r w:rsidRPr="00B631F5">
                    <w:rPr>
                      <w:rFonts w:ascii="Times New Roman" w:eastAsia="Times New Roman" w:hAnsi="Times New Roman" w:cs="Times New Roman"/>
                      <w:b/>
                      <w:bCs/>
                      <w:sz w:val="28"/>
                      <w:szCs w:val="28"/>
                    </w:rPr>
                    <w:t>Итого</w:t>
                  </w:r>
                  <w:r>
                    <w:rPr>
                      <w:rFonts w:ascii="Times New Roman" w:eastAsia="Times New Roman" w:hAnsi="Times New Roman" w:cs="Times New Roman"/>
                      <w:b/>
                      <w:bCs/>
                      <w:sz w:val="28"/>
                      <w:szCs w:val="28"/>
                    </w:rPr>
                    <w:t>:</w:t>
                  </w:r>
                </w:p>
              </w:tc>
              <w:tc>
                <w:tcPr>
                  <w:tcW w:w="1701" w:type="dxa"/>
                </w:tcPr>
                <w:p w:rsidR="005B4EFE" w:rsidRPr="007427FC" w:rsidRDefault="005B4EFE" w:rsidP="008455AB">
                  <w:pPr>
                    <w:ind w:left="174"/>
                    <w:rPr>
                      <w:rFonts w:ascii="Times New Roman" w:hAnsi="Times New Roman" w:cs="Times New Roman"/>
                      <w:sz w:val="28"/>
                      <w:szCs w:val="28"/>
                    </w:rPr>
                  </w:pPr>
                  <w:r>
                    <w:rPr>
                      <w:rFonts w:ascii="Times New Roman" w:hAnsi="Times New Roman" w:cs="Times New Roman"/>
                      <w:sz w:val="28"/>
                      <w:szCs w:val="28"/>
                    </w:rPr>
                    <w:t>33</w:t>
                  </w:r>
                </w:p>
              </w:tc>
              <w:tc>
                <w:tcPr>
                  <w:tcW w:w="1843" w:type="dxa"/>
                </w:tcPr>
                <w:p w:rsidR="005B4EFE" w:rsidRPr="007427FC" w:rsidRDefault="005B4EFE" w:rsidP="008455AB">
                  <w:pPr>
                    <w:ind w:left="174"/>
                    <w:rPr>
                      <w:rFonts w:ascii="Times New Roman" w:hAnsi="Times New Roman" w:cs="Times New Roman"/>
                      <w:sz w:val="28"/>
                      <w:szCs w:val="28"/>
                    </w:rPr>
                  </w:pPr>
                </w:p>
              </w:tc>
            </w:tr>
            <w:bookmarkEnd w:id="2"/>
          </w:tbl>
          <w:p w:rsidR="005B4EFE" w:rsidRDefault="005B4EFE" w:rsidP="008455AB">
            <w:pPr>
              <w:pStyle w:val="a3"/>
              <w:ind w:left="174" w:firstLine="708"/>
              <w:jc w:val="both"/>
              <w:rPr>
                <w:rFonts w:ascii="Times New Roman" w:hAnsi="Times New Roman"/>
                <w:b/>
                <w:sz w:val="28"/>
                <w:szCs w:val="28"/>
              </w:rPr>
            </w:pPr>
          </w:p>
          <w:bookmarkEnd w:id="3"/>
          <w:p w:rsidR="005B4EFE" w:rsidRDefault="005B4EFE" w:rsidP="008455AB">
            <w:pPr>
              <w:ind w:left="174" w:right="677"/>
              <w:jc w:val="right"/>
              <w:rPr>
                <w:rFonts w:ascii="Times New Roman" w:hAnsi="Times New Roman" w:cs="Times New Roman"/>
                <w:b/>
                <w:sz w:val="28"/>
              </w:rPr>
            </w:pPr>
          </w:p>
        </w:tc>
        <w:tc>
          <w:tcPr>
            <w:tcW w:w="7175" w:type="dxa"/>
          </w:tcPr>
          <w:p w:rsidR="005B4EFE" w:rsidRDefault="005B4EFE" w:rsidP="008455AB">
            <w:pPr>
              <w:ind w:left="174" w:right="677"/>
              <w:jc w:val="right"/>
              <w:rPr>
                <w:rFonts w:ascii="Times New Roman" w:hAnsi="Times New Roman" w:cs="Times New Roman"/>
                <w:b/>
                <w:sz w:val="28"/>
              </w:rPr>
            </w:pPr>
            <w:r>
              <w:rPr>
                <w:noProof/>
                <w:lang w:eastAsia="ru-RU"/>
              </w:rPr>
              <w:drawing>
                <wp:inline distT="0" distB="0" distL="0" distR="0" wp14:anchorId="7C1E8843" wp14:editId="3A5E777D">
                  <wp:extent cx="3771900" cy="30956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FA4B05" w:rsidRDefault="00FA4B05" w:rsidP="008455AB">
      <w:pPr>
        <w:pStyle w:val="a3"/>
        <w:ind w:left="174" w:firstLine="708"/>
        <w:jc w:val="both"/>
        <w:rPr>
          <w:rFonts w:ascii="Times New Roman" w:hAnsi="Times New Roman"/>
          <w:b/>
          <w:sz w:val="28"/>
          <w:szCs w:val="28"/>
        </w:rPr>
      </w:pPr>
    </w:p>
    <w:p w:rsidR="00AD4742" w:rsidRPr="00C641B5" w:rsidRDefault="00AD4742" w:rsidP="008455AB">
      <w:pPr>
        <w:pStyle w:val="a3"/>
        <w:ind w:left="174" w:right="535"/>
        <w:jc w:val="both"/>
        <w:rPr>
          <w:sz w:val="28"/>
          <w:szCs w:val="28"/>
        </w:rPr>
      </w:pPr>
      <w:r>
        <w:rPr>
          <w:rFonts w:ascii="Times New Roman" w:hAnsi="Times New Roman"/>
          <w:sz w:val="28"/>
          <w:szCs w:val="28"/>
        </w:rPr>
        <w:t xml:space="preserve"> </w:t>
      </w:r>
      <w:r w:rsidRPr="00C641B5">
        <w:rPr>
          <w:rFonts w:ascii="Times New Roman" w:hAnsi="Times New Roman"/>
          <w:sz w:val="28"/>
          <w:szCs w:val="28"/>
        </w:rPr>
        <w:t xml:space="preserve">Анализ возрастного состава учителей показывает, что большой процент учителей составляет учителя от </w:t>
      </w:r>
      <w:r w:rsidR="0005372C">
        <w:rPr>
          <w:rFonts w:ascii="Times New Roman" w:hAnsi="Times New Roman"/>
          <w:sz w:val="28"/>
          <w:szCs w:val="28"/>
        </w:rPr>
        <w:t>50</w:t>
      </w:r>
      <w:r w:rsidRPr="00C641B5">
        <w:rPr>
          <w:rFonts w:ascii="Times New Roman" w:hAnsi="Times New Roman"/>
          <w:sz w:val="28"/>
          <w:szCs w:val="28"/>
        </w:rPr>
        <w:t xml:space="preserve"> до </w:t>
      </w:r>
      <w:r w:rsidR="0005372C">
        <w:rPr>
          <w:rFonts w:ascii="Times New Roman" w:hAnsi="Times New Roman"/>
          <w:sz w:val="28"/>
          <w:szCs w:val="28"/>
        </w:rPr>
        <w:t>6</w:t>
      </w:r>
      <w:r w:rsidRPr="00C641B5">
        <w:rPr>
          <w:rFonts w:ascii="Times New Roman" w:hAnsi="Times New Roman"/>
          <w:sz w:val="28"/>
          <w:szCs w:val="28"/>
        </w:rPr>
        <w:t xml:space="preserve">0 лет </w:t>
      </w:r>
      <w:r w:rsidR="00FA4B05">
        <w:rPr>
          <w:rFonts w:ascii="Times New Roman" w:hAnsi="Times New Roman"/>
          <w:sz w:val="28"/>
          <w:szCs w:val="28"/>
        </w:rPr>
        <w:t>–</w:t>
      </w:r>
      <w:r w:rsidRPr="00C641B5">
        <w:rPr>
          <w:rFonts w:ascii="Times New Roman" w:hAnsi="Times New Roman"/>
          <w:sz w:val="28"/>
          <w:szCs w:val="28"/>
        </w:rPr>
        <w:t xml:space="preserve"> </w:t>
      </w:r>
      <w:r w:rsidR="00FA4B05">
        <w:rPr>
          <w:rFonts w:ascii="Times New Roman" w:hAnsi="Times New Roman"/>
          <w:sz w:val="28"/>
          <w:szCs w:val="28"/>
        </w:rPr>
        <w:t>30,3</w:t>
      </w:r>
      <w:r w:rsidRPr="00C641B5">
        <w:rPr>
          <w:rFonts w:ascii="Times New Roman" w:hAnsi="Times New Roman"/>
          <w:sz w:val="28"/>
          <w:szCs w:val="28"/>
        </w:rPr>
        <w:t xml:space="preserve">%, а меньше всего в школе молодых учителей от 20 до 30 лет-всего </w:t>
      </w:r>
      <w:r w:rsidR="00FA4B05">
        <w:rPr>
          <w:rFonts w:ascii="Times New Roman" w:hAnsi="Times New Roman"/>
          <w:sz w:val="28"/>
          <w:szCs w:val="28"/>
        </w:rPr>
        <w:t>6,1</w:t>
      </w:r>
      <w:r w:rsidRPr="00C641B5">
        <w:rPr>
          <w:rFonts w:ascii="Times New Roman" w:hAnsi="Times New Roman"/>
          <w:sz w:val="28"/>
          <w:szCs w:val="28"/>
        </w:rPr>
        <w:t xml:space="preserve">%. Наблюдения за изменением возрастного состава учителей на протяжении нескольких лет показывает, что средний возраст учителей колеблется от 46 до 48 лет. </w:t>
      </w:r>
    </w:p>
    <w:p w:rsidR="00AD4742" w:rsidRDefault="00AD4742" w:rsidP="008455AB">
      <w:pPr>
        <w:pStyle w:val="a9"/>
        <w:pBdr>
          <w:top w:val="nil"/>
          <w:left w:val="nil"/>
          <w:bottom w:val="nil"/>
          <w:right w:val="nil"/>
          <w:between w:val="nil"/>
        </w:pBdr>
        <w:ind w:left="174" w:right="677"/>
        <w:jc w:val="right"/>
        <w:rPr>
          <w:b/>
          <w:sz w:val="28"/>
        </w:rPr>
      </w:pPr>
      <w:r>
        <w:rPr>
          <w:b/>
          <w:sz w:val="28"/>
        </w:rPr>
        <w:t>Таблица № 2</w:t>
      </w:r>
    </w:p>
    <w:p w:rsidR="00D27FF0" w:rsidRDefault="00D27FF0" w:rsidP="008455AB">
      <w:pPr>
        <w:pStyle w:val="a9"/>
        <w:pBdr>
          <w:top w:val="nil"/>
          <w:left w:val="nil"/>
          <w:bottom w:val="nil"/>
          <w:right w:val="nil"/>
          <w:between w:val="nil"/>
        </w:pBdr>
        <w:ind w:left="174"/>
        <w:jc w:val="right"/>
        <w:rPr>
          <w:b/>
          <w:sz w:val="28"/>
        </w:rPr>
      </w:pPr>
    </w:p>
    <w:tbl>
      <w:tblPr>
        <w:tblStyle w:val="ab"/>
        <w:tblW w:w="14175" w:type="dxa"/>
        <w:tblInd w:w="817" w:type="dxa"/>
        <w:tblLook w:val="04A0" w:firstRow="1" w:lastRow="0" w:firstColumn="1" w:lastColumn="0" w:noHBand="0" w:noVBand="1"/>
      </w:tblPr>
      <w:tblGrid>
        <w:gridCol w:w="7275"/>
        <w:gridCol w:w="7170"/>
      </w:tblGrid>
      <w:tr w:rsidR="00D27FF0" w:rsidTr="00D27FF0">
        <w:tc>
          <w:tcPr>
            <w:tcW w:w="7959" w:type="dxa"/>
          </w:tcPr>
          <w:p w:rsidR="00D27FF0" w:rsidRDefault="00D27FF0" w:rsidP="008455AB">
            <w:pPr>
              <w:ind w:left="174"/>
              <w:rPr>
                <w:rFonts w:ascii="Times New Roman" w:hAnsi="Times New Roman" w:cs="Times New Roman"/>
                <w:b/>
                <w:sz w:val="28"/>
                <w:szCs w:val="28"/>
              </w:rPr>
            </w:pPr>
          </w:p>
          <w:p w:rsidR="00D27FF0" w:rsidRPr="007427FC" w:rsidRDefault="00D27FF0" w:rsidP="008455AB">
            <w:pPr>
              <w:ind w:left="174"/>
              <w:rPr>
                <w:rFonts w:ascii="Times New Roman" w:hAnsi="Times New Roman" w:cs="Times New Roman"/>
                <w:b/>
                <w:sz w:val="28"/>
                <w:szCs w:val="28"/>
              </w:rPr>
            </w:pPr>
            <w:r>
              <w:rPr>
                <w:rFonts w:ascii="Times New Roman" w:hAnsi="Times New Roman" w:cs="Times New Roman"/>
                <w:b/>
                <w:sz w:val="28"/>
                <w:szCs w:val="28"/>
              </w:rPr>
              <w:t xml:space="preserve">            </w:t>
            </w:r>
            <w:r w:rsidRPr="007427FC">
              <w:rPr>
                <w:rFonts w:ascii="Times New Roman" w:hAnsi="Times New Roman" w:cs="Times New Roman"/>
                <w:b/>
                <w:sz w:val="28"/>
                <w:szCs w:val="28"/>
              </w:rPr>
              <w:t>Пед</w:t>
            </w:r>
            <w:r>
              <w:rPr>
                <w:rFonts w:ascii="Times New Roman" w:hAnsi="Times New Roman" w:cs="Times New Roman"/>
                <w:b/>
                <w:sz w:val="28"/>
                <w:szCs w:val="28"/>
              </w:rPr>
              <w:t xml:space="preserve">агогический </w:t>
            </w:r>
            <w:r w:rsidRPr="007427FC">
              <w:rPr>
                <w:rFonts w:ascii="Times New Roman" w:hAnsi="Times New Roman" w:cs="Times New Roman"/>
                <w:b/>
                <w:sz w:val="28"/>
                <w:szCs w:val="28"/>
              </w:rPr>
              <w:t>стаж</w:t>
            </w:r>
            <w:r>
              <w:rPr>
                <w:rFonts w:ascii="Times New Roman" w:hAnsi="Times New Roman" w:cs="Times New Roman"/>
                <w:b/>
                <w:sz w:val="28"/>
                <w:szCs w:val="28"/>
              </w:rPr>
              <w:t>.</w:t>
            </w:r>
          </w:p>
          <w:tbl>
            <w:tblPr>
              <w:tblStyle w:val="ab"/>
              <w:tblW w:w="0" w:type="auto"/>
              <w:tblInd w:w="959" w:type="dxa"/>
              <w:tblLook w:val="04A0" w:firstRow="1" w:lastRow="0" w:firstColumn="1" w:lastColumn="0" w:noHBand="0" w:noVBand="1"/>
            </w:tblPr>
            <w:tblGrid>
              <w:gridCol w:w="2328"/>
              <w:gridCol w:w="1791"/>
              <w:gridCol w:w="1971"/>
            </w:tblGrid>
            <w:tr w:rsidR="00D27FF0" w:rsidRPr="007427FC" w:rsidTr="000660AC">
              <w:tc>
                <w:tcPr>
                  <w:tcW w:w="2154"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Педагогический стаж</w:t>
                  </w:r>
                </w:p>
              </w:tc>
              <w:tc>
                <w:tcPr>
                  <w:tcW w:w="1957"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Количество педагогов</w:t>
                  </w:r>
                </w:p>
              </w:tc>
              <w:tc>
                <w:tcPr>
                  <w:tcW w:w="1701"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 соотношение</w:t>
                  </w:r>
                </w:p>
              </w:tc>
            </w:tr>
            <w:tr w:rsidR="00D27FF0" w:rsidRPr="007427FC" w:rsidTr="000660AC">
              <w:tc>
                <w:tcPr>
                  <w:tcW w:w="2154"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0-3</w:t>
                  </w:r>
                </w:p>
              </w:tc>
              <w:tc>
                <w:tcPr>
                  <w:tcW w:w="1957"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0</w:t>
                  </w:r>
                </w:p>
              </w:tc>
              <w:tc>
                <w:tcPr>
                  <w:tcW w:w="1701"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0</w:t>
                  </w:r>
                  <w:r>
                    <w:rPr>
                      <w:rFonts w:ascii="Times New Roman" w:hAnsi="Times New Roman" w:cs="Times New Roman"/>
                      <w:sz w:val="28"/>
                      <w:szCs w:val="28"/>
                    </w:rPr>
                    <w:t xml:space="preserve"> </w:t>
                  </w:r>
                  <w:r w:rsidRPr="007427FC">
                    <w:rPr>
                      <w:rFonts w:ascii="Times New Roman" w:hAnsi="Times New Roman" w:cs="Times New Roman"/>
                      <w:sz w:val="28"/>
                      <w:szCs w:val="28"/>
                    </w:rPr>
                    <w:t>%</w:t>
                  </w:r>
                </w:p>
              </w:tc>
            </w:tr>
            <w:tr w:rsidR="00D27FF0" w:rsidRPr="007427FC" w:rsidTr="000660AC">
              <w:tc>
                <w:tcPr>
                  <w:tcW w:w="2154"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3-5</w:t>
                  </w:r>
                </w:p>
              </w:tc>
              <w:tc>
                <w:tcPr>
                  <w:tcW w:w="1957"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2</w:t>
                  </w:r>
                </w:p>
              </w:tc>
              <w:tc>
                <w:tcPr>
                  <w:tcW w:w="1701" w:type="dxa"/>
                </w:tcPr>
                <w:p w:rsidR="00D27FF0" w:rsidRPr="007427FC" w:rsidRDefault="00D27FF0" w:rsidP="008455AB">
                  <w:pPr>
                    <w:ind w:left="174"/>
                    <w:rPr>
                      <w:rFonts w:ascii="Times New Roman" w:hAnsi="Times New Roman" w:cs="Times New Roman"/>
                      <w:sz w:val="28"/>
                      <w:szCs w:val="28"/>
                    </w:rPr>
                  </w:pPr>
                  <w:r>
                    <w:rPr>
                      <w:rFonts w:ascii="Times New Roman" w:hAnsi="Times New Roman" w:cs="Times New Roman"/>
                      <w:sz w:val="28"/>
                      <w:szCs w:val="28"/>
                    </w:rPr>
                    <w:t xml:space="preserve">6,1 </w:t>
                  </w:r>
                  <w:r w:rsidRPr="007427FC">
                    <w:rPr>
                      <w:rFonts w:ascii="Times New Roman" w:hAnsi="Times New Roman" w:cs="Times New Roman"/>
                      <w:sz w:val="28"/>
                      <w:szCs w:val="28"/>
                    </w:rPr>
                    <w:t>%</w:t>
                  </w:r>
                </w:p>
              </w:tc>
            </w:tr>
            <w:tr w:rsidR="00D27FF0" w:rsidRPr="007427FC" w:rsidTr="000660AC">
              <w:tc>
                <w:tcPr>
                  <w:tcW w:w="2154"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5-10</w:t>
                  </w:r>
                </w:p>
              </w:tc>
              <w:tc>
                <w:tcPr>
                  <w:tcW w:w="1957"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3</w:t>
                  </w:r>
                </w:p>
              </w:tc>
              <w:tc>
                <w:tcPr>
                  <w:tcW w:w="1701" w:type="dxa"/>
                </w:tcPr>
                <w:p w:rsidR="00D27FF0" w:rsidRPr="007427FC" w:rsidRDefault="00D27FF0" w:rsidP="008455AB">
                  <w:pPr>
                    <w:ind w:left="174"/>
                    <w:rPr>
                      <w:rFonts w:ascii="Times New Roman" w:hAnsi="Times New Roman" w:cs="Times New Roman"/>
                      <w:sz w:val="28"/>
                      <w:szCs w:val="28"/>
                    </w:rPr>
                  </w:pPr>
                  <w:r>
                    <w:rPr>
                      <w:rFonts w:ascii="Times New Roman" w:hAnsi="Times New Roman" w:cs="Times New Roman"/>
                      <w:sz w:val="28"/>
                      <w:szCs w:val="28"/>
                    </w:rPr>
                    <w:t xml:space="preserve">9,1 </w:t>
                  </w:r>
                  <w:r w:rsidRPr="007427FC">
                    <w:rPr>
                      <w:rFonts w:ascii="Times New Roman" w:hAnsi="Times New Roman" w:cs="Times New Roman"/>
                      <w:sz w:val="28"/>
                      <w:szCs w:val="28"/>
                    </w:rPr>
                    <w:t>%</w:t>
                  </w:r>
                </w:p>
              </w:tc>
            </w:tr>
            <w:tr w:rsidR="00D27FF0" w:rsidRPr="007427FC" w:rsidTr="000660AC">
              <w:tc>
                <w:tcPr>
                  <w:tcW w:w="2154"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10-15</w:t>
                  </w:r>
                </w:p>
              </w:tc>
              <w:tc>
                <w:tcPr>
                  <w:tcW w:w="1957"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8</w:t>
                  </w:r>
                </w:p>
              </w:tc>
              <w:tc>
                <w:tcPr>
                  <w:tcW w:w="1701"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24</w:t>
                  </w:r>
                  <w:r>
                    <w:rPr>
                      <w:rFonts w:ascii="Times New Roman" w:hAnsi="Times New Roman" w:cs="Times New Roman"/>
                      <w:sz w:val="28"/>
                      <w:szCs w:val="28"/>
                    </w:rPr>
                    <w:t xml:space="preserve">,2 </w:t>
                  </w:r>
                  <w:r w:rsidRPr="007427FC">
                    <w:rPr>
                      <w:rFonts w:ascii="Times New Roman" w:hAnsi="Times New Roman" w:cs="Times New Roman"/>
                      <w:sz w:val="28"/>
                      <w:szCs w:val="28"/>
                    </w:rPr>
                    <w:t>%</w:t>
                  </w:r>
                </w:p>
              </w:tc>
            </w:tr>
            <w:tr w:rsidR="00D27FF0" w:rsidRPr="007427FC" w:rsidTr="000660AC">
              <w:tc>
                <w:tcPr>
                  <w:tcW w:w="2154"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15-20</w:t>
                  </w:r>
                </w:p>
              </w:tc>
              <w:tc>
                <w:tcPr>
                  <w:tcW w:w="1957"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6</w:t>
                  </w:r>
                </w:p>
              </w:tc>
              <w:tc>
                <w:tcPr>
                  <w:tcW w:w="1701"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1</w:t>
                  </w:r>
                  <w:r>
                    <w:rPr>
                      <w:rFonts w:ascii="Times New Roman" w:hAnsi="Times New Roman" w:cs="Times New Roman"/>
                      <w:sz w:val="28"/>
                      <w:szCs w:val="28"/>
                    </w:rPr>
                    <w:t xml:space="preserve">8,2 </w:t>
                  </w:r>
                  <w:r w:rsidRPr="007427FC">
                    <w:rPr>
                      <w:rFonts w:ascii="Times New Roman" w:hAnsi="Times New Roman" w:cs="Times New Roman"/>
                      <w:sz w:val="28"/>
                      <w:szCs w:val="28"/>
                    </w:rPr>
                    <w:t>%</w:t>
                  </w:r>
                </w:p>
              </w:tc>
            </w:tr>
            <w:tr w:rsidR="00D27FF0" w:rsidRPr="007427FC" w:rsidTr="000660AC">
              <w:tc>
                <w:tcPr>
                  <w:tcW w:w="2154"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Более 20</w:t>
                  </w:r>
                </w:p>
              </w:tc>
              <w:tc>
                <w:tcPr>
                  <w:tcW w:w="1957" w:type="dxa"/>
                </w:tcPr>
                <w:p w:rsidR="00D27FF0" w:rsidRPr="007427FC" w:rsidRDefault="00D27FF0" w:rsidP="008455AB">
                  <w:pPr>
                    <w:ind w:left="174"/>
                    <w:rPr>
                      <w:rFonts w:ascii="Times New Roman" w:hAnsi="Times New Roman" w:cs="Times New Roman"/>
                      <w:sz w:val="28"/>
                      <w:szCs w:val="28"/>
                    </w:rPr>
                  </w:pPr>
                  <w:r w:rsidRPr="007427FC">
                    <w:rPr>
                      <w:rFonts w:ascii="Times New Roman" w:hAnsi="Times New Roman" w:cs="Times New Roman"/>
                      <w:sz w:val="28"/>
                      <w:szCs w:val="28"/>
                    </w:rPr>
                    <w:t>1</w:t>
                  </w:r>
                  <w:r>
                    <w:rPr>
                      <w:rFonts w:ascii="Times New Roman" w:hAnsi="Times New Roman" w:cs="Times New Roman"/>
                      <w:sz w:val="28"/>
                      <w:szCs w:val="28"/>
                    </w:rPr>
                    <w:t>4</w:t>
                  </w:r>
                </w:p>
              </w:tc>
              <w:tc>
                <w:tcPr>
                  <w:tcW w:w="1701" w:type="dxa"/>
                </w:tcPr>
                <w:p w:rsidR="00D27FF0" w:rsidRPr="007427FC" w:rsidRDefault="00D27FF0" w:rsidP="008455AB">
                  <w:pPr>
                    <w:ind w:left="174"/>
                    <w:rPr>
                      <w:rFonts w:ascii="Times New Roman" w:hAnsi="Times New Roman" w:cs="Times New Roman"/>
                      <w:sz w:val="28"/>
                      <w:szCs w:val="28"/>
                    </w:rPr>
                  </w:pPr>
                  <w:r>
                    <w:rPr>
                      <w:rFonts w:ascii="Times New Roman" w:hAnsi="Times New Roman" w:cs="Times New Roman"/>
                      <w:sz w:val="28"/>
                      <w:szCs w:val="28"/>
                    </w:rPr>
                    <w:t xml:space="preserve">42,4 </w:t>
                  </w:r>
                  <w:r w:rsidRPr="007427FC">
                    <w:rPr>
                      <w:rFonts w:ascii="Times New Roman" w:hAnsi="Times New Roman" w:cs="Times New Roman"/>
                      <w:sz w:val="28"/>
                      <w:szCs w:val="28"/>
                    </w:rPr>
                    <w:t>%</w:t>
                  </w:r>
                </w:p>
              </w:tc>
            </w:tr>
          </w:tbl>
          <w:p w:rsidR="00D27FF0" w:rsidRDefault="00D27FF0" w:rsidP="008455AB">
            <w:pPr>
              <w:pStyle w:val="a3"/>
              <w:ind w:left="174"/>
              <w:jc w:val="both"/>
              <w:rPr>
                <w:rFonts w:ascii="Times New Roman" w:hAnsi="Times New Roman"/>
                <w:sz w:val="28"/>
                <w:szCs w:val="28"/>
              </w:rPr>
            </w:pPr>
          </w:p>
          <w:p w:rsidR="00D27FF0" w:rsidRDefault="00D27FF0" w:rsidP="008455AB">
            <w:pPr>
              <w:pStyle w:val="a3"/>
              <w:ind w:left="174"/>
              <w:jc w:val="both"/>
              <w:rPr>
                <w:rFonts w:ascii="Times New Roman" w:hAnsi="Times New Roman"/>
                <w:sz w:val="28"/>
                <w:szCs w:val="28"/>
              </w:rPr>
            </w:pPr>
          </w:p>
          <w:p w:rsidR="00D27FF0" w:rsidRDefault="00D27FF0" w:rsidP="008455AB">
            <w:pPr>
              <w:pStyle w:val="a3"/>
              <w:ind w:left="174"/>
              <w:jc w:val="both"/>
              <w:rPr>
                <w:rFonts w:ascii="Times New Roman" w:hAnsi="Times New Roman"/>
                <w:sz w:val="28"/>
                <w:szCs w:val="28"/>
              </w:rPr>
            </w:pPr>
          </w:p>
        </w:tc>
        <w:tc>
          <w:tcPr>
            <w:tcW w:w="6216" w:type="dxa"/>
          </w:tcPr>
          <w:p w:rsidR="00D27FF0" w:rsidRDefault="00D27FF0" w:rsidP="008455AB">
            <w:pPr>
              <w:pStyle w:val="a3"/>
              <w:ind w:left="174"/>
              <w:jc w:val="both"/>
              <w:rPr>
                <w:rFonts w:ascii="Times New Roman" w:hAnsi="Times New Roman"/>
                <w:sz w:val="28"/>
                <w:szCs w:val="28"/>
              </w:rPr>
            </w:pPr>
            <w:r>
              <w:rPr>
                <w:noProof/>
                <w:lang w:eastAsia="ru-RU"/>
              </w:rPr>
              <w:drawing>
                <wp:inline distT="0" distB="0" distL="0" distR="0" wp14:anchorId="551AC7B5" wp14:editId="7F6C47A9">
                  <wp:extent cx="4286992" cy="3384467"/>
                  <wp:effectExtent l="0" t="0" r="18415" b="698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AD4742" w:rsidRDefault="00AD4742" w:rsidP="008455AB">
      <w:pPr>
        <w:pStyle w:val="a3"/>
        <w:ind w:left="174"/>
        <w:jc w:val="both"/>
        <w:rPr>
          <w:rFonts w:ascii="Times New Roman" w:hAnsi="Times New Roman"/>
          <w:sz w:val="28"/>
          <w:szCs w:val="28"/>
        </w:rPr>
      </w:pPr>
    </w:p>
    <w:p w:rsidR="002C7918" w:rsidRDefault="00D27FF0" w:rsidP="008455AB">
      <w:pPr>
        <w:spacing w:after="0" w:line="240" w:lineRule="auto"/>
        <w:ind w:left="174"/>
        <w:rPr>
          <w:rFonts w:ascii="Times New Roman" w:hAnsi="Times New Roman"/>
          <w:sz w:val="28"/>
          <w:szCs w:val="28"/>
        </w:rPr>
      </w:pPr>
      <w:r>
        <w:rPr>
          <w:rFonts w:ascii="Times New Roman" w:hAnsi="Times New Roman" w:cs="Times New Roman"/>
          <w:b/>
          <w:sz w:val="28"/>
          <w:szCs w:val="28"/>
        </w:rPr>
        <w:t xml:space="preserve">               </w:t>
      </w:r>
    </w:p>
    <w:p w:rsidR="002C7918" w:rsidRDefault="002C7918" w:rsidP="008455AB">
      <w:pPr>
        <w:pStyle w:val="a3"/>
        <w:ind w:left="174"/>
        <w:jc w:val="both"/>
        <w:rPr>
          <w:rFonts w:ascii="Times New Roman" w:hAnsi="Times New Roman"/>
          <w:sz w:val="28"/>
          <w:szCs w:val="28"/>
        </w:rPr>
      </w:pPr>
    </w:p>
    <w:p w:rsidR="002B0D42" w:rsidRDefault="00AD4742" w:rsidP="008455AB">
      <w:pPr>
        <w:pStyle w:val="a3"/>
        <w:ind w:left="174" w:right="819"/>
        <w:jc w:val="both"/>
        <w:rPr>
          <w:rFonts w:ascii="Times New Roman" w:hAnsi="Times New Roman"/>
          <w:sz w:val="28"/>
          <w:szCs w:val="28"/>
        </w:rPr>
      </w:pPr>
      <w:r w:rsidRPr="00C641B5">
        <w:rPr>
          <w:rFonts w:ascii="Times New Roman" w:hAnsi="Times New Roman"/>
          <w:sz w:val="28"/>
          <w:szCs w:val="28"/>
        </w:rPr>
        <w:t xml:space="preserve">Анализ уровня образования, полученного в высших и средне-специальных учебных заведениях, педагогических работников школы показал, что </w:t>
      </w:r>
      <w:r>
        <w:rPr>
          <w:rFonts w:ascii="Times New Roman" w:hAnsi="Times New Roman"/>
          <w:sz w:val="28"/>
          <w:szCs w:val="28"/>
        </w:rPr>
        <w:t xml:space="preserve">100 </w:t>
      </w:r>
      <w:r w:rsidRPr="00C641B5">
        <w:rPr>
          <w:rFonts w:ascii="Times New Roman" w:hAnsi="Times New Roman"/>
          <w:sz w:val="28"/>
          <w:szCs w:val="28"/>
        </w:rPr>
        <w:t>% учителей имеют высшее образование.</w:t>
      </w:r>
      <w:r w:rsidR="002335A6" w:rsidRPr="002335A6">
        <w:rPr>
          <w:rFonts w:ascii="Times New Roman" w:hAnsi="Times New Roman"/>
          <w:sz w:val="28"/>
          <w:szCs w:val="28"/>
        </w:rPr>
        <w:t xml:space="preserve"> </w:t>
      </w:r>
      <w:r w:rsidR="002335A6">
        <w:rPr>
          <w:rFonts w:ascii="Times New Roman" w:hAnsi="Times New Roman"/>
          <w:sz w:val="28"/>
          <w:szCs w:val="28"/>
        </w:rPr>
        <w:t xml:space="preserve">42,4 </w:t>
      </w:r>
      <w:r w:rsidR="002335A6" w:rsidRPr="007427FC">
        <w:rPr>
          <w:rFonts w:ascii="Times New Roman" w:hAnsi="Times New Roman"/>
          <w:sz w:val="28"/>
          <w:szCs w:val="28"/>
        </w:rPr>
        <w:t>%</w:t>
      </w:r>
      <w:r w:rsidR="002335A6">
        <w:rPr>
          <w:rFonts w:ascii="Times New Roman" w:hAnsi="Times New Roman"/>
          <w:sz w:val="28"/>
          <w:szCs w:val="28"/>
        </w:rPr>
        <w:t xml:space="preserve"> учителей имеют педагогический стаж более 20 лет.</w:t>
      </w:r>
    </w:p>
    <w:p w:rsidR="00DC446E" w:rsidRPr="002B0D42" w:rsidRDefault="00DC446E" w:rsidP="008455AB">
      <w:pPr>
        <w:pStyle w:val="a3"/>
        <w:ind w:left="174" w:right="819"/>
        <w:jc w:val="right"/>
        <w:rPr>
          <w:rFonts w:ascii="Times New Roman" w:hAnsi="Times New Roman"/>
          <w:b/>
          <w:bCs/>
          <w:sz w:val="28"/>
          <w:szCs w:val="28"/>
        </w:rPr>
      </w:pPr>
      <w:r w:rsidRPr="002B0D42">
        <w:rPr>
          <w:rFonts w:ascii="Times New Roman" w:hAnsi="Times New Roman"/>
          <w:b/>
          <w:bCs/>
          <w:sz w:val="28"/>
          <w:szCs w:val="28"/>
        </w:rPr>
        <w:t>Таблица № 3</w:t>
      </w:r>
    </w:p>
    <w:p w:rsidR="00DC446E" w:rsidRDefault="00DC446E" w:rsidP="008455AB">
      <w:pPr>
        <w:pStyle w:val="a9"/>
        <w:pBdr>
          <w:top w:val="nil"/>
          <w:left w:val="nil"/>
          <w:bottom w:val="nil"/>
          <w:right w:val="nil"/>
          <w:between w:val="nil"/>
        </w:pBdr>
        <w:tabs>
          <w:tab w:val="left" w:pos="851"/>
        </w:tabs>
        <w:ind w:left="174"/>
        <w:jc w:val="right"/>
        <w:rPr>
          <w:b/>
          <w:bCs/>
          <w:sz w:val="28"/>
          <w:szCs w:val="28"/>
        </w:rPr>
      </w:pPr>
    </w:p>
    <w:p w:rsidR="00DC446E" w:rsidRPr="00587AE6" w:rsidRDefault="00DC446E" w:rsidP="008455AB">
      <w:pPr>
        <w:pStyle w:val="a9"/>
        <w:pBdr>
          <w:top w:val="nil"/>
          <w:left w:val="nil"/>
          <w:bottom w:val="nil"/>
          <w:right w:val="nil"/>
          <w:between w:val="nil"/>
        </w:pBdr>
        <w:tabs>
          <w:tab w:val="left" w:pos="851"/>
        </w:tabs>
        <w:ind w:left="174"/>
        <w:jc w:val="center"/>
        <w:rPr>
          <w:b/>
          <w:bCs/>
          <w:sz w:val="28"/>
          <w:szCs w:val="28"/>
        </w:rPr>
      </w:pPr>
      <w:r w:rsidRPr="00587AE6">
        <w:rPr>
          <w:b/>
          <w:bCs/>
          <w:sz w:val="28"/>
          <w:szCs w:val="28"/>
        </w:rPr>
        <w:t>Информация по качественному составу педагогических кадров</w:t>
      </w:r>
    </w:p>
    <w:p w:rsidR="00DC446E" w:rsidRPr="00587AE6" w:rsidRDefault="00DC446E" w:rsidP="008455AB">
      <w:pPr>
        <w:pBdr>
          <w:top w:val="nil"/>
          <w:left w:val="nil"/>
          <w:bottom w:val="nil"/>
          <w:right w:val="nil"/>
          <w:between w:val="nil"/>
        </w:pBdr>
        <w:spacing w:after="0" w:line="240" w:lineRule="auto"/>
        <w:ind w:left="174"/>
        <w:jc w:val="center"/>
        <w:rPr>
          <w:rFonts w:ascii="Times New Roman" w:eastAsia="Times New Roman" w:hAnsi="Times New Roman" w:cs="Times New Roman"/>
          <w:b/>
          <w:bCs/>
          <w:sz w:val="28"/>
          <w:szCs w:val="28"/>
        </w:rPr>
      </w:pPr>
      <w:r w:rsidRPr="00587AE6">
        <w:rPr>
          <w:rFonts w:ascii="Times New Roman" w:eastAsia="Times New Roman" w:hAnsi="Times New Roman" w:cs="Times New Roman"/>
          <w:b/>
          <w:bCs/>
          <w:sz w:val="28"/>
          <w:szCs w:val="28"/>
        </w:rPr>
        <w:t xml:space="preserve"> (</w:t>
      </w:r>
      <w:r w:rsidRPr="00587AE6">
        <w:rPr>
          <w:rFonts w:ascii="Times New Roman" w:eastAsia="Times New Roman" w:hAnsi="Times New Roman" w:cs="Times New Roman"/>
          <w:bCs/>
          <w:sz w:val="28"/>
          <w:szCs w:val="28"/>
        </w:rPr>
        <w:t>Распределение педагогов по уровням квалификации)</w:t>
      </w:r>
    </w:p>
    <w:tbl>
      <w:tblPr>
        <w:tblStyle w:val="ab"/>
        <w:tblW w:w="14600" w:type="dxa"/>
        <w:tblInd w:w="817" w:type="dxa"/>
        <w:tblLayout w:type="fixed"/>
        <w:tblLook w:val="04A0" w:firstRow="1" w:lastRow="0" w:firstColumn="1" w:lastColumn="0" w:noHBand="0" w:noVBand="1"/>
      </w:tblPr>
      <w:tblGrid>
        <w:gridCol w:w="959"/>
        <w:gridCol w:w="850"/>
        <w:gridCol w:w="993"/>
        <w:gridCol w:w="1285"/>
        <w:gridCol w:w="1266"/>
        <w:gridCol w:w="1168"/>
        <w:gridCol w:w="1278"/>
        <w:gridCol w:w="993"/>
        <w:gridCol w:w="1691"/>
        <w:gridCol w:w="1342"/>
        <w:gridCol w:w="1342"/>
        <w:gridCol w:w="1433"/>
      </w:tblGrid>
      <w:tr w:rsidR="00DC446E" w:rsidRPr="00E7594F" w:rsidTr="00587AE6">
        <w:tc>
          <w:tcPr>
            <w:tcW w:w="959" w:type="dxa"/>
            <w:vMerge w:val="restart"/>
          </w:tcPr>
          <w:p w:rsidR="00DC446E" w:rsidRPr="00E7594F" w:rsidRDefault="00DC446E" w:rsidP="008455AB">
            <w:pPr>
              <w:ind w:left="174"/>
              <w:jc w:val="both"/>
              <w:rPr>
                <w:rFonts w:ascii="Times New Roman" w:hAnsi="Times New Roman" w:cs="Times New Roman"/>
                <w:b/>
                <w:sz w:val="28"/>
                <w:szCs w:val="28"/>
              </w:rPr>
            </w:pPr>
            <w:r>
              <w:rPr>
                <w:rFonts w:ascii="Times New Roman" w:hAnsi="Times New Roman" w:cs="Times New Roman"/>
                <w:b/>
                <w:sz w:val="28"/>
                <w:szCs w:val="28"/>
              </w:rPr>
              <w:t xml:space="preserve">Всего </w:t>
            </w:r>
            <w:r>
              <w:rPr>
                <w:rFonts w:ascii="Times New Roman" w:hAnsi="Times New Roman" w:cs="Times New Roman"/>
                <w:b/>
                <w:sz w:val="28"/>
                <w:szCs w:val="28"/>
              </w:rPr>
              <w:lastRenderedPageBreak/>
              <w:t xml:space="preserve">педагогов </w:t>
            </w:r>
          </w:p>
        </w:tc>
        <w:tc>
          <w:tcPr>
            <w:tcW w:w="850" w:type="dxa"/>
            <w:vMerge w:val="restart"/>
          </w:tcPr>
          <w:p w:rsidR="00DC446E" w:rsidRPr="00FA0FBD" w:rsidRDefault="00DC446E" w:rsidP="008455AB">
            <w:pPr>
              <w:ind w:left="174"/>
              <w:rPr>
                <w:rFonts w:ascii="Times New Roman" w:hAnsi="Times New Roman" w:cs="Times New Roman"/>
                <w:b/>
                <w:bCs/>
                <w:sz w:val="28"/>
                <w:szCs w:val="28"/>
              </w:rPr>
            </w:pPr>
            <w:r>
              <w:rPr>
                <w:rFonts w:ascii="Times New Roman" w:hAnsi="Times New Roman" w:cs="Times New Roman"/>
                <w:b/>
                <w:bCs/>
                <w:sz w:val="28"/>
                <w:szCs w:val="28"/>
              </w:rPr>
              <w:lastRenderedPageBreak/>
              <w:t>ед. из</w:t>
            </w:r>
            <w:r>
              <w:rPr>
                <w:rFonts w:ascii="Times New Roman" w:hAnsi="Times New Roman" w:cs="Times New Roman"/>
                <w:b/>
                <w:bCs/>
                <w:sz w:val="28"/>
                <w:szCs w:val="28"/>
              </w:rPr>
              <w:lastRenderedPageBreak/>
              <w:t>м.</w:t>
            </w:r>
          </w:p>
        </w:tc>
        <w:tc>
          <w:tcPr>
            <w:tcW w:w="5990" w:type="dxa"/>
            <w:gridSpan w:val="5"/>
          </w:tcPr>
          <w:p w:rsidR="00DC446E" w:rsidRPr="00E7594F" w:rsidRDefault="00DC446E" w:rsidP="008455AB">
            <w:pPr>
              <w:ind w:left="174"/>
              <w:jc w:val="center"/>
              <w:rPr>
                <w:rFonts w:ascii="Times New Roman" w:hAnsi="Times New Roman" w:cs="Times New Roman"/>
                <w:b/>
                <w:bCs/>
                <w:sz w:val="28"/>
                <w:szCs w:val="28"/>
              </w:rPr>
            </w:pPr>
            <w:r w:rsidRPr="00E7594F">
              <w:rPr>
                <w:rFonts w:ascii="Times New Roman" w:hAnsi="Times New Roman" w:cs="Times New Roman"/>
                <w:b/>
                <w:bCs/>
                <w:sz w:val="28"/>
                <w:szCs w:val="28"/>
              </w:rPr>
              <w:lastRenderedPageBreak/>
              <w:t>в том числе по категориям</w:t>
            </w:r>
          </w:p>
        </w:tc>
        <w:tc>
          <w:tcPr>
            <w:tcW w:w="6801" w:type="dxa"/>
            <w:gridSpan w:val="5"/>
          </w:tcPr>
          <w:p w:rsidR="00DC446E" w:rsidRPr="00886ED7" w:rsidRDefault="00DC446E" w:rsidP="008455AB">
            <w:pPr>
              <w:ind w:left="174"/>
              <w:jc w:val="center"/>
              <w:rPr>
                <w:rFonts w:ascii="Times New Roman" w:eastAsia="Times New Roman" w:hAnsi="Times New Roman" w:cs="Times New Roman"/>
                <w:b/>
                <w:sz w:val="28"/>
                <w:szCs w:val="28"/>
              </w:rPr>
            </w:pPr>
            <w:r w:rsidRPr="00E7594F">
              <w:rPr>
                <w:rFonts w:ascii="Times New Roman" w:hAnsi="Times New Roman" w:cs="Times New Roman"/>
                <w:b/>
                <w:bCs/>
                <w:sz w:val="28"/>
                <w:szCs w:val="28"/>
              </w:rPr>
              <w:t xml:space="preserve">в том числе по </w:t>
            </w:r>
            <w:r>
              <w:rPr>
                <w:rFonts w:ascii="Times New Roman" w:hAnsi="Times New Roman" w:cs="Times New Roman"/>
                <w:b/>
                <w:bCs/>
                <w:sz w:val="28"/>
                <w:szCs w:val="28"/>
              </w:rPr>
              <w:t>уровням квалификации</w:t>
            </w:r>
          </w:p>
        </w:tc>
      </w:tr>
      <w:tr w:rsidR="00DC446E" w:rsidRPr="00E7594F" w:rsidTr="00587AE6">
        <w:tc>
          <w:tcPr>
            <w:tcW w:w="959" w:type="dxa"/>
            <w:vMerge/>
          </w:tcPr>
          <w:p w:rsidR="00DC446E" w:rsidRPr="00E7594F" w:rsidRDefault="00DC446E" w:rsidP="008455AB">
            <w:pPr>
              <w:ind w:left="174"/>
              <w:jc w:val="both"/>
              <w:rPr>
                <w:rFonts w:ascii="Times New Roman" w:eastAsia="Times New Roman" w:hAnsi="Times New Roman" w:cs="Times New Roman"/>
                <w:sz w:val="28"/>
                <w:szCs w:val="28"/>
              </w:rPr>
            </w:pPr>
          </w:p>
        </w:tc>
        <w:tc>
          <w:tcPr>
            <w:tcW w:w="850" w:type="dxa"/>
            <w:vMerge/>
          </w:tcPr>
          <w:p w:rsidR="00DC446E" w:rsidRPr="00E7594F" w:rsidRDefault="00DC446E" w:rsidP="008455AB">
            <w:pPr>
              <w:ind w:left="174"/>
              <w:jc w:val="both"/>
              <w:rPr>
                <w:rFonts w:ascii="Times New Roman" w:hAnsi="Times New Roman" w:cs="Times New Roman"/>
                <w:b/>
                <w:bCs/>
                <w:sz w:val="28"/>
                <w:szCs w:val="28"/>
              </w:rPr>
            </w:pPr>
          </w:p>
        </w:tc>
        <w:tc>
          <w:tcPr>
            <w:tcW w:w="993" w:type="dxa"/>
          </w:tcPr>
          <w:p w:rsidR="00DC446E" w:rsidRPr="00FA0FBD" w:rsidRDefault="00DC446E" w:rsidP="008455AB">
            <w:pPr>
              <w:ind w:left="174"/>
              <w:jc w:val="both"/>
              <w:rPr>
                <w:rFonts w:ascii="Times New Roman" w:eastAsia="Times New Roman" w:hAnsi="Times New Roman" w:cs="Times New Roman"/>
                <w:sz w:val="28"/>
                <w:szCs w:val="28"/>
              </w:rPr>
            </w:pPr>
            <w:r>
              <w:rPr>
                <w:rFonts w:ascii="Times New Roman" w:hAnsi="Times New Roman" w:cs="Times New Roman"/>
                <w:b/>
                <w:bCs/>
                <w:sz w:val="28"/>
                <w:szCs w:val="28"/>
              </w:rPr>
              <w:t>всег</w:t>
            </w:r>
            <w:r>
              <w:rPr>
                <w:rFonts w:ascii="Times New Roman" w:hAnsi="Times New Roman" w:cs="Times New Roman"/>
                <w:b/>
                <w:bCs/>
                <w:sz w:val="28"/>
                <w:szCs w:val="28"/>
              </w:rPr>
              <w:lastRenderedPageBreak/>
              <w:t>о</w:t>
            </w:r>
          </w:p>
        </w:tc>
        <w:tc>
          <w:tcPr>
            <w:tcW w:w="1285" w:type="dxa"/>
          </w:tcPr>
          <w:p w:rsidR="00DC446E" w:rsidRPr="00E7594F" w:rsidRDefault="00DC446E" w:rsidP="008455AB">
            <w:pPr>
              <w:ind w:left="174"/>
              <w:jc w:val="both"/>
              <w:rPr>
                <w:rFonts w:ascii="Times New Roman" w:eastAsia="Times New Roman" w:hAnsi="Times New Roman" w:cs="Times New Roman"/>
                <w:sz w:val="28"/>
                <w:szCs w:val="28"/>
              </w:rPr>
            </w:pPr>
            <w:r w:rsidRPr="00E7594F">
              <w:rPr>
                <w:rFonts w:ascii="Times New Roman" w:hAnsi="Times New Roman" w:cs="Times New Roman"/>
                <w:b/>
                <w:bCs/>
                <w:sz w:val="28"/>
                <w:szCs w:val="28"/>
              </w:rPr>
              <w:lastRenderedPageBreak/>
              <w:t>высша</w:t>
            </w:r>
            <w:r w:rsidRPr="00E7594F">
              <w:rPr>
                <w:rFonts w:ascii="Times New Roman" w:hAnsi="Times New Roman" w:cs="Times New Roman"/>
                <w:b/>
                <w:bCs/>
                <w:sz w:val="28"/>
                <w:szCs w:val="28"/>
              </w:rPr>
              <w:lastRenderedPageBreak/>
              <w:t>я</w:t>
            </w:r>
          </w:p>
        </w:tc>
        <w:tc>
          <w:tcPr>
            <w:tcW w:w="1266" w:type="dxa"/>
          </w:tcPr>
          <w:p w:rsidR="00DC446E" w:rsidRPr="00E7594F" w:rsidRDefault="00DC446E" w:rsidP="008455AB">
            <w:pPr>
              <w:ind w:left="174"/>
              <w:jc w:val="both"/>
              <w:rPr>
                <w:rFonts w:ascii="Times New Roman" w:eastAsia="Times New Roman" w:hAnsi="Times New Roman" w:cs="Times New Roman"/>
                <w:sz w:val="28"/>
                <w:szCs w:val="28"/>
              </w:rPr>
            </w:pPr>
            <w:r w:rsidRPr="00E7594F">
              <w:rPr>
                <w:rFonts w:ascii="Times New Roman" w:hAnsi="Times New Roman" w:cs="Times New Roman"/>
                <w:b/>
                <w:sz w:val="28"/>
                <w:szCs w:val="28"/>
              </w:rPr>
              <w:lastRenderedPageBreak/>
              <w:t>перва</w:t>
            </w:r>
            <w:r w:rsidRPr="00E7594F">
              <w:rPr>
                <w:rFonts w:ascii="Times New Roman" w:hAnsi="Times New Roman" w:cs="Times New Roman"/>
                <w:b/>
                <w:sz w:val="28"/>
                <w:szCs w:val="28"/>
              </w:rPr>
              <w:lastRenderedPageBreak/>
              <w:t>я</w:t>
            </w:r>
          </w:p>
        </w:tc>
        <w:tc>
          <w:tcPr>
            <w:tcW w:w="1168" w:type="dxa"/>
          </w:tcPr>
          <w:p w:rsidR="00DC446E" w:rsidRPr="00E7594F" w:rsidRDefault="00DC446E" w:rsidP="008455AB">
            <w:pPr>
              <w:ind w:left="174"/>
              <w:jc w:val="both"/>
              <w:rPr>
                <w:rFonts w:ascii="Times New Roman" w:eastAsia="Times New Roman" w:hAnsi="Times New Roman" w:cs="Times New Roman"/>
                <w:sz w:val="28"/>
                <w:szCs w:val="28"/>
              </w:rPr>
            </w:pPr>
            <w:r w:rsidRPr="00E7594F">
              <w:rPr>
                <w:rFonts w:ascii="Times New Roman" w:hAnsi="Times New Roman" w:cs="Times New Roman"/>
                <w:b/>
                <w:sz w:val="28"/>
                <w:szCs w:val="28"/>
              </w:rPr>
              <w:lastRenderedPageBreak/>
              <w:t>втора</w:t>
            </w:r>
            <w:r w:rsidRPr="00E7594F">
              <w:rPr>
                <w:rFonts w:ascii="Times New Roman" w:hAnsi="Times New Roman" w:cs="Times New Roman"/>
                <w:b/>
                <w:sz w:val="28"/>
                <w:szCs w:val="28"/>
              </w:rPr>
              <w:lastRenderedPageBreak/>
              <w:t>я</w:t>
            </w:r>
          </w:p>
        </w:tc>
        <w:tc>
          <w:tcPr>
            <w:tcW w:w="1278" w:type="dxa"/>
          </w:tcPr>
          <w:p w:rsidR="00DC446E" w:rsidRPr="00886ED7" w:rsidRDefault="00DC446E" w:rsidP="008455AB">
            <w:pPr>
              <w:ind w:left="17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без </w:t>
            </w:r>
            <w:r>
              <w:rPr>
                <w:rFonts w:ascii="Times New Roman" w:hAnsi="Times New Roman" w:cs="Times New Roman"/>
                <w:b/>
                <w:sz w:val="28"/>
                <w:szCs w:val="28"/>
              </w:rPr>
              <w:lastRenderedPageBreak/>
              <w:t>категории</w:t>
            </w:r>
          </w:p>
        </w:tc>
        <w:tc>
          <w:tcPr>
            <w:tcW w:w="993" w:type="dxa"/>
          </w:tcPr>
          <w:p w:rsidR="00DC446E" w:rsidRPr="00FA0FBD" w:rsidRDefault="00DC446E" w:rsidP="008455AB">
            <w:pPr>
              <w:ind w:left="174"/>
              <w:jc w:val="center"/>
              <w:rPr>
                <w:rFonts w:ascii="Times New Roman" w:hAnsi="Times New Roman" w:cs="Times New Roman"/>
                <w:b/>
                <w:sz w:val="28"/>
                <w:szCs w:val="28"/>
              </w:rPr>
            </w:pPr>
            <w:r>
              <w:rPr>
                <w:rFonts w:ascii="Times New Roman" w:hAnsi="Times New Roman" w:cs="Times New Roman"/>
                <w:b/>
                <w:sz w:val="28"/>
                <w:szCs w:val="28"/>
              </w:rPr>
              <w:lastRenderedPageBreak/>
              <w:t>всег</w:t>
            </w:r>
            <w:r>
              <w:rPr>
                <w:rFonts w:ascii="Times New Roman" w:hAnsi="Times New Roman" w:cs="Times New Roman"/>
                <w:b/>
                <w:sz w:val="28"/>
                <w:szCs w:val="28"/>
              </w:rPr>
              <w:lastRenderedPageBreak/>
              <w:t>о</w:t>
            </w:r>
          </w:p>
        </w:tc>
        <w:tc>
          <w:tcPr>
            <w:tcW w:w="1691" w:type="dxa"/>
          </w:tcPr>
          <w:p w:rsidR="00DC446E" w:rsidRPr="00E7594F" w:rsidRDefault="00DC446E" w:rsidP="008455AB">
            <w:pPr>
              <w:ind w:left="174"/>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Pr="00E7594F">
              <w:rPr>
                <w:rFonts w:ascii="Times New Roman" w:hAnsi="Times New Roman" w:cs="Times New Roman"/>
                <w:b/>
                <w:sz w:val="28"/>
                <w:szCs w:val="28"/>
              </w:rPr>
              <w:t>едагог-</w:t>
            </w:r>
            <w:r w:rsidRPr="00E7594F">
              <w:rPr>
                <w:rFonts w:ascii="Times New Roman" w:hAnsi="Times New Roman" w:cs="Times New Roman"/>
                <w:b/>
                <w:sz w:val="28"/>
                <w:szCs w:val="28"/>
              </w:rPr>
              <w:lastRenderedPageBreak/>
              <w:t xml:space="preserve">модератор </w:t>
            </w:r>
          </w:p>
        </w:tc>
        <w:tc>
          <w:tcPr>
            <w:tcW w:w="1342" w:type="dxa"/>
          </w:tcPr>
          <w:p w:rsidR="00DC446E" w:rsidRPr="00E7594F" w:rsidRDefault="00DC446E" w:rsidP="008455AB">
            <w:pPr>
              <w:ind w:left="174"/>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Pr="00E7594F">
              <w:rPr>
                <w:rFonts w:ascii="Times New Roman" w:hAnsi="Times New Roman" w:cs="Times New Roman"/>
                <w:b/>
                <w:sz w:val="28"/>
                <w:szCs w:val="28"/>
              </w:rPr>
              <w:t>едаго</w:t>
            </w:r>
            <w:r w:rsidRPr="00E7594F">
              <w:rPr>
                <w:rFonts w:ascii="Times New Roman" w:hAnsi="Times New Roman" w:cs="Times New Roman"/>
                <w:b/>
                <w:sz w:val="28"/>
                <w:szCs w:val="28"/>
              </w:rPr>
              <w:lastRenderedPageBreak/>
              <w:t>г-эксперт</w:t>
            </w:r>
          </w:p>
        </w:tc>
        <w:tc>
          <w:tcPr>
            <w:tcW w:w="1342" w:type="dxa"/>
          </w:tcPr>
          <w:p w:rsidR="00DC446E" w:rsidRPr="00E7594F" w:rsidRDefault="00DC446E" w:rsidP="008455AB">
            <w:pPr>
              <w:ind w:left="174"/>
              <w:jc w:val="center"/>
              <w:rPr>
                <w:rFonts w:ascii="Times New Roman" w:hAnsi="Times New Roman" w:cs="Times New Roman"/>
                <w:b/>
                <w:sz w:val="28"/>
                <w:szCs w:val="28"/>
              </w:rPr>
            </w:pPr>
            <w:r>
              <w:rPr>
                <w:rFonts w:ascii="Times New Roman" w:hAnsi="Times New Roman" w:cs="Times New Roman"/>
                <w:b/>
                <w:sz w:val="28"/>
                <w:szCs w:val="28"/>
              </w:rPr>
              <w:lastRenderedPageBreak/>
              <w:t>пе</w:t>
            </w:r>
            <w:r w:rsidRPr="00E7594F">
              <w:rPr>
                <w:rFonts w:ascii="Times New Roman" w:hAnsi="Times New Roman" w:cs="Times New Roman"/>
                <w:b/>
                <w:sz w:val="28"/>
                <w:szCs w:val="28"/>
              </w:rPr>
              <w:t>даго</w:t>
            </w:r>
            <w:r w:rsidRPr="00E7594F">
              <w:rPr>
                <w:rFonts w:ascii="Times New Roman" w:hAnsi="Times New Roman" w:cs="Times New Roman"/>
                <w:b/>
                <w:sz w:val="28"/>
                <w:szCs w:val="28"/>
              </w:rPr>
              <w:lastRenderedPageBreak/>
              <w:t>г-исследователь</w:t>
            </w:r>
          </w:p>
        </w:tc>
        <w:tc>
          <w:tcPr>
            <w:tcW w:w="1433" w:type="dxa"/>
          </w:tcPr>
          <w:p w:rsidR="00DC446E" w:rsidRPr="00E7594F" w:rsidRDefault="00DC446E" w:rsidP="008455AB">
            <w:pPr>
              <w:ind w:left="174"/>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Pr="00E7594F">
              <w:rPr>
                <w:rFonts w:ascii="Times New Roman" w:hAnsi="Times New Roman" w:cs="Times New Roman"/>
                <w:b/>
                <w:sz w:val="28"/>
                <w:szCs w:val="28"/>
              </w:rPr>
              <w:t>едагог</w:t>
            </w:r>
            <w:r w:rsidRPr="00E7594F">
              <w:rPr>
                <w:rFonts w:ascii="Times New Roman" w:hAnsi="Times New Roman" w:cs="Times New Roman"/>
                <w:b/>
                <w:sz w:val="28"/>
                <w:szCs w:val="28"/>
              </w:rPr>
              <w:lastRenderedPageBreak/>
              <w:t>-мастер</w:t>
            </w:r>
          </w:p>
        </w:tc>
      </w:tr>
      <w:tr w:rsidR="00DC446E" w:rsidRPr="00E7594F" w:rsidTr="00587AE6">
        <w:tc>
          <w:tcPr>
            <w:tcW w:w="959" w:type="dxa"/>
            <w:vMerge w:val="restart"/>
          </w:tcPr>
          <w:p w:rsidR="00DC446E" w:rsidRPr="00E7594F" w:rsidRDefault="00DC446E" w:rsidP="008455AB">
            <w:pPr>
              <w:ind w:left="174"/>
              <w:jc w:val="both"/>
              <w:rPr>
                <w:rFonts w:ascii="Times New Roman" w:hAnsi="Times New Roman" w:cs="Times New Roman"/>
                <w:sz w:val="28"/>
                <w:szCs w:val="28"/>
              </w:rPr>
            </w:pPr>
          </w:p>
        </w:tc>
        <w:tc>
          <w:tcPr>
            <w:tcW w:w="850" w:type="dxa"/>
          </w:tcPr>
          <w:p w:rsidR="00DC446E" w:rsidRPr="00E7594F" w:rsidRDefault="00DC446E"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чел</w:t>
            </w:r>
          </w:p>
        </w:tc>
        <w:tc>
          <w:tcPr>
            <w:tcW w:w="993"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285"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66"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68"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278"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993"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w:t>
            </w:r>
          </w:p>
        </w:tc>
        <w:tc>
          <w:tcPr>
            <w:tcW w:w="1691"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1342"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1342"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1433"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r>
      <w:tr w:rsidR="00DC446E" w:rsidRPr="00E7594F" w:rsidTr="00587AE6">
        <w:tc>
          <w:tcPr>
            <w:tcW w:w="959" w:type="dxa"/>
            <w:vMerge/>
          </w:tcPr>
          <w:p w:rsidR="00DC446E" w:rsidRPr="00E7594F" w:rsidRDefault="00DC446E" w:rsidP="008455AB">
            <w:pPr>
              <w:ind w:left="174"/>
              <w:jc w:val="both"/>
              <w:rPr>
                <w:rFonts w:ascii="Times New Roman" w:eastAsia="Times New Roman" w:hAnsi="Times New Roman" w:cs="Times New Roman"/>
                <w:sz w:val="28"/>
                <w:szCs w:val="28"/>
              </w:rPr>
            </w:pPr>
          </w:p>
        </w:tc>
        <w:tc>
          <w:tcPr>
            <w:tcW w:w="850" w:type="dxa"/>
          </w:tcPr>
          <w:p w:rsidR="00DC446E" w:rsidRPr="00E7594F" w:rsidRDefault="00DC446E" w:rsidP="008455AB">
            <w:pPr>
              <w:ind w:left="174"/>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w:t>
            </w:r>
          </w:p>
        </w:tc>
        <w:tc>
          <w:tcPr>
            <w:tcW w:w="993"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285"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1266"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091947">
              <w:rPr>
                <w:rFonts w:ascii="Times New Roman" w:eastAsia="Times New Roman" w:hAnsi="Times New Roman" w:cs="Times New Roman"/>
                <w:sz w:val="28"/>
                <w:szCs w:val="28"/>
              </w:rPr>
              <w:t>2</w:t>
            </w:r>
          </w:p>
        </w:tc>
        <w:tc>
          <w:tcPr>
            <w:tcW w:w="1168" w:type="dxa"/>
          </w:tcPr>
          <w:p w:rsidR="00DC446E" w:rsidRPr="00E7594F" w:rsidRDefault="00BD04BA"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c>
          <w:tcPr>
            <w:tcW w:w="1278"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091947">
              <w:rPr>
                <w:rFonts w:ascii="Times New Roman" w:eastAsia="Times New Roman" w:hAnsi="Times New Roman" w:cs="Times New Roman"/>
                <w:color w:val="000000" w:themeColor="text1"/>
                <w:sz w:val="28"/>
                <w:szCs w:val="28"/>
              </w:rPr>
              <w:t>2</w:t>
            </w:r>
          </w:p>
        </w:tc>
        <w:tc>
          <w:tcPr>
            <w:tcW w:w="993" w:type="dxa"/>
          </w:tcPr>
          <w:p w:rsidR="00DC446E" w:rsidRPr="00E7594F" w:rsidRDefault="00BD04BA"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100</w:t>
            </w:r>
          </w:p>
        </w:tc>
        <w:tc>
          <w:tcPr>
            <w:tcW w:w="1691" w:type="dxa"/>
          </w:tcPr>
          <w:p w:rsidR="00DC446E" w:rsidRPr="00E7594F" w:rsidRDefault="0019052F"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9,1</w:t>
            </w:r>
          </w:p>
        </w:tc>
        <w:tc>
          <w:tcPr>
            <w:tcW w:w="1342" w:type="dxa"/>
          </w:tcPr>
          <w:p w:rsidR="00DC446E" w:rsidRPr="00E7594F" w:rsidRDefault="0019052F"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c>
          <w:tcPr>
            <w:tcW w:w="1342" w:type="dxa"/>
          </w:tcPr>
          <w:p w:rsidR="00DC446E" w:rsidRPr="00E7594F" w:rsidRDefault="0019052F"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12,1</w:t>
            </w:r>
          </w:p>
        </w:tc>
        <w:tc>
          <w:tcPr>
            <w:tcW w:w="1433" w:type="dxa"/>
          </w:tcPr>
          <w:p w:rsidR="00DC446E" w:rsidRPr="00E7594F" w:rsidRDefault="0019052F"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r>
    </w:tbl>
    <w:p w:rsidR="00DC446E" w:rsidRDefault="00DC446E" w:rsidP="008455AB">
      <w:pPr>
        <w:pBdr>
          <w:top w:val="nil"/>
          <w:left w:val="nil"/>
          <w:bottom w:val="nil"/>
          <w:right w:val="nil"/>
          <w:between w:val="nil"/>
        </w:pBdr>
        <w:spacing w:after="0" w:line="240" w:lineRule="auto"/>
        <w:ind w:left="174"/>
        <w:jc w:val="center"/>
        <w:rPr>
          <w:rFonts w:ascii="Times New Roman" w:eastAsia="Times New Roman" w:hAnsi="Times New Roman" w:cs="Times New Roman"/>
          <w:b/>
          <w:bCs/>
          <w:sz w:val="28"/>
          <w:szCs w:val="28"/>
        </w:rPr>
      </w:pPr>
    </w:p>
    <w:p w:rsidR="00DC446E" w:rsidRPr="00CA79C1" w:rsidRDefault="00DC446E" w:rsidP="008455AB">
      <w:pPr>
        <w:pBdr>
          <w:top w:val="nil"/>
          <w:left w:val="nil"/>
          <w:bottom w:val="nil"/>
          <w:right w:val="nil"/>
          <w:between w:val="nil"/>
        </w:pBdr>
        <w:spacing w:after="0" w:line="240" w:lineRule="auto"/>
        <w:ind w:left="174"/>
        <w:jc w:val="center"/>
        <w:rPr>
          <w:rFonts w:ascii="Times New Roman" w:eastAsia="Times New Roman" w:hAnsi="Times New Roman" w:cs="Times New Roman"/>
          <w:bCs/>
          <w:sz w:val="28"/>
          <w:szCs w:val="28"/>
        </w:rPr>
      </w:pPr>
      <w:r w:rsidRPr="00CA79C1">
        <w:rPr>
          <w:rFonts w:ascii="Times New Roman" w:eastAsia="Times New Roman" w:hAnsi="Times New Roman" w:cs="Times New Roman"/>
          <w:b/>
          <w:bCs/>
          <w:sz w:val="28"/>
          <w:szCs w:val="28"/>
        </w:rPr>
        <w:t xml:space="preserve"> (</w:t>
      </w:r>
      <w:r w:rsidRPr="00CA79C1">
        <w:rPr>
          <w:rFonts w:ascii="Times New Roman" w:eastAsia="Times New Roman" w:hAnsi="Times New Roman" w:cs="Times New Roman"/>
          <w:bCs/>
          <w:sz w:val="28"/>
          <w:szCs w:val="28"/>
        </w:rPr>
        <w:t xml:space="preserve">Распределение педагогов по уровням </w:t>
      </w:r>
      <w:r>
        <w:rPr>
          <w:rFonts w:ascii="Times New Roman" w:eastAsia="Times New Roman" w:hAnsi="Times New Roman" w:cs="Times New Roman"/>
          <w:bCs/>
          <w:sz w:val="28"/>
          <w:szCs w:val="28"/>
        </w:rPr>
        <w:t>образования</w:t>
      </w:r>
      <w:r w:rsidRPr="00CA79C1">
        <w:rPr>
          <w:rFonts w:ascii="Times New Roman" w:eastAsia="Times New Roman" w:hAnsi="Times New Roman" w:cs="Times New Roman"/>
          <w:bCs/>
          <w:sz w:val="28"/>
          <w:szCs w:val="28"/>
        </w:rPr>
        <w:t>)</w:t>
      </w:r>
    </w:p>
    <w:tbl>
      <w:tblPr>
        <w:tblStyle w:val="ab"/>
        <w:tblW w:w="14646" w:type="dxa"/>
        <w:tblInd w:w="817" w:type="dxa"/>
        <w:tblLayout w:type="fixed"/>
        <w:tblLook w:val="04A0" w:firstRow="1" w:lastRow="0" w:firstColumn="1" w:lastColumn="0" w:noHBand="0" w:noVBand="1"/>
      </w:tblPr>
      <w:tblGrid>
        <w:gridCol w:w="1668"/>
        <w:gridCol w:w="1309"/>
        <w:gridCol w:w="1858"/>
        <w:gridCol w:w="2404"/>
        <w:gridCol w:w="2369"/>
        <w:gridCol w:w="2653"/>
        <w:gridCol w:w="2385"/>
      </w:tblGrid>
      <w:tr w:rsidR="00DC446E" w:rsidRPr="00E7594F" w:rsidTr="00587AE6">
        <w:tc>
          <w:tcPr>
            <w:tcW w:w="1668" w:type="dxa"/>
            <w:vMerge w:val="restart"/>
          </w:tcPr>
          <w:p w:rsidR="00DC446E" w:rsidRPr="00E7594F" w:rsidRDefault="00DC446E" w:rsidP="008455AB">
            <w:pPr>
              <w:ind w:left="174"/>
              <w:jc w:val="both"/>
              <w:rPr>
                <w:rFonts w:ascii="Times New Roman" w:hAnsi="Times New Roman" w:cs="Times New Roman"/>
                <w:b/>
                <w:sz w:val="28"/>
                <w:szCs w:val="28"/>
              </w:rPr>
            </w:pPr>
            <w:r>
              <w:rPr>
                <w:rFonts w:ascii="Times New Roman" w:hAnsi="Times New Roman" w:cs="Times New Roman"/>
                <w:b/>
                <w:sz w:val="28"/>
                <w:szCs w:val="28"/>
              </w:rPr>
              <w:t xml:space="preserve">Всего педагогов </w:t>
            </w:r>
          </w:p>
        </w:tc>
        <w:tc>
          <w:tcPr>
            <w:tcW w:w="1309" w:type="dxa"/>
            <w:vMerge w:val="restart"/>
          </w:tcPr>
          <w:p w:rsidR="00DC446E" w:rsidRPr="00FA0FBD" w:rsidRDefault="00DC446E" w:rsidP="008455AB">
            <w:pPr>
              <w:ind w:left="174"/>
              <w:rPr>
                <w:rFonts w:ascii="Times New Roman" w:hAnsi="Times New Roman" w:cs="Times New Roman"/>
                <w:b/>
                <w:bCs/>
                <w:sz w:val="28"/>
                <w:szCs w:val="28"/>
              </w:rPr>
            </w:pPr>
            <w:r>
              <w:rPr>
                <w:rFonts w:ascii="Times New Roman" w:hAnsi="Times New Roman" w:cs="Times New Roman"/>
                <w:b/>
                <w:bCs/>
                <w:sz w:val="28"/>
                <w:szCs w:val="28"/>
              </w:rPr>
              <w:t>ед. изм.</w:t>
            </w:r>
          </w:p>
        </w:tc>
        <w:tc>
          <w:tcPr>
            <w:tcW w:w="11669" w:type="dxa"/>
            <w:gridSpan w:val="5"/>
          </w:tcPr>
          <w:p w:rsidR="00DC446E" w:rsidRPr="00022DED" w:rsidRDefault="00DC446E" w:rsidP="008455AB">
            <w:pPr>
              <w:ind w:left="174"/>
              <w:jc w:val="center"/>
              <w:rPr>
                <w:rFonts w:ascii="Times New Roman" w:hAnsi="Times New Roman" w:cs="Times New Roman"/>
                <w:b/>
                <w:bCs/>
                <w:sz w:val="28"/>
                <w:szCs w:val="28"/>
              </w:rPr>
            </w:pPr>
            <w:r w:rsidRPr="00E7594F">
              <w:rPr>
                <w:rFonts w:ascii="Times New Roman" w:hAnsi="Times New Roman" w:cs="Times New Roman"/>
                <w:b/>
                <w:bCs/>
                <w:sz w:val="28"/>
                <w:szCs w:val="28"/>
              </w:rPr>
              <w:t xml:space="preserve">в том числе по </w:t>
            </w:r>
            <w:r>
              <w:rPr>
                <w:rFonts w:ascii="Times New Roman" w:hAnsi="Times New Roman" w:cs="Times New Roman"/>
                <w:b/>
                <w:bCs/>
                <w:sz w:val="28"/>
                <w:szCs w:val="28"/>
              </w:rPr>
              <w:t>уровням образования</w:t>
            </w:r>
          </w:p>
        </w:tc>
      </w:tr>
      <w:tr w:rsidR="00DC446E" w:rsidRPr="00886ED7" w:rsidTr="00587AE6">
        <w:tc>
          <w:tcPr>
            <w:tcW w:w="1668" w:type="dxa"/>
            <w:vMerge/>
          </w:tcPr>
          <w:p w:rsidR="00DC446E" w:rsidRPr="00E7594F" w:rsidRDefault="00DC446E" w:rsidP="008455AB">
            <w:pPr>
              <w:ind w:left="174"/>
              <w:jc w:val="both"/>
              <w:rPr>
                <w:rFonts w:ascii="Times New Roman" w:eastAsia="Times New Roman" w:hAnsi="Times New Roman" w:cs="Times New Roman"/>
                <w:sz w:val="28"/>
                <w:szCs w:val="28"/>
              </w:rPr>
            </w:pPr>
          </w:p>
        </w:tc>
        <w:tc>
          <w:tcPr>
            <w:tcW w:w="1309" w:type="dxa"/>
            <w:vMerge/>
          </w:tcPr>
          <w:p w:rsidR="00DC446E" w:rsidRPr="00E7594F" w:rsidRDefault="00DC446E" w:rsidP="008455AB">
            <w:pPr>
              <w:ind w:left="174"/>
              <w:jc w:val="both"/>
              <w:rPr>
                <w:rFonts w:ascii="Times New Roman" w:hAnsi="Times New Roman" w:cs="Times New Roman"/>
                <w:b/>
                <w:bCs/>
                <w:sz w:val="28"/>
                <w:szCs w:val="28"/>
              </w:rPr>
            </w:pPr>
          </w:p>
        </w:tc>
        <w:tc>
          <w:tcPr>
            <w:tcW w:w="1858" w:type="dxa"/>
          </w:tcPr>
          <w:p w:rsidR="00DC446E" w:rsidRPr="00360655" w:rsidRDefault="00DC446E" w:rsidP="008455AB">
            <w:pPr>
              <w:ind w:left="174"/>
              <w:jc w:val="both"/>
              <w:rPr>
                <w:rFonts w:ascii="Times New Roman" w:hAnsi="Times New Roman" w:cs="Times New Roman"/>
                <w:b/>
                <w:bCs/>
                <w:sz w:val="28"/>
                <w:szCs w:val="28"/>
              </w:rPr>
            </w:pPr>
            <w:r>
              <w:rPr>
                <w:rFonts w:ascii="Times New Roman" w:eastAsia="Times New Roman" w:hAnsi="Times New Roman" w:cs="Times New Roman"/>
                <w:b/>
                <w:color w:val="000000"/>
                <w:sz w:val="28"/>
                <w:szCs w:val="28"/>
              </w:rPr>
              <w:t>средне</w:t>
            </w:r>
            <w:r w:rsidRPr="0040112D">
              <w:rPr>
                <w:rFonts w:ascii="Times New Roman" w:eastAsia="Times New Roman" w:hAnsi="Times New Roman" w:cs="Times New Roman"/>
                <w:b/>
                <w:color w:val="000000"/>
                <w:sz w:val="28"/>
                <w:szCs w:val="28"/>
              </w:rPr>
              <w:t>-специальное</w:t>
            </w:r>
            <w:r>
              <w:rPr>
                <w:rFonts w:ascii="Times New Roman" w:eastAsia="Times New Roman" w:hAnsi="Times New Roman" w:cs="Times New Roman"/>
                <w:b/>
                <w:color w:val="000000"/>
                <w:sz w:val="28"/>
                <w:szCs w:val="28"/>
              </w:rPr>
              <w:t>/ техническое и профессиональное</w:t>
            </w:r>
          </w:p>
        </w:tc>
        <w:tc>
          <w:tcPr>
            <w:tcW w:w="2404" w:type="dxa"/>
          </w:tcPr>
          <w:p w:rsidR="00DC446E" w:rsidRPr="00FA0FBD" w:rsidRDefault="00DC446E" w:rsidP="008455AB">
            <w:pPr>
              <w:ind w:left="174"/>
              <w:jc w:val="both"/>
              <w:rPr>
                <w:rFonts w:ascii="Times New Roman" w:hAnsi="Times New Roman" w:cs="Times New Roman"/>
                <w:b/>
                <w:bCs/>
                <w:sz w:val="28"/>
                <w:szCs w:val="28"/>
              </w:rPr>
            </w:pPr>
            <w:proofErr w:type="spellStart"/>
            <w:r>
              <w:rPr>
                <w:rFonts w:ascii="Times New Roman" w:hAnsi="Times New Roman" w:cs="Times New Roman"/>
                <w:b/>
                <w:bCs/>
                <w:sz w:val="28"/>
                <w:szCs w:val="28"/>
              </w:rPr>
              <w:t>послесреднее</w:t>
            </w:r>
            <w:proofErr w:type="spellEnd"/>
            <w:r>
              <w:rPr>
                <w:rFonts w:ascii="Times New Roman" w:hAnsi="Times New Roman" w:cs="Times New Roman"/>
                <w:b/>
                <w:bCs/>
                <w:sz w:val="28"/>
                <w:szCs w:val="28"/>
              </w:rPr>
              <w:t xml:space="preserve"> образование</w:t>
            </w:r>
          </w:p>
        </w:tc>
        <w:tc>
          <w:tcPr>
            <w:tcW w:w="2369" w:type="dxa"/>
          </w:tcPr>
          <w:p w:rsidR="00DC446E" w:rsidRPr="00FA0FBD" w:rsidRDefault="00DC446E" w:rsidP="008455AB">
            <w:pPr>
              <w:ind w:left="174"/>
              <w:jc w:val="both"/>
              <w:rPr>
                <w:rFonts w:ascii="Times New Roman" w:hAnsi="Times New Roman" w:cs="Times New Roman"/>
                <w:b/>
                <w:bCs/>
                <w:sz w:val="28"/>
                <w:szCs w:val="28"/>
              </w:rPr>
            </w:pPr>
            <w:r w:rsidRPr="0040112D">
              <w:rPr>
                <w:rFonts w:ascii="Times New Roman" w:hAnsi="Times New Roman" w:cs="Times New Roman"/>
                <w:b/>
                <w:bCs/>
                <w:sz w:val="28"/>
                <w:szCs w:val="28"/>
              </w:rPr>
              <w:t>высшее</w:t>
            </w:r>
            <w:r>
              <w:rPr>
                <w:rFonts w:ascii="Times New Roman" w:hAnsi="Times New Roman" w:cs="Times New Roman"/>
                <w:b/>
                <w:bCs/>
                <w:sz w:val="28"/>
                <w:szCs w:val="28"/>
              </w:rPr>
              <w:t xml:space="preserve"> </w:t>
            </w:r>
          </w:p>
        </w:tc>
        <w:tc>
          <w:tcPr>
            <w:tcW w:w="2653" w:type="dxa"/>
          </w:tcPr>
          <w:p w:rsidR="00DC446E" w:rsidRPr="0040112D" w:rsidRDefault="00DC446E" w:rsidP="008455AB">
            <w:pPr>
              <w:ind w:left="174"/>
              <w:jc w:val="both"/>
              <w:rPr>
                <w:rFonts w:ascii="Times New Roman" w:eastAsia="Times New Roman" w:hAnsi="Times New Roman" w:cs="Times New Roman"/>
                <w:b/>
                <w:sz w:val="28"/>
                <w:szCs w:val="28"/>
              </w:rPr>
            </w:pPr>
            <w:r w:rsidRPr="0040112D">
              <w:rPr>
                <w:rFonts w:ascii="Times New Roman" w:eastAsia="Times New Roman" w:hAnsi="Times New Roman" w:cs="Times New Roman"/>
                <w:b/>
                <w:color w:val="000000"/>
                <w:sz w:val="28"/>
                <w:szCs w:val="28"/>
              </w:rPr>
              <w:t>послевузовское (магистратура)</w:t>
            </w:r>
          </w:p>
        </w:tc>
        <w:tc>
          <w:tcPr>
            <w:tcW w:w="2385" w:type="dxa"/>
          </w:tcPr>
          <w:p w:rsidR="00DC446E" w:rsidRPr="0040112D" w:rsidRDefault="00DC446E" w:rsidP="008455AB">
            <w:pPr>
              <w:ind w:left="174"/>
              <w:jc w:val="both"/>
              <w:rPr>
                <w:rFonts w:ascii="Times New Roman" w:eastAsia="Times New Roman" w:hAnsi="Times New Roman" w:cs="Times New Roman"/>
                <w:b/>
                <w:sz w:val="28"/>
                <w:szCs w:val="28"/>
              </w:rPr>
            </w:pPr>
            <w:r w:rsidRPr="0040112D">
              <w:rPr>
                <w:rFonts w:ascii="Times New Roman" w:eastAsia="Times New Roman" w:hAnsi="Times New Roman" w:cs="Times New Roman"/>
                <w:b/>
                <w:color w:val="000000"/>
                <w:sz w:val="28"/>
                <w:szCs w:val="28"/>
              </w:rPr>
              <w:t xml:space="preserve">послевузовское (докторантура </w:t>
            </w:r>
            <w:r w:rsidRPr="0040112D">
              <w:rPr>
                <w:rFonts w:ascii="Times New Roman" w:eastAsia="Times New Roman" w:hAnsi="Times New Roman" w:cs="Times New Roman"/>
                <w:b/>
                <w:color w:val="000000"/>
                <w:sz w:val="28"/>
                <w:szCs w:val="28"/>
                <w:lang w:val="en-US"/>
              </w:rPr>
              <w:t>PhD</w:t>
            </w:r>
            <w:r>
              <w:rPr>
                <w:rFonts w:ascii="Times New Roman" w:eastAsia="Times New Roman" w:hAnsi="Times New Roman" w:cs="Times New Roman"/>
                <w:b/>
                <w:color w:val="000000"/>
                <w:sz w:val="28"/>
                <w:szCs w:val="28"/>
              </w:rPr>
              <w:t>)</w:t>
            </w:r>
          </w:p>
        </w:tc>
      </w:tr>
      <w:tr w:rsidR="00DC446E" w:rsidRPr="00E7594F" w:rsidTr="00587AE6">
        <w:tc>
          <w:tcPr>
            <w:tcW w:w="1668" w:type="dxa"/>
            <w:vMerge w:val="restart"/>
          </w:tcPr>
          <w:p w:rsidR="00DC446E" w:rsidRPr="00E7594F" w:rsidRDefault="00587AE6" w:rsidP="008455AB">
            <w:pPr>
              <w:ind w:left="174"/>
              <w:jc w:val="both"/>
              <w:rPr>
                <w:rFonts w:ascii="Times New Roman" w:hAnsi="Times New Roman" w:cs="Times New Roman"/>
                <w:sz w:val="28"/>
                <w:szCs w:val="28"/>
              </w:rPr>
            </w:pPr>
            <w:r>
              <w:rPr>
                <w:rFonts w:ascii="Times New Roman" w:hAnsi="Times New Roman" w:cs="Times New Roman"/>
                <w:sz w:val="28"/>
                <w:szCs w:val="28"/>
              </w:rPr>
              <w:t>33</w:t>
            </w:r>
          </w:p>
        </w:tc>
        <w:tc>
          <w:tcPr>
            <w:tcW w:w="1309" w:type="dxa"/>
          </w:tcPr>
          <w:p w:rsidR="00DC446E" w:rsidRPr="00E7594F" w:rsidRDefault="00DC446E" w:rsidP="008455AB">
            <w:pPr>
              <w:ind w:left="174"/>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чел</w:t>
            </w:r>
          </w:p>
        </w:tc>
        <w:tc>
          <w:tcPr>
            <w:tcW w:w="1858"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404"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69"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2653"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85" w:type="dxa"/>
          </w:tcPr>
          <w:p w:rsidR="00DC446E" w:rsidRPr="00E7594F" w:rsidRDefault="0019052F"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r>
      <w:tr w:rsidR="00DC446E" w:rsidRPr="00E7594F" w:rsidTr="00587AE6">
        <w:tc>
          <w:tcPr>
            <w:tcW w:w="1668" w:type="dxa"/>
            <w:vMerge/>
          </w:tcPr>
          <w:p w:rsidR="00DC446E" w:rsidRPr="00E7594F" w:rsidRDefault="00DC446E" w:rsidP="008455AB">
            <w:pPr>
              <w:ind w:left="174"/>
              <w:jc w:val="both"/>
              <w:rPr>
                <w:rFonts w:ascii="Times New Roman" w:eastAsia="Times New Roman" w:hAnsi="Times New Roman" w:cs="Times New Roman"/>
                <w:sz w:val="28"/>
                <w:szCs w:val="28"/>
              </w:rPr>
            </w:pPr>
          </w:p>
        </w:tc>
        <w:tc>
          <w:tcPr>
            <w:tcW w:w="1309" w:type="dxa"/>
          </w:tcPr>
          <w:p w:rsidR="00DC446E" w:rsidRPr="00E7594F" w:rsidRDefault="00DC446E" w:rsidP="008455AB">
            <w:pPr>
              <w:ind w:left="174"/>
              <w:jc w:val="both"/>
              <w:rPr>
                <w:rFonts w:ascii="Times New Roman" w:eastAsia="Times New Roman" w:hAnsi="Times New Roman" w:cs="Times New Roman"/>
                <w:sz w:val="28"/>
                <w:szCs w:val="28"/>
              </w:rPr>
            </w:pPr>
            <w:r w:rsidRPr="00E7594F">
              <w:rPr>
                <w:rFonts w:ascii="Times New Roman" w:eastAsia="Times New Roman" w:hAnsi="Times New Roman" w:cs="Times New Roman"/>
                <w:sz w:val="28"/>
                <w:szCs w:val="28"/>
              </w:rPr>
              <w:t>%</w:t>
            </w:r>
          </w:p>
        </w:tc>
        <w:tc>
          <w:tcPr>
            <w:tcW w:w="1858"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404"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69"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653" w:type="dxa"/>
          </w:tcPr>
          <w:p w:rsidR="00DC446E" w:rsidRPr="00E7594F" w:rsidRDefault="0019052F" w:rsidP="008455AB">
            <w:pPr>
              <w:ind w:left="1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385" w:type="dxa"/>
          </w:tcPr>
          <w:p w:rsidR="00DC446E" w:rsidRPr="00E7594F" w:rsidRDefault="0019052F" w:rsidP="008455AB">
            <w:pPr>
              <w:ind w:left="17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w:t>
            </w:r>
          </w:p>
        </w:tc>
      </w:tr>
    </w:tbl>
    <w:p w:rsidR="00587AE6" w:rsidRDefault="00587AE6" w:rsidP="008455AB">
      <w:pPr>
        <w:pStyle w:val="a3"/>
        <w:ind w:left="174"/>
        <w:jc w:val="both"/>
        <w:rPr>
          <w:rFonts w:ascii="Times New Roman" w:hAnsi="Times New Roman"/>
          <w:sz w:val="28"/>
          <w:szCs w:val="28"/>
        </w:rPr>
      </w:pPr>
    </w:p>
    <w:p w:rsidR="004304C4" w:rsidRDefault="00493D7E" w:rsidP="008455AB">
      <w:pPr>
        <w:pStyle w:val="a3"/>
        <w:ind w:left="174" w:right="394"/>
        <w:jc w:val="both"/>
        <w:rPr>
          <w:sz w:val="28"/>
          <w:szCs w:val="28"/>
        </w:rPr>
      </w:pPr>
      <w:r>
        <w:rPr>
          <w:rFonts w:ascii="Times New Roman" w:hAnsi="Times New Roman"/>
          <w:sz w:val="28"/>
          <w:szCs w:val="28"/>
        </w:rPr>
        <w:t xml:space="preserve">      </w:t>
      </w:r>
      <w:r w:rsidR="00F1662F" w:rsidRPr="00C641B5">
        <w:rPr>
          <w:rFonts w:ascii="Times New Roman" w:hAnsi="Times New Roman"/>
          <w:sz w:val="28"/>
          <w:szCs w:val="28"/>
        </w:rPr>
        <w:t xml:space="preserve">Анализ  уровня  образования, полученного  в  высших  и  средне-специальных учебных  заведениях,  педагогических работников школы показал, что </w:t>
      </w:r>
      <w:r w:rsidR="004C2FB8">
        <w:rPr>
          <w:rFonts w:ascii="Times New Roman" w:hAnsi="Times New Roman"/>
          <w:sz w:val="28"/>
          <w:szCs w:val="28"/>
        </w:rPr>
        <w:t>100</w:t>
      </w:r>
      <w:r w:rsidR="00F1662F" w:rsidRPr="00C641B5">
        <w:rPr>
          <w:rFonts w:ascii="Times New Roman" w:hAnsi="Times New Roman"/>
          <w:sz w:val="28"/>
          <w:szCs w:val="28"/>
        </w:rPr>
        <w:t xml:space="preserve">% учителей имеют  высшее  образование. </w:t>
      </w:r>
    </w:p>
    <w:p w:rsidR="002B0D42" w:rsidRDefault="002B0D42" w:rsidP="008455AB">
      <w:pPr>
        <w:pStyle w:val="a9"/>
        <w:ind w:left="174"/>
        <w:jc w:val="right"/>
        <w:rPr>
          <w:b/>
          <w:sz w:val="28"/>
          <w:szCs w:val="28"/>
        </w:rPr>
      </w:pPr>
    </w:p>
    <w:p w:rsidR="00654E2C" w:rsidRDefault="00654E2C" w:rsidP="008455AB">
      <w:pPr>
        <w:pStyle w:val="a9"/>
        <w:ind w:left="174"/>
        <w:jc w:val="right"/>
        <w:rPr>
          <w:b/>
          <w:sz w:val="28"/>
          <w:szCs w:val="28"/>
        </w:rPr>
      </w:pPr>
    </w:p>
    <w:p w:rsidR="002267B5" w:rsidRDefault="002267B5" w:rsidP="008455AB">
      <w:pPr>
        <w:pStyle w:val="a9"/>
        <w:ind w:left="174"/>
        <w:jc w:val="right"/>
        <w:rPr>
          <w:b/>
          <w:sz w:val="28"/>
          <w:szCs w:val="28"/>
        </w:rPr>
      </w:pPr>
      <w:r>
        <w:rPr>
          <w:b/>
          <w:sz w:val="28"/>
          <w:szCs w:val="28"/>
        </w:rPr>
        <w:t>Таблица № 4</w:t>
      </w:r>
    </w:p>
    <w:p w:rsidR="002267B5" w:rsidRDefault="002267B5" w:rsidP="008455AB">
      <w:pPr>
        <w:pStyle w:val="a9"/>
        <w:ind w:left="174"/>
        <w:jc w:val="right"/>
        <w:rPr>
          <w:b/>
          <w:sz w:val="28"/>
          <w:szCs w:val="28"/>
        </w:rPr>
      </w:pPr>
    </w:p>
    <w:p w:rsidR="002267B5" w:rsidRDefault="002267B5" w:rsidP="008455AB">
      <w:pPr>
        <w:pStyle w:val="a9"/>
        <w:ind w:left="174"/>
        <w:jc w:val="center"/>
        <w:rPr>
          <w:b/>
          <w:sz w:val="28"/>
          <w:szCs w:val="28"/>
        </w:rPr>
      </w:pPr>
      <w:r w:rsidRPr="00733030">
        <w:rPr>
          <w:b/>
          <w:sz w:val="28"/>
          <w:szCs w:val="28"/>
        </w:rPr>
        <w:t>Информация о прохождении курсов повышения квалификации</w:t>
      </w:r>
    </w:p>
    <w:p w:rsidR="002267B5" w:rsidRPr="00733030" w:rsidRDefault="002267B5" w:rsidP="008455AB">
      <w:pPr>
        <w:pStyle w:val="a9"/>
        <w:ind w:left="174"/>
        <w:jc w:val="center"/>
        <w:rPr>
          <w:b/>
          <w:sz w:val="28"/>
          <w:szCs w:val="28"/>
        </w:rPr>
      </w:pPr>
    </w:p>
    <w:tbl>
      <w:tblPr>
        <w:tblStyle w:val="12"/>
        <w:tblW w:w="14170" w:type="dxa"/>
        <w:tblInd w:w="959" w:type="dxa"/>
        <w:tblLayout w:type="fixed"/>
        <w:tblLook w:val="04A0" w:firstRow="1" w:lastRow="0" w:firstColumn="1" w:lastColumn="0" w:noHBand="0" w:noVBand="1"/>
      </w:tblPr>
      <w:tblGrid>
        <w:gridCol w:w="501"/>
        <w:gridCol w:w="3435"/>
        <w:gridCol w:w="3543"/>
        <w:gridCol w:w="992"/>
        <w:gridCol w:w="709"/>
        <w:gridCol w:w="1701"/>
        <w:gridCol w:w="1842"/>
        <w:gridCol w:w="723"/>
        <w:gridCol w:w="724"/>
      </w:tblGrid>
      <w:tr w:rsidR="002267B5" w:rsidRPr="00C32508" w:rsidTr="00493D7E">
        <w:tc>
          <w:tcPr>
            <w:tcW w:w="501" w:type="dxa"/>
            <w:vMerge w:val="restart"/>
            <w:vAlign w:val="center"/>
          </w:tcPr>
          <w:p w:rsidR="002267B5" w:rsidRPr="00E83ACC" w:rsidRDefault="002267B5" w:rsidP="008455AB">
            <w:pPr>
              <w:ind w:left="174"/>
              <w:contextualSpacing/>
              <w:jc w:val="center"/>
              <w:rPr>
                <w:rFonts w:ascii="Times New Roman" w:hAnsi="Times New Roman" w:cs="Times New Roman"/>
                <w:b/>
                <w:sz w:val="16"/>
                <w:szCs w:val="14"/>
              </w:rPr>
            </w:pPr>
            <w:r w:rsidRPr="00E83ACC">
              <w:rPr>
                <w:rFonts w:ascii="Times New Roman" w:hAnsi="Times New Roman" w:cs="Times New Roman"/>
                <w:b/>
                <w:sz w:val="16"/>
                <w:szCs w:val="14"/>
              </w:rPr>
              <w:t>№</w:t>
            </w:r>
          </w:p>
        </w:tc>
        <w:tc>
          <w:tcPr>
            <w:tcW w:w="3435" w:type="dxa"/>
            <w:vMerge w:val="restart"/>
            <w:vAlign w:val="center"/>
          </w:tcPr>
          <w:p w:rsidR="002267B5" w:rsidRPr="00E83ACC" w:rsidRDefault="002267B5" w:rsidP="008455AB">
            <w:pPr>
              <w:ind w:left="174"/>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Направление</w:t>
            </w:r>
          </w:p>
        </w:tc>
        <w:tc>
          <w:tcPr>
            <w:tcW w:w="3543" w:type="dxa"/>
            <w:vMerge w:val="restart"/>
            <w:vAlign w:val="center"/>
          </w:tcPr>
          <w:p w:rsidR="002267B5" w:rsidRPr="00E83ACC" w:rsidRDefault="002267B5" w:rsidP="008455AB">
            <w:pPr>
              <w:ind w:left="174"/>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Наименование</w:t>
            </w:r>
          </w:p>
        </w:tc>
        <w:tc>
          <w:tcPr>
            <w:tcW w:w="992" w:type="dxa"/>
            <w:vMerge w:val="restart"/>
            <w:vAlign w:val="center"/>
          </w:tcPr>
          <w:p w:rsidR="002267B5" w:rsidRPr="00E83ACC" w:rsidRDefault="002267B5" w:rsidP="008455AB">
            <w:pPr>
              <w:ind w:left="174"/>
              <w:contextualSpacing/>
              <w:jc w:val="center"/>
              <w:rPr>
                <w:rFonts w:ascii="Times New Roman" w:hAnsi="Times New Roman" w:cs="Times New Roman"/>
                <w:b/>
                <w:bCs/>
                <w:sz w:val="16"/>
                <w:szCs w:val="14"/>
              </w:rPr>
            </w:pPr>
            <w:r>
              <w:rPr>
                <w:rFonts w:ascii="Times New Roman" w:hAnsi="Times New Roman" w:cs="Times New Roman"/>
                <w:b/>
                <w:bCs/>
                <w:sz w:val="16"/>
                <w:szCs w:val="14"/>
              </w:rPr>
              <w:t>Всего педагогов</w:t>
            </w:r>
          </w:p>
          <w:p w:rsidR="002267B5" w:rsidRPr="00E83ACC" w:rsidRDefault="002267B5" w:rsidP="008455AB">
            <w:pPr>
              <w:ind w:left="174"/>
              <w:contextualSpacing/>
              <w:jc w:val="center"/>
              <w:rPr>
                <w:rFonts w:ascii="Times New Roman" w:hAnsi="Times New Roman" w:cs="Times New Roman"/>
                <w:b/>
                <w:bCs/>
                <w:sz w:val="16"/>
                <w:szCs w:val="14"/>
              </w:rPr>
            </w:pPr>
          </w:p>
        </w:tc>
        <w:tc>
          <w:tcPr>
            <w:tcW w:w="709" w:type="dxa"/>
            <w:vMerge w:val="restart"/>
            <w:vAlign w:val="center"/>
          </w:tcPr>
          <w:p w:rsidR="002267B5" w:rsidRPr="00E83ACC" w:rsidRDefault="002267B5" w:rsidP="008455AB">
            <w:pPr>
              <w:ind w:left="174"/>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Из них прошли кур</w:t>
            </w:r>
            <w:r w:rsidRPr="00E83ACC">
              <w:rPr>
                <w:rFonts w:ascii="Times New Roman" w:hAnsi="Times New Roman" w:cs="Times New Roman"/>
                <w:b/>
                <w:bCs/>
                <w:sz w:val="16"/>
                <w:szCs w:val="14"/>
              </w:rPr>
              <w:lastRenderedPageBreak/>
              <w:t>сы</w:t>
            </w:r>
            <w:r>
              <w:rPr>
                <w:rFonts w:ascii="Times New Roman" w:hAnsi="Times New Roman" w:cs="Times New Roman"/>
                <w:b/>
                <w:bCs/>
                <w:sz w:val="16"/>
                <w:szCs w:val="14"/>
              </w:rPr>
              <w:t xml:space="preserve"> (кол-во)</w:t>
            </w:r>
          </w:p>
        </w:tc>
        <w:tc>
          <w:tcPr>
            <w:tcW w:w="3543" w:type="dxa"/>
            <w:gridSpan w:val="2"/>
            <w:vAlign w:val="center"/>
          </w:tcPr>
          <w:p w:rsidR="002267B5" w:rsidRPr="00E83ACC" w:rsidRDefault="002267B5" w:rsidP="008455AB">
            <w:pPr>
              <w:ind w:left="174"/>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lastRenderedPageBreak/>
              <w:t>В организациях</w:t>
            </w:r>
          </w:p>
        </w:tc>
        <w:tc>
          <w:tcPr>
            <w:tcW w:w="1447" w:type="dxa"/>
            <w:gridSpan w:val="2"/>
            <w:vAlign w:val="center"/>
          </w:tcPr>
          <w:p w:rsidR="002267B5" w:rsidRPr="00E83ACC" w:rsidRDefault="002267B5" w:rsidP="008455AB">
            <w:pPr>
              <w:ind w:left="174"/>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 xml:space="preserve">Не прошли </w:t>
            </w:r>
          </w:p>
          <w:p w:rsidR="002267B5" w:rsidRPr="00E83ACC" w:rsidRDefault="002267B5" w:rsidP="008455AB">
            <w:pPr>
              <w:ind w:left="174"/>
              <w:contextualSpacing/>
              <w:jc w:val="center"/>
              <w:rPr>
                <w:rFonts w:ascii="Times New Roman" w:hAnsi="Times New Roman" w:cs="Times New Roman"/>
                <w:b/>
                <w:bCs/>
                <w:sz w:val="16"/>
                <w:szCs w:val="14"/>
              </w:rPr>
            </w:pPr>
            <w:r>
              <w:rPr>
                <w:rFonts w:ascii="Times New Roman" w:hAnsi="Times New Roman" w:cs="Times New Roman"/>
                <w:b/>
                <w:bCs/>
                <w:sz w:val="16"/>
                <w:szCs w:val="14"/>
              </w:rPr>
              <w:t xml:space="preserve">обучение </w:t>
            </w:r>
          </w:p>
        </w:tc>
      </w:tr>
      <w:tr w:rsidR="002267B5" w:rsidRPr="00C32508" w:rsidTr="00493D7E">
        <w:trPr>
          <w:trHeight w:val="201"/>
        </w:trPr>
        <w:tc>
          <w:tcPr>
            <w:tcW w:w="501" w:type="dxa"/>
            <w:vMerge/>
            <w:vAlign w:val="center"/>
          </w:tcPr>
          <w:p w:rsidR="002267B5" w:rsidRPr="00C32508" w:rsidRDefault="002267B5" w:rsidP="008455AB">
            <w:pPr>
              <w:ind w:left="174"/>
              <w:contextualSpacing/>
              <w:jc w:val="center"/>
              <w:rPr>
                <w:rFonts w:ascii="Times New Roman" w:hAnsi="Times New Roman" w:cs="Times New Roman"/>
                <w:sz w:val="16"/>
                <w:szCs w:val="14"/>
              </w:rPr>
            </w:pPr>
          </w:p>
        </w:tc>
        <w:tc>
          <w:tcPr>
            <w:tcW w:w="3435" w:type="dxa"/>
            <w:vMerge/>
            <w:vAlign w:val="center"/>
          </w:tcPr>
          <w:p w:rsidR="002267B5" w:rsidRPr="00C32508" w:rsidRDefault="002267B5" w:rsidP="008455AB">
            <w:pPr>
              <w:ind w:left="174"/>
              <w:contextualSpacing/>
              <w:jc w:val="center"/>
              <w:rPr>
                <w:rFonts w:ascii="Times New Roman" w:hAnsi="Times New Roman" w:cs="Times New Roman"/>
                <w:b/>
                <w:bCs/>
                <w:sz w:val="16"/>
                <w:szCs w:val="14"/>
              </w:rPr>
            </w:pPr>
          </w:p>
        </w:tc>
        <w:tc>
          <w:tcPr>
            <w:tcW w:w="3543" w:type="dxa"/>
            <w:vMerge/>
            <w:vAlign w:val="center"/>
          </w:tcPr>
          <w:p w:rsidR="002267B5" w:rsidRPr="00C32508" w:rsidRDefault="002267B5" w:rsidP="008455AB">
            <w:pPr>
              <w:ind w:left="174"/>
              <w:contextualSpacing/>
              <w:jc w:val="center"/>
              <w:rPr>
                <w:rFonts w:ascii="Times New Roman" w:hAnsi="Times New Roman" w:cs="Times New Roman"/>
                <w:b/>
                <w:bCs/>
                <w:sz w:val="16"/>
                <w:szCs w:val="14"/>
              </w:rPr>
            </w:pPr>
          </w:p>
        </w:tc>
        <w:tc>
          <w:tcPr>
            <w:tcW w:w="992" w:type="dxa"/>
            <w:vMerge/>
            <w:vAlign w:val="center"/>
          </w:tcPr>
          <w:p w:rsidR="002267B5" w:rsidRPr="00C32508" w:rsidRDefault="002267B5" w:rsidP="008455AB">
            <w:pPr>
              <w:ind w:left="174"/>
              <w:contextualSpacing/>
              <w:jc w:val="center"/>
              <w:rPr>
                <w:rFonts w:ascii="Times New Roman" w:hAnsi="Times New Roman" w:cs="Times New Roman"/>
                <w:b/>
                <w:bCs/>
                <w:sz w:val="16"/>
                <w:szCs w:val="14"/>
              </w:rPr>
            </w:pPr>
          </w:p>
        </w:tc>
        <w:tc>
          <w:tcPr>
            <w:tcW w:w="709" w:type="dxa"/>
            <w:vMerge/>
          </w:tcPr>
          <w:p w:rsidR="002267B5" w:rsidRPr="00C32508" w:rsidRDefault="002267B5" w:rsidP="008455AB">
            <w:pPr>
              <w:ind w:left="174"/>
              <w:contextualSpacing/>
              <w:jc w:val="center"/>
              <w:rPr>
                <w:rFonts w:ascii="Times New Roman" w:hAnsi="Times New Roman" w:cs="Times New Roman"/>
                <w:b/>
                <w:bCs/>
                <w:sz w:val="16"/>
                <w:szCs w:val="14"/>
              </w:rPr>
            </w:pPr>
          </w:p>
        </w:tc>
        <w:tc>
          <w:tcPr>
            <w:tcW w:w="1701" w:type="dxa"/>
            <w:vAlign w:val="center"/>
          </w:tcPr>
          <w:p w:rsidR="002267B5" w:rsidRPr="00C32508" w:rsidRDefault="002267B5" w:rsidP="008455AB">
            <w:pPr>
              <w:ind w:left="174"/>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ЦПМ</w:t>
            </w:r>
          </w:p>
          <w:p w:rsidR="002267B5" w:rsidRPr="00C32508" w:rsidRDefault="002267B5" w:rsidP="008455AB">
            <w:pPr>
              <w:ind w:left="174"/>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r w:rsidRPr="00C32508">
              <w:rPr>
                <w:rFonts w:ascii="Times New Roman" w:hAnsi="Times New Roman" w:cs="Times New Roman"/>
                <w:b/>
                <w:bCs/>
                <w:sz w:val="16"/>
                <w:szCs w:val="14"/>
              </w:rPr>
              <w:t>)</w:t>
            </w:r>
          </w:p>
        </w:tc>
        <w:tc>
          <w:tcPr>
            <w:tcW w:w="1842" w:type="dxa"/>
            <w:vAlign w:val="center"/>
          </w:tcPr>
          <w:p w:rsidR="002267B5" w:rsidRPr="00C32508" w:rsidRDefault="002267B5" w:rsidP="008455AB">
            <w:pPr>
              <w:ind w:left="174"/>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w:t>
            </w:r>
            <w:proofErr w:type="spellStart"/>
            <w:r w:rsidRPr="00C32508">
              <w:rPr>
                <w:rFonts w:ascii="Times New Roman" w:hAnsi="Times New Roman" w:cs="Times New Roman"/>
                <w:b/>
                <w:bCs/>
                <w:sz w:val="16"/>
                <w:szCs w:val="14"/>
              </w:rPr>
              <w:t>Өрлеу</w:t>
            </w:r>
            <w:proofErr w:type="spellEnd"/>
            <w:r w:rsidRPr="00C32508">
              <w:rPr>
                <w:rFonts w:ascii="Times New Roman" w:hAnsi="Times New Roman" w:cs="Times New Roman"/>
                <w:b/>
                <w:bCs/>
                <w:sz w:val="16"/>
                <w:szCs w:val="14"/>
              </w:rPr>
              <w:t>»</w:t>
            </w:r>
          </w:p>
          <w:p w:rsidR="002267B5" w:rsidRPr="00C32508" w:rsidRDefault="002267B5" w:rsidP="008455AB">
            <w:pPr>
              <w:ind w:left="174"/>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r w:rsidRPr="00C32508">
              <w:rPr>
                <w:rFonts w:ascii="Times New Roman" w:hAnsi="Times New Roman" w:cs="Times New Roman"/>
                <w:b/>
                <w:bCs/>
                <w:sz w:val="16"/>
                <w:szCs w:val="14"/>
              </w:rPr>
              <w:t>)</w:t>
            </w:r>
          </w:p>
        </w:tc>
        <w:tc>
          <w:tcPr>
            <w:tcW w:w="723" w:type="dxa"/>
            <w:vAlign w:val="center"/>
          </w:tcPr>
          <w:p w:rsidR="002267B5" w:rsidRPr="00C32508" w:rsidRDefault="002267B5" w:rsidP="008455AB">
            <w:pPr>
              <w:ind w:left="174"/>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p>
        </w:tc>
        <w:tc>
          <w:tcPr>
            <w:tcW w:w="724" w:type="dxa"/>
            <w:vAlign w:val="center"/>
          </w:tcPr>
          <w:p w:rsidR="002267B5" w:rsidRPr="00C32508" w:rsidRDefault="002267B5" w:rsidP="008455AB">
            <w:pPr>
              <w:ind w:left="174"/>
              <w:contextualSpacing/>
              <w:jc w:val="center"/>
              <w:rPr>
                <w:rFonts w:ascii="Times New Roman" w:hAnsi="Times New Roman" w:cs="Times New Roman"/>
                <w:b/>
                <w:bCs/>
                <w:sz w:val="16"/>
                <w:szCs w:val="14"/>
              </w:rPr>
            </w:pPr>
            <w:r>
              <w:rPr>
                <w:rFonts w:ascii="Times New Roman" w:hAnsi="Times New Roman" w:cs="Times New Roman"/>
                <w:b/>
                <w:bCs/>
                <w:sz w:val="16"/>
                <w:szCs w:val="14"/>
              </w:rPr>
              <w:t>%</w:t>
            </w:r>
          </w:p>
        </w:tc>
      </w:tr>
      <w:tr w:rsidR="00296D5B" w:rsidRPr="00187380" w:rsidTr="00493D7E">
        <w:tc>
          <w:tcPr>
            <w:tcW w:w="501" w:type="dxa"/>
            <w:vMerge w:val="restart"/>
          </w:tcPr>
          <w:p w:rsidR="00296D5B" w:rsidRPr="00187380" w:rsidRDefault="00296D5B" w:rsidP="008455AB">
            <w:pPr>
              <w:ind w:left="174"/>
              <w:contextualSpacing/>
              <w:jc w:val="center"/>
              <w:rPr>
                <w:rFonts w:ascii="Times New Roman" w:hAnsi="Times New Roman" w:cs="Times New Roman"/>
                <w:sz w:val="20"/>
                <w:szCs w:val="20"/>
              </w:rPr>
            </w:pPr>
            <w:bookmarkStart w:id="4" w:name="_Hlk55744768"/>
            <w:r w:rsidRPr="00187380">
              <w:rPr>
                <w:rFonts w:ascii="Times New Roman" w:hAnsi="Times New Roman" w:cs="Times New Roman"/>
                <w:sz w:val="20"/>
                <w:szCs w:val="20"/>
              </w:rPr>
              <w:lastRenderedPageBreak/>
              <w:t>1</w:t>
            </w:r>
          </w:p>
        </w:tc>
        <w:tc>
          <w:tcPr>
            <w:tcW w:w="3435" w:type="dxa"/>
            <w:vMerge w:val="restart"/>
          </w:tcPr>
          <w:p w:rsidR="00296D5B" w:rsidRPr="00187380" w:rsidRDefault="00296D5B" w:rsidP="008455AB">
            <w:pPr>
              <w:ind w:left="174"/>
              <w:contextualSpacing/>
              <w:jc w:val="both"/>
              <w:rPr>
                <w:rFonts w:ascii="Times New Roman" w:hAnsi="Times New Roman" w:cs="Times New Roman"/>
                <w:b/>
                <w:bCs/>
                <w:sz w:val="20"/>
                <w:szCs w:val="20"/>
              </w:rPr>
            </w:pPr>
            <w:r w:rsidRPr="00187380">
              <w:rPr>
                <w:rFonts w:ascii="Times New Roman" w:hAnsi="Times New Roman" w:cs="Times New Roman"/>
                <w:b/>
                <w:bCs/>
                <w:sz w:val="20"/>
                <w:szCs w:val="20"/>
              </w:rPr>
              <w:t xml:space="preserve">Методика и технологии преподавания </w:t>
            </w:r>
          </w:p>
        </w:tc>
        <w:tc>
          <w:tcPr>
            <w:tcW w:w="3543" w:type="dxa"/>
          </w:tcPr>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«Эффективное обучение»</w:t>
            </w:r>
          </w:p>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(3 (базовый) уровень</w:t>
            </w:r>
          </w:p>
        </w:tc>
        <w:tc>
          <w:tcPr>
            <w:tcW w:w="992" w:type="dxa"/>
            <w:vMerge w:val="restart"/>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33</w:t>
            </w:r>
          </w:p>
        </w:tc>
        <w:tc>
          <w:tcPr>
            <w:tcW w:w="709" w:type="dxa"/>
          </w:tcPr>
          <w:p w:rsidR="00296D5B" w:rsidRPr="00187380" w:rsidRDefault="0054049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5</w:t>
            </w:r>
          </w:p>
        </w:tc>
        <w:tc>
          <w:tcPr>
            <w:tcW w:w="1701" w:type="dxa"/>
          </w:tcPr>
          <w:p w:rsidR="00296D5B" w:rsidRPr="00187380" w:rsidRDefault="0054049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5</w:t>
            </w:r>
          </w:p>
        </w:tc>
        <w:tc>
          <w:tcPr>
            <w:tcW w:w="1842" w:type="dxa"/>
          </w:tcPr>
          <w:p w:rsidR="00296D5B" w:rsidRPr="00187380" w:rsidRDefault="00296D5B" w:rsidP="008455AB">
            <w:pPr>
              <w:ind w:left="174"/>
              <w:contextualSpacing/>
              <w:jc w:val="center"/>
              <w:rPr>
                <w:rFonts w:ascii="Times New Roman" w:hAnsi="Times New Roman" w:cs="Times New Roman"/>
                <w:color w:val="FF0000"/>
                <w:sz w:val="20"/>
                <w:szCs w:val="20"/>
              </w:rPr>
            </w:pPr>
            <w:r w:rsidRPr="00187380">
              <w:rPr>
                <w:rFonts w:ascii="Times New Roman" w:hAnsi="Times New Roman" w:cs="Times New Roman"/>
                <w:sz w:val="20"/>
                <w:szCs w:val="20"/>
              </w:rPr>
              <w:t>0</w:t>
            </w:r>
          </w:p>
        </w:tc>
        <w:tc>
          <w:tcPr>
            <w:tcW w:w="723" w:type="dxa"/>
            <w:vMerge w:val="restart"/>
          </w:tcPr>
          <w:p w:rsidR="00296D5B" w:rsidRPr="00187380" w:rsidRDefault="0054049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25</w:t>
            </w:r>
          </w:p>
        </w:tc>
        <w:tc>
          <w:tcPr>
            <w:tcW w:w="724" w:type="dxa"/>
            <w:vMerge w:val="restart"/>
          </w:tcPr>
          <w:p w:rsidR="00296D5B" w:rsidRPr="00187380" w:rsidRDefault="0054049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75,7</w:t>
            </w:r>
          </w:p>
        </w:tc>
      </w:tr>
      <w:tr w:rsidR="00296D5B" w:rsidRPr="00187380" w:rsidTr="00493D7E">
        <w:tc>
          <w:tcPr>
            <w:tcW w:w="501" w:type="dxa"/>
            <w:vMerge/>
          </w:tcPr>
          <w:p w:rsidR="00296D5B" w:rsidRPr="00187380" w:rsidRDefault="00296D5B" w:rsidP="008455AB">
            <w:pPr>
              <w:ind w:left="174"/>
              <w:contextualSpacing/>
              <w:jc w:val="center"/>
              <w:rPr>
                <w:rFonts w:ascii="Times New Roman" w:hAnsi="Times New Roman" w:cs="Times New Roman"/>
                <w:sz w:val="20"/>
                <w:szCs w:val="20"/>
              </w:rPr>
            </w:pPr>
          </w:p>
        </w:tc>
        <w:tc>
          <w:tcPr>
            <w:tcW w:w="3435" w:type="dxa"/>
            <w:vMerge/>
          </w:tcPr>
          <w:p w:rsidR="00296D5B" w:rsidRPr="00187380" w:rsidRDefault="00296D5B" w:rsidP="008455AB">
            <w:pPr>
              <w:ind w:left="174"/>
              <w:contextualSpacing/>
              <w:jc w:val="both"/>
              <w:rPr>
                <w:rFonts w:ascii="Times New Roman" w:hAnsi="Times New Roman" w:cs="Times New Roman"/>
                <w:b/>
                <w:bCs/>
                <w:sz w:val="20"/>
                <w:szCs w:val="20"/>
              </w:rPr>
            </w:pPr>
          </w:p>
        </w:tc>
        <w:tc>
          <w:tcPr>
            <w:tcW w:w="3543" w:type="dxa"/>
          </w:tcPr>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«Лидерство учителя в школе»</w:t>
            </w:r>
          </w:p>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(2 (основной) уровень)</w:t>
            </w:r>
          </w:p>
        </w:tc>
        <w:tc>
          <w:tcPr>
            <w:tcW w:w="992" w:type="dxa"/>
            <w:vMerge/>
          </w:tcPr>
          <w:p w:rsidR="00296D5B" w:rsidRPr="00187380" w:rsidRDefault="00296D5B" w:rsidP="008455AB">
            <w:pPr>
              <w:ind w:left="174"/>
              <w:contextualSpacing/>
              <w:jc w:val="center"/>
              <w:rPr>
                <w:rFonts w:ascii="Times New Roman" w:hAnsi="Times New Roman" w:cs="Times New Roman"/>
                <w:sz w:val="20"/>
                <w:szCs w:val="20"/>
              </w:rPr>
            </w:pPr>
          </w:p>
        </w:tc>
        <w:tc>
          <w:tcPr>
            <w:tcW w:w="709" w:type="dxa"/>
          </w:tcPr>
          <w:p w:rsidR="00296D5B" w:rsidRPr="00187380" w:rsidRDefault="0054049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701" w:type="dxa"/>
          </w:tcPr>
          <w:p w:rsidR="00296D5B" w:rsidRPr="00187380" w:rsidRDefault="0054049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842" w:type="dxa"/>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vMerge/>
          </w:tcPr>
          <w:p w:rsidR="00296D5B" w:rsidRPr="00187380" w:rsidRDefault="00296D5B" w:rsidP="008455AB">
            <w:pPr>
              <w:ind w:left="174"/>
              <w:contextualSpacing/>
              <w:jc w:val="center"/>
              <w:rPr>
                <w:rFonts w:ascii="Times New Roman" w:hAnsi="Times New Roman" w:cs="Times New Roman"/>
                <w:sz w:val="20"/>
                <w:szCs w:val="20"/>
              </w:rPr>
            </w:pPr>
          </w:p>
        </w:tc>
        <w:tc>
          <w:tcPr>
            <w:tcW w:w="724" w:type="dxa"/>
            <w:vMerge/>
          </w:tcPr>
          <w:p w:rsidR="00296D5B" w:rsidRPr="00187380" w:rsidRDefault="00296D5B" w:rsidP="008455AB">
            <w:pPr>
              <w:ind w:left="174"/>
              <w:contextualSpacing/>
              <w:jc w:val="center"/>
              <w:rPr>
                <w:rFonts w:ascii="Times New Roman" w:hAnsi="Times New Roman" w:cs="Times New Roman"/>
                <w:sz w:val="20"/>
                <w:szCs w:val="20"/>
              </w:rPr>
            </w:pPr>
          </w:p>
        </w:tc>
      </w:tr>
      <w:tr w:rsidR="00296D5B" w:rsidRPr="00187380" w:rsidTr="00493D7E">
        <w:tc>
          <w:tcPr>
            <w:tcW w:w="501" w:type="dxa"/>
            <w:vMerge/>
          </w:tcPr>
          <w:p w:rsidR="00296D5B" w:rsidRPr="00187380" w:rsidRDefault="00296D5B" w:rsidP="008455AB">
            <w:pPr>
              <w:ind w:left="174"/>
              <w:contextualSpacing/>
              <w:jc w:val="center"/>
              <w:rPr>
                <w:rFonts w:ascii="Times New Roman" w:hAnsi="Times New Roman" w:cs="Times New Roman"/>
                <w:sz w:val="20"/>
                <w:szCs w:val="20"/>
              </w:rPr>
            </w:pPr>
          </w:p>
        </w:tc>
        <w:tc>
          <w:tcPr>
            <w:tcW w:w="3435" w:type="dxa"/>
            <w:vMerge/>
          </w:tcPr>
          <w:p w:rsidR="00296D5B" w:rsidRPr="00187380" w:rsidRDefault="00296D5B" w:rsidP="008455AB">
            <w:pPr>
              <w:ind w:left="174"/>
              <w:contextualSpacing/>
              <w:jc w:val="both"/>
              <w:rPr>
                <w:rFonts w:ascii="Times New Roman" w:hAnsi="Times New Roman" w:cs="Times New Roman"/>
                <w:b/>
                <w:bCs/>
                <w:sz w:val="20"/>
                <w:szCs w:val="20"/>
              </w:rPr>
            </w:pPr>
          </w:p>
        </w:tc>
        <w:tc>
          <w:tcPr>
            <w:tcW w:w="3543" w:type="dxa"/>
          </w:tcPr>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«Лидерство учителя в педагогическом сообществе»</w:t>
            </w:r>
          </w:p>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(1 (продвинутый) уровень)</w:t>
            </w:r>
          </w:p>
        </w:tc>
        <w:tc>
          <w:tcPr>
            <w:tcW w:w="992" w:type="dxa"/>
            <w:vMerge/>
          </w:tcPr>
          <w:p w:rsidR="00296D5B" w:rsidRPr="00187380" w:rsidRDefault="00296D5B" w:rsidP="008455AB">
            <w:pPr>
              <w:ind w:left="174"/>
              <w:contextualSpacing/>
              <w:jc w:val="center"/>
              <w:rPr>
                <w:rFonts w:ascii="Times New Roman" w:hAnsi="Times New Roman" w:cs="Times New Roman"/>
                <w:sz w:val="20"/>
                <w:szCs w:val="20"/>
              </w:rPr>
            </w:pPr>
          </w:p>
        </w:tc>
        <w:tc>
          <w:tcPr>
            <w:tcW w:w="709" w:type="dxa"/>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701" w:type="dxa"/>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842" w:type="dxa"/>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vMerge/>
          </w:tcPr>
          <w:p w:rsidR="00296D5B" w:rsidRPr="00187380" w:rsidRDefault="00296D5B" w:rsidP="008455AB">
            <w:pPr>
              <w:ind w:left="174"/>
              <w:contextualSpacing/>
              <w:jc w:val="center"/>
              <w:rPr>
                <w:rFonts w:ascii="Times New Roman" w:hAnsi="Times New Roman" w:cs="Times New Roman"/>
                <w:sz w:val="20"/>
                <w:szCs w:val="20"/>
              </w:rPr>
            </w:pPr>
          </w:p>
        </w:tc>
        <w:tc>
          <w:tcPr>
            <w:tcW w:w="724" w:type="dxa"/>
            <w:vMerge/>
          </w:tcPr>
          <w:p w:rsidR="00296D5B" w:rsidRPr="00187380" w:rsidRDefault="00296D5B" w:rsidP="008455AB">
            <w:pPr>
              <w:ind w:left="174"/>
              <w:contextualSpacing/>
              <w:jc w:val="center"/>
              <w:rPr>
                <w:rFonts w:ascii="Times New Roman" w:hAnsi="Times New Roman" w:cs="Times New Roman"/>
                <w:sz w:val="20"/>
                <w:szCs w:val="20"/>
              </w:rPr>
            </w:pPr>
          </w:p>
        </w:tc>
      </w:tr>
      <w:bookmarkEnd w:id="4"/>
      <w:tr w:rsidR="002267B5" w:rsidRPr="00187380" w:rsidTr="00493D7E">
        <w:trPr>
          <w:trHeight w:val="477"/>
        </w:trPr>
        <w:tc>
          <w:tcPr>
            <w:tcW w:w="501" w:type="dxa"/>
          </w:tcPr>
          <w:p w:rsidR="002267B5" w:rsidRPr="00187380" w:rsidRDefault="002267B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3435" w:type="dxa"/>
          </w:tcPr>
          <w:p w:rsidR="002267B5" w:rsidRPr="00187380" w:rsidRDefault="002267B5" w:rsidP="008455AB">
            <w:pPr>
              <w:ind w:left="174"/>
              <w:contextualSpacing/>
              <w:jc w:val="both"/>
              <w:rPr>
                <w:rFonts w:ascii="Times New Roman" w:hAnsi="Times New Roman" w:cs="Times New Roman"/>
                <w:b/>
                <w:bCs/>
                <w:sz w:val="20"/>
                <w:szCs w:val="20"/>
              </w:rPr>
            </w:pPr>
            <w:r w:rsidRPr="00187380">
              <w:rPr>
                <w:rFonts w:ascii="Times New Roman" w:hAnsi="Times New Roman" w:cs="Times New Roman"/>
                <w:b/>
                <w:bCs/>
                <w:sz w:val="20"/>
                <w:szCs w:val="20"/>
              </w:rPr>
              <w:t xml:space="preserve">Менеджмент и лидерство в школе </w:t>
            </w:r>
          </w:p>
          <w:p w:rsidR="002267B5" w:rsidRPr="00187380" w:rsidRDefault="002267B5"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(9-месячные курсы для руководителей школ)</w:t>
            </w:r>
          </w:p>
        </w:tc>
        <w:tc>
          <w:tcPr>
            <w:tcW w:w="3543" w:type="dxa"/>
          </w:tcPr>
          <w:p w:rsidR="002267B5" w:rsidRPr="00187380" w:rsidRDefault="002267B5"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Программа руководителей организаций образования РК (для полнокомплектных школ)</w:t>
            </w:r>
          </w:p>
        </w:tc>
        <w:tc>
          <w:tcPr>
            <w:tcW w:w="992" w:type="dxa"/>
          </w:tcPr>
          <w:p w:rsidR="002267B5" w:rsidRPr="00187380" w:rsidRDefault="00BF3E3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5</w:t>
            </w:r>
          </w:p>
        </w:tc>
        <w:tc>
          <w:tcPr>
            <w:tcW w:w="709" w:type="dxa"/>
          </w:tcPr>
          <w:p w:rsidR="002267B5" w:rsidRPr="00187380" w:rsidRDefault="008B7E62"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701" w:type="dxa"/>
          </w:tcPr>
          <w:p w:rsidR="002267B5" w:rsidRPr="00187380" w:rsidRDefault="008B7E62"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842" w:type="dxa"/>
          </w:tcPr>
          <w:p w:rsidR="002267B5" w:rsidRPr="00187380" w:rsidRDefault="00BF3E3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2267B5" w:rsidRPr="00187380" w:rsidRDefault="008B7E62"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24" w:type="dxa"/>
          </w:tcPr>
          <w:p w:rsidR="002267B5" w:rsidRPr="00187380" w:rsidRDefault="008B7E62"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r w:rsidR="00BF3E33" w:rsidRPr="00187380">
              <w:rPr>
                <w:rFonts w:ascii="Times New Roman" w:hAnsi="Times New Roman" w:cs="Times New Roman"/>
                <w:sz w:val="20"/>
                <w:szCs w:val="20"/>
              </w:rPr>
              <w:t>0%</w:t>
            </w:r>
          </w:p>
        </w:tc>
      </w:tr>
      <w:tr w:rsidR="00296D5B" w:rsidRPr="00187380" w:rsidTr="00493D7E">
        <w:tc>
          <w:tcPr>
            <w:tcW w:w="501" w:type="dxa"/>
            <w:vMerge w:val="restart"/>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3435" w:type="dxa"/>
            <w:vMerge w:val="restart"/>
          </w:tcPr>
          <w:p w:rsidR="00296D5B" w:rsidRPr="00187380" w:rsidRDefault="00296D5B" w:rsidP="008455AB">
            <w:pPr>
              <w:ind w:left="174"/>
              <w:contextualSpacing/>
              <w:jc w:val="both"/>
              <w:rPr>
                <w:rFonts w:ascii="Times New Roman" w:hAnsi="Times New Roman" w:cs="Times New Roman"/>
                <w:b/>
                <w:bCs/>
                <w:sz w:val="20"/>
                <w:szCs w:val="20"/>
              </w:rPr>
            </w:pPr>
            <w:r w:rsidRPr="00187380">
              <w:rPr>
                <w:rFonts w:ascii="Times New Roman" w:hAnsi="Times New Roman" w:cs="Times New Roman"/>
                <w:b/>
                <w:bCs/>
                <w:sz w:val="20"/>
                <w:szCs w:val="20"/>
              </w:rPr>
              <w:t xml:space="preserve">Обновленное содержание среднего образования </w:t>
            </w:r>
          </w:p>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(содержание предметов и оценивание в начальной, основной, старшей школах)</w:t>
            </w:r>
          </w:p>
        </w:tc>
        <w:tc>
          <w:tcPr>
            <w:tcW w:w="3543" w:type="dxa"/>
          </w:tcPr>
          <w:p w:rsidR="00296D5B" w:rsidRPr="00187380" w:rsidRDefault="00296D5B"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«Начальные классы» </w:t>
            </w:r>
          </w:p>
        </w:tc>
        <w:tc>
          <w:tcPr>
            <w:tcW w:w="992" w:type="dxa"/>
          </w:tcPr>
          <w:p w:rsidR="00296D5B"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09" w:type="dxa"/>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296D5B" w:rsidRPr="00187380" w:rsidRDefault="00296D5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96D5B" w:rsidRPr="00187380" w:rsidRDefault="00296D5B" w:rsidP="008455AB">
            <w:pPr>
              <w:ind w:left="174"/>
              <w:contextualSpacing/>
              <w:jc w:val="center"/>
              <w:rPr>
                <w:rFonts w:ascii="Times New Roman" w:hAnsi="Times New Roman" w:cs="Times New Roman"/>
                <w:color w:val="000000" w:themeColor="text1"/>
                <w:sz w:val="20"/>
                <w:szCs w:val="20"/>
              </w:rPr>
            </w:pPr>
            <w:r w:rsidRPr="00187380">
              <w:rPr>
                <w:rFonts w:ascii="Times New Roman" w:hAnsi="Times New Roman" w:cs="Times New Roman"/>
                <w:color w:val="000000" w:themeColor="text1"/>
                <w:sz w:val="20"/>
                <w:szCs w:val="20"/>
              </w:rPr>
              <w:t>0</w:t>
            </w:r>
          </w:p>
        </w:tc>
        <w:tc>
          <w:tcPr>
            <w:tcW w:w="723" w:type="dxa"/>
          </w:tcPr>
          <w:p w:rsidR="00296D5B"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96D5B"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96D5B" w:rsidRPr="00187380" w:rsidTr="00493D7E">
        <w:tc>
          <w:tcPr>
            <w:tcW w:w="501" w:type="dxa"/>
            <w:vMerge/>
          </w:tcPr>
          <w:p w:rsidR="00296D5B" w:rsidRPr="00187380" w:rsidRDefault="00296D5B" w:rsidP="008455AB">
            <w:pPr>
              <w:ind w:left="174"/>
              <w:contextualSpacing/>
              <w:jc w:val="center"/>
              <w:rPr>
                <w:rFonts w:ascii="Times New Roman" w:hAnsi="Times New Roman" w:cs="Times New Roman"/>
                <w:sz w:val="20"/>
                <w:szCs w:val="20"/>
              </w:rPr>
            </w:pPr>
          </w:p>
        </w:tc>
        <w:tc>
          <w:tcPr>
            <w:tcW w:w="3435" w:type="dxa"/>
            <w:vMerge/>
          </w:tcPr>
          <w:p w:rsidR="00296D5B" w:rsidRPr="00187380" w:rsidRDefault="00296D5B" w:rsidP="008455AB">
            <w:pPr>
              <w:ind w:left="174"/>
              <w:contextualSpacing/>
              <w:jc w:val="both"/>
              <w:rPr>
                <w:rFonts w:ascii="Times New Roman" w:hAnsi="Times New Roman" w:cs="Times New Roman"/>
                <w:sz w:val="20"/>
                <w:szCs w:val="20"/>
              </w:rPr>
            </w:pPr>
          </w:p>
        </w:tc>
        <w:tc>
          <w:tcPr>
            <w:tcW w:w="3543" w:type="dxa"/>
          </w:tcPr>
          <w:p w:rsidR="00296D5B" w:rsidRPr="00187380" w:rsidRDefault="00296D5B"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«Казахский язык и литература» </w:t>
            </w:r>
          </w:p>
        </w:tc>
        <w:tc>
          <w:tcPr>
            <w:tcW w:w="992" w:type="dxa"/>
          </w:tcPr>
          <w:p w:rsidR="00296D5B"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09" w:type="dxa"/>
          </w:tcPr>
          <w:p w:rsidR="00296D5B"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1701" w:type="dxa"/>
          </w:tcPr>
          <w:p w:rsidR="00296D5B"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842" w:type="dxa"/>
          </w:tcPr>
          <w:p w:rsidR="00296D5B"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23" w:type="dxa"/>
          </w:tcPr>
          <w:p w:rsidR="00296D5B"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96D5B"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«Русский язык и литература» </w:t>
            </w:r>
          </w:p>
        </w:tc>
        <w:tc>
          <w:tcPr>
            <w:tcW w:w="992"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09"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1701"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1842" w:type="dxa"/>
          </w:tcPr>
          <w:p w:rsidR="002C1543"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«Английский язык» </w:t>
            </w:r>
          </w:p>
        </w:tc>
        <w:tc>
          <w:tcPr>
            <w:tcW w:w="992"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09"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701"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«Математика» </w:t>
            </w:r>
          </w:p>
        </w:tc>
        <w:tc>
          <w:tcPr>
            <w:tcW w:w="992"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09"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1701"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«Физика» </w:t>
            </w:r>
          </w:p>
        </w:tc>
        <w:tc>
          <w:tcPr>
            <w:tcW w:w="992" w:type="dxa"/>
          </w:tcPr>
          <w:p w:rsidR="002C1543"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09" w:type="dxa"/>
          </w:tcPr>
          <w:p w:rsidR="002C1543"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701"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«Химия» </w:t>
            </w:r>
          </w:p>
        </w:tc>
        <w:tc>
          <w:tcPr>
            <w:tcW w:w="992"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09"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1701"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«Биология» </w:t>
            </w:r>
          </w:p>
        </w:tc>
        <w:tc>
          <w:tcPr>
            <w:tcW w:w="992"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09" w:type="dxa"/>
          </w:tcPr>
          <w:p w:rsidR="002C1543" w:rsidRPr="00187380" w:rsidRDefault="003A52E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1701" w:type="dxa"/>
          </w:tcPr>
          <w:p w:rsidR="002C1543"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842" w:type="dxa"/>
          </w:tcPr>
          <w:p w:rsidR="002C1543"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«География» </w:t>
            </w:r>
          </w:p>
        </w:tc>
        <w:tc>
          <w:tcPr>
            <w:tcW w:w="992"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09"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701"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«История» </w:t>
            </w:r>
          </w:p>
        </w:tc>
        <w:tc>
          <w:tcPr>
            <w:tcW w:w="992"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5</w:t>
            </w:r>
          </w:p>
        </w:tc>
        <w:tc>
          <w:tcPr>
            <w:tcW w:w="709"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1701" w:type="dxa"/>
          </w:tcPr>
          <w:p w:rsidR="002C1543"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1842" w:type="dxa"/>
          </w:tcPr>
          <w:p w:rsidR="002C1543"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23"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24"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25%</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«Информатика» </w:t>
            </w:r>
          </w:p>
        </w:tc>
        <w:tc>
          <w:tcPr>
            <w:tcW w:w="992"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09"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1701"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CA176D"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«Художественный труд» </w:t>
            </w:r>
          </w:p>
        </w:tc>
        <w:tc>
          <w:tcPr>
            <w:tcW w:w="992"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09"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2C1543" w:rsidRPr="00187380" w:rsidTr="00493D7E">
        <w:tc>
          <w:tcPr>
            <w:tcW w:w="501" w:type="dxa"/>
            <w:vMerge/>
          </w:tcPr>
          <w:p w:rsidR="002C1543" w:rsidRPr="00187380" w:rsidRDefault="002C1543" w:rsidP="008455AB">
            <w:pPr>
              <w:ind w:left="174"/>
              <w:contextualSpacing/>
              <w:jc w:val="center"/>
              <w:rPr>
                <w:rFonts w:ascii="Times New Roman" w:hAnsi="Times New Roman" w:cs="Times New Roman"/>
                <w:sz w:val="20"/>
                <w:szCs w:val="20"/>
              </w:rPr>
            </w:pPr>
          </w:p>
        </w:tc>
        <w:tc>
          <w:tcPr>
            <w:tcW w:w="3435" w:type="dxa"/>
            <w:vMerge/>
          </w:tcPr>
          <w:p w:rsidR="002C1543" w:rsidRPr="00187380" w:rsidRDefault="002C1543" w:rsidP="008455AB">
            <w:pPr>
              <w:ind w:left="174"/>
              <w:contextualSpacing/>
              <w:jc w:val="both"/>
              <w:rPr>
                <w:rFonts w:ascii="Times New Roman" w:hAnsi="Times New Roman" w:cs="Times New Roman"/>
                <w:sz w:val="20"/>
                <w:szCs w:val="20"/>
              </w:rPr>
            </w:pPr>
          </w:p>
        </w:tc>
        <w:tc>
          <w:tcPr>
            <w:tcW w:w="3543" w:type="dxa"/>
          </w:tcPr>
          <w:p w:rsidR="002C1543" w:rsidRPr="00187380" w:rsidRDefault="002C1543"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w:t>
            </w:r>
            <w:r w:rsidRPr="00187380">
              <w:rPr>
                <w:rFonts w:ascii="Times New Roman" w:hAnsi="Times New Roman" w:cs="Times New Roman"/>
                <w:sz w:val="20"/>
                <w:szCs w:val="20"/>
              </w:rPr>
              <w:lastRenderedPageBreak/>
              <w:t xml:space="preserve">предмету «Физическое воспитание» </w:t>
            </w:r>
          </w:p>
        </w:tc>
        <w:tc>
          <w:tcPr>
            <w:tcW w:w="992"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lastRenderedPageBreak/>
              <w:t>0</w:t>
            </w:r>
          </w:p>
        </w:tc>
        <w:tc>
          <w:tcPr>
            <w:tcW w:w="709"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2C1543" w:rsidRPr="00187380" w:rsidRDefault="00FF41B4"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2C1543" w:rsidRPr="00187380" w:rsidRDefault="002C1543"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AD1685" w:rsidRPr="00187380" w:rsidTr="00493D7E">
        <w:tc>
          <w:tcPr>
            <w:tcW w:w="501" w:type="dxa"/>
            <w:vMerge w:val="restart"/>
          </w:tcPr>
          <w:p w:rsidR="00AD1685" w:rsidRPr="00187380" w:rsidRDefault="00AD1685" w:rsidP="008455AB">
            <w:pPr>
              <w:ind w:left="174"/>
              <w:contextualSpacing/>
              <w:jc w:val="center"/>
              <w:rPr>
                <w:rFonts w:ascii="Times New Roman" w:hAnsi="Times New Roman" w:cs="Times New Roman"/>
                <w:b/>
                <w:bCs/>
                <w:sz w:val="20"/>
                <w:szCs w:val="20"/>
              </w:rPr>
            </w:pPr>
            <w:r w:rsidRPr="00187380">
              <w:rPr>
                <w:rFonts w:ascii="Times New Roman" w:hAnsi="Times New Roman" w:cs="Times New Roman"/>
                <w:b/>
                <w:bCs/>
                <w:sz w:val="20"/>
                <w:szCs w:val="20"/>
              </w:rPr>
              <w:lastRenderedPageBreak/>
              <w:t>4</w:t>
            </w:r>
          </w:p>
        </w:tc>
        <w:tc>
          <w:tcPr>
            <w:tcW w:w="3435" w:type="dxa"/>
            <w:vMerge w:val="restart"/>
          </w:tcPr>
          <w:p w:rsidR="00AD1685" w:rsidRPr="00187380" w:rsidRDefault="00AD1685" w:rsidP="008455AB">
            <w:pPr>
              <w:ind w:left="174"/>
              <w:contextualSpacing/>
              <w:jc w:val="both"/>
              <w:rPr>
                <w:rFonts w:ascii="Times New Roman" w:hAnsi="Times New Roman" w:cs="Times New Roman"/>
                <w:b/>
                <w:bCs/>
                <w:sz w:val="20"/>
                <w:szCs w:val="20"/>
              </w:rPr>
            </w:pPr>
            <w:r w:rsidRPr="00187380">
              <w:rPr>
                <w:rFonts w:ascii="Times New Roman" w:hAnsi="Times New Roman" w:cs="Times New Roman"/>
                <w:b/>
                <w:bCs/>
                <w:sz w:val="20"/>
                <w:szCs w:val="20"/>
              </w:rPr>
              <w:t xml:space="preserve">Разработка и экспертиза заданий по оцениванию </w:t>
            </w:r>
          </w:p>
          <w:p w:rsidR="00AD1685" w:rsidRPr="00187380" w:rsidRDefault="00AD1685"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(10 предметов основной и старшей школы)</w:t>
            </w: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«Казахский язык и литература»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«Русский язык и литература»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«Английский язык»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«Математика»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«Физика»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«Химия»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«Биология»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«География»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«История»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5</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5</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учителей по предмету «Информатика» </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4</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AD1685" w:rsidRPr="00187380" w:rsidTr="00493D7E">
        <w:tc>
          <w:tcPr>
            <w:tcW w:w="501" w:type="dxa"/>
            <w:vMerge w:val="restart"/>
          </w:tcPr>
          <w:p w:rsidR="00AD1685" w:rsidRPr="00187380" w:rsidRDefault="00AD1685" w:rsidP="008455AB">
            <w:pPr>
              <w:ind w:left="174"/>
              <w:contextualSpacing/>
              <w:jc w:val="center"/>
              <w:rPr>
                <w:rFonts w:ascii="Times New Roman" w:hAnsi="Times New Roman" w:cs="Times New Roman"/>
                <w:b/>
                <w:bCs/>
                <w:sz w:val="20"/>
                <w:szCs w:val="20"/>
              </w:rPr>
            </w:pPr>
            <w:r w:rsidRPr="00187380">
              <w:rPr>
                <w:rFonts w:ascii="Times New Roman" w:hAnsi="Times New Roman" w:cs="Times New Roman"/>
                <w:b/>
                <w:bCs/>
                <w:sz w:val="20"/>
                <w:szCs w:val="20"/>
              </w:rPr>
              <w:t>5</w:t>
            </w:r>
          </w:p>
        </w:tc>
        <w:tc>
          <w:tcPr>
            <w:tcW w:w="3435" w:type="dxa"/>
            <w:vMerge w:val="restart"/>
          </w:tcPr>
          <w:p w:rsidR="00AD1685" w:rsidRPr="00187380" w:rsidRDefault="00AD1685" w:rsidP="008455AB">
            <w:pPr>
              <w:ind w:left="174"/>
              <w:contextualSpacing/>
              <w:jc w:val="both"/>
              <w:rPr>
                <w:rFonts w:ascii="Times New Roman" w:hAnsi="Times New Roman" w:cs="Times New Roman"/>
                <w:b/>
                <w:bCs/>
                <w:sz w:val="20"/>
                <w:szCs w:val="20"/>
              </w:rPr>
            </w:pPr>
            <w:r w:rsidRPr="00187380">
              <w:rPr>
                <w:rFonts w:ascii="Times New Roman" w:hAnsi="Times New Roman" w:cs="Times New Roman"/>
                <w:b/>
                <w:bCs/>
                <w:sz w:val="20"/>
                <w:szCs w:val="20"/>
              </w:rPr>
              <w:t>Школьные тренеры и координаторы</w:t>
            </w: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«Рефлексия в практике учителя» (школьные тренеры по методике и технологиям преподавания и обучения)</w:t>
            </w:r>
          </w:p>
        </w:tc>
        <w:tc>
          <w:tcPr>
            <w:tcW w:w="992" w:type="dxa"/>
            <w:vMerge w:val="restart"/>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33</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«Исследования в практике учителя» (школьные тренеры по исследованиям)</w:t>
            </w:r>
          </w:p>
        </w:tc>
        <w:tc>
          <w:tcPr>
            <w:tcW w:w="992"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Школьные координаторы по </w:t>
            </w:r>
            <w:proofErr w:type="spellStart"/>
            <w:r w:rsidRPr="00187380">
              <w:rPr>
                <w:rFonts w:ascii="Times New Roman" w:hAnsi="Times New Roman" w:cs="Times New Roman"/>
                <w:sz w:val="20"/>
                <w:szCs w:val="20"/>
              </w:rPr>
              <w:t>критериальному</w:t>
            </w:r>
            <w:proofErr w:type="spellEnd"/>
            <w:r w:rsidRPr="00187380">
              <w:rPr>
                <w:rFonts w:ascii="Times New Roman" w:hAnsi="Times New Roman" w:cs="Times New Roman"/>
                <w:sz w:val="20"/>
                <w:szCs w:val="20"/>
              </w:rPr>
              <w:t xml:space="preserve"> оцениванию</w:t>
            </w:r>
          </w:p>
        </w:tc>
        <w:tc>
          <w:tcPr>
            <w:tcW w:w="992" w:type="dxa"/>
            <w:vMerge/>
          </w:tcPr>
          <w:p w:rsidR="00AD1685" w:rsidRPr="00187380" w:rsidRDefault="00AD1685" w:rsidP="008455AB">
            <w:pPr>
              <w:ind w:left="174"/>
              <w:contextualSpacing/>
              <w:jc w:val="center"/>
              <w:rPr>
                <w:rFonts w:ascii="Times New Roman" w:hAnsi="Times New Roman" w:cs="Times New Roman"/>
                <w:sz w:val="20"/>
                <w:szCs w:val="20"/>
              </w:rPr>
            </w:pP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AD1685" w:rsidRPr="00187380" w:rsidTr="00493D7E">
        <w:tc>
          <w:tcPr>
            <w:tcW w:w="501" w:type="dxa"/>
            <w:vMerge w:val="restart"/>
          </w:tcPr>
          <w:p w:rsidR="00AD1685" w:rsidRPr="00187380" w:rsidRDefault="00AD1685" w:rsidP="008455AB">
            <w:pPr>
              <w:ind w:left="174"/>
              <w:contextualSpacing/>
              <w:jc w:val="center"/>
              <w:rPr>
                <w:rFonts w:ascii="Times New Roman" w:hAnsi="Times New Roman" w:cs="Times New Roman"/>
                <w:b/>
                <w:bCs/>
                <w:sz w:val="20"/>
                <w:szCs w:val="20"/>
              </w:rPr>
            </w:pPr>
            <w:r w:rsidRPr="00187380">
              <w:rPr>
                <w:rFonts w:ascii="Times New Roman" w:hAnsi="Times New Roman" w:cs="Times New Roman"/>
                <w:b/>
                <w:bCs/>
                <w:sz w:val="20"/>
                <w:szCs w:val="20"/>
              </w:rPr>
              <w:t>6</w:t>
            </w:r>
          </w:p>
        </w:tc>
        <w:tc>
          <w:tcPr>
            <w:tcW w:w="3435" w:type="dxa"/>
            <w:vMerge w:val="restart"/>
          </w:tcPr>
          <w:p w:rsidR="00AD1685" w:rsidRPr="00187380" w:rsidRDefault="00AD1685" w:rsidP="008455AB">
            <w:pPr>
              <w:ind w:left="174"/>
              <w:contextualSpacing/>
              <w:jc w:val="both"/>
              <w:rPr>
                <w:rFonts w:ascii="Times New Roman" w:hAnsi="Times New Roman" w:cs="Times New Roman"/>
                <w:b/>
                <w:bCs/>
                <w:sz w:val="20"/>
                <w:szCs w:val="20"/>
              </w:rPr>
            </w:pPr>
            <w:r w:rsidRPr="00187380">
              <w:rPr>
                <w:rFonts w:ascii="Times New Roman" w:hAnsi="Times New Roman" w:cs="Times New Roman"/>
                <w:b/>
                <w:bCs/>
                <w:sz w:val="20"/>
                <w:szCs w:val="20"/>
              </w:rPr>
              <w:t xml:space="preserve">Обновленное содержание среднего образования </w:t>
            </w:r>
          </w:p>
          <w:p w:rsidR="00AD1685" w:rsidRPr="00187380" w:rsidRDefault="00AD1685" w:rsidP="008455AB">
            <w:pPr>
              <w:ind w:left="174"/>
              <w:contextualSpacing/>
              <w:jc w:val="both"/>
              <w:rPr>
                <w:rFonts w:ascii="Times New Roman" w:hAnsi="Times New Roman" w:cs="Times New Roman"/>
                <w:sz w:val="20"/>
                <w:szCs w:val="20"/>
              </w:rPr>
            </w:pPr>
            <w:r w:rsidRPr="00187380">
              <w:rPr>
                <w:rFonts w:ascii="Times New Roman" w:hAnsi="Times New Roman" w:cs="Times New Roman"/>
                <w:sz w:val="20"/>
                <w:szCs w:val="20"/>
              </w:rPr>
              <w:t>(5-дневные для руководителей школ)</w:t>
            </w: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Программа обучения директоров школ</w:t>
            </w:r>
          </w:p>
        </w:tc>
        <w:tc>
          <w:tcPr>
            <w:tcW w:w="99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24"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5</w:t>
            </w:r>
            <w:r w:rsidR="00AD1685" w:rsidRPr="00187380">
              <w:rPr>
                <w:rFonts w:ascii="Times New Roman" w:hAnsi="Times New Roman" w:cs="Times New Roman"/>
                <w:sz w:val="20"/>
                <w:szCs w:val="20"/>
              </w:rPr>
              <w:t>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b/>
                <w:bCs/>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b/>
                <w:bCs/>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 xml:space="preserve">Программа обучения заместителей директоров по учебно-методической работе </w:t>
            </w:r>
          </w:p>
        </w:tc>
        <w:tc>
          <w:tcPr>
            <w:tcW w:w="992"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2</w:t>
            </w:r>
          </w:p>
        </w:tc>
        <w:tc>
          <w:tcPr>
            <w:tcW w:w="709"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701" w:type="dxa"/>
          </w:tcPr>
          <w:p w:rsidR="00AD1685" w:rsidRPr="00187380" w:rsidRDefault="00AD1685"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842" w:type="dxa"/>
          </w:tcPr>
          <w:p w:rsidR="00AD1685" w:rsidRPr="00187380" w:rsidRDefault="00AA7A8F"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24" w:type="dxa"/>
          </w:tcPr>
          <w:p w:rsidR="00AD1685" w:rsidRPr="00187380" w:rsidRDefault="00AA7A8F"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AD1685" w:rsidRPr="00187380" w:rsidTr="00493D7E">
        <w:tc>
          <w:tcPr>
            <w:tcW w:w="501" w:type="dxa"/>
            <w:vMerge/>
          </w:tcPr>
          <w:p w:rsidR="00AD1685" w:rsidRPr="00187380" w:rsidRDefault="00AD1685" w:rsidP="008455AB">
            <w:pPr>
              <w:ind w:left="174"/>
              <w:contextualSpacing/>
              <w:jc w:val="center"/>
              <w:rPr>
                <w:rFonts w:ascii="Times New Roman" w:hAnsi="Times New Roman" w:cs="Times New Roman"/>
                <w:b/>
                <w:bCs/>
                <w:sz w:val="20"/>
                <w:szCs w:val="20"/>
              </w:rPr>
            </w:pPr>
          </w:p>
        </w:tc>
        <w:tc>
          <w:tcPr>
            <w:tcW w:w="3435" w:type="dxa"/>
            <w:vMerge/>
          </w:tcPr>
          <w:p w:rsidR="00AD1685" w:rsidRPr="00187380" w:rsidRDefault="00AD1685" w:rsidP="008455AB">
            <w:pPr>
              <w:ind w:left="174"/>
              <w:contextualSpacing/>
              <w:jc w:val="both"/>
              <w:rPr>
                <w:rFonts w:ascii="Times New Roman" w:hAnsi="Times New Roman" w:cs="Times New Roman"/>
                <w:b/>
                <w:bCs/>
                <w:sz w:val="20"/>
                <w:szCs w:val="20"/>
              </w:rPr>
            </w:pP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Программа обучения заместителей директоров по воспитательной работе</w:t>
            </w:r>
          </w:p>
        </w:tc>
        <w:tc>
          <w:tcPr>
            <w:tcW w:w="992" w:type="dxa"/>
          </w:tcPr>
          <w:p w:rsidR="00AD1685" w:rsidRPr="00187380" w:rsidRDefault="00AA7A8F"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09"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701"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1842"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23"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4" w:type="dxa"/>
          </w:tcPr>
          <w:p w:rsidR="00AD1685" w:rsidRPr="00187380" w:rsidRDefault="006967CB"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r>
      <w:tr w:rsidR="00AD1685" w:rsidRPr="00187380" w:rsidTr="00493D7E">
        <w:tc>
          <w:tcPr>
            <w:tcW w:w="501" w:type="dxa"/>
            <w:vMerge w:val="restart"/>
          </w:tcPr>
          <w:p w:rsidR="00AD1685" w:rsidRPr="00187380" w:rsidRDefault="00AD1685" w:rsidP="008455AB">
            <w:pPr>
              <w:ind w:left="174"/>
              <w:contextualSpacing/>
              <w:jc w:val="center"/>
              <w:rPr>
                <w:rFonts w:ascii="Times New Roman" w:hAnsi="Times New Roman" w:cs="Times New Roman"/>
                <w:b/>
                <w:bCs/>
                <w:sz w:val="20"/>
                <w:szCs w:val="20"/>
              </w:rPr>
            </w:pPr>
            <w:r w:rsidRPr="00187380">
              <w:rPr>
                <w:rFonts w:ascii="Times New Roman" w:hAnsi="Times New Roman" w:cs="Times New Roman"/>
                <w:b/>
                <w:bCs/>
                <w:sz w:val="20"/>
                <w:szCs w:val="20"/>
              </w:rPr>
              <w:lastRenderedPageBreak/>
              <w:t>7</w:t>
            </w:r>
          </w:p>
        </w:tc>
        <w:tc>
          <w:tcPr>
            <w:tcW w:w="3435" w:type="dxa"/>
            <w:vMerge w:val="restart"/>
          </w:tcPr>
          <w:p w:rsidR="00AD1685" w:rsidRPr="00187380" w:rsidRDefault="00AD1685" w:rsidP="008455AB">
            <w:pPr>
              <w:ind w:left="174"/>
              <w:contextualSpacing/>
              <w:jc w:val="both"/>
              <w:rPr>
                <w:rFonts w:ascii="Times New Roman" w:hAnsi="Times New Roman" w:cs="Times New Roman"/>
                <w:b/>
                <w:bCs/>
                <w:sz w:val="20"/>
                <w:szCs w:val="20"/>
              </w:rPr>
            </w:pPr>
            <w:r w:rsidRPr="00187380">
              <w:rPr>
                <w:rFonts w:ascii="Times New Roman" w:hAnsi="Times New Roman" w:cs="Times New Roman"/>
                <w:b/>
                <w:bCs/>
                <w:sz w:val="20"/>
                <w:szCs w:val="20"/>
              </w:rPr>
              <w:t>Школьные психологи</w:t>
            </w:r>
          </w:p>
        </w:tc>
        <w:tc>
          <w:tcPr>
            <w:tcW w:w="3543" w:type="dxa"/>
          </w:tcPr>
          <w:p w:rsidR="00AD1685" w:rsidRPr="00187380" w:rsidRDefault="00AD1685"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Программа обучения школьных психологов</w:t>
            </w:r>
          </w:p>
        </w:tc>
        <w:tc>
          <w:tcPr>
            <w:tcW w:w="992" w:type="dxa"/>
            <w:vMerge w:val="restart"/>
          </w:tcPr>
          <w:p w:rsidR="00AD1685"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09" w:type="dxa"/>
          </w:tcPr>
          <w:p w:rsidR="00AD1685"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AD1685"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AD1685"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AD1685"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24" w:type="dxa"/>
          </w:tcPr>
          <w:p w:rsidR="00AD1685"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r w:rsidR="004C0A16" w:rsidRPr="00187380" w:rsidTr="00493D7E">
        <w:tc>
          <w:tcPr>
            <w:tcW w:w="501" w:type="dxa"/>
            <w:vMerge/>
          </w:tcPr>
          <w:p w:rsidR="004C0A16" w:rsidRPr="00187380" w:rsidRDefault="004C0A16" w:rsidP="008455AB">
            <w:pPr>
              <w:ind w:left="174"/>
              <w:contextualSpacing/>
              <w:jc w:val="center"/>
              <w:rPr>
                <w:rFonts w:ascii="Times New Roman" w:hAnsi="Times New Roman" w:cs="Times New Roman"/>
                <w:sz w:val="20"/>
                <w:szCs w:val="20"/>
              </w:rPr>
            </w:pPr>
          </w:p>
        </w:tc>
        <w:tc>
          <w:tcPr>
            <w:tcW w:w="3435" w:type="dxa"/>
            <w:vMerge/>
          </w:tcPr>
          <w:p w:rsidR="004C0A16" w:rsidRPr="00187380" w:rsidRDefault="004C0A16" w:rsidP="008455AB">
            <w:pPr>
              <w:ind w:left="174"/>
              <w:contextualSpacing/>
              <w:jc w:val="both"/>
              <w:rPr>
                <w:rFonts w:ascii="Times New Roman" w:hAnsi="Times New Roman" w:cs="Times New Roman"/>
                <w:sz w:val="20"/>
                <w:szCs w:val="20"/>
              </w:rPr>
            </w:pPr>
          </w:p>
        </w:tc>
        <w:tc>
          <w:tcPr>
            <w:tcW w:w="3543" w:type="dxa"/>
          </w:tcPr>
          <w:p w:rsidR="004C0A16" w:rsidRPr="00187380" w:rsidRDefault="004C0A16" w:rsidP="008455AB">
            <w:pPr>
              <w:ind w:left="174"/>
              <w:contextualSpacing/>
              <w:rPr>
                <w:rFonts w:ascii="Times New Roman" w:hAnsi="Times New Roman" w:cs="Times New Roman"/>
                <w:sz w:val="20"/>
                <w:szCs w:val="20"/>
              </w:rPr>
            </w:pPr>
            <w:r w:rsidRPr="00187380">
              <w:rPr>
                <w:rFonts w:ascii="Times New Roman" w:hAnsi="Times New Roman" w:cs="Times New Roman"/>
                <w:sz w:val="20"/>
                <w:szCs w:val="20"/>
              </w:rPr>
              <w:t>Программа обучения школьных профориентаторов</w:t>
            </w:r>
          </w:p>
        </w:tc>
        <w:tc>
          <w:tcPr>
            <w:tcW w:w="992" w:type="dxa"/>
            <w:vMerge/>
          </w:tcPr>
          <w:p w:rsidR="004C0A16" w:rsidRPr="00187380" w:rsidRDefault="004C0A16" w:rsidP="008455AB">
            <w:pPr>
              <w:ind w:left="174"/>
              <w:contextualSpacing/>
              <w:jc w:val="center"/>
              <w:rPr>
                <w:rFonts w:ascii="Times New Roman" w:hAnsi="Times New Roman" w:cs="Times New Roman"/>
                <w:sz w:val="20"/>
                <w:szCs w:val="20"/>
              </w:rPr>
            </w:pPr>
          </w:p>
        </w:tc>
        <w:tc>
          <w:tcPr>
            <w:tcW w:w="709" w:type="dxa"/>
          </w:tcPr>
          <w:p w:rsidR="004C0A16"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701" w:type="dxa"/>
          </w:tcPr>
          <w:p w:rsidR="004C0A16"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1842" w:type="dxa"/>
          </w:tcPr>
          <w:p w:rsidR="004C0A16"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0</w:t>
            </w:r>
          </w:p>
        </w:tc>
        <w:tc>
          <w:tcPr>
            <w:tcW w:w="723" w:type="dxa"/>
          </w:tcPr>
          <w:p w:rsidR="004C0A16"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w:t>
            </w:r>
          </w:p>
        </w:tc>
        <w:tc>
          <w:tcPr>
            <w:tcW w:w="724" w:type="dxa"/>
          </w:tcPr>
          <w:p w:rsidR="004C0A16" w:rsidRPr="00187380" w:rsidRDefault="004C0A16" w:rsidP="008455AB">
            <w:pPr>
              <w:ind w:left="174"/>
              <w:contextualSpacing/>
              <w:jc w:val="center"/>
              <w:rPr>
                <w:rFonts w:ascii="Times New Roman" w:hAnsi="Times New Roman" w:cs="Times New Roman"/>
                <w:sz w:val="20"/>
                <w:szCs w:val="20"/>
              </w:rPr>
            </w:pPr>
            <w:r w:rsidRPr="00187380">
              <w:rPr>
                <w:rFonts w:ascii="Times New Roman" w:hAnsi="Times New Roman" w:cs="Times New Roman"/>
                <w:sz w:val="20"/>
                <w:szCs w:val="20"/>
              </w:rPr>
              <w:t>100%</w:t>
            </w:r>
          </w:p>
        </w:tc>
      </w:tr>
    </w:tbl>
    <w:p w:rsidR="007E0A5B" w:rsidRPr="00187380" w:rsidRDefault="007E0A5B" w:rsidP="008455AB">
      <w:pPr>
        <w:spacing w:after="0" w:line="240" w:lineRule="auto"/>
        <w:ind w:left="174"/>
        <w:rPr>
          <w:rFonts w:ascii="Times New Roman" w:hAnsi="Times New Roman" w:cs="Times New Roman"/>
          <w:sz w:val="20"/>
          <w:szCs w:val="20"/>
        </w:rPr>
      </w:pPr>
    </w:p>
    <w:p w:rsidR="00AD4742" w:rsidRDefault="00AD4742" w:rsidP="008455AB">
      <w:pPr>
        <w:pStyle w:val="a9"/>
        <w:tabs>
          <w:tab w:val="left" w:pos="0"/>
        </w:tabs>
        <w:ind w:left="174"/>
        <w:jc w:val="right"/>
        <w:rPr>
          <w:b/>
          <w:color w:val="000000"/>
          <w:sz w:val="28"/>
          <w:szCs w:val="28"/>
          <w:shd w:val="clear" w:color="auto" w:fill="FFFFFF"/>
          <w:lang w:val="kk-KZ"/>
        </w:rPr>
      </w:pPr>
    </w:p>
    <w:p w:rsidR="00F36E39" w:rsidRDefault="00F36E39" w:rsidP="008455AB">
      <w:pPr>
        <w:pStyle w:val="a9"/>
        <w:tabs>
          <w:tab w:val="left" w:pos="0"/>
        </w:tabs>
        <w:ind w:left="174" w:right="677"/>
        <w:jc w:val="right"/>
        <w:rPr>
          <w:b/>
          <w:color w:val="000000"/>
          <w:sz w:val="28"/>
          <w:szCs w:val="28"/>
          <w:shd w:val="clear" w:color="auto" w:fill="FFFFFF"/>
          <w:lang w:val="kk-KZ"/>
        </w:rPr>
      </w:pPr>
      <w:r>
        <w:rPr>
          <w:noProof/>
        </w:rPr>
        <w:drawing>
          <wp:inline distT="0" distB="0" distL="0" distR="0" wp14:anchorId="78062796" wp14:editId="1F2995D0">
            <wp:extent cx="9029700" cy="3744595"/>
            <wp:effectExtent l="0" t="0" r="0" b="82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6E39" w:rsidRDefault="00F36E39" w:rsidP="008455AB">
      <w:pPr>
        <w:pStyle w:val="a9"/>
        <w:tabs>
          <w:tab w:val="left" w:pos="0"/>
        </w:tabs>
        <w:ind w:left="174"/>
        <w:jc w:val="right"/>
        <w:rPr>
          <w:b/>
          <w:color w:val="000000"/>
          <w:sz w:val="28"/>
          <w:szCs w:val="28"/>
          <w:shd w:val="clear" w:color="auto" w:fill="FFFFFF"/>
          <w:lang w:val="kk-KZ"/>
        </w:rPr>
      </w:pPr>
    </w:p>
    <w:p w:rsidR="00AD4742" w:rsidRPr="00C641B5" w:rsidRDefault="00AD4742" w:rsidP="008455AB">
      <w:pPr>
        <w:pStyle w:val="a3"/>
        <w:ind w:left="174" w:right="819"/>
        <w:jc w:val="both"/>
        <w:rPr>
          <w:rFonts w:ascii="Times New Roman" w:hAnsi="Times New Roman"/>
          <w:sz w:val="28"/>
          <w:szCs w:val="28"/>
        </w:rPr>
      </w:pPr>
      <w:r>
        <w:rPr>
          <w:rFonts w:ascii="Times New Roman" w:hAnsi="Times New Roman"/>
          <w:b/>
          <w:sz w:val="28"/>
          <w:szCs w:val="28"/>
        </w:rPr>
        <w:t xml:space="preserve">       </w:t>
      </w:r>
      <w:r w:rsidRPr="00C641B5">
        <w:rPr>
          <w:rFonts w:ascii="Times New Roman" w:hAnsi="Times New Roman"/>
          <w:sz w:val="28"/>
          <w:szCs w:val="28"/>
        </w:rPr>
        <w:t>Все  учителя  школы повышают  квалификацию посредством посещения  курсов повышения  квалификации согласно  графику  ИПК и в  соответствии  с  Правилами  аттестации  педагогических  работников. График  курсовой  переподготовки выполняется.</w:t>
      </w:r>
      <w:r>
        <w:rPr>
          <w:rFonts w:ascii="Times New Roman" w:hAnsi="Times New Roman"/>
          <w:sz w:val="28"/>
          <w:szCs w:val="28"/>
        </w:rPr>
        <w:t xml:space="preserve"> </w:t>
      </w:r>
      <w:r w:rsidRPr="00C641B5">
        <w:rPr>
          <w:rFonts w:ascii="Times New Roman" w:hAnsi="Times New Roman"/>
          <w:sz w:val="28"/>
          <w:szCs w:val="28"/>
        </w:rPr>
        <w:t xml:space="preserve">Также, в  2012-2013 учебном  году  3  учителя  прошли  обучения  на курсах по  программе  3 уровня АО « НИШ», что  составило 8,5 %. В 2014-2015 году  2 учителя  прошли  курсы  по  критическому  мышлению, что  составило 5,8%. </w:t>
      </w:r>
    </w:p>
    <w:p w:rsidR="00AD4742" w:rsidRDefault="00AD4742" w:rsidP="008455AB">
      <w:pPr>
        <w:pStyle w:val="a3"/>
        <w:ind w:left="174" w:right="819"/>
        <w:jc w:val="both"/>
        <w:rPr>
          <w:rFonts w:ascii="Times New Roman" w:hAnsi="Times New Roman"/>
          <w:sz w:val="28"/>
          <w:szCs w:val="28"/>
        </w:rPr>
      </w:pPr>
      <w:r>
        <w:rPr>
          <w:rFonts w:ascii="Times New Roman" w:hAnsi="Times New Roman"/>
          <w:sz w:val="28"/>
          <w:szCs w:val="28"/>
        </w:rPr>
        <w:lastRenderedPageBreak/>
        <w:t xml:space="preserve">       </w:t>
      </w:r>
      <w:r w:rsidRPr="00C641B5">
        <w:rPr>
          <w:rFonts w:ascii="Times New Roman" w:hAnsi="Times New Roman"/>
          <w:sz w:val="28"/>
          <w:szCs w:val="28"/>
        </w:rPr>
        <w:t>В  рамках  повышения  квалификации, обмена  опытом школа</w:t>
      </w:r>
      <w:proofErr w:type="gramStart"/>
      <w:r w:rsidRPr="00C641B5">
        <w:rPr>
          <w:rFonts w:ascii="Times New Roman" w:hAnsi="Times New Roman"/>
          <w:sz w:val="28"/>
          <w:szCs w:val="28"/>
        </w:rPr>
        <w:t xml:space="preserve"> ,</w:t>
      </w:r>
      <w:proofErr w:type="gramEnd"/>
      <w:r w:rsidRPr="00C641B5">
        <w:rPr>
          <w:rFonts w:ascii="Times New Roman" w:hAnsi="Times New Roman"/>
          <w:sz w:val="28"/>
          <w:szCs w:val="28"/>
        </w:rPr>
        <w:t xml:space="preserve"> в  рамках  сетевого  сообщества «Лидер», основанного  на  базе  СОШ № 83,</w:t>
      </w:r>
      <w:r w:rsidR="00492ECC">
        <w:rPr>
          <w:rFonts w:ascii="Times New Roman" w:hAnsi="Times New Roman"/>
          <w:sz w:val="28"/>
          <w:szCs w:val="28"/>
        </w:rPr>
        <w:t xml:space="preserve"> </w:t>
      </w:r>
      <w:r w:rsidRPr="00C641B5">
        <w:rPr>
          <w:rFonts w:ascii="Times New Roman" w:hAnsi="Times New Roman"/>
          <w:sz w:val="28"/>
          <w:szCs w:val="28"/>
        </w:rPr>
        <w:t xml:space="preserve">взаимодействует с  5  школами  городского и Михайловского  сектора. Взаимодействие  осуществляется  согласно плану  работы, рассмотренного и согласованного  всеми  членами  администрации школ, входящих  в  сообщество. Согласно данному  плану, для учителей проводятся  коучинги, посещают  учителя  уроки учителей, прошедших  уровневые  курсы. </w:t>
      </w:r>
      <w:r w:rsidR="00FD4F28">
        <w:rPr>
          <w:rFonts w:ascii="Times New Roman" w:hAnsi="Times New Roman"/>
          <w:sz w:val="28"/>
          <w:szCs w:val="28"/>
        </w:rPr>
        <w:t>В</w:t>
      </w:r>
      <w:r w:rsidRPr="00C641B5">
        <w:rPr>
          <w:rFonts w:ascii="Times New Roman" w:hAnsi="Times New Roman"/>
          <w:sz w:val="28"/>
          <w:szCs w:val="28"/>
        </w:rPr>
        <w:t xml:space="preserve">  рамках  взаимодействия также  осуществляются  коучин</w:t>
      </w:r>
      <w:r w:rsidR="007C5E33">
        <w:rPr>
          <w:rFonts w:ascii="Times New Roman" w:hAnsi="Times New Roman"/>
          <w:sz w:val="28"/>
          <w:szCs w:val="28"/>
        </w:rPr>
        <w:t>ги с учителями из  других  школ</w:t>
      </w:r>
      <w:r w:rsidRPr="00C641B5">
        <w:rPr>
          <w:rFonts w:ascii="Times New Roman" w:hAnsi="Times New Roman"/>
          <w:sz w:val="28"/>
          <w:szCs w:val="28"/>
        </w:rPr>
        <w:t>,</w:t>
      </w:r>
      <w:r w:rsidR="007C5E33">
        <w:rPr>
          <w:rFonts w:ascii="Times New Roman" w:hAnsi="Times New Roman"/>
          <w:sz w:val="28"/>
          <w:szCs w:val="28"/>
        </w:rPr>
        <w:t xml:space="preserve"> </w:t>
      </w:r>
      <w:r w:rsidRPr="00C641B5">
        <w:rPr>
          <w:rFonts w:ascii="Times New Roman" w:hAnsi="Times New Roman"/>
          <w:sz w:val="28"/>
          <w:szCs w:val="28"/>
        </w:rPr>
        <w:t>прошедших курсы по  обучению  функциональной  грамотности.</w:t>
      </w:r>
      <w:r w:rsidR="00FD4F28">
        <w:rPr>
          <w:rFonts w:ascii="Times New Roman" w:hAnsi="Times New Roman"/>
          <w:sz w:val="28"/>
          <w:szCs w:val="28"/>
        </w:rPr>
        <w:t xml:space="preserve"> Педагоги - предметники</w:t>
      </w:r>
      <w:r w:rsidRPr="00C641B5">
        <w:rPr>
          <w:rFonts w:ascii="Times New Roman" w:hAnsi="Times New Roman"/>
          <w:sz w:val="28"/>
          <w:szCs w:val="28"/>
        </w:rPr>
        <w:t xml:space="preserve"> встречаются  в  рамках  деятельности «Летней  школы», где  обсуждаются  проблемы преподавания  данных  предметов, а  также  рассматриваются  сложные  случаи  решения  задач.</w:t>
      </w:r>
    </w:p>
    <w:p w:rsidR="00AD4742" w:rsidRDefault="00FD4F28" w:rsidP="008455AB">
      <w:pPr>
        <w:spacing w:after="0" w:line="240" w:lineRule="auto"/>
        <w:ind w:left="174" w:right="819"/>
        <w:jc w:val="both"/>
        <w:rPr>
          <w:rFonts w:ascii="Times New Roman" w:hAnsi="Times New Roman"/>
          <w:color w:val="000000"/>
          <w:sz w:val="28"/>
          <w:szCs w:val="28"/>
        </w:rPr>
      </w:pPr>
      <w:r>
        <w:rPr>
          <w:rFonts w:ascii="Times New Roman" w:hAnsi="Times New Roman"/>
          <w:color w:val="000000"/>
          <w:sz w:val="28"/>
          <w:szCs w:val="28"/>
        </w:rPr>
        <w:t>С</w:t>
      </w:r>
      <w:r w:rsidR="00AD4742">
        <w:rPr>
          <w:rFonts w:ascii="Times New Roman" w:hAnsi="Times New Roman"/>
          <w:color w:val="000000"/>
          <w:sz w:val="28"/>
          <w:szCs w:val="28"/>
        </w:rPr>
        <w:t xml:space="preserve"> 2013</w:t>
      </w:r>
      <w:r>
        <w:rPr>
          <w:rFonts w:ascii="Times New Roman" w:hAnsi="Times New Roman"/>
          <w:color w:val="000000"/>
          <w:sz w:val="28"/>
          <w:szCs w:val="28"/>
        </w:rPr>
        <w:t xml:space="preserve"> по 2016 </w:t>
      </w:r>
      <w:r w:rsidR="00AD4742">
        <w:rPr>
          <w:rFonts w:ascii="Times New Roman" w:hAnsi="Times New Roman"/>
          <w:color w:val="000000"/>
          <w:sz w:val="28"/>
          <w:szCs w:val="28"/>
        </w:rPr>
        <w:t>год</w:t>
      </w:r>
      <w:r>
        <w:rPr>
          <w:rFonts w:ascii="Times New Roman" w:hAnsi="Times New Roman"/>
          <w:color w:val="000000"/>
          <w:sz w:val="28"/>
          <w:szCs w:val="28"/>
        </w:rPr>
        <w:t>ы</w:t>
      </w:r>
      <w:r w:rsidR="00AD4742">
        <w:rPr>
          <w:rFonts w:ascii="Times New Roman" w:hAnsi="Times New Roman"/>
          <w:color w:val="000000"/>
          <w:sz w:val="28"/>
          <w:szCs w:val="28"/>
        </w:rPr>
        <w:t xml:space="preserve"> </w:t>
      </w:r>
      <w:r>
        <w:rPr>
          <w:rFonts w:ascii="Times New Roman" w:hAnsi="Times New Roman"/>
          <w:color w:val="000000"/>
          <w:sz w:val="28"/>
          <w:szCs w:val="28"/>
        </w:rPr>
        <w:t>5</w:t>
      </w:r>
      <w:r w:rsidR="00AD4742" w:rsidRPr="00C54127">
        <w:rPr>
          <w:rFonts w:ascii="Times New Roman" w:hAnsi="Times New Roman"/>
          <w:color w:val="000000"/>
          <w:sz w:val="28"/>
          <w:szCs w:val="28"/>
        </w:rPr>
        <w:t xml:space="preserve"> учител</w:t>
      </w:r>
      <w:r>
        <w:rPr>
          <w:rFonts w:ascii="Times New Roman" w:hAnsi="Times New Roman"/>
          <w:color w:val="000000"/>
          <w:sz w:val="28"/>
          <w:szCs w:val="28"/>
        </w:rPr>
        <w:t>ей</w:t>
      </w:r>
      <w:r w:rsidR="00AD4742" w:rsidRPr="00C54127">
        <w:rPr>
          <w:rFonts w:ascii="Times New Roman" w:hAnsi="Times New Roman"/>
          <w:color w:val="000000"/>
          <w:sz w:val="28"/>
          <w:szCs w:val="28"/>
        </w:rPr>
        <w:t xml:space="preserve"> окончили курсы обучения учителей по программе третьего (продвинутого) уровня в рамках уровневых программ повышения квалификации педагогических кадров РК</w:t>
      </w:r>
      <w:r w:rsidR="00AD4742">
        <w:rPr>
          <w:rFonts w:ascii="Times New Roman" w:hAnsi="Times New Roman"/>
          <w:color w:val="000000"/>
          <w:sz w:val="28"/>
          <w:szCs w:val="28"/>
        </w:rPr>
        <w:t>: (1 учитель казахского языка, 1 учитель истории,1 учитель  информатики</w:t>
      </w:r>
      <w:r>
        <w:rPr>
          <w:rFonts w:ascii="Times New Roman" w:hAnsi="Times New Roman"/>
          <w:color w:val="000000"/>
          <w:sz w:val="28"/>
          <w:szCs w:val="28"/>
        </w:rPr>
        <w:t>, учитель химии, 1 учитель географии</w:t>
      </w:r>
      <w:r w:rsidR="00AD4742">
        <w:rPr>
          <w:rFonts w:ascii="Times New Roman" w:hAnsi="Times New Roman"/>
          <w:color w:val="000000"/>
          <w:sz w:val="28"/>
          <w:szCs w:val="28"/>
        </w:rPr>
        <w:t>).</w:t>
      </w:r>
    </w:p>
    <w:p w:rsidR="002B5F39" w:rsidRPr="00F36E39" w:rsidRDefault="00F36E39" w:rsidP="008455AB">
      <w:pPr>
        <w:spacing w:after="0" w:line="240" w:lineRule="auto"/>
        <w:ind w:left="174" w:right="819"/>
        <w:jc w:val="both"/>
        <w:rPr>
          <w:rFonts w:ascii="Times New Roman" w:hAnsi="Times New Roman"/>
          <w:color w:val="000000"/>
          <w:sz w:val="28"/>
          <w:szCs w:val="28"/>
        </w:rPr>
      </w:pPr>
      <w:r>
        <w:rPr>
          <w:rFonts w:ascii="Times New Roman" w:hAnsi="Times New Roman"/>
          <w:color w:val="000000"/>
          <w:sz w:val="28"/>
          <w:szCs w:val="28"/>
        </w:rPr>
        <w:t xml:space="preserve">С </w:t>
      </w:r>
      <w:r w:rsidR="00FD4F28">
        <w:rPr>
          <w:rFonts w:ascii="Times New Roman" w:hAnsi="Times New Roman"/>
          <w:color w:val="000000"/>
          <w:sz w:val="28"/>
          <w:szCs w:val="28"/>
        </w:rPr>
        <w:t>2016 -20</w:t>
      </w:r>
      <w:r>
        <w:rPr>
          <w:rFonts w:ascii="Times New Roman" w:hAnsi="Times New Roman"/>
          <w:color w:val="000000"/>
          <w:sz w:val="28"/>
          <w:szCs w:val="28"/>
        </w:rPr>
        <w:t>20</w:t>
      </w:r>
      <w:r w:rsidR="00FD4F28">
        <w:rPr>
          <w:rFonts w:ascii="Times New Roman" w:hAnsi="Times New Roman"/>
          <w:color w:val="000000"/>
          <w:sz w:val="28"/>
          <w:szCs w:val="28"/>
        </w:rPr>
        <w:t xml:space="preserve"> год</w:t>
      </w:r>
      <w:r>
        <w:rPr>
          <w:rFonts w:ascii="Times New Roman" w:hAnsi="Times New Roman"/>
          <w:color w:val="000000"/>
          <w:sz w:val="28"/>
          <w:szCs w:val="28"/>
        </w:rPr>
        <w:t xml:space="preserve">ы все </w:t>
      </w:r>
      <w:r w:rsidRPr="00F36E39">
        <w:rPr>
          <w:rFonts w:ascii="Times New Roman" w:hAnsi="Times New Roman"/>
          <w:color w:val="000000"/>
          <w:sz w:val="28"/>
          <w:szCs w:val="28"/>
        </w:rPr>
        <w:t>учителя</w:t>
      </w:r>
      <w:r w:rsidR="002B5F39" w:rsidRPr="00F36E39">
        <w:rPr>
          <w:rFonts w:ascii="Times New Roman" w:hAnsi="Times New Roman" w:cs="Times New Roman"/>
          <w:sz w:val="28"/>
          <w:szCs w:val="28"/>
        </w:rPr>
        <w:t xml:space="preserve"> прошли </w:t>
      </w:r>
      <w:r w:rsidR="00655FF6">
        <w:rPr>
          <w:rFonts w:ascii="Times New Roman" w:hAnsi="Times New Roman" w:cs="Times New Roman"/>
          <w:sz w:val="28"/>
          <w:szCs w:val="28"/>
        </w:rPr>
        <w:t>о</w:t>
      </w:r>
      <w:r w:rsidR="002B5F39" w:rsidRPr="00F36E39">
        <w:rPr>
          <w:rFonts w:ascii="Times New Roman" w:hAnsi="Times New Roman" w:cs="Times New Roman"/>
          <w:sz w:val="28"/>
          <w:szCs w:val="28"/>
        </w:rPr>
        <w:t>бучение  на курсах в рамках предметных курсов и обновленного содержания образования</w:t>
      </w:r>
      <w:r w:rsidR="007C5E33">
        <w:rPr>
          <w:rFonts w:ascii="Times New Roman" w:hAnsi="Times New Roman" w:cs="Times New Roman"/>
          <w:sz w:val="28"/>
          <w:szCs w:val="28"/>
        </w:rPr>
        <w:t>,</w:t>
      </w:r>
      <w:r w:rsidR="002B5F39" w:rsidRPr="00F36E39">
        <w:rPr>
          <w:rFonts w:ascii="Times New Roman" w:hAnsi="Times New Roman" w:cs="Times New Roman"/>
          <w:sz w:val="28"/>
          <w:szCs w:val="28"/>
        </w:rPr>
        <w:t xml:space="preserve">  что составило  </w:t>
      </w:r>
      <w:r w:rsidRPr="00F36E39">
        <w:rPr>
          <w:rFonts w:ascii="Times New Roman" w:hAnsi="Times New Roman" w:cs="Times New Roman"/>
          <w:sz w:val="28"/>
          <w:szCs w:val="28"/>
        </w:rPr>
        <w:t>100</w:t>
      </w:r>
      <w:r w:rsidR="002B5F39" w:rsidRPr="00F36E39">
        <w:rPr>
          <w:rFonts w:ascii="Times New Roman" w:hAnsi="Times New Roman" w:cs="Times New Roman"/>
          <w:sz w:val="28"/>
          <w:szCs w:val="28"/>
        </w:rPr>
        <w:t xml:space="preserve"> %. </w:t>
      </w:r>
    </w:p>
    <w:p w:rsidR="008B4572" w:rsidRDefault="000455FB" w:rsidP="008455AB">
      <w:pPr>
        <w:ind w:left="174" w:right="819"/>
        <w:contextualSpacing/>
        <w:jc w:val="both"/>
        <w:rPr>
          <w:rFonts w:ascii="Times New Roman" w:hAnsi="Times New Roman"/>
          <w:sz w:val="28"/>
          <w:szCs w:val="28"/>
        </w:rPr>
      </w:pPr>
      <w:r>
        <w:rPr>
          <w:rFonts w:ascii="Times New Roman" w:hAnsi="Times New Roman"/>
          <w:sz w:val="28"/>
          <w:szCs w:val="28"/>
        </w:rPr>
        <w:t xml:space="preserve">        </w:t>
      </w:r>
      <w:r w:rsidR="00AD4742">
        <w:rPr>
          <w:rFonts w:ascii="Times New Roman" w:hAnsi="Times New Roman"/>
          <w:sz w:val="28"/>
          <w:szCs w:val="28"/>
        </w:rPr>
        <w:t>Проблем</w:t>
      </w:r>
      <w:r w:rsidR="008B4572">
        <w:rPr>
          <w:rFonts w:ascii="Times New Roman" w:hAnsi="Times New Roman"/>
          <w:sz w:val="28"/>
          <w:szCs w:val="28"/>
        </w:rPr>
        <w:t>ы</w:t>
      </w:r>
      <w:r w:rsidR="00AD4742">
        <w:rPr>
          <w:rFonts w:ascii="Times New Roman" w:hAnsi="Times New Roman"/>
          <w:sz w:val="28"/>
          <w:szCs w:val="28"/>
        </w:rPr>
        <w:t xml:space="preserve">: </w:t>
      </w:r>
    </w:p>
    <w:p w:rsidR="00AD4742" w:rsidRPr="008B4572" w:rsidRDefault="008B4572" w:rsidP="008455AB">
      <w:pPr>
        <w:ind w:left="174" w:right="819"/>
        <w:contextualSpacing/>
        <w:jc w:val="both"/>
        <w:rPr>
          <w:rFonts w:ascii="Times New Roman" w:hAnsi="Times New Roman"/>
          <w:sz w:val="28"/>
          <w:szCs w:val="28"/>
        </w:rPr>
      </w:pPr>
      <w:r>
        <w:rPr>
          <w:rFonts w:ascii="Times New Roman" w:hAnsi="Times New Roman"/>
          <w:sz w:val="28"/>
          <w:szCs w:val="28"/>
        </w:rPr>
        <w:t xml:space="preserve">- </w:t>
      </w:r>
      <w:r w:rsidR="00AD4742" w:rsidRPr="001C2F87">
        <w:rPr>
          <w:rFonts w:ascii="Times New Roman" w:hAnsi="Times New Roman"/>
          <w:sz w:val="28"/>
          <w:szCs w:val="28"/>
        </w:rPr>
        <w:t>в школе нет ни одного учителя, прошедш</w:t>
      </w:r>
      <w:r w:rsidR="00AD4742">
        <w:rPr>
          <w:rFonts w:ascii="Times New Roman" w:hAnsi="Times New Roman"/>
          <w:sz w:val="28"/>
          <w:szCs w:val="28"/>
        </w:rPr>
        <w:t xml:space="preserve">его </w:t>
      </w:r>
      <w:r w:rsidR="00AD4742" w:rsidRPr="008B4572">
        <w:rPr>
          <w:rFonts w:ascii="Times New Roman" w:hAnsi="Times New Roman"/>
          <w:sz w:val="28"/>
          <w:szCs w:val="28"/>
        </w:rPr>
        <w:t xml:space="preserve">курсы </w:t>
      </w:r>
      <w:r>
        <w:rPr>
          <w:rFonts w:ascii="Times New Roman" w:hAnsi="Times New Roman"/>
          <w:sz w:val="28"/>
          <w:szCs w:val="28"/>
        </w:rPr>
        <w:t>«</w:t>
      </w:r>
      <w:r w:rsidRPr="008B4572">
        <w:rPr>
          <w:rFonts w:ascii="Times New Roman" w:hAnsi="Times New Roman" w:cs="Times New Roman"/>
          <w:sz w:val="28"/>
          <w:szCs w:val="28"/>
        </w:rPr>
        <w:t>Разработка и экспертиза заданий по оцениванию (10 предметов основной и старшей школы)</w:t>
      </w:r>
      <w:r>
        <w:rPr>
          <w:rFonts w:ascii="Times New Roman" w:hAnsi="Times New Roman" w:cs="Times New Roman"/>
          <w:sz w:val="28"/>
          <w:szCs w:val="28"/>
        </w:rPr>
        <w:t>»</w:t>
      </w:r>
      <w:r w:rsidR="00AD4742" w:rsidRPr="008B4572">
        <w:rPr>
          <w:rFonts w:ascii="Times New Roman" w:hAnsi="Times New Roman"/>
          <w:sz w:val="28"/>
          <w:szCs w:val="28"/>
        </w:rPr>
        <w:t>, что вызывает определенные трудности в работе учителей.</w:t>
      </w:r>
    </w:p>
    <w:p w:rsidR="00AD4742" w:rsidRDefault="00AD4742" w:rsidP="008455AB">
      <w:pPr>
        <w:spacing w:after="0" w:line="240" w:lineRule="auto"/>
        <w:ind w:left="174" w:right="819"/>
        <w:jc w:val="both"/>
        <w:rPr>
          <w:rFonts w:ascii="Times New Roman" w:hAnsi="Times New Roman"/>
          <w:sz w:val="28"/>
          <w:szCs w:val="28"/>
        </w:rPr>
      </w:pPr>
      <w:r>
        <w:rPr>
          <w:rFonts w:ascii="Times New Roman" w:hAnsi="Times New Roman"/>
          <w:sz w:val="28"/>
          <w:szCs w:val="28"/>
        </w:rPr>
        <w:t xml:space="preserve">        </w:t>
      </w:r>
      <w:r w:rsidRPr="001C2F87">
        <w:rPr>
          <w:rFonts w:ascii="Times New Roman" w:hAnsi="Times New Roman"/>
          <w:sz w:val="28"/>
          <w:szCs w:val="28"/>
        </w:rPr>
        <w:t>Решение данной проблемы в активном участии учителей школы в работе сетевого сообщ</w:t>
      </w:r>
      <w:r>
        <w:rPr>
          <w:rFonts w:ascii="Times New Roman" w:hAnsi="Times New Roman"/>
          <w:sz w:val="28"/>
          <w:szCs w:val="28"/>
        </w:rPr>
        <w:t xml:space="preserve">ества города, в работе </w:t>
      </w:r>
      <w:r w:rsidRPr="001C2F87">
        <w:rPr>
          <w:rFonts w:ascii="Times New Roman" w:hAnsi="Times New Roman"/>
          <w:sz w:val="28"/>
          <w:szCs w:val="28"/>
        </w:rPr>
        <w:t>опорной и ведущей школ.</w:t>
      </w:r>
    </w:p>
    <w:p w:rsidR="008B4572" w:rsidRDefault="008B4572" w:rsidP="008455AB">
      <w:pPr>
        <w:ind w:left="174" w:right="819"/>
        <w:contextualSpacing/>
        <w:jc w:val="both"/>
        <w:rPr>
          <w:rFonts w:ascii="Times New Roman" w:hAnsi="Times New Roman" w:cs="Times New Roman"/>
          <w:sz w:val="28"/>
          <w:szCs w:val="28"/>
        </w:rPr>
      </w:pPr>
      <w:r>
        <w:rPr>
          <w:rFonts w:ascii="Times New Roman" w:hAnsi="Times New Roman"/>
          <w:sz w:val="28"/>
          <w:szCs w:val="28"/>
        </w:rPr>
        <w:t xml:space="preserve">- </w:t>
      </w:r>
      <w:r w:rsidRPr="008B4572">
        <w:rPr>
          <w:rFonts w:ascii="Times New Roman" w:hAnsi="Times New Roman"/>
          <w:sz w:val="28"/>
          <w:szCs w:val="28"/>
        </w:rPr>
        <w:t>школьный психолог не проходила курсы</w:t>
      </w:r>
      <w:r>
        <w:rPr>
          <w:rFonts w:ascii="Times New Roman" w:hAnsi="Times New Roman"/>
          <w:sz w:val="28"/>
          <w:szCs w:val="28"/>
        </w:rPr>
        <w:t xml:space="preserve"> по п</w:t>
      </w:r>
      <w:r w:rsidRPr="008B4572">
        <w:rPr>
          <w:rFonts w:ascii="Times New Roman" w:hAnsi="Times New Roman" w:cs="Times New Roman"/>
          <w:sz w:val="28"/>
          <w:szCs w:val="28"/>
        </w:rPr>
        <w:t>рограмм</w:t>
      </w:r>
      <w:r>
        <w:rPr>
          <w:rFonts w:ascii="Times New Roman" w:hAnsi="Times New Roman" w:cs="Times New Roman"/>
          <w:sz w:val="28"/>
          <w:szCs w:val="28"/>
        </w:rPr>
        <w:t>е</w:t>
      </w:r>
      <w:r w:rsidRPr="008B4572">
        <w:rPr>
          <w:rFonts w:ascii="Times New Roman" w:hAnsi="Times New Roman" w:cs="Times New Roman"/>
          <w:sz w:val="28"/>
          <w:szCs w:val="28"/>
        </w:rPr>
        <w:t xml:space="preserve"> обучения школьных психологов и по программ</w:t>
      </w:r>
      <w:r>
        <w:rPr>
          <w:rFonts w:ascii="Times New Roman" w:hAnsi="Times New Roman" w:cs="Times New Roman"/>
          <w:sz w:val="28"/>
          <w:szCs w:val="28"/>
        </w:rPr>
        <w:t>е</w:t>
      </w:r>
      <w:r w:rsidRPr="008B4572">
        <w:rPr>
          <w:rFonts w:ascii="Times New Roman" w:hAnsi="Times New Roman" w:cs="Times New Roman"/>
          <w:sz w:val="28"/>
          <w:szCs w:val="28"/>
        </w:rPr>
        <w:t xml:space="preserve"> обучения школьных профориентаторов</w:t>
      </w:r>
      <w:r>
        <w:rPr>
          <w:rFonts w:ascii="Times New Roman" w:hAnsi="Times New Roman" w:cs="Times New Roman"/>
          <w:sz w:val="28"/>
          <w:szCs w:val="28"/>
        </w:rPr>
        <w:t>.</w:t>
      </w:r>
    </w:p>
    <w:p w:rsidR="008B4572" w:rsidRPr="008B4572" w:rsidRDefault="008B4572" w:rsidP="008455AB">
      <w:pPr>
        <w:ind w:left="174" w:right="819"/>
        <w:contextualSpacing/>
        <w:jc w:val="both"/>
        <w:rPr>
          <w:rFonts w:ascii="Times New Roman" w:hAnsi="Times New Roman" w:cs="Times New Roman"/>
          <w:sz w:val="28"/>
          <w:szCs w:val="28"/>
        </w:rPr>
      </w:pPr>
      <w:r>
        <w:rPr>
          <w:rFonts w:ascii="Times New Roman" w:hAnsi="Times New Roman" w:cs="Times New Roman"/>
          <w:sz w:val="28"/>
          <w:szCs w:val="28"/>
        </w:rPr>
        <w:t xml:space="preserve">        Решение данной проблемы прохождение психологом данных курсов.</w:t>
      </w:r>
    </w:p>
    <w:p w:rsidR="008B4572" w:rsidRDefault="008B4572" w:rsidP="008455AB">
      <w:pPr>
        <w:spacing w:after="0" w:line="240" w:lineRule="auto"/>
        <w:ind w:left="174" w:right="819"/>
        <w:jc w:val="both"/>
        <w:rPr>
          <w:rFonts w:ascii="Times New Roman" w:hAnsi="Times New Roman"/>
          <w:sz w:val="28"/>
          <w:szCs w:val="28"/>
        </w:rPr>
      </w:pPr>
    </w:p>
    <w:p w:rsidR="005A1A2D" w:rsidRDefault="005A1A2D" w:rsidP="008455AB">
      <w:pPr>
        <w:spacing w:after="0" w:line="240" w:lineRule="auto"/>
        <w:ind w:left="174"/>
        <w:jc w:val="both"/>
        <w:rPr>
          <w:rFonts w:ascii="Times New Roman" w:hAnsi="Times New Roman"/>
          <w:sz w:val="28"/>
          <w:szCs w:val="28"/>
        </w:rPr>
      </w:pPr>
    </w:p>
    <w:p w:rsidR="005A1A2D" w:rsidRDefault="005A1A2D" w:rsidP="008455AB">
      <w:pPr>
        <w:spacing w:after="0" w:line="240" w:lineRule="auto"/>
        <w:ind w:left="174"/>
        <w:jc w:val="both"/>
        <w:rPr>
          <w:rFonts w:ascii="Times New Roman" w:hAnsi="Times New Roman"/>
          <w:sz w:val="28"/>
          <w:szCs w:val="28"/>
        </w:rPr>
      </w:pPr>
    </w:p>
    <w:p w:rsidR="005A1A2D" w:rsidRDefault="005A1A2D" w:rsidP="008455AB">
      <w:pPr>
        <w:spacing w:after="0" w:line="240" w:lineRule="auto"/>
        <w:ind w:left="174"/>
        <w:jc w:val="both"/>
        <w:rPr>
          <w:rFonts w:ascii="Times New Roman" w:hAnsi="Times New Roman"/>
          <w:sz w:val="28"/>
          <w:szCs w:val="28"/>
        </w:rPr>
      </w:pPr>
    </w:p>
    <w:p w:rsidR="002B0D42" w:rsidRDefault="002B0D42" w:rsidP="008455AB">
      <w:pPr>
        <w:spacing w:after="0" w:line="240" w:lineRule="auto"/>
        <w:ind w:left="174"/>
        <w:jc w:val="both"/>
        <w:rPr>
          <w:rFonts w:ascii="Times New Roman" w:hAnsi="Times New Roman"/>
          <w:sz w:val="28"/>
          <w:szCs w:val="28"/>
        </w:rPr>
      </w:pPr>
    </w:p>
    <w:p w:rsidR="005B2B4A" w:rsidRDefault="005B2B4A" w:rsidP="008455AB">
      <w:pPr>
        <w:spacing w:after="0" w:line="240" w:lineRule="auto"/>
        <w:ind w:left="174"/>
        <w:jc w:val="both"/>
        <w:rPr>
          <w:rFonts w:ascii="Times New Roman" w:hAnsi="Times New Roman"/>
          <w:sz w:val="28"/>
          <w:szCs w:val="28"/>
        </w:rPr>
      </w:pPr>
    </w:p>
    <w:p w:rsidR="005B2B4A" w:rsidRDefault="005B2B4A" w:rsidP="008455AB">
      <w:pPr>
        <w:spacing w:after="0" w:line="240" w:lineRule="auto"/>
        <w:ind w:left="174"/>
        <w:jc w:val="both"/>
        <w:rPr>
          <w:rFonts w:ascii="Times New Roman" w:hAnsi="Times New Roman"/>
          <w:sz w:val="28"/>
          <w:szCs w:val="28"/>
        </w:rPr>
      </w:pPr>
    </w:p>
    <w:p w:rsidR="005B2B4A" w:rsidRDefault="005B2B4A" w:rsidP="008455AB">
      <w:pPr>
        <w:spacing w:after="0" w:line="240" w:lineRule="auto"/>
        <w:ind w:left="174"/>
        <w:jc w:val="both"/>
        <w:rPr>
          <w:rFonts w:ascii="Times New Roman" w:hAnsi="Times New Roman"/>
          <w:sz w:val="28"/>
          <w:szCs w:val="28"/>
        </w:rPr>
      </w:pPr>
    </w:p>
    <w:p w:rsidR="005B2B4A" w:rsidRDefault="005B2B4A" w:rsidP="008455AB">
      <w:pPr>
        <w:spacing w:after="0" w:line="240" w:lineRule="auto"/>
        <w:ind w:left="174"/>
        <w:jc w:val="both"/>
        <w:rPr>
          <w:rFonts w:ascii="Times New Roman" w:hAnsi="Times New Roman"/>
          <w:sz w:val="28"/>
          <w:szCs w:val="28"/>
        </w:rPr>
      </w:pPr>
    </w:p>
    <w:p w:rsidR="002B0D42" w:rsidRDefault="002B0D42" w:rsidP="008455AB">
      <w:pPr>
        <w:spacing w:after="0" w:line="240" w:lineRule="auto"/>
        <w:ind w:left="174"/>
        <w:jc w:val="both"/>
        <w:rPr>
          <w:rFonts w:ascii="Times New Roman" w:hAnsi="Times New Roman"/>
          <w:sz w:val="28"/>
          <w:szCs w:val="28"/>
        </w:rPr>
      </w:pPr>
    </w:p>
    <w:p w:rsidR="005A1A2D" w:rsidRDefault="005A1A2D" w:rsidP="008455AB">
      <w:pPr>
        <w:spacing w:after="0" w:line="240" w:lineRule="auto"/>
        <w:ind w:left="174"/>
        <w:jc w:val="both"/>
        <w:rPr>
          <w:rFonts w:ascii="Times New Roman" w:hAnsi="Times New Roman"/>
          <w:sz w:val="28"/>
          <w:szCs w:val="28"/>
        </w:rPr>
      </w:pPr>
    </w:p>
    <w:p w:rsidR="00654E2C" w:rsidRDefault="00654E2C" w:rsidP="008455AB">
      <w:pPr>
        <w:spacing w:after="0" w:line="240" w:lineRule="auto"/>
        <w:ind w:left="174"/>
        <w:jc w:val="both"/>
        <w:rPr>
          <w:rFonts w:ascii="Times New Roman" w:hAnsi="Times New Roman"/>
          <w:sz w:val="28"/>
          <w:szCs w:val="28"/>
        </w:rPr>
      </w:pPr>
    </w:p>
    <w:p w:rsidR="009A5A0E" w:rsidRDefault="009A5A0E" w:rsidP="008455AB">
      <w:pPr>
        <w:pStyle w:val="a9"/>
        <w:tabs>
          <w:tab w:val="left" w:pos="0"/>
        </w:tabs>
        <w:ind w:left="174" w:right="819"/>
        <w:jc w:val="right"/>
        <w:rPr>
          <w:b/>
          <w:color w:val="000000"/>
          <w:sz w:val="28"/>
          <w:szCs w:val="28"/>
          <w:shd w:val="clear" w:color="auto" w:fill="FFFFFF"/>
          <w:lang w:val="kk-KZ"/>
        </w:rPr>
      </w:pPr>
      <w:r>
        <w:rPr>
          <w:b/>
          <w:color w:val="000000"/>
          <w:sz w:val="28"/>
          <w:szCs w:val="28"/>
          <w:shd w:val="clear" w:color="auto" w:fill="FFFFFF"/>
          <w:lang w:val="kk-KZ"/>
        </w:rPr>
        <w:t>Таблица № 5</w:t>
      </w:r>
    </w:p>
    <w:p w:rsidR="009A5A0E" w:rsidRPr="00733030" w:rsidRDefault="009A5A0E" w:rsidP="008455AB">
      <w:pPr>
        <w:pStyle w:val="a9"/>
        <w:tabs>
          <w:tab w:val="left" w:pos="0"/>
        </w:tabs>
        <w:ind w:left="174"/>
        <w:jc w:val="center"/>
        <w:rPr>
          <w:b/>
          <w:color w:val="000000"/>
          <w:sz w:val="28"/>
          <w:szCs w:val="28"/>
          <w:shd w:val="clear" w:color="auto" w:fill="FFFFFF"/>
          <w:lang w:val="kk-KZ"/>
        </w:rPr>
      </w:pPr>
      <w:r w:rsidRPr="00733030">
        <w:rPr>
          <w:b/>
          <w:color w:val="000000"/>
          <w:sz w:val="28"/>
          <w:szCs w:val="28"/>
          <w:shd w:val="clear" w:color="auto" w:fill="FFFFFF"/>
          <w:lang w:val="kk-KZ"/>
        </w:rPr>
        <w:t>Научно-методическая и научно-исследовательская деятельность учителей</w:t>
      </w:r>
    </w:p>
    <w:p w:rsidR="009B6271" w:rsidRDefault="009A5A0E" w:rsidP="008455AB">
      <w:pPr>
        <w:tabs>
          <w:tab w:val="left" w:pos="0"/>
        </w:tabs>
        <w:spacing w:after="0" w:line="240" w:lineRule="auto"/>
        <w:ind w:left="174"/>
        <w:jc w:val="center"/>
        <w:rPr>
          <w:rFonts w:ascii="Times New Roman" w:eastAsia="Times New Roman" w:hAnsi="Times New Roman" w:cs="Times New Roman"/>
          <w:color w:val="000000"/>
          <w:sz w:val="28"/>
          <w:szCs w:val="28"/>
          <w:shd w:val="clear" w:color="auto" w:fill="FFFFFF"/>
          <w:lang w:val="kk-KZ" w:eastAsia="ru-RU"/>
        </w:rPr>
      </w:pPr>
      <w:r w:rsidRPr="002F609E">
        <w:rPr>
          <w:rFonts w:ascii="Times New Roman" w:eastAsia="Times New Roman" w:hAnsi="Times New Roman" w:cs="Times New Roman"/>
          <w:color w:val="000000"/>
          <w:sz w:val="28"/>
          <w:szCs w:val="28"/>
          <w:shd w:val="clear" w:color="auto" w:fill="FFFFFF"/>
          <w:lang w:val="kk-KZ" w:eastAsia="ru-RU"/>
        </w:rPr>
        <w:t>за последние 3 года</w:t>
      </w:r>
      <w:r w:rsidR="00FE6226">
        <w:rPr>
          <w:rFonts w:ascii="Times New Roman" w:eastAsia="Times New Roman" w:hAnsi="Times New Roman" w:cs="Times New Roman"/>
          <w:color w:val="000000"/>
          <w:sz w:val="28"/>
          <w:szCs w:val="28"/>
          <w:shd w:val="clear" w:color="auto" w:fill="FFFFFF"/>
          <w:lang w:val="kk-KZ" w:eastAsia="ru-RU"/>
        </w:rPr>
        <w:t xml:space="preserve"> </w:t>
      </w:r>
      <w:r w:rsidRPr="002F609E">
        <w:rPr>
          <w:rFonts w:ascii="Times New Roman" w:eastAsia="Times New Roman" w:hAnsi="Times New Roman" w:cs="Times New Roman"/>
          <w:color w:val="000000"/>
          <w:sz w:val="28"/>
          <w:szCs w:val="28"/>
          <w:shd w:val="clear" w:color="auto" w:fill="FFFFFF"/>
          <w:lang w:val="kk-KZ" w:eastAsia="ru-RU"/>
        </w:rPr>
        <w:t>2017-2018, 2018-2019, 2019-2020 уч.года</w:t>
      </w:r>
    </w:p>
    <w:tbl>
      <w:tblPr>
        <w:tblStyle w:val="ab"/>
        <w:tblW w:w="13956" w:type="dxa"/>
        <w:tblInd w:w="1101" w:type="dxa"/>
        <w:tblLayout w:type="fixed"/>
        <w:tblLook w:val="04A0" w:firstRow="1" w:lastRow="0" w:firstColumn="1" w:lastColumn="0" w:noHBand="0" w:noVBand="1"/>
      </w:tblPr>
      <w:tblGrid>
        <w:gridCol w:w="454"/>
        <w:gridCol w:w="2206"/>
        <w:gridCol w:w="1292"/>
        <w:gridCol w:w="2710"/>
        <w:gridCol w:w="1450"/>
        <w:gridCol w:w="2301"/>
        <w:gridCol w:w="3543"/>
      </w:tblGrid>
      <w:tr w:rsidR="009A5A0E" w:rsidRPr="00EF2D1A" w:rsidTr="009B6271">
        <w:tc>
          <w:tcPr>
            <w:tcW w:w="454" w:type="dxa"/>
          </w:tcPr>
          <w:p w:rsidR="009A5A0E" w:rsidRPr="00EF2D1A" w:rsidRDefault="009A5A0E" w:rsidP="008455AB">
            <w:pPr>
              <w:tabs>
                <w:tab w:val="left" w:pos="1402"/>
              </w:tabs>
              <w:ind w:left="174"/>
              <w:jc w:val="center"/>
              <w:rPr>
                <w:rFonts w:ascii="Times New Roman" w:hAnsi="Times New Roman" w:cs="Times New Roman"/>
                <w:b/>
                <w:spacing w:val="-1"/>
                <w:sz w:val="28"/>
                <w:szCs w:val="28"/>
              </w:rPr>
            </w:pPr>
            <w:r w:rsidRPr="00EF2D1A">
              <w:rPr>
                <w:rFonts w:ascii="Times New Roman" w:hAnsi="Times New Roman" w:cs="Times New Roman"/>
                <w:b/>
                <w:spacing w:val="-1"/>
                <w:sz w:val="28"/>
                <w:szCs w:val="28"/>
              </w:rPr>
              <w:t>№</w:t>
            </w:r>
          </w:p>
        </w:tc>
        <w:tc>
          <w:tcPr>
            <w:tcW w:w="2206" w:type="dxa"/>
          </w:tcPr>
          <w:p w:rsidR="009A5A0E" w:rsidRPr="005D3B20" w:rsidRDefault="009A5A0E" w:rsidP="008455AB">
            <w:pPr>
              <w:tabs>
                <w:tab w:val="left" w:pos="1402"/>
              </w:tabs>
              <w:ind w:left="174"/>
              <w:jc w:val="center"/>
              <w:rPr>
                <w:rFonts w:ascii="Times New Roman" w:hAnsi="Times New Roman" w:cs="Times New Roman"/>
                <w:b/>
                <w:spacing w:val="-1"/>
                <w:sz w:val="24"/>
                <w:szCs w:val="24"/>
              </w:rPr>
            </w:pPr>
            <w:r w:rsidRPr="005D3B20">
              <w:rPr>
                <w:rFonts w:ascii="Times New Roman" w:hAnsi="Times New Roman" w:cs="Times New Roman"/>
                <w:b/>
                <w:spacing w:val="-1"/>
                <w:sz w:val="24"/>
                <w:szCs w:val="24"/>
              </w:rPr>
              <w:t>Фамилия, имя, отчество (при наличии) учителя</w:t>
            </w:r>
          </w:p>
        </w:tc>
        <w:tc>
          <w:tcPr>
            <w:tcW w:w="1292" w:type="dxa"/>
          </w:tcPr>
          <w:p w:rsidR="009A5A0E" w:rsidRPr="005D3B20" w:rsidRDefault="009A5A0E" w:rsidP="008455AB">
            <w:pPr>
              <w:tabs>
                <w:tab w:val="left" w:pos="1402"/>
              </w:tabs>
              <w:ind w:left="174"/>
              <w:jc w:val="center"/>
              <w:rPr>
                <w:rFonts w:ascii="Times New Roman" w:hAnsi="Times New Roman" w:cs="Times New Roman"/>
                <w:b/>
                <w:spacing w:val="-1"/>
                <w:sz w:val="24"/>
                <w:szCs w:val="24"/>
              </w:rPr>
            </w:pPr>
            <w:r w:rsidRPr="005D3B20">
              <w:rPr>
                <w:rFonts w:ascii="Times New Roman" w:hAnsi="Times New Roman" w:cs="Times New Roman"/>
                <w:b/>
                <w:spacing w:val="-1"/>
                <w:sz w:val="24"/>
                <w:szCs w:val="24"/>
              </w:rPr>
              <w:t>Учебный год</w:t>
            </w:r>
          </w:p>
        </w:tc>
        <w:tc>
          <w:tcPr>
            <w:tcW w:w="2710" w:type="dxa"/>
          </w:tcPr>
          <w:p w:rsidR="009A5A0E" w:rsidRPr="005D3B20" w:rsidRDefault="009A5A0E" w:rsidP="008455AB">
            <w:pPr>
              <w:tabs>
                <w:tab w:val="left" w:pos="1402"/>
              </w:tabs>
              <w:ind w:left="174"/>
              <w:jc w:val="center"/>
              <w:rPr>
                <w:rFonts w:ascii="Times New Roman" w:hAnsi="Times New Roman" w:cs="Times New Roman"/>
                <w:b/>
                <w:spacing w:val="-1"/>
                <w:sz w:val="24"/>
                <w:szCs w:val="24"/>
              </w:rPr>
            </w:pPr>
            <w:r w:rsidRPr="005D3B20">
              <w:rPr>
                <w:rFonts w:ascii="Times New Roman" w:hAnsi="Times New Roman" w:cs="Times New Roman"/>
                <w:b/>
                <w:spacing w:val="-1"/>
                <w:sz w:val="24"/>
                <w:szCs w:val="24"/>
              </w:rPr>
              <w:t>Наименование статьи</w:t>
            </w:r>
          </w:p>
        </w:tc>
        <w:tc>
          <w:tcPr>
            <w:tcW w:w="1450" w:type="dxa"/>
          </w:tcPr>
          <w:p w:rsidR="009A5A0E" w:rsidRPr="005D3B20" w:rsidRDefault="009A5A0E" w:rsidP="008455AB">
            <w:pPr>
              <w:tabs>
                <w:tab w:val="left" w:pos="1402"/>
              </w:tabs>
              <w:ind w:left="174"/>
              <w:jc w:val="center"/>
              <w:rPr>
                <w:rFonts w:ascii="Times New Roman" w:hAnsi="Times New Roman" w:cs="Times New Roman"/>
                <w:b/>
                <w:spacing w:val="-1"/>
                <w:sz w:val="24"/>
                <w:szCs w:val="24"/>
              </w:rPr>
            </w:pPr>
            <w:r w:rsidRPr="005D3B20">
              <w:rPr>
                <w:rFonts w:ascii="Times New Roman" w:hAnsi="Times New Roman" w:cs="Times New Roman"/>
                <w:b/>
                <w:spacing w:val="-1"/>
                <w:sz w:val="24"/>
                <w:szCs w:val="24"/>
              </w:rPr>
              <w:t>Наименование проекта</w:t>
            </w:r>
          </w:p>
        </w:tc>
        <w:tc>
          <w:tcPr>
            <w:tcW w:w="2301" w:type="dxa"/>
          </w:tcPr>
          <w:p w:rsidR="009A5A0E" w:rsidRPr="005D3B20" w:rsidRDefault="009A5A0E" w:rsidP="008455AB">
            <w:pPr>
              <w:tabs>
                <w:tab w:val="left" w:pos="1402"/>
              </w:tabs>
              <w:ind w:left="174"/>
              <w:jc w:val="center"/>
              <w:rPr>
                <w:rFonts w:ascii="Times New Roman" w:hAnsi="Times New Roman" w:cs="Times New Roman"/>
                <w:b/>
                <w:spacing w:val="-1"/>
                <w:sz w:val="24"/>
                <w:szCs w:val="24"/>
              </w:rPr>
            </w:pPr>
            <w:r w:rsidRPr="005D3B20">
              <w:rPr>
                <w:rFonts w:ascii="Times New Roman" w:hAnsi="Times New Roman" w:cs="Times New Roman"/>
                <w:b/>
                <w:spacing w:val="-1"/>
                <w:sz w:val="24"/>
                <w:szCs w:val="24"/>
              </w:rPr>
              <w:t>Наименование учебников, учебно-методических пособий, программ, методических рекомендаций и др.</w:t>
            </w:r>
          </w:p>
        </w:tc>
        <w:tc>
          <w:tcPr>
            <w:tcW w:w="3543" w:type="dxa"/>
          </w:tcPr>
          <w:p w:rsidR="009A5A0E" w:rsidRPr="005D3B20" w:rsidRDefault="009A5A0E" w:rsidP="008455AB">
            <w:pPr>
              <w:tabs>
                <w:tab w:val="left" w:pos="1402"/>
              </w:tabs>
              <w:ind w:left="174"/>
              <w:jc w:val="center"/>
              <w:rPr>
                <w:rFonts w:ascii="Times New Roman" w:hAnsi="Times New Roman" w:cs="Times New Roman"/>
                <w:b/>
                <w:spacing w:val="-1"/>
                <w:sz w:val="24"/>
                <w:szCs w:val="24"/>
              </w:rPr>
            </w:pPr>
            <w:r w:rsidRPr="005D3B20">
              <w:rPr>
                <w:rFonts w:ascii="Times New Roman" w:hAnsi="Times New Roman" w:cs="Times New Roman"/>
                <w:b/>
                <w:spacing w:val="-1"/>
                <w:sz w:val="24"/>
                <w:szCs w:val="24"/>
              </w:rPr>
              <w:t>Выход</w:t>
            </w:r>
          </w:p>
        </w:tc>
      </w:tr>
      <w:tr w:rsidR="00E31861" w:rsidRPr="00EF2D1A" w:rsidTr="009B6271">
        <w:tc>
          <w:tcPr>
            <w:tcW w:w="454" w:type="dxa"/>
            <w:vMerge w:val="restart"/>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2206" w:type="dxa"/>
            <w:vMerge w:val="restart"/>
          </w:tcPr>
          <w:p w:rsid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Соломонова (Трофимова) Е.А.</w:t>
            </w: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4"/>
                <w:szCs w:val="24"/>
              </w:rPr>
            </w:pPr>
            <w:r w:rsidRPr="00E31861">
              <w:rPr>
                <w:rFonts w:ascii="Times New Roman" w:hAnsi="Times New Roman" w:cs="Times New Roman"/>
                <w:sz w:val="28"/>
                <w:szCs w:val="28"/>
              </w:rPr>
              <w:t>Соломонова (Трофимова) Е.А.</w:t>
            </w:r>
          </w:p>
        </w:tc>
        <w:tc>
          <w:tcPr>
            <w:tcW w:w="1292" w:type="dxa"/>
          </w:tcPr>
          <w:p w:rsidR="00E31861" w:rsidRPr="008D03ED" w:rsidRDefault="00E31861" w:rsidP="008455AB">
            <w:pPr>
              <w:ind w:left="174"/>
              <w:rPr>
                <w:rFonts w:ascii="Times New Roman" w:hAnsi="Times New Roman" w:cs="Times New Roman"/>
                <w:sz w:val="28"/>
                <w:szCs w:val="28"/>
              </w:rPr>
            </w:pPr>
            <w:r>
              <w:rPr>
                <w:rFonts w:ascii="Times New Roman" w:hAnsi="Times New Roman" w:cs="Times New Roman"/>
                <w:sz w:val="28"/>
                <w:szCs w:val="28"/>
              </w:rPr>
              <w:lastRenderedPageBreak/>
              <w:t>2017-2018</w:t>
            </w:r>
          </w:p>
        </w:tc>
        <w:tc>
          <w:tcPr>
            <w:tcW w:w="2710" w:type="dxa"/>
          </w:tcPr>
          <w:p w:rsidR="00E31861" w:rsidRPr="007F0954" w:rsidRDefault="00E31861" w:rsidP="008455AB">
            <w:pPr>
              <w:ind w:left="174"/>
              <w:rPr>
                <w:rFonts w:ascii="Times New Roman" w:hAnsi="Times New Roman" w:cs="Times New Roman"/>
                <w:sz w:val="28"/>
                <w:szCs w:val="28"/>
              </w:rPr>
            </w:pPr>
            <w:r w:rsidRPr="007F0954">
              <w:rPr>
                <w:rFonts w:ascii="Times New Roman" w:eastAsia="Calibri" w:hAnsi="Times New Roman" w:cs="Times New Roman"/>
                <w:sz w:val="28"/>
                <w:szCs w:val="28"/>
              </w:rPr>
              <w:t>Развития мышления детей через быструю печать</w:t>
            </w:r>
          </w:p>
        </w:tc>
        <w:tc>
          <w:tcPr>
            <w:tcW w:w="1450" w:type="dxa"/>
          </w:tcPr>
          <w:p w:rsidR="00E31861" w:rsidRPr="007F0954" w:rsidRDefault="00E31861" w:rsidP="008455AB">
            <w:pPr>
              <w:ind w:left="174"/>
              <w:rPr>
                <w:rFonts w:ascii="Times New Roman" w:hAnsi="Times New Roman" w:cs="Times New Roman"/>
                <w:sz w:val="28"/>
                <w:szCs w:val="28"/>
              </w:rPr>
            </w:pPr>
          </w:p>
        </w:tc>
        <w:tc>
          <w:tcPr>
            <w:tcW w:w="2301" w:type="dxa"/>
          </w:tcPr>
          <w:p w:rsidR="00E31861" w:rsidRPr="007F0954" w:rsidRDefault="00E31861" w:rsidP="008455AB">
            <w:pPr>
              <w:ind w:left="174"/>
              <w:rPr>
                <w:rFonts w:ascii="Times New Roman" w:hAnsi="Times New Roman" w:cs="Times New Roman"/>
                <w:sz w:val="28"/>
                <w:szCs w:val="28"/>
              </w:rPr>
            </w:pPr>
          </w:p>
        </w:tc>
        <w:tc>
          <w:tcPr>
            <w:tcW w:w="3543" w:type="dxa"/>
          </w:tcPr>
          <w:p w:rsidR="00E31861" w:rsidRPr="007F0954" w:rsidRDefault="00E31861" w:rsidP="008455AB">
            <w:pPr>
              <w:ind w:left="174"/>
              <w:rPr>
                <w:rFonts w:ascii="Times New Roman" w:hAnsi="Times New Roman" w:cs="Times New Roman"/>
                <w:sz w:val="28"/>
                <w:szCs w:val="28"/>
              </w:rPr>
            </w:pPr>
            <w:r w:rsidRPr="007F0954">
              <w:rPr>
                <w:rFonts w:ascii="Times New Roman" w:eastAsia="Calibri" w:hAnsi="Times New Roman" w:cs="Times New Roman"/>
                <w:sz w:val="28"/>
                <w:szCs w:val="28"/>
              </w:rPr>
              <w:t>Материалы областной научно-практической конференции педагогических работников «Качество образования: новые подходы в условиях реализации обновленного содержания образования». Караганда, 2017.</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Pr="00E31861" w:rsidRDefault="00E31861" w:rsidP="008455AB">
            <w:pPr>
              <w:ind w:left="174"/>
              <w:rPr>
                <w:rFonts w:ascii="Times New Roman" w:hAnsi="Times New Roman" w:cs="Times New Roman"/>
                <w:sz w:val="28"/>
                <w:szCs w:val="28"/>
                <w:lang w:val="en-US"/>
              </w:rPr>
            </w:pPr>
          </w:p>
        </w:tc>
        <w:tc>
          <w:tcPr>
            <w:tcW w:w="1292" w:type="dxa"/>
          </w:tcPr>
          <w:p w:rsidR="00E31861" w:rsidRPr="008D03ED"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2017-2018</w:t>
            </w:r>
          </w:p>
        </w:tc>
        <w:tc>
          <w:tcPr>
            <w:tcW w:w="2710" w:type="dxa"/>
          </w:tcPr>
          <w:p w:rsidR="00E31861" w:rsidRPr="00B866D2" w:rsidRDefault="00E31861" w:rsidP="008455AB">
            <w:pPr>
              <w:ind w:left="174"/>
              <w:rPr>
                <w:rFonts w:ascii="Times New Roman" w:hAnsi="Times New Roman" w:cs="Times New Roman"/>
                <w:sz w:val="28"/>
                <w:szCs w:val="28"/>
              </w:rPr>
            </w:pPr>
            <w:r w:rsidRPr="00B866D2">
              <w:rPr>
                <w:rFonts w:ascii="Times New Roman" w:eastAsia="Calibri" w:hAnsi="Times New Roman" w:cs="Times New Roman"/>
                <w:sz w:val="28"/>
                <w:szCs w:val="28"/>
              </w:rPr>
              <w:t xml:space="preserve">Использование </w:t>
            </w:r>
            <w:proofErr w:type="spellStart"/>
            <w:r w:rsidRPr="00B866D2">
              <w:rPr>
                <w:rFonts w:ascii="Times New Roman" w:eastAsia="Calibri" w:hAnsi="Times New Roman" w:cs="Times New Roman"/>
                <w:sz w:val="28"/>
                <w:szCs w:val="28"/>
              </w:rPr>
              <w:t>полиязычия</w:t>
            </w:r>
            <w:proofErr w:type="spellEnd"/>
            <w:r w:rsidRPr="00B866D2">
              <w:rPr>
                <w:rFonts w:ascii="Times New Roman" w:eastAsia="Calibri" w:hAnsi="Times New Roman" w:cs="Times New Roman"/>
                <w:sz w:val="28"/>
                <w:szCs w:val="28"/>
              </w:rPr>
              <w:t xml:space="preserve"> на занятиях курса </w:t>
            </w:r>
            <w:r w:rsidRPr="00B866D2">
              <w:rPr>
                <w:rFonts w:ascii="Times New Roman" w:eastAsia="Calibri" w:hAnsi="Times New Roman" w:cs="Times New Roman"/>
                <w:sz w:val="28"/>
                <w:szCs w:val="28"/>
              </w:rPr>
              <w:lastRenderedPageBreak/>
              <w:t>«Компьютерного делопроизводства»</w:t>
            </w:r>
          </w:p>
        </w:tc>
        <w:tc>
          <w:tcPr>
            <w:tcW w:w="1450" w:type="dxa"/>
          </w:tcPr>
          <w:p w:rsidR="00E31861" w:rsidRPr="00B866D2" w:rsidRDefault="00E31861" w:rsidP="008455AB">
            <w:pPr>
              <w:ind w:left="174"/>
              <w:rPr>
                <w:rFonts w:ascii="Times New Roman" w:hAnsi="Times New Roman" w:cs="Times New Roman"/>
                <w:sz w:val="28"/>
                <w:szCs w:val="28"/>
              </w:rPr>
            </w:pPr>
          </w:p>
        </w:tc>
        <w:tc>
          <w:tcPr>
            <w:tcW w:w="2301" w:type="dxa"/>
          </w:tcPr>
          <w:p w:rsidR="00E31861" w:rsidRPr="00B866D2" w:rsidRDefault="00E31861" w:rsidP="008455AB">
            <w:pPr>
              <w:ind w:left="174"/>
              <w:rPr>
                <w:rFonts w:ascii="Times New Roman" w:hAnsi="Times New Roman" w:cs="Times New Roman"/>
                <w:sz w:val="28"/>
                <w:szCs w:val="28"/>
              </w:rPr>
            </w:pPr>
          </w:p>
        </w:tc>
        <w:tc>
          <w:tcPr>
            <w:tcW w:w="3543" w:type="dxa"/>
          </w:tcPr>
          <w:p w:rsidR="00E31861" w:rsidRPr="00B866D2" w:rsidRDefault="00E31861" w:rsidP="008455AB">
            <w:pPr>
              <w:ind w:left="174"/>
              <w:rPr>
                <w:rFonts w:ascii="Times New Roman" w:hAnsi="Times New Roman" w:cs="Times New Roman"/>
                <w:sz w:val="28"/>
                <w:szCs w:val="28"/>
              </w:rPr>
            </w:pPr>
            <w:r w:rsidRPr="00B866D2">
              <w:rPr>
                <w:rFonts w:ascii="Times New Roman" w:eastAsia="Calibri" w:hAnsi="Times New Roman" w:cs="Times New Roman"/>
                <w:sz w:val="28"/>
                <w:szCs w:val="28"/>
              </w:rPr>
              <w:t xml:space="preserve">Материалы международной научно-практической </w:t>
            </w:r>
            <w:r w:rsidRPr="00B866D2">
              <w:rPr>
                <w:rFonts w:ascii="Times New Roman" w:eastAsia="Calibri" w:hAnsi="Times New Roman" w:cs="Times New Roman"/>
                <w:sz w:val="28"/>
                <w:szCs w:val="28"/>
              </w:rPr>
              <w:lastRenderedPageBreak/>
              <w:t xml:space="preserve">конференции «Тенденции развития </w:t>
            </w:r>
            <w:proofErr w:type="spellStart"/>
            <w:r w:rsidRPr="00B866D2">
              <w:rPr>
                <w:rFonts w:ascii="Times New Roman" w:eastAsia="Calibri" w:hAnsi="Times New Roman" w:cs="Times New Roman"/>
                <w:sz w:val="28"/>
                <w:szCs w:val="28"/>
              </w:rPr>
              <w:t>полиязычного</w:t>
            </w:r>
            <w:proofErr w:type="spellEnd"/>
            <w:r w:rsidRPr="00B866D2">
              <w:rPr>
                <w:rFonts w:ascii="Times New Roman" w:eastAsia="Calibri" w:hAnsi="Times New Roman" w:cs="Times New Roman"/>
                <w:sz w:val="28"/>
                <w:szCs w:val="28"/>
              </w:rPr>
              <w:t xml:space="preserve"> образования» Карагандинский колледж актуального образования «</w:t>
            </w:r>
            <w:proofErr w:type="spellStart"/>
            <w:r w:rsidRPr="00B866D2">
              <w:rPr>
                <w:rFonts w:ascii="Times New Roman" w:eastAsia="Calibri" w:hAnsi="Times New Roman" w:cs="Times New Roman"/>
                <w:sz w:val="28"/>
                <w:szCs w:val="28"/>
              </w:rPr>
              <w:t>Болашақ</w:t>
            </w:r>
            <w:proofErr w:type="spellEnd"/>
            <w:r w:rsidRPr="00B866D2">
              <w:rPr>
                <w:rFonts w:ascii="Times New Roman" w:eastAsia="Calibri" w:hAnsi="Times New Roman" w:cs="Times New Roman"/>
                <w:sz w:val="28"/>
                <w:szCs w:val="28"/>
              </w:rPr>
              <w:t>». Караганда, 2017.</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8D03ED"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2017-2018</w:t>
            </w:r>
          </w:p>
        </w:tc>
        <w:tc>
          <w:tcPr>
            <w:tcW w:w="2710" w:type="dxa"/>
          </w:tcPr>
          <w:p w:rsidR="00E31861" w:rsidRPr="00EF2D1A" w:rsidRDefault="00E31861" w:rsidP="008455AB">
            <w:pPr>
              <w:ind w:left="174"/>
              <w:rPr>
                <w:rFonts w:ascii="Times New Roman" w:hAnsi="Times New Roman" w:cs="Times New Roman"/>
                <w:sz w:val="28"/>
                <w:szCs w:val="28"/>
                <w:lang w:val="en-US"/>
              </w:rPr>
            </w:pPr>
          </w:p>
        </w:tc>
        <w:tc>
          <w:tcPr>
            <w:tcW w:w="1450" w:type="dxa"/>
          </w:tcPr>
          <w:p w:rsidR="00E31861" w:rsidRPr="00EF2D1A" w:rsidRDefault="00E31861" w:rsidP="008455AB">
            <w:pPr>
              <w:ind w:left="174"/>
              <w:rPr>
                <w:rFonts w:ascii="Times New Roman" w:hAnsi="Times New Roman" w:cs="Times New Roman"/>
                <w:sz w:val="28"/>
                <w:szCs w:val="28"/>
                <w:lang w:val="en-US"/>
              </w:rPr>
            </w:pPr>
          </w:p>
        </w:tc>
        <w:tc>
          <w:tcPr>
            <w:tcW w:w="2301" w:type="dxa"/>
          </w:tcPr>
          <w:p w:rsidR="00E31861" w:rsidRPr="00FF2E01" w:rsidRDefault="00E31861" w:rsidP="008455AB">
            <w:pPr>
              <w:ind w:left="174"/>
              <w:rPr>
                <w:rFonts w:ascii="Times New Roman" w:eastAsia="Calibri" w:hAnsi="Times New Roman" w:cs="Times New Roman"/>
                <w:sz w:val="28"/>
                <w:szCs w:val="28"/>
              </w:rPr>
            </w:pPr>
            <w:r w:rsidRPr="00FF2E01">
              <w:rPr>
                <w:rFonts w:ascii="Times New Roman" w:eastAsia="Calibri" w:hAnsi="Times New Roman" w:cs="Times New Roman"/>
                <w:sz w:val="28"/>
                <w:szCs w:val="28"/>
              </w:rPr>
              <w:t>Компьютерное делопроизводство.</w:t>
            </w:r>
          </w:p>
          <w:p w:rsidR="00E31861" w:rsidRPr="00FF2E01" w:rsidRDefault="00E31861" w:rsidP="008455AB">
            <w:pPr>
              <w:ind w:left="174"/>
              <w:rPr>
                <w:rFonts w:ascii="Times New Roman" w:hAnsi="Times New Roman" w:cs="Times New Roman"/>
                <w:sz w:val="28"/>
                <w:szCs w:val="28"/>
              </w:rPr>
            </w:pPr>
            <w:r w:rsidRPr="00FF2E01">
              <w:rPr>
                <w:rFonts w:ascii="Times New Roman" w:eastAsia="Calibri" w:hAnsi="Times New Roman" w:cs="Times New Roman"/>
                <w:sz w:val="28"/>
                <w:szCs w:val="28"/>
              </w:rPr>
              <w:t>10-11 класс. Учебное пособие (2-е издание).</w:t>
            </w:r>
          </w:p>
        </w:tc>
        <w:tc>
          <w:tcPr>
            <w:tcW w:w="3543" w:type="dxa"/>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ОО г. Караганды, УМЦ РО КО;</w:t>
            </w:r>
          </w:p>
          <w:p w:rsidR="00E31861" w:rsidRPr="00FF2E01" w:rsidRDefault="00E31861" w:rsidP="008455AB">
            <w:pPr>
              <w:ind w:left="174"/>
              <w:rPr>
                <w:rFonts w:ascii="Times New Roman" w:hAnsi="Times New Roman" w:cs="Times New Roman"/>
                <w:sz w:val="28"/>
                <w:szCs w:val="28"/>
              </w:rPr>
            </w:pPr>
            <w:r w:rsidRPr="00FF2E01">
              <w:rPr>
                <w:rFonts w:ascii="Times New Roman" w:eastAsia="Calibri" w:hAnsi="Times New Roman" w:cs="Times New Roman"/>
                <w:sz w:val="28"/>
                <w:szCs w:val="28"/>
              </w:rPr>
              <w:t>Караганда, ТОО «Арка и К», 2018 г.</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8D03ED"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2018-2019</w:t>
            </w:r>
          </w:p>
        </w:tc>
        <w:tc>
          <w:tcPr>
            <w:tcW w:w="2710" w:type="dxa"/>
          </w:tcPr>
          <w:p w:rsidR="00E31861" w:rsidRPr="00F126D8" w:rsidRDefault="00E31861" w:rsidP="008455AB">
            <w:pPr>
              <w:ind w:left="174"/>
              <w:rPr>
                <w:rFonts w:ascii="Times New Roman" w:hAnsi="Times New Roman" w:cs="Times New Roman"/>
                <w:sz w:val="28"/>
                <w:szCs w:val="28"/>
              </w:rPr>
            </w:pP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Pr="00F126D8" w:rsidRDefault="00E31861" w:rsidP="008455AB">
            <w:pPr>
              <w:ind w:left="174"/>
              <w:rPr>
                <w:rFonts w:ascii="Times New Roman" w:hAnsi="Times New Roman" w:cs="Times New Roman"/>
                <w:sz w:val="28"/>
                <w:szCs w:val="28"/>
              </w:rPr>
            </w:pPr>
            <w:r w:rsidRPr="00F126D8">
              <w:rPr>
                <w:rFonts w:ascii="Times New Roman" w:eastAsia="Calibri" w:hAnsi="Times New Roman" w:cs="Times New Roman"/>
                <w:sz w:val="28"/>
                <w:szCs w:val="28"/>
              </w:rPr>
              <w:t>Программа по направлению «Основы электронного менеджмента»</w:t>
            </w:r>
            <w:r>
              <w:rPr>
                <w:rFonts w:ascii="Times New Roman" w:hAnsi="Times New Roman" w:cs="Times New Roman"/>
                <w:sz w:val="28"/>
                <w:szCs w:val="28"/>
              </w:rPr>
              <w:t xml:space="preserve"> </w:t>
            </w:r>
            <w:r w:rsidRPr="00F126D8">
              <w:rPr>
                <w:rFonts w:ascii="Times New Roman" w:eastAsia="Calibri" w:hAnsi="Times New Roman" w:cs="Times New Roman"/>
                <w:sz w:val="28"/>
                <w:szCs w:val="28"/>
              </w:rPr>
              <w:t>10-11 класс</w:t>
            </w:r>
            <w:r>
              <w:rPr>
                <w:rFonts w:ascii="Times New Roman" w:hAnsi="Times New Roman" w:cs="Times New Roman"/>
                <w:sz w:val="28"/>
                <w:szCs w:val="28"/>
              </w:rPr>
              <w:t xml:space="preserve"> РЦ</w:t>
            </w:r>
          </w:p>
        </w:tc>
        <w:tc>
          <w:tcPr>
            <w:tcW w:w="3543" w:type="dxa"/>
          </w:tcPr>
          <w:p w:rsidR="00E31861" w:rsidRPr="00F126D8" w:rsidRDefault="00E31861" w:rsidP="008455AB">
            <w:pPr>
              <w:ind w:left="174"/>
              <w:rPr>
                <w:rFonts w:ascii="Times New Roman" w:hAnsi="Times New Roman" w:cs="Times New Roman"/>
                <w:sz w:val="28"/>
                <w:szCs w:val="28"/>
              </w:rPr>
            </w:pPr>
            <w:r w:rsidRPr="00F126D8">
              <w:rPr>
                <w:rFonts w:ascii="Times New Roman" w:eastAsia="Calibri" w:hAnsi="Times New Roman" w:cs="Times New Roman"/>
                <w:sz w:val="28"/>
                <w:szCs w:val="28"/>
              </w:rPr>
              <w:t>ВШ № 100, Караганда, 2018.</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8D03ED"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2018-2019</w:t>
            </w:r>
          </w:p>
        </w:tc>
        <w:tc>
          <w:tcPr>
            <w:tcW w:w="2710" w:type="dxa"/>
          </w:tcPr>
          <w:p w:rsidR="00E31861" w:rsidRPr="00F126D8" w:rsidRDefault="00E31861" w:rsidP="008455AB">
            <w:pPr>
              <w:ind w:left="174"/>
              <w:rPr>
                <w:rFonts w:ascii="Times New Roman" w:hAnsi="Times New Roman" w:cs="Times New Roman"/>
                <w:sz w:val="28"/>
                <w:szCs w:val="28"/>
              </w:rPr>
            </w:pPr>
            <w:r w:rsidRPr="00F126D8">
              <w:rPr>
                <w:rFonts w:ascii="Times New Roman" w:eastAsia="Calibri" w:hAnsi="Times New Roman" w:cs="Times New Roman"/>
                <w:sz w:val="28"/>
                <w:szCs w:val="28"/>
              </w:rPr>
              <w:t>Перспективы обновления курса «Компьютерное делопроизводство»</w:t>
            </w: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Pr="00F126D8" w:rsidRDefault="00E31861" w:rsidP="008455AB">
            <w:pPr>
              <w:ind w:left="174"/>
              <w:rPr>
                <w:rFonts w:ascii="Times New Roman" w:hAnsi="Times New Roman" w:cs="Times New Roman"/>
                <w:sz w:val="28"/>
                <w:szCs w:val="28"/>
              </w:rPr>
            </w:pPr>
          </w:p>
        </w:tc>
        <w:tc>
          <w:tcPr>
            <w:tcW w:w="3543" w:type="dxa"/>
          </w:tcPr>
          <w:p w:rsidR="00E31861" w:rsidRPr="00F126D8" w:rsidRDefault="00E31861" w:rsidP="008455AB">
            <w:pPr>
              <w:ind w:left="174"/>
              <w:rPr>
                <w:rFonts w:ascii="Times New Roman" w:hAnsi="Times New Roman" w:cs="Times New Roman"/>
                <w:sz w:val="28"/>
                <w:szCs w:val="28"/>
              </w:rPr>
            </w:pPr>
            <w:r w:rsidRPr="00F126D8">
              <w:rPr>
                <w:rFonts w:ascii="Times New Roman" w:eastAsia="Calibri" w:hAnsi="Times New Roman" w:cs="Times New Roman"/>
                <w:sz w:val="28"/>
                <w:szCs w:val="28"/>
              </w:rPr>
              <w:t>Материалы II международной научно-практической конференции «Роль инновационных технологий в новом мире» I часть Алматы, 2018.</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8D03ED"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w:t>
            </w:r>
            <w:r>
              <w:rPr>
                <w:rFonts w:ascii="Times New Roman" w:hAnsi="Times New Roman" w:cs="Times New Roman"/>
                <w:sz w:val="28"/>
                <w:szCs w:val="28"/>
              </w:rPr>
              <w:lastRenderedPageBreak/>
              <w:t>2019</w:t>
            </w:r>
          </w:p>
        </w:tc>
        <w:tc>
          <w:tcPr>
            <w:tcW w:w="2710" w:type="dxa"/>
          </w:tcPr>
          <w:p w:rsidR="00E31861" w:rsidRPr="00F126D8" w:rsidRDefault="00E31861" w:rsidP="008455AB">
            <w:pPr>
              <w:ind w:left="174"/>
              <w:rPr>
                <w:rFonts w:ascii="Times New Roman" w:hAnsi="Times New Roman" w:cs="Times New Roman"/>
                <w:sz w:val="28"/>
                <w:szCs w:val="28"/>
              </w:rPr>
            </w:pPr>
            <w:r w:rsidRPr="007732B5">
              <w:rPr>
                <w:rFonts w:ascii="Times New Roman" w:eastAsia="Calibri" w:hAnsi="Times New Roman" w:cs="Times New Roman"/>
                <w:sz w:val="28"/>
                <w:szCs w:val="28"/>
              </w:rPr>
              <w:lastRenderedPageBreak/>
              <w:t>Портфолио</w:t>
            </w: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Pr="00F126D8" w:rsidRDefault="00E31861" w:rsidP="008455AB">
            <w:pPr>
              <w:ind w:left="174"/>
              <w:rPr>
                <w:rFonts w:ascii="Times New Roman" w:hAnsi="Times New Roman" w:cs="Times New Roman"/>
                <w:sz w:val="28"/>
                <w:szCs w:val="28"/>
              </w:rPr>
            </w:pPr>
          </w:p>
        </w:tc>
        <w:tc>
          <w:tcPr>
            <w:tcW w:w="3543" w:type="dxa"/>
          </w:tcPr>
          <w:p w:rsidR="00E31861" w:rsidRPr="00F126D8" w:rsidRDefault="00E31861" w:rsidP="008455AB">
            <w:pPr>
              <w:ind w:left="174"/>
              <w:rPr>
                <w:rFonts w:ascii="Times New Roman" w:hAnsi="Times New Roman" w:cs="Times New Roman"/>
                <w:sz w:val="28"/>
                <w:szCs w:val="28"/>
              </w:rPr>
            </w:pPr>
            <w:r w:rsidRPr="007732B5">
              <w:rPr>
                <w:rFonts w:ascii="Times New Roman" w:eastAsia="Calibri" w:hAnsi="Times New Roman" w:cs="Times New Roman"/>
                <w:sz w:val="28"/>
                <w:szCs w:val="28"/>
              </w:rPr>
              <w:t xml:space="preserve">Сборник авторских </w:t>
            </w:r>
            <w:r w:rsidRPr="007732B5">
              <w:rPr>
                <w:rFonts w:ascii="Times New Roman" w:eastAsia="Calibri" w:hAnsi="Times New Roman" w:cs="Times New Roman"/>
                <w:sz w:val="28"/>
                <w:szCs w:val="28"/>
              </w:rPr>
              <w:lastRenderedPageBreak/>
              <w:t>методических разработок. Из опыта работы. Республиканский педагогический портал «</w:t>
            </w:r>
            <w:proofErr w:type="spellStart"/>
            <w:r w:rsidRPr="007732B5">
              <w:rPr>
                <w:rFonts w:ascii="Times New Roman" w:eastAsia="Calibri" w:hAnsi="Times New Roman" w:cs="Times New Roman"/>
                <w:sz w:val="28"/>
                <w:szCs w:val="28"/>
              </w:rPr>
              <w:t>Ұлағатты</w:t>
            </w:r>
            <w:proofErr w:type="spellEnd"/>
            <w:r w:rsidRPr="007732B5">
              <w:rPr>
                <w:rFonts w:ascii="Times New Roman" w:eastAsia="Calibri" w:hAnsi="Times New Roman" w:cs="Times New Roman"/>
                <w:sz w:val="28"/>
                <w:szCs w:val="28"/>
              </w:rPr>
              <w:t xml:space="preserve"> </w:t>
            </w:r>
            <w:proofErr w:type="spellStart"/>
            <w:r w:rsidRPr="007732B5">
              <w:rPr>
                <w:rFonts w:ascii="Times New Roman" w:eastAsia="Calibri" w:hAnsi="Times New Roman" w:cs="Times New Roman"/>
                <w:sz w:val="28"/>
                <w:szCs w:val="28"/>
              </w:rPr>
              <w:t>ұстаздар</w:t>
            </w:r>
            <w:proofErr w:type="spellEnd"/>
            <w:r w:rsidRPr="007732B5">
              <w:rPr>
                <w:rFonts w:ascii="Times New Roman" w:eastAsia="Calibri" w:hAnsi="Times New Roman" w:cs="Times New Roman"/>
                <w:sz w:val="28"/>
                <w:szCs w:val="28"/>
              </w:rPr>
              <w:t xml:space="preserve"> </w:t>
            </w:r>
            <w:proofErr w:type="spellStart"/>
            <w:r w:rsidRPr="007732B5">
              <w:rPr>
                <w:rFonts w:ascii="Times New Roman" w:eastAsia="Calibri" w:hAnsi="Times New Roman" w:cs="Times New Roman"/>
                <w:sz w:val="28"/>
                <w:szCs w:val="28"/>
              </w:rPr>
              <w:t>әлемі</w:t>
            </w:r>
            <w:proofErr w:type="spellEnd"/>
            <w:r w:rsidRPr="007732B5">
              <w:rPr>
                <w:rFonts w:ascii="Times New Roman" w:eastAsia="Calibri" w:hAnsi="Times New Roman" w:cs="Times New Roman"/>
                <w:sz w:val="28"/>
                <w:szCs w:val="28"/>
              </w:rPr>
              <w:t>», ноябрь 2018.</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F126D8"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2018-2019</w:t>
            </w:r>
          </w:p>
        </w:tc>
        <w:tc>
          <w:tcPr>
            <w:tcW w:w="2710" w:type="dxa"/>
          </w:tcPr>
          <w:p w:rsidR="00E31861" w:rsidRPr="00F126D8" w:rsidRDefault="00E31861" w:rsidP="008455AB">
            <w:pPr>
              <w:ind w:left="174"/>
              <w:rPr>
                <w:rFonts w:ascii="Times New Roman" w:hAnsi="Times New Roman" w:cs="Times New Roman"/>
                <w:sz w:val="28"/>
                <w:szCs w:val="28"/>
              </w:rPr>
            </w:pP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Pr="00F126D8" w:rsidRDefault="00E31861" w:rsidP="008455AB">
            <w:pPr>
              <w:ind w:left="174"/>
              <w:rPr>
                <w:rFonts w:ascii="Times New Roman" w:hAnsi="Times New Roman" w:cs="Times New Roman"/>
                <w:sz w:val="28"/>
                <w:szCs w:val="28"/>
              </w:rPr>
            </w:pPr>
            <w:r>
              <w:rPr>
                <w:rFonts w:ascii="Times New Roman" w:hAnsi="Times New Roman" w:cs="Times New Roman"/>
                <w:sz w:val="28"/>
                <w:szCs w:val="28"/>
                <w:lang w:val="kk-KZ"/>
              </w:rPr>
              <w:t>Сборник авторских методических разработок. Из опыта работы</w:t>
            </w:r>
          </w:p>
        </w:tc>
        <w:tc>
          <w:tcPr>
            <w:tcW w:w="3543" w:type="dxa"/>
          </w:tcPr>
          <w:p w:rsidR="00E31861" w:rsidRPr="00F126D8" w:rsidRDefault="00E31861" w:rsidP="008455AB">
            <w:pPr>
              <w:ind w:left="174"/>
              <w:rPr>
                <w:rFonts w:ascii="Times New Roman" w:hAnsi="Times New Roman" w:cs="Times New Roman"/>
                <w:sz w:val="28"/>
                <w:szCs w:val="28"/>
              </w:rPr>
            </w:pPr>
            <w:r>
              <w:rPr>
                <w:rFonts w:ascii="Times New Roman" w:hAnsi="Times New Roman" w:cs="Times New Roman"/>
                <w:sz w:val="28"/>
                <w:szCs w:val="28"/>
                <w:lang w:val="kk-KZ"/>
              </w:rPr>
              <w:t>Ұлағатты ұстаздар әлемі</w:t>
            </w:r>
            <w:r>
              <w:rPr>
                <w:rFonts w:ascii="Times New Roman" w:hAnsi="Times New Roman" w:cs="Times New Roman"/>
                <w:sz w:val="28"/>
                <w:szCs w:val="28"/>
              </w:rPr>
              <w:t>, 25.11.2018</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2018-2019</w:t>
            </w:r>
          </w:p>
        </w:tc>
        <w:tc>
          <w:tcPr>
            <w:tcW w:w="2710" w:type="dxa"/>
          </w:tcPr>
          <w:p w:rsidR="00E31861" w:rsidRPr="00F126D8" w:rsidRDefault="00E31861" w:rsidP="008455AB">
            <w:pPr>
              <w:ind w:left="174"/>
              <w:rPr>
                <w:rFonts w:ascii="Times New Roman" w:hAnsi="Times New Roman" w:cs="Times New Roman"/>
                <w:sz w:val="28"/>
                <w:szCs w:val="28"/>
              </w:rPr>
            </w:pPr>
            <w:r w:rsidRPr="00F126D8">
              <w:rPr>
                <w:rFonts w:ascii="Times New Roman" w:eastAsia="Calibri" w:hAnsi="Times New Roman" w:cs="Times New Roman"/>
                <w:sz w:val="28"/>
                <w:szCs w:val="28"/>
              </w:rPr>
              <w:t>Перспективы обновления курса «Компьютерное делопроизводство»</w:t>
            </w: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Default="00E31861" w:rsidP="008455AB">
            <w:pPr>
              <w:ind w:left="174"/>
              <w:rPr>
                <w:rFonts w:ascii="Times New Roman" w:hAnsi="Times New Roman" w:cs="Times New Roman"/>
                <w:sz w:val="28"/>
                <w:szCs w:val="28"/>
                <w:lang w:val="kk-KZ"/>
              </w:rPr>
            </w:pPr>
          </w:p>
        </w:tc>
        <w:tc>
          <w:tcPr>
            <w:tcW w:w="3543" w:type="dxa"/>
          </w:tcPr>
          <w:p w:rsidR="00E31861" w:rsidRDefault="00E31861" w:rsidP="008455AB">
            <w:pPr>
              <w:ind w:left="174"/>
              <w:rPr>
                <w:rFonts w:ascii="Times New Roman" w:hAnsi="Times New Roman" w:cs="Times New Roman"/>
                <w:sz w:val="28"/>
                <w:szCs w:val="28"/>
                <w:lang w:val="kk-KZ"/>
              </w:rPr>
            </w:pPr>
            <w:r>
              <w:rPr>
                <w:rFonts w:ascii="Times New Roman" w:hAnsi="Times New Roman" w:cs="Times New Roman"/>
                <w:sz w:val="28"/>
                <w:szCs w:val="28"/>
                <w:lang w:val="en-US"/>
              </w:rPr>
              <w:t>II</w:t>
            </w:r>
            <w:r w:rsidRPr="00CC316E">
              <w:rPr>
                <w:rFonts w:ascii="Times New Roman" w:hAnsi="Times New Roman" w:cs="Times New Roman"/>
                <w:sz w:val="28"/>
                <w:szCs w:val="28"/>
              </w:rPr>
              <w:t xml:space="preserve"> </w:t>
            </w:r>
            <w:r>
              <w:rPr>
                <w:rFonts w:ascii="Times New Roman" w:hAnsi="Times New Roman" w:cs="Times New Roman"/>
                <w:sz w:val="28"/>
                <w:szCs w:val="28"/>
                <w:lang w:val="kk-KZ"/>
              </w:rPr>
              <w:t>Международная научно-практическая конференция «Роль инновационных технологий в новом мире» научно-методического центра «Алгоритм» - 04.12.2018.</w:t>
            </w:r>
          </w:p>
        </w:tc>
      </w:tr>
      <w:tr w:rsidR="00E31861" w:rsidRPr="00EF2D1A" w:rsidTr="009B6271">
        <w:tc>
          <w:tcPr>
            <w:tcW w:w="454" w:type="dxa"/>
            <w:vMerge w:val="restart"/>
          </w:tcPr>
          <w:p w:rsidR="00E31861" w:rsidRDefault="00E31861" w:rsidP="008455AB">
            <w:pPr>
              <w:ind w:left="174"/>
              <w:rPr>
                <w:rFonts w:ascii="Times New Roman" w:hAnsi="Times New Roman" w:cs="Times New Roman"/>
                <w:sz w:val="28"/>
                <w:szCs w:val="28"/>
              </w:rPr>
            </w:pPr>
          </w:p>
        </w:tc>
        <w:tc>
          <w:tcPr>
            <w:tcW w:w="2206" w:type="dxa"/>
            <w:vMerge w:val="restart"/>
          </w:tcPr>
          <w:p w:rsidR="00E31861" w:rsidRDefault="00E31861" w:rsidP="008455AB">
            <w:pPr>
              <w:ind w:left="174"/>
              <w:rPr>
                <w:rFonts w:ascii="Times New Roman" w:hAnsi="Times New Roman" w:cs="Times New Roman"/>
                <w:sz w:val="24"/>
                <w:szCs w:val="24"/>
              </w:rPr>
            </w:pPr>
            <w:r w:rsidRPr="00E31861">
              <w:rPr>
                <w:rFonts w:ascii="Times New Roman" w:hAnsi="Times New Roman" w:cs="Times New Roman"/>
                <w:sz w:val="28"/>
                <w:szCs w:val="28"/>
              </w:rPr>
              <w:t>Соломонова (Трофимова) Е.А.</w:t>
            </w:r>
          </w:p>
        </w:tc>
        <w:tc>
          <w:tcPr>
            <w:tcW w:w="1292" w:type="dxa"/>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2018-2019</w:t>
            </w:r>
          </w:p>
        </w:tc>
        <w:tc>
          <w:tcPr>
            <w:tcW w:w="2710" w:type="dxa"/>
          </w:tcPr>
          <w:p w:rsidR="00E31861" w:rsidRPr="00FD324D" w:rsidRDefault="00E31861"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Авторская программа «Основы электронного менеджмента»</w:t>
            </w: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Default="00E31861" w:rsidP="008455AB">
            <w:pPr>
              <w:ind w:left="174"/>
              <w:rPr>
                <w:rFonts w:ascii="Times New Roman" w:hAnsi="Times New Roman" w:cs="Times New Roman"/>
                <w:sz w:val="28"/>
                <w:szCs w:val="28"/>
                <w:lang w:val="kk-KZ"/>
              </w:rPr>
            </w:pPr>
          </w:p>
        </w:tc>
        <w:tc>
          <w:tcPr>
            <w:tcW w:w="3543" w:type="dxa"/>
          </w:tcPr>
          <w:p w:rsidR="00E31861" w:rsidRPr="00FD324D" w:rsidRDefault="00E31861" w:rsidP="008455AB">
            <w:pPr>
              <w:ind w:left="174"/>
              <w:rPr>
                <w:rFonts w:ascii="Times New Roman" w:hAnsi="Times New Roman" w:cs="Times New Roman"/>
                <w:sz w:val="28"/>
                <w:szCs w:val="28"/>
                <w:lang w:val="kk-KZ"/>
              </w:rPr>
            </w:pPr>
            <w:r>
              <w:rPr>
                <w:rFonts w:ascii="Times New Roman" w:hAnsi="Times New Roman" w:cs="Times New Roman"/>
                <w:sz w:val="28"/>
                <w:szCs w:val="28"/>
                <w:lang w:val="kk-KZ"/>
              </w:rPr>
              <w:t>Д</w:t>
            </w:r>
            <w:proofErr w:type="spellStart"/>
            <w:r>
              <w:rPr>
                <w:rFonts w:ascii="Times New Roman" w:hAnsi="Times New Roman" w:cs="Times New Roman"/>
                <w:sz w:val="28"/>
                <w:szCs w:val="28"/>
              </w:rPr>
              <w:t>истанционная</w:t>
            </w:r>
            <w:proofErr w:type="spellEnd"/>
            <w:r>
              <w:rPr>
                <w:rFonts w:ascii="Times New Roman" w:hAnsi="Times New Roman" w:cs="Times New Roman"/>
                <w:sz w:val="28"/>
                <w:szCs w:val="28"/>
              </w:rPr>
              <w:t xml:space="preserve"> республиканская педагогическая конференция «ИКТ в работе современного педагога» ОО «Интеллектуальный центр инновационного образования </w:t>
            </w:r>
            <w:r>
              <w:rPr>
                <w:rFonts w:ascii="Times New Roman" w:hAnsi="Times New Roman" w:cs="Times New Roman"/>
                <w:sz w:val="28"/>
                <w:szCs w:val="28"/>
                <w:lang w:val="en-US"/>
              </w:rPr>
              <w:t>E</w:t>
            </w:r>
            <w:r w:rsidRPr="004C224B">
              <w:rPr>
                <w:rFonts w:ascii="Times New Roman" w:hAnsi="Times New Roman" w:cs="Times New Roman"/>
                <w:sz w:val="28"/>
                <w:szCs w:val="28"/>
              </w:rPr>
              <w:t>-</w:t>
            </w:r>
            <w:proofErr w:type="spellStart"/>
            <w:r>
              <w:rPr>
                <w:rFonts w:ascii="Times New Roman" w:hAnsi="Times New Roman" w:cs="Times New Roman"/>
                <w:sz w:val="28"/>
                <w:szCs w:val="28"/>
                <w:lang w:val="en-US"/>
              </w:rPr>
              <w:t>edu</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kz</w:t>
            </w:r>
            <w:proofErr w:type="spellEnd"/>
            <w:r>
              <w:rPr>
                <w:rFonts w:ascii="Times New Roman" w:hAnsi="Times New Roman" w:cs="Times New Roman"/>
                <w:sz w:val="28"/>
                <w:szCs w:val="28"/>
              </w:rPr>
              <w:t>» - 2019 г.</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2018-2019</w:t>
            </w:r>
          </w:p>
        </w:tc>
        <w:tc>
          <w:tcPr>
            <w:tcW w:w="2710" w:type="dxa"/>
          </w:tcPr>
          <w:p w:rsidR="00E31861" w:rsidRDefault="00E31861"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Изучение клавиатуры слепым десятипальцевым методом письма</w:t>
            </w: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Default="00E31861" w:rsidP="008455AB">
            <w:pPr>
              <w:ind w:left="174"/>
              <w:rPr>
                <w:rFonts w:ascii="Times New Roman" w:hAnsi="Times New Roman" w:cs="Times New Roman"/>
                <w:sz w:val="28"/>
                <w:szCs w:val="28"/>
                <w:lang w:val="kk-KZ"/>
              </w:rPr>
            </w:pPr>
          </w:p>
        </w:tc>
        <w:tc>
          <w:tcPr>
            <w:tcW w:w="3543" w:type="dxa"/>
          </w:tcPr>
          <w:p w:rsidR="00E31861" w:rsidRDefault="00E31861" w:rsidP="008455AB">
            <w:pPr>
              <w:ind w:left="174"/>
              <w:rPr>
                <w:rFonts w:ascii="Times New Roman" w:hAnsi="Times New Roman" w:cs="Times New Roman"/>
                <w:sz w:val="28"/>
                <w:szCs w:val="28"/>
                <w:lang w:val="kk-KZ"/>
              </w:rPr>
            </w:pPr>
            <w:r>
              <w:rPr>
                <w:rFonts w:ascii="Times New Roman" w:hAnsi="Times New Roman" w:cs="Times New Roman"/>
                <w:sz w:val="28"/>
                <w:szCs w:val="28"/>
                <w:lang w:val="kk-KZ"/>
              </w:rPr>
              <w:t>Международная конференция для учителей и педагогов «Современный педагогический процесс: содержание, методы, приемы формы» Астанинского УМЦ - 2019.</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2018-2019</w:t>
            </w:r>
          </w:p>
        </w:tc>
        <w:tc>
          <w:tcPr>
            <w:tcW w:w="2710" w:type="dxa"/>
          </w:tcPr>
          <w:p w:rsidR="00E31861" w:rsidRDefault="00E31861"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Новая программа «Основы электронного менеджмента»</w:t>
            </w: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Default="00E31861" w:rsidP="008455AB">
            <w:pPr>
              <w:ind w:left="174"/>
              <w:rPr>
                <w:rFonts w:ascii="Times New Roman" w:hAnsi="Times New Roman" w:cs="Times New Roman"/>
                <w:sz w:val="28"/>
                <w:szCs w:val="28"/>
                <w:lang w:val="kk-KZ"/>
              </w:rPr>
            </w:pPr>
          </w:p>
        </w:tc>
        <w:tc>
          <w:tcPr>
            <w:tcW w:w="3543" w:type="dxa"/>
          </w:tcPr>
          <w:p w:rsidR="00E31861" w:rsidRDefault="00E31861" w:rsidP="008455AB">
            <w:pPr>
              <w:ind w:left="174"/>
              <w:rPr>
                <w:rFonts w:ascii="Times New Roman" w:hAnsi="Times New Roman" w:cs="Times New Roman"/>
                <w:sz w:val="28"/>
                <w:szCs w:val="28"/>
                <w:lang w:val="kk-KZ"/>
              </w:rPr>
            </w:pPr>
            <w:r>
              <w:rPr>
                <w:rFonts w:ascii="Times New Roman" w:hAnsi="Times New Roman" w:cs="Times New Roman"/>
                <w:sz w:val="28"/>
                <w:szCs w:val="28"/>
                <w:lang w:val="kk-KZ"/>
              </w:rPr>
              <w:t>М</w:t>
            </w:r>
            <w:proofErr w:type="spellStart"/>
            <w:r>
              <w:rPr>
                <w:rFonts w:ascii="Times New Roman" w:hAnsi="Times New Roman" w:cs="Times New Roman"/>
                <w:sz w:val="28"/>
                <w:szCs w:val="28"/>
              </w:rPr>
              <w:t>еждународная</w:t>
            </w:r>
            <w:proofErr w:type="spellEnd"/>
            <w:r>
              <w:rPr>
                <w:rFonts w:ascii="Times New Roman" w:hAnsi="Times New Roman" w:cs="Times New Roman"/>
                <w:sz w:val="28"/>
                <w:szCs w:val="28"/>
              </w:rPr>
              <w:t xml:space="preserve"> научно-практическая интернет-конференция «Развитое образования – сильное государство»</w:t>
            </w:r>
            <w:r w:rsidRPr="002C0EEE">
              <w:rPr>
                <w:rFonts w:ascii="Times New Roman" w:hAnsi="Times New Roman" w:cs="Times New Roman"/>
                <w:sz w:val="28"/>
                <w:szCs w:val="28"/>
                <w:lang w:val="kk-KZ"/>
              </w:rPr>
              <w:t xml:space="preserve"> </w:t>
            </w:r>
            <w:r>
              <w:rPr>
                <w:rFonts w:ascii="Times New Roman" w:hAnsi="Times New Roman" w:cs="Times New Roman"/>
                <w:sz w:val="28"/>
                <w:szCs w:val="28"/>
                <w:lang w:val="kk-KZ"/>
              </w:rPr>
              <w:t>республиканского научно-педагогического центра «Білім</w:t>
            </w:r>
            <w:r>
              <w:rPr>
                <w:rFonts w:ascii="Times New Roman" w:hAnsi="Times New Roman" w:cs="Times New Roman"/>
                <w:sz w:val="28"/>
                <w:szCs w:val="28"/>
              </w:rPr>
              <w:t>-Образование-</w:t>
            </w:r>
            <w:r>
              <w:rPr>
                <w:rFonts w:ascii="Times New Roman" w:hAnsi="Times New Roman" w:cs="Times New Roman"/>
                <w:sz w:val="28"/>
                <w:szCs w:val="28"/>
                <w:lang w:val="en-US"/>
              </w:rPr>
              <w:t>Education</w:t>
            </w:r>
            <w:r>
              <w:rPr>
                <w:rFonts w:ascii="Times New Roman" w:hAnsi="Times New Roman" w:cs="Times New Roman"/>
                <w:sz w:val="28"/>
                <w:szCs w:val="28"/>
              </w:rPr>
              <w:t>» - 13.04.2019.</w:t>
            </w:r>
          </w:p>
        </w:tc>
      </w:tr>
      <w:tr w:rsidR="00E31861" w:rsidRPr="00EF2D1A" w:rsidTr="009B6271">
        <w:tc>
          <w:tcPr>
            <w:tcW w:w="454" w:type="dxa"/>
            <w:vMerge w:val="restart"/>
          </w:tcPr>
          <w:p w:rsidR="00E31861" w:rsidRPr="001B1000" w:rsidRDefault="00E31861" w:rsidP="008455AB">
            <w:pPr>
              <w:ind w:left="174"/>
              <w:rPr>
                <w:rFonts w:ascii="Times New Roman" w:hAnsi="Times New Roman" w:cs="Times New Roman"/>
                <w:sz w:val="24"/>
                <w:szCs w:val="24"/>
              </w:rPr>
            </w:pPr>
            <w:r w:rsidRPr="001B1000">
              <w:rPr>
                <w:rFonts w:ascii="Times New Roman" w:hAnsi="Times New Roman" w:cs="Times New Roman"/>
                <w:sz w:val="24"/>
                <w:szCs w:val="24"/>
              </w:rPr>
              <w:t>2</w:t>
            </w:r>
          </w:p>
        </w:tc>
        <w:tc>
          <w:tcPr>
            <w:tcW w:w="2206" w:type="dxa"/>
            <w:vMerge w:val="restart"/>
          </w:tcPr>
          <w:p w:rsidR="00E31861" w:rsidRDefault="00E31861" w:rsidP="008455AB">
            <w:pPr>
              <w:ind w:left="174"/>
              <w:rPr>
                <w:rFonts w:ascii="Times New Roman" w:hAnsi="Times New Roman" w:cs="Times New Roman"/>
                <w:sz w:val="24"/>
                <w:szCs w:val="24"/>
              </w:rPr>
            </w:pPr>
            <w:r>
              <w:rPr>
                <w:rFonts w:ascii="Times New Roman" w:hAnsi="Times New Roman" w:cs="Times New Roman"/>
                <w:sz w:val="24"/>
                <w:szCs w:val="24"/>
              </w:rPr>
              <w:t>Рябцева Е. В.</w:t>
            </w: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Default="00E31861" w:rsidP="008455AB">
            <w:pPr>
              <w:ind w:left="174"/>
              <w:rPr>
                <w:rFonts w:ascii="Times New Roman" w:hAnsi="Times New Roman" w:cs="Times New Roman"/>
                <w:sz w:val="24"/>
                <w:szCs w:val="24"/>
              </w:rPr>
            </w:pPr>
          </w:p>
          <w:p w:rsidR="00E31861" w:rsidRPr="009A30CA" w:rsidRDefault="00E31861" w:rsidP="008455AB">
            <w:pPr>
              <w:ind w:left="174"/>
              <w:rPr>
                <w:rFonts w:ascii="Times New Roman" w:hAnsi="Times New Roman" w:cs="Times New Roman"/>
                <w:sz w:val="24"/>
                <w:szCs w:val="24"/>
              </w:rPr>
            </w:pPr>
            <w:r>
              <w:rPr>
                <w:rFonts w:ascii="Times New Roman" w:hAnsi="Times New Roman" w:cs="Times New Roman"/>
                <w:sz w:val="24"/>
                <w:szCs w:val="24"/>
              </w:rPr>
              <w:t>Рябцева Е. В.</w:t>
            </w:r>
          </w:p>
        </w:tc>
        <w:tc>
          <w:tcPr>
            <w:tcW w:w="1292" w:type="dxa"/>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lastRenderedPageBreak/>
              <w:t>2019-2020</w:t>
            </w:r>
          </w:p>
        </w:tc>
        <w:tc>
          <w:tcPr>
            <w:tcW w:w="2710" w:type="dxa"/>
          </w:tcPr>
          <w:p w:rsidR="00E31861" w:rsidRDefault="00E31861" w:rsidP="008455AB">
            <w:pPr>
              <w:ind w:left="174"/>
              <w:rPr>
                <w:rFonts w:ascii="Times New Roman" w:eastAsia="Calibri" w:hAnsi="Times New Roman" w:cs="Times New Roman"/>
                <w:sz w:val="28"/>
                <w:szCs w:val="28"/>
              </w:rPr>
            </w:pPr>
          </w:p>
        </w:tc>
        <w:tc>
          <w:tcPr>
            <w:tcW w:w="1450" w:type="dxa"/>
          </w:tcPr>
          <w:p w:rsidR="00E31861" w:rsidRPr="00F126D8" w:rsidRDefault="00E31861" w:rsidP="008455AB">
            <w:pPr>
              <w:ind w:left="174"/>
              <w:rPr>
                <w:rFonts w:ascii="Times New Roman" w:hAnsi="Times New Roman" w:cs="Times New Roman"/>
                <w:sz w:val="28"/>
                <w:szCs w:val="28"/>
              </w:rPr>
            </w:pPr>
          </w:p>
        </w:tc>
        <w:tc>
          <w:tcPr>
            <w:tcW w:w="2301" w:type="dxa"/>
          </w:tcPr>
          <w:p w:rsidR="00E31861" w:rsidRPr="00372EEA" w:rsidRDefault="00E31861" w:rsidP="008455AB">
            <w:pPr>
              <w:ind w:left="174"/>
              <w:rPr>
                <w:rFonts w:ascii="Times New Roman" w:hAnsi="Times New Roman" w:cs="Times New Roman"/>
                <w:sz w:val="28"/>
                <w:szCs w:val="28"/>
                <w:lang w:val="kk-KZ"/>
              </w:rPr>
            </w:pPr>
            <w:r>
              <w:rPr>
                <w:rFonts w:ascii="Times New Roman" w:hAnsi="Times New Roman" w:cs="Times New Roman"/>
                <w:sz w:val="28"/>
                <w:szCs w:val="28"/>
                <w:lang w:val="kk-KZ"/>
              </w:rPr>
              <w:t xml:space="preserve">Программа профильного курса «Информационные технологии» по направлению «Основы электронного менджмента» </w:t>
            </w:r>
            <w:r>
              <w:rPr>
                <w:rFonts w:ascii="Times New Roman" w:hAnsi="Times New Roman" w:cs="Times New Roman"/>
                <w:sz w:val="28"/>
                <w:szCs w:val="28"/>
                <w:lang w:val="kk-KZ"/>
              </w:rPr>
              <w:lastRenderedPageBreak/>
              <w:t xml:space="preserve">спецкурса «Специалист - оператор </w:t>
            </w:r>
            <w:r>
              <w:rPr>
                <w:rFonts w:ascii="Times New Roman" w:hAnsi="Times New Roman" w:cs="Times New Roman"/>
                <w:sz w:val="28"/>
                <w:szCs w:val="28"/>
                <w:lang w:val="en-US"/>
              </w:rPr>
              <w:t>Call</w:t>
            </w:r>
            <w:r>
              <w:rPr>
                <w:rFonts w:ascii="Times New Roman" w:hAnsi="Times New Roman" w:cs="Times New Roman"/>
                <w:sz w:val="28"/>
                <w:szCs w:val="28"/>
                <w:lang w:val="kk-KZ"/>
              </w:rPr>
              <w:t xml:space="preserve">-центра с навыками компьютерной видеобработки и мобильного программирования» </w:t>
            </w:r>
          </w:p>
        </w:tc>
        <w:tc>
          <w:tcPr>
            <w:tcW w:w="3543" w:type="dxa"/>
          </w:tcPr>
          <w:p w:rsidR="00E31861" w:rsidRDefault="00E31861" w:rsidP="008455AB">
            <w:pPr>
              <w:ind w:left="174"/>
              <w:rPr>
                <w:rFonts w:ascii="Times New Roman" w:hAnsi="Times New Roman" w:cs="Times New Roman"/>
                <w:sz w:val="28"/>
                <w:szCs w:val="28"/>
                <w:lang w:val="kk-KZ"/>
              </w:rPr>
            </w:pPr>
            <w:r>
              <w:rPr>
                <w:rFonts w:ascii="Times New Roman" w:hAnsi="Times New Roman" w:cs="Times New Roman"/>
                <w:sz w:val="28"/>
                <w:szCs w:val="28"/>
                <w:lang w:val="kk-KZ"/>
              </w:rPr>
              <w:lastRenderedPageBreak/>
              <w:t>Отдел образования г. Караганды</w:t>
            </w:r>
          </w:p>
        </w:tc>
      </w:tr>
      <w:tr w:rsidR="00E31861" w:rsidRPr="00EF2D1A" w:rsidTr="009B6271">
        <w:tc>
          <w:tcPr>
            <w:tcW w:w="454" w:type="dxa"/>
            <w:vMerge/>
          </w:tcPr>
          <w:p w:rsidR="00E31861" w:rsidRPr="00A926A6" w:rsidRDefault="00E31861" w:rsidP="008455AB">
            <w:pPr>
              <w:ind w:left="174"/>
              <w:rPr>
                <w:rFonts w:ascii="Times New Roman" w:hAnsi="Times New Roman" w:cs="Times New Roman"/>
                <w:sz w:val="24"/>
                <w:szCs w:val="24"/>
                <w:highlight w:val="yellow"/>
              </w:rPr>
            </w:pPr>
          </w:p>
        </w:tc>
        <w:tc>
          <w:tcPr>
            <w:tcW w:w="2206" w:type="dxa"/>
            <w:vMerge/>
          </w:tcPr>
          <w:p w:rsidR="00E31861" w:rsidRPr="00A926A6" w:rsidRDefault="00E31861" w:rsidP="008455AB">
            <w:pPr>
              <w:ind w:left="174"/>
              <w:rPr>
                <w:rFonts w:ascii="Times New Roman" w:hAnsi="Times New Roman" w:cs="Times New Roman"/>
                <w:sz w:val="24"/>
                <w:szCs w:val="24"/>
                <w:highlight w:val="yellow"/>
              </w:rPr>
            </w:pPr>
          </w:p>
        </w:tc>
        <w:tc>
          <w:tcPr>
            <w:tcW w:w="1292" w:type="dxa"/>
          </w:tcPr>
          <w:p w:rsidR="00E31861" w:rsidRPr="00A926A6" w:rsidRDefault="00E31861" w:rsidP="008455AB">
            <w:pPr>
              <w:ind w:left="174"/>
              <w:rPr>
                <w:rFonts w:ascii="Times New Roman" w:hAnsi="Times New Roman" w:cs="Times New Roman"/>
                <w:sz w:val="24"/>
                <w:szCs w:val="24"/>
              </w:rPr>
            </w:pPr>
            <w:r w:rsidRPr="00A926A6">
              <w:rPr>
                <w:rFonts w:ascii="Times New Roman" w:hAnsi="Times New Roman" w:cs="Times New Roman"/>
                <w:sz w:val="24"/>
                <w:szCs w:val="24"/>
              </w:rPr>
              <w:t>2017-2018</w:t>
            </w:r>
          </w:p>
        </w:tc>
        <w:tc>
          <w:tcPr>
            <w:tcW w:w="2710" w:type="dxa"/>
          </w:tcPr>
          <w:p w:rsidR="00E31861" w:rsidRPr="00E31861" w:rsidRDefault="00E31861" w:rsidP="008455AB">
            <w:pPr>
              <w:pStyle w:val="a3"/>
              <w:ind w:left="174" w:firstLine="567"/>
              <w:rPr>
                <w:rFonts w:ascii="Times New Roman" w:hAnsi="Times New Roman"/>
                <w:sz w:val="28"/>
                <w:szCs w:val="28"/>
              </w:rPr>
            </w:pPr>
            <w:r w:rsidRPr="00E31861">
              <w:rPr>
                <w:rFonts w:ascii="Times New Roman" w:hAnsi="Times New Roman"/>
                <w:sz w:val="28"/>
                <w:szCs w:val="28"/>
              </w:rPr>
              <w:t>Применение информационно-коммуникационных технологий на уроках информатики в вечерней школе</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pStyle w:val="afe"/>
              <w:tabs>
                <w:tab w:val="left" w:pos="284"/>
              </w:tabs>
              <w:spacing w:line="276" w:lineRule="auto"/>
              <w:ind w:left="174"/>
              <w:jc w:val="left"/>
              <w:rPr>
                <w:b w:val="0"/>
                <w:i w:val="0"/>
              </w:rPr>
            </w:pPr>
            <w:r w:rsidRPr="00E31861">
              <w:rPr>
                <w:b w:val="0"/>
                <w:i w:val="0"/>
              </w:rPr>
              <w:t xml:space="preserve">Сборник материалов международной НПК </w:t>
            </w:r>
            <w:proofErr w:type="spellStart"/>
            <w:r w:rsidRPr="00E31861">
              <w:rPr>
                <w:b w:val="0"/>
                <w:i w:val="0"/>
              </w:rPr>
              <w:t>Болашак</w:t>
            </w:r>
            <w:proofErr w:type="spellEnd"/>
            <w:r w:rsidRPr="00E31861">
              <w:rPr>
                <w:b w:val="0"/>
                <w:i w:val="0"/>
              </w:rPr>
              <w:t xml:space="preserve"> "Современная образовательная среда: инновации, опыт, перспективы", 2018г.</w:t>
            </w:r>
          </w:p>
        </w:tc>
      </w:tr>
      <w:tr w:rsidR="00E31861" w:rsidRPr="00EF2D1A" w:rsidTr="009B6271">
        <w:tc>
          <w:tcPr>
            <w:tcW w:w="454" w:type="dxa"/>
            <w:vMerge/>
          </w:tcPr>
          <w:p w:rsidR="00E31861" w:rsidRPr="00A926A6" w:rsidRDefault="00E31861" w:rsidP="008455AB">
            <w:pPr>
              <w:ind w:left="174"/>
              <w:rPr>
                <w:rFonts w:ascii="Times New Roman" w:hAnsi="Times New Roman" w:cs="Times New Roman"/>
                <w:sz w:val="24"/>
                <w:szCs w:val="24"/>
                <w:highlight w:val="yellow"/>
              </w:rPr>
            </w:pPr>
          </w:p>
        </w:tc>
        <w:tc>
          <w:tcPr>
            <w:tcW w:w="2206" w:type="dxa"/>
            <w:vMerge/>
          </w:tcPr>
          <w:p w:rsidR="00E31861" w:rsidRPr="00A926A6" w:rsidRDefault="00E31861" w:rsidP="008455AB">
            <w:pPr>
              <w:ind w:left="174"/>
              <w:rPr>
                <w:rFonts w:ascii="Times New Roman" w:hAnsi="Times New Roman" w:cs="Times New Roman"/>
                <w:sz w:val="24"/>
                <w:szCs w:val="24"/>
                <w:highlight w:val="yellow"/>
              </w:rPr>
            </w:pPr>
          </w:p>
        </w:tc>
        <w:tc>
          <w:tcPr>
            <w:tcW w:w="1292" w:type="dxa"/>
          </w:tcPr>
          <w:p w:rsidR="00E31861" w:rsidRPr="00A926A6" w:rsidRDefault="00E31861" w:rsidP="008455AB">
            <w:pPr>
              <w:ind w:left="174"/>
              <w:rPr>
                <w:rFonts w:ascii="Times New Roman" w:hAnsi="Times New Roman" w:cs="Times New Roman"/>
                <w:sz w:val="24"/>
                <w:szCs w:val="24"/>
              </w:rPr>
            </w:pPr>
            <w:r w:rsidRPr="00A926A6">
              <w:rPr>
                <w:rFonts w:ascii="Times New Roman" w:hAnsi="Times New Roman" w:cs="Times New Roman"/>
                <w:sz w:val="24"/>
                <w:szCs w:val="24"/>
              </w:rPr>
              <w:t>2018-2019</w:t>
            </w:r>
          </w:p>
        </w:tc>
        <w:tc>
          <w:tcPr>
            <w:tcW w:w="2710" w:type="dxa"/>
          </w:tcPr>
          <w:p w:rsidR="00E31861" w:rsidRPr="00E31861" w:rsidRDefault="00E31861" w:rsidP="008455AB">
            <w:pPr>
              <w:pStyle w:val="a3"/>
              <w:ind w:left="174"/>
              <w:rPr>
                <w:rFonts w:ascii="Times New Roman" w:hAnsi="Times New Roman"/>
                <w:sz w:val="28"/>
                <w:szCs w:val="28"/>
              </w:rPr>
            </w:pPr>
            <w:r w:rsidRPr="00E31861">
              <w:rPr>
                <w:rFonts w:ascii="Times New Roman" w:hAnsi="Times New Roman"/>
                <w:sz w:val="28"/>
                <w:szCs w:val="28"/>
              </w:rPr>
              <w:t>Реферат: компьютерная графика</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Статья Республиканского педагогического научно-методического журнала, №02(87) февраль 2019г.</w:t>
            </w:r>
          </w:p>
        </w:tc>
      </w:tr>
      <w:tr w:rsidR="00E31861" w:rsidRPr="00EF2D1A" w:rsidTr="009B6271">
        <w:tc>
          <w:tcPr>
            <w:tcW w:w="454" w:type="dxa"/>
            <w:vMerge/>
          </w:tcPr>
          <w:p w:rsidR="00E31861" w:rsidRPr="001B1000" w:rsidRDefault="00E31861" w:rsidP="008455AB">
            <w:pPr>
              <w:ind w:left="174"/>
              <w:rPr>
                <w:rFonts w:ascii="Times New Roman" w:hAnsi="Times New Roman" w:cs="Times New Roman"/>
                <w:sz w:val="24"/>
                <w:szCs w:val="24"/>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5D6187" w:rsidRDefault="00E31861" w:rsidP="008455AB">
            <w:pPr>
              <w:ind w:left="174"/>
              <w:rPr>
                <w:rFonts w:ascii="Times New Roman" w:hAnsi="Times New Roman" w:cs="Times New Roman"/>
                <w:sz w:val="24"/>
                <w:szCs w:val="24"/>
              </w:rPr>
            </w:pPr>
            <w:r w:rsidRPr="005D6187">
              <w:rPr>
                <w:rFonts w:ascii="Times New Roman" w:hAnsi="Times New Roman" w:cs="Times New Roman"/>
                <w:sz w:val="24"/>
                <w:szCs w:val="24"/>
              </w:rPr>
              <w:t>2019-2020</w:t>
            </w:r>
          </w:p>
        </w:tc>
        <w:tc>
          <w:tcPr>
            <w:tcW w:w="2710" w:type="dxa"/>
          </w:tcPr>
          <w:p w:rsidR="00E31861" w:rsidRPr="00E31861" w:rsidRDefault="00E31861" w:rsidP="008455AB">
            <w:pPr>
              <w:pStyle w:val="a3"/>
              <w:ind w:left="174"/>
              <w:rPr>
                <w:rFonts w:ascii="Times New Roman" w:hAnsi="Times New Roman"/>
                <w:sz w:val="28"/>
                <w:szCs w:val="28"/>
              </w:rPr>
            </w:pPr>
            <w:r w:rsidRPr="00E31861">
              <w:rPr>
                <w:rFonts w:ascii="Times New Roman" w:hAnsi="Times New Roman"/>
                <w:sz w:val="28"/>
                <w:szCs w:val="28"/>
              </w:rPr>
              <w:t>Технологии интерактивного обучения при проведении интегрированных уроков информатики и английского языка</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pStyle w:val="afe"/>
              <w:tabs>
                <w:tab w:val="left" w:pos="284"/>
              </w:tabs>
              <w:spacing w:line="276" w:lineRule="auto"/>
              <w:ind w:left="174"/>
              <w:jc w:val="left"/>
              <w:rPr>
                <w:b w:val="0"/>
                <w:i w:val="0"/>
              </w:rPr>
            </w:pPr>
            <w:r w:rsidRPr="00E31861">
              <w:rPr>
                <w:b w:val="0"/>
                <w:i w:val="0"/>
              </w:rPr>
              <w:t>Сборник материалов НПК педагогических</w:t>
            </w:r>
          </w:p>
          <w:p w:rsidR="00E31861" w:rsidRPr="00E31861" w:rsidRDefault="00E31861" w:rsidP="008455AB">
            <w:pPr>
              <w:pStyle w:val="afe"/>
              <w:tabs>
                <w:tab w:val="left" w:pos="284"/>
              </w:tabs>
              <w:spacing w:line="276" w:lineRule="auto"/>
              <w:ind w:left="174"/>
              <w:jc w:val="left"/>
              <w:rPr>
                <w:b w:val="0"/>
                <w:i w:val="0"/>
              </w:rPr>
            </w:pPr>
            <w:r w:rsidRPr="00E31861">
              <w:rPr>
                <w:b w:val="0"/>
                <w:i w:val="0"/>
              </w:rPr>
              <w:t>работников Карагандинской области</w:t>
            </w:r>
          </w:p>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 xml:space="preserve">«Инновационная траектория развития педагога: от теории к </w:t>
            </w:r>
            <w:r w:rsidRPr="00E31861">
              <w:rPr>
                <w:rFonts w:ascii="Times New Roman" w:hAnsi="Times New Roman" w:cs="Times New Roman"/>
                <w:sz w:val="28"/>
                <w:szCs w:val="28"/>
              </w:rPr>
              <w:lastRenderedPageBreak/>
              <w:t>практике</w:t>
            </w:r>
            <w:r w:rsidRPr="00E31861">
              <w:rPr>
                <w:rFonts w:ascii="Times New Roman" w:hAnsi="Times New Roman" w:cs="Times New Roman"/>
                <w:sz w:val="28"/>
                <w:szCs w:val="28"/>
                <w:lang w:val="kk-KZ"/>
              </w:rPr>
              <w:t>», апрель 2020 г.</w:t>
            </w:r>
          </w:p>
        </w:tc>
      </w:tr>
      <w:tr w:rsidR="00E31861" w:rsidRPr="00EF2D1A" w:rsidTr="009B6271">
        <w:tc>
          <w:tcPr>
            <w:tcW w:w="454" w:type="dxa"/>
            <w:vMerge/>
          </w:tcPr>
          <w:p w:rsidR="00E31861" w:rsidRPr="001B1000" w:rsidRDefault="00E31861" w:rsidP="008455AB">
            <w:pPr>
              <w:ind w:left="174"/>
              <w:rPr>
                <w:rFonts w:ascii="Times New Roman" w:hAnsi="Times New Roman" w:cs="Times New Roman"/>
                <w:sz w:val="24"/>
                <w:szCs w:val="24"/>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5D6187" w:rsidRDefault="00E31861" w:rsidP="008455AB">
            <w:pPr>
              <w:ind w:left="174"/>
              <w:rPr>
                <w:rFonts w:ascii="Times New Roman" w:hAnsi="Times New Roman" w:cs="Times New Roman"/>
                <w:sz w:val="24"/>
                <w:szCs w:val="24"/>
              </w:rPr>
            </w:pPr>
            <w:r w:rsidRPr="005D6187">
              <w:rPr>
                <w:rFonts w:ascii="Times New Roman" w:hAnsi="Times New Roman" w:cs="Times New Roman"/>
                <w:sz w:val="24"/>
                <w:szCs w:val="24"/>
              </w:rPr>
              <w:t>2019-2020</w:t>
            </w:r>
          </w:p>
        </w:tc>
        <w:tc>
          <w:tcPr>
            <w:tcW w:w="2710" w:type="dxa"/>
          </w:tcPr>
          <w:p w:rsidR="00E31861" w:rsidRPr="00E31861" w:rsidRDefault="00E31861" w:rsidP="008455AB">
            <w:pPr>
              <w:ind w:left="174"/>
              <w:rPr>
                <w:rFonts w:ascii="Times New Roman" w:hAnsi="Times New Roman"/>
                <w:sz w:val="28"/>
                <w:szCs w:val="28"/>
              </w:rPr>
            </w:pPr>
            <w:r w:rsidRPr="00E31861">
              <w:rPr>
                <w:rFonts w:ascii="Times New Roman" w:hAnsi="Times New Roman"/>
                <w:sz w:val="28"/>
                <w:szCs w:val="28"/>
              </w:rPr>
              <w:t>Использование информационно-коммуникационных технологий для обучения на уроках математики, информатики</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olor w:val="000000"/>
                <w:sz w:val="28"/>
                <w:szCs w:val="28"/>
                <w:lang w:val="kk-KZ" w:eastAsia="ru-RU"/>
              </w:rPr>
            </w:pPr>
            <w:r w:rsidRPr="00E31861">
              <w:rPr>
                <w:rFonts w:ascii="Times New Roman" w:hAnsi="Times New Roman"/>
                <w:sz w:val="28"/>
                <w:szCs w:val="28"/>
                <w:shd w:val="clear" w:color="auto" w:fill="FFFFFF"/>
              </w:rPr>
              <w:t xml:space="preserve">Сборник материалов  </w:t>
            </w:r>
            <w:r w:rsidRPr="00E31861">
              <w:rPr>
                <w:rFonts w:ascii="Times New Roman" w:hAnsi="Times New Roman"/>
                <w:sz w:val="28"/>
                <w:szCs w:val="28"/>
                <w:shd w:val="clear" w:color="auto" w:fill="FFFFFF"/>
                <w:lang w:val="en-US"/>
              </w:rPr>
              <w:t>VI</w:t>
            </w:r>
            <w:r w:rsidRPr="00E31861">
              <w:rPr>
                <w:rFonts w:ascii="Times New Roman" w:hAnsi="Times New Roman"/>
                <w:sz w:val="28"/>
                <w:szCs w:val="28"/>
                <w:shd w:val="clear" w:color="auto" w:fill="FFFFFF"/>
                <w:lang w:val="kk-KZ"/>
              </w:rPr>
              <w:t xml:space="preserve"> </w:t>
            </w:r>
            <w:r w:rsidRPr="00E31861">
              <w:rPr>
                <w:rFonts w:ascii="Times New Roman" w:hAnsi="Times New Roman"/>
                <w:color w:val="000000"/>
                <w:sz w:val="28"/>
                <w:szCs w:val="28"/>
                <w:lang w:val="kk-KZ" w:eastAsia="ru-RU"/>
              </w:rPr>
              <w:t>Республиканской НМК «</w:t>
            </w:r>
            <w:r w:rsidRPr="00E31861">
              <w:rPr>
                <w:rFonts w:ascii="Times New Roman" w:hAnsi="Times New Roman"/>
                <w:bCs/>
                <w:sz w:val="28"/>
                <w:szCs w:val="28"/>
                <w:lang w:val="kk-KZ" w:eastAsia="ru-RU"/>
              </w:rPr>
              <w:t>Педагог малокомплектной школы: вопросы профессионального развития в условиях обновления содержания образования</w:t>
            </w:r>
            <w:r w:rsidRPr="00E31861">
              <w:rPr>
                <w:rFonts w:ascii="Times New Roman" w:hAnsi="Times New Roman"/>
                <w:color w:val="000000"/>
                <w:sz w:val="28"/>
                <w:szCs w:val="28"/>
                <w:lang w:val="kk-KZ" w:eastAsia="ru-RU"/>
              </w:rPr>
              <w:t>», июль</w:t>
            </w:r>
          </w:p>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olor w:val="000000"/>
                <w:sz w:val="28"/>
                <w:szCs w:val="28"/>
                <w:lang w:val="kk-KZ" w:eastAsia="ru-RU"/>
              </w:rPr>
              <w:t>2020г.</w:t>
            </w:r>
          </w:p>
        </w:tc>
      </w:tr>
      <w:tr w:rsidR="00E31861" w:rsidRPr="00EF2D1A" w:rsidTr="009B6271">
        <w:tc>
          <w:tcPr>
            <w:tcW w:w="454" w:type="dxa"/>
            <w:vMerge w:val="restart"/>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3</w:t>
            </w:r>
          </w:p>
          <w:p w:rsidR="00E31861" w:rsidRDefault="00E31861" w:rsidP="008455AB">
            <w:pPr>
              <w:ind w:left="174"/>
              <w:rPr>
                <w:rFonts w:ascii="Times New Roman" w:hAnsi="Times New Roman" w:cs="Times New Roman"/>
                <w:sz w:val="28"/>
                <w:szCs w:val="28"/>
              </w:rPr>
            </w:pPr>
          </w:p>
        </w:tc>
        <w:tc>
          <w:tcPr>
            <w:tcW w:w="2206" w:type="dxa"/>
            <w:vMerge w:val="restart"/>
          </w:tcPr>
          <w:p w:rsidR="00E31861" w:rsidRDefault="00E31861" w:rsidP="008455AB">
            <w:pPr>
              <w:ind w:left="174"/>
              <w:rPr>
                <w:rFonts w:ascii="Times New Roman" w:hAnsi="Times New Roman" w:cs="Times New Roman"/>
                <w:sz w:val="24"/>
                <w:szCs w:val="24"/>
              </w:rPr>
            </w:pPr>
            <w:r>
              <w:rPr>
                <w:rFonts w:ascii="Times New Roman" w:hAnsi="Times New Roman" w:cs="Times New Roman"/>
                <w:sz w:val="24"/>
                <w:szCs w:val="24"/>
              </w:rPr>
              <w:t>Стеценко Е. А</w:t>
            </w:r>
          </w:p>
          <w:p w:rsidR="00E31861" w:rsidRDefault="00E31861" w:rsidP="008455AB">
            <w:pPr>
              <w:ind w:left="174"/>
              <w:rPr>
                <w:rFonts w:ascii="Times New Roman" w:hAnsi="Times New Roman" w:cs="Times New Roman"/>
                <w:sz w:val="24"/>
                <w:szCs w:val="24"/>
              </w:rPr>
            </w:pPr>
            <w:r>
              <w:rPr>
                <w:rFonts w:ascii="Times New Roman" w:hAnsi="Times New Roman" w:cs="Times New Roman"/>
                <w:sz w:val="24"/>
                <w:szCs w:val="24"/>
              </w:rPr>
              <w:t>.</w:t>
            </w:r>
          </w:p>
        </w:tc>
        <w:tc>
          <w:tcPr>
            <w:tcW w:w="1292" w:type="dxa"/>
          </w:tcPr>
          <w:p w:rsidR="00E31861" w:rsidRDefault="00E31861" w:rsidP="008455AB">
            <w:pPr>
              <w:ind w:left="174"/>
              <w:rPr>
                <w:rFonts w:ascii="Times New Roman" w:hAnsi="Times New Roman" w:cs="Times New Roman"/>
                <w:sz w:val="24"/>
                <w:szCs w:val="24"/>
              </w:rPr>
            </w:pPr>
            <w:r>
              <w:rPr>
                <w:rFonts w:ascii="Times New Roman" w:hAnsi="Times New Roman" w:cs="Times New Roman"/>
                <w:sz w:val="24"/>
                <w:szCs w:val="24"/>
              </w:rPr>
              <w:t>2017-2018</w:t>
            </w:r>
          </w:p>
        </w:tc>
        <w:tc>
          <w:tcPr>
            <w:tcW w:w="2710" w:type="dxa"/>
          </w:tcPr>
          <w:p w:rsidR="00E31861" w:rsidRPr="00E31861" w:rsidRDefault="00E31861" w:rsidP="008455AB">
            <w:pPr>
              <w:ind w:left="174"/>
              <w:rPr>
                <w:rFonts w:ascii="Times New Roman" w:hAnsi="Times New Roman" w:cs="Times New Roman"/>
                <w:color w:val="000000"/>
                <w:sz w:val="28"/>
                <w:szCs w:val="28"/>
              </w:rPr>
            </w:pPr>
            <w:r w:rsidRPr="00E31861">
              <w:rPr>
                <w:rFonts w:ascii="Times New Roman" w:hAnsi="Times New Roman" w:cs="Times New Roman"/>
                <w:color w:val="000000"/>
                <w:sz w:val="28"/>
                <w:szCs w:val="28"/>
              </w:rPr>
              <w:t xml:space="preserve">Здоровьесберегающий компонент в учебном процессе общеобразовательной школы с учетом </w:t>
            </w:r>
            <w:proofErr w:type="spellStart"/>
            <w:r w:rsidRPr="00E31861">
              <w:rPr>
                <w:rFonts w:ascii="Times New Roman" w:hAnsi="Times New Roman" w:cs="Times New Roman"/>
                <w:color w:val="000000"/>
                <w:sz w:val="28"/>
                <w:szCs w:val="28"/>
              </w:rPr>
              <w:t>полиязычного</w:t>
            </w:r>
            <w:proofErr w:type="spellEnd"/>
            <w:r w:rsidRPr="00E31861">
              <w:rPr>
                <w:rFonts w:ascii="Times New Roman" w:hAnsi="Times New Roman" w:cs="Times New Roman"/>
                <w:color w:val="000000"/>
                <w:sz w:val="28"/>
                <w:szCs w:val="28"/>
              </w:rPr>
              <w:t xml:space="preserve"> образования.</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 xml:space="preserve">Международная научно-практическая конференция «Тенденции развития </w:t>
            </w:r>
            <w:proofErr w:type="spellStart"/>
            <w:r w:rsidRPr="00E31861">
              <w:rPr>
                <w:rFonts w:ascii="Times New Roman" w:hAnsi="Times New Roman" w:cs="Times New Roman"/>
                <w:sz w:val="28"/>
                <w:szCs w:val="28"/>
              </w:rPr>
              <w:t>полиязычного</w:t>
            </w:r>
            <w:proofErr w:type="spellEnd"/>
            <w:r w:rsidRPr="00E31861">
              <w:rPr>
                <w:rFonts w:ascii="Times New Roman" w:hAnsi="Times New Roman" w:cs="Times New Roman"/>
                <w:sz w:val="28"/>
                <w:szCs w:val="28"/>
              </w:rPr>
              <w:t xml:space="preserve"> образования» 2017</w:t>
            </w:r>
          </w:p>
        </w:tc>
      </w:tr>
      <w:tr w:rsidR="00E31861" w:rsidRPr="00EF2D1A" w:rsidTr="009B6271">
        <w:tc>
          <w:tcPr>
            <w:tcW w:w="454" w:type="dxa"/>
            <w:vMerge/>
          </w:tcPr>
          <w:p w:rsidR="00E31861" w:rsidRPr="0033548D" w:rsidRDefault="00E31861" w:rsidP="008455AB">
            <w:pPr>
              <w:ind w:left="174"/>
              <w:rPr>
                <w:rFonts w:ascii="Times New Roman" w:hAnsi="Times New Roman" w:cs="Times New Roman"/>
                <w:sz w:val="28"/>
                <w:szCs w:val="28"/>
              </w:rPr>
            </w:pPr>
          </w:p>
        </w:tc>
        <w:tc>
          <w:tcPr>
            <w:tcW w:w="2206" w:type="dxa"/>
            <w:vMerge/>
          </w:tcPr>
          <w:p w:rsidR="00E31861" w:rsidRPr="001B1000" w:rsidRDefault="00E31861" w:rsidP="008455AB">
            <w:pPr>
              <w:ind w:left="174"/>
              <w:rPr>
                <w:rFonts w:ascii="Times New Roman" w:hAnsi="Times New Roman" w:cs="Times New Roman"/>
                <w:sz w:val="24"/>
                <w:szCs w:val="24"/>
              </w:rPr>
            </w:pPr>
          </w:p>
        </w:tc>
        <w:tc>
          <w:tcPr>
            <w:tcW w:w="1292" w:type="dxa"/>
          </w:tcPr>
          <w:p w:rsidR="00E31861" w:rsidRPr="000E5F02" w:rsidRDefault="00E31861" w:rsidP="008455AB">
            <w:pPr>
              <w:ind w:left="174"/>
              <w:rPr>
                <w:rFonts w:ascii="Times New Roman" w:hAnsi="Times New Roman" w:cs="Times New Roman"/>
                <w:sz w:val="24"/>
                <w:szCs w:val="24"/>
              </w:rPr>
            </w:pPr>
            <w:r>
              <w:rPr>
                <w:rFonts w:ascii="Times New Roman" w:hAnsi="Times New Roman" w:cs="Times New Roman"/>
                <w:sz w:val="24"/>
                <w:szCs w:val="24"/>
              </w:rPr>
              <w:t>2019-2020</w:t>
            </w:r>
          </w:p>
        </w:tc>
        <w:tc>
          <w:tcPr>
            <w:tcW w:w="2710"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color w:val="000000"/>
                <w:sz w:val="28"/>
                <w:szCs w:val="28"/>
              </w:rPr>
              <w:t xml:space="preserve">Адаптация детей </w:t>
            </w:r>
            <w:proofErr w:type="gramStart"/>
            <w:r w:rsidRPr="00E31861">
              <w:rPr>
                <w:rFonts w:ascii="Times New Roman" w:hAnsi="Times New Roman" w:cs="Times New Roman"/>
                <w:color w:val="000000"/>
                <w:sz w:val="28"/>
                <w:szCs w:val="28"/>
              </w:rPr>
              <w:t>пред</w:t>
            </w:r>
            <w:proofErr w:type="gramEnd"/>
            <w:r w:rsidRPr="00E31861">
              <w:rPr>
                <w:rFonts w:ascii="Times New Roman" w:hAnsi="Times New Roman" w:cs="Times New Roman"/>
                <w:color w:val="000000"/>
                <w:sz w:val="28"/>
                <w:szCs w:val="28"/>
              </w:rPr>
              <w:t xml:space="preserve"> школьного возраста при переходе к изучению наук естественно-математического цикла.</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Международная научно-практическая конференция «Дошкольное воспитание в современном Казахстане и мировом образовательном пространстве» 2019</w:t>
            </w:r>
          </w:p>
        </w:tc>
      </w:tr>
      <w:tr w:rsidR="00E31861" w:rsidRPr="00EF2D1A" w:rsidTr="009B6271">
        <w:tc>
          <w:tcPr>
            <w:tcW w:w="454" w:type="dxa"/>
          </w:tcPr>
          <w:p w:rsidR="00E31861" w:rsidRPr="0033548D" w:rsidRDefault="00E31861" w:rsidP="008455AB">
            <w:pPr>
              <w:ind w:left="174"/>
              <w:rPr>
                <w:rFonts w:ascii="Times New Roman" w:hAnsi="Times New Roman" w:cs="Times New Roman"/>
                <w:sz w:val="28"/>
                <w:szCs w:val="28"/>
              </w:rPr>
            </w:pPr>
            <w:r>
              <w:rPr>
                <w:rFonts w:ascii="Times New Roman" w:hAnsi="Times New Roman" w:cs="Times New Roman"/>
                <w:sz w:val="28"/>
                <w:szCs w:val="28"/>
              </w:rPr>
              <w:t>4</w:t>
            </w:r>
          </w:p>
        </w:tc>
        <w:tc>
          <w:tcPr>
            <w:tcW w:w="2206" w:type="dxa"/>
          </w:tcPr>
          <w:p w:rsidR="00E31861" w:rsidRDefault="00E31861" w:rsidP="008455AB">
            <w:pPr>
              <w:ind w:left="174"/>
              <w:rPr>
                <w:rFonts w:ascii="Times New Roman" w:hAnsi="Times New Roman" w:cs="Times New Roman"/>
                <w:sz w:val="24"/>
                <w:szCs w:val="24"/>
              </w:rPr>
            </w:pPr>
            <w:proofErr w:type="spellStart"/>
            <w:r>
              <w:rPr>
                <w:rFonts w:ascii="Times New Roman" w:hAnsi="Times New Roman" w:cs="Times New Roman"/>
                <w:sz w:val="24"/>
                <w:szCs w:val="24"/>
              </w:rPr>
              <w:t>Хусанова</w:t>
            </w:r>
            <w:proofErr w:type="spellEnd"/>
            <w:r>
              <w:rPr>
                <w:rFonts w:ascii="Times New Roman" w:hAnsi="Times New Roman" w:cs="Times New Roman"/>
                <w:sz w:val="24"/>
                <w:szCs w:val="24"/>
              </w:rPr>
              <w:t xml:space="preserve"> Г. Х.</w:t>
            </w:r>
          </w:p>
        </w:tc>
        <w:tc>
          <w:tcPr>
            <w:tcW w:w="1292" w:type="dxa"/>
          </w:tcPr>
          <w:p w:rsidR="00E31861" w:rsidRPr="001B1000" w:rsidRDefault="00E31861" w:rsidP="008455AB">
            <w:pPr>
              <w:ind w:left="174"/>
              <w:rPr>
                <w:rFonts w:ascii="Times New Roman" w:hAnsi="Times New Roman" w:cs="Times New Roman"/>
                <w:sz w:val="24"/>
                <w:szCs w:val="24"/>
              </w:rPr>
            </w:pPr>
            <w:r w:rsidRPr="001B1000">
              <w:rPr>
                <w:rFonts w:ascii="Times New Roman" w:hAnsi="Times New Roman" w:cs="Times New Roman"/>
                <w:sz w:val="24"/>
                <w:szCs w:val="24"/>
              </w:rPr>
              <w:t>2019-2020</w:t>
            </w:r>
          </w:p>
        </w:tc>
        <w:tc>
          <w:tcPr>
            <w:tcW w:w="2710"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 xml:space="preserve">Использование технологии </w:t>
            </w:r>
            <w:r w:rsidRPr="00E31861">
              <w:rPr>
                <w:rFonts w:ascii="Times New Roman" w:hAnsi="Times New Roman" w:cs="Times New Roman"/>
                <w:sz w:val="28"/>
                <w:szCs w:val="28"/>
              </w:rPr>
              <w:lastRenderedPageBreak/>
              <w:t>интерактивного обучения при проведении интегрированных уроков информатики и английского языка.</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 xml:space="preserve">Областная научно-практическая </w:t>
            </w:r>
            <w:r w:rsidRPr="00E31861">
              <w:rPr>
                <w:rFonts w:ascii="Times New Roman" w:hAnsi="Times New Roman" w:cs="Times New Roman"/>
                <w:sz w:val="28"/>
                <w:szCs w:val="28"/>
              </w:rPr>
              <w:lastRenderedPageBreak/>
              <w:t>конференция педагогических работников «Инновационная траектория развития педагога от теории к практике» 2020</w:t>
            </w:r>
          </w:p>
        </w:tc>
      </w:tr>
      <w:tr w:rsidR="00E31861" w:rsidRPr="00EF2D1A" w:rsidTr="009B6271">
        <w:tc>
          <w:tcPr>
            <w:tcW w:w="454" w:type="dxa"/>
            <w:vMerge w:val="restart"/>
          </w:tcPr>
          <w:p w:rsidR="00E31861" w:rsidRDefault="00E31861" w:rsidP="008455AB">
            <w:pPr>
              <w:ind w:left="174"/>
              <w:rPr>
                <w:rFonts w:ascii="Times New Roman" w:hAnsi="Times New Roman" w:cs="Times New Roman"/>
                <w:sz w:val="28"/>
                <w:szCs w:val="28"/>
              </w:rPr>
            </w:pPr>
          </w:p>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t>5</w:t>
            </w:r>
          </w:p>
        </w:tc>
        <w:tc>
          <w:tcPr>
            <w:tcW w:w="2206" w:type="dxa"/>
            <w:vMerge w:val="restart"/>
          </w:tcPr>
          <w:p w:rsidR="00E31861" w:rsidRDefault="00E31861" w:rsidP="008455AB">
            <w:pPr>
              <w:ind w:left="174"/>
              <w:rPr>
                <w:rFonts w:ascii="Times New Roman" w:hAnsi="Times New Roman" w:cs="Times New Roman"/>
                <w:sz w:val="28"/>
                <w:szCs w:val="28"/>
                <w:lang w:val="kk-KZ"/>
              </w:rPr>
            </w:pPr>
          </w:p>
          <w:p w:rsidR="00E31861" w:rsidRPr="00E31861" w:rsidRDefault="00E31861" w:rsidP="008455AB">
            <w:pPr>
              <w:ind w:left="174"/>
              <w:rPr>
                <w:rFonts w:ascii="Times New Roman" w:hAnsi="Times New Roman" w:cs="Times New Roman"/>
                <w:sz w:val="28"/>
                <w:szCs w:val="28"/>
                <w:lang w:val="kk-KZ"/>
              </w:rPr>
            </w:pPr>
            <w:r w:rsidRPr="00E31861">
              <w:rPr>
                <w:rFonts w:ascii="Times New Roman" w:hAnsi="Times New Roman" w:cs="Times New Roman"/>
                <w:sz w:val="28"/>
                <w:szCs w:val="28"/>
                <w:lang w:val="kk-KZ"/>
              </w:rPr>
              <w:t>Калипанова Бакытгуль Аулетбековна</w:t>
            </w:r>
          </w:p>
          <w:p w:rsidR="00E31861" w:rsidRPr="000B410B" w:rsidRDefault="00E31861" w:rsidP="008455AB">
            <w:pPr>
              <w:ind w:left="174"/>
              <w:rPr>
                <w:rFonts w:ascii="Times New Roman" w:hAnsi="Times New Roman" w:cs="Times New Roman"/>
                <w:b/>
                <w:sz w:val="24"/>
                <w:szCs w:val="24"/>
              </w:rPr>
            </w:pPr>
          </w:p>
          <w:p w:rsidR="00E31861" w:rsidRDefault="00E31861" w:rsidP="008455AB">
            <w:pPr>
              <w:ind w:left="174"/>
              <w:rPr>
                <w:rFonts w:ascii="Times New Roman" w:hAnsi="Times New Roman" w:cs="Times New Roman"/>
                <w:sz w:val="24"/>
                <w:szCs w:val="24"/>
              </w:rPr>
            </w:pPr>
          </w:p>
        </w:tc>
        <w:tc>
          <w:tcPr>
            <w:tcW w:w="1292" w:type="dxa"/>
          </w:tcPr>
          <w:p w:rsidR="00E31861" w:rsidRPr="005D6187" w:rsidRDefault="00E31861" w:rsidP="008455AB">
            <w:pPr>
              <w:ind w:left="174"/>
              <w:rPr>
                <w:rFonts w:ascii="Times New Roman" w:hAnsi="Times New Roman" w:cs="Times New Roman"/>
                <w:sz w:val="24"/>
                <w:szCs w:val="24"/>
              </w:rPr>
            </w:pPr>
            <w:r w:rsidRPr="005D6187">
              <w:rPr>
                <w:rFonts w:ascii="Times New Roman" w:hAnsi="Times New Roman" w:cs="Times New Roman"/>
                <w:sz w:val="24"/>
                <w:szCs w:val="24"/>
              </w:rPr>
              <w:t>2017-2018</w:t>
            </w:r>
          </w:p>
        </w:tc>
        <w:tc>
          <w:tcPr>
            <w:tcW w:w="2710" w:type="dxa"/>
          </w:tcPr>
          <w:p w:rsidR="00E31861" w:rsidRPr="00E31861" w:rsidRDefault="00E31861" w:rsidP="008455AB">
            <w:pPr>
              <w:pStyle w:val="a3"/>
              <w:ind w:left="174" w:firstLine="567"/>
              <w:rPr>
                <w:rFonts w:ascii="Times New Roman" w:hAnsi="Times New Roman"/>
                <w:sz w:val="28"/>
                <w:szCs w:val="28"/>
                <w:lang w:val="kk-KZ"/>
              </w:rPr>
            </w:pPr>
            <w:r w:rsidRPr="00E31861">
              <w:rPr>
                <w:rFonts w:ascii="Times New Roman" w:hAnsi="Times New Roman"/>
                <w:sz w:val="28"/>
                <w:szCs w:val="28"/>
                <w:lang w:val="kk-KZ"/>
              </w:rPr>
              <w:t>Махамбет Өтемісұлының шығармашылығы</w:t>
            </w:r>
          </w:p>
        </w:tc>
        <w:tc>
          <w:tcPr>
            <w:tcW w:w="1450" w:type="dxa"/>
          </w:tcPr>
          <w:p w:rsidR="00E31861" w:rsidRPr="00E31861" w:rsidRDefault="00E31861" w:rsidP="008455AB">
            <w:pPr>
              <w:ind w:left="174"/>
              <w:rPr>
                <w:rFonts w:ascii="Times New Roman" w:hAnsi="Times New Roman" w:cs="Times New Roman"/>
                <w:sz w:val="28"/>
                <w:szCs w:val="28"/>
                <w:lang w:val="kk-KZ"/>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pStyle w:val="afe"/>
              <w:tabs>
                <w:tab w:val="left" w:pos="284"/>
              </w:tabs>
              <w:spacing w:line="276" w:lineRule="auto"/>
              <w:ind w:left="174"/>
              <w:jc w:val="left"/>
              <w:rPr>
                <w:b w:val="0"/>
                <w:i w:val="0"/>
                <w:lang w:val="kk-KZ"/>
              </w:rPr>
            </w:pPr>
            <w:r w:rsidRPr="00E31861">
              <w:rPr>
                <w:b w:val="0"/>
                <w:i w:val="0"/>
                <w:lang w:val="kk-KZ"/>
              </w:rPr>
              <w:t xml:space="preserve">Республиканский учебно-методический журнал </w:t>
            </w:r>
          </w:p>
          <w:p w:rsidR="00E31861" w:rsidRPr="00E31861" w:rsidRDefault="00E31861" w:rsidP="008455AB">
            <w:pPr>
              <w:pStyle w:val="afe"/>
              <w:tabs>
                <w:tab w:val="left" w:pos="284"/>
              </w:tabs>
              <w:spacing w:line="276" w:lineRule="auto"/>
              <w:ind w:left="174"/>
              <w:jc w:val="left"/>
              <w:rPr>
                <w:b w:val="0"/>
                <w:lang w:val="kk-KZ"/>
              </w:rPr>
            </w:pPr>
            <w:r w:rsidRPr="00E31861">
              <w:rPr>
                <w:b w:val="0"/>
                <w:lang w:val="kk-KZ"/>
              </w:rPr>
              <w:t>Әдіскер әлемі .2017ж</w:t>
            </w:r>
          </w:p>
          <w:p w:rsidR="00E31861" w:rsidRPr="00E31861" w:rsidRDefault="00E31861" w:rsidP="008455AB">
            <w:pPr>
              <w:pStyle w:val="afe"/>
              <w:tabs>
                <w:tab w:val="left" w:pos="284"/>
              </w:tabs>
              <w:spacing w:line="276" w:lineRule="auto"/>
              <w:ind w:left="174"/>
              <w:jc w:val="left"/>
              <w:rPr>
                <w:b w:val="0"/>
              </w:rPr>
            </w:pPr>
            <w:r w:rsidRPr="00E31861">
              <w:rPr>
                <w:b w:val="0"/>
                <w:lang w:val="kk-KZ"/>
              </w:rPr>
              <w:t>Мир методики.2017г</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5D6187" w:rsidRDefault="00E31861" w:rsidP="008455AB">
            <w:pPr>
              <w:ind w:left="174"/>
              <w:rPr>
                <w:rFonts w:ascii="Times New Roman" w:hAnsi="Times New Roman" w:cs="Times New Roman"/>
                <w:sz w:val="24"/>
                <w:szCs w:val="24"/>
              </w:rPr>
            </w:pPr>
            <w:r w:rsidRPr="005D6187">
              <w:rPr>
                <w:rFonts w:ascii="Times New Roman" w:hAnsi="Times New Roman" w:cs="Times New Roman"/>
                <w:sz w:val="24"/>
                <w:szCs w:val="24"/>
              </w:rPr>
              <w:t>2017-2018</w:t>
            </w:r>
          </w:p>
        </w:tc>
        <w:tc>
          <w:tcPr>
            <w:tcW w:w="2710" w:type="dxa"/>
          </w:tcPr>
          <w:p w:rsidR="00E31861" w:rsidRPr="00E31861" w:rsidRDefault="00E31861" w:rsidP="008455AB">
            <w:pPr>
              <w:pStyle w:val="a3"/>
              <w:ind w:left="174" w:firstLine="567"/>
              <w:rPr>
                <w:rFonts w:ascii="Times New Roman" w:hAnsi="Times New Roman"/>
                <w:sz w:val="28"/>
                <w:szCs w:val="28"/>
                <w:lang w:val="kk-KZ"/>
              </w:rPr>
            </w:pPr>
            <w:r w:rsidRPr="00E31861">
              <w:rPr>
                <w:rFonts w:ascii="Times New Roman" w:hAnsi="Times New Roman"/>
                <w:sz w:val="28"/>
                <w:szCs w:val="28"/>
                <w:lang w:val="kk-KZ"/>
              </w:rPr>
              <w:t>Қазақ тілі мен әдебиетін жаңа бағалау жүйесінде оқыта отырып,оқушының тіл байлығын дамыту</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pStyle w:val="afe"/>
              <w:tabs>
                <w:tab w:val="left" w:pos="284"/>
              </w:tabs>
              <w:spacing w:line="276" w:lineRule="auto"/>
              <w:ind w:left="174"/>
              <w:jc w:val="left"/>
              <w:rPr>
                <w:b w:val="0"/>
                <w:i w:val="0"/>
                <w:lang w:val="kk-KZ"/>
              </w:rPr>
            </w:pPr>
            <w:r w:rsidRPr="00E31861">
              <w:rPr>
                <w:b w:val="0"/>
                <w:i w:val="0"/>
                <w:lang w:val="kk-KZ"/>
              </w:rPr>
              <w:t xml:space="preserve">Республиканский учебно-методический журнал </w:t>
            </w:r>
          </w:p>
          <w:p w:rsidR="00E31861" w:rsidRPr="00E31861" w:rsidRDefault="00E31861" w:rsidP="008455AB">
            <w:pPr>
              <w:pStyle w:val="afe"/>
              <w:tabs>
                <w:tab w:val="left" w:pos="284"/>
              </w:tabs>
              <w:spacing w:line="276" w:lineRule="auto"/>
              <w:ind w:left="174"/>
              <w:jc w:val="left"/>
              <w:rPr>
                <w:b w:val="0"/>
                <w:lang w:val="kk-KZ"/>
              </w:rPr>
            </w:pPr>
            <w:r w:rsidRPr="00E31861">
              <w:rPr>
                <w:b w:val="0"/>
                <w:lang w:val="kk-KZ"/>
              </w:rPr>
              <w:t>Әдіскер әлемі 2018ж</w:t>
            </w:r>
          </w:p>
          <w:p w:rsidR="00E31861" w:rsidRPr="00E31861" w:rsidRDefault="00E31861" w:rsidP="008455AB">
            <w:pPr>
              <w:pStyle w:val="afe"/>
              <w:tabs>
                <w:tab w:val="left" w:pos="284"/>
              </w:tabs>
              <w:spacing w:line="276" w:lineRule="auto"/>
              <w:ind w:left="174"/>
              <w:jc w:val="left"/>
              <w:rPr>
                <w:b w:val="0"/>
                <w:i w:val="0"/>
              </w:rPr>
            </w:pPr>
            <w:r w:rsidRPr="00E31861">
              <w:rPr>
                <w:b w:val="0"/>
                <w:lang w:val="kk-KZ"/>
              </w:rPr>
              <w:t>Мир методики.2018г</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5D6187" w:rsidRDefault="00E31861" w:rsidP="008455AB">
            <w:pPr>
              <w:ind w:left="174"/>
              <w:rPr>
                <w:rFonts w:ascii="Times New Roman" w:hAnsi="Times New Roman" w:cs="Times New Roman"/>
                <w:sz w:val="24"/>
                <w:szCs w:val="24"/>
              </w:rPr>
            </w:pPr>
            <w:r w:rsidRPr="005D6187">
              <w:rPr>
                <w:rFonts w:ascii="Times New Roman" w:hAnsi="Times New Roman" w:cs="Times New Roman"/>
                <w:sz w:val="24"/>
                <w:szCs w:val="24"/>
              </w:rPr>
              <w:t>2018-2019</w:t>
            </w:r>
          </w:p>
        </w:tc>
        <w:tc>
          <w:tcPr>
            <w:tcW w:w="2710" w:type="dxa"/>
          </w:tcPr>
          <w:p w:rsidR="00E31861" w:rsidRPr="00E31861" w:rsidRDefault="00E31861" w:rsidP="008455AB">
            <w:pPr>
              <w:pStyle w:val="a3"/>
              <w:ind w:left="174"/>
              <w:rPr>
                <w:rFonts w:ascii="Times New Roman" w:hAnsi="Times New Roman"/>
                <w:sz w:val="28"/>
                <w:szCs w:val="28"/>
                <w:lang w:val="kk-KZ"/>
              </w:rPr>
            </w:pPr>
            <w:r w:rsidRPr="00E31861">
              <w:rPr>
                <w:rFonts w:ascii="Times New Roman" w:hAnsi="Times New Roman"/>
                <w:sz w:val="28"/>
                <w:szCs w:val="28"/>
                <w:lang w:val="kk-KZ"/>
              </w:rPr>
              <w:t>Жаңартылған білім беру мазмұны бойынша қазақ тілін оқытудағы жаңа әдістер</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s="Times New Roman"/>
                <w:sz w:val="28"/>
                <w:szCs w:val="28"/>
                <w:lang w:val="kk-KZ"/>
              </w:rPr>
            </w:pPr>
            <w:r w:rsidRPr="00E31861">
              <w:rPr>
                <w:rFonts w:ascii="Times New Roman" w:hAnsi="Times New Roman" w:cs="Times New Roman"/>
                <w:sz w:val="28"/>
                <w:szCs w:val="28"/>
                <w:lang w:val="kk-KZ"/>
              </w:rPr>
              <w:t xml:space="preserve">Республикалық ғылыми-әдістемелік педагогикалық журнал </w:t>
            </w:r>
            <w:r w:rsidRPr="00E31861">
              <w:rPr>
                <w:rFonts w:ascii="Times New Roman" w:hAnsi="Times New Roman" w:cs="Times New Roman"/>
                <w:i/>
                <w:sz w:val="28"/>
                <w:szCs w:val="28"/>
                <w:lang w:val="kk-KZ"/>
              </w:rPr>
              <w:t>Білім жолы</w:t>
            </w:r>
            <w:r w:rsidRPr="00E31861">
              <w:rPr>
                <w:rFonts w:ascii="Times New Roman" w:hAnsi="Times New Roman" w:cs="Times New Roman"/>
                <w:sz w:val="28"/>
                <w:szCs w:val="28"/>
                <w:lang w:val="kk-KZ"/>
              </w:rPr>
              <w:t>,қараша 2018жыл</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Pr="005D6187" w:rsidRDefault="00E31861" w:rsidP="008455AB">
            <w:pPr>
              <w:ind w:left="174"/>
              <w:rPr>
                <w:rFonts w:ascii="Times New Roman" w:hAnsi="Times New Roman" w:cs="Times New Roman"/>
                <w:sz w:val="24"/>
                <w:szCs w:val="24"/>
              </w:rPr>
            </w:pPr>
            <w:r w:rsidRPr="005D6187">
              <w:rPr>
                <w:rFonts w:ascii="Times New Roman" w:hAnsi="Times New Roman" w:cs="Times New Roman"/>
                <w:sz w:val="24"/>
                <w:szCs w:val="24"/>
              </w:rPr>
              <w:t>2018-2019</w:t>
            </w:r>
          </w:p>
        </w:tc>
        <w:tc>
          <w:tcPr>
            <w:tcW w:w="2710" w:type="dxa"/>
          </w:tcPr>
          <w:p w:rsidR="00E31861" w:rsidRPr="00E31861" w:rsidRDefault="00E31861" w:rsidP="008455AB">
            <w:pPr>
              <w:pStyle w:val="a3"/>
              <w:ind w:left="174"/>
              <w:rPr>
                <w:rFonts w:ascii="Times New Roman" w:hAnsi="Times New Roman"/>
                <w:sz w:val="28"/>
                <w:szCs w:val="28"/>
                <w:lang w:val="kk-KZ"/>
              </w:rPr>
            </w:pPr>
            <w:r w:rsidRPr="00E31861">
              <w:rPr>
                <w:rFonts w:ascii="Times New Roman" w:hAnsi="Times New Roman"/>
                <w:sz w:val="28"/>
                <w:szCs w:val="28"/>
                <w:lang w:val="kk-KZ"/>
              </w:rPr>
              <w:t>Қазақ тілі мен әдебиеті</w:t>
            </w:r>
          </w:p>
          <w:p w:rsidR="00E31861" w:rsidRPr="00E31861" w:rsidRDefault="00E31861" w:rsidP="008455AB">
            <w:pPr>
              <w:pStyle w:val="a3"/>
              <w:ind w:left="174"/>
              <w:rPr>
                <w:rFonts w:ascii="Times New Roman" w:hAnsi="Times New Roman"/>
                <w:sz w:val="28"/>
                <w:szCs w:val="28"/>
                <w:lang w:val="kk-KZ"/>
              </w:rPr>
            </w:pPr>
            <w:r w:rsidRPr="00E31861">
              <w:rPr>
                <w:rFonts w:ascii="Times New Roman" w:hAnsi="Times New Roman"/>
                <w:sz w:val="28"/>
                <w:szCs w:val="28"/>
                <w:lang w:val="kk-KZ"/>
              </w:rPr>
              <w:t>Сабақ жоспары:</w:t>
            </w:r>
          </w:p>
          <w:p w:rsidR="00E31861" w:rsidRPr="00E31861" w:rsidRDefault="00E31861" w:rsidP="008455AB">
            <w:pPr>
              <w:pStyle w:val="a3"/>
              <w:ind w:left="174"/>
              <w:rPr>
                <w:rFonts w:ascii="Times New Roman" w:hAnsi="Times New Roman"/>
                <w:sz w:val="28"/>
                <w:szCs w:val="28"/>
                <w:lang w:val="kk-KZ"/>
              </w:rPr>
            </w:pPr>
            <w:r w:rsidRPr="00E31861">
              <w:rPr>
                <w:rFonts w:ascii="Times New Roman" w:hAnsi="Times New Roman"/>
                <w:sz w:val="28"/>
                <w:szCs w:val="28"/>
                <w:lang w:val="kk-KZ"/>
              </w:rPr>
              <w:t>Тұмар/Томирис/туралы аңыз</w:t>
            </w:r>
          </w:p>
          <w:p w:rsidR="00E31861" w:rsidRPr="00E31861" w:rsidRDefault="00E31861" w:rsidP="008455AB">
            <w:pPr>
              <w:pStyle w:val="a3"/>
              <w:ind w:left="174"/>
              <w:rPr>
                <w:rFonts w:ascii="Times New Roman" w:hAnsi="Times New Roman"/>
                <w:sz w:val="28"/>
                <w:szCs w:val="28"/>
                <w:lang w:val="kk-KZ"/>
              </w:rPr>
            </w:pP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lang w:val="kk-KZ"/>
              </w:rPr>
              <w:t xml:space="preserve">Республикалық ғылыми-әдістемелік педагогикалық журнал </w:t>
            </w:r>
            <w:r w:rsidRPr="00E31861">
              <w:rPr>
                <w:rFonts w:ascii="Times New Roman" w:hAnsi="Times New Roman" w:cs="Times New Roman"/>
                <w:i/>
                <w:sz w:val="28"/>
                <w:szCs w:val="28"/>
                <w:lang w:val="kk-KZ"/>
              </w:rPr>
              <w:t>Білім жолы</w:t>
            </w:r>
            <w:r w:rsidRPr="00E31861">
              <w:rPr>
                <w:rFonts w:ascii="Times New Roman" w:hAnsi="Times New Roman" w:cs="Times New Roman"/>
                <w:sz w:val="28"/>
                <w:szCs w:val="28"/>
                <w:lang w:val="kk-KZ"/>
              </w:rPr>
              <w:t>,ақпан 2019жыл</w:t>
            </w:r>
          </w:p>
        </w:tc>
      </w:tr>
      <w:tr w:rsidR="00E31861" w:rsidRPr="00EF2D1A" w:rsidTr="009B6271">
        <w:tc>
          <w:tcPr>
            <w:tcW w:w="454" w:type="dxa"/>
            <w:vMerge w:val="restart"/>
          </w:tcPr>
          <w:p w:rsidR="00E31861" w:rsidRDefault="00E31861" w:rsidP="008455AB">
            <w:pPr>
              <w:ind w:left="174"/>
              <w:rPr>
                <w:rFonts w:ascii="Times New Roman" w:hAnsi="Times New Roman" w:cs="Times New Roman"/>
                <w:sz w:val="28"/>
                <w:szCs w:val="28"/>
              </w:rPr>
            </w:pPr>
            <w:r>
              <w:rPr>
                <w:rFonts w:ascii="Times New Roman" w:hAnsi="Times New Roman" w:cs="Times New Roman"/>
                <w:sz w:val="28"/>
                <w:szCs w:val="28"/>
              </w:rPr>
              <w:lastRenderedPageBreak/>
              <w:t>6</w:t>
            </w:r>
          </w:p>
        </w:tc>
        <w:tc>
          <w:tcPr>
            <w:tcW w:w="2206" w:type="dxa"/>
            <w:vMerge w:val="restart"/>
          </w:tcPr>
          <w:p w:rsidR="00E31861" w:rsidRPr="00E31861" w:rsidRDefault="00E31861" w:rsidP="008455AB">
            <w:pPr>
              <w:ind w:left="174"/>
              <w:rPr>
                <w:sz w:val="28"/>
                <w:szCs w:val="28"/>
              </w:rPr>
            </w:pPr>
            <w:bookmarkStart w:id="5" w:name="__DdeLink__478_1979699404"/>
            <w:r w:rsidRPr="00E31861">
              <w:rPr>
                <w:rFonts w:ascii="Times New Roman" w:hAnsi="Times New Roman" w:cs="Times New Roman"/>
                <w:sz w:val="28"/>
                <w:szCs w:val="28"/>
              </w:rPr>
              <w:t>Худорожкова Елизавета Александровна</w:t>
            </w:r>
            <w:bookmarkEnd w:id="5"/>
          </w:p>
          <w:p w:rsidR="00E31861" w:rsidRDefault="00E31861" w:rsidP="008455AB">
            <w:pPr>
              <w:ind w:left="174"/>
              <w:rPr>
                <w:rFonts w:ascii="Times New Roman" w:hAnsi="Times New Roman" w:cs="Times New Roman"/>
                <w:sz w:val="24"/>
                <w:szCs w:val="24"/>
              </w:rPr>
            </w:pPr>
          </w:p>
        </w:tc>
        <w:tc>
          <w:tcPr>
            <w:tcW w:w="1292" w:type="dxa"/>
          </w:tcPr>
          <w:p w:rsidR="00E31861" w:rsidRDefault="00E31861" w:rsidP="008455AB">
            <w:pPr>
              <w:ind w:left="174"/>
              <w:rPr>
                <w:rFonts w:ascii="Times New Roman" w:hAnsi="Times New Roman" w:cs="Times New Roman"/>
                <w:sz w:val="24"/>
                <w:szCs w:val="24"/>
              </w:rPr>
            </w:pPr>
            <w:r>
              <w:rPr>
                <w:rFonts w:ascii="Times New Roman" w:hAnsi="Times New Roman" w:cs="Times New Roman"/>
                <w:sz w:val="24"/>
                <w:szCs w:val="24"/>
              </w:rPr>
              <w:t>2017-2018</w:t>
            </w:r>
          </w:p>
        </w:tc>
        <w:tc>
          <w:tcPr>
            <w:tcW w:w="2710" w:type="dxa"/>
          </w:tcPr>
          <w:p w:rsidR="00E31861" w:rsidRPr="00E31861" w:rsidRDefault="00E31861" w:rsidP="008455AB">
            <w:pPr>
              <w:pStyle w:val="a3"/>
              <w:ind w:left="174" w:firstLine="567"/>
              <w:rPr>
                <w:rFonts w:ascii="Times New Roman" w:hAnsi="Times New Roman"/>
                <w:sz w:val="28"/>
                <w:szCs w:val="28"/>
              </w:rPr>
            </w:pPr>
            <w:r w:rsidRPr="00E31861">
              <w:rPr>
                <w:rFonts w:ascii="Times New Roman" w:hAnsi="Times New Roman"/>
                <w:sz w:val="28"/>
                <w:szCs w:val="28"/>
              </w:rPr>
              <w:t>Исследование развития дивергентного и конвергентного типов мышления с целью формирования исследовательских умений на уроках информатики</w:t>
            </w:r>
          </w:p>
          <w:p w:rsidR="00E31861" w:rsidRPr="00E31861" w:rsidRDefault="00E31861" w:rsidP="008455AB">
            <w:pPr>
              <w:ind w:left="174"/>
              <w:rPr>
                <w:rFonts w:ascii="Times New Roman" w:hAnsi="Times New Roman" w:cs="Times New Roman"/>
                <w:sz w:val="28"/>
                <w:szCs w:val="28"/>
              </w:rPr>
            </w:pP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pStyle w:val="afe"/>
              <w:tabs>
                <w:tab w:val="left" w:pos="284"/>
              </w:tabs>
              <w:spacing w:line="276" w:lineRule="auto"/>
              <w:ind w:left="174"/>
              <w:jc w:val="left"/>
              <w:rPr>
                <w:b w:val="0"/>
                <w:i w:val="0"/>
              </w:rPr>
            </w:pPr>
            <w:r w:rsidRPr="00E31861">
              <w:rPr>
                <w:b w:val="0"/>
                <w:i w:val="0"/>
              </w:rPr>
              <w:t xml:space="preserve">Сборник материалов НПК </w:t>
            </w:r>
            <w:proofErr w:type="spellStart"/>
            <w:r w:rsidRPr="00E31861">
              <w:rPr>
                <w:b w:val="0"/>
                <w:i w:val="0"/>
              </w:rPr>
              <w:t>педработников</w:t>
            </w:r>
            <w:proofErr w:type="spellEnd"/>
            <w:r w:rsidRPr="00E31861">
              <w:rPr>
                <w:b w:val="0"/>
                <w:i w:val="0"/>
              </w:rPr>
              <w:t xml:space="preserve"> Карагандинской области</w:t>
            </w:r>
          </w:p>
          <w:p w:rsidR="00E31861" w:rsidRPr="00E31861" w:rsidRDefault="00E31861" w:rsidP="008455AB">
            <w:pPr>
              <w:pStyle w:val="afe"/>
              <w:tabs>
                <w:tab w:val="left" w:pos="284"/>
              </w:tabs>
              <w:spacing w:line="276" w:lineRule="auto"/>
              <w:ind w:left="174"/>
              <w:jc w:val="left"/>
            </w:pPr>
            <w:r w:rsidRPr="00E31861">
              <w:rPr>
                <w:b w:val="0"/>
                <w:i w:val="0"/>
              </w:rPr>
              <w:t>«Непрерывное профессиональное развитие педагогов в условиях обновления содержания образования», апрель 2018г.</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Default="00E31861" w:rsidP="008455AB">
            <w:pPr>
              <w:ind w:left="174"/>
              <w:rPr>
                <w:rFonts w:ascii="Times New Roman" w:hAnsi="Times New Roman" w:cs="Times New Roman"/>
                <w:sz w:val="24"/>
                <w:szCs w:val="24"/>
              </w:rPr>
            </w:pPr>
            <w:r>
              <w:rPr>
                <w:rFonts w:ascii="Times New Roman" w:hAnsi="Times New Roman" w:cs="Times New Roman"/>
                <w:sz w:val="24"/>
                <w:szCs w:val="24"/>
              </w:rPr>
              <w:t>2017-2018</w:t>
            </w:r>
          </w:p>
        </w:tc>
        <w:tc>
          <w:tcPr>
            <w:tcW w:w="2710" w:type="dxa"/>
          </w:tcPr>
          <w:p w:rsidR="00E31861" w:rsidRPr="00E31861" w:rsidRDefault="00E31861" w:rsidP="008455AB">
            <w:pPr>
              <w:pStyle w:val="a3"/>
              <w:ind w:left="174" w:firstLine="567"/>
              <w:rPr>
                <w:rFonts w:ascii="Times New Roman" w:hAnsi="Times New Roman"/>
                <w:sz w:val="28"/>
                <w:szCs w:val="28"/>
              </w:rPr>
            </w:pPr>
            <w:r w:rsidRPr="00E31861">
              <w:rPr>
                <w:rFonts w:ascii="Times New Roman" w:hAnsi="Times New Roman"/>
                <w:sz w:val="28"/>
                <w:szCs w:val="28"/>
              </w:rPr>
              <w:t>Применение информационно-коммуникационных технологий на уроках информатики в вечерней школе</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pStyle w:val="afe"/>
              <w:tabs>
                <w:tab w:val="left" w:pos="284"/>
              </w:tabs>
              <w:spacing w:line="276" w:lineRule="auto"/>
              <w:ind w:left="174"/>
              <w:jc w:val="left"/>
              <w:rPr>
                <w:b w:val="0"/>
                <w:i w:val="0"/>
              </w:rPr>
            </w:pPr>
            <w:r w:rsidRPr="00E31861">
              <w:rPr>
                <w:b w:val="0"/>
                <w:i w:val="0"/>
              </w:rPr>
              <w:t xml:space="preserve">Сборник материалов международной НПК </w:t>
            </w:r>
            <w:proofErr w:type="spellStart"/>
            <w:r w:rsidRPr="00E31861">
              <w:rPr>
                <w:b w:val="0"/>
                <w:i w:val="0"/>
              </w:rPr>
              <w:t>Болашак</w:t>
            </w:r>
            <w:proofErr w:type="spellEnd"/>
            <w:r w:rsidRPr="00E31861">
              <w:rPr>
                <w:b w:val="0"/>
                <w:i w:val="0"/>
              </w:rPr>
              <w:t xml:space="preserve"> "Современная образовательная среда: инновации, опыт, перспективы", 2018г.</w:t>
            </w:r>
          </w:p>
        </w:tc>
      </w:tr>
      <w:tr w:rsidR="00E31861" w:rsidRPr="00EF2D1A" w:rsidTr="009B6271">
        <w:tc>
          <w:tcPr>
            <w:tcW w:w="454" w:type="dxa"/>
            <w:vMerge/>
          </w:tcPr>
          <w:p w:rsidR="00E31861" w:rsidRDefault="00E31861" w:rsidP="008455AB">
            <w:pPr>
              <w:ind w:left="174"/>
              <w:rPr>
                <w:rFonts w:ascii="Times New Roman" w:hAnsi="Times New Roman" w:cs="Times New Roman"/>
                <w:sz w:val="28"/>
                <w:szCs w:val="28"/>
              </w:rPr>
            </w:pPr>
          </w:p>
        </w:tc>
        <w:tc>
          <w:tcPr>
            <w:tcW w:w="2206" w:type="dxa"/>
            <w:vMerge/>
          </w:tcPr>
          <w:p w:rsidR="00E31861" w:rsidRDefault="00E31861" w:rsidP="008455AB">
            <w:pPr>
              <w:ind w:left="174"/>
              <w:rPr>
                <w:rFonts w:ascii="Times New Roman" w:hAnsi="Times New Roman" w:cs="Times New Roman"/>
                <w:sz w:val="24"/>
                <w:szCs w:val="24"/>
              </w:rPr>
            </w:pPr>
          </w:p>
        </w:tc>
        <w:tc>
          <w:tcPr>
            <w:tcW w:w="1292" w:type="dxa"/>
          </w:tcPr>
          <w:p w:rsidR="00E31861" w:rsidRDefault="00E31861" w:rsidP="008455AB">
            <w:pPr>
              <w:ind w:left="174"/>
              <w:rPr>
                <w:rFonts w:ascii="Times New Roman" w:hAnsi="Times New Roman" w:cs="Times New Roman"/>
                <w:sz w:val="24"/>
                <w:szCs w:val="24"/>
              </w:rPr>
            </w:pPr>
            <w:r>
              <w:rPr>
                <w:rFonts w:ascii="Times New Roman" w:hAnsi="Times New Roman" w:cs="Times New Roman"/>
                <w:sz w:val="24"/>
                <w:szCs w:val="24"/>
              </w:rPr>
              <w:t>2018-2019</w:t>
            </w:r>
          </w:p>
        </w:tc>
        <w:tc>
          <w:tcPr>
            <w:tcW w:w="2710" w:type="dxa"/>
          </w:tcPr>
          <w:p w:rsidR="00E31861" w:rsidRPr="00E31861" w:rsidRDefault="00E31861" w:rsidP="008455AB">
            <w:pPr>
              <w:pStyle w:val="a3"/>
              <w:ind w:left="174"/>
              <w:rPr>
                <w:rFonts w:ascii="Times New Roman" w:hAnsi="Times New Roman"/>
                <w:sz w:val="28"/>
                <w:szCs w:val="28"/>
              </w:rPr>
            </w:pPr>
            <w:r w:rsidRPr="00E31861">
              <w:rPr>
                <w:rFonts w:ascii="Times New Roman" w:hAnsi="Times New Roman"/>
                <w:sz w:val="28"/>
                <w:szCs w:val="28"/>
              </w:rPr>
              <w:t>Реферат: компьютерная графика</w:t>
            </w:r>
          </w:p>
        </w:tc>
        <w:tc>
          <w:tcPr>
            <w:tcW w:w="1450" w:type="dxa"/>
          </w:tcPr>
          <w:p w:rsidR="00E31861" w:rsidRPr="00E31861" w:rsidRDefault="00E31861" w:rsidP="008455AB">
            <w:pPr>
              <w:ind w:left="174"/>
              <w:rPr>
                <w:rFonts w:ascii="Times New Roman" w:hAnsi="Times New Roman" w:cs="Times New Roman"/>
                <w:sz w:val="28"/>
                <w:szCs w:val="28"/>
              </w:rPr>
            </w:pPr>
          </w:p>
        </w:tc>
        <w:tc>
          <w:tcPr>
            <w:tcW w:w="2301" w:type="dxa"/>
          </w:tcPr>
          <w:p w:rsidR="00E31861" w:rsidRPr="00E31861" w:rsidRDefault="00E31861" w:rsidP="008455AB">
            <w:pPr>
              <w:ind w:left="174"/>
              <w:rPr>
                <w:rFonts w:ascii="Times New Roman" w:hAnsi="Times New Roman" w:cs="Times New Roman"/>
                <w:sz w:val="28"/>
                <w:szCs w:val="28"/>
              </w:rPr>
            </w:pPr>
          </w:p>
        </w:tc>
        <w:tc>
          <w:tcPr>
            <w:tcW w:w="3543" w:type="dxa"/>
          </w:tcPr>
          <w:p w:rsidR="00E31861" w:rsidRPr="00E31861" w:rsidRDefault="00E31861" w:rsidP="008455AB">
            <w:pPr>
              <w:ind w:left="174"/>
              <w:rPr>
                <w:rFonts w:ascii="Times New Roman" w:hAnsi="Times New Roman" w:cs="Times New Roman"/>
                <w:sz w:val="28"/>
                <w:szCs w:val="28"/>
              </w:rPr>
            </w:pPr>
            <w:r w:rsidRPr="00E31861">
              <w:rPr>
                <w:rFonts w:ascii="Times New Roman" w:hAnsi="Times New Roman" w:cs="Times New Roman"/>
                <w:sz w:val="28"/>
                <w:szCs w:val="28"/>
              </w:rPr>
              <w:t>Статья Республиканского педагогического научно-методического журнала, №02(87) февраль 2019г.</w:t>
            </w:r>
          </w:p>
        </w:tc>
      </w:tr>
      <w:tr w:rsidR="00B25252" w:rsidRPr="00EF2D1A" w:rsidTr="009B6271">
        <w:tc>
          <w:tcPr>
            <w:tcW w:w="454" w:type="dxa"/>
            <w:vMerge w:val="restart"/>
          </w:tcPr>
          <w:p w:rsidR="00B25252" w:rsidRDefault="00B25252" w:rsidP="008455AB">
            <w:pPr>
              <w:ind w:left="174"/>
              <w:rPr>
                <w:rFonts w:ascii="Times New Roman" w:hAnsi="Times New Roman" w:cs="Times New Roman"/>
                <w:sz w:val="28"/>
                <w:szCs w:val="28"/>
              </w:rPr>
            </w:pPr>
            <w:r>
              <w:rPr>
                <w:rFonts w:ascii="Times New Roman" w:hAnsi="Times New Roman" w:cs="Times New Roman"/>
                <w:sz w:val="28"/>
                <w:szCs w:val="28"/>
              </w:rPr>
              <w:t>7</w:t>
            </w:r>
          </w:p>
        </w:tc>
        <w:tc>
          <w:tcPr>
            <w:tcW w:w="2206" w:type="dxa"/>
            <w:vMerge w:val="restart"/>
          </w:tcPr>
          <w:p w:rsidR="00B25252" w:rsidRPr="00351427" w:rsidRDefault="00B25252" w:rsidP="008455AB">
            <w:pPr>
              <w:ind w:left="174"/>
              <w:rPr>
                <w:rFonts w:ascii="Times New Roman" w:hAnsi="Times New Roman" w:cs="Times New Roman"/>
                <w:bCs/>
                <w:sz w:val="28"/>
                <w:szCs w:val="28"/>
                <w:lang w:val="kk-KZ"/>
              </w:rPr>
            </w:pPr>
            <w:r w:rsidRPr="00351427">
              <w:rPr>
                <w:rFonts w:ascii="Times New Roman" w:hAnsi="Times New Roman" w:cs="Times New Roman"/>
                <w:bCs/>
                <w:sz w:val="28"/>
                <w:szCs w:val="28"/>
                <w:lang w:val="kk-KZ"/>
              </w:rPr>
              <w:t>Хумабек Харлыгаш</w:t>
            </w:r>
          </w:p>
          <w:p w:rsidR="00B25252" w:rsidRPr="00351427" w:rsidRDefault="00B25252" w:rsidP="008455AB">
            <w:pPr>
              <w:ind w:left="174"/>
              <w:rPr>
                <w:rFonts w:ascii="Times New Roman" w:hAnsi="Times New Roman" w:cs="Times New Roman"/>
                <w:bCs/>
                <w:sz w:val="28"/>
                <w:szCs w:val="28"/>
              </w:rPr>
            </w:pPr>
          </w:p>
        </w:tc>
        <w:tc>
          <w:tcPr>
            <w:tcW w:w="1292" w:type="dxa"/>
          </w:tcPr>
          <w:p w:rsidR="00B25252" w:rsidRPr="00351427" w:rsidRDefault="00B25252" w:rsidP="008455AB">
            <w:pPr>
              <w:ind w:left="174"/>
              <w:rPr>
                <w:rFonts w:ascii="Times New Roman" w:hAnsi="Times New Roman" w:cs="Times New Roman"/>
                <w:sz w:val="28"/>
                <w:szCs w:val="28"/>
              </w:rPr>
            </w:pPr>
            <w:r w:rsidRPr="00351427">
              <w:rPr>
                <w:rFonts w:ascii="Times New Roman" w:hAnsi="Times New Roman" w:cs="Times New Roman"/>
                <w:sz w:val="28"/>
                <w:szCs w:val="28"/>
              </w:rPr>
              <w:t>2017-2018</w:t>
            </w:r>
          </w:p>
        </w:tc>
        <w:tc>
          <w:tcPr>
            <w:tcW w:w="2710" w:type="dxa"/>
          </w:tcPr>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Елбасымыздың «100нақты қадам»</w:t>
            </w:r>
          </w:p>
        </w:tc>
        <w:tc>
          <w:tcPr>
            <w:tcW w:w="1450" w:type="dxa"/>
          </w:tcPr>
          <w:p w:rsidR="00B25252" w:rsidRPr="00351427" w:rsidRDefault="00B25252" w:rsidP="008455AB">
            <w:pPr>
              <w:ind w:left="174"/>
              <w:rPr>
                <w:rFonts w:ascii="Times New Roman" w:hAnsi="Times New Roman" w:cs="Times New Roman"/>
                <w:sz w:val="28"/>
                <w:szCs w:val="28"/>
                <w:lang w:val="kk-KZ"/>
              </w:rPr>
            </w:pPr>
          </w:p>
        </w:tc>
        <w:tc>
          <w:tcPr>
            <w:tcW w:w="2301" w:type="dxa"/>
          </w:tcPr>
          <w:p w:rsidR="00B25252" w:rsidRPr="00351427" w:rsidRDefault="00B25252" w:rsidP="008455AB">
            <w:pPr>
              <w:ind w:left="174"/>
              <w:rPr>
                <w:rFonts w:ascii="Times New Roman" w:hAnsi="Times New Roman" w:cs="Times New Roman"/>
                <w:sz w:val="28"/>
                <w:szCs w:val="28"/>
              </w:rPr>
            </w:pPr>
          </w:p>
        </w:tc>
        <w:tc>
          <w:tcPr>
            <w:tcW w:w="3543" w:type="dxa"/>
          </w:tcPr>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ККО конкурстар олимпиадалар конференциялар Республикалық 2017</w:t>
            </w:r>
          </w:p>
        </w:tc>
      </w:tr>
      <w:tr w:rsidR="00B25252" w:rsidRPr="00EF2D1A" w:rsidTr="009B6271">
        <w:tc>
          <w:tcPr>
            <w:tcW w:w="454" w:type="dxa"/>
            <w:vMerge/>
          </w:tcPr>
          <w:p w:rsidR="00B25252" w:rsidRDefault="00B25252" w:rsidP="008455AB">
            <w:pPr>
              <w:ind w:left="174"/>
              <w:rPr>
                <w:rFonts w:ascii="Times New Roman" w:hAnsi="Times New Roman" w:cs="Times New Roman"/>
                <w:sz w:val="28"/>
                <w:szCs w:val="28"/>
              </w:rPr>
            </w:pPr>
          </w:p>
        </w:tc>
        <w:tc>
          <w:tcPr>
            <w:tcW w:w="2206" w:type="dxa"/>
            <w:vMerge/>
          </w:tcPr>
          <w:p w:rsidR="00B25252" w:rsidRDefault="00B25252" w:rsidP="008455AB">
            <w:pPr>
              <w:ind w:left="174"/>
              <w:rPr>
                <w:rFonts w:ascii="Times New Roman" w:hAnsi="Times New Roman" w:cs="Times New Roman"/>
                <w:sz w:val="24"/>
                <w:szCs w:val="24"/>
              </w:rPr>
            </w:pPr>
          </w:p>
        </w:tc>
        <w:tc>
          <w:tcPr>
            <w:tcW w:w="1292" w:type="dxa"/>
          </w:tcPr>
          <w:p w:rsidR="00B25252" w:rsidRPr="00351427" w:rsidRDefault="00B25252" w:rsidP="008455AB">
            <w:pPr>
              <w:ind w:left="174"/>
              <w:rPr>
                <w:rFonts w:ascii="Times New Roman" w:hAnsi="Times New Roman" w:cs="Times New Roman"/>
                <w:sz w:val="28"/>
                <w:szCs w:val="28"/>
              </w:rPr>
            </w:pPr>
            <w:r w:rsidRPr="00351427">
              <w:rPr>
                <w:rFonts w:ascii="Times New Roman" w:hAnsi="Times New Roman" w:cs="Times New Roman"/>
                <w:sz w:val="28"/>
                <w:szCs w:val="28"/>
              </w:rPr>
              <w:t>2017-</w:t>
            </w:r>
            <w:r w:rsidRPr="00351427">
              <w:rPr>
                <w:rFonts w:ascii="Times New Roman" w:hAnsi="Times New Roman" w:cs="Times New Roman"/>
                <w:sz w:val="28"/>
                <w:szCs w:val="28"/>
              </w:rPr>
              <w:lastRenderedPageBreak/>
              <w:t>2018</w:t>
            </w:r>
          </w:p>
        </w:tc>
        <w:tc>
          <w:tcPr>
            <w:tcW w:w="2710" w:type="dxa"/>
          </w:tcPr>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lastRenderedPageBreak/>
              <w:t xml:space="preserve">Адамгершілік </w:t>
            </w:r>
            <w:r w:rsidRPr="00351427">
              <w:rPr>
                <w:rFonts w:ascii="Times New Roman" w:hAnsi="Times New Roman"/>
                <w:sz w:val="28"/>
                <w:szCs w:val="28"/>
                <w:lang w:val="kk-KZ"/>
              </w:rPr>
              <w:lastRenderedPageBreak/>
              <w:t xml:space="preserve">құндылықтарды адам бойына дарыту </w:t>
            </w:r>
          </w:p>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2.Алаш оқулары «Әлихан Бөкейхан »</w:t>
            </w:r>
          </w:p>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 xml:space="preserve">3.Табысқа жетер жол </w:t>
            </w:r>
          </w:p>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4.Қасым Аманжоловтың шығармашылығы</w:t>
            </w:r>
          </w:p>
        </w:tc>
        <w:tc>
          <w:tcPr>
            <w:tcW w:w="1450" w:type="dxa"/>
          </w:tcPr>
          <w:p w:rsidR="00B25252" w:rsidRPr="00351427" w:rsidRDefault="00B25252" w:rsidP="008455AB">
            <w:pPr>
              <w:ind w:left="174"/>
              <w:rPr>
                <w:rFonts w:ascii="Times New Roman" w:hAnsi="Times New Roman" w:cs="Times New Roman"/>
                <w:sz w:val="28"/>
                <w:szCs w:val="28"/>
                <w:lang w:val="kk-KZ"/>
              </w:rPr>
            </w:pPr>
          </w:p>
        </w:tc>
        <w:tc>
          <w:tcPr>
            <w:tcW w:w="2301" w:type="dxa"/>
          </w:tcPr>
          <w:p w:rsidR="00B25252" w:rsidRPr="00351427" w:rsidRDefault="00B25252" w:rsidP="008455AB">
            <w:pPr>
              <w:ind w:left="174"/>
              <w:rPr>
                <w:rFonts w:ascii="Times New Roman" w:hAnsi="Times New Roman" w:cs="Times New Roman"/>
                <w:sz w:val="28"/>
                <w:szCs w:val="28"/>
                <w:lang w:val="kk-KZ"/>
              </w:rPr>
            </w:pPr>
          </w:p>
        </w:tc>
        <w:tc>
          <w:tcPr>
            <w:tcW w:w="3543" w:type="dxa"/>
          </w:tcPr>
          <w:p w:rsidR="00B25252" w:rsidRPr="00351427" w:rsidRDefault="00B25252" w:rsidP="008455AB">
            <w:pPr>
              <w:pStyle w:val="afe"/>
              <w:tabs>
                <w:tab w:val="left" w:pos="284"/>
              </w:tabs>
              <w:spacing w:line="276" w:lineRule="auto"/>
              <w:ind w:left="174"/>
              <w:jc w:val="left"/>
              <w:rPr>
                <w:b w:val="0"/>
                <w:bCs w:val="0"/>
                <w:i w:val="0"/>
                <w:lang w:val="kk-KZ"/>
              </w:rPr>
            </w:pPr>
            <w:r w:rsidRPr="00351427">
              <w:rPr>
                <w:b w:val="0"/>
                <w:bCs w:val="0"/>
                <w:i w:val="0"/>
                <w:lang w:val="kk-KZ"/>
              </w:rPr>
              <w:t>Өрлеу БАҰО  2017</w:t>
            </w:r>
          </w:p>
          <w:p w:rsidR="00B25252" w:rsidRPr="00351427" w:rsidRDefault="00B25252" w:rsidP="008455AB">
            <w:pPr>
              <w:pStyle w:val="ae"/>
              <w:ind w:left="174"/>
              <w:rPr>
                <w:sz w:val="28"/>
                <w:szCs w:val="28"/>
                <w:lang w:val="kk-KZ" w:eastAsia="ar-SA"/>
              </w:rPr>
            </w:pPr>
            <w:r w:rsidRPr="00351427">
              <w:rPr>
                <w:sz w:val="28"/>
                <w:szCs w:val="28"/>
                <w:lang w:val="kk-KZ" w:eastAsia="ar-SA"/>
              </w:rPr>
              <w:lastRenderedPageBreak/>
              <w:t>Қарағанды .Кеншілер мәдениет сарайы 2017</w:t>
            </w:r>
          </w:p>
          <w:p w:rsidR="00B25252" w:rsidRPr="00351427" w:rsidRDefault="00B25252" w:rsidP="008455AB">
            <w:pPr>
              <w:pStyle w:val="ae"/>
              <w:ind w:left="174"/>
              <w:rPr>
                <w:sz w:val="28"/>
                <w:szCs w:val="28"/>
                <w:lang w:val="kk-KZ" w:eastAsia="ar-SA"/>
              </w:rPr>
            </w:pPr>
            <w:r w:rsidRPr="00351427">
              <w:rPr>
                <w:sz w:val="28"/>
                <w:szCs w:val="28"/>
                <w:lang w:val="kk-KZ" w:eastAsia="ar-SA"/>
              </w:rPr>
              <w:t>ҚМҚК «Балалар мен жеткіншектер сарайы » 2018</w:t>
            </w:r>
          </w:p>
          <w:p w:rsidR="00B25252" w:rsidRPr="00351427" w:rsidRDefault="00B25252" w:rsidP="008455AB">
            <w:pPr>
              <w:pStyle w:val="ae"/>
              <w:ind w:left="174"/>
              <w:rPr>
                <w:sz w:val="28"/>
                <w:szCs w:val="28"/>
                <w:lang w:val="kk-KZ" w:eastAsia="ar-SA"/>
              </w:rPr>
            </w:pPr>
            <w:r w:rsidRPr="00351427">
              <w:rPr>
                <w:sz w:val="28"/>
                <w:szCs w:val="28"/>
                <w:lang w:val="kk-KZ" w:eastAsia="ar-SA"/>
              </w:rPr>
              <w:t>Көпсалалы гуманитарлы-техникалық колледжі 2018</w:t>
            </w:r>
          </w:p>
        </w:tc>
      </w:tr>
      <w:tr w:rsidR="00B25252" w:rsidRPr="00EF2D1A" w:rsidTr="009B6271">
        <w:tc>
          <w:tcPr>
            <w:tcW w:w="454" w:type="dxa"/>
            <w:vMerge/>
          </w:tcPr>
          <w:p w:rsidR="00B25252" w:rsidRDefault="00B25252" w:rsidP="008455AB">
            <w:pPr>
              <w:ind w:left="174"/>
              <w:rPr>
                <w:rFonts w:ascii="Times New Roman" w:hAnsi="Times New Roman" w:cs="Times New Roman"/>
                <w:sz w:val="28"/>
                <w:szCs w:val="28"/>
              </w:rPr>
            </w:pPr>
          </w:p>
        </w:tc>
        <w:tc>
          <w:tcPr>
            <w:tcW w:w="2206" w:type="dxa"/>
            <w:vMerge/>
          </w:tcPr>
          <w:p w:rsidR="00B25252" w:rsidRDefault="00B25252" w:rsidP="008455AB">
            <w:pPr>
              <w:ind w:left="174"/>
              <w:rPr>
                <w:rFonts w:ascii="Times New Roman" w:hAnsi="Times New Roman" w:cs="Times New Roman"/>
                <w:sz w:val="24"/>
                <w:szCs w:val="24"/>
              </w:rPr>
            </w:pPr>
          </w:p>
        </w:tc>
        <w:tc>
          <w:tcPr>
            <w:tcW w:w="1292" w:type="dxa"/>
          </w:tcPr>
          <w:p w:rsidR="00B25252" w:rsidRPr="00351427" w:rsidRDefault="00B25252" w:rsidP="008455AB">
            <w:pPr>
              <w:ind w:left="174"/>
              <w:rPr>
                <w:rFonts w:ascii="Times New Roman" w:hAnsi="Times New Roman" w:cs="Times New Roman"/>
                <w:sz w:val="28"/>
                <w:szCs w:val="28"/>
              </w:rPr>
            </w:pPr>
            <w:r w:rsidRPr="00351427">
              <w:rPr>
                <w:rFonts w:ascii="Times New Roman" w:hAnsi="Times New Roman" w:cs="Times New Roman"/>
                <w:sz w:val="28"/>
                <w:szCs w:val="28"/>
              </w:rPr>
              <w:t>2018-2019</w:t>
            </w:r>
          </w:p>
        </w:tc>
        <w:tc>
          <w:tcPr>
            <w:tcW w:w="2710" w:type="dxa"/>
          </w:tcPr>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Жаңартылған білім беру мазмұны бойынша қазақ тілін оқытудағы жаңа әдістер</w:t>
            </w:r>
          </w:p>
        </w:tc>
        <w:tc>
          <w:tcPr>
            <w:tcW w:w="1450" w:type="dxa"/>
          </w:tcPr>
          <w:p w:rsidR="00B25252" w:rsidRPr="00351427" w:rsidRDefault="00B25252" w:rsidP="008455AB">
            <w:pPr>
              <w:ind w:left="174"/>
              <w:rPr>
                <w:rFonts w:ascii="Times New Roman" w:hAnsi="Times New Roman" w:cs="Times New Roman"/>
                <w:sz w:val="28"/>
                <w:szCs w:val="28"/>
              </w:rPr>
            </w:pPr>
          </w:p>
        </w:tc>
        <w:tc>
          <w:tcPr>
            <w:tcW w:w="2301" w:type="dxa"/>
          </w:tcPr>
          <w:p w:rsidR="00B25252" w:rsidRPr="00351427" w:rsidRDefault="00B25252" w:rsidP="008455AB">
            <w:pPr>
              <w:ind w:left="174"/>
              <w:rPr>
                <w:rFonts w:ascii="Times New Roman" w:hAnsi="Times New Roman" w:cs="Times New Roman"/>
                <w:sz w:val="28"/>
                <w:szCs w:val="28"/>
              </w:rPr>
            </w:pPr>
          </w:p>
        </w:tc>
        <w:tc>
          <w:tcPr>
            <w:tcW w:w="3543" w:type="dxa"/>
          </w:tcPr>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 xml:space="preserve">Республикалық ғылыми-әдістемелік педагогикалық журнал </w:t>
            </w:r>
            <w:r w:rsidRPr="00351427">
              <w:rPr>
                <w:rFonts w:ascii="Times New Roman" w:hAnsi="Times New Roman" w:cs="Times New Roman"/>
                <w:i/>
                <w:sz w:val="28"/>
                <w:szCs w:val="28"/>
                <w:lang w:val="kk-KZ"/>
              </w:rPr>
              <w:t>Білім жолы</w:t>
            </w:r>
            <w:r w:rsidRPr="00351427">
              <w:rPr>
                <w:rFonts w:ascii="Times New Roman" w:hAnsi="Times New Roman" w:cs="Times New Roman"/>
                <w:sz w:val="28"/>
                <w:szCs w:val="28"/>
                <w:lang w:val="kk-KZ"/>
              </w:rPr>
              <w:t>,қараша 2018жыл</w:t>
            </w:r>
          </w:p>
        </w:tc>
      </w:tr>
      <w:tr w:rsidR="00B25252" w:rsidRPr="00EF2D1A" w:rsidTr="009B6271">
        <w:tc>
          <w:tcPr>
            <w:tcW w:w="454" w:type="dxa"/>
            <w:vMerge/>
          </w:tcPr>
          <w:p w:rsidR="00B25252" w:rsidRDefault="00B25252" w:rsidP="008455AB">
            <w:pPr>
              <w:ind w:left="174"/>
              <w:rPr>
                <w:rFonts w:ascii="Times New Roman" w:hAnsi="Times New Roman" w:cs="Times New Roman"/>
                <w:sz w:val="28"/>
                <w:szCs w:val="28"/>
              </w:rPr>
            </w:pPr>
          </w:p>
        </w:tc>
        <w:tc>
          <w:tcPr>
            <w:tcW w:w="2206" w:type="dxa"/>
            <w:vMerge/>
          </w:tcPr>
          <w:p w:rsidR="00B25252" w:rsidRDefault="00B25252" w:rsidP="008455AB">
            <w:pPr>
              <w:ind w:left="174"/>
              <w:rPr>
                <w:rFonts w:ascii="Times New Roman" w:hAnsi="Times New Roman" w:cs="Times New Roman"/>
                <w:sz w:val="24"/>
                <w:szCs w:val="24"/>
              </w:rPr>
            </w:pPr>
          </w:p>
        </w:tc>
        <w:tc>
          <w:tcPr>
            <w:tcW w:w="1292" w:type="dxa"/>
          </w:tcPr>
          <w:p w:rsidR="00B25252" w:rsidRPr="00351427" w:rsidRDefault="00B25252" w:rsidP="008455AB">
            <w:pPr>
              <w:ind w:left="174"/>
              <w:rPr>
                <w:rFonts w:ascii="Times New Roman" w:hAnsi="Times New Roman" w:cs="Times New Roman"/>
                <w:sz w:val="28"/>
                <w:szCs w:val="28"/>
              </w:rPr>
            </w:pPr>
            <w:r w:rsidRPr="00351427">
              <w:rPr>
                <w:rFonts w:ascii="Times New Roman" w:hAnsi="Times New Roman" w:cs="Times New Roman"/>
                <w:sz w:val="28"/>
                <w:szCs w:val="28"/>
              </w:rPr>
              <w:t>2018-2019</w:t>
            </w:r>
          </w:p>
        </w:tc>
        <w:tc>
          <w:tcPr>
            <w:tcW w:w="2710" w:type="dxa"/>
          </w:tcPr>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Қазақ тілі мен әдебиеті</w:t>
            </w:r>
          </w:p>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 xml:space="preserve">Сабақ жоспар </w:t>
            </w:r>
          </w:p>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М.Мақатаев «Аққулар ұйықтағанда»поэмасы</w:t>
            </w:r>
          </w:p>
          <w:p w:rsidR="00B25252" w:rsidRPr="00351427" w:rsidRDefault="00B25252" w:rsidP="008455AB">
            <w:pPr>
              <w:pStyle w:val="a3"/>
              <w:ind w:left="174"/>
              <w:rPr>
                <w:rFonts w:ascii="Times New Roman" w:hAnsi="Times New Roman"/>
                <w:sz w:val="28"/>
                <w:szCs w:val="28"/>
                <w:lang w:val="kk-KZ"/>
              </w:rPr>
            </w:pPr>
            <w:r w:rsidRPr="00351427">
              <w:rPr>
                <w:rFonts w:ascii="Times New Roman" w:hAnsi="Times New Roman"/>
                <w:sz w:val="28"/>
                <w:szCs w:val="28"/>
                <w:lang w:val="kk-KZ"/>
              </w:rPr>
              <w:t>2. «Ойзерек» қашықтықтан шығармашылық байқау</w:t>
            </w:r>
          </w:p>
          <w:p w:rsidR="00B25252" w:rsidRPr="00351427" w:rsidRDefault="00B25252" w:rsidP="008455AB">
            <w:pPr>
              <w:pStyle w:val="a3"/>
              <w:ind w:left="174"/>
              <w:rPr>
                <w:rFonts w:ascii="Times New Roman" w:hAnsi="Times New Roman"/>
                <w:sz w:val="28"/>
                <w:szCs w:val="28"/>
                <w:lang w:val="kk-KZ"/>
              </w:rPr>
            </w:pPr>
          </w:p>
        </w:tc>
        <w:tc>
          <w:tcPr>
            <w:tcW w:w="1450" w:type="dxa"/>
          </w:tcPr>
          <w:p w:rsidR="00B25252" w:rsidRPr="00351427" w:rsidRDefault="00B25252" w:rsidP="008455AB">
            <w:pPr>
              <w:ind w:left="174"/>
              <w:rPr>
                <w:rFonts w:ascii="Times New Roman" w:hAnsi="Times New Roman" w:cs="Times New Roman"/>
                <w:sz w:val="28"/>
                <w:szCs w:val="28"/>
                <w:lang w:val="kk-KZ"/>
              </w:rPr>
            </w:pPr>
          </w:p>
        </w:tc>
        <w:tc>
          <w:tcPr>
            <w:tcW w:w="2301" w:type="dxa"/>
          </w:tcPr>
          <w:p w:rsidR="00B25252" w:rsidRPr="00351427" w:rsidRDefault="00B25252" w:rsidP="008455AB">
            <w:pPr>
              <w:ind w:left="174"/>
              <w:rPr>
                <w:rFonts w:ascii="Times New Roman" w:hAnsi="Times New Roman" w:cs="Times New Roman"/>
                <w:sz w:val="28"/>
                <w:szCs w:val="28"/>
                <w:lang w:val="kk-KZ"/>
              </w:rPr>
            </w:pPr>
          </w:p>
        </w:tc>
        <w:tc>
          <w:tcPr>
            <w:tcW w:w="3543" w:type="dxa"/>
          </w:tcPr>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 xml:space="preserve">Республикалық ғылыми-әдістемелік педагогикалық журнал </w:t>
            </w:r>
            <w:r w:rsidRPr="00351427">
              <w:rPr>
                <w:rFonts w:ascii="Times New Roman" w:hAnsi="Times New Roman" w:cs="Times New Roman"/>
                <w:i/>
                <w:sz w:val="28"/>
                <w:szCs w:val="28"/>
                <w:lang w:val="kk-KZ"/>
              </w:rPr>
              <w:t>Білім жолы</w:t>
            </w:r>
            <w:r w:rsidRPr="00351427">
              <w:rPr>
                <w:rFonts w:ascii="Times New Roman" w:hAnsi="Times New Roman" w:cs="Times New Roman"/>
                <w:sz w:val="28"/>
                <w:szCs w:val="28"/>
                <w:lang w:val="kk-KZ"/>
              </w:rPr>
              <w:t>,ақпан 2019жыл</w:t>
            </w:r>
          </w:p>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2.</w:t>
            </w:r>
            <w:r w:rsidRPr="00351427">
              <w:rPr>
                <w:sz w:val="28"/>
                <w:szCs w:val="28"/>
              </w:rPr>
              <w:t xml:space="preserve"> </w:t>
            </w:r>
            <w:r w:rsidRPr="00351427">
              <w:rPr>
                <w:rFonts w:ascii="Times New Roman" w:hAnsi="Times New Roman" w:cs="Times New Roman"/>
                <w:sz w:val="28"/>
                <w:szCs w:val="28"/>
                <w:lang w:val="kk-KZ"/>
              </w:rPr>
              <w:t>. «Ойзерек» интелектуалды білім парталы</w:t>
            </w:r>
          </w:p>
        </w:tc>
      </w:tr>
      <w:tr w:rsidR="00B25252" w:rsidRPr="00EF2D1A" w:rsidTr="009B6271">
        <w:tc>
          <w:tcPr>
            <w:tcW w:w="454" w:type="dxa"/>
            <w:vMerge/>
          </w:tcPr>
          <w:p w:rsidR="00B25252" w:rsidRDefault="00B25252" w:rsidP="008455AB">
            <w:pPr>
              <w:ind w:left="174"/>
              <w:rPr>
                <w:rFonts w:ascii="Times New Roman" w:hAnsi="Times New Roman" w:cs="Times New Roman"/>
                <w:sz w:val="28"/>
                <w:szCs w:val="28"/>
              </w:rPr>
            </w:pPr>
          </w:p>
        </w:tc>
        <w:tc>
          <w:tcPr>
            <w:tcW w:w="2206" w:type="dxa"/>
            <w:vMerge/>
          </w:tcPr>
          <w:p w:rsidR="00B25252" w:rsidRDefault="00B25252" w:rsidP="008455AB">
            <w:pPr>
              <w:ind w:left="174"/>
              <w:rPr>
                <w:rFonts w:ascii="Times New Roman" w:hAnsi="Times New Roman" w:cs="Times New Roman"/>
                <w:sz w:val="24"/>
                <w:szCs w:val="24"/>
              </w:rPr>
            </w:pPr>
          </w:p>
        </w:tc>
        <w:tc>
          <w:tcPr>
            <w:tcW w:w="1292" w:type="dxa"/>
          </w:tcPr>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2019-</w:t>
            </w:r>
            <w:r w:rsidRPr="00351427">
              <w:rPr>
                <w:rFonts w:ascii="Times New Roman" w:hAnsi="Times New Roman" w:cs="Times New Roman"/>
                <w:sz w:val="28"/>
                <w:szCs w:val="28"/>
                <w:lang w:val="kk-KZ"/>
              </w:rPr>
              <w:lastRenderedPageBreak/>
              <w:t>2020</w:t>
            </w:r>
          </w:p>
        </w:tc>
        <w:tc>
          <w:tcPr>
            <w:tcW w:w="2710" w:type="dxa"/>
          </w:tcPr>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lastRenderedPageBreak/>
              <w:t xml:space="preserve">Педагогика </w:t>
            </w:r>
            <w:r w:rsidRPr="00351427">
              <w:rPr>
                <w:rFonts w:ascii="Times New Roman" w:hAnsi="Times New Roman" w:cs="Times New Roman"/>
                <w:sz w:val="28"/>
                <w:szCs w:val="28"/>
                <w:lang w:val="kk-KZ"/>
              </w:rPr>
              <w:lastRenderedPageBreak/>
              <w:t>саласының үздігі жобасының үздігі</w:t>
            </w:r>
          </w:p>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2.</w:t>
            </w:r>
            <w:r w:rsidRPr="00351427">
              <w:rPr>
                <w:sz w:val="28"/>
                <w:szCs w:val="28"/>
                <w:lang w:val="kk-KZ"/>
              </w:rPr>
              <w:t xml:space="preserve"> </w:t>
            </w:r>
            <w:r w:rsidRPr="00351427">
              <w:rPr>
                <w:rFonts w:ascii="Times New Roman" w:hAnsi="Times New Roman" w:cs="Times New Roman"/>
                <w:sz w:val="28"/>
                <w:szCs w:val="28"/>
                <w:lang w:val="kk-KZ"/>
              </w:rPr>
              <w:t>Жаңартылған білім беру мазмұны бойынша қазақ тілін оқытудағы жаңа әдістер</w:t>
            </w:r>
          </w:p>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3.</w:t>
            </w:r>
            <w:r w:rsidRPr="00351427">
              <w:rPr>
                <w:sz w:val="28"/>
                <w:szCs w:val="28"/>
              </w:rPr>
              <w:t xml:space="preserve"> </w:t>
            </w:r>
            <w:r w:rsidRPr="00351427">
              <w:rPr>
                <w:rFonts w:ascii="Times New Roman" w:hAnsi="Times New Roman" w:cs="Times New Roman"/>
                <w:sz w:val="28"/>
                <w:szCs w:val="28"/>
                <w:lang w:val="kk-KZ"/>
              </w:rPr>
              <w:t>. «Ойзерек» қашықтықтан шығармашылық байқау</w:t>
            </w:r>
          </w:p>
        </w:tc>
        <w:tc>
          <w:tcPr>
            <w:tcW w:w="1450" w:type="dxa"/>
          </w:tcPr>
          <w:p w:rsidR="00B25252" w:rsidRPr="00351427" w:rsidRDefault="00B25252" w:rsidP="008455AB">
            <w:pPr>
              <w:ind w:left="174"/>
              <w:rPr>
                <w:rFonts w:ascii="Times New Roman" w:hAnsi="Times New Roman" w:cs="Times New Roman"/>
                <w:sz w:val="28"/>
                <w:szCs w:val="28"/>
                <w:lang w:val="kk-KZ"/>
              </w:rPr>
            </w:pPr>
          </w:p>
        </w:tc>
        <w:tc>
          <w:tcPr>
            <w:tcW w:w="2301" w:type="dxa"/>
          </w:tcPr>
          <w:p w:rsidR="00B25252" w:rsidRPr="00351427" w:rsidRDefault="00B25252" w:rsidP="008455AB">
            <w:pPr>
              <w:ind w:left="174"/>
              <w:rPr>
                <w:rFonts w:ascii="Times New Roman" w:hAnsi="Times New Roman" w:cs="Times New Roman"/>
                <w:sz w:val="28"/>
                <w:szCs w:val="28"/>
                <w:lang w:val="kk-KZ"/>
              </w:rPr>
            </w:pPr>
          </w:p>
        </w:tc>
        <w:tc>
          <w:tcPr>
            <w:tcW w:w="3543" w:type="dxa"/>
          </w:tcPr>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 xml:space="preserve">Республикалық </w:t>
            </w:r>
            <w:r w:rsidRPr="00351427">
              <w:rPr>
                <w:rFonts w:ascii="Times New Roman" w:hAnsi="Times New Roman" w:cs="Times New Roman"/>
                <w:sz w:val="28"/>
                <w:szCs w:val="28"/>
                <w:lang w:val="kk-KZ"/>
              </w:rPr>
              <w:lastRenderedPageBreak/>
              <w:t>nstazym.kz парталы</w:t>
            </w:r>
          </w:p>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2.</w:t>
            </w:r>
            <w:r w:rsidRPr="00351427">
              <w:rPr>
                <w:sz w:val="28"/>
                <w:szCs w:val="28"/>
                <w:lang w:val="kk-KZ"/>
              </w:rPr>
              <w:t xml:space="preserve"> </w:t>
            </w:r>
            <w:r w:rsidRPr="00351427">
              <w:rPr>
                <w:rFonts w:ascii="Times New Roman" w:hAnsi="Times New Roman" w:cs="Times New Roman"/>
                <w:sz w:val="28"/>
                <w:szCs w:val="28"/>
                <w:lang w:val="kk-KZ"/>
              </w:rPr>
              <w:t>Республикалық ғылыми-әдістемелік педагогикалық журнал Білім жолы,қараша 2020жыл</w:t>
            </w:r>
          </w:p>
          <w:p w:rsidR="00B25252" w:rsidRPr="00351427" w:rsidRDefault="00B25252" w:rsidP="008455AB">
            <w:pPr>
              <w:ind w:left="174"/>
              <w:rPr>
                <w:rFonts w:ascii="Times New Roman" w:hAnsi="Times New Roman" w:cs="Times New Roman"/>
                <w:sz w:val="28"/>
                <w:szCs w:val="28"/>
                <w:lang w:val="kk-KZ"/>
              </w:rPr>
            </w:pPr>
            <w:r w:rsidRPr="00351427">
              <w:rPr>
                <w:rFonts w:ascii="Times New Roman" w:hAnsi="Times New Roman" w:cs="Times New Roman"/>
                <w:sz w:val="28"/>
                <w:szCs w:val="28"/>
                <w:lang w:val="kk-KZ"/>
              </w:rPr>
              <w:t>3.</w:t>
            </w:r>
            <w:r w:rsidRPr="00351427">
              <w:rPr>
                <w:sz w:val="28"/>
                <w:szCs w:val="28"/>
              </w:rPr>
              <w:t xml:space="preserve"> </w:t>
            </w:r>
            <w:r w:rsidRPr="00351427">
              <w:rPr>
                <w:rFonts w:ascii="Times New Roman" w:hAnsi="Times New Roman" w:cs="Times New Roman"/>
                <w:sz w:val="28"/>
                <w:szCs w:val="28"/>
                <w:lang w:val="kk-KZ"/>
              </w:rPr>
              <w:t>«Ойзерек» интелектуалды білім парталы</w:t>
            </w:r>
          </w:p>
        </w:tc>
      </w:tr>
      <w:tr w:rsidR="008D4AC5" w:rsidRPr="00EF2D1A" w:rsidTr="009B6271">
        <w:tc>
          <w:tcPr>
            <w:tcW w:w="454" w:type="dxa"/>
          </w:tcPr>
          <w:p w:rsidR="008D4AC5" w:rsidRDefault="008D4AC5" w:rsidP="008455AB">
            <w:pPr>
              <w:ind w:left="174"/>
              <w:rPr>
                <w:rFonts w:ascii="Times New Roman" w:hAnsi="Times New Roman" w:cs="Times New Roman"/>
                <w:sz w:val="28"/>
                <w:szCs w:val="28"/>
              </w:rPr>
            </w:pPr>
            <w:r>
              <w:rPr>
                <w:rFonts w:ascii="Times New Roman" w:hAnsi="Times New Roman" w:cs="Times New Roman"/>
                <w:sz w:val="28"/>
                <w:szCs w:val="28"/>
              </w:rPr>
              <w:lastRenderedPageBreak/>
              <w:t>4</w:t>
            </w:r>
          </w:p>
        </w:tc>
        <w:tc>
          <w:tcPr>
            <w:tcW w:w="2206" w:type="dxa"/>
          </w:tcPr>
          <w:p w:rsidR="008D4AC5" w:rsidRPr="008D4AC5" w:rsidRDefault="008D4AC5" w:rsidP="008455AB">
            <w:pPr>
              <w:ind w:left="174"/>
              <w:rPr>
                <w:rFonts w:ascii="Times New Roman" w:hAnsi="Times New Roman" w:cs="Times New Roman"/>
                <w:bCs/>
                <w:sz w:val="28"/>
                <w:szCs w:val="28"/>
                <w:lang w:val="kk-KZ"/>
              </w:rPr>
            </w:pPr>
            <w:r w:rsidRPr="008D4AC5">
              <w:rPr>
                <w:rFonts w:ascii="Times New Roman" w:hAnsi="Times New Roman" w:cs="Times New Roman"/>
                <w:bCs/>
                <w:sz w:val="28"/>
                <w:szCs w:val="28"/>
                <w:lang w:val="kk-KZ"/>
              </w:rPr>
              <w:t>Жунсбекова Жакай Заманбековна</w:t>
            </w:r>
          </w:p>
          <w:p w:rsidR="008D4AC5" w:rsidRPr="008D4AC5" w:rsidRDefault="008D4AC5" w:rsidP="008455AB">
            <w:pPr>
              <w:ind w:left="174"/>
              <w:rPr>
                <w:rFonts w:ascii="Times New Roman" w:hAnsi="Times New Roman" w:cs="Times New Roman"/>
                <w:bCs/>
                <w:sz w:val="28"/>
                <w:szCs w:val="28"/>
              </w:rPr>
            </w:pPr>
          </w:p>
        </w:tc>
        <w:tc>
          <w:tcPr>
            <w:tcW w:w="1292" w:type="dxa"/>
          </w:tcPr>
          <w:p w:rsidR="008D4AC5" w:rsidRPr="008D4AC5" w:rsidRDefault="008D4AC5" w:rsidP="008455AB">
            <w:pPr>
              <w:ind w:left="174"/>
              <w:rPr>
                <w:rFonts w:ascii="Times New Roman" w:hAnsi="Times New Roman" w:cs="Times New Roman"/>
                <w:bCs/>
                <w:sz w:val="28"/>
                <w:szCs w:val="28"/>
              </w:rPr>
            </w:pPr>
            <w:r w:rsidRPr="008D4AC5">
              <w:rPr>
                <w:rFonts w:ascii="Times New Roman" w:hAnsi="Times New Roman" w:cs="Times New Roman"/>
                <w:bCs/>
                <w:sz w:val="28"/>
                <w:szCs w:val="28"/>
              </w:rPr>
              <w:t>2017-2018</w:t>
            </w:r>
          </w:p>
        </w:tc>
        <w:tc>
          <w:tcPr>
            <w:tcW w:w="2710" w:type="dxa"/>
          </w:tcPr>
          <w:p w:rsidR="008D4AC5" w:rsidRPr="008D4AC5" w:rsidRDefault="008D4AC5" w:rsidP="008455AB">
            <w:pPr>
              <w:spacing w:after="120"/>
              <w:ind w:left="174"/>
              <w:rPr>
                <w:rFonts w:ascii="Times New Roman" w:eastAsia="Times New Roman" w:hAnsi="Times New Roman"/>
                <w:bCs/>
                <w:sz w:val="28"/>
                <w:szCs w:val="28"/>
                <w:lang w:val="kk-KZ"/>
              </w:rPr>
            </w:pPr>
            <w:r w:rsidRPr="008D4AC5">
              <w:rPr>
                <w:rFonts w:ascii="Times New Roman" w:hAnsi="Times New Roman"/>
                <w:bCs/>
                <w:sz w:val="28"/>
                <w:szCs w:val="28"/>
                <w:lang w:val="kk-KZ"/>
              </w:rPr>
              <w:t xml:space="preserve"> «</w:t>
            </w:r>
            <w:r w:rsidRPr="008D4AC5">
              <w:rPr>
                <w:rFonts w:ascii="Times New Roman" w:eastAsia="Times New Roman" w:hAnsi="Times New Roman"/>
                <w:bCs/>
                <w:sz w:val="28"/>
                <w:szCs w:val="28"/>
                <w:lang w:val="kk-KZ"/>
              </w:rPr>
              <w:t>Ағылшын тілін оқытудың тиімді әдісі.»</w:t>
            </w:r>
          </w:p>
        </w:tc>
        <w:tc>
          <w:tcPr>
            <w:tcW w:w="1450" w:type="dxa"/>
          </w:tcPr>
          <w:p w:rsidR="008D4AC5" w:rsidRPr="008D4AC5" w:rsidRDefault="008D4AC5" w:rsidP="008455AB">
            <w:pPr>
              <w:ind w:left="174"/>
              <w:rPr>
                <w:rFonts w:ascii="Times New Roman" w:hAnsi="Times New Roman" w:cs="Times New Roman"/>
                <w:bCs/>
                <w:sz w:val="28"/>
                <w:szCs w:val="28"/>
                <w:lang w:val="kk-KZ"/>
              </w:rPr>
            </w:pPr>
          </w:p>
        </w:tc>
        <w:tc>
          <w:tcPr>
            <w:tcW w:w="2301" w:type="dxa"/>
          </w:tcPr>
          <w:p w:rsidR="008D4AC5" w:rsidRPr="008D4AC5" w:rsidRDefault="008D4AC5" w:rsidP="008455AB">
            <w:pPr>
              <w:ind w:left="174"/>
              <w:rPr>
                <w:rFonts w:ascii="Times New Roman" w:hAnsi="Times New Roman" w:cs="Times New Roman"/>
                <w:bCs/>
                <w:sz w:val="28"/>
                <w:szCs w:val="28"/>
              </w:rPr>
            </w:pPr>
          </w:p>
        </w:tc>
        <w:tc>
          <w:tcPr>
            <w:tcW w:w="3543" w:type="dxa"/>
          </w:tcPr>
          <w:p w:rsidR="008D4AC5" w:rsidRPr="008D4AC5" w:rsidRDefault="008D4AC5" w:rsidP="008455AB">
            <w:pPr>
              <w:pStyle w:val="a3"/>
              <w:ind w:left="174"/>
              <w:rPr>
                <w:rFonts w:ascii="Times New Roman" w:hAnsi="Times New Roman"/>
                <w:bCs/>
                <w:sz w:val="28"/>
                <w:szCs w:val="28"/>
                <w:lang w:val="kk-KZ"/>
              </w:rPr>
            </w:pPr>
            <w:r w:rsidRPr="008D4AC5">
              <w:rPr>
                <w:rFonts w:ascii="Times New Roman" w:hAnsi="Times New Roman"/>
                <w:bCs/>
                <w:sz w:val="28"/>
                <w:szCs w:val="28"/>
                <w:lang w:val="kk-KZ"/>
              </w:rPr>
              <w:t xml:space="preserve">Интелект газеті </w:t>
            </w:r>
          </w:p>
        </w:tc>
      </w:tr>
      <w:tr w:rsidR="008D4AC5" w:rsidRPr="00EF2D1A" w:rsidTr="009B6271">
        <w:tc>
          <w:tcPr>
            <w:tcW w:w="454" w:type="dxa"/>
          </w:tcPr>
          <w:p w:rsidR="008D4AC5" w:rsidRDefault="008D4AC5" w:rsidP="008455AB">
            <w:pPr>
              <w:ind w:left="174"/>
              <w:rPr>
                <w:rFonts w:ascii="Times New Roman" w:hAnsi="Times New Roman" w:cs="Times New Roman"/>
                <w:sz w:val="28"/>
                <w:szCs w:val="28"/>
              </w:rPr>
            </w:pPr>
          </w:p>
        </w:tc>
        <w:tc>
          <w:tcPr>
            <w:tcW w:w="2206" w:type="dxa"/>
          </w:tcPr>
          <w:p w:rsidR="008D4AC5" w:rsidRPr="008D4AC5" w:rsidRDefault="008D4AC5" w:rsidP="008455AB">
            <w:pPr>
              <w:ind w:left="174"/>
              <w:rPr>
                <w:rFonts w:ascii="Times New Roman" w:hAnsi="Times New Roman" w:cs="Times New Roman"/>
                <w:bCs/>
                <w:sz w:val="28"/>
                <w:szCs w:val="28"/>
              </w:rPr>
            </w:pPr>
          </w:p>
        </w:tc>
        <w:tc>
          <w:tcPr>
            <w:tcW w:w="1292" w:type="dxa"/>
          </w:tcPr>
          <w:p w:rsidR="008D4AC5" w:rsidRPr="008D4AC5" w:rsidRDefault="008D4AC5" w:rsidP="008455AB">
            <w:pPr>
              <w:ind w:left="174"/>
              <w:rPr>
                <w:rFonts w:ascii="Times New Roman" w:hAnsi="Times New Roman" w:cs="Times New Roman"/>
                <w:bCs/>
                <w:sz w:val="28"/>
                <w:szCs w:val="28"/>
              </w:rPr>
            </w:pPr>
            <w:r w:rsidRPr="008D4AC5">
              <w:rPr>
                <w:rFonts w:ascii="Times New Roman" w:hAnsi="Times New Roman" w:cs="Times New Roman"/>
                <w:bCs/>
                <w:sz w:val="28"/>
                <w:szCs w:val="28"/>
              </w:rPr>
              <w:t>2018-2019</w:t>
            </w:r>
          </w:p>
        </w:tc>
        <w:tc>
          <w:tcPr>
            <w:tcW w:w="2710" w:type="dxa"/>
          </w:tcPr>
          <w:p w:rsidR="008D4AC5" w:rsidRPr="008D4AC5" w:rsidRDefault="008D4AC5" w:rsidP="008455AB">
            <w:pPr>
              <w:ind w:left="174"/>
              <w:rPr>
                <w:rFonts w:ascii="Times New Roman" w:hAnsi="Times New Roman" w:cs="Times New Roman"/>
                <w:bCs/>
                <w:sz w:val="28"/>
                <w:szCs w:val="28"/>
              </w:rPr>
            </w:pPr>
            <w:r w:rsidRPr="008D4AC5">
              <w:rPr>
                <w:rFonts w:ascii="Times New Roman" w:hAnsi="Times New Roman" w:cs="Times New Roman"/>
                <w:bCs/>
                <w:sz w:val="28"/>
                <w:szCs w:val="28"/>
              </w:rPr>
              <w:t>«</w:t>
            </w:r>
            <w:proofErr w:type="spellStart"/>
            <w:r w:rsidRPr="008D4AC5">
              <w:rPr>
                <w:rFonts w:ascii="Times New Roman" w:hAnsi="Times New Roman" w:cs="Times New Roman"/>
                <w:bCs/>
                <w:sz w:val="28"/>
                <w:szCs w:val="28"/>
              </w:rPr>
              <w:t>Оқушылардың</w:t>
            </w:r>
            <w:proofErr w:type="spellEnd"/>
            <w:r w:rsidRPr="008D4AC5">
              <w:rPr>
                <w:rFonts w:ascii="Times New Roman" w:hAnsi="Times New Roman" w:cs="Times New Roman"/>
                <w:bCs/>
                <w:sz w:val="28"/>
                <w:szCs w:val="28"/>
              </w:rPr>
              <w:t xml:space="preserve"> </w:t>
            </w:r>
            <w:proofErr w:type="spellStart"/>
            <w:r w:rsidRPr="008D4AC5">
              <w:rPr>
                <w:rFonts w:ascii="Times New Roman" w:hAnsi="Times New Roman" w:cs="Times New Roman"/>
                <w:bCs/>
                <w:sz w:val="28"/>
                <w:szCs w:val="28"/>
              </w:rPr>
              <w:t>жеке</w:t>
            </w:r>
            <w:proofErr w:type="spellEnd"/>
            <w:r w:rsidRPr="008D4AC5">
              <w:rPr>
                <w:rFonts w:ascii="Times New Roman" w:hAnsi="Times New Roman" w:cs="Times New Roman"/>
                <w:bCs/>
                <w:sz w:val="28"/>
                <w:szCs w:val="28"/>
              </w:rPr>
              <w:t xml:space="preserve"> </w:t>
            </w:r>
            <w:proofErr w:type="spellStart"/>
            <w:r w:rsidRPr="008D4AC5">
              <w:rPr>
                <w:rFonts w:ascii="Times New Roman" w:hAnsi="Times New Roman" w:cs="Times New Roman"/>
                <w:bCs/>
                <w:sz w:val="28"/>
                <w:szCs w:val="28"/>
              </w:rPr>
              <w:t>тәрбиесі</w:t>
            </w:r>
            <w:proofErr w:type="spellEnd"/>
            <w:r w:rsidRPr="008D4AC5">
              <w:rPr>
                <w:rFonts w:ascii="Times New Roman" w:hAnsi="Times New Roman" w:cs="Times New Roman"/>
                <w:bCs/>
                <w:sz w:val="28"/>
                <w:szCs w:val="28"/>
              </w:rPr>
              <w:t xml:space="preserve">, </w:t>
            </w:r>
            <w:proofErr w:type="spellStart"/>
            <w:r w:rsidRPr="008D4AC5">
              <w:rPr>
                <w:rFonts w:ascii="Times New Roman" w:hAnsi="Times New Roman" w:cs="Times New Roman"/>
                <w:bCs/>
                <w:sz w:val="28"/>
                <w:szCs w:val="28"/>
              </w:rPr>
              <w:t>оқу</w:t>
            </w:r>
            <w:proofErr w:type="spellEnd"/>
            <w:r w:rsidRPr="008D4AC5">
              <w:rPr>
                <w:rFonts w:ascii="Times New Roman" w:hAnsi="Times New Roman" w:cs="Times New Roman"/>
                <w:bCs/>
                <w:sz w:val="28"/>
                <w:szCs w:val="28"/>
              </w:rPr>
              <w:t xml:space="preserve"> </w:t>
            </w:r>
            <w:proofErr w:type="spellStart"/>
            <w:r w:rsidRPr="008D4AC5">
              <w:rPr>
                <w:rFonts w:ascii="Times New Roman" w:hAnsi="Times New Roman" w:cs="Times New Roman"/>
                <w:bCs/>
                <w:sz w:val="28"/>
                <w:szCs w:val="28"/>
              </w:rPr>
              <w:t>процесіне</w:t>
            </w:r>
            <w:proofErr w:type="spellEnd"/>
            <w:r w:rsidRPr="008D4AC5">
              <w:rPr>
                <w:rFonts w:ascii="Times New Roman" w:hAnsi="Times New Roman" w:cs="Times New Roman"/>
                <w:bCs/>
                <w:sz w:val="28"/>
                <w:szCs w:val="28"/>
              </w:rPr>
              <w:t xml:space="preserve"> </w:t>
            </w:r>
            <w:proofErr w:type="spellStart"/>
            <w:r w:rsidRPr="008D4AC5">
              <w:rPr>
                <w:rFonts w:ascii="Times New Roman" w:hAnsi="Times New Roman" w:cs="Times New Roman"/>
                <w:bCs/>
                <w:sz w:val="28"/>
                <w:szCs w:val="28"/>
              </w:rPr>
              <w:t>ынталандырудың</w:t>
            </w:r>
            <w:proofErr w:type="spellEnd"/>
            <w:r w:rsidRPr="008D4AC5">
              <w:rPr>
                <w:rFonts w:ascii="Times New Roman" w:hAnsi="Times New Roman" w:cs="Times New Roman"/>
                <w:bCs/>
                <w:sz w:val="28"/>
                <w:szCs w:val="28"/>
              </w:rPr>
              <w:t xml:space="preserve"> </w:t>
            </w:r>
            <w:proofErr w:type="spellStart"/>
            <w:r w:rsidRPr="008D4AC5">
              <w:rPr>
                <w:rFonts w:ascii="Times New Roman" w:hAnsi="Times New Roman" w:cs="Times New Roman"/>
                <w:bCs/>
                <w:sz w:val="28"/>
                <w:szCs w:val="28"/>
              </w:rPr>
              <w:t>маңызды</w:t>
            </w:r>
            <w:proofErr w:type="spellEnd"/>
            <w:r w:rsidRPr="008D4AC5">
              <w:rPr>
                <w:rFonts w:ascii="Times New Roman" w:hAnsi="Times New Roman" w:cs="Times New Roman"/>
                <w:bCs/>
                <w:sz w:val="28"/>
                <w:szCs w:val="28"/>
              </w:rPr>
              <w:t xml:space="preserve"> </w:t>
            </w:r>
            <w:proofErr w:type="spellStart"/>
            <w:r w:rsidRPr="008D4AC5">
              <w:rPr>
                <w:rFonts w:ascii="Times New Roman" w:hAnsi="Times New Roman" w:cs="Times New Roman"/>
                <w:bCs/>
                <w:sz w:val="28"/>
                <w:szCs w:val="28"/>
              </w:rPr>
              <w:t>жағдайы</w:t>
            </w:r>
            <w:proofErr w:type="spellEnd"/>
            <w:r w:rsidRPr="008D4AC5">
              <w:rPr>
                <w:rFonts w:ascii="Times New Roman" w:hAnsi="Times New Roman" w:cs="Times New Roman"/>
                <w:bCs/>
                <w:sz w:val="28"/>
                <w:szCs w:val="28"/>
              </w:rPr>
              <w:t>»</w:t>
            </w:r>
          </w:p>
          <w:p w:rsidR="008D4AC5" w:rsidRPr="008D4AC5" w:rsidRDefault="008D4AC5" w:rsidP="008455AB">
            <w:pPr>
              <w:pStyle w:val="a3"/>
              <w:ind w:left="174"/>
              <w:rPr>
                <w:rFonts w:ascii="Times New Roman" w:hAnsi="Times New Roman"/>
                <w:bCs/>
                <w:sz w:val="28"/>
                <w:szCs w:val="28"/>
                <w:lang w:val="kk-KZ"/>
              </w:rPr>
            </w:pPr>
          </w:p>
        </w:tc>
        <w:tc>
          <w:tcPr>
            <w:tcW w:w="1450" w:type="dxa"/>
          </w:tcPr>
          <w:p w:rsidR="008D4AC5" w:rsidRPr="008D4AC5" w:rsidRDefault="008D4AC5" w:rsidP="008455AB">
            <w:pPr>
              <w:ind w:left="174"/>
              <w:rPr>
                <w:rFonts w:ascii="Times New Roman" w:hAnsi="Times New Roman" w:cs="Times New Roman"/>
                <w:bCs/>
                <w:sz w:val="28"/>
                <w:szCs w:val="28"/>
              </w:rPr>
            </w:pPr>
          </w:p>
        </w:tc>
        <w:tc>
          <w:tcPr>
            <w:tcW w:w="2301" w:type="dxa"/>
          </w:tcPr>
          <w:p w:rsidR="008D4AC5" w:rsidRPr="008D4AC5" w:rsidRDefault="008D4AC5" w:rsidP="008455AB">
            <w:pPr>
              <w:ind w:left="174"/>
              <w:rPr>
                <w:rFonts w:ascii="Times New Roman" w:hAnsi="Times New Roman" w:cs="Times New Roman"/>
                <w:bCs/>
                <w:sz w:val="28"/>
                <w:szCs w:val="28"/>
              </w:rPr>
            </w:pPr>
          </w:p>
        </w:tc>
        <w:tc>
          <w:tcPr>
            <w:tcW w:w="3543" w:type="dxa"/>
          </w:tcPr>
          <w:p w:rsidR="008D4AC5" w:rsidRPr="008D4AC5" w:rsidRDefault="008D4AC5" w:rsidP="008455AB">
            <w:pPr>
              <w:ind w:left="174"/>
              <w:rPr>
                <w:rFonts w:ascii="Times New Roman" w:hAnsi="Times New Roman" w:cs="Times New Roman"/>
                <w:bCs/>
                <w:sz w:val="28"/>
                <w:szCs w:val="28"/>
                <w:lang w:val="kk-KZ"/>
              </w:rPr>
            </w:pPr>
            <w:r w:rsidRPr="008D4AC5">
              <w:rPr>
                <w:rFonts w:ascii="Times New Roman" w:hAnsi="Times New Roman" w:cs="Times New Roman"/>
                <w:bCs/>
                <w:sz w:val="28"/>
                <w:szCs w:val="28"/>
                <w:lang w:val="kk-KZ"/>
              </w:rPr>
              <w:t>Заманауи білім</w:t>
            </w:r>
          </w:p>
        </w:tc>
      </w:tr>
    </w:tbl>
    <w:p w:rsidR="009A5A0E" w:rsidRDefault="009A5A0E" w:rsidP="008455AB">
      <w:pPr>
        <w:spacing w:after="0" w:line="240" w:lineRule="auto"/>
        <w:ind w:left="174" w:firstLine="567"/>
        <w:rPr>
          <w:rFonts w:ascii="Times New Roman" w:hAnsi="Times New Roman" w:cs="Times New Roman"/>
          <w:sz w:val="28"/>
          <w:szCs w:val="28"/>
        </w:rPr>
      </w:pPr>
    </w:p>
    <w:tbl>
      <w:tblPr>
        <w:tblStyle w:val="22"/>
        <w:tblW w:w="13891" w:type="dxa"/>
        <w:tblInd w:w="1101" w:type="dxa"/>
        <w:tblLayout w:type="fixed"/>
        <w:tblLook w:val="04A0" w:firstRow="1" w:lastRow="0" w:firstColumn="1" w:lastColumn="0" w:noHBand="0" w:noVBand="1"/>
      </w:tblPr>
      <w:tblGrid>
        <w:gridCol w:w="499"/>
        <w:gridCol w:w="2444"/>
        <w:gridCol w:w="1134"/>
        <w:gridCol w:w="1451"/>
        <w:gridCol w:w="1276"/>
        <w:gridCol w:w="1417"/>
        <w:gridCol w:w="2126"/>
        <w:gridCol w:w="1984"/>
        <w:gridCol w:w="15"/>
        <w:gridCol w:w="1545"/>
      </w:tblGrid>
      <w:tr w:rsidR="005D7214" w:rsidRPr="006211B0" w:rsidTr="00D86A8C">
        <w:trPr>
          <w:trHeight w:val="323"/>
        </w:trPr>
        <w:tc>
          <w:tcPr>
            <w:tcW w:w="499" w:type="dxa"/>
            <w:vMerge w:val="restart"/>
          </w:tcPr>
          <w:p w:rsidR="005D7214" w:rsidRPr="006211B0" w:rsidRDefault="0010613D" w:rsidP="008455AB">
            <w:pPr>
              <w:ind w:left="174"/>
              <w:rPr>
                <w:rFonts w:ascii="Times New Roman" w:eastAsia="Times New Roman" w:hAnsi="Times New Roman" w:cs="Times New Roman"/>
                <w:b/>
                <w:sz w:val="28"/>
                <w:szCs w:val="28"/>
                <w:lang w:eastAsia="ru-RU"/>
              </w:rPr>
            </w:pPr>
            <w:r>
              <w:rPr>
                <w:bCs/>
                <w:color w:val="000000"/>
                <w:sz w:val="28"/>
                <w:szCs w:val="28"/>
                <w:shd w:val="clear" w:color="auto" w:fill="FFFFFF"/>
                <w:lang w:val="kk-KZ"/>
              </w:rPr>
              <w:t xml:space="preserve">  </w:t>
            </w:r>
            <w:r w:rsidR="005D7214" w:rsidRPr="006211B0">
              <w:rPr>
                <w:rFonts w:ascii="Times New Roman" w:eastAsia="Times New Roman" w:hAnsi="Times New Roman" w:cs="Times New Roman"/>
                <w:b/>
                <w:sz w:val="28"/>
                <w:szCs w:val="28"/>
                <w:lang w:eastAsia="ru-RU"/>
              </w:rPr>
              <w:t>№</w:t>
            </w:r>
          </w:p>
          <w:p w:rsidR="005D7214" w:rsidRPr="006211B0" w:rsidRDefault="005D7214" w:rsidP="008455AB">
            <w:pPr>
              <w:ind w:left="174"/>
              <w:rPr>
                <w:rFonts w:ascii="Times New Roman" w:eastAsia="Times New Roman" w:hAnsi="Times New Roman" w:cs="Times New Roman"/>
                <w:sz w:val="28"/>
                <w:szCs w:val="28"/>
                <w:lang w:eastAsia="ru-RU"/>
              </w:rPr>
            </w:pPr>
          </w:p>
        </w:tc>
        <w:tc>
          <w:tcPr>
            <w:tcW w:w="2444" w:type="dxa"/>
            <w:vMerge w:val="restart"/>
          </w:tcPr>
          <w:p w:rsidR="005D7214" w:rsidRPr="006211B0" w:rsidRDefault="005D7214" w:rsidP="008455AB">
            <w:pPr>
              <w:ind w:left="174"/>
              <w:jc w:val="center"/>
              <w:rPr>
                <w:rFonts w:ascii="Times New Roman" w:eastAsia="Times New Roman" w:hAnsi="Times New Roman" w:cs="Times New Roman"/>
                <w:b/>
                <w:sz w:val="28"/>
                <w:szCs w:val="28"/>
                <w:lang w:eastAsia="ru-RU"/>
              </w:rPr>
            </w:pPr>
            <w:r w:rsidRPr="00EF2D1A">
              <w:rPr>
                <w:rFonts w:ascii="Times New Roman" w:hAnsi="Times New Roman" w:cs="Times New Roman"/>
                <w:b/>
                <w:spacing w:val="-1"/>
                <w:sz w:val="28"/>
                <w:szCs w:val="28"/>
              </w:rPr>
              <w:t>Фамилия, имя</w:t>
            </w:r>
            <w:r>
              <w:rPr>
                <w:rFonts w:ascii="Times New Roman" w:hAnsi="Times New Roman" w:cs="Times New Roman"/>
                <w:b/>
                <w:spacing w:val="-1"/>
                <w:sz w:val="28"/>
                <w:szCs w:val="28"/>
              </w:rPr>
              <w:t>, отчество (при наличии)</w:t>
            </w:r>
            <w:r w:rsidRPr="00EF2D1A">
              <w:rPr>
                <w:rFonts w:ascii="Times New Roman" w:hAnsi="Times New Roman" w:cs="Times New Roman"/>
                <w:b/>
                <w:spacing w:val="-1"/>
                <w:sz w:val="28"/>
                <w:szCs w:val="28"/>
              </w:rPr>
              <w:t xml:space="preserve"> учителя</w:t>
            </w:r>
          </w:p>
        </w:tc>
        <w:tc>
          <w:tcPr>
            <w:tcW w:w="1134" w:type="dxa"/>
            <w:vMerge w:val="restart"/>
          </w:tcPr>
          <w:p w:rsidR="005D7214" w:rsidRPr="006211B0" w:rsidRDefault="005D7214" w:rsidP="008455AB">
            <w:pPr>
              <w:ind w:left="17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Учебный год</w:t>
            </w:r>
          </w:p>
        </w:tc>
        <w:tc>
          <w:tcPr>
            <w:tcW w:w="8269" w:type="dxa"/>
            <w:gridSpan w:val="6"/>
          </w:tcPr>
          <w:p w:rsidR="005D7214" w:rsidRPr="006211B0" w:rsidRDefault="005D7214" w:rsidP="008455AB">
            <w:pPr>
              <w:ind w:left="174"/>
              <w:jc w:val="center"/>
              <w:rPr>
                <w:rFonts w:ascii="Times New Roman" w:eastAsia="Times New Roman" w:hAnsi="Times New Roman" w:cs="Times New Roman"/>
                <w:b/>
                <w:sz w:val="28"/>
                <w:szCs w:val="28"/>
                <w:lang w:eastAsia="ru-RU"/>
              </w:rPr>
            </w:pPr>
            <w:r w:rsidRPr="006211B0">
              <w:rPr>
                <w:rFonts w:ascii="Times New Roman" w:eastAsia="Times New Roman" w:hAnsi="Times New Roman" w:cs="Times New Roman"/>
                <w:b/>
                <w:sz w:val="28"/>
                <w:szCs w:val="28"/>
                <w:lang w:eastAsia="ru-RU"/>
              </w:rPr>
              <w:t>Наименование мероприятия</w:t>
            </w:r>
          </w:p>
        </w:tc>
        <w:tc>
          <w:tcPr>
            <w:tcW w:w="1545" w:type="dxa"/>
            <w:vMerge w:val="restart"/>
          </w:tcPr>
          <w:p w:rsidR="005D7214" w:rsidRPr="006211B0" w:rsidRDefault="005D7214" w:rsidP="008455AB">
            <w:pPr>
              <w:ind w:left="174"/>
              <w:jc w:val="center"/>
              <w:rPr>
                <w:rFonts w:ascii="Times New Roman" w:eastAsia="Times New Roman" w:hAnsi="Times New Roman" w:cs="Times New Roman"/>
                <w:b/>
                <w:sz w:val="28"/>
                <w:szCs w:val="28"/>
                <w:lang w:eastAsia="ru-RU"/>
              </w:rPr>
            </w:pPr>
            <w:r w:rsidRPr="006211B0">
              <w:rPr>
                <w:rFonts w:ascii="Times New Roman" w:eastAsia="Times New Roman" w:hAnsi="Times New Roman" w:cs="Times New Roman"/>
                <w:b/>
                <w:sz w:val="28"/>
                <w:szCs w:val="28"/>
                <w:lang w:eastAsia="ru-RU"/>
              </w:rPr>
              <w:t>Кол-во призеров</w:t>
            </w:r>
          </w:p>
        </w:tc>
      </w:tr>
      <w:tr w:rsidR="005D7214" w:rsidRPr="006211B0" w:rsidTr="00D86A8C">
        <w:trPr>
          <w:trHeight w:val="322"/>
        </w:trPr>
        <w:tc>
          <w:tcPr>
            <w:tcW w:w="499" w:type="dxa"/>
            <w:vMerge/>
          </w:tcPr>
          <w:p w:rsidR="005D7214" w:rsidRPr="006211B0" w:rsidRDefault="005D7214" w:rsidP="008455AB">
            <w:pPr>
              <w:ind w:left="174"/>
              <w:rPr>
                <w:rFonts w:ascii="Times New Roman" w:eastAsia="Times New Roman" w:hAnsi="Times New Roman" w:cs="Times New Roman"/>
                <w:b/>
                <w:sz w:val="28"/>
                <w:szCs w:val="28"/>
                <w:lang w:eastAsia="ru-RU"/>
              </w:rPr>
            </w:pPr>
          </w:p>
        </w:tc>
        <w:tc>
          <w:tcPr>
            <w:tcW w:w="2444" w:type="dxa"/>
            <w:vMerge/>
          </w:tcPr>
          <w:p w:rsidR="005D7214" w:rsidRPr="00EF2D1A" w:rsidRDefault="005D7214" w:rsidP="008455AB">
            <w:pPr>
              <w:ind w:left="174"/>
              <w:jc w:val="center"/>
              <w:rPr>
                <w:rFonts w:ascii="Times New Roman" w:hAnsi="Times New Roman" w:cs="Times New Roman"/>
                <w:b/>
                <w:spacing w:val="-1"/>
                <w:sz w:val="28"/>
                <w:szCs w:val="28"/>
              </w:rPr>
            </w:pPr>
          </w:p>
        </w:tc>
        <w:tc>
          <w:tcPr>
            <w:tcW w:w="1134" w:type="dxa"/>
            <w:vMerge/>
          </w:tcPr>
          <w:p w:rsidR="005D7214" w:rsidRDefault="005D7214" w:rsidP="008455AB">
            <w:pPr>
              <w:ind w:left="174"/>
              <w:jc w:val="center"/>
              <w:rPr>
                <w:rFonts w:ascii="Times New Roman" w:eastAsia="Times New Roman" w:hAnsi="Times New Roman" w:cs="Times New Roman"/>
                <w:b/>
                <w:sz w:val="28"/>
                <w:szCs w:val="28"/>
                <w:lang w:eastAsia="ru-RU"/>
              </w:rPr>
            </w:pPr>
          </w:p>
        </w:tc>
        <w:tc>
          <w:tcPr>
            <w:tcW w:w="8269" w:type="dxa"/>
            <w:gridSpan w:val="6"/>
          </w:tcPr>
          <w:p w:rsidR="005D7214" w:rsidRPr="006211B0" w:rsidRDefault="005D7214" w:rsidP="008455AB">
            <w:pPr>
              <w:ind w:left="17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уровень</w:t>
            </w:r>
          </w:p>
        </w:tc>
        <w:tc>
          <w:tcPr>
            <w:tcW w:w="1545" w:type="dxa"/>
            <w:vMerge/>
          </w:tcPr>
          <w:p w:rsidR="005D7214" w:rsidRPr="006211B0" w:rsidRDefault="005D7214" w:rsidP="008455AB">
            <w:pPr>
              <w:ind w:left="174"/>
              <w:jc w:val="center"/>
              <w:rPr>
                <w:rFonts w:ascii="Times New Roman" w:eastAsia="Times New Roman" w:hAnsi="Times New Roman" w:cs="Times New Roman"/>
                <w:b/>
                <w:sz w:val="28"/>
                <w:szCs w:val="28"/>
                <w:lang w:eastAsia="ru-RU"/>
              </w:rPr>
            </w:pPr>
          </w:p>
        </w:tc>
      </w:tr>
      <w:tr w:rsidR="005D7214" w:rsidRPr="006211B0" w:rsidTr="00D86A8C">
        <w:trPr>
          <w:trHeight w:val="160"/>
        </w:trPr>
        <w:tc>
          <w:tcPr>
            <w:tcW w:w="499" w:type="dxa"/>
            <w:vMerge/>
          </w:tcPr>
          <w:p w:rsidR="005D7214" w:rsidRPr="006211B0" w:rsidRDefault="005D7214" w:rsidP="008455AB">
            <w:pPr>
              <w:ind w:left="174"/>
              <w:rPr>
                <w:rFonts w:ascii="Times New Roman" w:eastAsia="Times New Roman" w:hAnsi="Times New Roman" w:cs="Times New Roman"/>
                <w:sz w:val="28"/>
                <w:szCs w:val="28"/>
                <w:lang w:eastAsia="ru-RU"/>
              </w:rPr>
            </w:pPr>
          </w:p>
        </w:tc>
        <w:tc>
          <w:tcPr>
            <w:tcW w:w="2444" w:type="dxa"/>
            <w:vMerge/>
          </w:tcPr>
          <w:p w:rsidR="005D7214" w:rsidRPr="006211B0" w:rsidRDefault="005D7214" w:rsidP="008455AB">
            <w:pPr>
              <w:ind w:left="174"/>
              <w:jc w:val="center"/>
              <w:rPr>
                <w:rFonts w:ascii="Times New Roman" w:eastAsia="Times New Roman" w:hAnsi="Times New Roman" w:cs="Times New Roman"/>
                <w:b/>
                <w:sz w:val="28"/>
                <w:szCs w:val="28"/>
                <w:lang w:eastAsia="ru-RU"/>
              </w:rPr>
            </w:pPr>
          </w:p>
        </w:tc>
        <w:tc>
          <w:tcPr>
            <w:tcW w:w="1134" w:type="dxa"/>
            <w:vMerge/>
          </w:tcPr>
          <w:p w:rsidR="005D7214" w:rsidRPr="006211B0" w:rsidRDefault="005D7214" w:rsidP="008455AB">
            <w:pPr>
              <w:ind w:left="174"/>
              <w:jc w:val="center"/>
              <w:rPr>
                <w:rFonts w:ascii="Times New Roman" w:eastAsia="Times New Roman" w:hAnsi="Times New Roman" w:cs="Times New Roman"/>
                <w:b/>
                <w:sz w:val="28"/>
                <w:szCs w:val="28"/>
                <w:lang w:eastAsia="ru-RU"/>
              </w:rPr>
            </w:pPr>
          </w:p>
        </w:tc>
        <w:tc>
          <w:tcPr>
            <w:tcW w:w="1451" w:type="dxa"/>
          </w:tcPr>
          <w:p w:rsidR="005D7214" w:rsidRPr="00D86A8C" w:rsidRDefault="005D7214" w:rsidP="008455AB">
            <w:pPr>
              <w:ind w:left="174"/>
              <w:jc w:val="center"/>
              <w:rPr>
                <w:rFonts w:ascii="Times New Roman" w:eastAsia="Times New Roman" w:hAnsi="Times New Roman" w:cs="Times New Roman"/>
                <w:b/>
                <w:lang w:eastAsia="ru-RU"/>
              </w:rPr>
            </w:pPr>
            <w:r w:rsidRPr="00D86A8C">
              <w:rPr>
                <w:rFonts w:ascii="Times New Roman" w:eastAsia="Times New Roman" w:hAnsi="Times New Roman" w:cs="Times New Roman"/>
                <w:b/>
                <w:lang w:eastAsia="ru-RU"/>
              </w:rPr>
              <w:t>Районный</w:t>
            </w:r>
          </w:p>
        </w:tc>
        <w:tc>
          <w:tcPr>
            <w:tcW w:w="1276" w:type="dxa"/>
          </w:tcPr>
          <w:p w:rsidR="005D7214" w:rsidRPr="00D86A8C" w:rsidRDefault="005D7214" w:rsidP="008455AB">
            <w:pPr>
              <w:ind w:left="174"/>
              <w:jc w:val="center"/>
              <w:rPr>
                <w:rFonts w:ascii="Times New Roman" w:eastAsia="Times New Roman" w:hAnsi="Times New Roman" w:cs="Times New Roman"/>
                <w:b/>
                <w:lang w:eastAsia="ru-RU"/>
              </w:rPr>
            </w:pPr>
            <w:r w:rsidRPr="00D86A8C">
              <w:rPr>
                <w:rFonts w:ascii="Times New Roman" w:eastAsia="Times New Roman" w:hAnsi="Times New Roman" w:cs="Times New Roman"/>
                <w:b/>
                <w:lang w:eastAsia="ru-RU"/>
              </w:rPr>
              <w:t>Городской</w:t>
            </w:r>
          </w:p>
        </w:tc>
        <w:tc>
          <w:tcPr>
            <w:tcW w:w="1417" w:type="dxa"/>
          </w:tcPr>
          <w:p w:rsidR="005D7214" w:rsidRPr="00D86A8C" w:rsidRDefault="005D7214" w:rsidP="008455AB">
            <w:pPr>
              <w:ind w:left="174"/>
              <w:jc w:val="center"/>
              <w:rPr>
                <w:rFonts w:ascii="Times New Roman" w:eastAsia="Times New Roman" w:hAnsi="Times New Roman" w:cs="Times New Roman"/>
                <w:b/>
                <w:lang w:eastAsia="ru-RU"/>
              </w:rPr>
            </w:pPr>
            <w:r w:rsidRPr="00D86A8C">
              <w:rPr>
                <w:rFonts w:ascii="Times New Roman" w:eastAsia="Times New Roman" w:hAnsi="Times New Roman" w:cs="Times New Roman"/>
                <w:b/>
                <w:lang w:eastAsia="ru-RU"/>
              </w:rPr>
              <w:t>Областной</w:t>
            </w:r>
          </w:p>
        </w:tc>
        <w:tc>
          <w:tcPr>
            <w:tcW w:w="2126" w:type="dxa"/>
          </w:tcPr>
          <w:p w:rsidR="005D7214" w:rsidRPr="00D86A8C" w:rsidRDefault="005D7214" w:rsidP="008455AB">
            <w:pPr>
              <w:ind w:left="174"/>
              <w:jc w:val="center"/>
              <w:rPr>
                <w:rFonts w:ascii="Times New Roman" w:eastAsia="Times New Roman" w:hAnsi="Times New Roman" w:cs="Times New Roman"/>
                <w:b/>
                <w:lang w:eastAsia="ru-RU"/>
              </w:rPr>
            </w:pPr>
            <w:r w:rsidRPr="00D86A8C">
              <w:rPr>
                <w:rFonts w:ascii="Times New Roman" w:eastAsia="Times New Roman" w:hAnsi="Times New Roman" w:cs="Times New Roman"/>
                <w:b/>
                <w:lang w:eastAsia="ru-RU"/>
              </w:rPr>
              <w:t>Республиканский</w:t>
            </w:r>
          </w:p>
        </w:tc>
        <w:tc>
          <w:tcPr>
            <w:tcW w:w="1984" w:type="dxa"/>
          </w:tcPr>
          <w:p w:rsidR="005D7214" w:rsidRPr="00D86A8C" w:rsidRDefault="005D7214" w:rsidP="008455AB">
            <w:pPr>
              <w:ind w:left="174"/>
              <w:rPr>
                <w:rFonts w:ascii="Times New Roman" w:eastAsia="Times New Roman" w:hAnsi="Times New Roman" w:cs="Times New Roman"/>
                <w:b/>
                <w:lang w:eastAsia="ru-RU"/>
              </w:rPr>
            </w:pPr>
            <w:r w:rsidRPr="00D86A8C">
              <w:rPr>
                <w:rFonts w:ascii="Times New Roman" w:eastAsia="Times New Roman" w:hAnsi="Times New Roman" w:cs="Times New Roman"/>
                <w:b/>
                <w:lang w:eastAsia="ru-RU"/>
              </w:rPr>
              <w:t>Международный</w:t>
            </w:r>
          </w:p>
        </w:tc>
        <w:tc>
          <w:tcPr>
            <w:tcW w:w="1560" w:type="dxa"/>
            <w:gridSpan w:val="2"/>
          </w:tcPr>
          <w:p w:rsidR="005D7214" w:rsidRPr="006211B0" w:rsidRDefault="005D7214" w:rsidP="008455AB">
            <w:pPr>
              <w:ind w:left="174"/>
              <w:jc w:val="center"/>
              <w:rPr>
                <w:rFonts w:ascii="Times New Roman" w:eastAsia="Times New Roman" w:hAnsi="Times New Roman" w:cs="Times New Roman"/>
                <w:b/>
                <w:sz w:val="28"/>
                <w:szCs w:val="28"/>
                <w:lang w:val="kk-KZ" w:eastAsia="ru-RU"/>
              </w:rPr>
            </w:pPr>
          </w:p>
        </w:tc>
      </w:tr>
      <w:tr w:rsidR="005D7214" w:rsidRPr="006211B0" w:rsidTr="00D86A8C">
        <w:trPr>
          <w:trHeight w:val="287"/>
        </w:trPr>
        <w:tc>
          <w:tcPr>
            <w:tcW w:w="499" w:type="dxa"/>
            <w:vMerge w:val="restart"/>
          </w:tcPr>
          <w:p w:rsidR="005D7214" w:rsidRPr="005D7214" w:rsidRDefault="005D7214" w:rsidP="008455AB">
            <w:pPr>
              <w:ind w:lef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444" w:type="dxa"/>
            <w:vMerge w:val="restart"/>
          </w:tcPr>
          <w:p w:rsidR="005D7214" w:rsidRPr="00807C87" w:rsidRDefault="005D7214" w:rsidP="008455AB">
            <w:pPr>
              <w:ind w:left="174"/>
              <w:rPr>
                <w:rFonts w:ascii="Times New Roman" w:eastAsia="Times New Roman" w:hAnsi="Times New Roman" w:cs="Times New Roman"/>
                <w:sz w:val="28"/>
                <w:szCs w:val="28"/>
                <w:lang w:eastAsia="ru-RU"/>
              </w:rPr>
            </w:pPr>
            <w:r w:rsidRPr="00807C87">
              <w:rPr>
                <w:rFonts w:ascii="Times New Roman" w:eastAsia="Times New Roman" w:hAnsi="Times New Roman" w:cs="Times New Roman"/>
                <w:sz w:val="28"/>
                <w:szCs w:val="28"/>
                <w:lang w:eastAsia="ru-RU"/>
              </w:rPr>
              <w:t>Рябцева Елена Владимировна</w:t>
            </w:r>
          </w:p>
        </w:tc>
        <w:tc>
          <w:tcPr>
            <w:tcW w:w="1134" w:type="dxa"/>
          </w:tcPr>
          <w:p w:rsidR="005D7214" w:rsidRPr="005D6187" w:rsidRDefault="005D7214" w:rsidP="008455AB">
            <w:pPr>
              <w:ind w:left="174"/>
              <w:rPr>
                <w:rFonts w:ascii="Times New Roman" w:eastAsia="Times New Roman" w:hAnsi="Times New Roman" w:cs="Times New Roman"/>
                <w:sz w:val="24"/>
                <w:szCs w:val="24"/>
                <w:lang w:eastAsia="ru-RU"/>
              </w:rPr>
            </w:pPr>
            <w:r w:rsidRPr="005D6187">
              <w:rPr>
                <w:rFonts w:ascii="Times New Roman" w:eastAsia="Times New Roman" w:hAnsi="Times New Roman" w:cs="Times New Roman"/>
                <w:sz w:val="24"/>
                <w:szCs w:val="24"/>
                <w:lang w:eastAsia="ru-RU"/>
              </w:rPr>
              <w:t>2017-2018</w:t>
            </w:r>
          </w:p>
        </w:tc>
        <w:tc>
          <w:tcPr>
            <w:tcW w:w="1451" w:type="dxa"/>
          </w:tcPr>
          <w:p w:rsidR="005D7214" w:rsidRPr="005D6187" w:rsidRDefault="005D7214" w:rsidP="008455AB">
            <w:pPr>
              <w:ind w:left="174"/>
              <w:rPr>
                <w:rFonts w:ascii="Times New Roman" w:eastAsia="Times New Roman" w:hAnsi="Times New Roman" w:cs="Times New Roman"/>
                <w:b/>
                <w:sz w:val="24"/>
                <w:szCs w:val="24"/>
                <w:lang w:eastAsia="ru-RU"/>
              </w:rPr>
            </w:pPr>
          </w:p>
        </w:tc>
        <w:tc>
          <w:tcPr>
            <w:tcW w:w="1276" w:type="dxa"/>
          </w:tcPr>
          <w:p w:rsidR="005D7214" w:rsidRPr="005D6187" w:rsidRDefault="005D7214" w:rsidP="008455AB">
            <w:pPr>
              <w:ind w:left="174"/>
              <w:jc w:val="center"/>
              <w:rPr>
                <w:rFonts w:ascii="Times New Roman" w:eastAsia="Times New Roman" w:hAnsi="Times New Roman" w:cs="Times New Roman"/>
                <w:b/>
                <w:sz w:val="24"/>
                <w:szCs w:val="24"/>
                <w:lang w:val="kk-KZ" w:eastAsia="ru-RU"/>
              </w:rPr>
            </w:pPr>
          </w:p>
        </w:tc>
        <w:tc>
          <w:tcPr>
            <w:tcW w:w="1417" w:type="dxa"/>
          </w:tcPr>
          <w:p w:rsidR="005D7214" w:rsidRPr="005D6187" w:rsidRDefault="005D7214" w:rsidP="008455AB">
            <w:pPr>
              <w:ind w:left="174"/>
              <w:jc w:val="center"/>
              <w:rPr>
                <w:rFonts w:ascii="Times New Roman" w:eastAsia="Times New Roman" w:hAnsi="Times New Roman" w:cs="Times New Roman"/>
                <w:b/>
                <w:sz w:val="24"/>
                <w:szCs w:val="24"/>
                <w:lang w:val="kk-KZ" w:eastAsia="ru-RU"/>
              </w:rPr>
            </w:pPr>
          </w:p>
        </w:tc>
        <w:tc>
          <w:tcPr>
            <w:tcW w:w="2126" w:type="dxa"/>
          </w:tcPr>
          <w:p w:rsidR="005D7214" w:rsidRPr="004968F4" w:rsidRDefault="005D7214" w:rsidP="008455AB">
            <w:pPr>
              <w:ind w:left="174"/>
              <w:jc w:val="center"/>
              <w:rPr>
                <w:rFonts w:ascii="Times New Roman" w:eastAsia="Times New Roman" w:hAnsi="Times New Roman" w:cs="Times New Roman"/>
                <w:sz w:val="24"/>
                <w:szCs w:val="24"/>
                <w:lang w:val="kk-KZ" w:eastAsia="ru-RU"/>
              </w:rPr>
            </w:pPr>
            <w:r w:rsidRPr="004968F4">
              <w:rPr>
                <w:rFonts w:ascii="Times New Roman" w:eastAsia="Times New Roman" w:hAnsi="Times New Roman" w:cs="Times New Roman"/>
                <w:sz w:val="24"/>
                <w:szCs w:val="24"/>
                <w:lang w:val="kk-KZ" w:eastAsia="ru-RU"/>
              </w:rPr>
              <w:t xml:space="preserve">Олимпиада по </w:t>
            </w:r>
            <w:r>
              <w:rPr>
                <w:rFonts w:ascii="Times New Roman" w:eastAsia="Times New Roman" w:hAnsi="Times New Roman" w:cs="Times New Roman"/>
                <w:sz w:val="24"/>
                <w:szCs w:val="24"/>
                <w:lang w:val="kk-KZ" w:eastAsia="ru-RU"/>
              </w:rPr>
              <w:t>алгебре</w:t>
            </w:r>
          </w:p>
        </w:tc>
        <w:tc>
          <w:tcPr>
            <w:tcW w:w="1984" w:type="dxa"/>
          </w:tcPr>
          <w:p w:rsidR="005D7214" w:rsidRPr="004968F4" w:rsidRDefault="005D7214" w:rsidP="008455AB">
            <w:pPr>
              <w:ind w:left="174"/>
              <w:jc w:val="center"/>
              <w:rPr>
                <w:rFonts w:ascii="Times New Roman" w:eastAsia="Times New Roman" w:hAnsi="Times New Roman" w:cs="Times New Roman"/>
                <w:sz w:val="24"/>
                <w:szCs w:val="24"/>
                <w:lang w:val="kk-KZ" w:eastAsia="ru-RU"/>
              </w:rPr>
            </w:pPr>
          </w:p>
        </w:tc>
        <w:tc>
          <w:tcPr>
            <w:tcW w:w="1560" w:type="dxa"/>
            <w:gridSpan w:val="2"/>
          </w:tcPr>
          <w:p w:rsidR="005D7214" w:rsidRPr="004968F4" w:rsidRDefault="005D7214" w:rsidP="008455AB">
            <w:pPr>
              <w:ind w:left="1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D7214" w:rsidRPr="006211B0" w:rsidTr="00D86A8C">
        <w:trPr>
          <w:trHeight w:val="287"/>
        </w:trPr>
        <w:tc>
          <w:tcPr>
            <w:tcW w:w="499" w:type="dxa"/>
            <w:vMerge/>
          </w:tcPr>
          <w:p w:rsidR="005D7214" w:rsidRPr="006211B0" w:rsidRDefault="005D7214" w:rsidP="008455AB">
            <w:pPr>
              <w:ind w:left="174"/>
              <w:rPr>
                <w:rFonts w:ascii="Times New Roman" w:eastAsia="Times New Roman" w:hAnsi="Times New Roman" w:cs="Times New Roman"/>
                <w:sz w:val="28"/>
                <w:szCs w:val="28"/>
                <w:lang w:eastAsia="ru-RU"/>
              </w:rPr>
            </w:pPr>
          </w:p>
        </w:tc>
        <w:tc>
          <w:tcPr>
            <w:tcW w:w="2444" w:type="dxa"/>
            <w:vMerge/>
          </w:tcPr>
          <w:p w:rsidR="005D7214" w:rsidRPr="006211B0" w:rsidRDefault="005D7214" w:rsidP="008455AB">
            <w:pPr>
              <w:ind w:left="174"/>
              <w:rPr>
                <w:rFonts w:ascii="Times New Roman" w:eastAsia="Times New Roman" w:hAnsi="Times New Roman" w:cs="Times New Roman"/>
                <w:sz w:val="28"/>
                <w:szCs w:val="28"/>
                <w:lang w:eastAsia="ru-RU"/>
              </w:rPr>
            </w:pPr>
          </w:p>
        </w:tc>
        <w:tc>
          <w:tcPr>
            <w:tcW w:w="1134" w:type="dxa"/>
          </w:tcPr>
          <w:p w:rsidR="005D7214" w:rsidRPr="005D6187" w:rsidRDefault="005D7214" w:rsidP="008455AB">
            <w:pPr>
              <w:ind w:left="174"/>
              <w:rPr>
                <w:rFonts w:ascii="Times New Roman" w:eastAsia="Times New Roman" w:hAnsi="Times New Roman" w:cs="Times New Roman"/>
                <w:sz w:val="24"/>
                <w:szCs w:val="24"/>
                <w:lang w:val="kk-KZ" w:eastAsia="ru-RU"/>
              </w:rPr>
            </w:pPr>
            <w:r w:rsidRPr="005D6187">
              <w:rPr>
                <w:rFonts w:ascii="Times New Roman" w:eastAsia="Times New Roman" w:hAnsi="Times New Roman" w:cs="Times New Roman"/>
                <w:sz w:val="24"/>
                <w:szCs w:val="24"/>
                <w:lang w:val="kk-KZ" w:eastAsia="ru-RU"/>
              </w:rPr>
              <w:t>2019-2020</w:t>
            </w:r>
          </w:p>
        </w:tc>
        <w:tc>
          <w:tcPr>
            <w:tcW w:w="1451" w:type="dxa"/>
          </w:tcPr>
          <w:p w:rsidR="005D7214" w:rsidRPr="005D6187" w:rsidRDefault="005D7214" w:rsidP="008455AB">
            <w:pPr>
              <w:ind w:left="174"/>
              <w:rPr>
                <w:rFonts w:ascii="Times New Roman" w:eastAsia="Times New Roman" w:hAnsi="Times New Roman" w:cs="Times New Roman"/>
                <w:sz w:val="24"/>
                <w:szCs w:val="24"/>
                <w:lang w:val="kk-KZ" w:eastAsia="ru-RU"/>
              </w:rPr>
            </w:pPr>
          </w:p>
        </w:tc>
        <w:tc>
          <w:tcPr>
            <w:tcW w:w="1276" w:type="dxa"/>
          </w:tcPr>
          <w:p w:rsidR="005D7214" w:rsidRPr="005D6187" w:rsidRDefault="005D7214" w:rsidP="008455AB">
            <w:pPr>
              <w:ind w:left="174"/>
              <w:rPr>
                <w:rFonts w:ascii="Times New Roman" w:eastAsia="Times New Roman" w:hAnsi="Times New Roman" w:cs="Times New Roman"/>
                <w:sz w:val="24"/>
                <w:szCs w:val="24"/>
                <w:lang w:val="kk-KZ" w:eastAsia="ru-RU"/>
              </w:rPr>
            </w:pPr>
          </w:p>
        </w:tc>
        <w:tc>
          <w:tcPr>
            <w:tcW w:w="1417" w:type="dxa"/>
          </w:tcPr>
          <w:p w:rsidR="005D7214" w:rsidRPr="005D6187" w:rsidRDefault="005D7214" w:rsidP="008455AB">
            <w:pPr>
              <w:ind w:left="174"/>
              <w:rPr>
                <w:rFonts w:ascii="Times New Roman" w:eastAsia="Times New Roman" w:hAnsi="Times New Roman" w:cs="Times New Roman"/>
                <w:sz w:val="24"/>
                <w:szCs w:val="24"/>
                <w:lang w:val="kk-KZ" w:eastAsia="ru-RU"/>
              </w:rPr>
            </w:pPr>
          </w:p>
        </w:tc>
        <w:tc>
          <w:tcPr>
            <w:tcW w:w="2126" w:type="dxa"/>
          </w:tcPr>
          <w:p w:rsidR="005D7214" w:rsidRPr="005D6187" w:rsidRDefault="005D7214" w:rsidP="008455AB">
            <w:pPr>
              <w:ind w:left="17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Олимпиада по математике</w:t>
            </w:r>
          </w:p>
        </w:tc>
        <w:tc>
          <w:tcPr>
            <w:tcW w:w="1984" w:type="dxa"/>
          </w:tcPr>
          <w:p w:rsidR="005D7214" w:rsidRPr="005D6187" w:rsidRDefault="005D7214" w:rsidP="008455AB">
            <w:pPr>
              <w:ind w:left="174"/>
              <w:rPr>
                <w:rFonts w:ascii="Times New Roman" w:eastAsia="Times New Roman" w:hAnsi="Times New Roman" w:cs="Times New Roman"/>
                <w:sz w:val="24"/>
                <w:szCs w:val="24"/>
                <w:lang w:val="kk-KZ" w:eastAsia="ru-RU"/>
              </w:rPr>
            </w:pPr>
          </w:p>
        </w:tc>
        <w:tc>
          <w:tcPr>
            <w:tcW w:w="1560" w:type="dxa"/>
            <w:gridSpan w:val="2"/>
          </w:tcPr>
          <w:p w:rsidR="005D7214" w:rsidRPr="005D6187" w:rsidRDefault="005D7214" w:rsidP="008455AB">
            <w:pPr>
              <w:ind w:left="17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r>
      <w:tr w:rsidR="006649C1" w:rsidRPr="006211B0" w:rsidTr="00D86A8C">
        <w:trPr>
          <w:trHeight w:val="287"/>
        </w:trPr>
        <w:tc>
          <w:tcPr>
            <w:tcW w:w="499" w:type="dxa"/>
          </w:tcPr>
          <w:p w:rsidR="006649C1" w:rsidRPr="006211B0" w:rsidRDefault="006649C1" w:rsidP="008455AB">
            <w:pPr>
              <w:ind w:lef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44" w:type="dxa"/>
          </w:tcPr>
          <w:p w:rsidR="006649C1" w:rsidRPr="00D0032B" w:rsidRDefault="006649C1" w:rsidP="008455AB">
            <w:pPr>
              <w:ind w:left="174"/>
              <w:rPr>
                <w:rFonts w:ascii="Times New Roman" w:eastAsia="Times New Roman" w:hAnsi="Times New Roman" w:cs="Times New Roman"/>
                <w:sz w:val="28"/>
                <w:szCs w:val="28"/>
                <w:lang w:eastAsia="ru-RU"/>
              </w:rPr>
            </w:pPr>
            <w:r w:rsidRPr="00D0032B">
              <w:rPr>
                <w:rFonts w:ascii="Times New Roman" w:eastAsia="Times New Roman" w:hAnsi="Times New Roman" w:cs="Times New Roman"/>
                <w:sz w:val="28"/>
                <w:szCs w:val="28"/>
              </w:rPr>
              <w:t>Герасимова Марина Сергеевна</w:t>
            </w:r>
          </w:p>
        </w:tc>
        <w:tc>
          <w:tcPr>
            <w:tcW w:w="1134" w:type="dxa"/>
          </w:tcPr>
          <w:p w:rsidR="006649C1" w:rsidRPr="005D6187" w:rsidRDefault="006649C1" w:rsidP="008455AB">
            <w:pPr>
              <w:ind w:left="174"/>
              <w:rPr>
                <w:rFonts w:ascii="Times New Roman" w:eastAsia="Times New Roman" w:hAnsi="Times New Roman" w:cs="Times New Roman"/>
                <w:sz w:val="24"/>
                <w:szCs w:val="24"/>
                <w:lang w:val="kk-KZ"/>
              </w:rPr>
            </w:pPr>
            <w:r w:rsidRPr="005D6187">
              <w:rPr>
                <w:rFonts w:ascii="Times New Roman" w:eastAsia="Times New Roman" w:hAnsi="Times New Roman" w:cs="Times New Roman"/>
                <w:sz w:val="24"/>
                <w:szCs w:val="24"/>
                <w:lang w:val="kk-KZ"/>
              </w:rPr>
              <w:t>2018-2019</w:t>
            </w:r>
          </w:p>
        </w:tc>
        <w:tc>
          <w:tcPr>
            <w:tcW w:w="1451" w:type="dxa"/>
          </w:tcPr>
          <w:p w:rsidR="006649C1" w:rsidRPr="005D6187" w:rsidRDefault="006649C1" w:rsidP="008455AB">
            <w:pPr>
              <w:ind w:left="174"/>
              <w:rPr>
                <w:rFonts w:ascii="Times New Roman" w:eastAsia="Times New Roman" w:hAnsi="Times New Roman" w:cs="Times New Roman"/>
                <w:sz w:val="24"/>
                <w:szCs w:val="24"/>
                <w:lang w:val="kk-KZ"/>
              </w:rPr>
            </w:pPr>
          </w:p>
        </w:tc>
        <w:tc>
          <w:tcPr>
            <w:tcW w:w="1276" w:type="dxa"/>
          </w:tcPr>
          <w:p w:rsidR="006649C1" w:rsidRPr="005D6187" w:rsidRDefault="006649C1" w:rsidP="008455AB">
            <w:pPr>
              <w:ind w:left="174"/>
              <w:rPr>
                <w:rFonts w:ascii="Times New Roman" w:eastAsia="Times New Roman" w:hAnsi="Times New Roman" w:cs="Times New Roman"/>
                <w:sz w:val="24"/>
                <w:szCs w:val="24"/>
                <w:lang w:val="kk-KZ"/>
              </w:rPr>
            </w:pPr>
          </w:p>
        </w:tc>
        <w:tc>
          <w:tcPr>
            <w:tcW w:w="1417" w:type="dxa"/>
          </w:tcPr>
          <w:p w:rsidR="006649C1" w:rsidRPr="005D6187" w:rsidRDefault="006649C1" w:rsidP="008455AB">
            <w:pPr>
              <w:ind w:left="174"/>
              <w:rPr>
                <w:rFonts w:ascii="Times New Roman" w:eastAsia="Times New Roman" w:hAnsi="Times New Roman" w:cs="Times New Roman"/>
                <w:sz w:val="24"/>
                <w:szCs w:val="24"/>
                <w:lang w:val="kk-KZ"/>
              </w:rPr>
            </w:pPr>
          </w:p>
        </w:tc>
        <w:tc>
          <w:tcPr>
            <w:tcW w:w="2126" w:type="dxa"/>
          </w:tcPr>
          <w:p w:rsidR="006649C1" w:rsidRPr="005D6187" w:rsidRDefault="006649C1" w:rsidP="008455AB">
            <w:pPr>
              <w:ind w:left="174"/>
              <w:jc w:val="center"/>
              <w:rPr>
                <w:rFonts w:ascii="Times New Roman" w:eastAsia="Times New Roman" w:hAnsi="Times New Roman" w:cs="Times New Roman"/>
                <w:sz w:val="24"/>
                <w:szCs w:val="24"/>
                <w:lang w:val="kk-KZ"/>
              </w:rPr>
            </w:pPr>
            <w:r w:rsidRPr="004968F4">
              <w:rPr>
                <w:rFonts w:ascii="Times New Roman" w:eastAsia="Times New Roman" w:hAnsi="Times New Roman" w:cs="Times New Roman"/>
                <w:sz w:val="24"/>
                <w:szCs w:val="24"/>
                <w:lang w:val="kk-KZ"/>
              </w:rPr>
              <w:t xml:space="preserve">Олимпиада по </w:t>
            </w:r>
            <w:r>
              <w:rPr>
                <w:rFonts w:ascii="Times New Roman" w:eastAsia="Times New Roman" w:hAnsi="Times New Roman" w:cs="Times New Roman"/>
                <w:sz w:val="24"/>
                <w:szCs w:val="24"/>
                <w:lang w:val="kk-KZ"/>
              </w:rPr>
              <w:t>химии</w:t>
            </w:r>
          </w:p>
        </w:tc>
        <w:tc>
          <w:tcPr>
            <w:tcW w:w="1984" w:type="dxa"/>
          </w:tcPr>
          <w:p w:rsidR="006649C1" w:rsidRPr="005D6187" w:rsidRDefault="006649C1" w:rsidP="008455AB">
            <w:pPr>
              <w:ind w:left="174"/>
              <w:rPr>
                <w:rFonts w:ascii="Times New Roman" w:eastAsia="Times New Roman" w:hAnsi="Times New Roman" w:cs="Times New Roman"/>
                <w:sz w:val="24"/>
                <w:szCs w:val="24"/>
                <w:lang w:val="kk-KZ"/>
              </w:rPr>
            </w:pPr>
          </w:p>
        </w:tc>
        <w:tc>
          <w:tcPr>
            <w:tcW w:w="1560" w:type="dxa"/>
            <w:gridSpan w:val="2"/>
          </w:tcPr>
          <w:p w:rsidR="006649C1" w:rsidRPr="005D6187" w:rsidRDefault="006649C1" w:rsidP="008455AB">
            <w:pPr>
              <w:ind w:left="17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8D4AC5" w:rsidRPr="006211B0" w:rsidTr="00D86A8C">
        <w:trPr>
          <w:trHeight w:val="287"/>
        </w:trPr>
        <w:tc>
          <w:tcPr>
            <w:tcW w:w="499" w:type="dxa"/>
          </w:tcPr>
          <w:p w:rsidR="008D4AC5" w:rsidRDefault="008D4AC5" w:rsidP="008455AB">
            <w:pPr>
              <w:ind w:lef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44" w:type="dxa"/>
          </w:tcPr>
          <w:p w:rsidR="008D4AC5" w:rsidRPr="008D4AC5" w:rsidRDefault="008D4AC5" w:rsidP="008455AB">
            <w:pPr>
              <w:ind w:left="174"/>
              <w:rPr>
                <w:rFonts w:ascii="Times New Roman" w:hAnsi="Times New Roman" w:cs="Times New Roman"/>
                <w:bCs/>
                <w:sz w:val="28"/>
                <w:szCs w:val="28"/>
                <w:lang w:val="kk-KZ"/>
              </w:rPr>
            </w:pPr>
            <w:r w:rsidRPr="008D4AC5">
              <w:rPr>
                <w:rFonts w:ascii="Times New Roman" w:hAnsi="Times New Roman" w:cs="Times New Roman"/>
                <w:bCs/>
                <w:sz w:val="28"/>
                <w:szCs w:val="28"/>
                <w:lang w:val="kk-KZ"/>
              </w:rPr>
              <w:t>Жунусбекова Жакан Заманбековна</w:t>
            </w:r>
          </w:p>
          <w:p w:rsidR="008D4AC5" w:rsidRPr="008D4AC5" w:rsidRDefault="008D4AC5" w:rsidP="008455AB">
            <w:pPr>
              <w:ind w:left="174"/>
              <w:rPr>
                <w:rFonts w:ascii="Times New Roman" w:eastAsia="Times New Roman" w:hAnsi="Times New Roman" w:cs="Times New Roman"/>
                <w:bCs/>
                <w:sz w:val="28"/>
                <w:szCs w:val="28"/>
              </w:rPr>
            </w:pPr>
          </w:p>
        </w:tc>
        <w:tc>
          <w:tcPr>
            <w:tcW w:w="1134" w:type="dxa"/>
          </w:tcPr>
          <w:p w:rsidR="008D4AC5" w:rsidRPr="008D4AC5" w:rsidRDefault="008D4AC5" w:rsidP="008455AB">
            <w:pPr>
              <w:ind w:left="174"/>
              <w:rPr>
                <w:rFonts w:ascii="Times New Roman" w:eastAsia="Times New Roman" w:hAnsi="Times New Roman" w:cs="Times New Roman"/>
                <w:bCs/>
                <w:sz w:val="24"/>
                <w:szCs w:val="24"/>
                <w:lang w:val="kk-KZ" w:eastAsia="ru-RU"/>
              </w:rPr>
            </w:pPr>
            <w:r w:rsidRPr="008D4AC5">
              <w:rPr>
                <w:rFonts w:ascii="Times New Roman" w:eastAsia="Times New Roman" w:hAnsi="Times New Roman" w:cs="Times New Roman"/>
                <w:bCs/>
                <w:sz w:val="24"/>
                <w:szCs w:val="24"/>
                <w:lang w:val="kk-KZ" w:eastAsia="ru-RU"/>
              </w:rPr>
              <w:t>2019-2020</w:t>
            </w:r>
          </w:p>
        </w:tc>
        <w:tc>
          <w:tcPr>
            <w:tcW w:w="1451" w:type="dxa"/>
          </w:tcPr>
          <w:p w:rsidR="008D4AC5" w:rsidRPr="003F752C" w:rsidRDefault="008D4AC5" w:rsidP="008455AB">
            <w:pPr>
              <w:ind w:left="174"/>
              <w:jc w:val="center"/>
              <w:outlineLvl w:val="0"/>
              <w:rPr>
                <w:rFonts w:ascii="Times New Roman" w:hAnsi="Times New Roman" w:cs="Times New Roman"/>
                <w:b/>
                <w:sz w:val="24"/>
                <w:szCs w:val="24"/>
              </w:rPr>
            </w:pPr>
          </w:p>
        </w:tc>
        <w:tc>
          <w:tcPr>
            <w:tcW w:w="1276" w:type="dxa"/>
          </w:tcPr>
          <w:p w:rsidR="008D4AC5" w:rsidRPr="00BC42FC" w:rsidRDefault="008D4AC5" w:rsidP="008455AB">
            <w:pPr>
              <w:ind w:left="174"/>
              <w:jc w:val="center"/>
              <w:outlineLvl w:val="0"/>
              <w:rPr>
                <w:rFonts w:ascii="Times New Roman" w:hAnsi="Times New Roman" w:cs="Times New Roman"/>
                <w:b/>
                <w:sz w:val="24"/>
                <w:szCs w:val="24"/>
                <w:lang w:val="kk-KZ"/>
              </w:rPr>
            </w:pPr>
          </w:p>
        </w:tc>
        <w:tc>
          <w:tcPr>
            <w:tcW w:w="1417" w:type="dxa"/>
          </w:tcPr>
          <w:p w:rsidR="008D4AC5" w:rsidRPr="005D6187" w:rsidRDefault="008D4AC5" w:rsidP="008455AB">
            <w:pPr>
              <w:ind w:left="174"/>
              <w:rPr>
                <w:rFonts w:ascii="Times New Roman" w:eastAsia="Times New Roman" w:hAnsi="Times New Roman" w:cs="Times New Roman"/>
                <w:sz w:val="24"/>
                <w:szCs w:val="24"/>
                <w:lang w:val="kk-KZ"/>
              </w:rPr>
            </w:pPr>
          </w:p>
        </w:tc>
        <w:tc>
          <w:tcPr>
            <w:tcW w:w="2126" w:type="dxa"/>
          </w:tcPr>
          <w:p w:rsidR="008D4AC5" w:rsidRPr="008D4AC5" w:rsidRDefault="008D4AC5" w:rsidP="008455AB">
            <w:pPr>
              <w:ind w:left="174"/>
              <w:jc w:val="center"/>
              <w:rPr>
                <w:rFonts w:ascii="Times New Roman" w:eastAsia="Times New Roman" w:hAnsi="Times New Roman" w:cs="Times New Roman"/>
                <w:sz w:val="28"/>
                <w:szCs w:val="28"/>
                <w:lang w:val="kk-KZ"/>
              </w:rPr>
            </w:pPr>
            <w:proofErr w:type="spellStart"/>
            <w:r w:rsidRPr="008D4AC5">
              <w:rPr>
                <w:rFonts w:ascii="Times New Roman" w:hAnsi="Times New Roman" w:cs="Times New Roman"/>
                <w:color w:val="000000"/>
                <w:sz w:val="28"/>
                <w:szCs w:val="28"/>
                <w:shd w:val="clear" w:color="auto" w:fill="FFFFFF"/>
              </w:rPr>
              <w:t>British</w:t>
            </w:r>
            <w:proofErr w:type="spellEnd"/>
            <w:r w:rsidRPr="008D4AC5">
              <w:rPr>
                <w:rFonts w:ascii="Times New Roman" w:hAnsi="Times New Roman" w:cs="Times New Roman"/>
                <w:color w:val="000000"/>
                <w:sz w:val="28"/>
                <w:szCs w:val="28"/>
                <w:shd w:val="clear" w:color="auto" w:fill="FFFFFF"/>
              </w:rPr>
              <w:t xml:space="preserve"> </w:t>
            </w:r>
            <w:proofErr w:type="spellStart"/>
            <w:r w:rsidRPr="008D4AC5">
              <w:rPr>
                <w:rFonts w:ascii="Times New Roman" w:hAnsi="Times New Roman" w:cs="Times New Roman"/>
                <w:color w:val="000000"/>
                <w:sz w:val="28"/>
                <w:szCs w:val="28"/>
                <w:shd w:val="clear" w:color="auto" w:fill="FFFFFF"/>
              </w:rPr>
              <w:t>bulldog</w:t>
            </w:r>
            <w:proofErr w:type="spellEnd"/>
          </w:p>
        </w:tc>
        <w:tc>
          <w:tcPr>
            <w:tcW w:w="1984" w:type="dxa"/>
          </w:tcPr>
          <w:p w:rsidR="008D4AC5" w:rsidRPr="005D6187" w:rsidRDefault="008D4AC5" w:rsidP="008455AB">
            <w:pPr>
              <w:ind w:left="174"/>
              <w:rPr>
                <w:rFonts w:ascii="Times New Roman" w:eastAsia="Times New Roman" w:hAnsi="Times New Roman" w:cs="Times New Roman"/>
                <w:sz w:val="24"/>
                <w:szCs w:val="24"/>
                <w:lang w:val="kk-KZ"/>
              </w:rPr>
            </w:pPr>
          </w:p>
        </w:tc>
        <w:tc>
          <w:tcPr>
            <w:tcW w:w="1560" w:type="dxa"/>
            <w:gridSpan w:val="2"/>
          </w:tcPr>
          <w:p w:rsidR="008D4AC5" w:rsidRPr="008D4AC5" w:rsidRDefault="008D4AC5" w:rsidP="008455AB">
            <w:pPr>
              <w:ind w:left="174"/>
              <w:jc w:val="center"/>
              <w:rPr>
                <w:rFonts w:ascii="Times New Roman" w:eastAsia="Times New Roman" w:hAnsi="Times New Roman" w:cs="Times New Roman"/>
                <w:bCs/>
                <w:sz w:val="24"/>
                <w:szCs w:val="24"/>
                <w:lang w:val="kk-KZ"/>
              </w:rPr>
            </w:pPr>
            <w:r w:rsidRPr="008D4AC5">
              <w:rPr>
                <w:rFonts w:ascii="Times New Roman" w:hAnsi="Times New Roman" w:cs="Times New Roman"/>
                <w:bCs/>
                <w:sz w:val="24"/>
                <w:szCs w:val="24"/>
                <w:lang w:val="kk-KZ"/>
              </w:rPr>
              <w:t>1</w:t>
            </w:r>
          </w:p>
        </w:tc>
      </w:tr>
    </w:tbl>
    <w:p w:rsidR="00E6367D" w:rsidRDefault="00101820" w:rsidP="008455AB">
      <w:pPr>
        <w:pStyle w:val="a9"/>
        <w:ind w:left="174" w:right="819"/>
        <w:jc w:val="both"/>
        <w:rPr>
          <w:sz w:val="28"/>
          <w:szCs w:val="28"/>
        </w:rPr>
      </w:pPr>
      <w:r>
        <w:rPr>
          <w:bCs/>
          <w:color w:val="000000"/>
          <w:sz w:val="28"/>
          <w:szCs w:val="28"/>
          <w:shd w:val="clear" w:color="auto" w:fill="FFFFFF"/>
          <w:lang w:val="kk-KZ"/>
        </w:rPr>
        <w:t xml:space="preserve">         </w:t>
      </w:r>
      <w:r w:rsidRPr="00101820">
        <w:rPr>
          <w:bCs/>
          <w:color w:val="000000"/>
          <w:sz w:val="28"/>
          <w:szCs w:val="28"/>
          <w:shd w:val="clear" w:color="auto" w:fill="FFFFFF"/>
          <w:lang w:val="kk-KZ"/>
        </w:rPr>
        <w:t xml:space="preserve">Результативность учебной, научно-исследовательской деятельности учителей с обучающимися школы </w:t>
      </w:r>
      <w:r w:rsidRPr="00101820">
        <w:rPr>
          <w:b/>
          <w:color w:val="000000"/>
          <w:sz w:val="28"/>
          <w:szCs w:val="28"/>
          <w:shd w:val="clear" w:color="auto" w:fill="FFFFFF"/>
          <w:lang w:val="kk-KZ"/>
        </w:rPr>
        <w:t xml:space="preserve"> </w:t>
      </w:r>
      <w:r w:rsidRPr="00101820">
        <w:rPr>
          <w:sz w:val="28"/>
          <w:szCs w:val="28"/>
        </w:rPr>
        <w:t xml:space="preserve">за последние 3 года  2017-2018, 2018-2019, 2019-2020 учебных года учащиеся вечерней школы принимали участие в </w:t>
      </w:r>
      <w:r w:rsidRPr="00101820">
        <w:rPr>
          <w:sz w:val="28"/>
          <w:szCs w:val="28"/>
          <w:lang w:val="kk-KZ"/>
        </w:rPr>
        <w:t>предметных  олимпиадах</w:t>
      </w:r>
      <w:r w:rsidRPr="00101820">
        <w:rPr>
          <w:sz w:val="28"/>
          <w:szCs w:val="28"/>
        </w:rPr>
        <w:t>,</w:t>
      </w:r>
      <w:r w:rsidRPr="00101820">
        <w:rPr>
          <w:sz w:val="28"/>
          <w:szCs w:val="28"/>
          <w:lang w:val="kk-KZ"/>
        </w:rPr>
        <w:t xml:space="preserve"> научных соревновани</w:t>
      </w:r>
      <w:proofErr w:type="spellStart"/>
      <w:r w:rsidRPr="00101820">
        <w:rPr>
          <w:sz w:val="28"/>
          <w:szCs w:val="28"/>
        </w:rPr>
        <w:t>ях</w:t>
      </w:r>
      <w:proofErr w:type="spellEnd"/>
      <w:r w:rsidRPr="00101820">
        <w:rPr>
          <w:sz w:val="28"/>
          <w:szCs w:val="28"/>
        </w:rPr>
        <w:t xml:space="preserve">, научно-исследовательских проектах достаточно мало. Так в </w:t>
      </w:r>
      <w:r w:rsidR="009F28D8" w:rsidRPr="00101820">
        <w:rPr>
          <w:sz w:val="28"/>
          <w:szCs w:val="28"/>
        </w:rPr>
        <w:t xml:space="preserve"> 2017-2018 учебном году приняли участие в Республиканской олимпиаде</w:t>
      </w:r>
      <w:r w:rsidR="00FD06AF">
        <w:rPr>
          <w:sz w:val="28"/>
          <w:szCs w:val="28"/>
        </w:rPr>
        <w:t xml:space="preserve"> по математике</w:t>
      </w:r>
      <w:r w:rsidR="009F28D8" w:rsidRPr="00101820">
        <w:rPr>
          <w:sz w:val="28"/>
          <w:szCs w:val="28"/>
        </w:rPr>
        <w:t xml:space="preserve"> 5 учащихся 11-х классов Шумилова Юлия Владимировна, Сакман Юлия Владимировна, Сулейманов </w:t>
      </w:r>
      <w:proofErr w:type="spellStart"/>
      <w:r w:rsidR="009F28D8" w:rsidRPr="00101820">
        <w:rPr>
          <w:sz w:val="28"/>
          <w:szCs w:val="28"/>
        </w:rPr>
        <w:t>Садяр</w:t>
      </w:r>
      <w:proofErr w:type="spellEnd"/>
      <w:r w:rsidR="009F28D8" w:rsidRPr="00101820">
        <w:rPr>
          <w:sz w:val="28"/>
          <w:szCs w:val="28"/>
        </w:rPr>
        <w:t xml:space="preserve"> </w:t>
      </w:r>
      <w:proofErr w:type="spellStart"/>
      <w:r w:rsidR="009F28D8" w:rsidRPr="00101820">
        <w:rPr>
          <w:sz w:val="28"/>
          <w:szCs w:val="28"/>
        </w:rPr>
        <w:t>Махир</w:t>
      </w:r>
      <w:proofErr w:type="spellEnd"/>
      <w:r w:rsidR="009F28D8" w:rsidRPr="00101820">
        <w:rPr>
          <w:sz w:val="28"/>
          <w:szCs w:val="28"/>
        </w:rPr>
        <w:t xml:space="preserve"> </w:t>
      </w:r>
      <w:proofErr w:type="spellStart"/>
      <w:r w:rsidR="009F28D8" w:rsidRPr="00101820">
        <w:rPr>
          <w:sz w:val="28"/>
          <w:szCs w:val="28"/>
        </w:rPr>
        <w:t>оглы</w:t>
      </w:r>
      <w:proofErr w:type="spellEnd"/>
      <w:r w:rsidR="009F28D8" w:rsidRPr="00101820">
        <w:rPr>
          <w:sz w:val="28"/>
          <w:szCs w:val="28"/>
        </w:rPr>
        <w:t xml:space="preserve">, Голышев Виктор Сергеевич, Сеитов Дмитрий </w:t>
      </w:r>
      <w:proofErr w:type="spellStart"/>
      <w:r w:rsidR="009F28D8" w:rsidRPr="00101820">
        <w:rPr>
          <w:sz w:val="28"/>
          <w:szCs w:val="28"/>
        </w:rPr>
        <w:t>Нурланович</w:t>
      </w:r>
      <w:proofErr w:type="spellEnd"/>
      <w:r w:rsidR="009F28D8" w:rsidRPr="00101820">
        <w:rPr>
          <w:sz w:val="28"/>
          <w:szCs w:val="28"/>
        </w:rPr>
        <w:t>. Четыре учащихся получили сертификаты участников. Учащаяся Сакман Юлия Владимировна получила высокий балл и награждена дипломом III степени.</w:t>
      </w:r>
      <w:r w:rsidRPr="00101820">
        <w:rPr>
          <w:bCs/>
          <w:color w:val="000000"/>
          <w:sz w:val="28"/>
          <w:szCs w:val="28"/>
          <w:shd w:val="clear" w:color="auto" w:fill="FFFFFF"/>
          <w:lang w:val="kk-KZ"/>
        </w:rPr>
        <w:t xml:space="preserve"> </w:t>
      </w:r>
      <w:r w:rsidR="00A25BC9">
        <w:rPr>
          <w:bCs/>
          <w:color w:val="000000"/>
          <w:sz w:val="28"/>
          <w:szCs w:val="28"/>
          <w:shd w:val="clear" w:color="auto" w:fill="FFFFFF"/>
          <w:lang w:val="kk-KZ"/>
        </w:rPr>
        <w:t xml:space="preserve">Также в </w:t>
      </w:r>
      <w:r w:rsidR="00E6367D" w:rsidRPr="00C134CD">
        <w:rPr>
          <w:sz w:val="28"/>
          <w:szCs w:val="28"/>
        </w:rPr>
        <w:t xml:space="preserve"> 2018-2020 году учащиеся школы приняли участие в 2 республиканских олимпиадах по химии; </w:t>
      </w:r>
      <w:proofErr w:type="spellStart"/>
      <w:r w:rsidR="00E6367D" w:rsidRPr="00C134CD">
        <w:rPr>
          <w:sz w:val="28"/>
          <w:szCs w:val="28"/>
        </w:rPr>
        <w:t>Жуканов</w:t>
      </w:r>
      <w:proofErr w:type="spellEnd"/>
      <w:r w:rsidR="00E6367D" w:rsidRPr="00C134CD">
        <w:rPr>
          <w:sz w:val="28"/>
          <w:szCs w:val="28"/>
        </w:rPr>
        <w:t xml:space="preserve"> Артур в 2018 году стал победителем в </w:t>
      </w:r>
      <w:r w:rsidR="00E6367D">
        <w:rPr>
          <w:sz w:val="28"/>
          <w:szCs w:val="28"/>
        </w:rPr>
        <w:t>Р</w:t>
      </w:r>
      <w:r w:rsidR="00E6367D" w:rsidRPr="00C134CD">
        <w:rPr>
          <w:sz w:val="28"/>
          <w:szCs w:val="28"/>
        </w:rPr>
        <w:t xml:space="preserve">еспубликанской олимпиаде для учеников по предмету "Химия", получен диплом </w:t>
      </w:r>
      <w:r w:rsidR="00E6367D" w:rsidRPr="00C134CD">
        <w:rPr>
          <w:sz w:val="28"/>
          <w:szCs w:val="28"/>
          <w:lang w:val="en-US"/>
        </w:rPr>
        <w:t>I</w:t>
      </w:r>
      <w:r w:rsidR="00E6367D" w:rsidRPr="00C134CD">
        <w:rPr>
          <w:sz w:val="28"/>
          <w:szCs w:val="28"/>
        </w:rPr>
        <w:t xml:space="preserve"> степени. В 2020 году ученица 11 класса Бородкина Виолетта участвовала в олимпиаде КИО, прошла во 2 тур. Но не заняла призового места, получила сертификат об участии. </w:t>
      </w:r>
    </w:p>
    <w:p w:rsidR="00E6367D" w:rsidRPr="00FD06AF" w:rsidRDefault="00FD06AF" w:rsidP="008455AB">
      <w:pPr>
        <w:pStyle w:val="a3"/>
        <w:ind w:left="174" w:right="819"/>
        <w:jc w:val="both"/>
        <w:rPr>
          <w:rFonts w:ascii="Times New Roman" w:hAnsi="Times New Roman"/>
          <w:bCs/>
          <w:sz w:val="28"/>
          <w:szCs w:val="28"/>
          <w:lang w:val="kk-KZ"/>
        </w:rPr>
      </w:pPr>
      <w:r w:rsidRPr="00101820">
        <w:rPr>
          <w:rFonts w:ascii="Times New Roman" w:hAnsi="Times New Roman"/>
          <w:bCs/>
          <w:sz w:val="28"/>
          <w:szCs w:val="28"/>
        </w:rPr>
        <w:t>Решение проблемы: повысить активность педагогов и учащихся в данном направлении.</w:t>
      </w:r>
    </w:p>
    <w:tbl>
      <w:tblPr>
        <w:tblW w:w="15548" w:type="dxa"/>
        <w:tblInd w:w="93" w:type="dxa"/>
        <w:tblLook w:val="04A0" w:firstRow="1" w:lastRow="0" w:firstColumn="1" w:lastColumn="0" w:noHBand="0" w:noVBand="1"/>
      </w:tblPr>
      <w:tblGrid>
        <w:gridCol w:w="2903"/>
        <w:gridCol w:w="2691"/>
        <w:gridCol w:w="1659"/>
        <w:gridCol w:w="1659"/>
        <w:gridCol w:w="1659"/>
        <w:gridCol w:w="1659"/>
        <w:gridCol w:w="1659"/>
        <w:gridCol w:w="1659"/>
      </w:tblGrid>
      <w:tr w:rsidR="005D7214" w:rsidRPr="005D6187" w:rsidTr="002B0D42">
        <w:trPr>
          <w:trHeight w:val="300"/>
        </w:trPr>
        <w:tc>
          <w:tcPr>
            <w:tcW w:w="2903" w:type="dxa"/>
            <w:tcBorders>
              <w:top w:val="nil"/>
              <w:left w:val="nil"/>
              <w:bottom w:val="nil"/>
              <w:right w:val="nil"/>
            </w:tcBorders>
            <w:shd w:val="clear" w:color="auto" w:fill="auto"/>
            <w:noWrap/>
          </w:tcPr>
          <w:p w:rsidR="005D7214" w:rsidRPr="00101820" w:rsidRDefault="005D7214" w:rsidP="008455AB">
            <w:pPr>
              <w:ind w:left="174"/>
              <w:rPr>
                <w:rFonts w:ascii="Times New Roman" w:eastAsia="Times New Roman" w:hAnsi="Times New Roman" w:cs="Times New Roman"/>
                <w:sz w:val="24"/>
                <w:szCs w:val="24"/>
                <w:lang w:val="kk-KZ" w:eastAsia="ru-RU"/>
              </w:rPr>
            </w:pPr>
          </w:p>
        </w:tc>
        <w:tc>
          <w:tcPr>
            <w:tcW w:w="2691" w:type="dxa"/>
            <w:tcBorders>
              <w:top w:val="nil"/>
              <w:left w:val="nil"/>
              <w:bottom w:val="nil"/>
              <w:right w:val="nil"/>
            </w:tcBorders>
            <w:shd w:val="clear" w:color="auto" w:fill="auto"/>
            <w:noWrap/>
          </w:tcPr>
          <w:p w:rsidR="005D7214" w:rsidRPr="005D6187" w:rsidRDefault="005D7214" w:rsidP="008455AB">
            <w:pPr>
              <w:ind w:left="174"/>
              <w:rPr>
                <w:rFonts w:ascii="Times New Roman" w:eastAsia="Times New Roman" w:hAnsi="Times New Roman" w:cs="Times New Roman"/>
                <w:sz w:val="24"/>
                <w:szCs w:val="24"/>
                <w:lang w:val="kk-KZ" w:eastAsia="ru-RU"/>
              </w:rPr>
            </w:pPr>
          </w:p>
        </w:tc>
        <w:tc>
          <w:tcPr>
            <w:tcW w:w="1659" w:type="dxa"/>
          </w:tcPr>
          <w:p w:rsidR="005D7214" w:rsidRPr="005D6187" w:rsidRDefault="005D7214" w:rsidP="008455AB">
            <w:pPr>
              <w:ind w:left="174"/>
              <w:rPr>
                <w:rFonts w:ascii="Times New Roman" w:eastAsia="Times New Roman" w:hAnsi="Times New Roman" w:cs="Times New Roman"/>
                <w:sz w:val="24"/>
                <w:szCs w:val="24"/>
                <w:lang w:val="kk-KZ" w:eastAsia="ru-RU"/>
              </w:rPr>
            </w:pPr>
          </w:p>
        </w:tc>
        <w:tc>
          <w:tcPr>
            <w:tcW w:w="1659" w:type="dxa"/>
          </w:tcPr>
          <w:p w:rsidR="00344D7F" w:rsidRPr="005D6187" w:rsidRDefault="00344D7F" w:rsidP="008455AB">
            <w:pPr>
              <w:ind w:left="174"/>
              <w:rPr>
                <w:rFonts w:ascii="Times New Roman" w:eastAsia="Times New Roman" w:hAnsi="Times New Roman" w:cs="Times New Roman"/>
                <w:sz w:val="24"/>
                <w:szCs w:val="24"/>
                <w:lang w:val="kk-KZ" w:eastAsia="ru-RU"/>
              </w:rPr>
            </w:pPr>
          </w:p>
        </w:tc>
        <w:tc>
          <w:tcPr>
            <w:tcW w:w="1659" w:type="dxa"/>
          </w:tcPr>
          <w:p w:rsidR="009B6271" w:rsidRDefault="009B6271" w:rsidP="008455AB">
            <w:pPr>
              <w:ind w:left="174"/>
              <w:rPr>
                <w:rFonts w:ascii="Times New Roman" w:eastAsia="Times New Roman" w:hAnsi="Times New Roman" w:cs="Times New Roman"/>
                <w:sz w:val="24"/>
                <w:szCs w:val="24"/>
                <w:lang w:val="kk-KZ" w:eastAsia="ru-RU"/>
              </w:rPr>
            </w:pPr>
          </w:p>
          <w:p w:rsidR="00654E2C" w:rsidRDefault="00654E2C" w:rsidP="008455AB">
            <w:pPr>
              <w:ind w:left="174"/>
              <w:rPr>
                <w:rFonts w:ascii="Times New Roman" w:eastAsia="Times New Roman" w:hAnsi="Times New Roman" w:cs="Times New Roman"/>
                <w:sz w:val="24"/>
                <w:szCs w:val="24"/>
                <w:lang w:val="kk-KZ" w:eastAsia="ru-RU"/>
              </w:rPr>
            </w:pPr>
          </w:p>
          <w:p w:rsidR="00654E2C" w:rsidRDefault="00654E2C" w:rsidP="008455AB">
            <w:pPr>
              <w:ind w:left="174"/>
              <w:rPr>
                <w:rFonts w:ascii="Times New Roman" w:eastAsia="Times New Roman" w:hAnsi="Times New Roman" w:cs="Times New Roman"/>
                <w:sz w:val="24"/>
                <w:szCs w:val="24"/>
                <w:lang w:val="kk-KZ" w:eastAsia="ru-RU"/>
              </w:rPr>
            </w:pPr>
          </w:p>
          <w:p w:rsidR="00654E2C" w:rsidRDefault="00654E2C" w:rsidP="008455AB">
            <w:pPr>
              <w:ind w:left="174"/>
              <w:rPr>
                <w:rFonts w:ascii="Times New Roman" w:eastAsia="Times New Roman" w:hAnsi="Times New Roman" w:cs="Times New Roman"/>
                <w:sz w:val="24"/>
                <w:szCs w:val="24"/>
                <w:lang w:val="kk-KZ" w:eastAsia="ru-RU"/>
              </w:rPr>
            </w:pPr>
          </w:p>
          <w:p w:rsidR="00654E2C" w:rsidRDefault="00654E2C" w:rsidP="008455AB">
            <w:pPr>
              <w:ind w:left="174"/>
              <w:rPr>
                <w:rFonts w:ascii="Times New Roman" w:eastAsia="Times New Roman" w:hAnsi="Times New Roman" w:cs="Times New Roman"/>
                <w:sz w:val="24"/>
                <w:szCs w:val="24"/>
                <w:lang w:val="kk-KZ" w:eastAsia="ru-RU"/>
              </w:rPr>
            </w:pPr>
          </w:p>
          <w:p w:rsidR="00654E2C" w:rsidRDefault="00654E2C" w:rsidP="008455AB">
            <w:pPr>
              <w:ind w:left="174"/>
              <w:rPr>
                <w:rFonts w:ascii="Times New Roman" w:eastAsia="Times New Roman" w:hAnsi="Times New Roman" w:cs="Times New Roman"/>
                <w:sz w:val="24"/>
                <w:szCs w:val="24"/>
                <w:lang w:val="kk-KZ" w:eastAsia="ru-RU"/>
              </w:rPr>
            </w:pPr>
          </w:p>
          <w:p w:rsidR="007C5E33" w:rsidRDefault="007C5E33" w:rsidP="008455AB">
            <w:pPr>
              <w:ind w:left="174"/>
              <w:rPr>
                <w:rFonts w:ascii="Times New Roman" w:eastAsia="Times New Roman" w:hAnsi="Times New Roman" w:cs="Times New Roman"/>
                <w:sz w:val="24"/>
                <w:szCs w:val="24"/>
                <w:lang w:val="kk-KZ" w:eastAsia="ru-RU"/>
              </w:rPr>
            </w:pPr>
          </w:p>
          <w:p w:rsidR="00C733E4" w:rsidRPr="005D6187" w:rsidRDefault="00C733E4" w:rsidP="008455AB">
            <w:pPr>
              <w:ind w:left="174"/>
              <w:rPr>
                <w:rFonts w:ascii="Times New Roman" w:eastAsia="Times New Roman" w:hAnsi="Times New Roman" w:cs="Times New Roman"/>
                <w:sz w:val="24"/>
                <w:szCs w:val="24"/>
                <w:lang w:val="kk-KZ" w:eastAsia="ru-RU"/>
              </w:rPr>
            </w:pPr>
          </w:p>
        </w:tc>
        <w:tc>
          <w:tcPr>
            <w:tcW w:w="1659" w:type="dxa"/>
          </w:tcPr>
          <w:p w:rsidR="005D7214" w:rsidRDefault="005D7214" w:rsidP="008455AB">
            <w:pPr>
              <w:ind w:left="174"/>
              <w:rPr>
                <w:rFonts w:ascii="Times New Roman" w:eastAsia="Times New Roman" w:hAnsi="Times New Roman" w:cs="Times New Roman"/>
                <w:sz w:val="24"/>
                <w:szCs w:val="24"/>
                <w:lang w:val="kk-KZ" w:eastAsia="ru-RU"/>
              </w:rPr>
            </w:pPr>
          </w:p>
          <w:p w:rsidR="002B0D42" w:rsidRDefault="002B0D42" w:rsidP="008455AB">
            <w:pPr>
              <w:ind w:left="174"/>
              <w:rPr>
                <w:rFonts w:ascii="Times New Roman" w:eastAsia="Times New Roman" w:hAnsi="Times New Roman" w:cs="Times New Roman"/>
                <w:sz w:val="24"/>
                <w:szCs w:val="24"/>
                <w:lang w:val="kk-KZ" w:eastAsia="ru-RU"/>
              </w:rPr>
            </w:pPr>
          </w:p>
          <w:p w:rsidR="002B0D42" w:rsidRPr="005D6187" w:rsidRDefault="002B0D42" w:rsidP="008455AB">
            <w:pPr>
              <w:ind w:left="174"/>
              <w:rPr>
                <w:rFonts w:ascii="Times New Roman" w:eastAsia="Times New Roman" w:hAnsi="Times New Roman" w:cs="Times New Roman"/>
                <w:sz w:val="24"/>
                <w:szCs w:val="24"/>
                <w:lang w:val="kk-KZ" w:eastAsia="ru-RU"/>
              </w:rPr>
            </w:pPr>
          </w:p>
        </w:tc>
        <w:tc>
          <w:tcPr>
            <w:tcW w:w="1659" w:type="dxa"/>
          </w:tcPr>
          <w:p w:rsidR="005D7214" w:rsidRPr="005D6187" w:rsidRDefault="005D7214" w:rsidP="008455AB">
            <w:pPr>
              <w:ind w:left="174"/>
              <w:rPr>
                <w:rFonts w:ascii="Times New Roman" w:eastAsia="Times New Roman" w:hAnsi="Times New Roman" w:cs="Times New Roman"/>
                <w:sz w:val="24"/>
                <w:szCs w:val="24"/>
                <w:lang w:val="kk-KZ" w:eastAsia="ru-RU"/>
              </w:rPr>
            </w:pPr>
          </w:p>
        </w:tc>
        <w:tc>
          <w:tcPr>
            <w:tcW w:w="1659" w:type="dxa"/>
          </w:tcPr>
          <w:p w:rsidR="005D7214" w:rsidRPr="005D6187" w:rsidRDefault="005D7214" w:rsidP="008455AB">
            <w:pPr>
              <w:ind w:left="174"/>
              <w:jc w:val="center"/>
              <w:rPr>
                <w:rFonts w:ascii="Times New Roman" w:eastAsia="Times New Roman" w:hAnsi="Times New Roman" w:cs="Times New Roman"/>
                <w:sz w:val="24"/>
                <w:szCs w:val="24"/>
                <w:lang w:val="kk-KZ" w:eastAsia="ru-RU"/>
              </w:rPr>
            </w:pPr>
          </w:p>
        </w:tc>
      </w:tr>
    </w:tbl>
    <w:p w:rsidR="006642E0" w:rsidRDefault="006642E0" w:rsidP="008455AB">
      <w:pPr>
        <w:pStyle w:val="a9"/>
        <w:ind w:left="174" w:right="851"/>
        <w:jc w:val="right"/>
        <w:rPr>
          <w:b/>
          <w:sz w:val="28"/>
          <w:szCs w:val="28"/>
        </w:rPr>
      </w:pPr>
      <w:r>
        <w:rPr>
          <w:b/>
          <w:sz w:val="28"/>
          <w:szCs w:val="28"/>
        </w:rPr>
        <w:t>Таблица № 6</w:t>
      </w:r>
    </w:p>
    <w:p w:rsidR="006642E0" w:rsidRPr="00125485" w:rsidRDefault="006642E0" w:rsidP="008455AB">
      <w:pPr>
        <w:pStyle w:val="a9"/>
        <w:ind w:left="174"/>
        <w:jc w:val="center"/>
        <w:rPr>
          <w:b/>
          <w:sz w:val="28"/>
          <w:szCs w:val="28"/>
        </w:rPr>
      </w:pPr>
      <w:r w:rsidRPr="00125485">
        <w:rPr>
          <w:b/>
          <w:sz w:val="28"/>
          <w:szCs w:val="28"/>
        </w:rPr>
        <w:t>Участие в конкурсах педагогического мастерства</w:t>
      </w:r>
    </w:p>
    <w:p w:rsidR="006642E0" w:rsidRPr="00125485" w:rsidRDefault="006642E0" w:rsidP="008455AB">
      <w:pPr>
        <w:pStyle w:val="a9"/>
        <w:ind w:left="174"/>
        <w:jc w:val="center"/>
        <w:rPr>
          <w:b/>
          <w:sz w:val="28"/>
          <w:szCs w:val="28"/>
        </w:rPr>
      </w:pPr>
    </w:p>
    <w:tbl>
      <w:tblPr>
        <w:tblStyle w:val="12"/>
        <w:tblW w:w="0" w:type="auto"/>
        <w:tblInd w:w="1101" w:type="dxa"/>
        <w:tblLook w:val="04A0" w:firstRow="1" w:lastRow="0" w:firstColumn="1" w:lastColumn="0" w:noHBand="0" w:noVBand="1"/>
      </w:tblPr>
      <w:tblGrid>
        <w:gridCol w:w="3681"/>
        <w:gridCol w:w="5819"/>
        <w:gridCol w:w="3790"/>
      </w:tblGrid>
      <w:tr w:rsidR="006642E0" w:rsidRPr="007B7DD3" w:rsidTr="00B25252">
        <w:tc>
          <w:tcPr>
            <w:tcW w:w="3681" w:type="dxa"/>
          </w:tcPr>
          <w:p w:rsidR="006642E0" w:rsidRPr="00125485" w:rsidRDefault="006642E0" w:rsidP="008455AB">
            <w:pPr>
              <w:ind w:left="174"/>
              <w:jc w:val="center"/>
              <w:outlineLvl w:val="0"/>
              <w:rPr>
                <w:rFonts w:ascii="Times New Roman" w:hAnsi="Times New Roman" w:cs="Times New Roman"/>
                <w:b/>
                <w:sz w:val="28"/>
                <w:szCs w:val="28"/>
              </w:rPr>
            </w:pPr>
            <w:r w:rsidRPr="00125485">
              <w:rPr>
                <w:rFonts w:ascii="Times New Roman" w:hAnsi="Times New Roman" w:cs="Times New Roman"/>
                <w:b/>
                <w:spacing w:val="-1"/>
                <w:sz w:val="28"/>
                <w:szCs w:val="28"/>
              </w:rPr>
              <w:t>Фамилия, имя, отчество (при наличии) учителя</w:t>
            </w:r>
          </w:p>
        </w:tc>
        <w:tc>
          <w:tcPr>
            <w:tcW w:w="5819" w:type="dxa"/>
          </w:tcPr>
          <w:p w:rsidR="006642E0" w:rsidRPr="00125485" w:rsidRDefault="006642E0" w:rsidP="008455AB">
            <w:pPr>
              <w:ind w:left="174"/>
              <w:jc w:val="center"/>
              <w:outlineLvl w:val="0"/>
              <w:rPr>
                <w:rFonts w:ascii="Times New Roman" w:hAnsi="Times New Roman" w:cs="Times New Roman"/>
                <w:b/>
                <w:sz w:val="28"/>
                <w:szCs w:val="28"/>
              </w:rPr>
            </w:pPr>
            <w:r w:rsidRPr="00125485">
              <w:rPr>
                <w:rFonts w:ascii="Times New Roman" w:hAnsi="Times New Roman" w:cs="Times New Roman"/>
                <w:b/>
                <w:sz w:val="28"/>
                <w:szCs w:val="28"/>
              </w:rPr>
              <w:t>Наименование конкурса</w:t>
            </w:r>
          </w:p>
        </w:tc>
        <w:tc>
          <w:tcPr>
            <w:tcW w:w="3790" w:type="dxa"/>
          </w:tcPr>
          <w:p w:rsidR="006642E0" w:rsidRPr="007B7DD3" w:rsidRDefault="006642E0" w:rsidP="008455AB">
            <w:pPr>
              <w:ind w:left="174"/>
              <w:jc w:val="center"/>
              <w:outlineLvl w:val="0"/>
              <w:rPr>
                <w:rFonts w:ascii="Times New Roman" w:hAnsi="Times New Roman" w:cs="Times New Roman"/>
                <w:b/>
                <w:sz w:val="28"/>
                <w:szCs w:val="28"/>
              </w:rPr>
            </w:pPr>
            <w:r w:rsidRPr="00125485">
              <w:rPr>
                <w:rFonts w:ascii="Times New Roman" w:hAnsi="Times New Roman" w:cs="Times New Roman"/>
                <w:b/>
                <w:sz w:val="28"/>
                <w:szCs w:val="28"/>
              </w:rPr>
              <w:t>Результат</w:t>
            </w:r>
          </w:p>
        </w:tc>
      </w:tr>
      <w:tr w:rsidR="00061E5E" w:rsidRPr="007B7DD3" w:rsidTr="00B25252">
        <w:tc>
          <w:tcPr>
            <w:tcW w:w="3681" w:type="dxa"/>
            <w:vMerge w:val="restart"/>
          </w:tcPr>
          <w:p w:rsidR="00061E5E" w:rsidRPr="0064778C" w:rsidRDefault="00061E5E" w:rsidP="008455AB">
            <w:pPr>
              <w:ind w:left="174"/>
              <w:jc w:val="center"/>
              <w:outlineLvl w:val="0"/>
              <w:rPr>
                <w:rFonts w:ascii="Times New Roman" w:hAnsi="Times New Roman" w:cs="Times New Roman"/>
                <w:sz w:val="28"/>
                <w:szCs w:val="28"/>
              </w:rPr>
            </w:pPr>
            <w:r w:rsidRPr="0064778C">
              <w:rPr>
                <w:rFonts w:ascii="Times New Roman" w:hAnsi="Times New Roman" w:cs="Times New Roman"/>
                <w:sz w:val="28"/>
                <w:szCs w:val="28"/>
              </w:rPr>
              <w:t>Соломонова (Трофимова) Елена Анатольевна</w:t>
            </w:r>
          </w:p>
        </w:tc>
        <w:tc>
          <w:tcPr>
            <w:tcW w:w="5819"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lang w:val="kk-KZ"/>
              </w:rPr>
              <w:t>Международный экспресс-конкурс учителей «Профессиональный прорыв – 2018» (РК, г. Экибастуз)</w:t>
            </w:r>
          </w:p>
        </w:tc>
        <w:tc>
          <w:tcPr>
            <w:tcW w:w="3790"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 xml:space="preserve"> Диплом за 1 место и грамота</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lang w:val="kk-KZ"/>
              </w:rPr>
              <w:t>Республиканский конкурс международного центра развития «</w:t>
            </w:r>
            <w:proofErr w:type="spellStart"/>
            <w:r w:rsidRPr="002B0D42">
              <w:rPr>
                <w:rFonts w:ascii="Times New Roman" w:hAnsi="Times New Roman" w:cs="Times New Roman"/>
                <w:sz w:val="26"/>
                <w:szCs w:val="26"/>
                <w:lang w:val="en-US"/>
              </w:rPr>
              <w:t>Platon</w:t>
            </w:r>
            <w:proofErr w:type="spellEnd"/>
            <w:r w:rsidRPr="002B0D42">
              <w:rPr>
                <w:rFonts w:ascii="Times New Roman" w:hAnsi="Times New Roman" w:cs="Times New Roman"/>
                <w:sz w:val="26"/>
                <w:szCs w:val="26"/>
              </w:rPr>
              <w:t xml:space="preserve">», 2018 (РК, г. </w:t>
            </w:r>
            <w:proofErr w:type="gramStart"/>
            <w:r w:rsidRPr="002B0D42">
              <w:rPr>
                <w:rFonts w:ascii="Times New Roman" w:hAnsi="Times New Roman" w:cs="Times New Roman"/>
                <w:sz w:val="26"/>
                <w:szCs w:val="26"/>
              </w:rPr>
              <w:t>Актобе)</w:t>
            </w:r>
            <w:proofErr w:type="gramEnd"/>
          </w:p>
        </w:tc>
        <w:tc>
          <w:tcPr>
            <w:tcW w:w="3790"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Диплом 1 степени</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lang w:val="kk-KZ"/>
              </w:rPr>
              <w:t xml:space="preserve">Республиканский онлайн конкурс </w:t>
            </w:r>
            <w:r w:rsidRPr="002B0D42">
              <w:rPr>
                <w:rFonts w:ascii="Times New Roman" w:hAnsi="Times New Roman" w:cs="Times New Roman"/>
                <w:sz w:val="26"/>
                <w:szCs w:val="26"/>
              </w:rPr>
              <w:t xml:space="preserve">«Лучшее портфолио учителя» </w:t>
            </w:r>
            <w:r w:rsidRPr="002B0D42">
              <w:rPr>
                <w:rFonts w:ascii="Times New Roman" w:hAnsi="Times New Roman" w:cs="Times New Roman"/>
                <w:sz w:val="26"/>
                <w:szCs w:val="26"/>
                <w:lang w:val="kk-KZ"/>
              </w:rPr>
              <w:t>учебного центра «</w:t>
            </w:r>
            <w:proofErr w:type="spellStart"/>
            <w:r w:rsidRPr="002B0D42">
              <w:rPr>
                <w:rFonts w:ascii="Times New Roman" w:hAnsi="Times New Roman" w:cs="Times New Roman"/>
                <w:sz w:val="26"/>
                <w:szCs w:val="26"/>
              </w:rPr>
              <w:t>Дарабоз</w:t>
            </w:r>
            <w:proofErr w:type="spellEnd"/>
            <w:r w:rsidRPr="002B0D42">
              <w:rPr>
                <w:rFonts w:ascii="Times New Roman" w:hAnsi="Times New Roman" w:cs="Times New Roman"/>
                <w:sz w:val="26"/>
                <w:szCs w:val="26"/>
              </w:rPr>
              <w:t>» - 2018</w:t>
            </w:r>
          </w:p>
        </w:tc>
        <w:tc>
          <w:tcPr>
            <w:tcW w:w="3790"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Диплом 1 степени</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lang w:val="kk-KZ"/>
              </w:rPr>
              <w:t>Республиканский дистанционный конкурс «Инновационная деятельность педагога в условиях обновления содержания образования «</w:t>
            </w:r>
            <w:proofErr w:type="spellStart"/>
            <w:r w:rsidRPr="002B0D42">
              <w:rPr>
                <w:rFonts w:ascii="Times New Roman" w:hAnsi="Times New Roman" w:cs="Times New Roman"/>
                <w:sz w:val="26"/>
                <w:szCs w:val="26"/>
                <w:lang w:val="en-US"/>
              </w:rPr>
              <w:t>Qazan</w:t>
            </w:r>
            <w:proofErr w:type="spellEnd"/>
            <w:r w:rsidRPr="002B0D42">
              <w:rPr>
                <w:rFonts w:ascii="Times New Roman" w:hAnsi="Times New Roman" w:cs="Times New Roman"/>
                <w:sz w:val="26"/>
                <w:szCs w:val="26"/>
              </w:rPr>
              <w:t xml:space="preserve"> </w:t>
            </w:r>
            <w:r w:rsidRPr="002B0D42">
              <w:rPr>
                <w:rFonts w:ascii="Times New Roman" w:hAnsi="Times New Roman" w:cs="Times New Roman"/>
                <w:sz w:val="26"/>
                <w:szCs w:val="26"/>
                <w:lang w:val="en-US"/>
              </w:rPr>
              <w:t>Info</w:t>
            </w:r>
            <w:r w:rsidRPr="002B0D42">
              <w:rPr>
                <w:rFonts w:ascii="Times New Roman" w:hAnsi="Times New Roman" w:cs="Times New Roman"/>
                <w:sz w:val="26"/>
                <w:szCs w:val="26"/>
              </w:rPr>
              <w:t>» - 2018 (РК, сайт для работников образования)</w:t>
            </w:r>
          </w:p>
        </w:tc>
        <w:tc>
          <w:tcPr>
            <w:tcW w:w="3790"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Диплом призера</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lang w:val="en-US"/>
              </w:rPr>
              <w:t>II</w:t>
            </w:r>
            <w:r w:rsidRPr="002B0D42">
              <w:rPr>
                <w:rFonts w:ascii="Times New Roman" w:hAnsi="Times New Roman" w:cs="Times New Roman"/>
                <w:sz w:val="26"/>
                <w:szCs w:val="26"/>
                <w:lang w:val="kk-KZ"/>
              </w:rPr>
              <w:t xml:space="preserve"> Республиканский педагогический конкурс </w:t>
            </w:r>
            <w:r w:rsidRPr="002B0D42">
              <w:rPr>
                <w:rFonts w:ascii="Times New Roman" w:hAnsi="Times New Roman" w:cs="Times New Roman"/>
                <w:sz w:val="26"/>
                <w:szCs w:val="26"/>
              </w:rPr>
              <w:t xml:space="preserve">«Применение ИКТ на уроке» </w:t>
            </w:r>
            <w:r w:rsidRPr="002B0D42">
              <w:rPr>
                <w:rFonts w:ascii="Times New Roman" w:hAnsi="Times New Roman" w:cs="Times New Roman"/>
                <w:sz w:val="26"/>
                <w:szCs w:val="26"/>
                <w:lang w:val="kk-KZ"/>
              </w:rPr>
              <w:t>республиканского научно-педагогического центра «Білім</w:t>
            </w:r>
            <w:r w:rsidRPr="002B0D42">
              <w:rPr>
                <w:rFonts w:ascii="Times New Roman" w:hAnsi="Times New Roman" w:cs="Times New Roman"/>
                <w:sz w:val="26"/>
                <w:szCs w:val="26"/>
              </w:rPr>
              <w:t>-Образование-</w:t>
            </w:r>
            <w:r w:rsidRPr="002B0D42">
              <w:rPr>
                <w:rFonts w:ascii="Times New Roman" w:hAnsi="Times New Roman" w:cs="Times New Roman"/>
                <w:sz w:val="26"/>
                <w:szCs w:val="26"/>
                <w:lang w:val="en-US"/>
              </w:rPr>
              <w:t>Education</w:t>
            </w:r>
            <w:r w:rsidRPr="002B0D42">
              <w:rPr>
                <w:rFonts w:ascii="Times New Roman" w:hAnsi="Times New Roman" w:cs="Times New Roman"/>
                <w:sz w:val="26"/>
                <w:szCs w:val="26"/>
              </w:rPr>
              <w:t xml:space="preserve">» - 2018 г. (РК, г. </w:t>
            </w:r>
            <w:proofErr w:type="spellStart"/>
            <w:r w:rsidRPr="002B0D42">
              <w:rPr>
                <w:rFonts w:ascii="Times New Roman" w:hAnsi="Times New Roman" w:cs="Times New Roman"/>
                <w:sz w:val="26"/>
                <w:szCs w:val="26"/>
              </w:rPr>
              <w:t>Нур</w:t>
            </w:r>
            <w:proofErr w:type="spellEnd"/>
            <w:r w:rsidRPr="002B0D42">
              <w:rPr>
                <w:rFonts w:ascii="Times New Roman" w:hAnsi="Times New Roman" w:cs="Times New Roman"/>
                <w:sz w:val="26"/>
                <w:szCs w:val="26"/>
              </w:rPr>
              <w:t>-Султан)</w:t>
            </w:r>
          </w:p>
        </w:tc>
        <w:tc>
          <w:tcPr>
            <w:tcW w:w="3790"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rPr>
              <w:t>Диплом 2 степени</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rPr>
              <w:t>Р</w:t>
            </w:r>
            <w:r w:rsidRPr="002B0D42">
              <w:rPr>
                <w:rFonts w:ascii="Times New Roman" w:hAnsi="Times New Roman" w:cs="Times New Roman"/>
                <w:sz w:val="26"/>
                <w:szCs w:val="26"/>
                <w:lang w:val="kk-KZ"/>
              </w:rPr>
              <w:t xml:space="preserve">еспубликанский заочный конкурс «Лучшее портфолио» </w:t>
            </w:r>
            <w:r w:rsidRPr="002B0D42">
              <w:rPr>
                <w:rFonts w:ascii="Times New Roman" w:hAnsi="Times New Roman" w:cs="Times New Roman"/>
                <w:sz w:val="26"/>
                <w:szCs w:val="26"/>
              </w:rPr>
              <w:t>ТОО «ЦПО «</w:t>
            </w:r>
            <w:r w:rsidRPr="002B0D42">
              <w:rPr>
                <w:rFonts w:ascii="Times New Roman" w:hAnsi="Times New Roman" w:cs="Times New Roman"/>
                <w:sz w:val="26"/>
                <w:szCs w:val="26"/>
                <w:lang w:val="en-US"/>
              </w:rPr>
              <w:t>Astana</w:t>
            </w:r>
            <w:r w:rsidRPr="002B0D42">
              <w:rPr>
                <w:rFonts w:ascii="Times New Roman" w:hAnsi="Times New Roman" w:cs="Times New Roman"/>
                <w:sz w:val="26"/>
                <w:szCs w:val="26"/>
              </w:rPr>
              <w:t xml:space="preserve"> </w:t>
            </w:r>
            <w:proofErr w:type="spellStart"/>
            <w:r w:rsidRPr="002B0D42">
              <w:rPr>
                <w:rFonts w:ascii="Times New Roman" w:hAnsi="Times New Roman" w:cs="Times New Roman"/>
                <w:sz w:val="26"/>
                <w:szCs w:val="26"/>
                <w:lang w:val="en-US"/>
              </w:rPr>
              <w:t>bilim</w:t>
            </w:r>
            <w:proofErr w:type="spellEnd"/>
            <w:r w:rsidRPr="002B0D42">
              <w:rPr>
                <w:rFonts w:ascii="Times New Roman" w:hAnsi="Times New Roman" w:cs="Times New Roman"/>
                <w:sz w:val="26"/>
                <w:szCs w:val="26"/>
              </w:rPr>
              <w:t xml:space="preserve"> </w:t>
            </w:r>
            <w:r w:rsidRPr="002B0D42">
              <w:rPr>
                <w:rFonts w:ascii="Times New Roman" w:hAnsi="Times New Roman" w:cs="Times New Roman"/>
                <w:sz w:val="26"/>
                <w:szCs w:val="26"/>
                <w:lang w:val="en-US"/>
              </w:rPr>
              <w:t>Academy</w:t>
            </w:r>
            <w:r w:rsidRPr="002B0D42">
              <w:rPr>
                <w:rFonts w:ascii="Times New Roman" w:hAnsi="Times New Roman" w:cs="Times New Roman"/>
                <w:sz w:val="26"/>
                <w:szCs w:val="26"/>
              </w:rPr>
              <w:t>» - 2019.</w:t>
            </w:r>
          </w:p>
        </w:tc>
        <w:tc>
          <w:tcPr>
            <w:tcW w:w="3790"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rPr>
              <w:t>Диплом за 2 место</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rPr>
              <w:t xml:space="preserve">Республиканский конкурс среди учителей </w:t>
            </w:r>
            <w:r w:rsidRPr="002B0D42">
              <w:rPr>
                <w:rFonts w:ascii="Times New Roman" w:hAnsi="Times New Roman" w:cs="Times New Roman"/>
                <w:sz w:val="26"/>
                <w:szCs w:val="26"/>
                <w:lang w:val="kk-KZ"/>
              </w:rPr>
              <w:t>научно-методического центра «Алгоритм» - 2019 (РК, г. Алматы)</w:t>
            </w:r>
          </w:p>
        </w:tc>
        <w:tc>
          <w:tcPr>
            <w:tcW w:w="3790" w:type="dxa"/>
          </w:tcPr>
          <w:p w:rsidR="00061E5E" w:rsidRPr="002B0D42" w:rsidRDefault="00061E5E" w:rsidP="008455AB">
            <w:pPr>
              <w:ind w:left="174"/>
              <w:jc w:val="center"/>
              <w:outlineLvl w:val="0"/>
              <w:rPr>
                <w:rFonts w:ascii="Times New Roman" w:hAnsi="Times New Roman" w:cs="Times New Roman"/>
                <w:b/>
                <w:sz w:val="26"/>
                <w:szCs w:val="26"/>
              </w:rPr>
            </w:pPr>
            <w:r w:rsidRPr="002B0D42">
              <w:rPr>
                <w:rFonts w:ascii="Times New Roman" w:hAnsi="Times New Roman" w:cs="Times New Roman"/>
                <w:sz w:val="26"/>
                <w:szCs w:val="26"/>
              </w:rPr>
              <w:t>Благодарственное письмо за активное участие</w:t>
            </w:r>
          </w:p>
        </w:tc>
      </w:tr>
      <w:tr w:rsidR="00061E5E" w:rsidRPr="007B7DD3" w:rsidTr="00B25252">
        <w:tc>
          <w:tcPr>
            <w:tcW w:w="3681" w:type="dxa"/>
            <w:vMerge w:val="restart"/>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Р</w:t>
            </w:r>
            <w:r w:rsidRPr="002B0D42">
              <w:rPr>
                <w:rFonts w:ascii="Times New Roman" w:hAnsi="Times New Roman" w:cs="Times New Roman"/>
                <w:sz w:val="26"/>
                <w:szCs w:val="26"/>
                <w:lang w:val="kk-KZ"/>
              </w:rPr>
              <w:t>еспубликанский конкурс для педагогов Астанинского УМЦ - 2019</w:t>
            </w:r>
          </w:p>
        </w:tc>
        <w:tc>
          <w:tcPr>
            <w:tcW w:w="3790"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Диплом за 1 место</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Р</w:t>
            </w:r>
            <w:r w:rsidRPr="002B0D42">
              <w:rPr>
                <w:rFonts w:ascii="Times New Roman" w:hAnsi="Times New Roman" w:cs="Times New Roman"/>
                <w:sz w:val="26"/>
                <w:szCs w:val="26"/>
                <w:lang w:val="kk-KZ"/>
              </w:rPr>
              <w:t xml:space="preserve">еспубликанский конкурс «Лучшая презентация» </w:t>
            </w:r>
            <w:r w:rsidRPr="002B0D42">
              <w:rPr>
                <w:rFonts w:ascii="Times New Roman" w:hAnsi="Times New Roman" w:cs="Times New Roman"/>
                <w:sz w:val="26"/>
                <w:szCs w:val="26"/>
                <w:lang w:val="en-US"/>
              </w:rPr>
              <w:t>XVI</w:t>
            </w:r>
            <w:r w:rsidRPr="002B0D42">
              <w:rPr>
                <w:rFonts w:ascii="Times New Roman" w:hAnsi="Times New Roman" w:cs="Times New Roman"/>
                <w:sz w:val="26"/>
                <w:szCs w:val="26"/>
                <w:lang w:val="kk-KZ"/>
              </w:rPr>
              <w:t xml:space="preserve"> открытого республиканского </w:t>
            </w:r>
            <w:r w:rsidRPr="002B0D42">
              <w:rPr>
                <w:rFonts w:ascii="Times New Roman" w:hAnsi="Times New Roman" w:cs="Times New Roman"/>
                <w:sz w:val="26"/>
                <w:szCs w:val="26"/>
                <w:lang w:val="kk-KZ"/>
              </w:rPr>
              <w:lastRenderedPageBreak/>
              <w:t xml:space="preserve">фестиваля педагогических работ </w:t>
            </w:r>
            <w:r w:rsidRPr="002B0D42">
              <w:rPr>
                <w:rFonts w:ascii="Times New Roman" w:hAnsi="Times New Roman" w:cs="Times New Roman"/>
                <w:sz w:val="26"/>
                <w:szCs w:val="26"/>
              </w:rPr>
              <w:t>«Методический вернисаж» ДДЮ г. Караганды – 2019 г.</w:t>
            </w:r>
          </w:p>
        </w:tc>
        <w:tc>
          <w:tcPr>
            <w:tcW w:w="3790"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lang w:val="kk-KZ"/>
              </w:rPr>
              <w:lastRenderedPageBreak/>
              <w:t>Грамота</w:t>
            </w:r>
          </w:p>
        </w:tc>
      </w:tr>
      <w:tr w:rsidR="00061E5E" w:rsidRPr="007B7DD3" w:rsidTr="00B25252">
        <w:tc>
          <w:tcPr>
            <w:tcW w:w="3681" w:type="dxa"/>
            <w:vMerge/>
          </w:tcPr>
          <w:p w:rsidR="00061E5E" w:rsidRPr="007B7DD3" w:rsidRDefault="00061E5E" w:rsidP="008455AB">
            <w:pPr>
              <w:ind w:left="174"/>
              <w:jc w:val="center"/>
              <w:outlineLvl w:val="0"/>
              <w:rPr>
                <w:rFonts w:ascii="Times New Roman" w:hAnsi="Times New Roman" w:cs="Times New Roman"/>
                <w:b/>
                <w:sz w:val="28"/>
                <w:szCs w:val="28"/>
              </w:rPr>
            </w:pPr>
          </w:p>
        </w:tc>
        <w:tc>
          <w:tcPr>
            <w:tcW w:w="5819"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 xml:space="preserve">Международный конкурс «Лучший наставник» </w:t>
            </w:r>
            <w:r w:rsidRPr="002B0D42">
              <w:rPr>
                <w:rFonts w:ascii="Times New Roman" w:hAnsi="Times New Roman" w:cs="Times New Roman"/>
                <w:sz w:val="26"/>
                <w:szCs w:val="26"/>
                <w:lang w:val="kk-KZ"/>
              </w:rPr>
              <w:t>республиканского научно-педагогического центра «Бі</w:t>
            </w:r>
            <w:proofErr w:type="gramStart"/>
            <w:r w:rsidRPr="002B0D42">
              <w:rPr>
                <w:rFonts w:ascii="Times New Roman" w:hAnsi="Times New Roman" w:cs="Times New Roman"/>
                <w:sz w:val="26"/>
                <w:szCs w:val="26"/>
                <w:lang w:val="kk-KZ"/>
              </w:rPr>
              <w:t>л</w:t>
            </w:r>
            <w:proofErr w:type="gramEnd"/>
            <w:r w:rsidRPr="002B0D42">
              <w:rPr>
                <w:rFonts w:ascii="Times New Roman" w:hAnsi="Times New Roman" w:cs="Times New Roman"/>
                <w:sz w:val="26"/>
                <w:szCs w:val="26"/>
                <w:lang w:val="kk-KZ"/>
              </w:rPr>
              <w:t>ім</w:t>
            </w:r>
            <w:r w:rsidRPr="002B0D42">
              <w:rPr>
                <w:rFonts w:ascii="Times New Roman" w:hAnsi="Times New Roman" w:cs="Times New Roman"/>
                <w:sz w:val="26"/>
                <w:szCs w:val="26"/>
              </w:rPr>
              <w:t>-Образование-</w:t>
            </w:r>
            <w:r w:rsidRPr="002B0D42">
              <w:rPr>
                <w:rFonts w:ascii="Times New Roman" w:hAnsi="Times New Roman" w:cs="Times New Roman"/>
                <w:sz w:val="26"/>
                <w:szCs w:val="26"/>
                <w:lang w:val="en-US"/>
              </w:rPr>
              <w:t>Education</w:t>
            </w:r>
            <w:r w:rsidRPr="002B0D42">
              <w:rPr>
                <w:rFonts w:ascii="Times New Roman" w:hAnsi="Times New Roman" w:cs="Times New Roman"/>
                <w:sz w:val="26"/>
                <w:szCs w:val="26"/>
              </w:rPr>
              <w:t xml:space="preserve">» - 2019 (РК, г. </w:t>
            </w:r>
            <w:proofErr w:type="spellStart"/>
            <w:r w:rsidRPr="002B0D42">
              <w:rPr>
                <w:rFonts w:ascii="Times New Roman" w:hAnsi="Times New Roman" w:cs="Times New Roman"/>
                <w:sz w:val="26"/>
                <w:szCs w:val="26"/>
              </w:rPr>
              <w:t>Нур</w:t>
            </w:r>
            <w:proofErr w:type="spellEnd"/>
            <w:r w:rsidRPr="002B0D42">
              <w:rPr>
                <w:rFonts w:ascii="Times New Roman" w:hAnsi="Times New Roman" w:cs="Times New Roman"/>
                <w:sz w:val="26"/>
                <w:szCs w:val="26"/>
              </w:rPr>
              <w:t>-Султан)</w:t>
            </w:r>
          </w:p>
        </w:tc>
        <w:tc>
          <w:tcPr>
            <w:tcW w:w="3790" w:type="dxa"/>
          </w:tcPr>
          <w:p w:rsidR="00061E5E" w:rsidRPr="002B0D42" w:rsidRDefault="00061E5E" w:rsidP="008455AB">
            <w:pPr>
              <w:ind w:left="174"/>
              <w:jc w:val="center"/>
              <w:outlineLvl w:val="0"/>
              <w:rPr>
                <w:rFonts w:ascii="Times New Roman" w:hAnsi="Times New Roman" w:cs="Times New Roman"/>
                <w:sz w:val="26"/>
                <w:szCs w:val="26"/>
              </w:rPr>
            </w:pPr>
            <w:r w:rsidRPr="002B0D42">
              <w:rPr>
                <w:rFonts w:ascii="Times New Roman" w:hAnsi="Times New Roman" w:cs="Times New Roman"/>
                <w:sz w:val="26"/>
                <w:szCs w:val="26"/>
              </w:rPr>
              <w:t>Диплом за 1 место</w:t>
            </w:r>
          </w:p>
          <w:p w:rsidR="00061E5E" w:rsidRPr="002B0D42" w:rsidRDefault="00061E5E" w:rsidP="008455AB">
            <w:pPr>
              <w:ind w:left="174"/>
              <w:jc w:val="center"/>
              <w:outlineLvl w:val="0"/>
              <w:rPr>
                <w:rFonts w:ascii="Times New Roman" w:hAnsi="Times New Roman" w:cs="Times New Roman"/>
                <w:sz w:val="26"/>
                <w:szCs w:val="26"/>
              </w:rPr>
            </w:pPr>
          </w:p>
        </w:tc>
      </w:tr>
      <w:tr w:rsidR="00C339E7" w:rsidRPr="007B7DD3" w:rsidTr="00B25252">
        <w:tc>
          <w:tcPr>
            <w:tcW w:w="3681" w:type="dxa"/>
            <w:vMerge w:val="restart"/>
          </w:tcPr>
          <w:p w:rsidR="00C339E7" w:rsidRPr="00C339E7" w:rsidRDefault="00C339E7" w:rsidP="008455AB">
            <w:pPr>
              <w:ind w:left="174"/>
              <w:jc w:val="center"/>
              <w:outlineLvl w:val="0"/>
              <w:rPr>
                <w:rFonts w:ascii="Times New Roman" w:hAnsi="Times New Roman" w:cs="Times New Roman"/>
                <w:sz w:val="28"/>
                <w:szCs w:val="28"/>
                <w:lang w:val="kk-KZ"/>
              </w:rPr>
            </w:pPr>
            <w:r w:rsidRPr="00C339E7">
              <w:rPr>
                <w:rFonts w:ascii="Times New Roman" w:hAnsi="Times New Roman" w:cs="Times New Roman"/>
                <w:sz w:val="28"/>
                <w:szCs w:val="28"/>
                <w:lang w:val="kk-KZ"/>
              </w:rPr>
              <w:t>Калипанова Бакытгуль Аулетбековна</w:t>
            </w:r>
          </w:p>
        </w:tc>
        <w:tc>
          <w:tcPr>
            <w:tcW w:w="5819"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 xml:space="preserve">Республикалық «Дарындылық </w:t>
            </w:r>
            <w:proofErr w:type="spellStart"/>
            <w:r w:rsidRPr="002B0D42">
              <w:rPr>
                <w:rFonts w:ascii="Times New Roman" w:hAnsi="Times New Roman" w:cs="Times New Roman"/>
                <w:sz w:val="26"/>
                <w:szCs w:val="26"/>
                <w:lang w:val="en-US"/>
              </w:rPr>
              <w:t>kz</w:t>
            </w:r>
            <w:proofErr w:type="spellEnd"/>
            <w:r w:rsidRPr="002B0D42">
              <w:rPr>
                <w:rFonts w:ascii="Times New Roman" w:hAnsi="Times New Roman" w:cs="Times New Roman"/>
                <w:sz w:val="26"/>
                <w:szCs w:val="26"/>
                <w:lang w:val="kk-KZ"/>
              </w:rPr>
              <w:t>» олимпиадасы</w:t>
            </w:r>
          </w:p>
        </w:tc>
        <w:tc>
          <w:tcPr>
            <w:tcW w:w="3790"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 xml:space="preserve">Грамота </w:t>
            </w:r>
          </w:p>
        </w:tc>
      </w:tr>
      <w:tr w:rsidR="00C339E7" w:rsidRPr="007B7DD3" w:rsidTr="00B25252">
        <w:tc>
          <w:tcPr>
            <w:tcW w:w="3681" w:type="dxa"/>
            <w:vMerge/>
          </w:tcPr>
          <w:p w:rsidR="00C339E7" w:rsidRPr="00C339E7" w:rsidRDefault="00C339E7" w:rsidP="008455AB">
            <w:pPr>
              <w:ind w:left="174"/>
              <w:jc w:val="center"/>
              <w:outlineLvl w:val="0"/>
              <w:rPr>
                <w:rFonts w:ascii="Times New Roman" w:hAnsi="Times New Roman" w:cs="Times New Roman"/>
                <w:sz w:val="28"/>
                <w:szCs w:val="28"/>
              </w:rPr>
            </w:pPr>
          </w:p>
        </w:tc>
        <w:tc>
          <w:tcPr>
            <w:tcW w:w="5819"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 xml:space="preserve">Республиканский центр развития талантов «Дарынды </w:t>
            </w:r>
            <w:proofErr w:type="spellStart"/>
            <w:r w:rsidRPr="002B0D42">
              <w:rPr>
                <w:rFonts w:ascii="Times New Roman" w:hAnsi="Times New Roman" w:cs="Times New Roman"/>
                <w:sz w:val="26"/>
                <w:szCs w:val="26"/>
                <w:lang w:val="en-US"/>
              </w:rPr>
              <w:t>kz</w:t>
            </w:r>
            <w:proofErr w:type="spellEnd"/>
            <w:r w:rsidRPr="002B0D42">
              <w:rPr>
                <w:rFonts w:ascii="Times New Roman" w:hAnsi="Times New Roman" w:cs="Times New Roman"/>
                <w:sz w:val="26"/>
                <w:szCs w:val="26"/>
                <w:lang w:val="kk-KZ"/>
              </w:rPr>
              <w:t>»</w:t>
            </w:r>
          </w:p>
        </w:tc>
        <w:tc>
          <w:tcPr>
            <w:tcW w:w="3790"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Сертификат</w:t>
            </w:r>
          </w:p>
        </w:tc>
      </w:tr>
      <w:tr w:rsidR="00C339E7" w:rsidRPr="007B7DD3" w:rsidTr="00B25252">
        <w:tc>
          <w:tcPr>
            <w:tcW w:w="3681" w:type="dxa"/>
            <w:vMerge/>
          </w:tcPr>
          <w:p w:rsidR="00C339E7" w:rsidRPr="00C339E7" w:rsidRDefault="00C339E7" w:rsidP="008455AB">
            <w:pPr>
              <w:ind w:left="174"/>
              <w:jc w:val="center"/>
              <w:outlineLvl w:val="0"/>
              <w:rPr>
                <w:rFonts w:ascii="Times New Roman" w:hAnsi="Times New Roman" w:cs="Times New Roman"/>
                <w:sz w:val="28"/>
                <w:szCs w:val="28"/>
              </w:rPr>
            </w:pPr>
          </w:p>
        </w:tc>
        <w:tc>
          <w:tcPr>
            <w:tcW w:w="5819"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Мақалалар сайысы</w:t>
            </w:r>
          </w:p>
        </w:tc>
        <w:tc>
          <w:tcPr>
            <w:tcW w:w="3790"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Грамота</w:t>
            </w:r>
          </w:p>
        </w:tc>
      </w:tr>
      <w:tr w:rsidR="00C339E7" w:rsidRPr="007B7DD3" w:rsidTr="00B25252">
        <w:tc>
          <w:tcPr>
            <w:tcW w:w="3681" w:type="dxa"/>
            <w:vMerge/>
          </w:tcPr>
          <w:p w:rsidR="00C339E7" w:rsidRPr="00C339E7" w:rsidRDefault="00C339E7" w:rsidP="008455AB">
            <w:pPr>
              <w:ind w:left="174"/>
              <w:jc w:val="center"/>
              <w:outlineLvl w:val="0"/>
              <w:rPr>
                <w:rFonts w:ascii="Times New Roman" w:hAnsi="Times New Roman" w:cs="Times New Roman"/>
                <w:sz w:val="28"/>
                <w:szCs w:val="28"/>
              </w:rPr>
            </w:pPr>
          </w:p>
        </w:tc>
        <w:tc>
          <w:tcPr>
            <w:tcW w:w="5819"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«Білім шыңы» олимпиадасы</w:t>
            </w:r>
          </w:p>
        </w:tc>
        <w:tc>
          <w:tcPr>
            <w:tcW w:w="3790" w:type="dxa"/>
          </w:tcPr>
          <w:p w:rsidR="00C339E7" w:rsidRPr="002B0D42" w:rsidRDefault="00C339E7" w:rsidP="008455AB">
            <w:pPr>
              <w:ind w:left="174"/>
              <w:jc w:val="center"/>
              <w:outlineLvl w:val="0"/>
              <w:rPr>
                <w:rFonts w:ascii="Times New Roman" w:hAnsi="Times New Roman" w:cs="Times New Roman"/>
                <w:sz w:val="26"/>
                <w:szCs w:val="26"/>
                <w:lang w:val="kk-KZ"/>
              </w:rPr>
            </w:pPr>
            <w:r w:rsidRPr="002B0D42">
              <w:rPr>
                <w:rFonts w:ascii="Times New Roman" w:hAnsi="Times New Roman" w:cs="Times New Roman"/>
                <w:sz w:val="26"/>
                <w:szCs w:val="26"/>
                <w:lang w:val="kk-KZ"/>
              </w:rPr>
              <w:t>1 дәрежелі Диплом</w:t>
            </w:r>
          </w:p>
        </w:tc>
      </w:tr>
      <w:tr w:rsidR="00B25252" w:rsidRPr="007B7DD3" w:rsidTr="00B25252">
        <w:tc>
          <w:tcPr>
            <w:tcW w:w="3681" w:type="dxa"/>
            <w:vMerge w:val="restart"/>
          </w:tcPr>
          <w:p w:rsidR="00B25252" w:rsidRPr="00B25252" w:rsidRDefault="00B25252" w:rsidP="008455AB">
            <w:pPr>
              <w:ind w:left="174"/>
              <w:outlineLvl w:val="0"/>
              <w:rPr>
                <w:rFonts w:ascii="Times New Roman" w:hAnsi="Times New Roman" w:cs="Times New Roman"/>
                <w:bCs/>
                <w:sz w:val="28"/>
                <w:szCs w:val="28"/>
                <w:lang w:val="kk-KZ"/>
              </w:rPr>
            </w:pPr>
            <w:r w:rsidRPr="00B25252">
              <w:rPr>
                <w:rFonts w:ascii="Times New Roman" w:hAnsi="Times New Roman" w:cs="Times New Roman"/>
                <w:bCs/>
                <w:sz w:val="28"/>
                <w:szCs w:val="28"/>
                <w:lang w:val="kk-KZ"/>
              </w:rPr>
              <w:t>Хумарбек Харлыгаш</w:t>
            </w:r>
          </w:p>
        </w:tc>
        <w:tc>
          <w:tcPr>
            <w:tcW w:w="5819" w:type="dxa"/>
          </w:tcPr>
          <w:p w:rsidR="00B25252" w:rsidRPr="002B0D42" w:rsidRDefault="00B25252" w:rsidP="008455AB">
            <w:pPr>
              <w:ind w:left="174"/>
              <w:jc w:val="center"/>
              <w:outlineLvl w:val="0"/>
              <w:rPr>
                <w:rFonts w:ascii="Times New Roman" w:hAnsi="Times New Roman" w:cs="Times New Roman"/>
                <w:bCs/>
                <w:sz w:val="26"/>
                <w:szCs w:val="26"/>
                <w:lang w:val="kk-KZ"/>
              </w:rPr>
            </w:pPr>
            <w:r w:rsidRPr="002B0D42">
              <w:rPr>
                <w:rFonts w:ascii="Times New Roman" w:hAnsi="Times New Roman" w:cs="Times New Roman"/>
                <w:bCs/>
                <w:sz w:val="26"/>
                <w:szCs w:val="26"/>
                <w:lang w:val="kk-KZ"/>
              </w:rPr>
              <w:t xml:space="preserve">Республикалық «Синергия» ғылыми –әдістемелік орталығы </w:t>
            </w:r>
          </w:p>
        </w:tc>
        <w:tc>
          <w:tcPr>
            <w:tcW w:w="3790" w:type="dxa"/>
          </w:tcPr>
          <w:p w:rsidR="00B25252" w:rsidRPr="002B0D42" w:rsidRDefault="00B25252" w:rsidP="008455AB">
            <w:pPr>
              <w:ind w:left="174"/>
              <w:jc w:val="center"/>
              <w:outlineLvl w:val="0"/>
              <w:rPr>
                <w:rFonts w:ascii="Times New Roman" w:hAnsi="Times New Roman" w:cs="Times New Roman"/>
                <w:bCs/>
                <w:sz w:val="26"/>
                <w:szCs w:val="26"/>
                <w:lang w:val="kk-KZ"/>
              </w:rPr>
            </w:pPr>
            <w:r w:rsidRPr="002B0D42">
              <w:rPr>
                <w:rFonts w:ascii="Times New Roman" w:hAnsi="Times New Roman" w:cs="Times New Roman"/>
                <w:bCs/>
                <w:sz w:val="26"/>
                <w:szCs w:val="26"/>
                <w:lang w:val="kk-KZ"/>
              </w:rPr>
              <w:t>Диплом 3орын</w:t>
            </w:r>
          </w:p>
        </w:tc>
      </w:tr>
      <w:tr w:rsidR="00B25252" w:rsidRPr="007B7DD3" w:rsidTr="00B25252">
        <w:tc>
          <w:tcPr>
            <w:tcW w:w="3681" w:type="dxa"/>
            <w:vMerge/>
          </w:tcPr>
          <w:p w:rsidR="00B25252" w:rsidRPr="00B25252" w:rsidRDefault="00B25252" w:rsidP="008455AB">
            <w:pPr>
              <w:ind w:left="174"/>
              <w:jc w:val="center"/>
              <w:outlineLvl w:val="0"/>
              <w:rPr>
                <w:rFonts w:ascii="Times New Roman" w:hAnsi="Times New Roman" w:cs="Times New Roman"/>
                <w:bCs/>
                <w:sz w:val="28"/>
                <w:szCs w:val="28"/>
              </w:rPr>
            </w:pPr>
          </w:p>
        </w:tc>
        <w:tc>
          <w:tcPr>
            <w:tcW w:w="5819" w:type="dxa"/>
          </w:tcPr>
          <w:p w:rsidR="00B25252" w:rsidRPr="002B0D42" w:rsidRDefault="00B25252" w:rsidP="008455AB">
            <w:pPr>
              <w:pStyle w:val="a3"/>
              <w:ind w:left="174"/>
              <w:rPr>
                <w:rFonts w:ascii="Times New Roman" w:hAnsi="Times New Roman"/>
                <w:bCs/>
                <w:sz w:val="26"/>
                <w:szCs w:val="26"/>
                <w:lang w:val="kk-KZ"/>
              </w:rPr>
            </w:pPr>
            <w:r w:rsidRPr="002B0D42">
              <w:rPr>
                <w:rFonts w:ascii="Times New Roman" w:hAnsi="Times New Roman"/>
                <w:bCs/>
                <w:sz w:val="26"/>
                <w:szCs w:val="26"/>
                <w:lang w:val="kk-KZ"/>
              </w:rPr>
              <w:t>Жаңартылған білім беру мазмұны бойынша қазақ тілін оқытудағы жаңа әдістер «Білем әлемі»</w:t>
            </w:r>
          </w:p>
        </w:tc>
        <w:tc>
          <w:tcPr>
            <w:tcW w:w="3790" w:type="dxa"/>
          </w:tcPr>
          <w:p w:rsidR="00B25252" w:rsidRPr="002B0D42" w:rsidRDefault="00B25252" w:rsidP="008455AB">
            <w:pPr>
              <w:ind w:left="174"/>
              <w:jc w:val="center"/>
              <w:outlineLvl w:val="0"/>
              <w:rPr>
                <w:rFonts w:ascii="Times New Roman" w:hAnsi="Times New Roman" w:cs="Times New Roman"/>
                <w:bCs/>
                <w:sz w:val="26"/>
                <w:szCs w:val="26"/>
                <w:lang w:val="kk-KZ"/>
              </w:rPr>
            </w:pPr>
            <w:r w:rsidRPr="002B0D42">
              <w:rPr>
                <w:rFonts w:ascii="Times New Roman" w:hAnsi="Times New Roman" w:cs="Times New Roman"/>
                <w:bCs/>
                <w:sz w:val="26"/>
                <w:szCs w:val="26"/>
                <w:lang w:val="kk-KZ"/>
              </w:rPr>
              <w:t>Диплом</w:t>
            </w:r>
          </w:p>
        </w:tc>
      </w:tr>
      <w:tr w:rsidR="00B25252" w:rsidRPr="007B7DD3" w:rsidTr="00B25252">
        <w:tc>
          <w:tcPr>
            <w:tcW w:w="3681" w:type="dxa"/>
            <w:vMerge/>
          </w:tcPr>
          <w:p w:rsidR="00B25252" w:rsidRPr="00B25252" w:rsidRDefault="00B25252" w:rsidP="008455AB">
            <w:pPr>
              <w:ind w:left="174"/>
              <w:jc w:val="center"/>
              <w:outlineLvl w:val="0"/>
              <w:rPr>
                <w:rFonts w:ascii="Times New Roman" w:hAnsi="Times New Roman" w:cs="Times New Roman"/>
                <w:bCs/>
                <w:sz w:val="28"/>
                <w:szCs w:val="28"/>
              </w:rPr>
            </w:pPr>
          </w:p>
        </w:tc>
        <w:tc>
          <w:tcPr>
            <w:tcW w:w="5819" w:type="dxa"/>
          </w:tcPr>
          <w:p w:rsidR="00B25252" w:rsidRPr="002B0D42" w:rsidRDefault="00B25252" w:rsidP="008455AB">
            <w:pPr>
              <w:ind w:left="174"/>
              <w:jc w:val="center"/>
              <w:outlineLvl w:val="0"/>
              <w:rPr>
                <w:rFonts w:ascii="Times New Roman" w:hAnsi="Times New Roman" w:cs="Times New Roman"/>
                <w:bCs/>
                <w:sz w:val="26"/>
                <w:szCs w:val="26"/>
                <w:lang w:val="kk-KZ"/>
              </w:rPr>
            </w:pPr>
            <w:r w:rsidRPr="002B0D42">
              <w:rPr>
                <w:rFonts w:ascii="Times New Roman" w:hAnsi="Times New Roman" w:cs="Times New Roman"/>
                <w:bCs/>
                <w:sz w:val="26"/>
                <w:szCs w:val="26"/>
                <w:lang w:val="kk-KZ"/>
              </w:rPr>
              <w:t>Мақалалар сайысы</w:t>
            </w:r>
          </w:p>
        </w:tc>
        <w:tc>
          <w:tcPr>
            <w:tcW w:w="3790" w:type="dxa"/>
          </w:tcPr>
          <w:p w:rsidR="00B25252" w:rsidRPr="002B0D42" w:rsidRDefault="00B25252" w:rsidP="008455AB">
            <w:pPr>
              <w:ind w:left="174"/>
              <w:jc w:val="center"/>
              <w:outlineLvl w:val="0"/>
              <w:rPr>
                <w:rFonts w:ascii="Times New Roman" w:hAnsi="Times New Roman" w:cs="Times New Roman"/>
                <w:bCs/>
                <w:sz w:val="26"/>
                <w:szCs w:val="26"/>
                <w:lang w:val="kk-KZ"/>
              </w:rPr>
            </w:pPr>
            <w:r w:rsidRPr="002B0D42">
              <w:rPr>
                <w:rFonts w:ascii="Times New Roman" w:hAnsi="Times New Roman" w:cs="Times New Roman"/>
                <w:bCs/>
                <w:sz w:val="26"/>
                <w:szCs w:val="26"/>
                <w:lang w:val="kk-KZ"/>
              </w:rPr>
              <w:t>Грамота</w:t>
            </w:r>
          </w:p>
        </w:tc>
      </w:tr>
      <w:tr w:rsidR="00B25252" w:rsidRPr="007B7DD3" w:rsidTr="00B25252">
        <w:tc>
          <w:tcPr>
            <w:tcW w:w="3681" w:type="dxa"/>
            <w:vMerge/>
          </w:tcPr>
          <w:p w:rsidR="00B25252" w:rsidRPr="00B25252" w:rsidRDefault="00B25252" w:rsidP="008455AB">
            <w:pPr>
              <w:ind w:left="174"/>
              <w:jc w:val="center"/>
              <w:outlineLvl w:val="0"/>
              <w:rPr>
                <w:rFonts w:ascii="Times New Roman" w:hAnsi="Times New Roman" w:cs="Times New Roman"/>
                <w:bCs/>
                <w:sz w:val="28"/>
                <w:szCs w:val="28"/>
              </w:rPr>
            </w:pPr>
          </w:p>
        </w:tc>
        <w:tc>
          <w:tcPr>
            <w:tcW w:w="5819" w:type="dxa"/>
          </w:tcPr>
          <w:p w:rsidR="00B25252" w:rsidRPr="002B0D42" w:rsidRDefault="00B25252" w:rsidP="008455AB">
            <w:pPr>
              <w:ind w:left="174"/>
              <w:jc w:val="center"/>
              <w:outlineLvl w:val="0"/>
              <w:rPr>
                <w:rFonts w:ascii="Times New Roman" w:hAnsi="Times New Roman" w:cs="Times New Roman"/>
                <w:bCs/>
                <w:sz w:val="26"/>
                <w:szCs w:val="26"/>
                <w:lang w:val="kk-KZ"/>
              </w:rPr>
            </w:pPr>
            <w:r w:rsidRPr="002B0D42">
              <w:rPr>
                <w:rFonts w:ascii="Times New Roman" w:hAnsi="Times New Roman" w:cs="Times New Roman"/>
                <w:bCs/>
                <w:sz w:val="26"/>
                <w:szCs w:val="26"/>
                <w:lang w:val="kk-KZ"/>
              </w:rPr>
              <w:t>«Ойзерек » олимпиадасы</w:t>
            </w:r>
          </w:p>
        </w:tc>
        <w:tc>
          <w:tcPr>
            <w:tcW w:w="3790" w:type="dxa"/>
          </w:tcPr>
          <w:p w:rsidR="00B25252" w:rsidRPr="002B0D42" w:rsidRDefault="00B25252" w:rsidP="008455AB">
            <w:pPr>
              <w:ind w:left="174"/>
              <w:jc w:val="center"/>
              <w:outlineLvl w:val="0"/>
              <w:rPr>
                <w:rFonts w:ascii="Times New Roman" w:hAnsi="Times New Roman" w:cs="Times New Roman"/>
                <w:bCs/>
                <w:sz w:val="26"/>
                <w:szCs w:val="26"/>
                <w:lang w:val="kk-KZ"/>
              </w:rPr>
            </w:pPr>
            <w:r w:rsidRPr="002B0D42">
              <w:rPr>
                <w:rFonts w:ascii="Times New Roman" w:hAnsi="Times New Roman" w:cs="Times New Roman"/>
                <w:bCs/>
                <w:sz w:val="26"/>
                <w:szCs w:val="26"/>
                <w:lang w:val="kk-KZ"/>
              </w:rPr>
              <w:t>1 дәрежелі Диплом</w:t>
            </w:r>
          </w:p>
        </w:tc>
      </w:tr>
    </w:tbl>
    <w:p w:rsidR="006642E0" w:rsidRDefault="006642E0" w:rsidP="008455AB">
      <w:pPr>
        <w:spacing w:after="0" w:line="240" w:lineRule="auto"/>
        <w:ind w:left="174" w:firstLine="567"/>
        <w:jc w:val="both"/>
        <w:rPr>
          <w:rFonts w:ascii="Times New Roman" w:hAnsi="Times New Roman" w:cs="Times New Roman"/>
          <w:sz w:val="28"/>
          <w:szCs w:val="28"/>
        </w:rPr>
      </w:pPr>
    </w:p>
    <w:p w:rsidR="00450DF7" w:rsidRDefault="00450DF7" w:rsidP="008455AB">
      <w:pPr>
        <w:pStyle w:val="a3"/>
        <w:ind w:left="174"/>
        <w:jc w:val="both"/>
        <w:rPr>
          <w:rFonts w:ascii="Times New Roman" w:hAnsi="Times New Roman"/>
          <w:sz w:val="28"/>
          <w:szCs w:val="28"/>
        </w:rPr>
      </w:pPr>
    </w:p>
    <w:p w:rsidR="00683B2F" w:rsidRDefault="00683B2F" w:rsidP="008455AB">
      <w:pPr>
        <w:pStyle w:val="a3"/>
        <w:ind w:left="174"/>
        <w:jc w:val="both"/>
        <w:rPr>
          <w:rFonts w:ascii="Times New Roman" w:hAnsi="Times New Roman"/>
          <w:sz w:val="28"/>
          <w:szCs w:val="28"/>
        </w:rPr>
      </w:pPr>
    </w:p>
    <w:p w:rsidR="00061E5E" w:rsidRDefault="00061E5E" w:rsidP="008455AB">
      <w:pPr>
        <w:pStyle w:val="a3"/>
        <w:ind w:left="174"/>
        <w:jc w:val="both"/>
        <w:rPr>
          <w:rFonts w:ascii="Times New Roman" w:hAnsi="Times New Roman"/>
          <w:sz w:val="28"/>
          <w:szCs w:val="28"/>
        </w:rPr>
      </w:pPr>
    </w:p>
    <w:p w:rsidR="00654E2C" w:rsidRDefault="00654E2C" w:rsidP="008455AB">
      <w:pPr>
        <w:pStyle w:val="a3"/>
        <w:ind w:left="174"/>
        <w:jc w:val="both"/>
        <w:rPr>
          <w:rFonts w:ascii="Times New Roman" w:hAnsi="Times New Roman"/>
          <w:sz w:val="28"/>
          <w:szCs w:val="28"/>
        </w:rPr>
      </w:pPr>
    </w:p>
    <w:p w:rsidR="00654E2C" w:rsidRDefault="00654E2C" w:rsidP="008455AB">
      <w:pPr>
        <w:pStyle w:val="a3"/>
        <w:ind w:left="174"/>
        <w:jc w:val="both"/>
        <w:rPr>
          <w:rFonts w:ascii="Times New Roman" w:hAnsi="Times New Roman"/>
          <w:sz w:val="28"/>
          <w:szCs w:val="28"/>
        </w:rPr>
      </w:pPr>
    </w:p>
    <w:tbl>
      <w:tblPr>
        <w:tblW w:w="12535" w:type="dxa"/>
        <w:tblInd w:w="1242" w:type="dxa"/>
        <w:tblLook w:val="04A0" w:firstRow="1" w:lastRow="0" w:firstColumn="1" w:lastColumn="0" w:noHBand="0" w:noVBand="1"/>
      </w:tblPr>
      <w:tblGrid>
        <w:gridCol w:w="1276"/>
        <w:gridCol w:w="1556"/>
        <w:gridCol w:w="1846"/>
        <w:gridCol w:w="6332"/>
        <w:gridCol w:w="1525"/>
      </w:tblGrid>
      <w:tr w:rsidR="00061E5E" w:rsidRPr="00DF0564" w:rsidTr="00061E5E">
        <w:trPr>
          <w:gridAfter w:val="1"/>
          <w:wAfter w:w="1525" w:type="dxa"/>
          <w:trHeight w:val="143"/>
        </w:trPr>
        <w:tc>
          <w:tcPr>
            <w:tcW w:w="11010" w:type="dxa"/>
            <w:gridSpan w:val="4"/>
            <w:tcBorders>
              <w:top w:val="nil"/>
              <w:left w:val="nil"/>
              <w:bottom w:val="nil"/>
              <w:right w:val="nil"/>
            </w:tcBorders>
            <w:shd w:val="clear" w:color="auto" w:fill="auto"/>
            <w:noWrap/>
            <w:vAlign w:val="center"/>
            <w:hideMark/>
          </w:tcPr>
          <w:p w:rsidR="005B2B4A" w:rsidRDefault="005B2B4A" w:rsidP="008455AB">
            <w:pPr>
              <w:pStyle w:val="a9"/>
              <w:ind w:left="174" w:hanging="142"/>
              <w:jc w:val="right"/>
              <w:rPr>
                <w:b/>
                <w:bCs/>
                <w:color w:val="000000"/>
                <w:sz w:val="28"/>
                <w:szCs w:val="28"/>
              </w:rPr>
            </w:pPr>
          </w:p>
          <w:p w:rsidR="00061E5E" w:rsidRDefault="00061E5E" w:rsidP="008455AB">
            <w:pPr>
              <w:pStyle w:val="a9"/>
              <w:ind w:left="174" w:hanging="142"/>
              <w:jc w:val="right"/>
              <w:rPr>
                <w:b/>
                <w:bCs/>
                <w:color w:val="000000"/>
                <w:sz w:val="28"/>
                <w:szCs w:val="28"/>
              </w:rPr>
            </w:pPr>
            <w:r>
              <w:rPr>
                <w:b/>
                <w:bCs/>
                <w:color w:val="000000"/>
                <w:sz w:val="28"/>
                <w:szCs w:val="28"/>
              </w:rPr>
              <w:t>Таблица № 7</w:t>
            </w:r>
          </w:p>
        </w:tc>
      </w:tr>
      <w:tr w:rsidR="00061E5E" w:rsidRPr="001B41E9" w:rsidTr="00061E5E">
        <w:trPr>
          <w:gridAfter w:val="1"/>
          <w:wAfter w:w="1525" w:type="dxa"/>
          <w:trHeight w:val="544"/>
        </w:trPr>
        <w:tc>
          <w:tcPr>
            <w:tcW w:w="11010" w:type="dxa"/>
            <w:gridSpan w:val="4"/>
            <w:tcBorders>
              <w:top w:val="nil"/>
              <w:left w:val="nil"/>
              <w:right w:val="nil"/>
            </w:tcBorders>
            <w:shd w:val="clear" w:color="auto" w:fill="auto"/>
            <w:noWrap/>
            <w:vAlign w:val="center"/>
            <w:hideMark/>
          </w:tcPr>
          <w:p w:rsidR="00061E5E" w:rsidRPr="001B41E9" w:rsidRDefault="00061E5E" w:rsidP="008455AB">
            <w:pPr>
              <w:pStyle w:val="a9"/>
              <w:ind w:left="174" w:hanging="142"/>
              <w:jc w:val="center"/>
              <w:rPr>
                <w:b/>
                <w:bCs/>
                <w:color w:val="000000"/>
                <w:sz w:val="28"/>
                <w:szCs w:val="28"/>
              </w:rPr>
            </w:pPr>
            <w:r w:rsidRPr="001B41E9">
              <w:rPr>
                <w:b/>
                <w:bCs/>
                <w:color w:val="000000"/>
                <w:sz w:val="28"/>
                <w:szCs w:val="28"/>
              </w:rPr>
              <w:t>Недельная нагрузка учителей</w:t>
            </w:r>
            <w:r>
              <w:rPr>
                <w:b/>
                <w:bCs/>
                <w:color w:val="000000"/>
                <w:sz w:val="28"/>
                <w:szCs w:val="28"/>
              </w:rPr>
              <w:t xml:space="preserve">  </w:t>
            </w:r>
            <w:r w:rsidRPr="00DF0564">
              <w:rPr>
                <w:b/>
                <w:bCs/>
                <w:color w:val="000000"/>
                <w:sz w:val="28"/>
                <w:szCs w:val="28"/>
              </w:rPr>
              <w:t>на</w:t>
            </w:r>
            <w:r>
              <w:rPr>
                <w:b/>
                <w:bCs/>
                <w:color w:val="000000"/>
                <w:sz w:val="28"/>
                <w:szCs w:val="28"/>
              </w:rPr>
              <w:t xml:space="preserve"> начало 2019-2020 учебного года</w:t>
            </w:r>
          </w:p>
        </w:tc>
      </w:tr>
      <w:tr w:rsidR="00061E5E" w:rsidRPr="00DF0564" w:rsidTr="00061E5E">
        <w:trPr>
          <w:trHeight w:val="20"/>
        </w:trPr>
        <w:tc>
          <w:tcPr>
            <w:tcW w:w="1276"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61E5E" w:rsidRPr="00DF0564" w:rsidRDefault="00061E5E" w:rsidP="008455AB">
            <w:pPr>
              <w:spacing w:after="0" w:line="240" w:lineRule="auto"/>
              <w:ind w:left="174"/>
              <w:jc w:val="center"/>
              <w:rPr>
                <w:rFonts w:ascii="Times New Roman" w:eastAsia="Times New Roman" w:hAnsi="Times New Roman" w:cs="Times New Roman"/>
                <w:b/>
                <w:bCs/>
                <w:color w:val="000000"/>
                <w:sz w:val="24"/>
                <w:szCs w:val="24"/>
                <w:lang w:eastAsia="ru-RU"/>
              </w:rPr>
            </w:pPr>
            <w:r w:rsidRPr="00DF0564">
              <w:rPr>
                <w:rFonts w:ascii="Times New Roman" w:eastAsia="Times New Roman" w:hAnsi="Times New Roman" w:cs="Times New Roman"/>
                <w:b/>
                <w:bCs/>
                <w:color w:val="000000"/>
                <w:sz w:val="24"/>
                <w:szCs w:val="24"/>
                <w:lang w:eastAsia="ru-RU"/>
              </w:rPr>
              <w:t>Кол-во часов в неделю</w:t>
            </w:r>
          </w:p>
        </w:tc>
        <w:tc>
          <w:tcPr>
            <w:tcW w:w="3402" w:type="dxa"/>
            <w:gridSpan w:val="2"/>
            <w:tcBorders>
              <w:top w:val="single" w:sz="8" w:space="0" w:color="auto"/>
              <w:left w:val="single" w:sz="8" w:space="0" w:color="auto"/>
              <w:bottom w:val="nil"/>
              <w:right w:val="single" w:sz="8" w:space="0" w:color="000000"/>
            </w:tcBorders>
            <w:shd w:val="clear" w:color="auto" w:fill="auto"/>
            <w:vAlign w:val="center"/>
            <w:hideMark/>
          </w:tcPr>
          <w:p w:rsidR="00061E5E" w:rsidRPr="00DF0564" w:rsidRDefault="00061E5E" w:rsidP="008455AB">
            <w:pPr>
              <w:spacing w:after="0" w:line="240" w:lineRule="auto"/>
              <w:ind w:left="174"/>
              <w:jc w:val="center"/>
              <w:rPr>
                <w:rFonts w:ascii="Times New Roman" w:eastAsia="Times New Roman" w:hAnsi="Times New Roman" w:cs="Times New Roman"/>
                <w:b/>
                <w:bCs/>
                <w:color w:val="000000"/>
                <w:sz w:val="24"/>
                <w:szCs w:val="24"/>
                <w:lang w:eastAsia="ru-RU"/>
              </w:rPr>
            </w:pPr>
            <w:r w:rsidRPr="00DF0564">
              <w:rPr>
                <w:rFonts w:ascii="Times New Roman" w:eastAsia="Times New Roman" w:hAnsi="Times New Roman" w:cs="Times New Roman"/>
                <w:b/>
                <w:bCs/>
                <w:color w:val="000000"/>
                <w:sz w:val="24"/>
                <w:szCs w:val="24"/>
                <w:lang w:eastAsia="ru-RU"/>
              </w:rPr>
              <w:t>Количество учителей</w:t>
            </w:r>
          </w:p>
        </w:tc>
        <w:tc>
          <w:tcPr>
            <w:tcW w:w="7857" w:type="dxa"/>
            <w:gridSpan w:val="2"/>
            <w:vMerge w:val="restart"/>
            <w:tcBorders>
              <w:top w:val="single" w:sz="8" w:space="0" w:color="auto"/>
              <w:left w:val="single" w:sz="8" w:space="0" w:color="auto"/>
              <w:right w:val="single" w:sz="8" w:space="0" w:color="000000"/>
            </w:tcBorders>
          </w:tcPr>
          <w:p w:rsidR="00061E5E" w:rsidRDefault="00061E5E" w:rsidP="008455AB">
            <w:pPr>
              <w:spacing w:after="0" w:line="240" w:lineRule="auto"/>
              <w:ind w:left="174"/>
              <w:jc w:val="center"/>
              <w:rPr>
                <w:rFonts w:ascii="Times New Roman" w:eastAsia="Times New Roman" w:hAnsi="Times New Roman" w:cs="Times New Roman"/>
                <w:b/>
                <w:bCs/>
                <w:color w:val="000000"/>
                <w:sz w:val="24"/>
                <w:szCs w:val="24"/>
                <w:lang w:eastAsia="ru-RU"/>
              </w:rPr>
            </w:pPr>
          </w:p>
          <w:p w:rsidR="00061E5E" w:rsidRDefault="00061E5E" w:rsidP="008455AB">
            <w:pPr>
              <w:spacing w:after="0" w:line="240" w:lineRule="auto"/>
              <w:ind w:left="174"/>
              <w:jc w:val="center"/>
              <w:rPr>
                <w:rFonts w:ascii="Times New Roman" w:eastAsia="Times New Roman" w:hAnsi="Times New Roman" w:cs="Times New Roman"/>
                <w:b/>
                <w:bCs/>
                <w:color w:val="000000"/>
                <w:sz w:val="24"/>
                <w:szCs w:val="24"/>
                <w:lang w:eastAsia="ru-RU"/>
              </w:rPr>
            </w:pPr>
          </w:p>
          <w:p w:rsidR="00061E5E" w:rsidRDefault="00061E5E" w:rsidP="008455AB">
            <w:pPr>
              <w:spacing w:after="0" w:line="240" w:lineRule="auto"/>
              <w:ind w:left="174"/>
              <w:jc w:val="center"/>
              <w:rPr>
                <w:rFonts w:ascii="Times New Roman" w:eastAsia="Times New Roman" w:hAnsi="Times New Roman" w:cs="Times New Roman"/>
                <w:b/>
                <w:bCs/>
                <w:color w:val="000000"/>
                <w:sz w:val="24"/>
                <w:szCs w:val="24"/>
                <w:lang w:eastAsia="ru-RU"/>
              </w:rPr>
            </w:pPr>
            <w:r>
              <w:rPr>
                <w:b/>
                <w:bCs/>
                <w:noProof/>
                <w:color w:val="000000"/>
                <w:sz w:val="28"/>
                <w:szCs w:val="28"/>
                <w:lang w:eastAsia="ru-RU"/>
              </w:rPr>
              <w:lastRenderedPageBreak/>
              <w:drawing>
                <wp:inline distT="0" distB="0" distL="0" distR="0" wp14:anchorId="19650AD5" wp14:editId="545D3EAE">
                  <wp:extent cx="4326979" cy="3264196"/>
                  <wp:effectExtent l="0" t="0" r="16510"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1E5E" w:rsidRPr="00AE5D7D" w:rsidRDefault="00061E5E" w:rsidP="008455AB">
            <w:pPr>
              <w:pBdr>
                <w:top w:val="nil"/>
                <w:left w:val="nil"/>
                <w:bottom w:val="nil"/>
                <w:right w:val="nil"/>
                <w:between w:val="nil"/>
              </w:pBdr>
              <w:ind w:left="174"/>
              <w:jc w:val="both"/>
              <w:rPr>
                <w:rFonts w:ascii="Times New Roman" w:hAnsi="Times New Roman" w:cs="Times New Roman"/>
                <w:sz w:val="26"/>
                <w:szCs w:val="26"/>
              </w:rPr>
            </w:pPr>
            <w:r w:rsidRPr="00AE5D7D">
              <w:rPr>
                <w:rFonts w:ascii="Times New Roman" w:hAnsi="Times New Roman" w:cs="Times New Roman"/>
                <w:sz w:val="26"/>
                <w:szCs w:val="26"/>
              </w:rPr>
              <w:t>59,4 % педагогов имеют часовую недельную нагрузку 25-27 часов, 12,5 % - 19-24 часовую недельную нагрузку, 12,5 % - 18 часовую недельную нагрузку, 3,1% - 15 часовую недельную нагрузку, 3,1% - 10 часовую недельную нагрузку, 9,4 % - 9 часовую недельную нагрузку.</w:t>
            </w:r>
          </w:p>
          <w:p w:rsidR="00061E5E" w:rsidRPr="00DF0564" w:rsidRDefault="00061E5E" w:rsidP="008455AB">
            <w:pPr>
              <w:spacing w:after="0" w:line="240" w:lineRule="auto"/>
              <w:ind w:left="174"/>
              <w:jc w:val="center"/>
              <w:rPr>
                <w:rFonts w:ascii="Times New Roman" w:eastAsia="Times New Roman" w:hAnsi="Times New Roman" w:cs="Times New Roman"/>
                <w:b/>
                <w:bCs/>
                <w:color w:val="000000"/>
                <w:sz w:val="24"/>
                <w:szCs w:val="24"/>
                <w:lang w:eastAsia="ru-RU"/>
              </w:rPr>
            </w:pPr>
          </w:p>
        </w:tc>
      </w:tr>
      <w:tr w:rsidR="00061E5E" w:rsidRPr="00DF0564" w:rsidTr="00061E5E">
        <w:trPr>
          <w:trHeight w:val="20"/>
        </w:trPr>
        <w:tc>
          <w:tcPr>
            <w:tcW w:w="1276" w:type="dxa"/>
            <w:vMerge/>
            <w:tcBorders>
              <w:top w:val="single" w:sz="8" w:space="0" w:color="000000"/>
              <w:left w:val="single" w:sz="8" w:space="0" w:color="000000"/>
              <w:bottom w:val="single" w:sz="8" w:space="0" w:color="000000"/>
              <w:right w:val="nil"/>
            </w:tcBorders>
            <w:vAlign w:val="center"/>
            <w:hideMark/>
          </w:tcPr>
          <w:p w:rsidR="00061E5E" w:rsidRPr="00DF0564" w:rsidRDefault="00061E5E" w:rsidP="008455AB">
            <w:pPr>
              <w:spacing w:after="0" w:line="240" w:lineRule="auto"/>
              <w:ind w:left="174"/>
              <w:rPr>
                <w:rFonts w:ascii="Times New Roman" w:eastAsia="Times New Roman" w:hAnsi="Times New Roman" w:cs="Times New Roman"/>
                <w:b/>
                <w:bCs/>
                <w:color w:val="000000"/>
                <w:sz w:val="24"/>
                <w:szCs w:val="24"/>
                <w:lang w:eastAsia="ru-RU"/>
              </w:rPr>
            </w:pPr>
          </w:p>
        </w:tc>
        <w:tc>
          <w:tcPr>
            <w:tcW w:w="155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061E5E" w:rsidRPr="00061E5E" w:rsidRDefault="00061E5E" w:rsidP="008455AB">
            <w:pPr>
              <w:spacing w:after="0" w:line="240" w:lineRule="auto"/>
              <w:ind w:left="174"/>
              <w:jc w:val="center"/>
              <w:rPr>
                <w:rFonts w:ascii="Times New Roman" w:eastAsia="Times New Roman" w:hAnsi="Times New Roman" w:cs="Times New Roman"/>
                <w:b/>
                <w:bCs/>
                <w:color w:val="000000"/>
                <w:lang w:eastAsia="ru-RU"/>
              </w:rPr>
            </w:pPr>
            <w:r w:rsidRPr="00061E5E">
              <w:rPr>
                <w:rFonts w:ascii="Times New Roman" w:eastAsia="Times New Roman" w:hAnsi="Times New Roman" w:cs="Times New Roman"/>
                <w:b/>
                <w:bCs/>
                <w:color w:val="000000"/>
                <w:lang w:eastAsia="ru-RU"/>
              </w:rPr>
              <w:t>На начало учебного года</w:t>
            </w:r>
          </w:p>
        </w:tc>
        <w:tc>
          <w:tcPr>
            <w:tcW w:w="1846" w:type="dxa"/>
            <w:tcBorders>
              <w:top w:val="single" w:sz="4" w:space="0" w:color="auto"/>
              <w:left w:val="nil"/>
              <w:bottom w:val="single" w:sz="8" w:space="0" w:color="auto"/>
              <w:right w:val="single" w:sz="8" w:space="0" w:color="auto"/>
            </w:tcBorders>
            <w:shd w:val="clear" w:color="auto" w:fill="auto"/>
            <w:vAlign w:val="center"/>
            <w:hideMark/>
          </w:tcPr>
          <w:p w:rsidR="00061E5E" w:rsidRPr="00061E5E" w:rsidRDefault="00061E5E" w:rsidP="008455AB">
            <w:pPr>
              <w:spacing w:after="0" w:line="240" w:lineRule="auto"/>
              <w:ind w:left="174"/>
              <w:jc w:val="center"/>
              <w:rPr>
                <w:rFonts w:ascii="Times New Roman" w:eastAsia="Times New Roman" w:hAnsi="Times New Roman" w:cs="Times New Roman"/>
                <w:b/>
                <w:bCs/>
                <w:color w:val="000000"/>
                <w:lang w:eastAsia="ru-RU"/>
              </w:rPr>
            </w:pPr>
            <w:r w:rsidRPr="00061E5E">
              <w:rPr>
                <w:rFonts w:ascii="Times New Roman" w:eastAsia="Times New Roman" w:hAnsi="Times New Roman" w:cs="Times New Roman"/>
                <w:b/>
                <w:bCs/>
                <w:color w:val="000000"/>
                <w:lang w:eastAsia="ru-RU"/>
              </w:rPr>
              <w:t>Нагрузка (ставка)</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center"/>
              <w:rPr>
                <w:rFonts w:ascii="Times New Roman" w:eastAsia="Times New Roman" w:hAnsi="Times New Roman" w:cs="Times New Roman"/>
                <w:b/>
                <w:bCs/>
                <w:color w:val="000000"/>
                <w:sz w:val="24"/>
                <w:szCs w:val="24"/>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lastRenderedPageBreak/>
              <w:t>1</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0,06</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lastRenderedPageBreak/>
              <w:t>2</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0,11</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3</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0,17</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4</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0,22</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5</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0,28</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6</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0,33</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7</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0,39</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8</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0,44</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9</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3</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0,50</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10</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1</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0,56</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11</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0,61</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12</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0,67</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13</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0,72</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14</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0,78</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15</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1</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0,83</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16</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0,89</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17</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0,94</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18</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4</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1,00</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19-24</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4</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1,06-1,33</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8"/>
                <w:szCs w:val="28"/>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25-27</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19</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1,39-1,5</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28-36</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1,56-2</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свыше 36</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 0</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95E0F"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95E0F">
              <w:rPr>
                <w:rFonts w:ascii="Times New Roman" w:eastAsia="Times New Roman" w:hAnsi="Times New Roman" w:cs="Times New Roman"/>
                <w:color w:val="000000"/>
                <w:sz w:val="24"/>
                <w:szCs w:val="24"/>
                <w:lang w:eastAsia="ru-RU"/>
              </w:rPr>
              <w:t>свыше 2</w:t>
            </w:r>
          </w:p>
        </w:tc>
        <w:tc>
          <w:tcPr>
            <w:tcW w:w="7857" w:type="dxa"/>
            <w:gridSpan w:val="2"/>
            <w:vMerge/>
            <w:tcBorders>
              <w:left w:val="single" w:sz="8" w:space="0" w:color="auto"/>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p>
        </w:tc>
      </w:tr>
      <w:tr w:rsidR="00061E5E" w:rsidRPr="00DF0564" w:rsidTr="00061E5E">
        <w:trPr>
          <w:trHeight w:val="20"/>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061E5E" w:rsidRPr="00DF0564"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Всего</w:t>
            </w:r>
          </w:p>
        </w:tc>
        <w:tc>
          <w:tcPr>
            <w:tcW w:w="1556" w:type="dxa"/>
            <w:tcBorders>
              <w:top w:val="nil"/>
              <w:left w:val="nil"/>
              <w:bottom w:val="single" w:sz="8" w:space="0" w:color="000000"/>
              <w:right w:val="single" w:sz="8" w:space="0" w:color="000000"/>
            </w:tcBorders>
            <w:shd w:val="clear" w:color="auto" w:fill="auto"/>
            <w:vAlign w:val="center"/>
            <w:hideMark/>
          </w:tcPr>
          <w:p w:rsidR="00061E5E" w:rsidRPr="00DF0564" w:rsidRDefault="00061E5E" w:rsidP="008455AB">
            <w:pPr>
              <w:spacing w:after="0" w:line="240" w:lineRule="auto"/>
              <w:ind w:left="174"/>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32</w:t>
            </w:r>
          </w:p>
        </w:tc>
        <w:tc>
          <w:tcPr>
            <w:tcW w:w="1846" w:type="dxa"/>
            <w:tcBorders>
              <w:top w:val="nil"/>
              <w:left w:val="nil"/>
              <w:bottom w:val="single" w:sz="8" w:space="0" w:color="000000"/>
              <w:right w:val="single" w:sz="8" w:space="0" w:color="auto"/>
            </w:tcBorders>
            <w:shd w:val="clear" w:color="auto" w:fill="auto"/>
            <w:vAlign w:val="center"/>
            <w:hideMark/>
          </w:tcPr>
          <w:p w:rsidR="00061E5E" w:rsidRPr="00DF0564"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r w:rsidRPr="00DF0564">
              <w:rPr>
                <w:rFonts w:ascii="Times New Roman" w:eastAsia="Times New Roman" w:hAnsi="Times New Roman" w:cs="Times New Roman"/>
                <w:color w:val="000000"/>
                <w:sz w:val="24"/>
                <w:szCs w:val="24"/>
                <w:lang w:eastAsia="ru-RU"/>
              </w:rPr>
              <w:t> </w:t>
            </w:r>
          </w:p>
        </w:tc>
        <w:tc>
          <w:tcPr>
            <w:tcW w:w="7857" w:type="dxa"/>
            <w:gridSpan w:val="2"/>
            <w:vMerge/>
            <w:tcBorders>
              <w:left w:val="single" w:sz="8" w:space="0" w:color="auto"/>
              <w:bottom w:val="single" w:sz="8" w:space="0" w:color="000000"/>
              <w:right w:val="single" w:sz="8" w:space="0" w:color="000000"/>
            </w:tcBorders>
          </w:tcPr>
          <w:p w:rsidR="00061E5E" w:rsidRPr="00DF0564" w:rsidRDefault="00061E5E" w:rsidP="008455AB">
            <w:pPr>
              <w:spacing w:after="0" w:line="240" w:lineRule="auto"/>
              <w:ind w:left="174"/>
              <w:jc w:val="both"/>
              <w:rPr>
                <w:rFonts w:ascii="Times New Roman" w:eastAsia="Times New Roman" w:hAnsi="Times New Roman" w:cs="Times New Roman"/>
                <w:color w:val="000000"/>
                <w:sz w:val="24"/>
                <w:szCs w:val="24"/>
                <w:lang w:eastAsia="ru-RU"/>
              </w:rPr>
            </w:pPr>
          </w:p>
        </w:tc>
      </w:tr>
    </w:tbl>
    <w:p w:rsidR="00AE5D7D" w:rsidRDefault="00AE5D7D" w:rsidP="008455AB">
      <w:pPr>
        <w:pStyle w:val="a9"/>
        <w:pBdr>
          <w:top w:val="nil"/>
          <w:left w:val="nil"/>
          <w:bottom w:val="nil"/>
          <w:right w:val="nil"/>
          <w:between w:val="nil"/>
        </w:pBdr>
        <w:ind w:left="174" w:right="1134"/>
        <w:jc w:val="right"/>
        <w:rPr>
          <w:b/>
          <w:bCs/>
          <w:sz w:val="28"/>
          <w:szCs w:val="28"/>
        </w:rPr>
      </w:pPr>
    </w:p>
    <w:p w:rsidR="00AE5D7D" w:rsidRDefault="00AE5D7D" w:rsidP="008455AB">
      <w:pPr>
        <w:pStyle w:val="a9"/>
        <w:pBdr>
          <w:top w:val="nil"/>
          <w:left w:val="nil"/>
          <w:bottom w:val="nil"/>
          <w:right w:val="nil"/>
          <w:between w:val="nil"/>
        </w:pBdr>
        <w:ind w:left="174" w:right="1134"/>
        <w:jc w:val="right"/>
        <w:rPr>
          <w:b/>
          <w:bCs/>
          <w:sz w:val="28"/>
          <w:szCs w:val="28"/>
        </w:rPr>
      </w:pPr>
    </w:p>
    <w:p w:rsidR="006F4DDF" w:rsidRDefault="006F4DDF" w:rsidP="008455AB">
      <w:pPr>
        <w:pStyle w:val="a9"/>
        <w:pBdr>
          <w:top w:val="nil"/>
          <w:left w:val="nil"/>
          <w:bottom w:val="nil"/>
          <w:right w:val="nil"/>
          <w:between w:val="nil"/>
        </w:pBdr>
        <w:ind w:left="174" w:right="1134"/>
        <w:jc w:val="right"/>
        <w:rPr>
          <w:b/>
          <w:bCs/>
          <w:sz w:val="28"/>
          <w:szCs w:val="28"/>
        </w:rPr>
      </w:pPr>
      <w:r w:rsidRPr="009C6B4C">
        <w:rPr>
          <w:b/>
          <w:bCs/>
          <w:sz w:val="28"/>
          <w:szCs w:val="28"/>
        </w:rPr>
        <w:t xml:space="preserve">Таблица </w:t>
      </w:r>
      <w:r>
        <w:rPr>
          <w:b/>
          <w:bCs/>
          <w:sz w:val="28"/>
          <w:szCs w:val="28"/>
        </w:rPr>
        <w:t xml:space="preserve">№ </w:t>
      </w:r>
      <w:r w:rsidRPr="009C6B4C">
        <w:rPr>
          <w:b/>
          <w:bCs/>
          <w:sz w:val="28"/>
          <w:szCs w:val="28"/>
        </w:rPr>
        <w:t>8</w:t>
      </w:r>
    </w:p>
    <w:p w:rsidR="00F51C99" w:rsidRDefault="00F51C99" w:rsidP="008455AB">
      <w:pPr>
        <w:pStyle w:val="a9"/>
        <w:pBdr>
          <w:top w:val="nil"/>
          <w:left w:val="nil"/>
          <w:bottom w:val="nil"/>
          <w:right w:val="nil"/>
          <w:between w:val="nil"/>
        </w:pBdr>
        <w:ind w:left="174" w:firstLine="720"/>
        <w:jc w:val="center"/>
        <w:rPr>
          <w:b/>
          <w:bCs/>
          <w:sz w:val="28"/>
          <w:szCs w:val="28"/>
        </w:rPr>
      </w:pPr>
    </w:p>
    <w:p w:rsidR="00013E0A" w:rsidRPr="009C6B4C" w:rsidRDefault="00013E0A" w:rsidP="008455AB">
      <w:pPr>
        <w:pStyle w:val="a9"/>
        <w:pBdr>
          <w:top w:val="nil"/>
          <w:left w:val="nil"/>
          <w:bottom w:val="nil"/>
          <w:right w:val="nil"/>
          <w:between w:val="nil"/>
        </w:pBdr>
        <w:ind w:left="174" w:firstLine="720"/>
        <w:jc w:val="center"/>
        <w:rPr>
          <w:b/>
          <w:bCs/>
          <w:sz w:val="28"/>
          <w:szCs w:val="28"/>
        </w:rPr>
      </w:pPr>
      <w:r w:rsidRPr="009C6B4C">
        <w:rPr>
          <w:b/>
          <w:bCs/>
          <w:sz w:val="28"/>
          <w:szCs w:val="28"/>
        </w:rPr>
        <w:t>Недельная нагрузка администрации организации образования на начало 2019-2020 учебного года</w:t>
      </w:r>
    </w:p>
    <w:p w:rsidR="00013E0A" w:rsidRDefault="00013E0A" w:rsidP="008455AB">
      <w:pPr>
        <w:pStyle w:val="a9"/>
        <w:pBdr>
          <w:top w:val="nil"/>
          <w:left w:val="nil"/>
          <w:bottom w:val="nil"/>
          <w:right w:val="nil"/>
          <w:between w:val="nil"/>
        </w:pBdr>
        <w:ind w:left="174"/>
        <w:jc w:val="center"/>
        <w:rPr>
          <w:b/>
          <w:bCs/>
          <w:sz w:val="28"/>
          <w:szCs w:val="28"/>
        </w:rPr>
      </w:pPr>
    </w:p>
    <w:tbl>
      <w:tblPr>
        <w:tblStyle w:val="ab"/>
        <w:tblW w:w="12616" w:type="dxa"/>
        <w:tblInd w:w="1242" w:type="dxa"/>
        <w:tblLook w:val="04A0" w:firstRow="1" w:lastRow="0" w:firstColumn="1" w:lastColumn="0" w:noHBand="0" w:noVBand="1"/>
      </w:tblPr>
      <w:tblGrid>
        <w:gridCol w:w="5686"/>
        <w:gridCol w:w="8567"/>
      </w:tblGrid>
      <w:tr w:rsidR="00393599" w:rsidTr="00393599">
        <w:tc>
          <w:tcPr>
            <w:tcW w:w="6663" w:type="dxa"/>
          </w:tcPr>
          <w:p w:rsidR="00393599" w:rsidRPr="009C6B4C" w:rsidRDefault="00393599" w:rsidP="008455AB">
            <w:pPr>
              <w:pStyle w:val="a9"/>
              <w:pBdr>
                <w:top w:val="nil"/>
                <w:left w:val="nil"/>
                <w:bottom w:val="nil"/>
                <w:right w:val="nil"/>
                <w:between w:val="nil"/>
              </w:pBdr>
              <w:ind w:left="174"/>
              <w:jc w:val="center"/>
              <w:rPr>
                <w:b/>
                <w:bCs/>
                <w:sz w:val="28"/>
                <w:szCs w:val="28"/>
              </w:rPr>
            </w:pPr>
          </w:p>
          <w:p w:rsidR="00393599" w:rsidRPr="009C6B4C" w:rsidRDefault="00393599" w:rsidP="008455AB">
            <w:pPr>
              <w:pStyle w:val="a9"/>
              <w:pBdr>
                <w:top w:val="nil"/>
                <w:left w:val="nil"/>
                <w:bottom w:val="nil"/>
                <w:right w:val="nil"/>
                <w:between w:val="nil"/>
              </w:pBdr>
              <w:ind w:left="174"/>
              <w:jc w:val="both"/>
              <w:rPr>
                <w:b/>
                <w:bCs/>
                <w:sz w:val="12"/>
                <w:szCs w:val="28"/>
              </w:rPr>
            </w:pPr>
          </w:p>
          <w:tbl>
            <w:tblPr>
              <w:tblStyle w:val="ab"/>
              <w:tblW w:w="0" w:type="auto"/>
              <w:jc w:val="center"/>
              <w:tblLook w:val="04A0" w:firstRow="1" w:lastRow="0" w:firstColumn="1" w:lastColumn="0" w:noHBand="0" w:noVBand="1"/>
            </w:tblPr>
            <w:tblGrid>
              <w:gridCol w:w="2325"/>
              <w:gridCol w:w="1675"/>
              <w:gridCol w:w="1460"/>
            </w:tblGrid>
            <w:tr w:rsidR="00393599" w:rsidTr="000660AC">
              <w:trPr>
                <w:trHeight w:val="598"/>
                <w:jc w:val="center"/>
              </w:trPr>
              <w:tc>
                <w:tcPr>
                  <w:tcW w:w="2267" w:type="dxa"/>
                </w:tcPr>
                <w:p w:rsidR="00393599" w:rsidRPr="00004560" w:rsidRDefault="00393599" w:rsidP="008455AB">
                  <w:pPr>
                    <w:ind w:left="174"/>
                    <w:jc w:val="center"/>
                    <w:rPr>
                      <w:rFonts w:ascii="Times New Roman" w:hAnsi="Times New Roman" w:cs="Times New Roman"/>
                      <w:b/>
                      <w:sz w:val="28"/>
                      <w:szCs w:val="24"/>
                    </w:rPr>
                  </w:pPr>
                  <w:r w:rsidRPr="00004560">
                    <w:rPr>
                      <w:rFonts w:ascii="Times New Roman" w:hAnsi="Times New Roman" w:cs="Times New Roman"/>
                      <w:b/>
                      <w:sz w:val="28"/>
                      <w:szCs w:val="24"/>
                    </w:rPr>
                    <w:t>Администрация</w:t>
                  </w:r>
                </w:p>
              </w:tc>
              <w:tc>
                <w:tcPr>
                  <w:tcW w:w="1878" w:type="dxa"/>
                </w:tcPr>
                <w:p w:rsidR="00393599" w:rsidRDefault="00393599" w:rsidP="008455AB">
                  <w:pPr>
                    <w:ind w:left="174"/>
                    <w:jc w:val="center"/>
                    <w:rPr>
                      <w:rFonts w:ascii="Times New Roman" w:hAnsi="Times New Roman" w:cs="Times New Roman"/>
                      <w:b/>
                      <w:sz w:val="28"/>
                      <w:szCs w:val="24"/>
                    </w:rPr>
                  </w:pPr>
                  <w:r w:rsidRPr="00004560">
                    <w:rPr>
                      <w:rFonts w:ascii="Times New Roman" w:hAnsi="Times New Roman" w:cs="Times New Roman"/>
                      <w:b/>
                      <w:sz w:val="28"/>
                      <w:szCs w:val="24"/>
                    </w:rPr>
                    <w:t>Недельная нагрузка</w:t>
                  </w:r>
                </w:p>
                <w:p w:rsidR="00393599" w:rsidRPr="001F3159" w:rsidRDefault="00393599" w:rsidP="008455AB">
                  <w:pPr>
                    <w:ind w:left="174"/>
                    <w:jc w:val="center"/>
                    <w:rPr>
                      <w:rFonts w:ascii="Times New Roman" w:hAnsi="Times New Roman" w:cs="Times New Roman"/>
                      <w:b/>
                      <w:sz w:val="28"/>
                      <w:szCs w:val="24"/>
                    </w:rPr>
                  </w:pPr>
                  <w:r>
                    <w:rPr>
                      <w:rFonts w:ascii="Times New Roman" w:hAnsi="Times New Roman" w:cs="Times New Roman"/>
                      <w:b/>
                      <w:sz w:val="28"/>
                      <w:szCs w:val="24"/>
                    </w:rPr>
                    <w:t>(час)</w:t>
                  </w:r>
                </w:p>
              </w:tc>
              <w:tc>
                <w:tcPr>
                  <w:tcW w:w="1621" w:type="dxa"/>
                </w:tcPr>
                <w:p w:rsidR="00393599" w:rsidRDefault="00393599" w:rsidP="008455AB">
                  <w:pPr>
                    <w:ind w:left="174"/>
                    <w:jc w:val="center"/>
                    <w:rPr>
                      <w:rFonts w:ascii="Times New Roman" w:hAnsi="Times New Roman" w:cs="Times New Roman"/>
                      <w:b/>
                      <w:sz w:val="28"/>
                      <w:szCs w:val="24"/>
                    </w:rPr>
                  </w:pPr>
                  <w:r w:rsidRPr="00004560">
                    <w:rPr>
                      <w:rFonts w:ascii="Times New Roman" w:hAnsi="Times New Roman" w:cs="Times New Roman"/>
                      <w:b/>
                      <w:sz w:val="28"/>
                      <w:szCs w:val="24"/>
                    </w:rPr>
                    <w:t>Общая нагрузка</w:t>
                  </w:r>
                </w:p>
                <w:p w:rsidR="00393599" w:rsidRPr="001F3159" w:rsidRDefault="00393599" w:rsidP="008455AB">
                  <w:pPr>
                    <w:ind w:left="174"/>
                    <w:jc w:val="center"/>
                    <w:rPr>
                      <w:rFonts w:ascii="Times New Roman" w:hAnsi="Times New Roman" w:cs="Times New Roman"/>
                      <w:b/>
                      <w:sz w:val="28"/>
                      <w:szCs w:val="24"/>
                    </w:rPr>
                  </w:pPr>
                  <w:r>
                    <w:rPr>
                      <w:rFonts w:ascii="Times New Roman" w:hAnsi="Times New Roman" w:cs="Times New Roman"/>
                      <w:b/>
                      <w:sz w:val="28"/>
                      <w:szCs w:val="24"/>
                    </w:rPr>
                    <w:t>(ставка)</w:t>
                  </w:r>
                </w:p>
              </w:tc>
            </w:tr>
            <w:tr w:rsidR="00393599" w:rsidRPr="00AA6E56" w:rsidTr="000660AC">
              <w:trPr>
                <w:trHeight w:val="589"/>
                <w:jc w:val="center"/>
              </w:trPr>
              <w:tc>
                <w:tcPr>
                  <w:tcW w:w="2267" w:type="dxa"/>
                </w:tcPr>
                <w:p w:rsidR="00393599" w:rsidRPr="00714813" w:rsidRDefault="00393599" w:rsidP="008455AB">
                  <w:pPr>
                    <w:ind w:left="174"/>
                    <w:rPr>
                      <w:rFonts w:ascii="Times New Roman" w:hAnsi="Times New Roman" w:cs="Times New Roman"/>
                      <w:sz w:val="28"/>
                      <w:szCs w:val="28"/>
                    </w:rPr>
                  </w:pPr>
                  <w:r w:rsidRPr="00714813">
                    <w:rPr>
                      <w:rFonts w:ascii="Times New Roman" w:hAnsi="Times New Roman" w:cs="Times New Roman"/>
                      <w:sz w:val="28"/>
                      <w:szCs w:val="28"/>
                    </w:rPr>
                    <w:t>Директор</w:t>
                  </w:r>
                </w:p>
              </w:tc>
              <w:tc>
                <w:tcPr>
                  <w:tcW w:w="1878"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9</w:t>
                  </w:r>
                </w:p>
              </w:tc>
              <w:tc>
                <w:tcPr>
                  <w:tcW w:w="1621"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1</w:t>
                  </w:r>
                </w:p>
              </w:tc>
            </w:tr>
            <w:tr w:rsidR="00393599" w:rsidRPr="00AA6E56" w:rsidTr="000660AC">
              <w:trPr>
                <w:trHeight w:val="607"/>
                <w:jc w:val="center"/>
              </w:trPr>
              <w:tc>
                <w:tcPr>
                  <w:tcW w:w="2267" w:type="dxa"/>
                </w:tcPr>
                <w:p w:rsidR="00393599" w:rsidRPr="00714813" w:rsidRDefault="00393599" w:rsidP="008455AB">
                  <w:pPr>
                    <w:ind w:left="174"/>
                    <w:rPr>
                      <w:rFonts w:ascii="Times New Roman" w:hAnsi="Times New Roman" w:cs="Times New Roman"/>
                      <w:sz w:val="28"/>
                      <w:szCs w:val="28"/>
                    </w:rPr>
                  </w:pPr>
                  <w:r w:rsidRPr="00714813">
                    <w:rPr>
                      <w:rFonts w:ascii="Times New Roman" w:hAnsi="Times New Roman" w:cs="Times New Roman"/>
                      <w:sz w:val="28"/>
                      <w:szCs w:val="28"/>
                    </w:rPr>
                    <w:t>Зам.  У</w:t>
                  </w:r>
                  <w:r>
                    <w:rPr>
                      <w:rFonts w:ascii="Times New Roman" w:hAnsi="Times New Roman" w:cs="Times New Roman"/>
                      <w:sz w:val="28"/>
                      <w:szCs w:val="28"/>
                    </w:rPr>
                    <w:t>В</w:t>
                  </w:r>
                  <w:r w:rsidRPr="00714813">
                    <w:rPr>
                      <w:rFonts w:ascii="Times New Roman" w:hAnsi="Times New Roman" w:cs="Times New Roman"/>
                      <w:sz w:val="28"/>
                      <w:szCs w:val="28"/>
                    </w:rPr>
                    <w:t>Р</w:t>
                  </w:r>
                </w:p>
              </w:tc>
              <w:tc>
                <w:tcPr>
                  <w:tcW w:w="1878"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9</w:t>
                  </w:r>
                </w:p>
              </w:tc>
              <w:tc>
                <w:tcPr>
                  <w:tcW w:w="1621"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1</w:t>
                  </w:r>
                </w:p>
              </w:tc>
            </w:tr>
            <w:tr w:rsidR="00393599" w:rsidRPr="00AA6E56" w:rsidTr="000660AC">
              <w:trPr>
                <w:trHeight w:val="589"/>
                <w:jc w:val="center"/>
              </w:trPr>
              <w:tc>
                <w:tcPr>
                  <w:tcW w:w="2267" w:type="dxa"/>
                </w:tcPr>
                <w:p w:rsidR="00393599" w:rsidRPr="00714813" w:rsidRDefault="00393599" w:rsidP="008455AB">
                  <w:pPr>
                    <w:ind w:left="174"/>
                    <w:rPr>
                      <w:rFonts w:ascii="Times New Roman" w:hAnsi="Times New Roman" w:cs="Times New Roman"/>
                      <w:sz w:val="28"/>
                      <w:szCs w:val="28"/>
                    </w:rPr>
                  </w:pPr>
                  <w:r w:rsidRPr="00714813">
                    <w:rPr>
                      <w:rFonts w:ascii="Times New Roman" w:hAnsi="Times New Roman" w:cs="Times New Roman"/>
                      <w:sz w:val="28"/>
                      <w:szCs w:val="28"/>
                    </w:rPr>
                    <w:t>Зам.  У</w:t>
                  </w:r>
                  <w:r>
                    <w:rPr>
                      <w:rFonts w:ascii="Times New Roman" w:hAnsi="Times New Roman" w:cs="Times New Roman"/>
                      <w:sz w:val="28"/>
                      <w:szCs w:val="28"/>
                    </w:rPr>
                    <w:t>В</w:t>
                  </w:r>
                  <w:r w:rsidRPr="00714813">
                    <w:rPr>
                      <w:rFonts w:ascii="Times New Roman" w:hAnsi="Times New Roman" w:cs="Times New Roman"/>
                      <w:sz w:val="28"/>
                      <w:szCs w:val="28"/>
                    </w:rPr>
                    <w:t>Р</w:t>
                  </w:r>
                </w:p>
              </w:tc>
              <w:tc>
                <w:tcPr>
                  <w:tcW w:w="1878"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18</w:t>
                  </w:r>
                </w:p>
              </w:tc>
              <w:tc>
                <w:tcPr>
                  <w:tcW w:w="1621"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0,5</w:t>
                  </w:r>
                </w:p>
              </w:tc>
            </w:tr>
            <w:tr w:rsidR="00393599" w:rsidRPr="00AA6E56" w:rsidTr="000660AC">
              <w:trPr>
                <w:trHeight w:val="607"/>
                <w:jc w:val="center"/>
              </w:trPr>
              <w:tc>
                <w:tcPr>
                  <w:tcW w:w="2267" w:type="dxa"/>
                </w:tcPr>
                <w:p w:rsidR="00393599" w:rsidRDefault="00393599" w:rsidP="008455AB">
                  <w:pPr>
                    <w:ind w:left="174"/>
                    <w:rPr>
                      <w:rFonts w:ascii="Times New Roman" w:hAnsi="Times New Roman" w:cs="Times New Roman"/>
                      <w:sz w:val="24"/>
                      <w:szCs w:val="24"/>
                    </w:rPr>
                  </w:pPr>
                  <w:r w:rsidRPr="00714813">
                    <w:rPr>
                      <w:rFonts w:ascii="Times New Roman" w:hAnsi="Times New Roman" w:cs="Times New Roman"/>
                      <w:sz w:val="28"/>
                      <w:szCs w:val="28"/>
                    </w:rPr>
                    <w:t>Зам.  ВР</w:t>
                  </w:r>
                </w:p>
              </w:tc>
              <w:tc>
                <w:tcPr>
                  <w:tcW w:w="1878"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9</w:t>
                  </w:r>
                </w:p>
              </w:tc>
              <w:tc>
                <w:tcPr>
                  <w:tcW w:w="1621"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1</w:t>
                  </w:r>
                </w:p>
              </w:tc>
            </w:tr>
            <w:tr w:rsidR="00393599" w:rsidRPr="00AA6E56" w:rsidTr="000660AC">
              <w:trPr>
                <w:trHeight w:val="607"/>
                <w:jc w:val="center"/>
              </w:trPr>
              <w:tc>
                <w:tcPr>
                  <w:tcW w:w="2267" w:type="dxa"/>
                </w:tcPr>
                <w:p w:rsidR="00393599" w:rsidRPr="00714813" w:rsidRDefault="00393599" w:rsidP="008455AB">
                  <w:pPr>
                    <w:ind w:left="174"/>
                    <w:rPr>
                      <w:rFonts w:ascii="Times New Roman" w:hAnsi="Times New Roman" w:cs="Times New Roman"/>
                      <w:sz w:val="28"/>
                      <w:szCs w:val="28"/>
                    </w:rPr>
                  </w:pPr>
                  <w:r>
                    <w:rPr>
                      <w:rFonts w:ascii="Times New Roman" w:hAnsi="Times New Roman" w:cs="Times New Roman"/>
                      <w:sz w:val="28"/>
                      <w:szCs w:val="28"/>
                    </w:rPr>
                    <w:t>Зам по профильному обучению</w:t>
                  </w:r>
                </w:p>
              </w:tc>
              <w:tc>
                <w:tcPr>
                  <w:tcW w:w="1878"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9</w:t>
                  </w:r>
                </w:p>
              </w:tc>
              <w:tc>
                <w:tcPr>
                  <w:tcW w:w="1621" w:type="dxa"/>
                </w:tcPr>
                <w:p w:rsidR="00393599" w:rsidRDefault="00393599" w:rsidP="008455AB">
                  <w:pPr>
                    <w:ind w:left="174"/>
                    <w:rPr>
                      <w:rFonts w:ascii="Times New Roman" w:hAnsi="Times New Roman" w:cs="Times New Roman"/>
                      <w:sz w:val="24"/>
                      <w:szCs w:val="24"/>
                    </w:rPr>
                  </w:pPr>
                  <w:r>
                    <w:rPr>
                      <w:rFonts w:ascii="Times New Roman" w:hAnsi="Times New Roman" w:cs="Times New Roman"/>
                      <w:sz w:val="24"/>
                      <w:szCs w:val="24"/>
                    </w:rPr>
                    <w:t>1</w:t>
                  </w:r>
                </w:p>
              </w:tc>
            </w:tr>
            <w:tr w:rsidR="00393599" w:rsidRPr="00AA6E56" w:rsidTr="000660AC">
              <w:trPr>
                <w:trHeight w:val="607"/>
                <w:jc w:val="center"/>
              </w:trPr>
              <w:tc>
                <w:tcPr>
                  <w:tcW w:w="2267" w:type="dxa"/>
                </w:tcPr>
                <w:p w:rsidR="00393599" w:rsidRPr="00BF6398" w:rsidRDefault="00393599" w:rsidP="008455AB">
                  <w:pPr>
                    <w:ind w:left="174"/>
                    <w:rPr>
                      <w:rFonts w:ascii="Times New Roman" w:hAnsi="Times New Roman"/>
                      <w:sz w:val="28"/>
                      <w:szCs w:val="28"/>
                    </w:rPr>
                  </w:pPr>
                  <w:r w:rsidRPr="00BF6398">
                    <w:rPr>
                      <w:rFonts w:ascii="Times New Roman" w:hAnsi="Times New Roman"/>
                      <w:sz w:val="28"/>
                      <w:szCs w:val="28"/>
                    </w:rPr>
                    <w:t>Зам. по АХЧ</w:t>
                  </w:r>
                </w:p>
              </w:tc>
              <w:tc>
                <w:tcPr>
                  <w:tcW w:w="1878" w:type="dxa"/>
                </w:tcPr>
                <w:p w:rsidR="00393599" w:rsidRPr="00BF6398" w:rsidRDefault="00393599" w:rsidP="008455AB">
                  <w:pPr>
                    <w:ind w:left="174"/>
                    <w:rPr>
                      <w:rFonts w:ascii="Times New Roman" w:hAnsi="Times New Roman"/>
                      <w:sz w:val="24"/>
                      <w:szCs w:val="24"/>
                    </w:rPr>
                  </w:pPr>
                </w:p>
              </w:tc>
              <w:tc>
                <w:tcPr>
                  <w:tcW w:w="1621" w:type="dxa"/>
                </w:tcPr>
                <w:p w:rsidR="00393599" w:rsidRPr="00BF6398" w:rsidRDefault="00393599" w:rsidP="008455AB">
                  <w:pPr>
                    <w:ind w:left="174"/>
                    <w:rPr>
                      <w:rFonts w:ascii="Times New Roman" w:hAnsi="Times New Roman"/>
                      <w:sz w:val="24"/>
                      <w:szCs w:val="24"/>
                    </w:rPr>
                  </w:pPr>
                  <w:r>
                    <w:rPr>
                      <w:rFonts w:ascii="Times New Roman" w:hAnsi="Times New Roman"/>
                      <w:sz w:val="24"/>
                      <w:szCs w:val="24"/>
                    </w:rPr>
                    <w:t>1</w:t>
                  </w:r>
                </w:p>
              </w:tc>
            </w:tr>
          </w:tbl>
          <w:p w:rsidR="00393599" w:rsidRDefault="00393599" w:rsidP="008455AB">
            <w:pPr>
              <w:pStyle w:val="a9"/>
              <w:ind w:left="174"/>
              <w:jc w:val="center"/>
              <w:rPr>
                <w:b/>
                <w:bCs/>
                <w:sz w:val="28"/>
                <w:szCs w:val="28"/>
              </w:rPr>
            </w:pPr>
          </w:p>
        </w:tc>
        <w:tc>
          <w:tcPr>
            <w:tcW w:w="5953" w:type="dxa"/>
          </w:tcPr>
          <w:p w:rsidR="00393599" w:rsidRDefault="00393599" w:rsidP="008455AB">
            <w:pPr>
              <w:pStyle w:val="a9"/>
              <w:ind w:left="174"/>
              <w:jc w:val="center"/>
              <w:rPr>
                <w:b/>
                <w:bCs/>
                <w:sz w:val="28"/>
                <w:szCs w:val="28"/>
              </w:rPr>
            </w:pPr>
            <w:r>
              <w:rPr>
                <w:noProof/>
              </w:rPr>
              <w:drawing>
                <wp:inline distT="0" distB="0" distL="0" distR="0" wp14:anchorId="183A86FC" wp14:editId="185928FF">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013E0A" w:rsidRDefault="00013E0A" w:rsidP="008455AB">
      <w:pPr>
        <w:pStyle w:val="a9"/>
        <w:pBdr>
          <w:top w:val="nil"/>
          <w:left w:val="nil"/>
          <w:bottom w:val="nil"/>
          <w:right w:val="nil"/>
          <w:between w:val="nil"/>
        </w:pBdr>
        <w:ind w:left="174"/>
        <w:jc w:val="both"/>
        <w:rPr>
          <w:sz w:val="28"/>
          <w:szCs w:val="28"/>
        </w:rPr>
      </w:pPr>
    </w:p>
    <w:p w:rsidR="00730540" w:rsidRDefault="00393599" w:rsidP="008455AB">
      <w:pPr>
        <w:pStyle w:val="a9"/>
        <w:pBdr>
          <w:top w:val="nil"/>
          <w:left w:val="nil"/>
          <w:bottom w:val="nil"/>
          <w:right w:val="nil"/>
          <w:between w:val="nil"/>
        </w:pBdr>
        <w:spacing w:line="360" w:lineRule="auto"/>
        <w:ind w:left="174"/>
        <w:jc w:val="both"/>
        <w:rPr>
          <w:sz w:val="28"/>
          <w:szCs w:val="28"/>
        </w:rPr>
      </w:pPr>
      <w:r>
        <w:rPr>
          <w:sz w:val="28"/>
          <w:szCs w:val="28"/>
        </w:rPr>
        <w:t xml:space="preserve">      </w:t>
      </w:r>
      <w:r w:rsidR="00D20136">
        <w:rPr>
          <w:sz w:val="28"/>
          <w:szCs w:val="28"/>
        </w:rPr>
        <w:t xml:space="preserve">Нагрузка администрации: 83,3% - </w:t>
      </w:r>
      <w:r w:rsidR="00D20136" w:rsidRPr="006F4DDF">
        <w:rPr>
          <w:sz w:val="28"/>
          <w:szCs w:val="28"/>
        </w:rPr>
        <w:t>недельную нагрузку</w:t>
      </w:r>
      <w:proofErr w:type="gramStart"/>
      <w:r w:rsidR="00D20136">
        <w:rPr>
          <w:sz w:val="28"/>
          <w:szCs w:val="28"/>
        </w:rPr>
        <w:t>1</w:t>
      </w:r>
      <w:proofErr w:type="gramEnd"/>
      <w:r w:rsidR="00D20136">
        <w:rPr>
          <w:sz w:val="28"/>
          <w:szCs w:val="28"/>
        </w:rPr>
        <w:t xml:space="preserve">,5 ставки, 16,7% -  </w:t>
      </w:r>
      <w:r w:rsidR="00D20136" w:rsidRPr="006F4DDF">
        <w:rPr>
          <w:sz w:val="28"/>
          <w:szCs w:val="28"/>
        </w:rPr>
        <w:t>недельную нагрузку</w:t>
      </w:r>
      <w:r w:rsidR="00D20136">
        <w:rPr>
          <w:sz w:val="28"/>
          <w:szCs w:val="28"/>
        </w:rPr>
        <w:t xml:space="preserve"> 1 ставку.</w:t>
      </w:r>
    </w:p>
    <w:p w:rsidR="00AE5D7D" w:rsidRDefault="00AE5D7D" w:rsidP="008455AB">
      <w:pPr>
        <w:pStyle w:val="a9"/>
        <w:pBdr>
          <w:top w:val="nil"/>
          <w:left w:val="nil"/>
          <w:bottom w:val="nil"/>
          <w:right w:val="nil"/>
          <w:between w:val="nil"/>
        </w:pBdr>
        <w:ind w:left="174" w:right="992"/>
        <w:jc w:val="right"/>
        <w:rPr>
          <w:b/>
          <w:bCs/>
          <w:sz w:val="28"/>
          <w:szCs w:val="28"/>
        </w:rPr>
      </w:pPr>
    </w:p>
    <w:p w:rsidR="00AE5D7D" w:rsidRDefault="00AE5D7D" w:rsidP="008455AB">
      <w:pPr>
        <w:pStyle w:val="a9"/>
        <w:pBdr>
          <w:top w:val="nil"/>
          <w:left w:val="nil"/>
          <w:bottom w:val="nil"/>
          <w:right w:val="nil"/>
          <w:between w:val="nil"/>
        </w:pBdr>
        <w:ind w:left="174" w:right="992"/>
        <w:jc w:val="right"/>
        <w:rPr>
          <w:b/>
          <w:bCs/>
          <w:sz w:val="28"/>
          <w:szCs w:val="28"/>
        </w:rPr>
      </w:pPr>
    </w:p>
    <w:p w:rsidR="00AE5D7D" w:rsidRDefault="00AE5D7D" w:rsidP="008455AB">
      <w:pPr>
        <w:pStyle w:val="a9"/>
        <w:pBdr>
          <w:top w:val="nil"/>
          <w:left w:val="nil"/>
          <w:bottom w:val="nil"/>
          <w:right w:val="nil"/>
          <w:between w:val="nil"/>
        </w:pBdr>
        <w:ind w:left="174" w:right="992"/>
        <w:jc w:val="right"/>
        <w:rPr>
          <w:b/>
          <w:bCs/>
          <w:sz w:val="28"/>
          <w:szCs w:val="28"/>
        </w:rPr>
      </w:pPr>
    </w:p>
    <w:p w:rsidR="00AE5D7D" w:rsidRDefault="00AE5D7D" w:rsidP="008455AB">
      <w:pPr>
        <w:pStyle w:val="a9"/>
        <w:pBdr>
          <w:top w:val="nil"/>
          <w:left w:val="nil"/>
          <w:bottom w:val="nil"/>
          <w:right w:val="nil"/>
          <w:between w:val="nil"/>
        </w:pBdr>
        <w:ind w:left="174" w:right="992"/>
        <w:jc w:val="right"/>
        <w:rPr>
          <w:b/>
          <w:bCs/>
          <w:sz w:val="28"/>
          <w:szCs w:val="28"/>
        </w:rPr>
      </w:pPr>
    </w:p>
    <w:p w:rsidR="00E177E5" w:rsidRDefault="00E177E5" w:rsidP="008455AB">
      <w:pPr>
        <w:pStyle w:val="a9"/>
        <w:pBdr>
          <w:top w:val="nil"/>
          <w:left w:val="nil"/>
          <w:bottom w:val="nil"/>
          <w:right w:val="nil"/>
          <w:between w:val="nil"/>
        </w:pBdr>
        <w:ind w:left="174" w:right="992"/>
        <w:jc w:val="right"/>
        <w:rPr>
          <w:b/>
          <w:bCs/>
          <w:sz w:val="28"/>
          <w:szCs w:val="28"/>
        </w:rPr>
      </w:pPr>
      <w:r>
        <w:rPr>
          <w:b/>
          <w:bCs/>
          <w:sz w:val="28"/>
          <w:szCs w:val="28"/>
        </w:rPr>
        <w:t>Таблица № 9</w:t>
      </w:r>
    </w:p>
    <w:p w:rsidR="00E177E5" w:rsidRPr="00EC3932" w:rsidRDefault="00E177E5" w:rsidP="008455AB">
      <w:pPr>
        <w:pStyle w:val="a9"/>
        <w:pBdr>
          <w:top w:val="nil"/>
          <w:left w:val="nil"/>
          <w:bottom w:val="nil"/>
          <w:right w:val="nil"/>
          <w:between w:val="nil"/>
        </w:pBdr>
        <w:ind w:left="174"/>
        <w:jc w:val="center"/>
        <w:rPr>
          <w:b/>
          <w:bCs/>
          <w:sz w:val="28"/>
          <w:szCs w:val="28"/>
        </w:rPr>
      </w:pPr>
      <w:r w:rsidRPr="00EC3932">
        <w:rPr>
          <w:b/>
          <w:bCs/>
          <w:sz w:val="28"/>
          <w:szCs w:val="28"/>
        </w:rPr>
        <w:t>Загруженность кабинетов</w:t>
      </w:r>
    </w:p>
    <w:p w:rsidR="000E5F02" w:rsidRPr="001B41E9" w:rsidRDefault="000E5F02" w:rsidP="008455AB">
      <w:pPr>
        <w:pBdr>
          <w:top w:val="nil"/>
          <w:left w:val="nil"/>
          <w:bottom w:val="nil"/>
          <w:right w:val="nil"/>
          <w:between w:val="nil"/>
        </w:pBdr>
        <w:spacing w:after="0" w:line="240" w:lineRule="auto"/>
        <w:ind w:left="174"/>
        <w:jc w:val="center"/>
        <w:rPr>
          <w:rFonts w:ascii="Times New Roman" w:eastAsia="Times New Roman" w:hAnsi="Times New Roman" w:cs="Times New Roman"/>
          <w:b/>
          <w:bCs/>
          <w:sz w:val="8"/>
          <w:szCs w:val="28"/>
          <w:lang w:val="kk-KZ" w:eastAsia="ru-RU"/>
        </w:rPr>
      </w:pPr>
    </w:p>
    <w:tbl>
      <w:tblPr>
        <w:tblStyle w:val="5"/>
        <w:tblW w:w="12332" w:type="dxa"/>
        <w:tblInd w:w="1668" w:type="dxa"/>
        <w:tblLayout w:type="fixed"/>
        <w:tblLook w:val="04A0" w:firstRow="1" w:lastRow="0" w:firstColumn="1" w:lastColumn="0" w:noHBand="0" w:noVBand="1"/>
      </w:tblPr>
      <w:tblGrid>
        <w:gridCol w:w="707"/>
        <w:gridCol w:w="3262"/>
        <w:gridCol w:w="992"/>
        <w:gridCol w:w="992"/>
        <w:gridCol w:w="568"/>
        <w:gridCol w:w="567"/>
        <w:gridCol w:w="567"/>
        <w:gridCol w:w="567"/>
        <w:gridCol w:w="567"/>
        <w:gridCol w:w="993"/>
        <w:gridCol w:w="2550"/>
      </w:tblGrid>
      <w:tr w:rsidR="000E5F02" w:rsidRPr="00832E4F" w:rsidTr="00832E4F">
        <w:tc>
          <w:tcPr>
            <w:tcW w:w="707" w:type="dxa"/>
            <w:vMerge w:val="restart"/>
          </w:tcPr>
          <w:p w:rsidR="000E5F02" w:rsidRPr="00832E4F" w:rsidRDefault="000E5F02" w:rsidP="008455AB">
            <w:pPr>
              <w:spacing w:after="160"/>
              <w:ind w:left="174"/>
              <w:rPr>
                <w:rFonts w:ascii="Times New Roman" w:eastAsia="Times New Roman" w:hAnsi="Times New Roman" w:cs="Times New Roman"/>
                <w:b/>
                <w:sz w:val="28"/>
                <w:szCs w:val="28"/>
                <w:lang w:val="kk-KZ" w:eastAsia="ru-RU"/>
              </w:rPr>
            </w:pPr>
            <w:r w:rsidRPr="00832E4F">
              <w:rPr>
                <w:rFonts w:ascii="Times New Roman" w:eastAsia="Times New Roman" w:hAnsi="Times New Roman" w:cs="Times New Roman"/>
                <w:b/>
                <w:sz w:val="28"/>
                <w:szCs w:val="28"/>
                <w:lang w:val="kk-KZ" w:eastAsia="ru-RU"/>
              </w:rPr>
              <w:t>№</w:t>
            </w:r>
          </w:p>
        </w:tc>
        <w:tc>
          <w:tcPr>
            <w:tcW w:w="3262" w:type="dxa"/>
            <w:vMerge w:val="restart"/>
          </w:tcPr>
          <w:p w:rsidR="000E5F02" w:rsidRPr="00832E4F" w:rsidRDefault="000E5F02" w:rsidP="008455AB">
            <w:pPr>
              <w:spacing w:after="160"/>
              <w:ind w:left="174" w:firstLine="34"/>
              <w:jc w:val="center"/>
              <w:rPr>
                <w:rFonts w:ascii="Times New Roman" w:eastAsia="Times New Roman" w:hAnsi="Times New Roman" w:cs="Times New Roman"/>
                <w:b/>
                <w:sz w:val="28"/>
                <w:szCs w:val="28"/>
                <w:lang w:eastAsia="ru-RU"/>
              </w:rPr>
            </w:pPr>
            <w:r w:rsidRPr="00832E4F">
              <w:rPr>
                <w:rFonts w:ascii="Times New Roman" w:eastAsia="Times New Roman" w:hAnsi="Times New Roman" w:cs="Times New Roman"/>
                <w:b/>
                <w:sz w:val="28"/>
                <w:szCs w:val="28"/>
                <w:lang w:eastAsia="ru-RU"/>
              </w:rPr>
              <w:t xml:space="preserve">Наименование </w:t>
            </w:r>
            <w:r w:rsidRPr="00832E4F">
              <w:rPr>
                <w:rFonts w:ascii="Times New Roman" w:eastAsia="Times New Roman" w:hAnsi="Times New Roman" w:cs="Times New Roman"/>
                <w:b/>
                <w:sz w:val="28"/>
                <w:szCs w:val="28"/>
                <w:lang w:eastAsia="ru-RU"/>
              </w:rPr>
              <w:lastRenderedPageBreak/>
              <w:t>учебных кабинетов</w:t>
            </w:r>
          </w:p>
        </w:tc>
        <w:tc>
          <w:tcPr>
            <w:tcW w:w="992" w:type="dxa"/>
            <w:vMerge w:val="restart"/>
          </w:tcPr>
          <w:p w:rsidR="000E5F02" w:rsidRPr="00832E4F" w:rsidRDefault="000E5F02" w:rsidP="008455AB">
            <w:pPr>
              <w:spacing w:after="160"/>
              <w:ind w:left="174"/>
              <w:jc w:val="center"/>
              <w:rPr>
                <w:rFonts w:ascii="Times New Roman" w:eastAsia="Times New Roman" w:hAnsi="Times New Roman" w:cs="Times New Roman"/>
                <w:b/>
                <w:sz w:val="28"/>
                <w:szCs w:val="28"/>
                <w:lang w:eastAsia="ru-RU"/>
              </w:rPr>
            </w:pPr>
            <w:r w:rsidRPr="00832E4F">
              <w:rPr>
                <w:rFonts w:ascii="Times New Roman" w:eastAsia="Times New Roman" w:hAnsi="Times New Roman" w:cs="Times New Roman"/>
                <w:b/>
                <w:sz w:val="28"/>
                <w:szCs w:val="28"/>
                <w:lang w:eastAsia="ru-RU"/>
              </w:rPr>
              <w:lastRenderedPageBreak/>
              <w:t>Наличи</w:t>
            </w:r>
            <w:r w:rsidRPr="00832E4F">
              <w:rPr>
                <w:rFonts w:ascii="Times New Roman" w:eastAsia="Times New Roman" w:hAnsi="Times New Roman" w:cs="Times New Roman"/>
                <w:b/>
                <w:sz w:val="28"/>
                <w:szCs w:val="28"/>
                <w:lang w:eastAsia="ru-RU"/>
              </w:rPr>
              <w:lastRenderedPageBreak/>
              <w:t>е учебного кабинета (+/-)</w:t>
            </w:r>
          </w:p>
        </w:tc>
        <w:tc>
          <w:tcPr>
            <w:tcW w:w="4821" w:type="dxa"/>
            <w:gridSpan w:val="7"/>
            <w:tcBorders>
              <w:bottom w:val="single" w:sz="4" w:space="0" w:color="auto"/>
            </w:tcBorders>
          </w:tcPr>
          <w:p w:rsidR="000E5F02" w:rsidRPr="00832E4F" w:rsidRDefault="000E5F02" w:rsidP="008455AB">
            <w:pPr>
              <w:spacing w:after="160"/>
              <w:ind w:left="174"/>
              <w:jc w:val="center"/>
              <w:rPr>
                <w:rFonts w:ascii="Times New Roman" w:eastAsia="Times New Roman" w:hAnsi="Times New Roman" w:cs="Times New Roman"/>
                <w:b/>
                <w:sz w:val="28"/>
                <w:szCs w:val="28"/>
                <w:lang w:val="kk-KZ" w:eastAsia="ru-RU"/>
              </w:rPr>
            </w:pPr>
            <w:r w:rsidRPr="00832E4F">
              <w:rPr>
                <w:rFonts w:ascii="Times New Roman" w:eastAsia="Times New Roman" w:hAnsi="Times New Roman" w:cs="Times New Roman"/>
                <w:b/>
                <w:sz w:val="28"/>
                <w:szCs w:val="28"/>
                <w:lang w:val="kk-KZ" w:eastAsia="ru-RU"/>
              </w:rPr>
              <w:lastRenderedPageBreak/>
              <w:t>Недельная нагрузка в соответствии с класс-</w:t>
            </w:r>
            <w:r w:rsidRPr="00832E4F">
              <w:rPr>
                <w:rFonts w:ascii="Times New Roman" w:eastAsia="Times New Roman" w:hAnsi="Times New Roman" w:cs="Times New Roman"/>
                <w:b/>
                <w:sz w:val="28"/>
                <w:szCs w:val="28"/>
                <w:lang w:val="kk-KZ" w:eastAsia="ru-RU"/>
              </w:rPr>
              <w:lastRenderedPageBreak/>
              <w:t>комплектами и</w:t>
            </w:r>
            <w:r w:rsidRPr="00832E4F">
              <w:rPr>
                <w:rFonts w:ascii="Times New Roman" w:eastAsia="Times New Roman" w:hAnsi="Times New Roman" w:cs="Times New Roman"/>
                <w:b/>
                <w:i/>
                <w:iCs/>
                <w:sz w:val="28"/>
                <w:szCs w:val="28"/>
                <w:lang w:val="kk-KZ" w:eastAsia="ru-RU"/>
              </w:rPr>
              <w:t xml:space="preserve"> </w:t>
            </w:r>
            <w:r w:rsidRPr="00832E4F">
              <w:rPr>
                <w:rFonts w:ascii="Times New Roman" w:eastAsia="Times New Roman" w:hAnsi="Times New Roman" w:cs="Times New Roman"/>
                <w:b/>
                <w:sz w:val="28"/>
                <w:szCs w:val="28"/>
                <w:lang w:val="kk-KZ" w:eastAsia="ru-RU"/>
              </w:rPr>
              <w:t xml:space="preserve">Типовым учебным планом </w:t>
            </w:r>
            <w:r w:rsidRPr="00832E4F">
              <w:rPr>
                <w:rFonts w:ascii="Times New Roman" w:eastAsia="Times New Roman" w:hAnsi="Times New Roman" w:cs="Times New Roman"/>
                <w:sz w:val="28"/>
                <w:szCs w:val="28"/>
                <w:lang w:val="kk-KZ" w:eastAsia="ru-RU"/>
              </w:rPr>
              <w:t>(час.)</w:t>
            </w:r>
          </w:p>
        </w:tc>
        <w:tc>
          <w:tcPr>
            <w:tcW w:w="2550" w:type="dxa"/>
            <w:vMerge w:val="restart"/>
          </w:tcPr>
          <w:p w:rsidR="000E5F02" w:rsidRPr="00832E4F" w:rsidRDefault="000E5F02" w:rsidP="008455AB">
            <w:pPr>
              <w:spacing w:after="160"/>
              <w:ind w:left="174"/>
              <w:jc w:val="center"/>
              <w:rPr>
                <w:rFonts w:ascii="Times New Roman" w:eastAsia="Times New Roman" w:hAnsi="Times New Roman" w:cs="Times New Roman"/>
                <w:b/>
                <w:sz w:val="28"/>
                <w:szCs w:val="28"/>
                <w:lang w:eastAsia="ru-RU"/>
              </w:rPr>
            </w:pPr>
            <w:r w:rsidRPr="00832E4F">
              <w:rPr>
                <w:rFonts w:ascii="Times New Roman" w:eastAsia="Times New Roman" w:hAnsi="Times New Roman" w:cs="Times New Roman"/>
                <w:b/>
                <w:sz w:val="28"/>
                <w:szCs w:val="28"/>
                <w:lang w:eastAsia="ru-RU"/>
              </w:rPr>
              <w:lastRenderedPageBreak/>
              <w:t xml:space="preserve">Совмещение с учебным </w:t>
            </w:r>
            <w:r w:rsidRPr="00832E4F">
              <w:rPr>
                <w:rFonts w:ascii="Times New Roman" w:eastAsia="Times New Roman" w:hAnsi="Times New Roman" w:cs="Times New Roman"/>
                <w:b/>
                <w:sz w:val="28"/>
                <w:szCs w:val="28"/>
                <w:lang w:eastAsia="ru-RU"/>
              </w:rPr>
              <w:lastRenderedPageBreak/>
              <w:t>кабинетом…</w:t>
            </w:r>
          </w:p>
        </w:tc>
      </w:tr>
      <w:tr w:rsidR="000E5F02" w:rsidRPr="00832E4F" w:rsidTr="00832E4F">
        <w:tc>
          <w:tcPr>
            <w:tcW w:w="707" w:type="dxa"/>
            <w:vMerge/>
          </w:tcPr>
          <w:p w:rsidR="000E5F02" w:rsidRPr="00832E4F" w:rsidRDefault="000E5F02" w:rsidP="008455AB">
            <w:pPr>
              <w:spacing w:after="160"/>
              <w:ind w:left="174"/>
              <w:rPr>
                <w:rFonts w:ascii="Times New Roman" w:eastAsia="Times New Roman" w:hAnsi="Times New Roman" w:cs="Times New Roman"/>
                <w:sz w:val="28"/>
                <w:szCs w:val="28"/>
                <w:lang w:val="kk-KZ" w:eastAsia="ru-RU"/>
              </w:rPr>
            </w:pPr>
          </w:p>
        </w:tc>
        <w:tc>
          <w:tcPr>
            <w:tcW w:w="3262" w:type="dxa"/>
            <w:vMerge/>
          </w:tcPr>
          <w:p w:rsidR="000E5F02" w:rsidRPr="00832E4F" w:rsidRDefault="000E5F02" w:rsidP="008455AB">
            <w:pPr>
              <w:spacing w:after="160"/>
              <w:ind w:left="174" w:firstLine="567"/>
              <w:jc w:val="both"/>
              <w:rPr>
                <w:rFonts w:ascii="Times New Roman" w:eastAsia="Times New Roman" w:hAnsi="Times New Roman" w:cs="Times New Roman"/>
                <w:sz w:val="28"/>
                <w:szCs w:val="28"/>
                <w:lang w:val="kk-KZ" w:eastAsia="ru-RU"/>
              </w:rPr>
            </w:pPr>
          </w:p>
        </w:tc>
        <w:tc>
          <w:tcPr>
            <w:tcW w:w="992" w:type="dxa"/>
            <w:vMerge/>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p>
        </w:tc>
        <w:tc>
          <w:tcPr>
            <w:tcW w:w="992" w:type="dxa"/>
            <w:tcBorders>
              <w:top w:val="single" w:sz="4" w:space="0" w:color="auto"/>
            </w:tcBorders>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r w:rsidRPr="00832E4F">
              <w:rPr>
                <w:rFonts w:ascii="Times New Roman" w:eastAsia="Times New Roman" w:hAnsi="Times New Roman" w:cs="Times New Roman"/>
                <w:b/>
                <w:sz w:val="28"/>
                <w:szCs w:val="28"/>
                <w:lang w:eastAsia="ru-RU"/>
              </w:rPr>
              <w:t>Всего</w:t>
            </w:r>
          </w:p>
        </w:tc>
        <w:tc>
          <w:tcPr>
            <w:tcW w:w="568" w:type="dxa"/>
            <w:tcBorders>
              <w:top w:val="single" w:sz="4" w:space="0" w:color="auto"/>
            </w:tcBorders>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proofErr w:type="spellStart"/>
            <w:r w:rsidRPr="00832E4F">
              <w:rPr>
                <w:rFonts w:ascii="Times New Roman" w:eastAsia="Times New Roman" w:hAnsi="Times New Roman" w:cs="Times New Roman"/>
                <w:b/>
                <w:sz w:val="28"/>
                <w:szCs w:val="28"/>
                <w:lang w:eastAsia="ru-RU"/>
              </w:rPr>
              <w:t>Пн</w:t>
            </w:r>
            <w:proofErr w:type="spellEnd"/>
          </w:p>
        </w:tc>
        <w:tc>
          <w:tcPr>
            <w:tcW w:w="567" w:type="dxa"/>
            <w:tcBorders>
              <w:top w:val="single" w:sz="4" w:space="0" w:color="auto"/>
            </w:tcBorders>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r w:rsidRPr="00832E4F">
              <w:rPr>
                <w:rFonts w:ascii="Times New Roman" w:eastAsia="Times New Roman" w:hAnsi="Times New Roman" w:cs="Times New Roman"/>
                <w:b/>
                <w:sz w:val="28"/>
                <w:szCs w:val="28"/>
                <w:lang w:eastAsia="ru-RU"/>
              </w:rPr>
              <w:t>Вт</w:t>
            </w:r>
          </w:p>
        </w:tc>
        <w:tc>
          <w:tcPr>
            <w:tcW w:w="567" w:type="dxa"/>
            <w:tcBorders>
              <w:top w:val="single" w:sz="4" w:space="0" w:color="auto"/>
              <w:right w:val="single" w:sz="4" w:space="0" w:color="auto"/>
            </w:tcBorders>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r w:rsidRPr="00832E4F">
              <w:rPr>
                <w:rFonts w:ascii="Times New Roman" w:eastAsia="Times New Roman" w:hAnsi="Times New Roman" w:cs="Times New Roman"/>
                <w:b/>
                <w:sz w:val="28"/>
                <w:szCs w:val="28"/>
                <w:lang w:eastAsia="ru-RU"/>
              </w:rPr>
              <w:t>Ср</w:t>
            </w:r>
          </w:p>
        </w:tc>
        <w:tc>
          <w:tcPr>
            <w:tcW w:w="567" w:type="dxa"/>
            <w:tcBorders>
              <w:top w:val="single" w:sz="4" w:space="0" w:color="auto"/>
            </w:tcBorders>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proofErr w:type="spellStart"/>
            <w:r w:rsidRPr="00832E4F">
              <w:rPr>
                <w:rFonts w:ascii="Times New Roman" w:eastAsia="Times New Roman" w:hAnsi="Times New Roman" w:cs="Times New Roman"/>
                <w:b/>
                <w:sz w:val="28"/>
                <w:szCs w:val="28"/>
                <w:lang w:eastAsia="ru-RU"/>
              </w:rPr>
              <w:t>Чт</w:t>
            </w:r>
            <w:proofErr w:type="spellEnd"/>
          </w:p>
        </w:tc>
        <w:tc>
          <w:tcPr>
            <w:tcW w:w="567" w:type="dxa"/>
            <w:tcBorders>
              <w:top w:val="single" w:sz="4" w:space="0" w:color="auto"/>
              <w:right w:val="single" w:sz="4" w:space="0" w:color="auto"/>
            </w:tcBorders>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proofErr w:type="spellStart"/>
            <w:r w:rsidRPr="00832E4F">
              <w:rPr>
                <w:rFonts w:ascii="Times New Roman" w:eastAsia="Times New Roman" w:hAnsi="Times New Roman" w:cs="Times New Roman"/>
                <w:b/>
                <w:sz w:val="28"/>
                <w:szCs w:val="28"/>
                <w:lang w:eastAsia="ru-RU"/>
              </w:rPr>
              <w:t>Пт</w:t>
            </w:r>
            <w:proofErr w:type="spellEnd"/>
          </w:p>
        </w:tc>
        <w:tc>
          <w:tcPr>
            <w:tcW w:w="993" w:type="dxa"/>
            <w:tcBorders>
              <w:top w:val="single" w:sz="4" w:space="0" w:color="auto"/>
              <w:left w:val="single" w:sz="4" w:space="0" w:color="auto"/>
            </w:tcBorders>
          </w:tcPr>
          <w:p w:rsidR="000E5F02" w:rsidRPr="00832E4F" w:rsidRDefault="000E5F02" w:rsidP="008455AB">
            <w:pPr>
              <w:spacing w:after="160"/>
              <w:ind w:left="174"/>
              <w:jc w:val="both"/>
              <w:rPr>
                <w:rFonts w:ascii="Times New Roman" w:eastAsia="Times New Roman" w:hAnsi="Times New Roman" w:cs="Times New Roman"/>
                <w:b/>
                <w:sz w:val="28"/>
                <w:szCs w:val="28"/>
                <w:lang w:eastAsia="ru-RU"/>
              </w:rPr>
            </w:pPr>
            <w:proofErr w:type="spellStart"/>
            <w:r w:rsidRPr="00832E4F">
              <w:rPr>
                <w:rFonts w:ascii="Times New Roman" w:eastAsia="Times New Roman" w:hAnsi="Times New Roman" w:cs="Times New Roman"/>
                <w:b/>
                <w:sz w:val="28"/>
                <w:szCs w:val="28"/>
                <w:lang w:eastAsia="ru-RU"/>
              </w:rPr>
              <w:t>Сб</w:t>
            </w:r>
            <w:proofErr w:type="spellEnd"/>
          </w:p>
        </w:tc>
        <w:tc>
          <w:tcPr>
            <w:tcW w:w="2550" w:type="dxa"/>
            <w:vMerge/>
          </w:tcPr>
          <w:p w:rsidR="000E5F02" w:rsidRPr="00832E4F" w:rsidRDefault="000E5F02" w:rsidP="008455AB">
            <w:pPr>
              <w:spacing w:after="160"/>
              <w:ind w:left="174" w:firstLine="567"/>
              <w:jc w:val="both"/>
              <w:rPr>
                <w:rFonts w:ascii="Times New Roman" w:eastAsia="Times New Roman" w:hAnsi="Times New Roman" w:cs="Times New Roman"/>
                <w:sz w:val="28"/>
                <w:szCs w:val="28"/>
                <w:lang w:val="kk-KZ" w:eastAsia="ru-RU"/>
              </w:rPr>
            </w:pPr>
          </w:p>
        </w:tc>
      </w:tr>
      <w:tr w:rsidR="000E5F02" w:rsidRPr="00832E4F" w:rsidTr="00832E4F">
        <w:trPr>
          <w:trHeight w:val="446"/>
        </w:trPr>
        <w:tc>
          <w:tcPr>
            <w:tcW w:w="707" w:type="dxa"/>
          </w:tcPr>
          <w:p w:rsidR="000E5F02" w:rsidRPr="00832E4F" w:rsidRDefault="000E5F02"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eastAsia="ru-RU"/>
              </w:rPr>
            </w:pPr>
          </w:p>
        </w:tc>
        <w:tc>
          <w:tcPr>
            <w:tcW w:w="3262" w:type="dxa"/>
          </w:tcPr>
          <w:p w:rsidR="000E5F02" w:rsidRPr="00832E4F" w:rsidRDefault="000E5F02" w:rsidP="008455AB">
            <w:pPr>
              <w:spacing w:after="160"/>
              <w:ind w:left="174"/>
              <w:rPr>
                <w:rFonts w:ascii="Times New Roman" w:eastAsia="Times New Roman" w:hAnsi="Times New Roman" w:cs="Times New Roman"/>
                <w:sz w:val="28"/>
                <w:szCs w:val="28"/>
                <w:lang w:eastAsia="ru-RU"/>
              </w:rPr>
            </w:pPr>
            <w:r w:rsidRPr="00832E4F">
              <w:rPr>
                <w:rFonts w:ascii="Times New Roman" w:eastAsia="Calibri" w:hAnsi="Times New Roman" w:cs="Times New Roman"/>
                <w:color w:val="000000"/>
                <w:sz w:val="28"/>
                <w:szCs w:val="28"/>
                <w:lang w:val="kk-KZ" w:eastAsia="ru-RU"/>
              </w:rPr>
              <w:t>Казахск</w:t>
            </w:r>
            <w:r w:rsidRPr="00832E4F">
              <w:rPr>
                <w:rFonts w:ascii="Times New Roman" w:eastAsia="Calibri" w:hAnsi="Times New Roman" w:cs="Times New Roman"/>
                <w:color w:val="000000"/>
                <w:sz w:val="28"/>
                <w:szCs w:val="28"/>
                <w:lang w:eastAsia="ru-RU"/>
              </w:rPr>
              <w:t xml:space="preserve">ого языка и </w:t>
            </w:r>
            <w:r w:rsidRPr="00832E4F">
              <w:rPr>
                <w:rFonts w:ascii="Times New Roman" w:eastAsia="Calibri" w:hAnsi="Times New Roman" w:cs="Times New Roman"/>
                <w:color w:val="000000"/>
                <w:sz w:val="28"/>
                <w:szCs w:val="28"/>
                <w:lang w:val="kk-KZ" w:eastAsia="ru-RU"/>
              </w:rPr>
              <w:t>литератур</w:t>
            </w:r>
            <w:r w:rsidRPr="00832E4F">
              <w:rPr>
                <w:rFonts w:ascii="Times New Roman" w:eastAsia="Calibri" w:hAnsi="Times New Roman" w:cs="Times New Roman"/>
                <w:color w:val="000000"/>
                <w:sz w:val="28"/>
                <w:szCs w:val="28"/>
                <w:lang w:eastAsia="ru-RU"/>
              </w:rPr>
              <w:t>ы</w:t>
            </w:r>
          </w:p>
        </w:tc>
        <w:tc>
          <w:tcPr>
            <w:tcW w:w="992" w:type="dxa"/>
          </w:tcPr>
          <w:p w:rsidR="000E5F02" w:rsidRPr="00832E4F" w:rsidRDefault="000E5F02"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0E5F02" w:rsidRPr="00832E4F" w:rsidRDefault="000265FE"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0E5F02" w:rsidRPr="00832E4F" w:rsidRDefault="000265FE"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0E5F02" w:rsidRPr="00832E4F" w:rsidRDefault="000265FE"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0E5F02" w:rsidRPr="00832E4F" w:rsidRDefault="000265FE"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0E5F02" w:rsidRPr="00832E4F" w:rsidRDefault="000265FE"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0E5F02" w:rsidRPr="00832E4F" w:rsidRDefault="000265FE"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0E5F02" w:rsidRPr="00832E4F" w:rsidRDefault="000E5F02"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0E5F02" w:rsidRPr="00832E4F" w:rsidRDefault="000E5F02" w:rsidP="008455AB">
            <w:pPr>
              <w:spacing w:after="160"/>
              <w:ind w:left="174" w:firstLine="567"/>
              <w:jc w:val="both"/>
              <w:rPr>
                <w:rFonts w:ascii="Times New Roman" w:eastAsia="Times New Roman" w:hAnsi="Times New Roman" w:cs="Times New Roman"/>
                <w:sz w:val="28"/>
                <w:szCs w:val="28"/>
                <w:lang w:val="kk-KZ" w:eastAsia="ru-RU"/>
              </w:rPr>
            </w:pPr>
          </w:p>
        </w:tc>
      </w:tr>
      <w:tr w:rsidR="00557576" w:rsidRPr="00832E4F" w:rsidTr="00832E4F">
        <w:trPr>
          <w:trHeight w:val="368"/>
        </w:trPr>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Calibri" w:hAnsi="Times New Roman" w:cs="Times New Roman"/>
                <w:color w:val="000000"/>
                <w:sz w:val="28"/>
                <w:szCs w:val="28"/>
                <w:lang w:eastAsia="ru-RU"/>
              </w:rPr>
            </w:pPr>
            <w:r w:rsidRPr="00832E4F">
              <w:rPr>
                <w:rFonts w:ascii="Times New Roman" w:eastAsia="Calibri" w:hAnsi="Times New Roman" w:cs="Times New Roman"/>
                <w:color w:val="000000"/>
                <w:sz w:val="28"/>
                <w:szCs w:val="28"/>
                <w:lang w:val="kk-KZ" w:eastAsia="ru-RU"/>
              </w:rPr>
              <w:t>Русск</w:t>
            </w:r>
            <w:r w:rsidRPr="00832E4F">
              <w:rPr>
                <w:rFonts w:ascii="Times New Roman" w:eastAsia="Calibri" w:hAnsi="Times New Roman" w:cs="Times New Roman"/>
                <w:color w:val="000000"/>
                <w:sz w:val="28"/>
                <w:szCs w:val="28"/>
                <w:lang w:eastAsia="ru-RU"/>
              </w:rPr>
              <w:t>ого</w:t>
            </w:r>
            <w:r w:rsidRPr="00832E4F">
              <w:rPr>
                <w:rFonts w:ascii="Times New Roman" w:eastAsia="Calibri" w:hAnsi="Times New Roman" w:cs="Times New Roman"/>
                <w:color w:val="000000"/>
                <w:sz w:val="28"/>
                <w:szCs w:val="28"/>
                <w:lang w:val="kk-KZ" w:eastAsia="ru-RU"/>
              </w:rPr>
              <w:t xml:space="preserve"> язык</w:t>
            </w:r>
            <w:r w:rsidRPr="00832E4F">
              <w:rPr>
                <w:rFonts w:ascii="Times New Roman" w:eastAsia="Calibri" w:hAnsi="Times New Roman" w:cs="Times New Roman"/>
                <w:color w:val="000000"/>
                <w:sz w:val="28"/>
                <w:szCs w:val="28"/>
                <w:lang w:eastAsia="ru-RU"/>
              </w:rPr>
              <w:t xml:space="preserve">а и </w:t>
            </w:r>
            <w:r w:rsidRPr="00832E4F">
              <w:rPr>
                <w:rFonts w:ascii="Times New Roman" w:eastAsia="Calibri" w:hAnsi="Times New Roman" w:cs="Times New Roman"/>
                <w:color w:val="000000"/>
                <w:sz w:val="28"/>
                <w:szCs w:val="28"/>
                <w:lang w:val="kk-KZ" w:eastAsia="ru-RU"/>
              </w:rPr>
              <w:t xml:space="preserve"> литератур</w:t>
            </w:r>
            <w:r w:rsidRPr="00832E4F">
              <w:rPr>
                <w:rFonts w:ascii="Times New Roman" w:eastAsia="Calibri" w:hAnsi="Times New Roman" w:cs="Times New Roman"/>
                <w:color w:val="000000"/>
                <w:sz w:val="28"/>
                <w:szCs w:val="28"/>
                <w:lang w:eastAsia="ru-RU"/>
              </w:rPr>
              <w:t>ы</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eastAsia="ru-RU"/>
              </w:rPr>
              <w:t>Английского языка</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r>
      <w:tr w:rsidR="00557576" w:rsidRPr="00832E4F" w:rsidTr="00832E4F">
        <w:trPr>
          <w:trHeight w:val="397"/>
        </w:trPr>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Calibri" w:hAnsi="Times New Roman" w:cs="Times New Roman"/>
                <w:color w:val="000000"/>
                <w:sz w:val="28"/>
                <w:szCs w:val="28"/>
                <w:lang w:eastAsia="ru-RU"/>
              </w:rPr>
            </w:pPr>
            <w:r w:rsidRPr="00832E4F">
              <w:rPr>
                <w:rFonts w:ascii="Times New Roman" w:eastAsia="Times New Roman" w:hAnsi="Times New Roman" w:cs="Times New Roman"/>
                <w:sz w:val="28"/>
                <w:szCs w:val="28"/>
                <w:lang w:val="kk-KZ" w:eastAsia="ru-RU"/>
              </w:rPr>
              <w:t>Математик</w:t>
            </w:r>
            <w:r w:rsidRPr="00832E4F">
              <w:rPr>
                <w:rFonts w:ascii="Times New Roman" w:eastAsia="Times New Roman" w:hAnsi="Times New Roman" w:cs="Times New Roman"/>
                <w:sz w:val="28"/>
                <w:szCs w:val="28"/>
                <w:lang w:eastAsia="ru-RU"/>
              </w:rPr>
              <w:t>и</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val="kk-KZ" w:eastAsia="ru-RU"/>
              </w:rPr>
              <w:t>Информатик</w:t>
            </w:r>
            <w:r w:rsidRPr="00832E4F">
              <w:rPr>
                <w:rFonts w:ascii="Times New Roman" w:eastAsia="Times New Roman" w:hAnsi="Times New Roman" w:cs="Times New Roman"/>
                <w:sz w:val="28"/>
                <w:szCs w:val="28"/>
                <w:lang w:eastAsia="ru-RU"/>
              </w:rPr>
              <w:t>и</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832E4F" w:rsidP="008455AB">
            <w:pPr>
              <w:spacing w:after="160"/>
              <w:ind w:left="17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2550"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самопознание</w:t>
            </w: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val="kk-KZ" w:eastAsia="ru-RU"/>
              </w:rPr>
              <w:t>Биологи</w:t>
            </w:r>
            <w:r w:rsidRPr="00832E4F">
              <w:rPr>
                <w:rFonts w:ascii="Times New Roman" w:eastAsia="Times New Roman" w:hAnsi="Times New Roman" w:cs="Times New Roman"/>
                <w:sz w:val="28"/>
                <w:szCs w:val="28"/>
                <w:lang w:eastAsia="ru-RU"/>
              </w:rPr>
              <w:t>и</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50</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5</w:t>
            </w:r>
          </w:p>
        </w:tc>
        <w:tc>
          <w:tcPr>
            <w:tcW w:w="2550"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самопознание</w:t>
            </w: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val="kk-KZ" w:eastAsia="ru-RU"/>
              </w:rPr>
              <w:t>Географи</w:t>
            </w:r>
            <w:r w:rsidRPr="00832E4F">
              <w:rPr>
                <w:rFonts w:ascii="Times New Roman" w:eastAsia="Times New Roman" w:hAnsi="Times New Roman" w:cs="Times New Roman"/>
                <w:sz w:val="28"/>
                <w:szCs w:val="28"/>
                <w:lang w:eastAsia="ru-RU"/>
              </w:rPr>
              <w:t>и</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val="kk-KZ" w:eastAsia="ru-RU"/>
              </w:rPr>
              <w:t>Хими</w:t>
            </w:r>
            <w:r w:rsidRPr="00832E4F">
              <w:rPr>
                <w:rFonts w:ascii="Times New Roman" w:eastAsia="Times New Roman" w:hAnsi="Times New Roman" w:cs="Times New Roman"/>
                <w:sz w:val="28"/>
                <w:szCs w:val="28"/>
                <w:lang w:eastAsia="ru-RU"/>
              </w:rPr>
              <w:t>и</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val="kk-KZ" w:eastAsia="ru-RU"/>
              </w:rPr>
              <w:t>Физик</w:t>
            </w:r>
            <w:r w:rsidRPr="00832E4F">
              <w:rPr>
                <w:rFonts w:ascii="Times New Roman" w:eastAsia="Times New Roman" w:hAnsi="Times New Roman" w:cs="Times New Roman"/>
                <w:sz w:val="28"/>
                <w:szCs w:val="28"/>
                <w:lang w:eastAsia="ru-RU"/>
              </w:rPr>
              <w:t>и</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Calibri" w:hAnsi="Times New Roman" w:cs="Times New Roman"/>
                <w:color w:val="000000"/>
                <w:sz w:val="28"/>
                <w:szCs w:val="28"/>
                <w:lang w:val="kk-KZ" w:eastAsia="ru-RU"/>
              </w:rPr>
              <w:t>Истори</w:t>
            </w:r>
            <w:r w:rsidRPr="00832E4F">
              <w:rPr>
                <w:rFonts w:ascii="Times New Roman" w:eastAsia="Calibri" w:hAnsi="Times New Roman" w:cs="Times New Roman"/>
                <w:color w:val="000000"/>
                <w:sz w:val="28"/>
                <w:szCs w:val="28"/>
                <w:lang w:eastAsia="ru-RU"/>
              </w:rPr>
              <w:t>и</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eastAsia="ru-RU"/>
              </w:rPr>
              <w:t>Мастерская по художественному труду для мальчиков</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993" w:type="dxa"/>
            <w:tcBorders>
              <w:left w:val="single" w:sz="4" w:space="0" w:color="auto"/>
            </w:tcBorders>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jc w:val="center"/>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Мастерская по деревообработке</w:t>
            </w: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eastAsia="ru-RU"/>
              </w:rPr>
              <w:t>Мастерская по художественному труду для девочек</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993" w:type="dxa"/>
            <w:tcBorders>
              <w:left w:val="single" w:sz="4" w:space="0" w:color="auto"/>
            </w:tcBorders>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jc w:val="center"/>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eastAsia="ru-RU"/>
              </w:rPr>
              <w:t>Спортзал</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0</w:t>
            </w:r>
          </w:p>
        </w:tc>
        <w:tc>
          <w:tcPr>
            <w:tcW w:w="993" w:type="dxa"/>
            <w:tcBorders>
              <w:left w:val="single" w:sz="4" w:space="0" w:color="auto"/>
            </w:tcBorders>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5</w:t>
            </w:r>
          </w:p>
        </w:tc>
        <w:tc>
          <w:tcPr>
            <w:tcW w:w="2550" w:type="dxa"/>
          </w:tcPr>
          <w:p w:rsidR="00557576" w:rsidRPr="00832E4F" w:rsidRDefault="00557576" w:rsidP="008455AB">
            <w:pPr>
              <w:spacing w:after="160"/>
              <w:ind w:left="174"/>
              <w:jc w:val="center"/>
              <w:rPr>
                <w:rFonts w:ascii="Times New Roman" w:eastAsia="Times New Roman" w:hAnsi="Times New Roman" w:cs="Times New Roman"/>
                <w:sz w:val="28"/>
                <w:szCs w:val="28"/>
                <w:lang w:val="kk-KZ" w:eastAsia="ru-RU"/>
              </w:rPr>
            </w:pPr>
          </w:p>
        </w:tc>
      </w:tr>
      <w:tr w:rsidR="00557576" w:rsidRPr="00832E4F" w:rsidTr="00832E4F">
        <w:trPr>
          <w:trHeight w:val="511"/>
        </w:trPr>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eastAsia="ru-RU"/>
              </w:rPr>
              <w:t>Мультимедийный кабинет</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jc w:val="center"/>
              <w:rPr>
                <w:rFonts w:ascii="Times New Roman" w:eastAsia="Times New Roman" w:hAnsi="Times New Roman" w:cs="Times New Roman"/>
                <w:sz w:val="28"/>
                <w:szCs w:val="28"/>
                <w:lang w:val="kk-KZ" w:eastAsia="ru-RU"/>
              </w:rPr>
            </w:pPr>
          </w:p>
        </w:tc>
      </w:tr>
      <w:tr w:rsidR="00557576" w:rsidRPr="00832E4F" w:rsidTr="00832E4F">
        <w:trPr>
          <w:trHeight w:val="508"/>
        </w:trPr>
        <w:tc>
          <w:tcPr>
            <w:tcW w:w="707" w:type="dxa"/>
          </w:tcPr>
          <w:p w:rsidR="00557576" w:rsidRPr="00832E4F" w:rsidRDefault="00557576" w:rsidP="008455AB">
            <w:pPr>
              <w:numPr>
                <w:ilvl w:val="0"/>
                <w:numId w:val="7"/>
              </w:numPr>
              <w:tabs>
                <w:tab w:val="left" w:pos="360"/>
              </w:tabs>
              <w:spacing w:after="160"/>
              <w:ind w:left="174" w:firstLine="0"/>
              <w:contextualSpacing/>
              <w:rPr>
                <w:rFonts w:ascii="Times New Roman" w:eastAsia="Times New Roman" w:hAnsi="Times New Roman" w:cs="Times New Roman"/>
                <w:sz w:val="28"/>
                <w:szCs w:val="28"/>
                <w:lang w:val="kk-KZ"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sz w:val="28"/>
                <w:szCs w:val="28"/>
                <w:lang w:eastAsia="ru-RU"/>
              </w:rPr>
            </w:pPr>
            <w:r w:rsidRPr="00832E4F">
              <w:rPr>
                <w:rFonts w:ascii="Times New Roman" w:eastAsia="Times New Roman" w:hAnsi="Times New Roman" w:cs="Times New Roman"/>
                <w:sz w:val="28"/>
                <w:szCs w:val="28"/>
                <w:lang w:eastAsia="ru-RU"/>
              </w:rPr>
              <w:t>Лингафонный кабинет</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w:t>
            </w:r>
          </w:p>
        </w:tc>
        <w:tc>
          <w:tcPr>
            <w:tcW w:w="992"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45</w:t>
            </w:r>
          </w:p>
        </w:tc>
        <w:tc>
          <w:tcPr>
            <w:tcW w:w="568"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567" w:type="dxa"/>
            <w:tcBorders>
              <w:right w:val="single" w:sz="4" w:space="0" w:color="auto"/>
            </w:tcBorders>
          </w:tcPr>
          <w:p w:rsidR="00557576" w:rsidRPr="00832E4F" w:rsidRDefault="00557576" w:rsidP="008455AB">
            <w:pPr>
              <w:spacing w:after="160"/>
              <w:ind w:left="174"/>
              <w:jc w:val="both"/>
              <w:rPr>
                <w:rFonts w:ascii="Times New Roman" w:eastAsia="Times New Roman" w:hAnsi="Times New Roman" w:cs="Times New Roman"/>
                <w:sz w:val="28"/>
                <w:szCs w:val="28"/>
                <w:lang w:val="kk-KZ" w:eastAsia="ru-RU"/>
              </w:rPr>
            </w:pPr>
            <w:r w:rsidRPr="00832E4F">
              <w:rPr>
                <w:rFonts w:ascii="Times New Roman" w:eastAsia="Times New Roman" w:hAnsi="Times New Roman" w:cs="Times New Roman"/>
                <w:sz w:val="28"/>
                <w:szCs w:val="28"/>
                <w:lang w:val="kk-KZ" w:eastAsia="ru-RU"/>
              </w:rPr>
              <w:t>9</w:t>
            </w:r>
          </w:p>
        </w:tc>
        <w:tc>
          <w:tcPr>
            <w:tcW w:w="993" w:type="dxa"/>
            <w:tcBorders>
              <w:left w:val="single" w:sz="4" w:space="0" w:color="auto"/>
            </w:tcBorders>
          </w:tcPr>
          <w:p w:rsidR="00557576" w:rsidRPr="00832E4F" w:rsidRDefault="00557576" w:rsidP="008455AB">
            <w:pPr>
              <w:spacing w:after="160"/>
              <w:ind w:left="174" w:firstLine="567"/>
              <w:jc w:val="both"/>
              <w:rPr>
                <w:rFonts w:ascii="Times New Roman" w:eastAsia="Times New Roman" w:hAnsi="Times New Roman" w:cs="Times New Roman"/>
                <w:sz w:val="28"/>
                <w:szCs w:val="28"/>
                <w:lang w:val="kk-KZ" w:eastAsia="ru-RU"/>
              </w:rPr>
            </w:pPr>
          </w:p>
        </w:tc>
        <w:tc>
          <w:tcPr>
            <w:tcW w:w="2550" w:type="dxa"/>
          </w:tcPr>
          <w:p w:rsidR="00557576" w:rsidRPr="00832E4F" w:rsidRDefault="00557576" w:rsidP="008455AB">
            <w:pPr>
              <w:spacing w:after="160"/>
              <w:ind w:left="174"/>
              <w:jc w:val="center"/>
              <w:rPr>
                <w:rFonts w:ascii="Times New Roman" w:eastAsia="Times New Roman" w:hAnsi="Times New Roman" w:cs="Times New Roman"/>
                <w:sz w:val="28"/>
                <w:szCs w:val="28"/>
                <w:lang w:val="kk-KZ" w:eastAsia="ru-RU"/>
              </w:rPr>
            </w:pPr>
          </w:p>
        </w:tc>
      </w:tr>
      <w:tr w:rsidR="00557576" w:rsidRPr="00832E4F" w:rsidTr="00832E4F">
        <w:tc>
          <w:tcPr>
            <w:tcW w:w="707" w:type="dxa"/>
          </w:tcPr>
          <w:p w:rsidR="00557576" w:rsidRPr="00832E4F" w:rsidRDefault="00557576" w:rsidP="008455AB">
            <w:pPr>
              <w:spacing w:after="160"/>
              <w:ind w:left="174"/>
              <w:jc w:val="both"/>
              <w:rPr>
                <w:rFonts w:ascii="Times New Roman" w:eastAsia="Times New Roman" w:hAnsi="Times New Roman" w:cs="Times New Roman"/>
                <w:sz w:val="28"/>
                <w:szCs w:val="28"/>
                <w:lang w:eastAsia="ru-RU"/>
              </w:rPr>
            </w:pPr>
          </w:p>
        </w:tc>
        <w:tc>
          <w:tcPr>
            <w:tcW w:w="3262" w:type="dxa"/>
          </w:tcPr>
          <w:p w:rsidR="00557576" w:rsidRPr="00832E4F" w:rsidRDefault="00557576" w:rsidP="008455AB">
            <w:pPr>
              <w:spacing w:after="160"/>
              <w:ind w:left="174"/>
              <w:rPr>
                <w:rFonts w:ascii="Times New Roman" w:eastAsia="Times New Roman" w:hAnsi="Times New Roman" w:cs="Times New Roman"/>
                <w:b/>
                <w:bCs/>
                <w:sz w:val="28"/>
                <w:szCs w:val="28"/>
                <w:lang w:eastAsia="ru-RU"/>
              </w:rPr>
            </w:pPr>
            <w:r w:rsidRPr="00832E4F">
              <w:rPr>
                <w:rFonts w:ascii="Times New Roman" w:eastAsia="Times New Roman" w:hAnsi="Times New Roman" w:cs="Times New Roman"/>
                <w:b/>
                <w:bCs/>
                <w:sz w:val="28"/>
                <w:szCs w:val="28"/>
                <w:lang w:eastAsia="ru-RU"/>
              </w:rPr>
              <w:t>Всего</w:t>
            </w:r>
          </w:p>
        </w:tc>
        <w:tc>
          <w:tcPr>
            <w:tcW w:w="992" w:type="dxa"/>
          </w:tcPr>
          <w:p w:rsidR="00557576" w:rsidRPr="00832E4F" w:rsidRDefault="00557576" w:rsidP="008455AB">
            <w:pPr>
              <w:spacing w:after="160"/>
              <w:ind w:left="174" w:firstLine="567"/>
              <w:jc w:val="both"/>
              <w:rPr>
                <w:rFonts w:ascii="Times New Roman" w:eastAsia="Times New Roman" w:hAnsi="Times New Roman" w:cs="Times New Roman"/>
                <w:b/>
                <w:bCs/>
                <w:sz w:val="28"/>
                <w:szCs w:val="28"/>
                <w:lang w:val="kk-KZ" w:eastAsia="ru-RU"/>
              </w:rPr>
            </w:pPr>
          </w:p>
        </w:tc>
        <w:tc>
          <w:tcPr>
            <w:tcW w:w="992" w:type="dxa"/>
          </w:tcPr>
          <w:p w:rsidR="00557576" w:rsidRPr="00832E4F" w:rsidRDefault="00557576" w:rsidP="008455AB">
            <w:pPr>
              <w:spacing w:after="160"/>
              <w:ind w:left="174"/>
              <w:jc w:val="both"/>
              <w:rPr>
                <w:rFonts w:ascii="Times New Roman" w:eastAsia="Times New Roman" w:hAnsi="Times New Roman" w:cs="Times New Roman"/>
                <w:b/>
                <w:bCs/>
                <w:sz w:val="28"/>
                <w:szCs w:val="28"/>
                <w:lang w:val="kk-KZ" w:eastAsia="ru-RU"/>
              </w:rPr>
            </w:pPr>
            <w:r w:rsidRPr="00832E4F">
              <w:rPr>
                <w:rFonts w:ascii="Times New Roman" w:eastAsia="Times New Roman" w:hAnsi="Times New Roman" w:cs="Times New Roman"/>
                <w:b/>
                <w:bCs/>
                <w:sz w:val="28"/>
                <w:szCs w:val="28"/>
                <w:lang w:val="kk-KZ" w:eastAsia="ru-RU"/>
              </w:rPr>
              <w:t>5</w:t>
            </w:r>
            <w:r w:rsidR="00832E4F">
              <w:rPr>
                <w:rFonts w:ascii="Times New Roman" w:eastAsia="Times New Roman" w:hAnsi="Times New Roman" w:cs="Times New Roman"/>
                <w:b/>
                <w:bCs/>
                <w:sz w:val="28"/>
                <w:szCs w:val="28"/>
                <w:lang w:val="kk-KZ" w:eastAsia="ru-RU"/>
              </w:rPr>
              <w:t>45</w:t>
            </w:r>
          </w:p>
        </w:tc>
        <w:tc>
          <w:tcPr>
            <w:tcW w:w="568" w:type="dxa"/>
          </w:tcPr>
          <w:p w:rsidR="00557576" w:rsidRPr="00832E4F" w:rsidRDefault="00557576" w:rsidP="008455AB">
            <w:pPr>
              <w:spacing w:after="160"/>
              <w:ind w:left="174" w:firstLine="567"/>
              <w:jc w:val="both"/>
              <w:rPr>
                <w:rFonts w:ascii="Times New Roman" w:eastAsia="Times New Roman" w:hAnsi="Times New Roman" w:cs="Times New Roman"/>
                <w:b/>
                <w:bCs/>
                <w:sz w:val="28"/>
                <w:szCs w:val="28"/>
                <w:lang w:val="kk-KZ" w:eastAsia="ru-RU"/>
              </w:rPr>
            </w:pPr>
          </w:p>
        </w:tc>
        <w:tc>
          <w:tcPr>
            <w:tcW w:w="567" w:type="dxa"/>
          </w:tcPr>
          <w:p w:rsidR="00557576" w:rsidRPr="00832E4F" w:rsidRDefault="00557576" w:rsidP="008455AB">
            <w:pPr>
              <w:spacing w:after="160"/>
              <w:ind w:left="174" w:firstLine="567"/>
              <w:jc w:val="both"/>
              <w:rPr>
                <w:rFonts w:ascii="Times New Roman" w:eastAsia="Times New Roman" w:hAnsi="Times New Roman" w:cs="Times New Roman"/>
                <w:b/>
                <w:bCs/>
                <w:sz w:val="28"/>
                <w:szCs w:val="28"/>
                <w:lang w:val="kk-KZ" w:eastAsia="ru-RU"/>
              </w:rPr>
            </w:pPr>
          </w:p>
        </w:tc>
        <w:tc>
          <w:tcPr>
            <w:tcW w:w="567" w:type="dxa"/>
          </w:tcPr>
          <w:p w:rsidR="00557576" w:rsidRPr="00832E4F" w:rsidRDefault="00557576" w:rsidP="008455AB">
            <w:pPr>
              <w:spacing w:after="160"/>
              <w:ind w:left="174" w:firstLine="567"/>
              <w:jc w:val="both"/>
              <w:rPr>
                <w:rFonts w:ascii="Times New Roman" w:eastAsia="Times New Roman" w:hAnsi="Times New Roman" w:cs="Times New Roman"/>
                <w:b/>
                <w:bCs/>
                <w:sz w:val="28"/>
                <w:szCs w:val="28"/>
                <w:lang w:val="kk-KZ" w:eastAsia="ru-RU"/>
              </w:rPr>
            </w:pPr>
          </w:p>
        </w:tc>
        <w:tc>
          <w:tcPr>
            <w:tcW w:w="567" w:type="dxa"/>
          </w:tcPr>
          <w:p w:rsidR="00557576" w:rsidRPr="00832E4F" w:rsidRDefault="00557576" w:rsidP="008455AB">
            <w:pPr>
              <w:spacing w:after="160"/>
              <w:ind w:left="174" w:firstLine="567"/>
              <w:jc w:val="both"/>
              <w:rPr>
                <w:rFonts w:ascii="Times New Roman" w:eastAsia="Times New Roman" w:hAnsi="Times New Roman" w:cs="Times New Roman"/>
                <w:b/>
                <w:bCs/>
                <w:sz w:val="28"/>
                <w:szCs w:val="28"/>
                <w:lang w:val="kk-KZ" w:eastAsia="ru-RU"/>
              </w:rPr>
            </w:pPr>
          </w:p>
        </w:tc>
        <w:tc>
          <w:tcPr>
            <w:tcW w:w="567" w:type="dxa"/>
          </w:tcPr>
          <w:p w:rsidR="00557576" w:rsidRPr="00832E4F" w:rsidRDefault="00557576" w:rsidP="008455AB">
            <w:pPr>
              <w:spacing w:after="160"/>
              <w:ind w:left="174" w:firstLine="567"/>
              <w:jc w:val="both"/>
              <w:rPr>
                <w:rFonts w:ascii="Times New Roman" w:eastAsia="Times New Roman" w:hAnsi="Times New Roman" w:cs="Times New Roman"/>
                <w:b/>
                <w:bCs/>
                <w:sz w:val="28"/>
                <w:szCs w:val="28"/>
                <w:lang w:val="kk-KZ" w:eastAsia="ru-RU"/>
              </w:rPr>
            </w:pPr>
          </w:p>
        </w:tc>
        <w:tc>
          <w:tcPr>
            <w:tcW w:w="993" w:type="dxa"/>
          </w:tcPr>
          <w:p w:rsidR="00557576" w:rsidRPr="00832E4F" w:rsidRDefault="00832E4F" w:rsidP="008455AB">
            <w:pPr>
              <w:spacing w:after="160"/>
              <w:ind w:left="174" w:firstLine="26"/>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15</w:t>
            </w:r>
          </w:p>
        </w:tc>
        <w:tc>
          <w:tcPr>
            <w:tcW w:w="2550" w:type="dxa"/>
          </w:tcPr>
          <w:p w:rsidR="00557576" w:rsidRPr="00832E4F" w:rsidRDefault="00557576" w:rsidP="008455AB">
            <w:pPr>
              <w:spacing w:after="160"/>
              <w:ind w:left="174"/>
              <w:jc w:val="center"/>
              <w:rPr>
                <w:rFonts w:ascii="Times New Roman" w:eastAsia="Times New Roman" w:hAnsi="Times New Roman" w:cs="Times New Roman"/>
                <w:b/>
                <w:bCs/>
                <w:sz w:val="28"/>
                <w:szCs w:val="28"/>
                <w:lang w:eastAsia="ru-RU"/>
              </w:rPr>
            </w:pPr>
            <w:r w:rsidRPr="00832E4F">
              <w:rPr>
                <w:rFonts w:ascii="Times New Roman" w:eastAsia="Times New Roman" w:hAnsi="Times New Roman" w:cs="Times New Roman"/>
                <w:b/>
                <w:bCs/>
                <w:sz w:val="28"/>
                <w:szCs w:val="28"/>
                <w:lang w:eastAsia="ru-RU"/>
              </w:rPr>
              <w:t>2</w:t>
            </w:r>
          </w:p>
        </w:tc>
      </w:tr>
    </w:tbl>
    <w:p w:rsidR="000E5F02" w:rsidRDefault="000E5F02" w:rsidP="008455AB">
      <w:pPr>
        <w:pStyle w:val="a9"/>
        <w:ind w:left="174"/>
        <w:rPr>
          <w:b/>
          <w:sz w:val="28"/>
          <w:szCs w:val="28"/>
        </w:rPr>
      </w:pPr>
    </w:p>
    <w:p w:rsidR="00F117E8" w:rsidRDefault="00F117E8" w:rsidP="008455AB">
      <w:pPr>
        <w:pStyle w:val="a9"/>
        <w:ind w:left="174"/>
        <w:rPr>
          <w:b/>
          <w:sz w:val="28"/>
          <w:szCs w:val="28"/>
        </w:rPr>
      </w:pPr>
    </w:p>
    <w:p w:rsidR="00557576" w:rsidRDefault="00557576" w:rsidP="008455AB">
      <w:pPr>
        <w:pStyle w:val="a9"/>
        <w:ind w:left="174"/>
        <w:rPr>
          <w:b/>
          <w:sz w:val="28"/>
          <w:szCs w:val="28"/>
        </w:rPr>
      </w:pPr>
    </w:p>
    <w:p w:rsidR="00557576" w:rsidRDefault="00557576" w:rsidP="008455AB">
      <w:pPr>
        <w:pStyle w:val="a9"/>
        <w:ind w:left="174"/>
        <w:rPr>
          <w:b/>
          <w:sz w:val="28"/>
          <w:szCs w:val="28"/>
        </w:rPr>
      </w:pPr>
    </w:p>
    <w:p w:rsidR="00557576" w:rsidRDefault="00557576" w:rsidP="008455AB">
      <w:pPr>
        <w:pStyle w:val="a9"/>
        <w:ind w:left="174"/>
        <w:rPr>
          <w:b/>
          <w:sz w:val="28"/>
          <w:szCs w:val="28"/>
        </w:rPr>
      </w:pPr>
    </w:p>
    <w:p w:rsidR="000660AC" w:rsidRDefault="000660AC" w:rsidP="008455AB">
      <w:pPr>
        <w:pStyle w:val="a9"/>
        <w:ind w:left="174"/>
        <w:rPr>
          <w:b/>
          <w:sz w:val="28"/>
          <w:szCs w:val="28"/>
        </w:rPr>
      </w:pPr>
    </w:p>
    <w:p w:rsidR="000660AC" w:rsidRDefault="000660AC" w:rsidP="008455AB">
      <w:pPr>
        <w:pStyle w:val="a9"/>
        <w:ind w:left="174"/>
        <w:rPr>
          <w:b/>
          <w:sz w:val="28"/>
          <w:szCs w:val="28"/>
        </w:rPr>
      </w:pPr>
    </w:p>
    <w:p w:rsidR="00AE5D7D" w:rsidRDefault="00AE5D7D" w:rsidP="008455AB">
      <w:pPr>
        <w:pStyle w:val="a9"/>
        <w:ind w:left="174"/>
        <w:rPr>
          <w:b/>
          <w:sz w:val="28"/>
          <w:szCs w:val="28"/>
        </w:rPr>
      </w:pPr>
    </w:p>
    <w:p w:rsidR="00AE5D7D" w:rsidRDefault="00AE5D7D" w:rsidP="008455AB">
      <w:pPr>
        <w:pStyle w:val="a9"/>
        <w:ind w:left="174"/>
        <w:rPr>
          <w:b/>
          <w:sz w:val="28"/>
          <w:szCs w:val="28"/>
        </w:rPr>
      </w:pPr>
    </w:p>
    <w:p w:rsidR="00AE5D7D" w:rsidRDefault="00AE5D7D" w:rsidP="008455AB">
      <w:pPr>
        <w:pStyle w:val="a9"/>
        <w:ind w:left="174"/>
        <w:rPr>
          <w:b/>
          <w:sz w:val="28"/>
          <w:szCs w:val="28"/>
        </w:rPr>
      </w:pPr>
    </w:p>
    <w:p w:rsidR="00AE5D7D" w:rsidRDefault="00AE5D7D" w:rsidP="008455AB">
      <w:pPr>
        <w:pStyle w:val="a9"/>
        <w:ind w:left="174"/>
        <w:rPr>
          <w:b/>
          <w:sz w:val="28"/>
          <w:szCs w:val="28"/>
        </w:rPr>
      </w:pPr>
    </w:p>
    <w:p w:rsidR="000660AC" w:rsidRDefault="000660AC" w:rsidP="008455AB">
      <w:pPr>
        <w:pStyle w:val="a9"/>
        <w:ind w:left="174"/>
        <w:rPr>
          <w:b/>
          <w:sz w:val="28"/>
          <w:szCs w:val="28"/>
        </w:rPr>
      </w:pPr>
    </w:p>
    <w:p w:rsidR="000660AC" w:rsidRDefault="000660AC" w:rsidP="008455AB">
      <w:pPr>
        <w:pStyle w:val="a9"/>
        <w:ind w:left="174"/>
        <w:rPr>
          <w:b/>
          <w:sz w:val="28"/>
          <w:szCs w:val="28"/>
        </w:rPr>
      </w:pPr>
    </w:p>
    <w:p w:rsidR="00F93CE7" w:rsidRPr="00A933B5" w:rsidRDefault="00F93CE7" w:rsidP="008455AB">
      <w:pPr>
        <w:spacing w:after="0" w:line="240" w:lineRule="auto"/>
        <w:ind w:left="174"/>
        <w:jc w:val="center"/>
        <w:rPr>
          <w:rFonts w:ascii="Times New Roman" w:hAnsi="Times New Roman" w:cs="Times New Roman"/>
          <w:b/>
          <w:sz w:val="28"/>
          <w:szCs w:val="28"/>
        </w:rPr>
      </w:pPr>
      <w:r w:rsidRPr="00A933B5">
        <w:rPr>
          <w:rFonts w:ascii="Times New Roman" w:hAnsi="Times New Roman" w:cs="Times New Roman"/>
          <w:b/>
          <w:sz w:val="28"/>
          <w:szCs w:val="28"/>
        </w:rPr>
        <w:t xml:space="preserve">Информация о контингенте </w:t>
      </w:r>
      <w:proofErr w:type="gramStart"/>
      <w:r>
        <w:rPr>
          <w:rFonts w:ascii="Times New Roman" w:hAnsi="Times New Roman" w:cs="Times New Roman"/>
          <w:b/>
          <w:sz w:val="28"/>
          <w:szCs w:val="28"/>
        </w:rPr>
        <w:t>обучающихся</w:t>
      </w:r>
      <w:proofErr w:type="gramEnd"/>
    </w:p>
    <w:p w:rsidR="00F93CE7" w:rsidRDefault="00F93CE7" w:rsidP="008455AB">
      <w:pPr>
        <w:spacing w:after="0" w:line="240" w:lineRule="auto"/>
        <w:ind w:left="174"/>
        <w:jc w:val="center"/>
        <w:rPr>
          <w:rFonts w:ascii="Times New Roman" w:eastAsia="Times New Roman" w:hAnsi="Times New Roman" w:cs="Times New Roman"/>
          <w:bCs/>
          <w:sz w:val="28"/>
          <w:szCs w:val="28"/>
        </w:rPr>
      </w:pPr>
      <w:r w:rsidRPr="00AE09D5">
        <w:rPr>
          <w:rFonts w:ascii="Times New Roman" w:eastAsia="Times New Roman" w:hAnsi="Times New Roman" w:cs="Times New Roman"/>
          <w:bCs/>
          <w:sz w:val="28"/>
          <w:szCs w:val="28"/>
        </w:rPr>
        <w:lastRenderedPageBreak/>
        <w:t>(Количество класс комплектов)</w:t>
      </w:r>
    </w:p>
    <w:p w:rsidR="00F93CE7" w:rsidRPr="00A933B5" w:rsidRDefault="00F93CE7" w:rsidP="008455AB">
      <w:pPr>
        <w:spacing w:after="0" w:line="240" w:lineRule="auto"/>
        <w:ind w:left="174"/>
        <w:jc w:val="center"/>
        <w:rPr>
          <w:rFonts w:ascii="Times New Roman" w:hAnsi="Times New Roman" w:cs="Times New Roman"/>
          <w:sz w:val="28"/>
          <w:szCs w:val="28"/>
        </w:rPr>
      </w:pPr>
    </w:p>
    <w:tbl>
      <w:tblPr>
        <w:tblStyle w:val="ab"/>
        <w:tblW w:w="11024" w:type="dxa"/>
        <w:tblInd w:w="1809" w:type="dxa"/>
        <w:tblLayout w:type="fixed"/>
        <w:tblLook w:val="04A0" w:firstRow="1" w:lastRow="0" w:firstColumn="1" w:lastColumn="0" w:noHBand="0" w:noVBand="1"/>
      </w:tblPr>
      <w:tblGrid>
        <w:gridCol w:w="2028"/>
        <w:gridCol w:w="1374"/>
        <w:gridCol w:w="1559"/>
        <w:gridCol w:w="2269"/>
        <w:gridCol w:w="2269"/>
        <w:gridCol w:w="1525"/>
      </w:tblGrid>
      <w:tr w:rsidR="00F93CE7" w:rsidRPr="002A03CE" w:rsidTr="000660AC">
        <w:trPr>
          <w:cantSplit/>
          <w:trHeight w:val="1134"/>
        </w:trPr>
        <w:tc>
          <w:tcPr>
            <w:tcW w:w="2028" w:type="dxa"/>
            <w:tcBorders>
              <w:top w:val="single" w:sz="4" w:space="0" w:color="000000" w:themeColor="text1"/>
              <w:left w:val="single" w:sz="4" w:space="0" w:color="000000" w:themeColor="text1"/>
              <w:bottom w:val="single" w:sz="4" w:space="0" w:color="000000" w:themeColor="text1"/>
              <w:right w:val="single" w:sz="4" w:space="0" w:color="auto"/>
            </w:tcBorders>
          </w:tcPr>
          <w:p w:rsidR="00F93CE7" w:rsidRPr="002A03CE" w:rsidRDefault="00F93CE7" w:rsidP="008455AB">
            <w:pPr>
              <w:ind w:left="174"/>
              <w:rPr>
                <w:rFonts w:ascii="Times New Roman" w:eastAsia="Times New Roman" w:hAnsi="Times New Roman" w:cs="Times New Roman"/>
                <w:b/>
                <w:sz w:val="28"/>
                <w:szCs w:val="28"/>
              </w:rPr>
            </w:pPr>
            <w:bookmarkStart w:id="6" w:name="_Hlk55761625"/>
            <w:r w:rsidRPr="002A03CE">
              <w:rPr>
                <w:rFonts w:ascii="Times New Roman" w:eastAsia="Times New Roman" w:hAnsi="Times New Roman" w:cs="Times New Roman"/>
                <w:b/>
                <w:bCs/>
                <w:sz w:val="28"/>
                <w:szCs w:val="28"/>
              </w:rPr>
              <w:t>Класс</w:t>
            </w:r>
          </w:p>
        </w:tc>
        <w:tc>
          <w:tcPr>
            <w:tcW w:w="1374" w:type="dxa"/>
            <w:tcBorders>
              <w:top w:val="single" w:sz="4" w:space="0" w:color="auto"/>
              <w:left w:val="single" w:sz="4" w:space="0" w:color="auto"/>
              <w:bottom w:val="single" w:sz="4" w:space="0" w:color="auto"/>
              <w:right w:val="single" w:sz="4" w:space="0" w:color="auto"/>
            </w:tcBorders>
            <w:textDirection w:val="btLr"/>
          </w:tcPr>
          <w:p w:rsidR="00F93CE7" w:rsidRPr="00781EEB" w:rsidRDefault="00F93CE7" w:rsidP="008455AB">
            <w:pPr>
              <w:ind w:left="174" w:right="113"/>
              <w:rPr>
                <w:rFonts w:ascii="Times New Roman" w:eastAsia="Times New Roman" w:hAnsi="Times New Roman" w:cs="Times New Roman"/>
                <w:b/>
                <w:sz w:val="28"/>
                <w:szCs w:val="28"/>
              </w:rPr>
            </w:pPr>
            <w:r w:rsidRPr="00781EEB">
              <w:rPr>
                <w:rFonts w:ascii="Times New Roman" w:eastAsia="Times New Roman" w:hAnsi="Times New Roman" w:cs="Times New Roman"/>
                <w:b/>
                <w:sz w:val="28"/>
                <w:szCs w:val="28"/>
              </w:rPr>
              <w:t>Язык обучения</w:t>
            </w:r>
          </w:p>
        </w:tc>
        <w:tc>
          <w:tcPr>
            <w:tcW w:w="1559" w:type="dxa"/>
            <w:tcBorders>
              <w:top w:val="single" w:sz="4" w:space="0" w:color="auto"/>
              <w:left w:val="single" w:sz="4" w:space="0" w:color="auto"/>
              <w:bottom w:val="single" w:sz="4" w:space="0" w:color="auto"/>
              <w:right w:val="single" w:sz="4" w:space="0" w:color="auto"/>
            </w:tcBorders>
          </w:tcPr>
          <w:p w:rsidR="00F93CE7" w:rsidRPr="002A03CE" w:rsidRDefault="00F93CE7" w:rsidP="008455AB">
            <w:pPr>
              <w:ind w:left="174"/>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Аббревиатура</w:t>
            </w:r>
          </w:p>
        </w:tc>
        <w:tc>
          <w:tcPr>
            <w:tcW w:w="2269" w:type="dxa"/>
            <w:tcBorders>
              <w:top w:val="single" w:sz="4" w:space="0" w:color="auto"/>
              <w:left w:val="single" w:sz="4" w:space="0" w:color="auto"/>
              <w:bottom w:val="single" w:sz="4" w:space="0" w:color="auto"/>
              <w:right w:val="single" w:sz="4" w:space="0" w:color="auto"/>
            </w:tcBorders>
          </w:tcPr>
          <w:p w:rsidR="00F93CE7" w:rsidRPr="002A03CE" w:rsidRDefault="00F93CE7" w:rsidP="008455AB">
            <w:pPr>
              <w:ind w:left="174"/>
              <w:rPr>
                <w:rFonts w:ascii="Times New Roman" w:eastAsia="Times New Roman" w:hAnsi="Times New Roman" w:cs="Times New Roman"/>
                <w:b/>
                <w:sz w:val="28"/>
                <w:szCs w:val="28"/>
              </w:rPr>
            </w:pPr>
            <w:r w:rsidRPr="002A03CE">
              <w:rPr>
                <w:rFonts w:ascii="Times New Roman" w:eastAsia="Times New Roman" w:hAnsi="Times New Roman" w:cs="Times New Roman"/>
                <w:b/>
                <w:sz w:val="28"/>
                <w:szCs w:val="28"/>
              </w:rPr>
              <w:t>Количество класс комплектов</w:t>
            </w:r>
          </w:p>
        </w:tc>
        <w:tc>
          <w:tcPr>
            <w:tcW w:w="2269" w:type="dxa"/>
            <w:tcBorders>
              <w:top w:val="single" w:sz="4" w:space="0" w:color="auto"/>
              <w:left w:val="single" w:sz="4" w:space="0" w:color="auto"/>
              <w:bottom w:val="single" w:sz="4" w:space="0" w:color="auto"/>
              <w:right w:val="single" w:sz="4" w:space="0" w:color="auto"/>
            </w:tcBorders>
          </w:tcPr>
          <w:p w:rsidR="00F93CE7" w:rsidRPr="002A03CE" w:rsidRDefault="00F93CE7" w:rsidP="008455AB">
            <w:pPr>
              <w:ind w:left="174" w:firstLine="91"/>
              <w:rPr>
                <w:rFonts w:ascii="Times New Roman" w:eastAsia="Times New Roman" w:hAnsi="Times New Roman" w:cs="Times New Roman"/>
                <w:b/>
                <w:sz w:val="28"/>
                <w:szCs w:val="28"/>
              </w:rPr>
            </w:pPr>
            <w:r w:rsidRPr="002A03CE">
              <w:rPr>
                <w:rFonts w:ascii="Times New Roman" w:eastAsia="Times New Roman" w:hAnsi="Times New Roman" w:cs="Times New Roman"/>
                <w:b/>
                <w:bCs/>
                <w:sz w:val="28"/>
                <w:szCs w:val="28"/>
              </w:rPr>
              <w:t xml:space="preserve">Кол-во </w:t>
            </w:r>
            <w:r>
              <w:rPr>
                <w:rFonts w:ascii="Times New Roman" w:eastAsia="Times New Roman" w:hAnsi="Times New Roman" w:cs="Times New Roman"/>
                <w:b/>
                <w:bCs/>
                <w:sz w:val="28"/>
                <w:szCs w:val="28"/>
              </w:rPr>
              <w:t>обучающихся</w:t>
            </w:r>
            <w:r w:rsidRPr="002A03CE">
              <w:rPr>
                <w:rFonts w:ascii="Times New Roman" w:eastAsia="Times New Roman" w:hAnsi="Times New Roman" w:cs="Times New Roman"/>
                <w:b/>
                <w:bCs/>
                <w:sz w:val="28"/>
                <w:szCs w:val="28"/>
              </w:rPr>
              <w:t xml:space="preserve"> в одном классе</w:t>
            </w:r>
          </w:p>
        </w:tc>
        <w:tc>
          <w:tcPr>
            <w:tcW w:w="1525" w:type="dxa"/>
            <w:tcBorders>
              <w:top w:val="single" w:sz="4" w:space="0" w:color="auto"/>
              <w:left w:val="single" w:sz="4" w:space="0" w:color="auto"/>
              <w:bottom w:val="single" w:sz="4" w:space="0" w:color="auto"/>
              <w:right w:val="single" w:sz="4" w:space="0" w:color="auto"/>
            </w:tcBorders>
          </w:tcPr>
          <w:p w:rsidR="00F93CE7" w:rsidRPr="002A03CE" w:rsidRDefault="00F93CE7" w:rsidP="008455AB">
            <w:pPr>
              <w:ind w:left="174" w:firstLine="87"/>
              <w:rPr>
                <w:rFonts w:ascii="Times New Roman" w:eastAsia="Times New Roman" w:hAnsi="Times New Roman" w:cs="Times New Roman"/>
                <w:b/>
                <w:sz w:val="28"/>
                <w:szCs w:val="28"/>
              </w:rPr>
            </w:pPr>
            <w:r w:rsidRPr="002A03CE">
              <w:rPr>
                <w:rFonts w:ascii="Times New Roman" w:eastAsia="Times New Roman" w:hAnsi="Times New Roman" w:cs="Times New Roman"/>
                <w:b/>
                <w:sz w:val="28"/>
                <w:szCs w:val="28"/>
              </w:rPr>
              <w:t>Всего обучающихся</w:t>
            </w:r>
          </w:p>
        </w:tc>
      </w:tr>
      <w:tr w:rsidR="00F93CE7" w:rsidRPr="00A933B5" w:rsidTr="000660AC">
        <w:tc>
          <w:tcPr>
            <w:tcW w:w="2028" w:type="dxa"/>
            <w:tcBorders>
              <w:top w:val="single" w:sz="4" w:space="0" w:color="000000" w:themeColor="text1"/>
              <w:left w:val="single" w:sz="4" w:space="0" w:color="000000" w:themeColor="text1"/>
              <w:right w:val="single" w:sz="4" w:space="0" w:color="auto"/>
            </w:tcBorders>
            <w:hideMark/>
          </w:tcPr>
          <w:p w:rsidR="00F93CE7" w:rsidRPr="00A933B5" w:rsidRDefault="00F93CE7" w:rsidP="008455AB">
            <w:pPr>
              <w:ind w:left="174"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8 класс</w:t>
            </w:r>
          </w:p>
        </w:tc>
        <w:tc>
          <w:tcPr>
            <w:tcW w:w="1374" w:type="dxa"/>
            <w:tcBorders>
              <w:top w:val="single" w:sz="4" w:space="0" w:color="auto"/>
              <w:left w:val="single" w:sz="4" w:space="0" w:color="auto"/>
              <w:right w:val="single" w:sz="4" w:space="0" w:color="auto"/>
            </w:tcBorders>
          </w:tcPr>
          <w:p w:rsidR="00F93CE7" w:rsidRPr="00D81A8A" w:rsidRDefault="00082B86"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F93CE7" w:rsidRPr="00A933B5" w:rsidRDefault="00F93CE7"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2269" w:type="dxa"/>
            <w:tcBorders>
              <w:top w:val="single" w:sz="4" w:space="0" w:color="auto"/>
              <w:left w:val="single" w:sz="4" w:space="0" w:color="auto"/>
              <w:right w:val="single" w:sz="4" w:space="0" w:color="auto"/>
            </w:tcBorders>
          </w:tcPr>
          <w:p w:rsidR="00F93CE7" w:rsidRPr="00A933B5" w:rsidRDefault="00106D72"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269" w:type="dxa"/>
            <w:tcBorders>
              <w:top w:val="single" w:sz="4" w:space="0" w:color="auto"/>
              <w:left w:val="single" w:sz="4" w:space="0" w:color="auto"/>
              <w:bottom w:val="single" w:sz="4" w:space="0" w:color="auto"/>
              <w:right w:val="single" w:sz="4" w:space="0" w:color="auto"/>
            </w:tcBorders>
          </w:tcPr>
          <w:p w:rsidR="00F93CE7" w:rsidRPr="00A933B5" w:rsidRDefault="00A32938"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25" w:type="dxa"/>
            <w:tcBorders>
              <w:top w:val="single" w:sz="4" w:space="0" w:color="auto"/>
              <w:left w:val="single" w:sz="4" w:space="0" w:color="auto"/>
              <w:bottom w:val="single" w:sz="4" w:space="0" w:color="auto"/>
              <w:right w:val="single" w:sz="4" w:space="0" w:color="auto"/>
            </w:tcBorders>
          </w:tcPr>
          <w:p w:rsidR="00F93CE7" w:rsidRPr="00A933B5" w:rsidRDefault="00AC7295"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AC7295" w:rsidRPr="00A933B5" w:rsidTr="000660AC">
        <w:tc>
          <w:tcPr>
            <w:tcW w:w="2028" w:type="dxa"/>
            <w:vMerge w:val="restart"/>
            <w:tcBorders>
              <w:top w:val="single" w:sz="4" w:space="0" w:color="000000" w:themeColor="text1"/>
              <w:left w:val="single" w:sz="4" w:space="0" w:color="000000" w:themeColor="text1"/>
              <w:right w:val="single" w:sz="4" w:space="0" w:color="auto"/>
            </w:tcBorders>
            <w:hideMark/>
          </w:tcPr>
          <w:p w:rsidR="00AC7295" w:rsidRPr="00A933B5" w:rsidRDefault="00AC7295" w:rsidP="008455AB">
            <w:pPr>
              <w:ind w:left="174"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9 класс</w:t>
            </w:r>
          </w:p>
        </w:tc>
        <w:tc>
          <w:tcPr>
            <w:tcW w:w="1374" w:type="dxa"/>
            <w:tcBorders>
              <w:top w:val="single" w:sz="4" w:space="0" w:color="auto"/>
              <w:left w:val="single" w:sz="4" w:space="0" w:color="auto"/>
              <w:right w:val="single" w:sz="4" w:space="0" w:color="auto"/>
            </w:tcBorders>
          </w:tcPr>
          <w:p w:rsidR="00AC7295" w:rsidRPr="00D81A8A" w:rsidRDefault="00D81A8A" w:rsidP="008455AB">
            <w:pPr>
              <w:ind w:left="174"/>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 xml:space="preserve"> русский</w:t>
            </w:r>
          </w:p>
        </w:tc>
        <w:tc>
          <w:tcPr>
            <w:tcW w:w="1559" w:type="dxa"/>
            <w:tcBorders>
              <w:top w:val="single" w:sz="4" w:space="0" w:color="auto"/>
              <w:left w:val="single" w:sz="4" w:space="0" w:color="auto"/>
              <w:bottom w:val="single" w:sz="4" w:space="0" w:color="auto"/>
              <w:right w:val="single" w:sz="4" w:space="0" w:color="auto"/>
            </w:tcBorders>
          </w:tcPr>
          <w:p w:rsidR="00AC7295" w:rsidRPr="00A933B5" w:rsidRDefault="00AC7295"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2269" w:type="dxa"/>
            <w:vMerge w:val="restart"/>
            <w:tcBorders>
              <w:top w:val="single" w:sz="4" w:space="0" w:color="auto"/>
              <w:left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269" w:type="dxa"/>
            <w:tcBorders>
              <w:top w:val="single" w:sz="4" w:space="0" w:color="auto"/>
              <w:left w:val="single" w:sz="4" w:space="0" w:color="auto"/>
              <w:bottom w:val="single" w:sz="4" w:space="0" w:color="auto"/>
              <w:right w:val="single" w:sz="4" w:space="0" w:color="auto"/>
            </w:tcBorders>
          </w:tcPr>
          <w:p w:rsidR="00AC7295" w:rsidRPr="00A933B5" w:rsidRDefault="00A32938"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25" w:type="dxa"/>
            <w:vMerge w:val="restart"/>
            <w:tcBorders>
              <w:top w:val="single" w:sz="4" w:space="0" w:color="auto"/>
              <w:left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AC7295" w:rsidRPr="00A933B5" w:rsidTr="000660AC">
        <w:tc>
          <w:tcPr>
            <w:tcW w:w="2028" w:type="dxa"/>
            <w:vMerge/>
            <w:tcBorders>
              <w:left w:val="single" w:sz="4" w:space="0" w:color="000000" w:themeColor="text1"/>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tcPr>
          <w:p w:rsidR="00AC7295"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AC7295" w:rsidRPr="00A933B5" w:rsidRDefault="00AC7295"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2269" w:type="dxa"/>
            <w:vMerge/>
            <w:tcBorders>
              <w:left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rsidR="00AC7295" w:rsidRPr="00A933B5" w:rsidRDefault="00A32938"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25" w:type="dxa"/>
            <w:vMerge/>
            <w:tcBorders>
              <w:left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r>
      <w:tr w:rsidR="00AC7295" w:rsidRPr="00A933B5" w:rsidTr="000660AC">
        <w:tc>
          <w:tcPr>
            <w:tcW w:w="2028" w:type="dxa"/>
            <w:vMerge/>
            <w:tcBorders>
              <w:left w:val="single" w:sz="4" w:space="0" w:color="000000" w:themeColor="text1"/>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AC7295"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AC7295" w:rsidRPr="00A933B5" w:rsidRDefault="00AC7295"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2269" w:type="dxa"/>
            <w:vMerge/>
            <w:tcBorders>
              <w:left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rsidR="00AC7295" w:rsidRPr="00A933B5" w:rsidRDefault="00A32938"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525" w:type="dxa"/>
            <w:vMerge/>
            <w:tcBorders>
              <w:left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r>
      <w:tr w:rsidR="00AC7295" w:rsidRPr="00A933B5" w:rsidTr="000660AC">
        <w:tc>
          <w:tcPr>
            <w:tcW w:w="2028" w:type="dxa"/>
            <w:vMerge/>
            <w:tcBorders>
              <w:left w:val="single" w:sz="4" w:space="0" w:color="000000" w:themeColor="text1"/>
              <w:bottom w:val="single" w:sz="4" w:space="0" w:color="000000" w:themeColor="text1"/>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tcPr>
          <w:p w:rsidR="00AC7295"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AC7295" w:rsidRPr="00A933B5" w:rsidRDefault="00AC7295"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c>
          <w:tcPr>
            <w:tcW w:w="2269" w:type="dxa"/>
            <w:vMerge/>
            <w:tcBorders>
              <w:left w:val="single" w:sz="4" w:space="0" w:color="auto"/>
              <w:bottom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rsidR="00AC7295" w:rsidRPr="00A933B5" w:rsidRDefault="00A32938"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525" w:type="dxa"/>
            <w:vMerge/>
            <w:tcBorders>
              <w:left w:val="single" w:sz="4" w:space="0" w:color="auto"/>
              <w:bottom w:val="single" w:sz="4" w:space="0" w:color="auto"/>
              <w:right w:val="single" w:sz="4" w:space="0" w:color="auto"/>
            </w:tcBorders>
          </w:tcPr>
          <w:p w:rsidR="00AC7295" w:rsidRPr="00A933B5" w:rsidRDefault="00AC7295"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D81A8A" w:rsidRPr="00A933B5" w:rsidRDefault="00D81A8A" w:rsidP="008455AB">
            <w:pPr>
              <w:ind w:left="174"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10 класс</w:t>
            </w:r>
          </w:p>
        </w:tc>
        <w:tc>
          <w:tcPr>
            <w:tcW w:w="1374" w:type="dxa"/>
            <w:tcBorders>
              <w:top w:val="single" w:sz="4" w:space="0" w:color="auto"/>
              <w:left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2269" w:type="dxa"/>
            <w:vMerge w:val="restart"/>
            <w:tcBorders>
              <w:top w:val="single" w:sz="4" w:space="0" w:color="auto"/>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shd w:val="clear" w:color="auto" w:fill="FFFFFF" w:themeFill="background1"/>
          </w:tcPr>
          <w:p w:rsidR="00D81A8A" w:rsidRPr="00D81A8A" w:rsidRDefault="00D81A8A" w:rsidP="008455AB">
            <w:pPr>
              <w:ind w:left="174"/>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 xml:space="preserve"> 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 xml:space="preserve"> 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rsidR="00D81A8A" w:rsidRPr="00A933B5" w:rsidRDefault="00D81A8A" w:rsidP="008455AB">
            <w:pPr>
              <w:ind w:left="174" w:firstLine="567"/>
              <w:jc w:val="both"/>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11 класс</w:t>
            </w:r>
          </w:p>
        </w:tc>
        <w:tc>
          <w:tcPr>
            <w:tcW w:w="1374" w:type="dxa"/>
            <w:tcBorders>
              <w:top w:val="single" w:sz="4" w:space="0" w:color="auto"/>
              <w:left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А</w:t>
            </w:r>
          </w:p>
        </w:tc>
        <w:tc>
          <w:tcPr>
            <w:tcW w:w="2269" w:type="dxa"/>
            <w:vMerge w:val="restart"/>
            <w:tcBorders>
              <w:top w:val="single" w:sz="4" w:space="0" w:color="auto"/>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25" w:type="dxa"/>
            <w:vMerge w:val="restart"/>
            <w:tcBorders>
              <w:top w:val="single" w:sz="4" w:space="0" w:color="auto"/>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228</w:t>
            </w: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Б</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sidRPr="00A933B5">
              <w:rPr>
                <w:rFonts w:ascii="Times New Roman" w:eastAsia="Times New Roman" w:hAnsi="Times New Roman" w:cs="Times New Roman"/>
                <w:sz w:val="28"/>
                <w:szCs w:val="28"/>
              </w:rPr>
              <w:t>В</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 xml:space="preserve"> 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 xml:space="preserve"> 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D81A8A" w:rsidRDefault="00D81A8A" w:rsidP="008455AB">
            <w:pPr>
              <w:ind w:left="174"/>
              <w:jc w:val="center"/>
              <w:rPr>
                <w:rFonts w:ascii="Times New Roman" w:eastAsia="Times New Roman" w:hAnsi="Times New Roman" w:cs="Times New Roman"/>
                <w:sz w:val="28"/>
                <w:szCs w:val="28"/>
              </w:rPr>
            </w:pPr>
            <w:r w:rsidRPr="00D81A8A">
              <w:rPr>
                <w:rFonts w:ascii="Times New Roman" w:eastAsia="Times New Roman" w:hAnsi="Times New Roman" w:cs="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vMerge/>
            <w:tcBorders>
              <w:left w:val="single" w:sz="4" w:space="0" w:color="000000" w:themeColor="text1"/>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374" w:type="dxa"/>
            <w:tcBorders>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Default="00D81A8A" w:rsidP="008455AB">
            <w:pPr>
              <w:ind w:left="17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p>
        </w:tc>
        <w:tc>
          <w:tcPr>
            <w:tcW w:w="2269"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525" w:type="dxa"/>
            <w:vMerge/>
            <w:tcBorders>
              <w:left w:val="single" w:sz="4" w:space="0" w:color="auto"/>
              <w:right w:val="single" w:sz="4" w:space="0" w:color="auto"/>
            </w:tcBorders>
            <w:shd w:val="clear" w:color="auto" w:fill="FFFFFF" w:themeFill="background1"/>
          </w:tcPr>
          <w:p w:rsidR="00D81A8A" w:rsidRPr="00A933B5" w:rsidRDefault="00D81A8A" w:rsidP="008455AB">
            <w:pPr>
              <w:ind w:left="174" w:firstLine="567"/>
              <w:jc w:val="both"/>
              <w:rPr>
                <w:rFonts w:ascii="Times New Roman" w:eastAsia="Times New Roman" w:hAnsi="Times New Roman" w:cs="Times New Roman"/>
                <w:sz w:val="28"/>
                <w:szCs w:val="28"/>
              </w:rPr>
            </w:pPr>
          </w:p>
        </w:tc>
      </w:tr>
      <w:tr w:rsidR="00D81A8A" w:rsidRPr="00A933B5" w:rsidTr="000660AC">
        <w:tc>
          <w:tcPr>
            <w:tcW w:w="202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81A8A" w:rsidRPr="00657330" w:rsidRDefault="00D81A8A" w:rsidP="008455AB">
            <w:pPr>
              <w:ind w:left="174"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Итого:</w:t>
            </w:r>
          </w:p>
        </w:tc>
        <w:tc>
          <w:tcPr>
            <w:tcW w:w="1374" w:type="dxa"/>
            <w:tcBorders>
              <w:top w:val="single" w:sz="4" w:space="0" w:color="auto"/>
              <w:left w:val="single" w:sz="4" w:space="0" w:color="auto"/>
              <w:bottom w:val="single" w:sz="4" w:space="0" w:color="auto"/>
              <w:right w:val="single" w:sz="4" w:space="0" w:color="auto"/>
            </w:tcBorders>
          </w:tcPr>
          <w:p w:rsidR="00D81A8A" w:rsidRPr="00A933B5" w:rsidRDefault="00D81A8A" w:rsidP="008455AB">
            <w:pPr>
              <w:ind w:left="174" w:firstLine="567"/>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D81A8A" w:rsidRPr="00A933B5" w:rsidRDefault="00D81A8A" w:rsidP="008455AB">
            <w:pPr>
              <w:ind w:left="174" w:firstLine="567"/>
              <w:rPr>
                <w:rFonts w:ascii="Times New Roman" w:eastAsia="Times New Roman" w:hAnsi="Times New Roman" w:cs="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2269" w:type="dxa"/>
            <w:tcBorders>
              <w:top w:val="single" w:sz="4" w:space="0" w:color="auto"/>
              <w:left w:val="single" w:sz="4" w:space="0" w:color="auto"/>
              <w:bottom w:val="single" w:sz="4" w:space="0" w:color="auto"/>
              <w:right w:val="single" w:sz="4" w:space="0" w:color="auto"/>
            </w:tcBorders>
          </w:tcPr>
          <w:p w:rsidR="00D81A8A" w:rsidRPr="00A933B5" w:rsidRDefault="00D81A8A" w:rsidP="008455AB">
            <w:pPr>
              <w:ind w:left="174" w:firstLine="567"/>
              <w:jc w:val="both"/>
              <w:rPr>
                <w:rFonts w:ascii="Times New Roman" w:eastAsia="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tcPr>
          <w:p w:rsidR="00D81A8A" w:rsidRPr="00A933B5" w:rsidRDefault="00D81A8A" w:rsidP="008455AB">
            <w:pPr>
              <w:ind w:left="17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r>
      <w:bookmarkEnd w:id="6"/>
    </w:tbl>
    <w:p w:rsidR="000E3947" w:rsidRDefault="000E3947" w:rsidP="008455AB">
      <w:pPr>
        <w:pStyle w:val="a3"/>
        <w:tabs>
          <w:tab w:val="left" w:pos="567"/>
        </w:tabs>
        <w:ind w:left="174"/>
        <w:jc w:val="both"/>
        <w:rPr>
          <w:rFonts w:ascii="Times New Roman" w:hAnsi="Times New Roman"/>
          <w:sz w:val="28"/>
          <w:szCs w:val="28"/>
        </w:rPr>
      </w:pPr>
    </w:p>
    <w:tbl>
      <w:tblPr>
        <w:tblStyle w:val="ab"/>
        <w:tblW w:w="13608" w:type="dxa"/>
        <w:tblInd w:w="1242" w:type="dxa"/>
        <w:tblLook w:val="04A0" w:firstRow="1" w:lastRow="0" w:firstColumn="1" w:lastColumn="0" w:noHBand="0" w:noVBand="1"/>
      </w:tblPr>
      <w:tblGrid>
        <w:gridCol w:w="6804"/>
        <w:gridCol w:w="6804"/>
      </w:tblGrid>
      <w:tr w:rsidR="000660AC" w:rsidTr="000660AC">
        <w:trPr>
          <w:trHeight w:val="5325"/>
        </w:trPr>
        <w:tc>
          <w:tcPr>
            <w:tcW w:w="6804" w:type="dxa"/>
          </w:tcPr>
          <w:p w:rsidR="000660AC" w:rsidRDefault="000660AC" w:rsidP="008455AB">
            <w:pPr>
              <w:pStyle w:val="a3"/>
              <w:tabs>
                <w:tab w:val="left" w:pos="567"/>
              </w:tabs>
              <w:ind w:left="174"/>
              <w:jc w:val="both"/>
              <w:rPr>
                <w:rFonts w:ascii="Times New Roman" w:hAnsi="Times New Roman"/>
                <w:sz w:val="28"/>
                <w:szCs w:val="28"/>
              </w:rPr>
            </w:pPr>
            <w:r>
              <w:rPr>
                <w:noProof/>
                <w:lang w:eastAsia="ru-RU"/>
              </w:rPr>
              <w:lastRenderedPageBreak/>
              <w:drawing>
                <wp:inline distT="0" distB="0" distL="0" distR="0" wp14:anchorId="2F868200" wp14:editId="5635F8CA">
                  <wp:extent cx="4051005" cy="3200400"/>
                  <wp:effectExtent l="0" t="0" r="698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6804" w:type="dxa"/>
          </w:tcPr>
          <w:p w:rsidR="000660AC" w:rsidRDefault="000660AC" w:rsidP="008455AB">
            <w:pPr>
              <w:pStyle w:val="a3"/>
              <w:tabs>
                <w:tab w:val="left" w:pos="567"/>
              </w:tabs>
              <w:spacing w:line="360" w:lineRule="auto"/>
              <w:ind w:left="174"/>
              <w:jc w:val="both"/>
              <w:rPr>
                <w:rFonts w:ascii="Times New Roman" w:hAnsi="Times New Roman"/>
                <w:sz w:val="28"/>
                <w:szCs w:val="28"/>
              </w:rPr>
            </w:pPr>
            <w:r>
              <w:rPr>
                <w:rFonts w:ascii="Times New Roman" w:hAnsi="Times New Roman"/>
                <w:sz w:val="28"/>
                <w:szCs w:val="28"/>
              </w:rPr>
              <w:t xml:space="preserve">     </w:t>
            </w:r>
          </w:p>
          <w:p w:rsidR="000660AC" w:rsidRDefault="000660AC" w:rsidP="008455AB">
            <w:pPr>
              <w:pStyle w:val="a3"/>
              <w:tabs>
                <w:tab w:val="left" w:pos="567"/>
              </w:tabs>
              <w:spacing w:line="360" w:lineRule="auto"/>
              <w:ind w:left="174"/>
              <w:jc w:val="both"/>
              <w:rPr>
                <w:rFonts w:ascii="Times New Roman" w:hAnsi="Times New Roman"/>
                <w:sz w:val="28"/>
                <w:szCs w:val="28"/>
              </w:rPr>
            </w:pPr>
            <w:r>
              <w:rPr>
                <w:rFonts w:ascii="Times New Roman" w:hAnsi="Times New Roman"/>
                <w:sz w:val="28"/>
                <w:szCs w:val="28"/>
              </w:rPr>
              <w:t>Анализ комплектования  классов  за три  года  показал, что  контингент  учащихся относительно  стабилен.</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  201</w:t>
            </w:r>
            <w:r w:rsidR="004C78B7">
              <w:rPr>
                <w:rFonts w:ascii="Times New Roman" w:hAnsi="Times New Roman"/>
                <w:sz w:val="28"/>
                <w:szCs w:val="28"/>
              </w:rPr>
              <w:t>7</w:t>
            </w:r>
            <w:r>
              <w:rPr>
                <w:rFonts w:ascii="Times New Roman" w:hAnsi="Times New Roman"/>
                <w:sz w:val="28"/>
                <w:szCs w:val="28"/>
              </w:rPr>
              <w:t>-201</w:t>
            </w:r>
            <w:r w:rsidR="004C78B7">
              <w:rPr>
                <w:rFonts w:ascii="Times New Roman" w:hAnsi="Times New Roman"/>
                <w:sz w:val="28"/>
                <w:szCs w:val="28"/>
              </w:rPr>
              <w:t>8</w:t>
            </w:r>
            <w:r>
              <w:rPr>
                <w:rFonts w:ascii="Times New Roman" w:hAnsi="Times New Roman"/>
                <w:sz w:val="28"/>
                <w:szCs w:val="28"/>
              </w:rPr>
              <w:t xml:space="preserve"> учебном  году  количество  учащихся увеличилось  по  сравнению  с  предыдущими  годами  и  состав</w:t>
            </w:r>
            <w:r w:rsidR="004C78B7">
              <w:rPr>
                <w:rFonts w:ascii="Times New Roman" w:hAnsi="Times New Roman"/>
                <w:sz w:val="28"/>
                <w:szCs w:val="28"/>
              </w:rPr>
              <w:t>и</w:t>
            </w:r>
            <w:r>
              <w:rPr>
                <w:rFonts w:ascii="Times New Roman" w:hAnsi="Times New Roman"/>
                <w:sz w:val="28"/>
                <w:szCs w:val="28"/>
              </w:rPr>
              <w:t>л</w:t>
            </w:r>
            <w:r w:rsidR="004C78B7">
              <w:rPr>
                <w:rFonts w:ascii="Times New Roman" w:hAnsi="Times New Roman"/>
                <w:sz w:val="28"/>
                <w:szCs w:val="28"/>
              </w:rPr>
              <w:t>о</w:t>
            </w:r>
            <w:r>
              <w:rPr>
                <w:rFonts w:ascii="Times New Roman" w:hAnsi="Times New Roman"/>
                <w:sz w:val="28"/>
                <w:szCs w:val="28"/>
              </w:rPr>
              <w:t xml:space="preserve"> </w:t>
            </w:r>
            <w:r w:rsidR="00F32DCC">
              <w:rPr>
                <w:rFonts w:ascii="Times New Roman" w:hAnsi="Times New Roman"/>
                <w:sz w:val="28"/>
                <w:szCs w:val="28"/>
              </w:rPr>
              <w:t xml:space="preserve">491 </w:t>
            </w:r>
            <w:r>
              <w:rPr>
                <w:rFonts w:ascii="Times New Roman" w:hAnsi="Times New Roman"/>
                <w:sz w:val="28"/>
                <w:szCs w:val="28"/>
              </w:rPr>
              <w:t>учащихся. Анализ контингента учащихся показал, что 55,6 % обучающихся учатся в 11 классе. Это связано со спецификой вечерней школы.</w:t>
            </w:r>
          </w:p>
          <w:p w:rsidR="000660AC" w:rsidRDefault="000660AC" w:rsidP="008455AB">
            <w:pPr>
              <w:pStyle w:val="a3"/>
              <w:tabs>
                <w:tab w:val="left" w:pos="567"/>
              </w:tabs>
              <w:ind w:left="174"/>
              <w:jc w:val="both"/>
              <w:rPr>
                <w:rFonts w:ascii="Times New Roman" w:hAnsi="Times New Roman"/>
                <w:sz w:val="28"/>
                <w:szCs w:val="28"/>
              </w:rPr>
            </w:pPr>
          </w:p>
        </w:tc>
      </w:tr>
    </w:tbl>
    <w:p w:rsidR="000660AC" w:rsidRDefault="000660AC" w:rsidP="008455AB">
      <w:pPr>
        <w:pStyle w:val="a3"/>
        <w:tabs>
          <w:tab w:val="left" w:pos="567"/>
        </w:tabs>
        <w:ind w:left="174"/>
        <w:jc w:val="both"/>
        <w:rPr>
          <w:rFonts w:ascii="Times New Roman" w:hAnsi="Times New Roman"/>
          <w:sz w:val="28"/>
          <w:szCs w:val="28"/>
        </w:rPr>
      </w:pPr>
    </w:p>
    <w:p w:rsidR="000E3947" w:rsidRDefault="000E3947" w:rsidP="008455AB">
      <w:pPr>
        <w:pStyle w:val="a3"/>
        <w:tabs>
          <w:tab w:val="left" w:pos="567"/>
        </w:tabs>
        <w:ind w:left="174"/>
        <w:jc w:val="both"/>
        <w:rPr>
          <w:rFonts w:ascii="Times New Roman" w:hAnsi="Times New Roman"/>
          <w:sz w:val="28"/>
          <w:szCs w:val="28"/>
        </w:rPr>
      </w:pPr>
    </w:p>
    <w:p w:rsidR="000E3947" w:rsidRDefault="000E3947"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363032" w:rsidRDefault="00363032" w:rsidP="008455AB">
      <w:pPr>
        <w:pStyle w:val="a3"/>
        <w:tabs>
          <w:tab w:val="left" w:pos="567"/>
        </w:tabs>
        <w:ind w:left="174"/>
        <w:jc w:val="both"/>
        <w:rPr>
          <w:rFonts w:ascii="Times New Roman" w:hAnsi="Times New Roman"/>
          <w:sz w:val="28"/>
          <w:szCs w:val="28"/>
        </w:rPr>
      </w:pPr>
    </w:p>
    <w:p w:rsidR="00AE5D7D" w:rsidRDefault="00AE5D7D" w:rsidP="008455AB">
      <w:pPr>
        <w:pStyle w:val="a3"/>
        <w:tabs>
          <w:tab w:val="left" w:pos="567"/>
        </w:tabs>
        <w:ind w:left="174"/>
        <w:jc w:val="both"/>
        <w:rPr>
          <w:rFonts w:ascii="Times New Roman" w:hAnsi="Times New Roman"/>
          <w:sz w:val="28"/>
          <w:szCs w:val="28"/>
        </w:rPr>
      </w:pPr>
    </w:p>
    <w:p w:rsidR="00870F6D" w:rsidRPr="00CA0B02" w:rsidRDefault="00870F6D" w:rsidP="008455AB">
      <w:pPr>
        <w:pBdr>
          <w:top w:val="nil"/>
          <w:left w:val="nil"/>
          <w:bottom w:val="nil"/>
          <w:right w:val="nil"/>
          <w:between w:val="nil"/>
        </w:pBdr>
        <w:spacing w:after="0" w:line="360" w:lineRule="auto"/>
        <w:ind w:left="174" w:right="709" w:firstLine="567"/>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Таблица № 11</w:t>
      </w:r>
    </w:p>
    <w:p w:rsidR="00440C3D" w:rsidRDefault="00870F6D" w:rsidP="008455AB">
      <w:pPr>
        <w:pStyle w:val="a9"/>
        <w:tabs>
          <w:tab w:val="left" w:pos="993"/>
        </w:tabs>
        <w:ind w:left="174" w:right="851"/>
        <w:jc w:val="center"/>
        <w:rPr>
          <w:sz w:val="28"/>
          <w:szCs w:val="28"/>
        </w:rPr>
      </w:pPr>
      <w:r w:rsidRPr="00CA0B02">
        <w:rPr>
          <w:b/>
          <w:bCs/>
          <w:sz w:val="28"/>
          <w:szCs w:val="28"/>
        </w:rPr>
        <w:t>Ус</w:t>
      </w:r>
      <w:r>
        <w:rPr>
          <w:b/>
          <w:bCs/>
          <w:sz w:val="28"/>
          <w:szCs w:val="28"/>
        </w:rPr>
        <w:t xml:space="preserve">певаемость и качество знаний </w:t>
      </w:r>
      <w:r w:rsidRPr="00781EEB">
        <w:rPr>
          <w:b/>
          <w:bCs/>
          <w:sz w:val="28"/>
          <w:szCs w:val="28"/>
        </w:rPr>
        <w:t>обучающихся 9, 11 классов</w:t>
      </w:r>
      <w:r w:rsidRPr="00781EEB">
        <w:rPr>
          <w:sz w:val="28"/>
          <w:szCs w:val="28"/>
        </w:rPr>
        <w:t xml:space="preserve"> за последние 5 лет </w:t>
      </w:r>
    </w:p>
    <w:p w:rsidR="00870F6D" w:rsidRPr="00781EEB" w:rsidRDefault="00870F6D" w:rsidP="008455AB">
      <w:pPr>
        <w:pStyle w:val="a9"/>
        <w:tabs>
          <w:tab w:val="left" w:pos="993"/>
        </w:tabs>
        <w:ind w:left="174" w:right="851"/>
        <w:jc w:val="center"/>
        <w:rPr>
          <w:sz w:val="28"/>
          <w:szCs w:val="28"/>
        </w:rPr>
      </w:pPr>
      <w:r w:rsidRPr="00781EEB">
        <w:rPr>
          <w:sz w:val="28"/>
          <w:szCs w:val="28"/>
        </w:rPr>
        <w:t xml:space="preserve">(2015-2016, 2016-2017, </w:t>
      </w:r>
      <w:r w:rsidRPr="00781EEB">
        <w:rPr>
          <w:sz w:val="28"/>
          <w:szCs w:val="28"/>
          <w:shd w:val="clear" w:color="auto" w:fill="FFFFFF"/>
          <w:lang w:val="kk-KZ"/>
        </w:rPr>
        <w:t>2017-2018, 2018-2019, 2019-2020 уч.</w:t>
      </w:r>
      <w:r w:rsidR="00344D7F">
        <w:rPr>
          <w:sz w:val="28"/>
          <w:szCs w:val="28"/>
          <w:shd w:val="clear" w:color="auto" w:fill="FFFFFF"/>
          <w:lang w:val="kk-KZ"/>
        </w:rPr>
        <w:t xml:space="preserve"> </w:t>
      </w:r>
      <w:r w:rsidRPr="00781EEB">
        <w:rPr>
          <w:sz w:val="28"/>
          <w:szCs w:val="28"/>
          <w:shd w:val="clear" w:color="auto" w:fill="FFFFFF"/>
          <w:lang w:val="kk-KZ"/>
        </w:rPr>
        <w:t>года</w:t>
      </w:r>
      <w:r w:rsidRPr="00781EEB">
        <w:rPr>
          <w:sz w:val="28"/>
          <w:szCs w:val="28"/>
        </w:rPr>
        <w:t>)</w:t>
      </w:r>
    </w:p>
    <w:p w:rsidR="00870F6D" w:rsidRPr="00781EEB" w:rsidRDefault="00870F6D" w:rsidP="008455AB">
      <w:pPr>
        <w:pBdr>
          <w:top w:val="nil"/>
          <w:left w:val="nil"/>
          <w:bottom w:val="nil"/>
          <w:right w:val="nil"/>
          <w:between w:val="nil"/>
        </w:pBdr>
        <w:spacing w:after="0" w:line="360" w:lineRule="auto"/>
        <w:ind w:left="174"/>
        <w:jc w:val="center"/>
        <w:rPr>
          <w:rFonts w:ascii="Times New Roman" w:eastAsia="Times New Roman" w:hAnsi="Times New Roman" w:cs="Times New Roman"/>
          <w:b/>
          <w:bCs/>
          <w:sz w:val="28"/>
          <w:szCs w:val="28"/>
        </w:rPr>
      </w:pPr>
    </w:p>
    <w:tbl>
      <w:tblPr>
        <w:tblStyle w:val="ab"/>
        <w:tblW w:w="10475" w:type="dxa"/>
        <w:jc w:val="center"/>
        <w:tblLayout w:type="fixed"/>
        <w:tblLook w:val="04A0" w:firstRow="1" w:lastRow="0" w:firstColumn="1" w:lastColumn="0" w:noHBand="0" w:noVBand="1"/>
      </w:tblPr>
      <w:tblGrid>
        <w:gridCol w:w="464"/>
        <w:gridCol w:w="3074"/>
        <w:gridCol w:w="2068"/>
        <w:gridCol w:w="923"/>
        <w:gridCol w:w="992"/>
        <w:gridCol w:w="993"/>
        <w:gridCol w:w="992"/>
        <w:gridCol w:w="969"/>
      </w:tblGrid>
      <w:tr w:rsidR="00870F6D" w:rsidRPr="00781EEB" w:rsidTr="001329DE">
        <w:trPr>
          <w:jc w:val="center"/>
        </w:trPr>
        <w:tc>
          <w:tcPr>
            <w:tcW w:w="464" w:type="dxa"/>
          </w:tcPr>
          <w:p w:rsidR="00870F6D" w:rsidRPr="00781EEB" w:rsidRDefault="00870F6D" w:rsidP="008455AB">
            <w:pPr>
              <w:ind w:left="174"/>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w:t>
            </w:r>
          </w:p>
        </w:tc>
        <w:tc>
          <w:tcPr>
            <w:tcW w:w="5142" w:type="dxa"/>
            <w:gridSpan w:val="2"/>
          </w:tcPr>
          <w:p w:rsidR="00870F6D" w:rsidRPr="00781EEB" w:rsidRDefault="00870F6D" w:rsidP="008455AB">
            <w:pPr>
              <w:ind w:left="174" w:firstLine="567"/>
              <w:jc w:val="both"/>
              <w:rPr>
                <w:rFonts w:ascii="Times New Roman" w:eastAsia="Times New Roman" w:hAnsi="Times New Roman" w:cs="Times New Roman"/>
                <w:b/>
                <w:sz w:val="26"/>
                <w:szCs w:val="26"/>
              </w:rPr>
            </w:pPr>
          </w:p>
          <w:p w:rsidR="00870F6D" w:rsidRPr="00781EEB" w:rsidRDefault="00870F6D" w:rsidP="008455AB">
            <w:pPr>
              <w:ind w:left="174"/>
              <w:jc w:val="center"/>
              <w:rPr>
                <w:rFonts w:ascii="Times New Roman" w:eastAsia="Times New Roman" w:hAnsi="Times New Roman" w:cs="Times New Roman"/>
                <w:b/>
                <w:sz w:val="26"/>
                <w:szCs w:val="26"/>
              </w:rPr>
            </w:pPr>
          </w:p>
        </w:tc>
        <w:tc>
          <w:tcPr>
            <w:tcW w:w="923" w:type="dxa"/>
          </w:tcPr>
          <w:p w:rsidR="00870F6D" w:rsidRPr="006967CB" w:rsidRDefault="00870F6D" w:rsidP="008455AB">
            <w:pPr>
              <w:ind w:left="174"/>
              <w:jc w:val="center"/>
              <w:rPr>
                <w:rFonts w:ascii="Times New Roman" w:eastAsia="Times New Roman" w:hAnsi="Times New Roman" w:cs="Times New Roman"/>
                <w:b/>
                <w:sz w:val="26"/>
                <w:szCs w:val="26"/>
              </w:rPr>
            </w:pPr>
            <w:r w:rsidRPr="006967CB">
              <w:rPr>
                <w:rFonts w:ascii="Times New Roman" w:eastAsia="Times New Roman" w:hAnsi="Times New Roman" w:cs="Times New Roman"/>
                <w:b/>
                <w:sz w:val="26"/>
                <w:szCs w:val="26"/>
              </w:rPr>
              <w:t>2015-</w:t>
            </w:r>
          </w:p>
          <w:p w:rsidR="00870F6D" w:rsidRPr="006967CB" w:rsidRDefault="00870F6D" w:rsidP="008455AB">
            <w:pPr>
              <w:ind w:left="174"/>
              <w:jc w:val="center"/>
              <w:rPr>
                <w:rFonts w:ascii="Times New Roman" w:eastAsia="Times New Roman" w:hAnsi="Times New Roman" w:cs="Times New Roman"/>
                <w:b/>
                <w:sz w:val="26"/>
                <w:szCs w:val="26"/>
              </w:rPr>
            </w:pPr>
            <w:r w:rsidRPr="006967CB">
              <w:rPr>
                <w:rFonts w:ascii="Times New Roman" w:eastAsia="Times New Roman" w:hAnsi="Times New Roman" w:cs="Times New Roman"/>
                <w:b/>
                <w:sz w:val="26"/>
                <w:szCs w:val="26"/>
              </w:rPr>
              <w:t>2016</w:t>
            </w:r>
          </w:p>
        </w:tc>
        <w:tc>
          <w:tcPr>
            <w:tcW w:w="992" w:type="dxa"/>
          </w:tcPr>
          <w:p w:rsidR="00870F6D" w:rsidRPr="006967CB" w:rsidRDefault="00870F6D" w:rsidP="008455AB">
            <w:pPr>
              <w:ind w:left="174"/>
              <w:jc w:val="center"/>
              <w:rPr>
                <w:rFonts w:ascii="Times New Roman" w:eastAsia="Times New Roman" w:hAnsi="Times New Roman" w:cs="Times New Roman"/>
                <w:b/>
                <w:sz w:val="26"/>
                <w:szCs w:val="26"/>
              </w:rPr>
            </w:pPr>
            <w:r w:rsidRPr="006967CB">
              <w:rPr>
                <w:rFonts w:ascii="Times New Roman" w:eastAsia="Times New Roman" w:hAnsi="Times New Roman" w:cs="Times New Roman"/>
                <w:b/>
                <w:sz w:val="26"/>
                <w:szCs w:val="26"/>
              </w:rPr>
              <w:t>2016-</w:t>
            </w:r>
          </w:p>
          <w:p w:rsidR="00870F6D" w:rsidRPr="006967CB" w:rsidRDefault="00870F6D" w:rsidP="008455AB">
            <w:pPr>
              <w:ind w:left="174"/>
              <w:jc w:val="center"/>
              <w:rPr>
                <w:rFonts w:ascii="Times New Roman" w:eastAsia="Times New Roman" w:hAnsi="Times New Roman" w:cs="Times New Roman"/>
                <w:b/>
                <w:sz w:val="26"/>
                <w:szCs w:val="26"/>
              </w:rPr>
            </w:pPr>
            <w:r w:rsidRPr="006967CB">
              <w:rPr>
                <w:rFonts w:ascii="Times New Roman" w:eastAsia="Times New Roman" w:hAnsi="Times New Roman" w:cs="Times New Roman"/>
                <w:b/>
                <w:sz w:val="26"/>
                <w:szCs w:val="26"/>
              </w:rPr>
              <w:t>2017</w:t>
            </w:r>
          </w:p>
        </w:tc>
        <w:tc>
          <w:tcPr>
            <w:tcW w:w="993" w:type="dxa"/>
          </w:tcPr>
          <w:p w:rsidR="00870F6D" w:rsidRPr="00781EEB" w:rsidRDefault="00870F6D" w:rsidP="008455AB">
            <w:pPr>
              <w:ind w:left="174"/>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2017-</w:t>
            </w:r>
          </w:p>
          <w:p w:rsidR="00870F6D" w:rsidRPr="00781EEB" w:rsidRDefault="00870F6D" w:rsidP="008455AB">
            <w:pPr>
              <w:ind w:left="174"/>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tc>
        <w:tc>
          <w:tcPr>
            <w:tcW w:w="992" w:type="dxa"/>
          </w:tcPr>
          <w:p w:rsidR="00870F6D" w:rsidRPr="00781EEB" w:rsidRDefault="00870F6D" w:rsidP="008455AB">
            <w:pPr>
              <w:ind w:left="174"/>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2018-</w:t>
            </w:r>
          </w:p>
          <w:p w:rsidR="00870F6D" w:rsidRPr="00781EEB" w:rsidRDefault="00870F6D" w:rsidP="008455AB">
            <w:pPr>
              <w:ind w:left="174"/>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2019</w:t>
            </w:r>
          </w:p>
        </w:tc>
        <w:tc>
          <w:tcPr>
            <w:tcW w:w="969" w:type="dxa"/>
          </w:tcPr>
          <w:p w:rsidR="00870F6D" w:rsidRPr="00781EEB" w:rsidRDefault="00870F6D" w:rsidP="008455AB">
            <w:pPr>
              <w:ind w:left="174"/>
              <w:jc w:val="center"/>
              <w:rPr>
                <w:rFonts w:ascii="Times New Roman" w:eastAsia="Times New Roman" w:hAnsi="Times New Roman" w:cs="Times New Roman"/>
                <w:b/>
                <w:sz w:val="26"/>
                <w:szCs w:val="26"/>
                <w:lang w:val="en-US"/>
              </w:rPr>
            </w:pPr>
            <w:r w:rsidRPr="00781EEB">
              <w:rPr>
                <w:rFonts w:ascii="Times New Roman" w:eastAsia="Times New Roman" w:hAnsi="Times New Roman" w:cs="Times New Roman"/>
                <w:b/>
                <w:sz w:val="26"/>
                <w:szCs w:val="26"/>
              </w:rPr>
              <w:t>2019-</w:t>
            </w:r>
          </w:p>
          <w:p w:rsidR="00870F6D" w:rsidRPr="00781EEB" w:rsidRDefault="00870F6D" w:rsidP="008455AB">
            <w:pPr>
              <w:ind w:left="174"/>
              <w:jc w:val="center"/>
              <w:rPr>
                <w:rFonts w:ascii="Times New Roman" w:eastAsia="Times New Roman" w:hAnsi="Times New Roman" w:cs="Times New Roman"/>
                <w:b/>
                <w:sz w:val="26"/>
                <w:szCs w:val="26"/>
              </w:rPr>
            </w:pPr>
            <w:r w:rsidRPr="00781EEB">
              <w:rPr>
                <w:rFonts w:ascii="Times New Roman" w:eastAsia="Times New Roman" w:hAnsi="Times New Roman" w:cs="Times New Roman"/>
                <w:b/>
                <w:sz w:val="26"/>
                <w:szCs w:val="26"/>
              </w:rPr>
              <w:t>2020</w:t>
            </w:r>
          </w:p>
        </w:tc>
      </w:tr>
      <w:tr w:rsidR="00870F6D" w:rsidRPr="00781EEB" w:rsidTr="001329DE">
        <w:trPr>
          <w:jc w:val="center"/>
        </w:trPr>
        <w:tc>
          <w:tcPr>
            <w:tcW w:w="464" w:type="dxa"/>
            <w:vMerge w:val="restart"/>
          </w:tcPr>
          <w:p w:rsidR="00870F6D" w:rsidRPr="00781EEB" w:rsidRDefault="00870F6D" w:rsidP="008455AB">
            <w:pPr>
              <w:ind w:left="174"/>
              <w:rPr>
                <w:rFonts w:ascii="Times New Roman" w:eastAsia="Times New Roman" w:hAnsi="Times New Roman" w:cs="Times New Roman"/>
                <w:b/>
                <w:sz w:val="26"/>
                <w:szCs w:val="26"/>
              </w:rPr>
            </w:pPr>
          </w:p>
        </w:tc>
        <w:tc>
          <w:tcPr>
            <w:tcW w:w="3074" w:type="dxa"/>
            <w:vMerge w:val="restart"/>
            <w:tcBorders>
              <w:right w:val="single" w:sz="4" w:space="0" w:color="auto"/>
            </w:tcBorders>
          </w:tcPr>
          <w:p w:rsidR="00870F6D" w:rsidRPr="00781EEB" w:rsidRDefault="00870F6D" w:rsidP="008455AB">
            <w:pPr>
              <w:ind w:left="174"/>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 xml:space="preserve">Количество </w:t>
            </w:r>
            <w:r w:rsidRPr="00781EEB">
              <w:rPr>
                <w:rFonts w:ascii="Times New Roman" w:eastAsia="Times New Roman" w:hAnsi="Times New Roman" w:cs="Times New Roman"/>
                <w:sz w:val="26"/>
                <w:szCs w:val="26"/>
              </w:rPr>
              <w:lastRenderedPageBreak/>
              <w:t>выпускников</w:t>
            </w:r>
          </w:p>
        </w:tc>
        <w:tc>
          <w:tcPr>
            <w:tcW w:w="2068" w:type="dxa"/>
            <w:tcBorders>
              <w:left w:val="single" w:sz="4" w:space="0" w:color="auto"/>
              <w:bottom w:val="single" w:sz="4" w:space="0" w:color="auto"/>
            </w:tcBorders>
          </w:tcPr>
          <w:p w:rsidR="00870F6D" w:rsidRPr="00781EEB" w:rsidRDefault="00870F6D" w:rsidP="008455AB">
            <w:pPr>
              <w:ind w:left="174"/>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lastRenderedPageBreak/>
              <w:t>9 класс</w:t>
            </w:r>
          </w:p>
        </w:tc>
        <w:tc>
          <w:tcPr>
            <w:tcW w:w="923" w:type="dxa"/>
          </w:tcPr>
          <w:p w:rsidR="00870F6D"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25</w:t>
            </w:r>
          </w:p>
        </w:tc>
        <w:tc>
          <w:tcPr>
            <w:tcW w:w="992" w:type="dxa"/>
          </w:tcPr>
          <w:p w:rsidR="00870F6D"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38</w:t>
            </w:r>
          </w:p>
        </w:tc>
        <w:tc>
          <w:tcPr>
            <w:tcW w:w="993" w:type="dxa"/>
          </w:tcPr>
          <w:p w:rsidR="00870F6D" w:rsidRPr="007F2019" w:rsidRDefault="007F2019" w:rsidP="008455AB">
            <w:pPr>
              <w:ind w:left="174"/>
              <w:jc w:val="center"/>
              <w:rPr>
                <w:rFonts w:ascii="Times New Roman" w:eastAsia="Times New Roman" w:hAnsi="Times New Roman" w:cs="Times New Roman"/>
                <w:bCs/>
                <w:sz w:val="26"/>
                <w:szCs w:val="26"/>
              </w:rPr>
            </w:pPr>
            <w:r w:rsidRPr="007F2019">
              <w:rPr>
                <w:rFonts w:ascii="Times New Roman" w:eastAsia="Times New Roman" w:hAnsi="Times New Roman" w:cs="Times New Roman"/>
                <w:bCs/>
                <w:sz w:val="26"/>
                <w:szCs w:val="26"/>
              </w:rPr>
              <w:t>45</w:t>
            </w:r>
          </w:p>
        </w:tc>
        <w:tc>
          <w:tcPr>
            <w:tcW w:w="992" w:type="dxa"/>
          </w:tcPr>
          <w:p w:rsidR="00870F6D"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34</w:t>
            </w:r>
          </w:p>
        </w:tc>
        <w:tc>
          <w:tcPr>
            <w:tcW w:w="969" w:type="dxa"/>
          </w:tcPr>
          <w:p w:rsidR="00870F6D"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48</w:t>
            </w:r>
          </w:p>
        </w:tc>
      </w:tr>
      <w:tr w:rsidR="00870F6D" w:rsidRPr="00781EEB" w:rsidTr="001329DE">
        <w:trPr>
          <w:jc w:val="center"/>
        </w:trPr>
        <w:tc>
          <w:tcPr>
            <w:tcW w:w="464" w:type="dxa"/>
            <w:vMerge/>
          </w:tcPr>
          <w:p w:rsidR="00870F6D" w:rsidRPr="00781EEB" w:rsidRDefault="00870F6D" w:rsidP="008455AB">
            <w:pPr>
              <w:ind w:left="174"/>
              <w:rPr>
                <w:rFonts w:ascii="Times New Roman" w:eastAsia="Times New Roman" w:hAnsi="Times New Roman" w:cs="Times New Roman"/>
                <w:b/>
                <w:sz w:val="26"/>
                <w:szCs w:val="26"/>
              </w:rPr>
            </w:pPr>
          </w:p>
        </w:tc>
        <w:tc>
          <w:tcPr>
            <w:tcW w:w="3074" w:type="dxa"/>
            <w:vMerge/>
            <w:tcBorders>
              <w:right w:val="single" w:sz="4" w:space="0" w:color="auto"/>
            </w:tcBorders>
          </w:tcPr>
          <w:p w:rsidR="00870F6D" w:rsidRPr="00781EEB" w:rsidRDefault="00870F6D" w:rsidP="008455AB">
            <w:pPr>
              <w:ind w:left="174"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870F6D" w:rsidRPr="00781EEB" w:rsidRDefault="00870F6D" w:rsidP="008455AB">
            <w:pPr>
              <w:ind w:left="174"/>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870F6D"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90</w:t>
            </w:r>
          </w:p>
        </w:tc>
        <w:tc>
          <w:tcPr>
            <w:tcW w:w="992" w:type="dxa"/>
          </w:tcPr>
          <w:p w:rsidR="00870F6D"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109</w:t>
            </w:r>
          </w:p>
        </w:tc>
        <w:tc>
          <w:tcPr>
            <w:tcW w:w="993" w:type="dxa"/>
          </w:tcPr>
          <w:p w:rsidR="00870F6D" w:rsidRPr="007F2019" w:rsidRDefault="007F20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265</w:t>
            </w:r>
          </w:p>
        </w:tc>
        <w:tc>
          <w:tcPr>
            <w:tcW w:w="992" w:type="dxa"/>
          </w:tcPr>
          <w:p w:rsidR="00870F6D"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195</w:t>
            </w:r>
          </w:p>
        </w:tc>
        <w:tc>
          <w:tcPr>
            <w:tcW w:w="969" w:type="dxa"/>
          </w:tcPr>
          <w:p w:rsidR="00870F6D"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190</w:t>
            </w:r>
          </w:p>
        </w:tc>
      </w:tr>
      <w:tr w:rsidR="00793C19" w:rsidRPr="00781EEB" w:rsidTr="001329DE">
        <w:trPr>
          <w:jc w:val="center"/>
        </w:trPr>
        <w:tc>
          <w:tcPr>
            <w:tcW w:w="464" w:type="dxa"/>
            <w:vMerge w:val="restart"/>
          </w:tcPr>
          <w:p w:rsidR="00793C19" w:rsidRPr="00781EEB" w:rsidRDefault="00793C19" w:rsidP="008455AB">
            <w:pPr>
              <w:ind w:left="174"/>
              <w:rPr>
                <w:rFonts w:ascii="Times New Roman" w:eastAsia="Times New Roman" w:hAnsi="Times New Roman" w:cs="Times New Roman"/>
                <w:b/>
                <w:sz w:val="26"/>
                <w:szCs w:val="26"/>
              </w:rPr>
            </w:pPr>
          </w:p>
        </w:tc>
        <w:tc>
          <w:tcPr>
            <w:tcW w:w="3074" w:type="dxa"/>
            <w:vMerge w:val="restart"/>
            <w:tcBorders>
              <w:right w:val="single" w:sz="4" w:space="0" w:color="auto"/>
            </w:tcBorders>
          </w:tcPr>
          <w:p w:rsidR="00793C19" w:rsidRPr="00781EEB" w:rsidRDefault="00793C19" w:rsidP="008455AB">
            <w:pPr>
              <w:ind w:left="174" w:hanging="11"/>
              <w:jc w:val="both"/>
              <w:rPr>
                <w:rFonts w:ascii="Times New Roman" w:eastAsia="Times New Roman" w:hAnsi="Times New Roman" w:cs="Times New Roman"/>
                <w:b/>
                <w:sz w:val="26"/>
                <w:szCs w:val="26"/>
              </w:rPr>
            </w:pPr>
            <w:r w:rsidRPr="00781EEB">
              <w:rPr>
                <w:rFonts w:ascii="Times New Roman" w:eastAsia="Times New Roman" w:hAnsi="Times New Roman" w:cs="Times New Roman"/>
                <w:sz w:val="26"/>
                <w:szCs w:val="26"/>
              </w:rPr>
              <w:t>Успеваемость</w:t>
            </w:r>
            <w:proofErr w:type="gramStart"/>
            <w:r w:rsidRPr="00781EEB">
              <w:rPr>
                <w:rFonts w:ascii="Times New Roman" w:eastAsia="Times New Roman" w:hAnsi="Times New Roman" w:cs="Times New Roman"/>
                <w:sz w:val="26"/>
                <w:szCs w:val="26"/>
              </w:rPr>
              <w:t xml:space="preserve"> ( %)</w:t>
            </w:r>
            <w:proofErr w:type="gramEnd"/>
          </w:p>
        </w:tc>
        <w:tc>
          <w:tcPr>
            <w:tcW w:w="2068" w:type="dxa"/>
            <w:tcBorders>
              <w:top w:val="single" w:sz="4" w:space="0" w:color="auto"/>
              <w:left w:val="single" w:sz="4" w:space="0" w:color="auto"/>
            </w:tcBorders>
          </w:tcPr>
          <w:p w:rsidR="00793C19" w:rsidRPr="00781EEB" w:rsidRDefault="00793C19" w:rsidP="008455AB">
            <w:pPr>
              <w:ind w:left="174"/>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793C19" w:rsidRPr="006967CB" w:rsidRDefault="00793C19"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100</w:t>
            </w:r>
          </w:p>
        </w:tc>
        <w:tc>
          <w:tcPr>
            <w:tcW w:w="992" w:type="dxa"/>
          </w:tcPr>
          <w:p w:rsidR="00793C19" w:rsidRPr="006967CB" w:rsidRDefault="00793C19"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100</w:t>
            </w:r>
          </w:p>
        </w:tc>
        <w:tc>
          <w:tcPr>
            <w:tcW w:w="993" w:type="dxa"/>
          </w:tcPr>
          <w:p w:rsidR="00793C19" w:rsidRPr="007F2019" w:rsidRDefault="00793C19" w:rsidP="008455AB">
            <w:pPr>
              <w:ind w:left="174"/>
              <w:jc w:val="center"/>
              <w:rPr>
                <w:rFonts w:ascii="Times New Roman" w:eastAsia="Times New Roman" w:hAnsi="Times New Roman" w:cs="Times New Roman"/>
                <w:bCs/>
                <w:sz w:val="26"/>
                <w:szCs w:val="26"/>
              </w:rPr>
            </w:pPr>
            <w:r w:rsidRPr="007F2019">
              <w:rPr>
                <w:rFonts w:ascii="Times New Roman" w:eastAsia="Times New Roman" w:hAnsi="Times New Roman" w:cs="Times New Roman"/>
                <w:bCs/>
                <w:sz w:val="26"/>
                <w:szCs w:val="26"/>
              </w:rPr>
              <w:t>100</w:t>
            </w:r>
          </w:p>
        </w:tc>
        <w:tc>
          <w:tcPr>
            <w:tcW w:w="992" w:type="dxa"/>
          </w:tcPr>
          <w:p w:rsidR="00793C19" w:rsidRPr="007F2019" w:rsidRDefault="00793C19" w:rsidP="008455AB">
            <w:pPr>
              <w:ind w:left="174"/>
              <w:jc w:val="center"/>
              <w:rPr>
                <w:rFonts w:ascii="Times New Roman" w:eastAsia="Times New Roman" w:hAnsi="Times New Roman" w:cs="Times New Roman"/>
                <w:bCs/>
                <w:sz w:val="26"/>
                <w:szCs w:val="26"/>
              </w:rPr>
            </w:pPr>
            <w:r w:rsidRPr="007F2019">
              <w:rPr>
                <w:rFonts w:ascii="Times New Roman" w:eastAsia="Times New Roman" w:hAnsi="Times New Roman" w:cs="Times New Roman"/>
                <w:bCs/>
                <w:sz w:val="26"/>
                <w:szCs w:val="26"/>
              </w:rPr>
              <w:t>100</w:t>
            </w:r>
          </w:p>
        </w:tc>
        <w:tc>
          <w:tcPr>
            <w:tcW w:w="969"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100</w:t>
            </w:r>
          </w:p>
        </w:tc>
      </w:tr>
      <w:tr w:rsidR="00793C19" w:rsidRPr="00781EEB" w:rsidTr="001329DE">
        <w:trPr>
          <w:jc w:val="center"/>
        </w:trPr>
        <w:tc>
          <w:tcPr>
            <w:tcW w:w="464" w:type="dxa"/>
            <w:vMerge/>
          </w:tcPr>
          <w:p w:rsidR="00793C19" w:rsidRPr="00781EEB" w:rsidRDefault="00793C19" w:rsidP="008455AB">
            <w:pPr>
              <w:ind w:left="174"/>
              <w:rPr>
                <w:rFonts w:ascii="Times New Roman" w:eastAsia="Times New Roman" w:hAnsi="Times New Roman" w:cs="Times New Roman"/>
                <w:b/>
                <w:sz w:val="26"/>
                <w:szCs w:val="26"/>
              </w:rPr>
            </w:pPr>
          </w:p>
        </w:tc>
        <w:tc>
          <w:tcPr>
            <w:tcW w:w="3074" w:type="dxa"/>
            <w:vMerge/>
            <w:tcBorders>
              <w:right w:val="single" w:sz="4" w:space="0" w:color="auto"/>
            </w:tcBorders>
          </w:tcPr>
          <w:p w:rsidR="00793C19" w:rsidRPr="00781EEB" w:rsidRDefault="00793C19" w:rsidP="008455AB">
            <w:pPr>
              <w:ind w:left="174"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793C19" w:rsidRPr="00781EEB" w:rsidRDefault="00793C19" w:rsidP="008455AB">
            <w:pPr>
              <w:ind w:left="174"/>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793C19" w:rsidRPr="006967CB" w:rsidRDefault="00793C19"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100</w:t>
            </w:r>
          </w:p>
        </w:tc>
        <w:tc>
          <w:tcPr>
            <w:tcW w:w="992" w:type="dxa"/>
          </w:tcPr>
          <w:p w:rsidR="00793C19" w:rsidRPr="006967CB" w:rsidRDefault="00793C19"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100</w:t>
            </w:r>
          </w:p>
        </w:tc>
        <w:tc>
          <w:tcPr>
            <w:tcW w:w="993"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100</w:t>
            </w:r>
          </w:p>
        </w:tc>
        <w:tc>
          <w:tcPr>
            <w:tcW w:w="992"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100</w:t>
            </w:r>
          </w:p>
        </w:tc>
        <w:tc>
          <w:tcPr>
            <w:tcW w:w="969"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100</w:t>
            </w:r>
          </w:p>
        </w:tc>
      </w:tr>
      <w:tr w:rsidR="00793C19" w:rsidRPr="00781EEB" w:rsidTr="001329DE">
        <w:trPr>
          <w:jc w:val="center"/>
        </w:trPr>
        <w:tc>
          <w:tcPr>
            <w:tcW w:w="464" w:type="dxa"/>
            <w:vMerge w:val="restart"/>
          </w:tcPr>
          <w:p w:rsidR="00793C19" w:rsidRPr="00781EEB" w:rsidRDefault="00793C19" w:rsidP="008455AB">
            <w:pPr>
              <w:ind w:left="174"/>
              <w:rPr>
                <w:rFonts w:ascii="Times New Roman" w:eastAsia="Times New Roman" w:hAnsi="Times New Roman" w:cs="Times New Roman"/>
                <w:b/>
                <w:sz w:val="26"/>
                <w:szCs w:val="26"/>
              </w:rPr>
            </w:pPr>
          </w:p>
        </w:tc>
        <w:tc>
          <w:tcPr>
            <w:tcW w:w="3074" w:type="dxa"/>
            <w:vMerge w:val="restart"/>
            <w:tcBorders>
              <w:right w:val="single" w:sz="4" w:space="0" w:color="auto"/>
            </w:tcBorders>
          </w:tcPr>
          <w:p w:rsidR="00793C19" w:rsidRPr="00781EEB" w:rsidRDefault="00793C19" w:rsidP="008455AB">
            <w:pPr>
              <w:ind w:left="174"/>
              <w:jc w:val="both"/>
              <w:rPr>
                <w:rFonts w:ascii="Times New Roman" w:eastAsia="Times New Roman" w:hAnsi="Times New Roman" w:cs="Times New Roman"/>
                <w:b/>
                <w:sz w:val="26"/>
                <w:szCs w:val="26"/>
              </w:rPr>
            </w:pPr>
            <w:r w:rsidRPr="00781EEB">
              <w:rPr>
                <w:rFonts w:ascii="Times New Roman" w:eastAsia="Times New Roman" w:hAnsi="Times New Roman" w:cs="Times New Roman"/>
                <w:sz w:val="26"/>
                <w:szCs w:val="26"/>
              </w:rPr>
              <w:t>Качество знаний</w:t>
            </w:r>
            <w:proofErr w:type="gramStart"/>
            <w:r w:rsidRPr="00781EEB">
              <w:rPr>
                <w:rFonts w:ascii="Times New Roman" w:eastAsia="Times New Roman" w:hAnsi="Times New Roman" w:cs="Times New Roman"/>
                <w:sz w:val="26"/>
                <w:szCs w:val="26"/>
              </w:rPr>
              <w:t xml:space="preserve">  (%)</w:t>
            </w:r>
            <w:proofErr w:type="gramEnd"/>
          </w:p>
        </w:tc>
        <w:tc>
          <w:tcPr>
            <w:tcW w:w="2068" w:type="dxa"/>
            <w:tcBorders>
              <w:top w:val="single" w:sz="4" w:space="0" w:color="auto"/>
              <w:left w:val="single" w:sz="4" w:space="0" w:color="auto"/>
            </w:tcBorders>
          </w:tcPr>
          <w:p w:rsidR="00793C19" w:rsidRPr="00781EEB" w:rsidRDefault="00793C19" w:rsidP="008455AB">
            <w:pPr>
              <w:ind w:left="174"/>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9 класс</w:t>
            </w:r>
          </w:p>
        </w:tc>
        <w:tc>
          <w:tcPr>
            <w:tcW w:w="923" w:type="dxa"/>
          </w:tcPr>
          <w:p w:rsidR="00793C19"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16</w:t>
            </w:r>
          </w:p>
        </w:tc>
        <w:tc>
          <w:tcPr>
            <w:tcW w:w="992" w:type="dxa"/>
          </w:tcPr>
          <w:p w:rsidR="00793C19"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24</w:t>
            </w:r>
          </w:p>
        </w:tc>
        <w:tc>
          <w:tcPr>
            <w:tcW w:w="993"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6,67</w:t>
            </w:r>
          </w:p>
        </w:tc>
        <w:tc>
          <w:tcPr>
            <w:tcW w:w="992"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14,71</w:t>
            </w:r>
          </w:p>
        </w:tc>
        <w:tc>
          <w:tcPr>
            <w:tcW w:w="969"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8,33</w:t>
            </w:r>
          </w:p>
        </w:tc>
      </w:tr>
      <w:tr w:rsidR="00793C19" w:rsidRPr="00781EEB" w:rsidTr="001329DE">
        <w:trPr>
          <w:jc w:val="center"/>
        </w:trPr>
        <w:tc>
          <w:tcPr>
            <w:tcW w:w="464" w:type="dxa"/>
            <w:vMerge/>
          </w:tcPr>
          <w:p w:rsidR="00793C19" w:rsidRPr="00781EEB" w:rsidRDefault="00793C19" w:rsidP="008455AB">
            <w:pPr>
              <w:ind w:left="174"/>
              <w:rPr>
                <w:rFonts w:ascii="Times New Roman" w:eastAsia="Times New Roman" w:hAnsi="Times New Roman" w:cs="Times New Roman"/>
                <w:b/>
                <w:sz w:val="26"/>
                <w:szCs w:val="26"/>
              </w:rPr>
            </w:pPr>
          </w:p>
        </w:tc>
        <w:tc>
          <w:tcPr>
            <w:tcW w:w="3074" w:type="dxa"/>
            <w:vMerge/>
            <w:tcBorders>
              <w:right w:val="single" w:sz="4" w:space="0" w:color="auto"/>
            </w:tcBorders>
          </w:tcPr>
          <w:p w:rsidR="00793C19" w:rsidRPr="00781EEB" w:rsidRDefault="00793C19" w:rsidP="008455AB">
            <w:pPr>
              <w:ind w:left="174" w:firstLine="567"/>
              <w:jc w:val="both"/>
              <w:rPr>
                <w:rFonts w:ascii="Times New Roman" w:eastAsia="Times New Roman" w:hAnsi="Times New Roman" w:cs="Times New Roman"/>
                <w:b/>
                <w:sz w:val="26"/>
                <w:szCs w:val="26"/>
              </w:rPr>
            </w:pPr>
          </w:p>
        </w:tc>
        <w:tc>
          <w:tcPr>
            <w:tcW w:w="2068" w:type="dxa"/>
            <w:tcBorders>
              <w:top w:val="single" w:sz="4" w:space="0" w:color="auto"/>
              <w:left w:val="single" w:sz="4" w:space="0" w:color="auto"/>
            </w:tcBorders>
          </w:tcPr>
          <w:p w:rsidR="00793C19" w:rsidRPr="00781EEB" w:rsidRDefault="00793C19" w:rsidP="008455AB">
            <w:pPr>
              <w:ind w:left="174"/>
              <w:rPr>
                <w:rFonts w:ascii="Times New Roman" w:eastAsia="Times New Roman" w:hAnsi="Times New Roman" w:cs="Times New Roman"/>
                <w:sz w:val="26"/>
                <w:szCs w:val="26"/>
              </w:rPr>
            </w:pPr>
            <w:r w:rsidRPr="00781EEB">
              <w:rPr>
                <w:rFonts w:ascii="Times New Roman" w:eastAsia="Times New Roman" w:hAnsi="Times New Roman" w:cs="Times New Roman"/>
                <w:sz w:val="26"/>
                <w:szCs w:val="26"/>
              </w:rPr>
              <w:t>11 класс</w:t>
            </w:r>
          </w:p>
        </w:tc>
        <w:tc>
          <w:tcPr>
            <w:tcW w:w="923" w:type="dxa"/>
          </w:tcPr>
          <w:p w:rsidR="00793C19"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20</w:t>
            </w:r>
          </w:p>
        </w:tc>
        <w:tc>
          <w:tcPr>
            <w:tcW w:w="992" w:type="dxa"/>
          </w:tcPr>
          <w:p w:rsidR="00793C19" w:rsidRPr="006967CB" w:rsidRDefault="006967CB" w:rsidP="008455AB">
            <w:pPr>
              <w:ind w:left="174"/>
              <w:jc w:val="center"/>
              <w:rPr>
                <w:rFonts w:ascii="Times New Roman" w:eastAsia="Times New Roman" w:hAnsi="Times New Roman" w:cs="Times New Roman"/>
                <w:bCs/>
                <w:sz w:val="26"/>
                <w:szCs w:val="26"/>
              </w:rPr>
            </w:pPr>
            <w:r w:rsidRPr="006967CB">
              <w:rPr>
                <w:rFonts w:ascii="Times New Roman" w:eastAsia="Times New Roman" w:hAnsi="Times New Roman" w:cs="Times New Roman"/>
                <w:bCs/>
                <w:sz w:val="26"/>
                <w:szCs w:val="26"/>
              </w:rPr>
              <w:t>24</w:t>
            </w:r>
          </w:p>
        </w:tc>
        <w:tc>
          <w:tcPr>
            <w:tcW w:w="993"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11,32</w:t>
            </w:r>
          </w:p>
        </w:tc>
        <w:tc>
          <w:tcPr>
            <w:tcW w:w="992"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15,9</w:t>
            </w:r>
          </w:p>
        </w:tc>
        <w:tc>
          <w:tcPr>
            <w:tcW w:w="969" w:type="dxa"/>
          </w:tcPr>
          <w:p w:rsidR="00793C19" w:rsidRPr="007F2019" w:rsidRDefault="00793C19" w:rsidP="008455AB">
            <w:pPr>
              <w:ind w:left="174"/>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26,32</w:t>
            </w:r>
          </w:p>
        </w:tc>
      </w:tr>
      <w:tr w:rsidR="00793C19" w:rsidRPr="00C62EEE" w:rsidTr="001329DE">
        <w:trPr>
          <w:jc w:val="center"/>
        </w:trPr>
        <w:tc>
          <w:tcPr>
            <w:tcW w:w="464" w:type="dxa"/>
            <w:vMerge w:val="restart"/>
          </w:tcPr>
          <w:p w:rsidR="00793C19" w:rsidRPr="00C62EEE" w:rsidRDefault="00793C19" w:rsidP="008455AB">
            <w:pPr>
              <w:ind w:left="174"/>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Участие </w:t>
            </w:r>
          </w:p>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в ЕНТ</w:t>
            </w:r>
          </w:p>
        </w:tc>
        <w:tc>
          <w:tcPr>
            <w:tcW w:w="2068" w:type="dxa"/>
            <w:tcBorders>
              <w:top w:val="single" w:sz="4" w:space="0" w:color="auto"/>
              <w:left w:val="single" w:sz="4" w:space="0" w:color="auto"/>
              <w:bottom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 % от общего кол-ва выпускников</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E72AE7"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E72AE7" w:rsidP="008455AB">
            <w:pPr>
              <w:ind w:left="174" w:hanging="3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793C19" w:rsidRPr="00C62EEE" w:rsidTr="001329DE">
        <w:trPr>
          <w:jc w:val="center"/>
        </w:trPr>
        <w:tc>
          <w:tcPr>
            <w:tcW w:w="464" w:type="dxa"/>
            <w:vMerge/>
          </w:tcPr>
          <w:p w:rsidR="00793C19" w:rsidRPr="00C62EEE" w:rsidRDefault="00793C19" w:rsidP="008455AB">
            <w:pPr>
              <w:ind w:left="174"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793C19" w:rsidRPr="00C62EEE" w:rsidRDefault="00793C19" w:rsidP="008455AB">
            <w:pPr>
              <w:ind w:left="174" w:firstLine="567"/>
              <w:rPr>
                <w:rFonts w:ascii="Times New Roman" w:eastAsia="Times New Roman" w:hAnsi="Times New Roman" w:cs="Times New Roman"/>
                <w:sz w:val="26"/>
                <w:szCs w:val="26"/>
              </w:rPr>
            </w:pPr>
          </w:p>
        </w:tc>
        <w:tc>
          <w:tcPr>
            <w:tcW w:w="2068" w:type="dxa"/>
            <w:tcBorders>
              <w:top w:val="single" w:sz="4" w:space="0" w:color="auto"/>
              <w:lef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Средний балл</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E72AE7"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63</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E72AE7"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p>
        </w:tc>
      </w:tr>
      <w:tr w:rsidR="00793C19" w:rsidRPr="00C62EEE" w:rsidTr="001329DE">
        <w:trPr>
          <w:jc w:val="center"/>
        </w:trPr>
        <w:tc>
          <w:tcPr>
            <w:tcW w:w="464" w:type="dxa"/>
          </w:tcPr>
          <w:p w:rsidR="00793C19" w:rsidRPr="00C62EEE" w:rsidRDefault="00793C19" w:rsidP="008455AB">
            <w:pPr>
              <w:tabs>
                <w:tab w:val="right" w:pos="248"/>
                <w:tab w:val="center" w:pos="407"/>
              </w:tabs>
              <w:ind w:left="174" w:firstLine="567"/>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6</w:t>
            </w:r>
          </w:p>
        </w:tc>
        <w:tc>
          <w:tcPr>
            <w:tcW w:w="3074" w:type="dxa"/>
            <w:tcBorders>
              <w:right w:val="single" w:sz="4" w:space="0" w:color="auto"/>
            </w:tcBorders>
          </w:tcPr>
          <w:p w:rsidR="00793C19" w:rsidRPr="00C62EEE" w:rsidRDefault="00793C19" w:rsidP="008455AB">
            <w:pPr>
              <w:ind w:left="174" w:hanging="27"/>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Участие в ВОУД</w:t>
            </w:r>
          </w:p>
        </w:tc>
        <w:tc>
          <w:tcPr>
            <w:tcW w:w="2068" w:type="dxa"/>
            <w:tcBorders>
              <w:top w:val="single" w:sz="4" w:space="0" w:color="auto"/>
              <w:lef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Средний балл</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793C19" w:rsidRPr="00C62EEE" w:rsidTr="001329DE">
        <w:trPr>
          <w:jc w:val="center"/>
        </w:trPr>
        <w:tc>
          <w:tcPr>
            <w:tcW w:w="464" w:type="dxa"/>
            <w:vMerge w:val="restart"/>
          </w:tcPr>
          <w:p w:rsidR="00793C19" w:rsidRPr="00C62EEE" w:rsidRDefault="00793C19" w:rsidP="008455AB">
            <w:pPr>
              <w:ind w:left="174"/>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Обладатели</w:t>
            </w:r>
            <w:r w:rsidRPr="00C62EEE">
              <w:rPr>
                <w:rFonts w:ascii="Times New Roman" w:eastAsia="Times New Roman" w:hAnsi="Times New Roman" w:cs="Times New Roman"/>
                <w:sz w:val="26"/>
                <w:szCs w:val="26"/>
              </w:rPr>
              <w:t xml:space="preserve"> Алтын </w:t>
            </w:r>
            <w:proofErr w:type="spellStart"/>
            <w:r w:rsidRPr="00C62EEE">
              <w:rPr>
                <w:rFonts w:ascii="Times New Roman" w:eastAsia="Times New Roman" w:hAnsi="Times New Roman" w:cs="Times New Roman"/>
                <w:sz w:val="26"/>
                <w:szCs w:val="26"/>
              </w:rPr>
              <w:t>белгі</w:t>
            </w:r>
            <w:proofErr w:type="spellEnd"/>
          </w:p>
        </w:tc>
        <w:tc>
          <w:tcPr>
            <w:tcW w:w="2068" w:type="dxa"/>
            <w:tcBorders>
              <w:lef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претендентов </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793C19" w:rsidRPr="00C62EEE" w:rsidTr="001329DE">
        <w:trPr>
          <w:jc w:val="center"/>
        </w:trPr>
        <w:tc>
          <w:tcPr>
            <w:tcW w:w="464" w:type="dxa"/>
            <w:vMerge/>
          </w:tcPr>
          <w:p w:rsidR="00793C19" w:rsidRPr="00C62EEE" w:rsidRDefault="00793C19" w:rsidP="008455AB">
            <w:pPr>
              <w:ind w:left="174"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793C19" w:rsidRPr="00C62EEE" w:rsidRDefault="00793C19" w:rsidP="008455AB">
            <w:pPr>
              <w:ind w:left="174" w:firstLine="567"/>
              <w:rPr>
                <w:rFonts w:ascii="Times New Roman" w:eastAsia="Times New Roman" w:hAnsi="Times New Roman" w:cs="Times New Roman"/>
                <w:sz w:val="26"/>
                <w:szCs w:val="26"/>
              </w:rPr>
            </w:pPr>
          </w:p>
        </w:tc>
        <w:tc>
          <w:tcPr>
            <w:tcW w:w="2068" w:type="dxa"/>
            <w:tcBorders>
              <w:lef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 xml:space="preserve">Кол-во подтвердивших </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793C19" w:rsidRPr="00C62EEE" w:rsidTr="001329DE">
        <w:trPr>
          <w:jc w:val="center"/>
        </w:trPr>
        <w:tc>
          <w:tcPr>
            <w:tcW w:w="464" w:type="dxa"/>
            <w:vMerge w:val="restart"/>
          </w:tcPr>
          <w:p w:rsidR="00793C19" w:rsidRPr="00C62EEE" w:rsidRDefault="00793C19" w:rsidP="008455AB">
            <w:pPr>
              <w:ind w:left="174"/>
              <w:jc w:val="both"/>
              <w:rPr>
                <w:rFonts w:ascii="Times New Roman" w:eastAsia="Times New Roman" w:hAnsi="Times New Roman" w:cs="Times New Roman"/>
                <w:sz w:val="26"/>
                <w:szCs w:val="26"/>
              </w:rPr>
            </w:pPr>
          </w:p>
        </w:tc>
        <w:tc>
          <w:tcPr>
            <w:tcW w:w="3074" w:type="dxa"/>
            <w:vMerge w:val="restart"/>
            <w:tcBorders>
              <w:righ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О</w:t>
            </w:r>
            <w:r w:rsidRPr="00C62EEE">
              <w:rPr>
                <w:rFonts w:ascii="Times New Roman" w:eastAsia="Times New Roman" w:hAnsi="Times New Roman" w:cs="Times New Roman"/>
                <w:sz w:val="26"/>
                <w:szCs w:val="26"/>
              </w:rPr>
              <w:t>бладател</w:t>
            </w:r>
            <w:r>
              <w:rPr>
                <w:rFonts w:ascii="Times New Roman" w:eastAsia="Times New Roman" w:hAnsi="Times New Roman" w:cs="Times New Roman"/>
                <w:sz w:val="26"/>
                <w:szCs w:val="26"/>
              </w:rPr>
              <w:t>и</w:t>
            </w:r>
            <w:r w:rsidRPr="00C62EEE">
              <w:rPr>
                <w:rFonts w:ascii="Times New Roman" w:eastAsia="Times New Roman" w:hAnsi="Times New Roman" w:cs="Times New Roman"/>
                <w:sz w:val="26"/>
                <w:szCs w:val="26"/>
              </w:rPr>
              <w:t xml:space="preserve"> аттестатов особого образца </w:t>
            </w:r>
          </w:p>
          <w:p w:rsidR="00793C19" w:rsidRPr="00C62EEE" w:rsidRDefault="00793C19" w:rsidP="008455AB">
            <w:pPr>
              <w:ind w:left="174"/>
              <w:rPr>
                <w:rFonts w:ascii="Times New Roman" w:eastAsia="Times New Roman" w:hAnsi="Times New Roman" w:cs="Times New Roman"/>
                <w:sz w:val="26"/>
                <w:szCs w:val="26"/>
              </w:rPr>
            </w:pPr>
          </w:p>
        </w:tc>
        <w:tc>
          <w:tcPr>
            <w:tcW w:w="2068" w:type="dxa"/>
            <w:tcBorders>
              <w:lef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Кол-во претендентов</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793C19" w:rsidRPr="00C62EEE" w:rsidTr="001329DE">
        <w:trPr>
          <w:jc w:val="center"/>
        </w:trPr>
        <w:tc>
          <w:tcPr>
            <w:tcW w:w="464" w:type="dxa"/>
            <w:vMerge/>
          </w:tcPr>
          <w:p w:rsidR="00793C19" w:rsidRPr="00C62EEE" w:rsidRDefault="00793C19" w:rsidP="008455AB">
            <w:pPr>
              <w:ind w:left="174" w:firstLine="567"/>
              <w:jc w:val="both"/>
              <w:rPr>
                <w:rFonts w:ascii="Times New Roman" w:eastAsia="Times New Roman" w:hAnsi="Times New Roman" w:cs="Times New Roman"/>
                <w:sz w:val="26"/>
                <w:szCs w:val="26"/>
              </w:rPr>
            </w:pPr>
          </w:p>
        </w:tc>
        <w:tc>
          <w:tcPr>
            <w:tcW w:w="3074" w:type="dxa"/>
            <w:vMerge/>
            <w:tcBorders>
              <w:right w:val="single" w:sz="4" w:space="0" w:color="auto"/>
            </w:tcBorders>
          </w:tcPr>
          <w:p w:rsidR="00793C19" w:rsidRPr="00C62EEE" w:rsidRDefault="00793C19" w:rsidP="008455AB">
            <w:pPr>
              <w:ind w:left="174" w:firstLine="567"/>
              <w:rPr>
                <w:rFonts w:ascii="Times New Roman" w:eastAsia="Times New Roman" w:hAnsi="Times New Roman" w:cs="Times New Roman"/>
                <w:sz w:val="26"/>
                <w:szCs w:val="26"/>
              </w:rPr>
            </w:pPr>
          </w:p>
        </w:tc>
        <w:tc>
          <w:tcPr>
            <w:tcW w:w="2068" w:type="dxa"/>
            <w:tcBorders>
              <w:left w:val="single" w:sz="4" w:space="0" w:color="auto"/>
            </w:tcBorders>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Кол-во подтвердивших</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793C19" w:rsidRPr="00C62EEE" w:rsidTr="001329DE">
        <w:trPr>
          <w:jc w:val="center"/>
        </w:trPr>
        <w:tc>
          <w:tcPr>
            <w:tcW w:w="464" w:type="dxa"/>
            <w:vMerge w:val="restart"/>
          </w:tcPr>
          <w:p w:rsidR="00793C19" w:rsidRPr="00C62EEE" w:rsidRDefault="00793C19" w:rsidP="008455AB">
            <w:pPr>
              <w:ind w:left="174"/>
              <w:jc w:val="both"/>
              <w:rPr>
                <w:rFonts w:ascii="Times New Roman" w:eastAsia="Times New Roman" w:hAnsi="Times New Roman" w:cs="Times New Roman"/>
                <w:sz w:val="26"/>
                <w:szCs w:val="26"/>
              </w:rPr>
            </w:pPr>
          </w:p>
        </w:tc>
        <w:tc>
          <w:tcPr>
            <w:tcW w:w="3074" w:type="dxa"/>
            <w:vMerge w:val="restart"/>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Доля </w:t>
            </w:r>
            <w:r w:rsidRPr="00C62EEE">
              <w:rPr>
                <w:rFonts w:ascii="Times New Roman" w:eastAsia="Times New Roman" w:hAnsi="Times New Roman" w:cs="Times New Roman"/>
                <w:sz w:val="26"/>
                <w:szCs w:val="26"/>
              </w:rPr>
              <w:t>поступивших в</w:t>
            </w:r>
            <w:r>
              <w:rPr>
                <w:rFonts w:ascii="Times New Roman" w:eastAsia="Times New Roman" w:hAnsi="Times New Roman" w:cs="Times New Roman"/>
                <w:sz w:val="26"/>
                <w:szCs w:val="26"/>
              </w:rPr>
              <w:t xml:space="preserve"> организации технического и профессионального, послесреднего образования</w:t>
            </w:r>
          </w:p>
        </w:tc>
        <w:tc>
          <w:tcPr>
            <w:tcW w:w="2068" w:type="dxa"/>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 (%)</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793C19" w:rsidRPr="00C62EEE" w:rsidTr="001329DE">
        <w:trPr>
          <w:trHeight w:val="1135"/>
          <w:jc w:val="center"/>
        </w:trPr>
        <w:tc>
          <w:tcPr>
            <w:tcW w:w="464" w:type="dxa"/>
            <w:vMerge/>
          </w:tcPr>
          <w:p w:rsidR="00793C19" w:rsidRPr="00C62EEE" w:rsidRDefault="00793C19" w:rsidP="008455AB">
            <w:pPr>
              <w:ind w:left="174"/>
              <w:jc w:val="both"/>
              <w:rPr>
                <w:rFonts w:ascii="Times New Roman" w:eastAsia="Times New Roman" w:hAnsi="Times New Roman" w:cs="Times New Roman"/>
                <w:sz w:val="26"/>
                <w:szCs w:val="26"/>
              </w:rPr>
            </w:pPr>
          </w:p>
        </w:tc>
        <w:tc>
          <w:tcPr>
            <w:tcW w:w="3074" w:type="dxa"/>
            <w:vMerge/>
          </w:tcPr>
          <w:p w:rsidR="00793C19" w:rsidRPr="00C62EEE" w:rsidRDefault="00793C19" w:rsidP="008455AB">
            <w:pPr>
              <w:ind w:left="174"/>
              <w:rPr>
                <w:rFonts w:ascii="Times New Roman" w:eastAsia="Times New Roman" w:hAnsi="Times New Roman" w:cs="Times New Roman"/>
                <w:sz w:val="26"/>
                <w:szCs w:val="26"/>
              </w:rPr>
            </w:pPr>
          </w:p>
        </w:tc>
        <w:tc>
          <w:tcPr>
            <w:tcW w:w="2068" w:type="dxa"/>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 (%)</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4,7</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4,8</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4,9</w:t>
            </w:r>
          </w:p>
        </w:tc>
      </w:tr>
      <w:tr w:rsidR="00793C19" w:rsidRPr="00C62EEE" w:rsidTr="001329DE">
        <w:trPr>
          <w:trHeight w:val="651"/>
          <w:jc w:val="center"/>
        </w:trPr>
        <w:tc>
          <w:tcPr>
            <w:tcW w:w="464" w:type="dxa"/>
            <w:vMerge w:val="restart"/>
          </w:tcPr>
          <w:p w:rsidR="00793C19" w:rsidRPr="00C62EEE" w:rsidRDefault="00793C19" w:rsidP="008455AB">
            <w:pPr>
              <w:ind w:left="174"/>
              <w:jc w:val="both"/>
              <w:rPr>
                <w:rFonts w:ascii="Times New Roman" w:eastAsia="Times New Roman" w:hAnsi="Times New Roman" w:cs="Times New Roman"/>
                <w:sz w:val="26"/>
                <w:szCs w:val="26"/>
              </w:rPr>
            </w:pPr>
          </w:p>
        </w:tc>
        <w:tc>
          <w:tcPr>
            <w:tcW w:w="3074" w:type="dxa"/>
            <w:vMerge w:val="restart"/>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Доля поступивших в высшие учебные заведения</w:t>
            </w:r>
          </w:p>
        </w:tc>
        <w:tc>
          <w:tcPr>
            <w:tcW w:w="2068" w:type="dxa"/>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грант (%)</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0,7</w:t>
            </w:r>
          </w:p>
        </w:tc>
      </w:tr>
      <w:tr w:rsidR="00793C19" w:rsidRPr="00C62EEE" w:rsidTr="001329DE">
        <w:trPr>
          <w:jc w:val="center"/>
        </w:trPr>
        <w:tc>
          <w:tcPr>
            <w:tcW w:w="464" w:type="dxa"/>
            <w:vMerge/>
          </w:tcPr>
          <w:p w:rsidR="00793C19" w:rsidRPr="00C62EEE" w:rsidRDefault="00793C19" w:rsidP="008455AB">
            <w:pPr>
              <w:ind w:left="174"/>
              <w:jc w:val="both"/>
              <w:rPr>
                <w:rFonts w:ascii="Times New Roman" w:eastAsia="Times New Roman" w:hAnsi="Times New Roman" w:cs="Times New Roman"/>
                <w:sz w:val="26"/>
                <w:szCs w:val="26"/>
              </w:rPr>
            </w:pPr>
          </w:p>
        </w:tc>
        <w:tc>
          <w:tcPr>
            <w:tcW w:w="3074" w:type="dxa"/>
            <w:vMerge/>
          </w:tcPr>
          <w:p w:rsidR="00793C19" w:rsidRPr="00C62EEE" w:rsidRDefault="00793C19" w:rsidP="008455AB">
            <w:pPr>
              <w:ind w:left="174"/>
              <w:rPr>
                <w:rFonts w:ascii="Times New Roman" w:eastAsia="Times New Roman" w:hAnsi="Times New Roman" w:cs="Times New Roman"/>
                <w:sz w:val="26"/>
                <w:szCs w:val="26"/>
              </w:rPr>
            </w:pPr>
          </w:p>
        </w:tc>
        <w:tc>
          <w:tcPr>
            <w:tcW w:w="2068" w:type="dxa"/>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На платной основе (%)</w:t>
            </w:r>
          </w:p>
        </w:tc>
        <w:tc>
          <w:tcPr>
            <w:tcW w:w="923" w:type="dxa"/>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r w:rsidR="00793C19" w:rsidRPr="00C62EEE" w:rsidTr="001329DE">
        <w:trPr>
          <w:jc w:val="center"/>
        </w:trPr>
        <w:tc>
          <w:tcPr>
            <w:tcW w:w="464" w:type="dxa"/>
          </w:tcPr>
          <w:p w:rsidR="00793C19" w:rsidRPr="00C62EEE" w:rsidRDefault="00793C19" w:rsidP="008455AB">
            <w:pPr>
              <w:ind w:left="174"/>
              <w:jc w:val="both"/>
              <w:rPr>
                <w:rFonts w:ascii="Times New Roman" w:eastAsia="Times New Roman" w:hAnsi="Times New Roman" w:cs="Times New Roman"/>
                <w:sz w:val="26"/>
                <w:szCs w:val="26"/>
              </w:rPr>
            </w:pPr>
          </w:p>
        </w:tc>
        <w:tc>
          <w:tcPr>
            <w:tcW w:w="5142" w:type="dxa"/>
            <w:gridSpan w:val="2"/>
          </w:tcPr>
          <w:p w:rsidR="00793C19" w:rsidRPr="00C62EEE" w:rsidRDefault="00793C19" w:rsidP="008455AB">
            <w:pPr>
              <w:ind w:left="174"/>
              <w:rPr>
                <w:rFonts w:ascii="Times New Roman" w:eastAsia="Times New Roman" w:hAnsi="Times New Roman" w:cs="Times New Roman"/>
                <w:sz w:val="26"/>
                <w:szCs w:val="26"/>
              </w:rPr>
            </w:pPr>
            <w:r>
              <w:rPr>
                <w:rFonts w:ascii="Times New Roman" w:eastAsia="Times New Roman" w:hAnsi="Times New Roman" w:cs="Times New Roman"/>
                <w:sz w:val="26"/>
                <w:szCs w:val="26"/>
              </w:rPr>
              <w:t>С</w:t>
            </w:r>
            <w:r w:rsidRPr="00C62EEE">
              <w:rPr>
                <w:rFonts w:ascii="Times New Roman" w:eastAsia="Times New Roman" w:hAnsi="Times New Roman" w:cs="Times New Roman"/>
                <w:sz w:val="26"/>
                <w:szCs w:val="26"/>
              </w:rPr>
              <w:t>амозанятые (%)</w:t>
            </w:r>
          </w:p>
        </w:tc>
        <w:tc>
          <w:tcPr>
            <w:tcW w:w="92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47</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49,3</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46,4</w:t>
            </w:r>
          </w:p>
        </w:tc>
      </w:tr>
      <w:tr w:rsidR="00793C19" w:rsidRPr="00C62EEE" w:rsidTr="001329DE">
        <w:trPr>
          <w:jc w:val="center"/>
        </w:trPr>
        <w:tc>
          <w:tcPr>
            <w:tcW w:w="464" w:type="dxa"/>
          </w:tcPr>
          <w:p w:rsidR="00793C19" w:rsidRPr="00C62EEE" w:rsidRDefault="00793C19" w:rsidP="008455AB">
            <w:pPr>
              <w:ind w:left="174"/>
              <w:jc w:val="both"/>
              <w:rPr>
                <w:rFonts w:ascii="Times New Roman" w:eastAsia="Times New Roman" w:hAnsi="Times New Roman" w:cs="Times New Roman"/>
                <w:sz w:val="26"/>
                <w:szCs w:val="26"/>
              </w:rPr>
            </w:pPr>
          </w:p>
        </w:tc>
        <w:tc>
          <w:tcPr>
            <w:tcW w:w="5142" w:type="dxa"/>
            <w:gridSpan w:val="2"/>
          </w:tcPr>
          <w:p w:rsidR="00793C19" w:rsidRPr="00C62EEE" w:rsidRDefault="00793C19" w:rsidP="008455AB">
            <w:pPr>
              <w:ind w:left="174"/>
              <w:rPr>
                <w:rFonts w:ascii="Times New Roman" w:eastAsia="Times New Roman" w:hAnsi="Times New Roman" w:cs="Times New Roman"/>
                <w:sz w:val="26"/>
                <w:szCs w:val="26"/>
              </w:rPr>
            </w:pPr>
            <w:r w:rsidRPr="00C62EEE">
              <w:rPr>
                <w:rFonts w:ascii="Times New Roman" w:eastAsia="Times New Roman" w:hAnsi="Times New Roman" w:cs="Times New Roman"/>
                <w:sz w:val="26"/>
                <w:szCs w:val="26"/>
              </w:rPr>
              <w:t>Безработные (%)</w:t>
            </w:r>
          </w:p>
        </w:tc>
        <w:tc>
          <w:tcPr>
            <w:tcW w:w="92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3"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92"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69" w:type="dxa"/>
          </w:tcPr>
          <w:p w:rsidR="00793C19" w:rsidRPr="00C62EEE" w:rsidRDefault="00793C19" w:rsidP="008455AB">
            <w:pPr>
              <w:ind w:left="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bl>
    <w:p w:rsidR="00870F6D" w:rsidRDefault="00870F6D" w:rsidP="008455AB">
      <w:pPr>
        <w:ind w:left="174" w:firstLine="426"/>
        <w:rPr>
          <w:rFonts w:ascii="Times New Roman" w:eastAsia="Times New Roman" w:hAnsi="Times New Roman" w:cs="Times New Roman"/>
          <w:color w:val="000000"/>
          <w:sz w:val="28"/>
          <w:szCs w:val="28"/>
          <w:shd w:val="clear" w:color="auto" w:fill="FFFFFF"/>
        </w:rPr>
      </w:pPr>
    </w:p>
    <w:p w:rsidR="00AD7446" w:rsidRDefault="00AD7446" w:rsidP="008455AB">
      <w:pPr>
        <w:pStyle w:val="a3"/>
        <w:ind w:left="174" w:right="1134" w:firstLine="283"/>
        <w:jc w:val="both"/>
        <w:rPr>
          <w:rFonts w:ascii="Times New Roman" w:hAnsi="Times New Roman"/>
          <w:sz w:val="28"/>
          <w:szCs w:val="28"/>
        </w:rPr>
      </w:pPr>
      <w:r w:rsidRPr="000F5E47">
        <w:rPr>
          <w:rFonts w:ascii="Times New Roman" w:hAnsi="Times New Roman"/>
          <w:sz w:val="28"/>
          <w:szCs w:val="28"/>
        </w:rPr>
        <w:t>Анализ  качества  знаний  показывает, что  в  течение  трех  лет  происходит  рост</w:t>
      </w:r>
      <w:r>
        <w:rPr>
          <w:rFonts w:ascii="Times New Roman" w:hAnsi="Times New Roman"/>
          <w:sz w:val="28"/>
          <w:szCs w:val="28"/>
        </w:rPr>
        <w:t>. Так, по  сравнению с  201</w:t>
      </w:r>
      <w:r w:rsidR="000E67BE">
        <w:rPr>
          <w:rFonts w:ascii="Times New Roman" w:hAnsi="Times New Roman"/>
          <w:sz w:val="28"/>
          <w:szCs w:val="28"/>
        </w:rPr>
        <w:t>7</w:t>
      </w:r>
      <w:r>
        <w:rPr>
          <w:rFonts w:ascii="Times New Roman" w:hAnsi="Times New Roman"/>
          <w:sz w:val="28"/>
          <w:szCs w:val="28"/>
        </w:rPr>
        <w:t>-201</w:t>
      </w:r>
      <w:r w:rsidR="00172991">
        <w:rPr>
          <w:rFonts w:ascii="Times New Roman" w:hAnsi="Times New Roman"/>
          <w:sz w:val="28"/>
          <w:szCs w:val="28"/>
        </w:rPr>
        <w:t>8</w:t>
      </w:r>
      <w:r>
        <w:rPr>
          <w:rFonts w:ascii="Times New Roman" w:hAnsi="Times New Roman"/>
          <w:sz w:val="28"/>
          <w:szCs w:val="28"/>
        </w:rPr>
        <w:t xml:space="preserve"> учебным  годом, в 201</w:t>
      </w:r>
      <w:r w:rsidR="00172991">
        <w:rPr>
          <w:rFonts w:ascii="Times New Roman" w:hAnsi="Times New Roman"/>
          <w:sz w:val="28"/>
          <w:szCs w:val="28"/>
        </w:rPr>
        <w:t>9</w:t>
      </w:r>
      <w:r>
        <w:rPr>
          <w:rFonts w:ascii="Times New Roman" w:hAnsi="Times New Roman"/>
          <w:sz w:val="28"/>
          <w:szCs w:val="28"/>
        </w:rPr>
        <w:t>-20</w:t>
      </w:r>
      <w:r w:rsidR="00172991">
        <w:rPr>
          <w:rFonts w:ascii="Times New Roman" w:hAnsi="Times New Roman"/>
          <w:sz w:val="28"/>
          <w:szCs w:val="28"/>
        </w:rPr>
        <w:t>20</w:t>
      </w:r>
      <w:r>
        <w:rPr>
          <w:rFonts w:ascii="Times New Roman" w:hAnsi="Times New Roman"/>
          <w:sz w:val="28"/>
          <w:szCs w:val="28"/>
        </w:rPr>
        <w:t xml:space="preserve"> учебном  году  качество знаний </w:t>
      </w:r>
      <w:r w:rsidR="00172991">
        <w:rPr>
          <w:rFonts w:ascii="Times New Roman" w:hAnsi="Times New Roman"/>
          <w:sz w:val="28"/>
          <w:szCs w:val="28"/>
        </w:rPr>
        <w:t>в 11 классе</w:t>
      </w:r>
      <w:r>
        <w:rPr>
          <w:rFonts w:ascii="Times New Roman" w:hAnsi="Times New Roman"/>
          <w:sz w:val="28"/>
          <w:szCs w:val="28"/>
        </w:rPr>
        <w:t xml:space="preserve"> выросло  на  15%. Данный  рост  обусловлен несколькими причинами: повышение  уровня  квалификации  педагогов, целенаправленная  деятельность  учителей  в  направлении  повышения  качества  знаний  и его  стабилизации</w:t>
      </w:r>
      <w:r w:rsidR="00CA1698">
        <w:rPr>
          <w:rFonts w:ascii="Times New Roman" w:hAnsi="Times New Roman"/>
          <w:sz w:val="28"/>
          <w:szCs w:val="28"/>
        </w:rPr>
        <w:t>.</w:t>
      </w:r>
    </w:p>
    <w:p w:rsidR="00CA1698" w:rsidRDefault="00CA1698"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877EB6" w:rsidRDefault="00877EB6" w:rsidP="008455AB">
      <w:pPr>
        <w:pStyle w:val="a3"/>
        <w:ind w:left="174" w:right="1134" w:firstLine="283"/>
        <w:jc w:val="both"/>
        <w:rPr>
          <w:rFonts w:ascii="Times New Roman" w:hAnsi="Times New Roman"/>
          <w:sz w:val="28"/>
          <w:szCs w:val="28"/>
        </w:rPr>
      </w:pPr>
    </w:p>
    <w:p w:rsidR="00363032" w:rsidRDefault="00363032" w:rsidP="008455AB">
      <w:pPr>
        <w:pStyle w:val="a9"/>
        <w:ind w:left="174" w:right="851"/>
        <w:jc w:val="right"/>
        <w:rPr>
          <w:b/>
          <w:color w:val="000000"/>
          <w:sz w:val="28"/>
          <w:szCs w:val="28"/>
          <w:shd w:val="clear" w:color="auto" w:fill="FFFFFF"/>
        </w:rPr>
      </w:pPr>
    </w:p>
    <w:p w:rsidR="00A72454" w:rsidRDefault="00A72454" w:rsidP="008455AB">
      <w:pPr>
        <w:pStyle w:val="a9"/>
        <w:ind w:left="174" w:right="851"/>
        <w:jc w:val="right"/>
        <w:rPr>
          <w:b/>
          <w:color w:val="000000"/>
          <w:sz w:val="28"/>
          <w:szCs w:val="28"/>
          <w:shd w:val="clear" w:color="auto" w:fill="FFFFFF"/>
        </w:rPr>
      </w:pPr>
      <w:r>
        <w:rPr>
          <w:b/>
          <w:color w:val="000000"/>
          <w:sz w:val="28"/>
          <w:szCs w:val="28"/>
          <w:shd w:val="clear" w:color="auto" w:fill="FFFFFF"/>
        </w:rPr>
        <w:t>Таблица № 12</w:t>
      </w:r>
    </w:p>
    <w:p w:rsidR="00A72454" w:rsidRDefault="00A72454" w:rsidP="008455AB">
      <w:pPr>
        <w:pStyle w:val="a9"/>
        <w:ind w:left="174"/>
        <w:jc w:val="right"/>
        <w:rPr>
          <w:b/>
          <w:color w:val="000000"/>
          <w:sz w:val="28"/>
          <w:szCs w:val="28"/>
          <w:shd w:val="clear" w:color="auto" w:fill="FFFFFF"/>
        </w:rPr>
      </w:pPr>
    </w:p>
    <w:p w:rsidR="00A72454" w:rsidRPr="00302E30" w:rsidRDefault="00A72454" w:rsidP="008455AB">
      <w:pPr>
        <w:pStyle w:val="a9"/>
        <w:ind w:left="174"/>
        <w:jc w:val="center"/>
        <w:rPr>
          <w:b/>
          <w:color w:val="000000"/>
          <w:sz w:val="28"/>
          <w:szCs w:val="28"/>
          <w:shd w:val="clear" w:color="auto" w:fill="FFFFFF"/>
        </w:rPr>
      </w:pPr>
      <w:r w:rsidRPr="00302E30">
        <w:rPr>
          <w:b/>
          <w:color w:val="000000"/>
          <w:sz w:val="28"/>
          <w:szCs w:val="28"/>
          <w:shd w:val="clear" w:color="auto" w:fill="FFFFFF"/>
        </w:rPr>
        <w:t>Результативность участия обучающихся школы в мероприятиях</w:t>
      </w:r>
    </w:p>
    <w:p w:rsidR="00A72454" w:rsidRPr="00A521C9" w:rsidRDefault="00A72454" w:rsidP="008455AB">
      <w:pPr>
        <w:spacing w:after="0" w:line="240" w:lineRule="auto"/>
        <w:ind w:left="174"/>
        <w:jc w:val="center"/>
        <w:rPr>
          <w:rFonts w:ascii="Times New Roman" w:eastAsia="Times New Roman" w:hAnsi="Times New Roman" w:cs="Times New Roman"/>
          <w:sz w:val="28"/>
          <w:szCs w:val="28"/>
        </w:rPr>
      </w:pPr>
      <w:proofErr w:type="gramStart"/>
      <w:r w:rsidRPr="00A521C9">
        <w:rPr>
          <w:rFonts w:ascii="Times New Roman" w:eastAsia="Times New Roman" w:hAnsi="Times New Roman" w:cs="Times New Roman"/>
          <w:b/>
          <w:color w:val="000000"/>
          <w:sz w:val="28"/>
          <w:szCs w:val="28"/>
          <w:shd w:val="clear" w:color="auto" w:fill="FFFFFF"/>
        </w:rPr>
        <w:t>(</w:t>
      </w:r>
      <w:r w:rsidRPr="00A521C9">
        <w:rPr>
          <w:rFonts w:ascii="Times New Roman" w:eastAsia="Times New Roman" w:hAnsi="Times New Roman" w:cs="Times New Roman"/>
          <w:sz w:val="28"/>
          <w:szCs w:val="28"/>
        </w:rPr>
        <w:t xml:space="preserve">предметных  олимпиадах, научных соревнованиях, </w:t>
      </w:r>
      <w:r>
        <w:rPr>
          <w:rFonts w:ascii="Times New Roman" w:eastAsia="Times New Roman" w:hAnsi="Times New Roman" w:cs="Times New Roman"/>
          <w:sz w:val="28"/>
          <w:szCs w:val="28"/>
        </w:rPr>
        <w:t>научно-исследовательских проектах,</w:t>
      </w:r>
      <w:proofErr w:type="gramEnd"/>
    </w:p>
    <w:p w:rsidR="00A72454" w:rsidRDefault="00A72454" w:rsidP="008455AB">
      <w:pPr>
        <w:spacing w:after="0" w:line="240" w:lineRule="auto"/>
        <w:ind w:left="174"/>
        <w:jc w:val="center"/>
        <w:rPr>
          <w:rFonts w:ascii="Times New Roman" w:eastAsia="Times New Roman" w:hAnsi="Times New Roman" w:cs="Times New Roman"/>
          <w:sz w:val="28"/>
          <w:szCs w:val="28"/>
        </w:rPr>
      </w:pPr>
      <w:r w:rsidRPr="00A521C9">
        <w:rPr>
          <w:rFonts w:ascii="Times New Roman" w:eastAsia="Times New Roman" w:hAnsi="Times New Roman" w:cs="Times New Roman"/>
          <w:sz w:val="28"/>
          <w:szCs w:val="28"/>
        </w:rPr>
        <w:t>соревнованиях по робототехнике и др.)</w:t>
      </w:r>
      <w:r w:rsidR="006D08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последние 3 года</w:t>
      </w:r>
    </w:p>
    <w:p w:rsidR="00A72454" w:rsidRPr="00A521C9" w:rsidRDefault="00A72454" w:rsidP="008455AB">
      <w:pPr>
        <w:spacing w:after="0"/>
        <w:ind w:left="174"/>
        <w:jc w:val="center"/>
        <w:rPr>
          <w:rFonts w:ascii="Times New Roman" w:eastAsia="Times New Roman" w:hAnsi="Times New Roman" w:cs="Times New Roman"/>
          <w:b/>
          <w:color w:val="000000"/>
          <w:sz w:val="28"/>
          <w:szCs w:val="28"/>
          <w:shd w:val="clear" w:color="auto" w:fill="FFFFFF"/>
        </w:rPr>
      </w:pPr>
    </w:p>
    <w:tbl>
      <w:tblPr>
        <w:tblStyle w:val="ab"/>
        <w:tblW w:w="13371" w:type="dxa"/>
        <w:tblInd w:w="108" w:type="dxa"/>
        <w:tblLayout w:type="fixed"/>
        <w:tblLook w:val="04A0" w:firstRow="1" w:lastRow="0" w:firstColumn="1" w:lastColumn="0" w:noHBand="0" w:noVBand="1"/>
      </w:tblPr>
      <w:tblGrid>
        <w:gridCol w:w="768"/>
        <w:gridCol w:w="2487"/>
        <w:gridCol w:w="1140"/>
        <w:gridCol w:w="1134"/>
        <w:gridCol w:w="850"/>
        <w:gridCol w:w="1276"/>
        <w:gridCol w:w="850"/>
        <w:gridCol w:w="993"/>
        <w:gridCol w:w="1275"/>
        <w:gridCol w:w="1276"/>
        <w:gridCol w:w="1262"/>
        <w:gridCol w:w="60"/>
      </w:tblGrid>
      <w:tr w:rsidR="00A72454" w:rsidTr="00363032">
        <w:trPr>
          <w:gridAfter w:val="1"/>
          <w:wAfter w:w="60" w:type="dxa"/>
        </w:trPr>
        <w:tc>
          <w:tcPr>
            <w:tcW w:w="768" w:type="dxa"/>
            <w:vMerge w:val="restart"/>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 п/п</w:t>
            </w:r>
          </w:p>
        </w:tc>
        <w:tc>
          <w:tcPr>
            <w:tcW w:w="2487" w:type="dxa"/>
            <w:vMerge w:val="restart"/>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Уровень мероприятия</w:t>
            </w:r>
          </w:p>
        </w:tc>
        <w:tc>
          <w:tcPr>
            <w:tcW w:w="3124" w:type="dxa"/>
            <w:gridSpan w:val="3"/>
          </w:tcPr>
          <w:p w:rsidR="00A72454" w:rsidRDefault="00A72454" w:rsidP="008455AB">
            <w:pPr>
              <w:ind w:left="174"/>
              <w:jc w:val="center"/>
              <w:rPr>
                <w:rFonts w:ascii="Times New Roman" w:hAnsi="Times New Roman" w:cs="Times New Roman"/>
                <w:sz w:val="28"/>
                <w:szCs w:val="28"/>
              </w:rPr>
            </w:pPr>
            <w:r>
              <w:rPr>
                <w:rFonts w:ascii="Times New Roman" w:hAnsi="Times New Roman" w:cs="Times New Roman"/>
                <w:sz w:val="28"/>
                <w:szCs w:val="28"/>
              </w:rPr>
              <w:t xml:space="preserve">2017-2018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tc>
        <w:tc>
          <w:tcPr>
            <w:tcW w:w="3119" w:type="dxa"/>
            <w:gridSpan w:val="3"/>
          </w:tcPr>
          <w:p w:rsidR="00A72454" w:rsidRDefault="00A72454" w:rsidP="008455AB">
            <w:pPr>
              <w:ind w:left="174"/>
              <w:jc w:val="center"/>
              <w:rPr>
                <w:rFonts w:ascii="Times New Roman" w:hAnsi="Times New Roman" w:cs="Times New Roman"/>
                <w:sz w:val="28"/>
                <w:szCs w:val="28"/>
              </w:rPr>
            </w:pPr>
            <w:r>
              <w:rPr>
                <w:rFonts w:ascii="Times New Roman" w:hAnsi="Times New Roman" w:cs="Times New Roman"/>
                <w:sz w:val="28"/>
                <w:szCs w:val="28"/>
              </w:rPr>
              <w:t xml:space="preserve">2018-2019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tc>
        <w:tc>
          <w:tcPr>
            <w:tcW w:w="3813" w:type="dxa"/>
            <w:gridSpan w:val="3"/>
          </w:tcPr>
          <w:p w:rsidR="00A72454" w:rsidRDefault="00A72454" w:rsidP="008455AB">
            <w:pPr>
              <w:ind w:left="174"/>
              <w:jc w:val="center"/>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p>
        </w:tc>
      </w:tr>
      <w:tr w:rsidR="00F32DCC" w:rsidRPr="000E25B9" w:rsidTr="00363032">
        <w:tc>
          <w:tcPr>
            <w:tcW w:w="768" w:type="dxa"/>
            <w:vMerge/>
          </w:tcPr>
          <w:p w:rsidR="00A72454" w:rsidRPr="000E25B9" w:rsidRDefault="00A72454" w:rsidP="008455AB">
            <w:pPr>
              <w:ind w:left="174"/>
              <w:rPr>
                <w:rFonts w:ascii="Times New Roman" w:hAnsi="Times New Roman" w:cs="Times New Roman"/>
                <w:sz w:val="24"/>
                <w:szCs w:val="24"/>
              </w:rPr>
            </w:pPr>
          </w:p>
        </w:tc>
        <w:tc>
          <w:tcPr>
            <w:tcW w:w="2487" w:type="dxa"/>
            <w:vMerge/>
          </w:tcPr>
          <w:p w:rsidR="00A72454" w:rsidRPr="000E25B9" w:rsidRDefault="00A72454" w:rsidP="008455AB">
            <w:pPr>
              <w:ind w:left="174"/>
              <w:rPr>
                <w:rFonts w:ascii="Times New Roman" w:hAnsi="Times New Roman" w:cs="Times New Roman"/>
                <w:sz w:val="24"/>
                <w:szCs w:val="24"/>
              </w:rPr>
            </w:pPr>
          </w:p>
        </w:tc>
        <w:tc>
          <w:tcPr>
            <w:tcW w:w="1140"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 xml:space="preserve">Всего </w:t>
            </w:r>
            <w:r>
              <w:rPr>
                <w:rFonts w:ascii="Times New Roman" w:hAnsi="Times New Roman" w:cs="Times New Roman"/>
                <w:sz w:val="24"/>
                <w:szCs w:val="24"/>
              </w:rPr>
              <w:t>обучающихся</w:t>
            </w:r>
          </w:p>
        </w:tc>
        <w:tc>
          <w:tcPr>
            <w:tcW w:w="1134"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850"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c>
          <w:tcPr>
            <w:tcW w:w="1276"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 xml:space="preserve">Всего </w:t>
            </w:r>
            <w:r>
              <w:rPr>
                <w:rFonts w:ascii="Times New Roman" w:hAnsi="Times New Roman" w:cs="Times New Roman"/>
                <w:sz w:val="24"/>
                <w:szCs w:val="24"/>
              </w:rPr>
              <w:t>обучающихся</w:t>
            </w:r>
          </w:p>
        </w:tc>
        <w:tc>
          <w:tcPr>
            <w:tcW w:w="850"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993"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c>
          <w:tcPr>
            <w:tcW w:w="1275"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 xml:space="preserve">Всего </w:t>
            </w:r>
            <w:r>
              <w:rPr>
                <w:rFonts w:ascii="Times New Roman" w:hAnsi="Times New Roman" w:cs="Times New Roman"/>
                <w:sz w:val="24"/>
                <w:szCs w:val="24"/>
              </w:rPr>
              <w:t>обучающихся</w:t>
            </w:r>
          </w:p>
        </w:tc>
        <w:tc>
          <w:tcPr>
            <w:tcW w:w="1276" w:type="dxa"/>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Кол-во участников</w:t>
            </w:r>
          </w:p>
        </w:tc>
        <w:tc>
          <w:tcPr>
            <w:tcW w:w="1322" w:type="dxa"/>
            <w:gridSpan w:val="2"/>
          </w:tcPr>
          <w:p w:rsidR="00A72454" w:rsidRPr="000E25B9" w:rsidRDefault="00A72454" w:rsidP="008455AB">
            <w:pPr>
              <w:ind w:left="174"/>
              <w:rPr>
                <w:rFonts w:ascii="Times New Roman" w:hAnsi="Times New Roman" w:cs="Times New Roman"/>
                <w:sz w:val="24"/>
                <w:szCs w:val="24"/>
              </w:rPr>
            </w:pPr>
            <w:r w:rsidRPr="000E25B9">
              <w:rPr>
                <w:rFonts w:ascii="Times New Roman" w:hAnsi="Times New Roman" w:cs="Times New Roman"/>
                <w:sz w:val="24"/>
                <w:szCs w:val="24"/>
              </w:rPr>
              <w:t>Кол-во призеров</w:t>
            </w:r>
          </w:p>
        </w:tc>
      </w:tr>
      <w:tr w:rsidR="00F32DCC" w:rsidTr="00363032">
        <w:tc>
          <w:tcPr>
            <w:tcW w:w="768"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lastRenderedPageBreak/>
              <w:t>1</w:t>
            </w:r>
          </w:p>
        </w:tc>
        <w:tc>
          <w:tcPr>
            <w:tcW w:w="2487"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Районный</w:t>
            </w:r>
          </w:p>
        </w:tc>
        <w:tc>
          <w:tcPr>
            <w:tcW w:w="1140" w:type="dxa"/>
          </w:tcPr>
          <w:p w:rsidR="00A72454" w:rsidRDefault="009A77D7" w:rsidP="008455AB">
            <w:pPr>
              <w:ind w:left="174"/>
              <w:rPr>
                <w:rFonts w:ascii="Times New Roman" w:hAnsi="Times New Roman" w:cs="Times New Roman"/>
                <w:sz w:val="28"/>
                <w:szCs w:val="28"/>
              </w:rPr>
            </w:pPr>
            <w:r>
              <w:rPr>
                <w:rFonts w:ascii="Times New Roman" w:hAnsi="Times New Roman" w:cs="Times New Roman"/>
                <w:sz w:val="28"/>
                <w:szCs w:val="28"/>
              </w:rPr>
              <w:t>491</w:t>
            </w:r>
          </w:p>
        </w:tc>
        <w:tc>
          <w:tcPr>
            <w:tcW w:w="1134"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A72454" w:rsidRDefault="009A77D7" w:rsidP="008455AB">
            <w:pPr>
              <w:ind w:left="174"/>
              <w:rPr>
                <w:rFonts w:ascii="Times New Roman" w:hAnsi="Times New Roman" w:cs="Times New Roman"/>
                <w:sz w:val="28"/>
                <w:szCs w:val="28"/>
              </w:rPr>
            </w:pPr>
            <w:r>
              <w:rPr>
                <w:rFonts w:ascii="Times New Roman" w:hAnsi="Times New Roman" w:cs="Times New Roman"/>
                <w:sz w:val="28"/>
                <w:szCs w:val="28"/>
              </w:rPr>
              <w:t>318</w:t>
            </w:r>
          </w:p>
        </w:tc>
        <w:tc>
          <w:tcPr>
            <w:tcW w:w="850"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A72454" w:rsidRDefault="001329DE" w:rsidP="008455AB">
            <w:pPr>
              <w:ind w:left="174"/>
              <w:rPr>
                <w:rFonts w:ascii="Times New Roman" w:hAnsi="Times New Roman" w:cs="Times New Roman"/>
                <w:sz w:val="28"/>
                <w:szCs w:val="28"/>
              </w:rPr>
            </w:pPr>
            <w:r>
              <w:rPr>
                <w:rFonts w:ascii="Times New Roman" w:hAnsi="Times New Roman" w:cs="Times New Roman"/>
                <w:sz w:val="28"/>
                <w:szCs w:val="28"/>
              </w:rPr>
              <w:t>41</w:t>
            </w:r>
            <w:r w:rsidR="00A72454">
              <w:rPr>
                <w:rFonts w:ascii="Times New Roman" w:hAnsi="Times New Roman" w:cs="Times New Roman"/>
                <w:sz w:val="28"/>
                <w:szCs w:val="28"/>
              </w:rPr>
              <w:t>0</w:t>
            </w:r>
          </w:p>
        </w:tc>
        <w:tc>
          <w:tcPr>
            <w:tcW w:w="1276"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322" w:type="dxa"/>
            <w:gridSpan w:val="2"/>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r>
      <w:tr w:rsidR="00F32DCC" w:rsidTr="00363032">
        <w:tc>
          <w:tcPr>
            <w:tcW w:w="768"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2</w:t>
            </w:r>
          </w:p>
        </w:tc>
        <w:tc>
          <w:tcPr>
            <w:tcW w:w="2487"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Городской</w:t>
            </w:r>
          </w:p>
        </w:tc>
        <w:tc>
          <w:tcPr>
            <w:tcW w:w="1140" w:type="dxa"/>
          </w:tcPr>
          <w:p w:rsidR="00A72454" w:rsidRDefault="009A77D7" w:rsidP="008455AB">
            <w:pPr>
              <w:ind w:left="174"/>
              <w:rPr>
                <w:rFonts w:ascii="Times New Roman" w:hAnsi="Times New Roman" w:cs="Times New Roman"/>
                <w:sz w:val="28"/>
                <w:szCs w:val="28"/>
              </w:rPr>
            </w:pPr>
            <w:r>
              <w:rPr>
                <w:rFonts w:ascii="Times New Roman" w:hAnsi="Times New Roman" w:cs="Times New Roman"/>
                <w:sz w:val="28"/>
                <w:szCs w:val="28"/>
              </w:rPr>
              <w:t>491</w:t>
            </w:r>
          </w:p>
        </w:tc>
        <w:tc>
          <w:tcPr>
            <w:tcW w:w="1134"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A72454" w:rsidRDefault="009A77D7" w:rsidP="008455AB">
            <w:pPr>
              <w:ind w:left="174"/>
              <w:rPr>
                <w:rFonts w:ascii="Times New Roman" w:hAnsi="Times New Roman" w:cs="Times New Roman"/>
                <w:sz w:val="28"/>
                <w:szCs w:val="28"/>
              </w:rPr>
            </w:pPr>
            <w:r>
              <w:rPr>
                <w:rFonts w:ascii="Times New Roman" w:hAnsi="Times New Roman" w:cs="Times New Roman"/>
                <w:sz w:val="28"/>
                <w:szCs w:val="28"/>
              </w:rPr>
              <w:t>318</w:t>
            </w:r>
          </w:p>
        </w:tc>
        <w:tc>
          <w:tcPr>
            <w:tcW w:w="850"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A72454" w:rsidRDefault="001329DE" w:rsidP="008455AB">
            <w:pPr>
              <w:ind w:left="174"/>
              <w:rPr>
                <w:rFonts w:ascii="Times New Roman" w:hAnsi="Times New Roman" w:cs="Times New Roman"/>
                <w:sz w:val="28"/>
                <w:szCs w:val="28"/>
              </w:rPr>
            </w:pPr>
            <w:r>
              <w:rPr>
                <w:rFonts w:ascii="Times New Roman" w:hAnsi="Times New Roman" w:cs="Times New Roman"/>
                <w:sz w:val="28"/>
                <w:szCs w:val="28"/>
              </w:rPr>
              <w:t>410</w:t>
            </w:r>
          </w:p>
        </w:tc>
        <w:tc>
          <w:tcPr>
            <w:tcW w:w="1276" w:type="dxa"/>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322" w:type="dxa"/>
            <w:gridSpan w:val="2"/>
          </w:tcPr>
          <w:p w:rsidR="00A72454" w:rsidRDefault="00A72454" w:rsidP="008455AB">
            <w:pPr>
              <w:ind w:left="174"/>
              <w:rPr>
                <w:rFonts w:ascii="Times New Roman" w:hAnsi="Times New Roman" w:cs="Times New Roman"/>
                <w:sz w:val="28"/>
                <w:szCs w:val="28"/>
              </w:rPr>
            </w:pPr>
            <w:r>
              <w:rPr>
                <w:rFonts w:ascii="Times New Roman" w:hAnsi="Times New Roman" w:cs="Times New Roman"/>
                <w:sz w:val="28"/>
                <w:szCs w:val="28"/>
              </w:rPr>
              <w:t>0</w:t>
            </w:r>
          </w:p>
        </w:tc>
      </w:tr>
      <w:tr w:rsidR="00F32DCC" w:rsidTr="00363032">
        <w:tc>
          <w:tcPr>
            <w:tcW w:w="768"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3</w:t>
            </w:r>
          </w:p>
        </w:tc>
        <w:tc>
          <w:tcPr>
            <w:tcW w:w="2487"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Областной</w:t>
            </w:r>
          </w:p>
        </w:tc>
        <w:tc>
          <w:tcPr>
            <w:tcW w:w="1140"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491</w:t>
            </w:r>
          </w:p>
        </w:tc>
        <w:tc>
          <w:tcPr>
            <w:tcW w:w="1134"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318</w:t>
            </w:r>
          </w:p>
        </w:tc>
        <w:tc>
          <w:tcPr>
            <w:tcW w:w="850"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410</w:t>
            </w:r>
          </w:p>
        </w:tc>
        <w:tc>
          <w:tcPr>
            <w:tcW w:w="1276" w:type="dxa"/>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322" w:type="dxa"/>
            <w:gridSpan w:val="2"/>
          </w:tcPr>
          <w:p w:rsidR="009A77D7" w:rsidRDefault="009A77D7" w:rsidP="008455AB">
            <w:pPr>
              <w:ind w:left="174"/>
              <w:rPr>
                <w:rFonts w:ascii="Times New Roman" w:hAnsi="Times New Roman" w:cs="Times New Roman"/>
                <w:sz w:val="28"/>
                <w:szCs w:val="28"/>
              </w:rPr>
            </w:pPr>
            <w:r>
              <w:rPr>
                <w:rFonts w:ascii="Times New Roman" w:hAnsi="Times New Roman" w:cs="Times New Roman"/>
                <w:sz w:val="28"/>
                <w:szCs w:val="28"/>
              </w:rPr>
              <w:t>0</w:t>
            </w:r>
          </w:p>
        </w:tc>
      </w:tr>
      <w:tr w:rsidR="00F32DCC" w:rsidTr="00363032">
        <w:tc>
          <w:tcPr>
            <w:tcW w:w="768"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4</w:t>
            </w:r>
          </w:p>
        </w:tc>
        <w:tc>
          <w:tcPr>
            <w:tcW w:w="2487"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Республиканский</w:t>
            </w:r>
          </w:p>
        </w:tc>
        <w:tc>
          <w:tcPr>
            <w:tcW w:w="1140"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491</w:t>
            </w:r>
          </w:p>
        </w:tc>
        <w:tc>
          <w:tcPr>
            <w:tcW w:w="1134"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318</w:t>
            </w:r>
          </w:p>
        </w:tc>
        <w:tc>
          <w:tcPr>
            <w:tcW w:w="850"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410</w:t>
            </w:r>
          </w:p>
        </w:tc>
        <w:tc>
          <w:tcPr>
            <w:tcW w:w="1276"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322" w:type="dxa"/>
            <w:gridSpan w:val="2"/>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r>
      <w:tr w:rsidR="00F32DCC" w:rsidTr="00363032">
        <w:tc>
          <w:tcPr>
            <w:tcW w:w="768"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5</w:t>
            </w:r>
          </w:p>
        </w:tc>
        <w:tc>
          <w:tcPr>
            <w:tcW w:w="2487"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Международный</w:t>
            </w:r>
          </w:p>
        </w:tc>
        <w:tc>
          <w:tcPr>
            <w:tcW w:w="1140"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491</w:t>
            </w:r>
          </w:p>
        </w:tc>
        <w:tc>
          <w:tcPr>
            <w:tcW w:w="1134"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850"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318</w:t>
            </w:r>
          </w:p>
        </w:tc>
        <w:tc>
          <w:tcPr>
            <w:tcW w:w="850"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993"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275"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410</w:t>
            </w:r>
          </w:p>
        </w:tc>
        <w:tc>
          <w:tcPr>
            <w:tcW w:w="1276" w:type="dxa"/>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c>
          <w:tcPr>
            <w:tcW w:w="1322" w:type="dxa"/>
            <w:gridSpan w:val="2"/>
          </w:tcPr>
          <w:p w:rsidR="002A70B2" w:rsidRDefault="002A70B2" w:rsidP="008455AB">
            <w:pPr>
              <w:ind w:left="174"/>
              <w:rPr>
                <w:rFonts w:ascii="Times New Roman" w:hAnsi="Times New Roman" w:cs="Times New Roman"/>
                <w:sz w:val="28"/>
                <w:szCs w:val="28"/>
              </w:rPr>
            </w:pPr>
            <w:r>
              <w:rPr>
                <w:rFonts w:ascii="Times New Roman" w:hAnsi="Times New Roman" w:cs="Times New Roman"/>
                <w:sz w:val="28"/>
                <w:szCs w:val="28"/>
              </w:rPr>
              <w:t>0</w:t>
            </w:r>
          </w:p>
        </w:tc>
      </w:tr>
    </w:tbl>
    <w:p w:rsidR="00A72454" w:rsidRDefault="00A72454" w:rsidP="008455AB">
      <w:pPr>
        <w:spacing w:after="0" w:line="240" w:lineRule="auto"/>
        <w:ind w:left="174" w:firstLine="567"/>
        <w:jc w:val="both"/>
        <w:rPr>
          <w:rFonts w:ascii="Times New Roman" w:hAnsi="Times New Roman" w:cs="Times New Roman"/>
          <w:sz w:val="28"/>
          <w:szCs w:val="28"/>
        </w:rPr>
      </w:pPr>
    </w:p>
    <w:p w:rsidR="00F32DCC" w:rsidRDefault="004B2DE3" w:rsidP="008455AB">
      <w:pPr>
        <w:spacing w:after="0" w:line="240" w:lineRule="auto"/>
        <w:ind w:left="174" w:right="567"/>
        <w:jc w:val="both"/>
        <w:rPr>
          <w:rFonts w:ascii="Times New Roman" w:eastAsia="Times New Roman" w:hAnsi="Times New Roman" w:cs="Times New Roman"/>
          <w:sz w:val="28"/>
          <w:szCs w:val="28"/>
        </w:rPr>
      </w:pPr>
      <w:r>
        <w:rPr>
          <w:rFonts w:ascii="Times New Roman" w:hAnsi="Times New Roman"/>
          <w:sz w:val="28"/>
          <w:szCs w:val="28"/>
        </w:rPr>
        <w:t xml:space="preserve">     </w:t>
      </w:r>
      <w:r w:rsidR="007344C4">
        <w:rPr>
          <w:rFonts w:ascii="Times New Roman" w:hAnsi="Times New Roman"/>
          <w:sz w:val="28"/>
          <w:szCs w:val="28"/>
        </w:rPr>
        <w:t xml:space="preserve">Учащиеся вечерней школы не участвовали </w:t>
      </w:r>
      <w:r w:rsidR="007344C4" w:rsidRPr="00A521C9">
        <w:rPr>
          <w:rFonts w:ascii="Times New Roman" w:eastAsia="Times New Roman" w:hAnsi="Times New Roman" w:cs="Times New Roman"/>
          <w:sz w:val="28"/>
          <w:szCs w:val="28"/>
        </w:rPr>
        <w:t>предметных</w:t>
      </w:r>
      <w:r>
        <w:rPr>
          <w:rFonts w:ascii="Times New Roman" w:eastAsia="Times New Roman" w:hAnsi="Times New Roman" w:cs="Times New Roman"/>
          <w:sz w:val="28"/>
          <w:szCs w:val="28"/>
        </w:rPr>
        <w:t xml:space="preserve"> </w:t>
      </w:r>
      <w:r w:rsidR="007344C4" w:rsidRPr="00A521C9">
        <w:rPr>
          <w:rFonts w:ascii="Times New Roman" w:eastAsia="Times New Roman" w:hAnsi="Times New Roman" w:cs="Times New Roman"/>
          <w:sz w:val="28"/>
          <w:szCs w:val="28"/>
        </w:rPr>
        <w:t xml:space="preserve">олимпиадах, научных соревнованиях, </w:t>
      </w:r>
      <w:r w:rsidR="007344C4">
        <w:rPr>
          <w:rFonts w:ascii="Times New Roman" w:eastAsia="Times New Roman" w:hAnsi="Times New Roman" w:cs="Times New Roman"/>
          <w:sz w:val="28"/>
          <w:szCs w:val="28"/>
        </w:rPr>
        <w:t xml:space="preserve">научно-исследовательских проектах, </w:t>
      </w:r>
      <w:r w:rsidR="007344C4" w:rsidRPr="00A521C9">
        <w:rPr>
          <w:rFonts w:ascii="Times New Roman" w:eastAsia="Times New Roman" w:hAnsi="Times New Roman" w:cs="Times New Roman"/>
          <w:sz w:val="28"/>
          <w:szCs w:val="28"/>
        </w:rPr>
        <w:t xml:space="preserve">соревнованиях по робототехнике </w:t>
      </w:r>
      <w:r w:rsidR="007344C4">
        <w:rPr>
          <w:rFonts w:ascii="Times New Roman" w:eastAsia="Times New Roman" w:hAnsi="Times New Roman" w:cs="Times New Roman"/>
          <w:sz w:val="28"/>
          <w:szCs w:val="28"/>
        </w:rPr>
        <w:t xml:space="preserve">за последние 3 года. </w:t>
      </w:r>
    </w:p>
    <w:p w:rsidR="007344C4" w:rsidRDefault="007344C4" w:rsidP="008455AB">
      <w:pPr>
        <w:spacing w:after="0" w:line="240" w:lineRule="auto"/>
        <w:ind w:left="174" w:right="567"/>
        <w:jc w:val="both"/>
        <w:rPr>
          <w:rFonts w:ascii="Times New Roman" w:hAnsi="Times New Roman"/>
          <w:sz w:val="28"/>
          <w:szCs w:val="28"/>
        </w:rPr>
      </w:pPr>
      <w:r w:rsidRPr="00F32DCC">
        <w:rPr>
          <w:rFonts w:ascii="Times New Roman" w:eastAsia="Times New Roman" w:hAnsi="Times New Roman" w:cs="Times New Roman"/>
          <w:b/>
          <w:bCs/>
          <w:sz w:val="28"/>
          <w:szCs w:val="28"/>
        </w:rPr>
        <w:t>Решение проблемы:</w:t>
      </w:r>
      <w:r>
        <w:rPr>
          <w:rFonts w:ascii="Times New Roman" w:eastAsia="Times New Roman" w:hAnsi="Times New Roman" w:cs="Times New Roman"/>
          <w:sz w:val="28"/>
          <w:szCs w:val="28"/>
        </w:rPr>
        <w:t xml:space="preserve"> акцентировать внимание педагогов-предметников на развитие работы в этом напр</w:t>
      </w:r>
      <w:r w:rsidR="004B2DE3">
        <w:rPr>
          <w:rFonts w:ascii="Times New Roman" w:eastAsia="Times New Roman" w:hAnsi="Times New Roman" w:cs="Times New Roman"/>
          <w:sz w:val="28"/>
          <w:szCs w:val="28"/>
        </w:rPr>
        <w:t>а</w:t>
      </w:r>
      <w:r>
        <w:rPr>
          <w:rFonts w:ascii="Times New Roman" w:eastAsia="Times New Roman" w:hAnsi="Times New Roman" w:cs="Times New Roman"/>
          <w:sz w:val="28"/>
          <w:szCs w:val="28"/>
        </w:rPr>
        <w:t>влении.</w:t>
      </w:r>
    </w:p>
    <w:p w:rsidR="001329DE" w:rsidRDefault="001329DE" w:rsidP="008455AB">
      <w:pPr>
        <w:spacing w:after="0" w:line="240" w:lineRule="auto"/>
        <w:ind w:left="174" w:right="567"/>
        <w:jc w:val="both"/>
        <w:rPr>
          <w:rFonts w:ascii="Times New Roman" w:hAnsi="Times New Roman" w:cs="Times New Roman"/>
          <w:sz w:val="28"/>
          <w:szCs w:val="28"/>
        </w:rPr>
      </w:pPr>
    </w:p>
    <w:p w:rsidR="001329DE" w:rsidRDefault="001329DE" w:rsidP="008455AB">
      <w:pPr>
        <w:spacing w:after="0" w:line="240" w:lineRule="auto"/>
        <w:ind w:left="174" w:firstLine="567"/>
        <w:jc w:val="both"/>
        <w:rPr>
          <w:rFonts w:ascii="Times New Roman" w:hAnsi="Times New Roman" w:cs="Times New Roman"/>
          <w:sz w:val="28"/>
          <w:szCs w:val="28"/>
        </w:rPr>
      </w:pPr>
    </w:p>
    <w:p w:rsidR="00F32DCC" w:rsidRDefault="00F32DCC" w:rsidP="008455AB">
      <w:pPr>
        <w:spacing w:after="0" w:line="240" w:lineRule="auto"/>
        <w:ind w:left="174" w:firstLine="567"/>
        <w:jc w:val="both"/>
        <w:rPr>
          <w:rFonts w:ascii="Times New Roman" w:hAnsi="Times New Roman" w:cs="Times New Roman"/>
          <w:sz w:val="28"/>
          <w:szCs w:val="28"/>
        </w:rPr>
      </w:pPr>
    </w:p>
    <w:p w:rsidR="00F32DCC" w:rsidRDefault="00F32DCC" w:rsidP="008455AB">
      <w:pPr>
        <w:spacing w:after="0" w:line="240" w:lineRule="auto"/>
        <w:ind w:left="174" w:firstLine="567"/>
        <w:jc w:val="both"/>
        <w:rPr>
          <w:rFonts w:ascii="Times New Roman" w:hAnsi="Times New Roman" w:cs="Times New Roman"/>
          <w:sz w:val="28"/>
          <w:szCs w:val="28"/>
        </w:rPr>
      </w:pPr>
    </w:p>
    <w:p w:rsidR="00F32DCC" w:rsidRDefault="00F32DCC" w:rsidP="008455AB">
      <w:pPr>
        <w:spacing w:after="0" w:line="240" w:lineRule="auto"/>
        <w:ind w:left="174" w:firstLine="567"/>
        <w:jc w:val="both"/>
        <w:rPr>
          <w:rFonts w:ascii="Times New Roman" w:hAnsi="Times New Roman" w:cs="Times New Roman"/>
          <w:sz w:val="28"/>
          <w:szCs w:val="28"/>
        </w:rPr>
      </w:pPr>
    </w:p>
    <w:p w:rsidR="00F32DCC" w:rsidRDefault="00F32DCC" w:rsidP="008455AB">
      <w:pPr>
        <w:spacing w:after="0" w:line="240" w:lineRule="auto"/>
        <w:ind w:left="174" w:firstLine="567"/>
        <w:jc w:val="both"/>
        <w:rPr>
          <w:rFonts w:ascii="Times New Roman" w:hAnsi="Times New Roman" w:cs="Times New Roman"/>
          <w:sz w:val="28"/>
          <w:szCs w:val="28"/>
        </w:rPr>
      </w:pPr>
    </w:p>
    <w:p w:rsidR="00F32DCC" w:rsidRDefault="00F32DCC" w:rsidP="008455AB">
      <w:pPr>
        <w:spacing w:after="0" w:line="240" w:lineRule="auto"/>
        <w:ind w:left="174" w:firstLine="567"/>
        <w:jc w:val="both"/>
        <w:rPr>
          <w:rFonts w:ascii="Times New Roman" w:hAnsi="Times New Roman" w:cs="Times New Roman"/>
          <w:sz w:val="28"/>
          <w:szCs w:val="28"/>
        </w:rPr>
      </w:pPr>
    </w:p>
    <w:p w:rsidR="00363032" w:rsidRDefault="00363032" w:rsidP="008455AB">
      <w:pPr>
        <w:ind w:left="174" w:right="283"/>
        <w:jc w:val="right"/>
        <w:rPr>
          <w:rFonts w:ascii="Times New Roman" w:hAnsi="Times New Roman" w:cs="Times New Roman"/>
          <w:b/>
          <w:sz w:val="28"/>
          <w:szCs w:val="28"/>
        </w:rPr>
      </w:pPr>
    </w:p>
    <w:p w:rsidR="007344C4" w:rsidRPr="00611D8E" w:rsidRDefault="007344C4" w:rsidP="008455AB">
      <w:pPr>
        <w:ind w:left="174" w:right="283"/>
        <w:jc w:val="right"/>
        <w:rPr>
          <w:rFonts w:ascii="Times New Roman" w:hAnsi="Times New Roman" w:cs="Times New Roman"/>
          <w:b/>
          <w:sz w:val="28"/>
          <w:szCs w:val="28"/>
        </w:rPr>
      </w:pPr>
      <w:r w:rsidRPr="00611D8E">
        <w:rPr>
          <w:rFonts w:ascii="Times New Roman" w:hAnsi="Times New Roman" w:cs="Times New Roman"/>
          <w:b/>
          <w:sz w:val="28"/>
          <w:szCs w:val="28"/>
        </w:rPr>
        <w:t>Таблица № 13</w:t>
      </w:r>
      <w:r>
        <w:rPr>
          <w:rFonts w:ascii="Times New Roman" w:hAnsi="Times New Roman" w:cs="Times New Roman"/>
          <w:b/>
          <w:sz w:val="28"/>
          <w:szCs w:val="28"/>
        </w:rPr>
        <w:t xml:space="preserve"> </w:t>
      </w:r>
    </w:p>
    <w:p w:rsidR="007344C4" w:rsidRDefault="007344C4" w:rsidP="008455AB">
      <w:pPr>
        <w:ind w:left="174"/>
        <w:jc w:val="center"/>
        <w:rPr>
          <w:rFonts w:ascii="Times New Roman" w:hAnsi="Times New Roman" w:cs="Times New Roman"/>
          <w:b/>
          <w:sz w:val="28"/>
          <w:szCs w:val="28"/>
        </w:rPr>
      </w:pPr>
      <w:r w:rsidRPr="00611D8E">
        <w:rPr>
          <w:rFonts w:ascii="Times New Roman" w:hAnsi="Times New Roman" w:cs="Times New Roman"/>
          <w:b/>
          <w:sz w:val="28"/>
          <w:szCs w:val="28"/>
        </w:rPr>
        <w:t>Качество знаний и успеваемость в разрезе классов за 201</w:t>
      </w:r>
      <w:r w:rsidR="00B41E15">
        <w:rPr>
          <w:rFonts w:ascii="Times New Roman" w:hAnsi="Times New Roman" w:cs="Times New Roman"/>
          <w:b/>
          <w:sz w:val="28"/>
          <w:szCs w:val="28"/>
        </w:rPr>
        <w:t>7</w:t>
      </w:r>
      <w:r w:rsidRPr="00611D8E">
        <w:rPr>
          <w:rFonts w:ascii="Times New Roman" w:hAnsi="Times New Roman" w:cs="Times New Roman"/>
          <w:b/>
          <w:sz w:val="28"/>
          <w:szCs w:val="28"/>
        </w:rPr>
        <w:t>-2020 учебные годы</w:t>
      </w:r>
    </w:p>
    <w:p w:rsidR="00E73B63" w:rsidRDefault="00E73B63" w:rsidP="008455AB">
      <w:pPr>
        <w:ind w:left="174"/>
        <w:jc w:val="center"/>
        <w:rPr>
          <w:rFonts w:ascii="Times New Roman" w:hAnsi="Times New Roman" w:cs="Times New Roman"/>
          <w:b/>
          <w:sz w:val="28"/>
          <w:szCs w:val="28"/>
        </w:rPr>
      </w:pPr>
    </w:p>
    <w:tbl>
      <w:tblPr>
        <w:tblW w:w="9654" w:type="dxa"/>
        <w:tblInd w:w="1384" w:type="dxa"/>
        <w:tblLook w:val="04A0" w:firstRow="1" w:lastRow="0" w:firstColumn="1" w:lastColumn="0" w:noHBand="0" w:noVBand="1"/>
      </w:tblPr>
      <w:tblGrid>
        <w:gridCol w:w="1392"/>
        <w:gridCol w:w="1458"/>
        <w:gridCol w:w="690"/>
        <w:gridCol w:w="570"/>
        <w:gridCol w:w="570"/>
        <w:gridCol w:w="570"/>
        <w:gridCol w:w="990"/>
        <w:gridCol w:w="690"/>
        <w:gridCol w:w="990"/>
        <w:gridCol w:w="570"/>
        <w:gridCol w:w="570"/>
        <w:gridCol w:w="570"/>
        <w:gridCol w:w="810"/>
        <w:gridCol w:w="990"/>
      </w:tblGrid>
      <w:tr w:rsidR="00B41E15" w:rsidRPr="005A3364" w:rsidTr="00963A5B">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41E15" w:rsidRPr="005A3364" w:rsidRDefault="00B41E15" w:rsidP="008455AB">
            <w:pPr>
              <w:spacing w:after="0" w:line="240" w:lineRule="auto"/>
              <w:ind w:left="174"/>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t xml:space="preserve">Учебный </w:t>
            </w:r>
            <w:r w:rsidRPr="005A3364">
              <w:rPr>
                <w:rFonts w:ascii="Times New Roman" w:eastAsia="Times New Roman" w:hAnsi="Times New Roman" w:cs="Times New Roman"/>
                <w:b/>
                <w:color w:val="000000"/>
                <w:sz w:val="24"/>
                <w:szCs w:val="24"/>
                <w:lang w:eastAsia="ru-RU"/>
              </w:rPr>
              <w:lastRenderedPageBreak/>
              <w:t>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1E15" w:rsidRPr="005A3364" w:rsidRDefault="00B41E15" w:rsidP="008455AB">
            <w:pPr>
              <w:spacing w:after="0" w:line="240" w:lineRule="auto"/>
              <w:ind w:left="17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Я</w:t>
            </w:r>
            <w:r w:rsidRPr="005A3364">
              <w:rPr>
                <w:rFonts w:ascii="Times New Roman" w:eastAsia="Times New Roman" w:hAnsi="Times New Roman" w:cs="Times New Roman"/>
                <w:b/>
                <w:bCs/>
                <w:color w:val="000000"/>
                <w:sz w:val="24"/>
                <w:szCs w:val="24"/>
                <w:lang w:eastAsia="ru-RU"/>
              </w:rPr>
              <w:t xml:space="preserve">зык </w:t>
            </w:r>
            <w:r w:rsidRPr="005A3364">
              <w:rPr>
                <w:rFonts w:ascii="Times New Roman" w:eastAsia="Times New Roman" w:hAnsi="Times New Roman" w:cs="Times New Roman"/>
                <w:b/>
                <w:bCs/>
                <w:color w:val="000000"/>
                <w:sz w:val="24"/>
                <w:szCs w:val="24"/>
                <w:lang w:eastAsia="ru-RU"/>
              </w:rPr>
              <w:lastRenderedPageBreak/>
              <w:t>обучения</w:t>
            </w:r>
          </w:p>
        </w:tc>
        <w:tc>
          <w:tcPr>
            <w:tcW w:w="7152" w:type="dxa"/>
            <w:gridSpan w:val="12"/>
            <w:tcBorders>
              <w:top w:val="single" w:sz="4" w:space="0" w:color="auto"/>
              <w:left w:val="nil"/>
              <w:bottom w:val="single" w:sz="4" w:space="0" w:color="auto"/>
              <w:right w:val="single" w:sz="4" w:space="0" w:color="auto"/>
            </w:tcBorders>
            <w:shd w:val="clear" w:color="auto" w:fill="auto"/>
            <w:vAlign w:val="bottom"/>
            <w:hideMark/>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lastRenderedPageBreak/>
              <w:t>8 класс</w:t>
            </w:r>
          </w:p>
        </w:tc>
      </w:tr>
      <w:tr w:rsidR="00B41E15" w:rsidRPr="005A3364" w:rsidTr="00963A5B">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B41E15" w:rsidRPr="005A3364" w:rsidRDefault="00B41E15" w:rsidP="008455AB">
            <w:pPr>
              <w:spacing w:after="0" w:line="240" w:lineRule="auto"/>
              <w:ind w:left="174"/>
              <w:rPr>
                <w:rFonts w:ascii="Times New Roman" w:eastAsia="Times New Roman" w:hAnsi="Times New Roman" w:cs="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B41E15" w:rsidRPr="005A3364" w:rsidRDefault="00B41E15" w:rsidP="008455AB">
            <w:pPr>
              <w:spacing w:after="0" w:line="240" w:lineRule="auto"/>
              <w:ind w:left="174"/>
              <w:rPr>
                <w:rFonts w:ascii="Times New Roman" w:eastAsia="Times New Roman" w:hAnsi="Times New Roman" w:cs="Times New Roman"/>
                <w:b/>
                <w:bCs/>
                <w:color w:val="000000"/>
                <w:sz w:val="24"/>
                <w:szCs w:val="24"/>
                <w:lang w:eastAsia="ru-RU"/>
              </w:rPr>
            </w:pPr>
          </w:p>
        </w:tc>
        <w:tc>
          <w:tcPr>
            <w:tcW w:w="51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r w:rsidRPr="005A3364">
              <w:rPr>
                <w:rFonts w:ascii="Times New Roman" w:eastAsia="Times New Roman" w:hAnsi="Times New Roman" w:cs="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81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1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81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63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816" w:type="dxa"/>
            <w:tcBorders>
              <w:top w:val="nil"/>
              <w:left w:val="nil"/>
              <w:bottom w:val="single" w:sz="4" w:space="0" w:color="auto"/>
              <w:right w:val="single" w:sz="4" w:space="0" w:color="auto"/>
            </w:tcBorders>
            <w:shd w:val="clear" w:color="auto" w:fill="auto"/>
            <w:textDirection w:val="btLr"/>
            <w:vAlign w:val="bottom"/>
          </w:tcPr>
          <w:p w:rsidR="00B41E15" w:rsidRPr="005A3364" w:rsidRDefault="00B41E15"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B41E15" w:rsidRPr="005A3364" w:rsidTr="00963A5B">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B41E15" w:rsidRPr="005A3364" w:rsidRDefault="00B41E15"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lastRenderedPageBreak/>
              <w:t>2017-2018</w:t>
            </w:r>
          </w:p>
        </w:tc>
        <w:tc>
          <w:tcPr>
            <w:tcW w:w="1284" w:type="dxa"/>
            <w:tcBorders>
              <w:top w:val="nil"/>
              <w:left w:val="nil"/>
              <w:bottom w:val="single" w:sz="4" w:space="0" w:color="auto"/>
              <w:right w:val="single" w:sz="4" w:space="0" w:color="auto"/>
            </w:tcBorders>
            <w:shd w:val="clear" w:color="auto" w:fill="auto"/>
            <w:noWrap/>
            <w:vAlign w:val="bottom"/>
            <w:hideMark/>
          </w:tcPr>
          <w:p w:rsidR="00B41E15" w:rsidRPr="005A3364" w:rsidRDefault="00B41E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1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1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B41E15"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63D34" w:rsidRPr="005A3364" w:rsidTr="00963A5B">
        <w:trPr>
          <w:trHeight w:val="289"/>
        </w:trPr>
        <w:tc>
          <w:tcPr>
            <w:tcW w:w="1218" w:type="dxa"/>
            <w:vMerge/>
            <w:tcBorders>
              <w:top w:val="nil"/>
              <w:left w:val="single" w:sz="4" w:space="0" w:color="auto"/>
              <w:bottom w:val="single" w:sz="4" w:space="0" w:color="auto"/>
              <w:right w:val="single" w:sz="4" w:space="0" w:color="auto"/>
            </w:tcBorders>
            <w:vAlign w:val="center"/>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5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63D34" w:rsidRPr="005A3364" w:rsidTr="00963A5B">
        <w:trPr>
          <w:trHeight w:val="289"/>
        </w:trPr>
        <w:tc>
          <w:tcPr>
            <w:tcW w:w="1218" w:type="dxa"/>
            <w:vMerge/>
            <w:tcBorders>
              <w:top w:val="nil"/>
              <w:left w:val="single" w:sz="4" w:space="0" w:color="auto"/>
              <w:bottom w:val="single" w:sz="4" w:space="0" w:color="auto"/>
              <w:right w:val="single" w:sz="4" w:space="0" w:color="auto"/>
            </w:tcBorders>
            <w:vAlign w:val="center"/>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5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63D34" w:rsidRPr="005A3364" w:rsidTr="00963A5B">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963D34" w:rsidRPr="005A3364" w:rsidRDefault="00963D34"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63D34" w:rsidRPr="005A3364" w:rsidTr="00963A5B">
        <w:trPr>
          <w:trHeight w:val="289"/>
        </w:trPr>
        <w:tc>
          <w:tcPr>
            <w:tcW w:w="1218" w:type="dxa"/>
            <w:vMerge/>
            <w:tcBorders>
              <w:top w:val="nil"/>
              <w:left w:val="single" w:sz="4" w:space="0" w:color="auto"/>
              <w:bottom w:val="single" w:sz="4" w:space="0" w:color="auto"/>
              <w:right w:val="single" w:sz="4" w:space="0" w:color="auto"/>
            </w:tcBorders>
            <w:vAlign w:val="center"/>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63D34" w:rsidRPr="005A3364" w:rsidTr="00963A5B">
        <w:trPr>
          <w:trHeight w:val="289"/>
        </w:trPr>
        <w:tc>
          <w:tcPr>
            <w:tcW w:w="1218" w:type="dxa"/>
            <w:vMerge/>
            <w:tcBorders>
              <w:top w:val="nil"/>
              <w:left w:val="single" w:sz="4" w:space="0" w:color="auto"/>
              <w:bottom w:val="single" w:sz="4" w:space="0" w:color="auto"/>
              <w:right w:val="single" w:sz="4" w:space="0" w:color="auto"/>
            </w:tcBorders>
            <w:vAlign w:val="center"/>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63D34" w:rsidRPr="005A3364" w:rsidTr="00963A5B">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963D34" w:rsidRPr="005A3364" w:rsidRDefault="00963D34"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5</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31,25</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11</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68,75</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100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31,25</w:t>
            </w:r>
          </w:p>
        </w:tc>
      </w:tr>
      <w:tr w:rsidR="00963D34" w:rsidRPr="005A3364" w:rsidTr="00963A5B">
        <w:trPr>
          <w:trHeight w:val="289"/>
        </w:trPr>
        <w:tc>
          <w:tcPr>
            <w:tcW w:w="1218" w:type="dxa"/>
            <w:vMerge/>
            <w:tcBorders>
              <w:top w:val="nil"/>
              <w:left w:val="single" w:sz="4" w:space="0" w:color="auto"/>
              <w:bottom w:val="single" w:sz="4" w:space="0" w:color="auto"/>
              <w:right w:val="single" w:sz="4" w:space="0" w:color="auto"/>
            </w:tcBorders>
            <w:vAlign w:val="center"/>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63D34" w:rsidRPr="005A3364" w:rsidTr="00963A5B">
        <w:trPr>
          <w:trHeight w:val="289"/>
        </w:trPr>
        <w:tc>
          <w:tcPr>
            <w:tcW w:w="1218" w:type="dxa"/>
            <w:vMerge/>
            <w:tcBorders>
              <w:top w:val="nil"/>
              <w:left w:val="single" w:sz="4" w:space="0" w:color="auto"/>
              <w:bottom w:val="single" w:sz="4" w:space="0" w:color="auto"/>
              <w:right w:val="single" w:sz="4" w:space="0" w:color="auto"/>
            </w:tcBorders>
            <w:vAlign w:val="center"/>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5</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31,25</w:t>
            </w:r>
          </w:p>
        </w:tc>
        <w:tc>
          <w:tcPr>
            <w:tcW w:w="5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11</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68,75</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63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100</w:t>
            </w:r>
          </w:p>
        </w:tc>
        <w:tc>
          <w:tcPr>
            <w:tcW w:w="816" w:type="dxa"/>
            <w:tcBorders>
              <w:top w:val="nil"/>
              <w:left w:val="nil"/>
              <w:bottom w:val="single" w:sz="4" w:space="0" w:color="auto"/>
              <w:right w:val="single" w:sz="4" w:space="0" w:color="auto"/>
            </w:tcBorders>
            <w:shd w:val="clear" w:color="auto" w:fill="auto"/>
            <w:noWrap/>
            <w:vAlign w:val="bottom"/>
            <w:hideMark/>
          </w:tcPr>
          <w:p w:rsidR="00963D34" w:rsidRPr="005A3364" w:rsidRDefault="00963D3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31,25</w:t>
            </w:r>
          </w:p>
        </w:tc>
      </w:tr>
    </w:tbl>
    <w:p w:rsidR="007344C4" w:rsidRPr="005A3364" w:rsidRDefault="007344C4" w:rsidP="008455AB">
      <w:pPr>
        <w:ind w:left="174"/>
        <w:rPr>
          <w:rFonts w:ascii="Times New Roman" w:hAnsi="Times New Roman" w:cs="Times New Roman"/>
          <w:sz w:val="24"/>
          <w:szCs w:val="24"/>
        </w:rPr>
      </w:pPr>
    </w:p>
    <w:p w:rsidR="007344C4" w:rsidRDefault="007344C4" w:rsidP="008455AB">
      <w:pPr>
        <w:ind w:left="174"/>
        <w:rPr>
          <w:rFonts w:ascii="Times New Roman" w:hAnsi="Times New Roman" w:cs="Times New Roman"/>
          <w:sz w:val="24"/>
          <w:szCs w:val="24"/>
        </w:rPr>
      </w:pPr>
    </w:p>
    <w:p w:rsidR="00E73B63" w:rsidRDefault="00E73B63" w:rsidP="008455AB">
      <w:pPr>
        <w:ind w:left="174"/>
        <w:rPr>
          <w:rFonts w:ascii="Times New Roman" w:hAnsi="Times New Roman" w:cs="Times New Roman"/>
          <w:sz w:val="24"/>
          <w:szCs w:val="24"/>
        </w:rPr>
      </w:pPr>
    </w:p>
    <w:p w:rsidR="00E73B63" w:rsidRDefault="00E73B63" w:rsidP="008455AB">
      <w:pPr>
        <w:ind w:left="174"/>
        <w:rPr>
          <w:rFonts w:ascii="Times New Roman" w:hAnsi="Times New Roman" w:cs="Times New Roman"/>
          <w:sz w:val="24"/>
          <w:szCs w:val="24"/>
        </w:rPr>
      </w:pPr>
    </w:p>
    <w:p w:rsidR="00E73B63" w:rsidRDefault="00E73B63" w:rsidP="008455AB">
      <w:pPr>
        <w:ind w:left="174"/>
        <w:rPr>
          <w:rFonts w:ascii="Times New Roman" w:hAnsi="Times New Roman" w:cs="Times New Roman"/>
          <w:sz w:val="24"/>
          <w:szCs w:val="24"/>
        </w:rPr>
      </w:pPr>
    </w:p>
    <w:p w:rsidR="00E73B63" w:rsidRDefault="00E73B63" w:rsidP="008455AB">
      <w:pPr>
        <w:ind w:left="174"/>
        <w:rPr>
          <w:rFonts w:ascii="Times New Roman" w:hAnsi="Times New Roman" w:cs="Times New Roman"/>
          <w:sz w:val="24"/>
          <w:szCs w:val="24"/>
        </w:rPr>
      </w:pPr>
    </w:p>
    <w:p w:rsidR="00E73B63" w:rsidRDefault="00E73B63" w:rsidP="008455AB">
      <w:pPr>
        <w:ind w:left="174"/>
        <w:rPr>
          <w:rFonts w:ascii="Times New Roman" w:hAnsi="Times New Roman" w:cs="Times New Roman"/>
          <w:sz w:val="24"/>
          <w:szCs w:val="24"/>
        </w:rPr>
      </w:pPr>
    </w:p>
    <w:tbl>
      <w:tblPr>
        <w:tblW w:w="5000" w:type="pct"/>
        <w:tblLook w:val="04A0" w:firstRow="1" w:lastRow="0" w:firstColumn="1" w:lastColumn="0" w:noHBand="0" w:noVBand="1"/>
      </w:tblPr>
      <w:tblGrid>
        <w:gridCol w:w="1104"/>
        <w:gridCol w:w="1154"/>
        <w:gridCol w:w="537"/>
        <w:gridCol w:w="460"/>
        <w:gridCol w:w="460"/>
        <w:gridCol w:w="460"/>
        <w:gridCol w:w="725"/>
        <w:gridCol w:w="536"/>
        <w:gridCol w:w="725"/>
        <w:gridCol w:w="460"/>
        <w:gridCol w:w="460"/>
        <w:gridCol w:w="460"/>
        <w:gridCol w:w="611"/>
        <w:gridCol w:w="725"/>
        <w:gridCol w:w="536"/>
        <w:gridCol w:w="460"/>
        <w:gridCol w:w="460"/>
        <w:gridCol w:w="460"/>
        <w:gridCol w:w="725"/>
        <w:gridCol w:w="536"/>
        <w:gridCol w:w="725"/>
        <w:gridCol w:w="460"/>
        <w:gridCol w:w="460"/>
        <w:gridCol w:w="460"/>
        <w:gridCol w:w="611"/>
        <w:gridCol w:w="725"/>
      </w:tblGrid>
      <w:tr w:rsidR="00451315" w:rsidRPr="005A3364" w:rsidTr="00363032">
        <w:trPr>
          <w:trHeight w:val="255"/>
        </w:trPr>
        <w:tc>
          <w:tcPr>
            <w:tcW w:w="372"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t>Учебный год</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w:t>
            </w:r>
            <w:r w:rsidRPr="005A3364">
              <w:rPr>
                <w:rFonts w:ascii="Times New Roman" w:eastAsia="Times New Roman" w:hAnsi="Times New Roman" w:cs="Times New Roman"/>
                <w:b/>
                <w:bCs/>
                <w:color w:val="000000"/>
                <w:sz w:val="24"/>
                <w:szCs w:val="24"/>
                <w:lang w:eastAsia="ru-RU"/>
              </w:rPr>
              <w:t>зык обучения</w:t>
            </w:r>
          </w:p>
        </w:tc>
        <w:tc>
          <w:tcPr>
            <w:tcW w:w="2119" w:type="pct"/>
            <w:gridSpan w:val="12"/>
            <w:tcBorders>
              <w:top w:val="single" w:sz="4" w:space="0" w:color="auto"/>
              <w:left w:val="nil"/>
              <w:bottom w:val="single" w:sz="4" w:space="0" w:color="auto"/>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9 класс</w:t>
            </w:r>
          </w:p>
        </w:tc>
        <w:tc>
          <w:tcPr>
            <w:tcW w:w="2119" w:type="pct"/>
            <w:gridSpan w:val="12"/>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5-9 класс</w:t>
            </w:r>
          </w:p>
        </w:tc>
      </w:tr>
      <w:tr w:rsidR="00363032" w:rsidRPr="005A3364" w:rsidTr="00363032">
        <w:trPr>
          <w:trHeight w:val="2112"/>
        </w:trPr>
        <w:tc>
          <w:tcPr>
            <w:tcW w:w="372" w:type="pct"/>
            <w:vMerge/>
            <w:tcBorders>
              <w:top w:val="single" w:sz="4" w:space="0" w:color="auto"/>
              <w:left w:val="single" w:sz="4" w:space="0" w:color="auto"/>
              <w:bottom w:val="single" w:sz="4" w:space="0" w:color="000000"/>
              <w:right w:val="single" w:sz="4" w:space="0" w:color="auto"/>
            </w:tcBorders>
            <w:vAlign w:val="center"/>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7344C4" w:rsidRPr="005A3364" w:rsidRDefault="007344C4" w:rsidP="008455AB">
            <w:pPr>
              <w:spacing w:after="0" w:line="240" w:lineRule="auto"/>
              <w:ind w:left="174"/>
              <w:rPr>
                <w:rFonts w:ascii="Times New Roman" w:eastAsia="Times New Roman" w:hAnsi="Times New Roman" w:cs="Times New Roman"/>
                <w:b/>
                <w:bCs/>
                <w:color w:val="000000"/>
                <w:sz w:val="24"/>
                <w:szCs w:val="24"/>
                <w:lang w:eastAsia="ru-RU"/>
              </w:rPr>
            </w:pPr>
          </w:p>
        </w:tc>
        <w:tc>
          <w:tcPr>
            <w:tcW w:w="171"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r w:rsidRPr="005A3364">
              <w:rPr>
                <w:rFonts w:ascii="Times New Roman" w:eastAsia="Times New Roman" w:hAnsi="Times New Roman" w:cs="Times New Roman"/>
                <w:b/>
                <w:bCs/>
                <w:i/>
                <w:iCs/>
                <w:color w:val="000000"/>
                <w:sz w:val="24"/>
                <w:szCs w:val="24"/>
                <w:lang w:eastAsia="ru-RU"/>
              </w:rPr>
              <w:t xml:space="preserve"> </w:t>
            </w:r>
          </w:p>
        </w:tc>
        <w:tc>
          <w:tcPr>
            <w:tcW w:w="14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14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238"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71"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238"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14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198"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238"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171"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r w:rsidRPr="005A3364">
              <w:rPr>
                <w:rFonts w:ascii="Times New Roman" w:eastAsia="Times New Roman" w:hAnsi="Times New Roman" w:cs="Times New Roman"/>
                <w:b/>
                <w:bCs/>
                <w:i/>
                <w:iCs/>
                <w:color w:val="000000"/>
                <w:sz w:val="24"/>
                <w:szCs w:val="24"/>
                <w:lang w:eastAsia="ru-RU"/>
              </w:rPr>
              <w:t xml:space="preserve"> </w:t>
            </w:r>
          </w:p>
        </w:tc>
        <w:tc>
          <w:tcPr>
            <w:tcW w:w="144"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144"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238"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71"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238"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144"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198"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238" w:type="pct"/>
            <w:tcBorders>
              <w:top w:val="nil"/>
              <w:left w:val="nil"/>
              <w:bottom w:val="single" w:sz="4" w:space="0" w:color="auto"/>
              <w:right w:val="single" w:sz="4" w:space="0" w:color="auto"/>
            </w:tcBorders>
            <w:shd w:val="clear" w:color="auto" w:fill="B8CCE4" w:themeFill="accent1" w:themeFillTint="66"/>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363032" w:rsidRPr="005A3364" w:rsidTr="00363032">
        <w:trPr>
          <w:trHeight w:val="289"/>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7344C4" w:rsidRPr="005A3364" w:rsidRDefault="007344C4"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390" w:type="pct"/>
            <w:tcBorders>
              <w:top w:val="nil"/>
              <w:left w:val="nil"/>
              <w:bottom w:val="single" w:sz="4" w:space="0" w:color="auto"/>
              <w:right w:val="single" w:sz="4" w:space="0" w:color="auto"/>
            </w:tcBorders>
            <w:shd w:val="clear" w:color="auto" w:fill="auto"/>
            <w:noWrap/>
            <w:vAlign w:val="bottom"/>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71"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144"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38"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c>
          <w:tcPr>
            <w:tcW w:w="171"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238"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144"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auto"/>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c>
          <w:tcPr>
            <w:tcW w:w="171"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c>
          <w:tcPr>
            <w:tcW w:w="171"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7344C4"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r>
      <w:tr w:rsidR="00363032"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71"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9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9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r>
      <w:tr w:rsidR="00363032"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71"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3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c>
          <w:tcPr>
            <w:tcW w:w="171"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23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auto"/>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c>
          <w:tcPr>
            <w:tcW w:w="171"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c>
          <w:tcPr>
            <w:tcW w:w="171"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9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B8CCE4" w:themeFill="accent1" w:themeFillTint="66"/>
            <w:noWrap/>
            <w:vAlign w:val="bottom"/>
          </w:tcPr>
          <w:p w:rsidR="00451315" w:rsidRPr="00353D89" w:rsidRDefault="00451315" w:rsidP="008455AB">
            <w:pPr>
              <w:spacing w:after="0" w:line="240" w:lineRule="auto"/>
              <w:ind w:left="174"/>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6,67</w:t>
            </w:r>
          </w:p>
        </w:tc>
      </w:tr>
      <w:tr w:rsidR="00363032" w:rsidRPr="005A3364" w:rsidTr="00363032">
        <w:trPr>
          <w:trHeight w:val="289"/>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451315" w:rsidRPr="005A3364" w:rsidRDefault="00451315"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34</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20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58,82</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Pr="00353D89">
              <w:rPr>
                <w:rFonts w:ascii="Times New Roman" w:eastAsia="Times New Roman" w:hAnsi="Times New Roman" w:cs="Times New Roman"/>
                <w:color w:val="000000"/>
                <w:sz w:val="20"/>
                <w:szCs w:val="20"/>
                <w:lang w:eastAsia="ru-RU"/>
              </w:rPr>
              <w:t> </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7</w:t>
            </w:r>
          </w:p>
        </w:tc>
        <w:tc>
          <w:tcPr>
            <w:tcW w:w="19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34</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20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58,82</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Pr="00353D89">
              <w:rPr>
                <w:rFonts w:ascii="Times New Roman" w:eastAsia="Times New Roman" w:hAnsi="Times New Roman" w:cs="Times New Roman"/>
                <w:color w:val="000000"/>
                <w:sz w:val="20"/>
                <w:szCs w:val="20"/>
                <w:lang w:eastAsia="ru-RU"/>
              </w:rPr>
              <w:t> </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7</w:t>
            </w:r>
          </w:p>
        </w:tc>
        <w:tc>
          <w:tcPr>
            <w:tcW w:w="19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r>
      <w:tr w:rsidR="00363032"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9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9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r>
      <w:tr w:rsidR="00363032"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34</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20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58,82</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Pr="00353D89">
              <w:rPr>
                <w:rFonts w:ascii="Times New Roman" w:eastAsia="Times New Roman" w:hAnsi="Times New Roman" w:cs="Times New Roman"/>
                <w:color w:val="000000"/>
                <w:sz w:val="20"/>
                <w:szCs w:val="20"/>
                <w:lang w:eastAsia="ru-RU"/>
              </w:rPr>
              <w:t> </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7</w:t>
            </w:r>
          </w:p>
        </w:tc>
        <w:tc>
          <w:tcPr>
            <w:tcW w:w="19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34</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20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58,82</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Pr="00353D89">
              <w:rPr>
                <w:rFonts w:ascii="Times New Roman" w:eastAsia="Times New Roman" w:hAnsi="Times New Roman" w:cs="Times New Roman"/>
                <w:color w:val="000000"/>
                <w:sz w:val="20"/>
                <w:szCs w:val="20"/>
                <w:lang w:eastAsia="ru-RU"/>
              </w:rPr>
              <w:t> </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7</w:t>
            </w:r>
          </w:p>
        </w:tc>
        <w:tc>
          <w:tcPr>
            <w:tcW w:w="19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100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14,71</w:t>
            </w:r>
          </w:p>
        </w:tc>
      </w:tr>
      <w:tr w:rsidR="00363032" w:rsidRPr="005A3364" w:rsidTr="00363032">
        <w:trPr>
          <w:trHeight w:val="289"/>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451315" w:rsidRPr="005A3364" w:rsidRDefault="00451315"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35</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3</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8,57</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31</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88,57</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w:t>
            </w:r>
          </w:p>
        </w:tc>
        <w:tc>
          <w:tcPr>
            <w:tcW w:w="19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100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8,57</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51</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15,69</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42</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82,35</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w:t>
            </w:r>
          </w:p>
        </w:tc>
        <w:tc>
          <w:tcPr>
            <w:tcW w:w="19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100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15,69</w:t>
            </w:r>
          </w:p>
        </w:tc>
      </w:tr>
      <w:tr w:rsidR="00363032"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9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9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r>
      <w:tr w:rsidR="00363032"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451315" w:rsidRPr="005A3364" w:rsidRDefault="0045131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35</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3</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8,57</w:t>
            </w:r>
          </w:p>
        </w:tc>
        <w:tc>
          <w:tcPr>
            <w:tcW w:w="171"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31</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88,57</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w:t>
            </w:r>
          </w:p>
        </w:tc>
        <w:tc>
          <w:tcPr>
            <w:tcW w:w="19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100</w:t>
            </w:r>
          </w:p>
        </w:tc>
        <w:tc>
          <w:tcPr>
            <w:tcW w:w="238" w:type="pct"/>
            <w:tcBorders>
              <w:top w:val="nil"/>
              <w:left w:val="nil"/>
              <w:bottom w:val="single" w:sz="4" w:space="0" w:color="auto"/>
              <w:right w:val="single" w:sz="4" w:space="0" w:color="auto"/>
            </w:tcBorders>
            <w:shd w:val="clear" w:color="auto" w:fill="auto"/>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8,57</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51</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15,69</w:t>
            </w:r>
          </w:p>
        </w:tc>
        <w:tc>
          <w:tcPr>
            <w:tcW w:w="171"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42</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82,35</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w:t>
            </w:r>
          </w:p>
        </w:tc>
        <w:tc>
          <w:tcPr>
            <w:tcW w:w="19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100</w:t>
            </w:r>
          </w:p>
        </w:tc>
        <w:tc>
          <w:tcPr>
            <w:tcW w:w="238" w:type="pct"/>
            <w:tcBorders>
              <w:top w:val="nil"/>
              <w:left w:val="nil"/>
              <w:bottom w:val="single" w:sz="4" w:space="0" w:color="auto"/>
              <w:right w:val="single" w:sz="4" w:space="0" w:color="auto"/>
            </w:tcBorders>
            <w:shd w:val="clear" w:color="auto" w:fill="B8CCE4" w:themeFill="accent1" w:themeFillTint="66"/>
            <w:noWrap/>
            <w:vAlign w:val="bottom"/>
            <w:hideMark/>
          </w:tcPr>
          <w:p w:rsidR="00451315" w:rsidRPr="00353D89" w:rsidRDefault="00451315" w:rsidP="008455AB">
            <w:pPr>
              <w:spacing w:after="0" w:line="240" w:lineRule="auto"/>
              <w:ind w:left="174"/>
              <w:rPr>
                <w:rFonts w:ascii="Times New Roman" w:eastAsia="Times New Roman" w:hAnsi="Times New Roman" w:cs="Times New Roman"/>
                <w:color w:val="000000"/>
                <w:sz w:val="20"/>
                <w:szCs w:val="20"/>
                <w:lang w:eastAsia="ru-RU"/>
              </w:rPr>
            </w:pPr>
            <w:r w:rsidRPr="00353D89">
              <w:rPr>
                <w:rFonts w:ascii="Times New Roman" w:eastAsia="Times New Roman" w:hAnsi="Times New Roman" w:cs="Times New Roman"/>
                <w:color w:val="000000"/>
                <w:sz w:val="20"/>
                <w:szCs w:val="20"/>
                <w:lang w:eastAsia="ru-RU"/>
              </w:rPr>
              <w:t> 15,69</w:t>
            </w:r>
          </w:p>
        </w:tc>
      </w:tr>
    </w:tbl>
    <w:p w:rsidR="007344C4" w:rsidRPr="005A3364" w:rsidRDefault="007344C4" w:rsidP="008455AB">
      <w:pPr>
        <w:ind w:left="174"/>
        <w:rPr>
          <w:rFonts w:ascii="Times New Roman" w:hAnsi="Times New Roman" w:cs="Times New Roman"/>
          <w:sz w:val="24"/>
          <w:szCs w:val="24"/>
        </w:rPr>
      </w:pPr>
    </w:p>
    <w:p w:rsidR="007344C4" w:rsidRPr="005A3364" w:rsidRDefault="007344C4" w:rsidP="008455AB">
      <w:pPr>
        <w:ind w:left="174"/>
        <w:rPr>
          <w:rFonts w:ascii="Times New Roman" w:hAnsi="Times New Roman" w:cs="Times New Roman"/>
          <w:sz w:val="24"/>
          <w:szCs w:val="24"/>
        </w:rPr>
      </w:pPr>
    </w:p>
    <w:tbl>
      <w:tblPr>
        <w:tblW w:w="5000" w:type="pct"/>
        <w:tblLook w:val="04A0" w:firstRow="1" w:lastRow="0" w:firstColumn="1" w:lastColumn="0" w:noHBand="0" w:noVBand="1"/>
      </w:tblPr>
      <w:tblGrid>
        <w:gridCol w:w="1099"/>
        <w:gridCol w:w="1149"/>
        <w:gridCol w:w="583"/>
        <w:gridCol w:w="448"/>
        <w:gridCol w:w="448"/>
        <w:gridCol w:w="516"/>
        <w:gridCol w:w="685"/>
        <w:gridCol w:w="549"/>
        <w:gridCol w:w="685"/>
        <w:gridCol w:w="448"/>
        <w:gridCol w:w="448"/>
        <w:gridCol w:w="448"/>
        <w:gridCol w:w="583"/>
        <w:gridCol w:w="685"/>
        <w:gridCol w:w="583"/>
        <w:gridCol w:w="448"/>
        <w:gridCol w:w="448"/>
        <w:gridCol w:w="516"/>
        <w:gridCol w:w="722"/>
        <w:gridCol w:w="610"/>
        <w:gridCol w:w="685"/>
        <w:gridCol w:w="459"/>
        <w:gridCol w:w="459"/>
        <w:gridCol w:w="459"/>
        <w:gridCol w:w="610"/>
        <w:gridCol w:w="722"/>
      </w:tblGrid>
      <w:tr w:rsidR="003849C8" w:rsidRPr="005A3364" w:rsidTr="00363032">
        <w:trPr>
          <w:trHeight w:val="255"/>
        </w:trPr>
        <w:tc>
          <w:tcPr>
            <w:tcW w:w="37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lastRenderedPageBreak/>
              <w:t>Учебный год</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color w:val="000000"/>
                <w:sz w:val="24"/>
                <w:szCs w:val="24"/>
                <w:lang w:eastAsia="ru-RU"/>
              </w:rPr>
            </w:pPr>
            <w:r w:rsidRPr="005A3364">
              <w:rPr>
                <w:rFonts w:ascii="Times New Roman" w:eastAsia="Times New Roman" w:hAnsi="Times New Roman" w:cs="Times New Roman"/>
                <w:b/>
                <w:bCs/>
                <w:color w:val="000000"/>
                <w:sz w:val="24"/>
                <w:szCs w:val="24"/>
                <w:lang w:eastAsia="ru-RU"/>
              </w:rPr>
              <w:t>Язык обучения</w:t>
            </w:r>
          </w:p>
        </w:tc>
        <w:tc>
          <w:tcPr>
            <w:tcW w:w="2086" w:type="pct"/>
            <w:gridSpan w:val="12"/>
            <w:tcBorders>
              <w:top w:val="single" w:sz="4" w:space="0" w:color="auto"/>
              <w:left w:val="nil"/>
              <w:bottom w:val="single" w:sz="4" w:space="0" w:color="auto"/>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10 класс</w:t>
            </w:r>
          </w:p>
        </w:tc>
        <w:tc>
          <w:tcPr>
            <w:tcW w:w="2155" w:type="pct"/>
            <w:gridSpan w:val="12"/>
            <w:tcBorders>
              <w:top w:val="single" w:sz="4" w:space="0" w:color="auto"/>
              <w:left w:val="nil"/>
              <w:bottom w:val="single" w:sz="4" w:space="0" w:color="auto"/>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11 класс</w:t>
            </w:r>
          </w:p>
        </w:tc>
      </w:tr>
      <w:tr w:rsidR="00BB4F52" w:rsidRPr="005A3364" w:rsidTr="00363032">
        <w:trPr>
          <w:trHeight w:val="2112"/>
        </w:trPr>
        <w:tc>
          <w:tcPr>
            <w:tcW w:w="371" w:type="pct"/>
            <w:vMerge/>
            <w:tcBorders>
              <w:top w:val="single" w:sz="4" w:space="0" w:color="auto"/>
              <w:left w:val="single" w:sz="4" w:space="0" w:color="auto"/>
              <w:bottom w:val="single" w:sz="4" w:space="0" w:color="000000"/>
              <w:right w:val="single" w:sz="4" w:space="0" w:color="auto"/>
            </w:tcBorders>
            <w:vAlign w:val="center"/>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7344C4" w:rsidRPr="005A3364" w:rsidRDefault="007344C4" w:rsidP="008455AB">
            <w:pPr>
              <w:spacing w:after="0" w:line="240" w:lineRule="auto"/>
              <w:ind w:left="174"/>
              <w:rPr>
                <w:rFonts w:ascii="Times New Roman" w:eastAsia="Times New Roman" w:hAnsi="Times New Roman" w:cs="Times New Roman"/>
                <w:b/>
                <w:bCs/>
                <w:color w:val="000000"/>
                <w:sz w:val="24"/>
                <w:szCs w:val="24"/>
                <w:lang w:eastAsia="ru-RU"/>
              </w:rPr>
            </w:pPr>
          </w:p>
        </w:tc>
        <w:tc>
          <w:tcPr>
            <w:tcW w:w="188"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r w:rsidRPr="005A3364">
              <w:rPr>
                <w:rFonts w:ascii="Times New Roman" w:eastAsia="Times New Roman" w:hAnsi="Times New Roman" w:cs="Times New Roman"/>
                <w:b/>
                <w:bCs/>
                <w:i/>
                <w:iCs/>
                <w:color w:val="000000"/>
                <w:sz w:val="24"/>
                <w:szCs w:val="24"/>
                <w:lang w:eastAsia="ru-RU"/>
              </w:rPr>
              <w:t xml:space="preserve"> </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6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22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76"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22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0"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188"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224" w:type="pct"/>
            <w:tcBorders>
              <w:top w:val="nil"/>
              <w:left w:val="nil"/>
              <w:bottom w:val="single" w:sz="4" w:space="0" w:color="auto"/>
              <w:right w:val="single" w:sz="4" w:space="0" w:color="auto"/>
            </w:tcBorders>
            <w:shd w:val="clear" w:color="auto" w:fill="auto"/>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188"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r w:rsidRPr="005A3364">
              <w:rPr>
                <w:rFonts w:ascii="Times New Roman" w:eastAsia="Times New Roman" w:hAnsi="Times New Roman" w:cs="Times New Roman"/>
                <w:b/>
                <w:bCs/>
                <w:i/>
                <w:iCs/>
                <w:color w:val="000000"/>
                <w:sz w:val="24"/>
                <w:szCs w:val="24"/>
                <w:lang w:eastAsia="ru-RU"/>
              </w:rPr>
              <w:t xml:space="preserve"> </w:t>
            </w:r>
          </w:p>
        </w:tc>
        <w:tc>
          <w:tcPr>
            <w:tcW w:w="140"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140"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64"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237"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97"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224"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144"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4"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197"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237" w:type="pct"/>
            <w:tcBorders>
              <w:top w:val="nil"/>
              <w:left w:val="nil"/>
              <w:bottom w:val="single" w:sz="4" w:space="0" w:color="auto"/>
              <w:right w:val="single" w:sz="4" w:space="0" w:color="auto"/>
            </w:tcBorders>
            <w:shd w:val="clear" w:color="auto" w:fill="auto"/>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BB4F52" w:rsidRPr="005A3364" w:rsidTr="00363032">
        <w:trPr>
          <w:trHeight w:val="289"/>
        </w:trPr>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7344C4" w:rsidRPr="005A3364" w:rsidRDefault="007344C4"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388" w:type="pct"/>
            <w:tcBorders>
              <w:top w:val="nil"/>
              <w:left w:val="nil"/>
              <w:bottom w:val="single" w:sz="4" w:space="0" w:color="auto"/>
              <w:right w:val="single" w:sz="4" w:space="0" w:color="auto"/>
            </w:tcBorders>
            <w:shd w:val="clear" w:color="auto" w:fill="auto"/>
            <w:noWrap/>
            <w:vAlign w:val="bottom"/>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88"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181</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22</w:t>
            </w:r>
          </w:p>
        </w:tc>
        <w:tc>
          <w:tcPr>
            <w:tcW w:w="22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12,5</w:t>
            </w:r>
          </w:p>
        </w:tc>
        <w:tc>
          <w:tcPr>
            <w:tcW w:w="176"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158</w:t>
            </w:r>
          </w:p>
        </w:tc>
        <w:tc>
          <w:tcPr>
            <w:tcW w:w="22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87,29</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100</w:t>
            </w:r>
          </w:p>
        </w:tc>
        <w:tc>
          <w:tcPr>
            <w:tcW w:w="22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12,15</w:t>
            </w:r>
          </w:p>
        </w:tc>
        <w:tc>
          <w:tcPr>
            <w:tcW w:w="188"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265</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30</w:t>
            </w:r>
          </w:p>
        </w:tc>
        <w:tc>
          <w:tcPr>
            <w:tcW w:w="23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11,32</w:t>
            </w:r>
          </w:p>
        </w:tc>
        <w:tc>
          <w:tcPr>
            <w:tcW w:w="19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227</w:t>
            </w:r>
          </w:p>
        </w:tc>
        <w:tc>
          <w:tcPr>
            <w:tcW w:w="22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85,66</w:t>
            </w:r>
          </w:p>
        </w:tc>
        <w:tc>
          <w:tcPr>
            <w:tcW w:w="14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5</w:t>
            </w:r>
          </w:p>
        </w:tc>
        <w:tc>
          <w:tcPr>
            <w:tcW w:w="19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100</w:t>
            </w:r>
          </w:p>
        </w:tc>
        <w:tc>
          <w:tcPr>
            <w:tcW w:w="23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11,32</w:t>
            </w:r>
          </w:p>
        </w:tc>
      </w:tr>
      <w:tr w:rsidR="00BB4F52" w:rsidRPr="005A3364" w:rsidTr="00363032">
        <w:trPr>
          <w:trHeight w:val="289"/>
        </w:trPr>
        <w:tc>
          <w:tcPr>
            <w:tcW w:w="371" w:type="pct"/>
            <w:vMerge/>
            <w:tcBorders>
              <w:top w:val="nil"/>
              <w:left w:val="single" w:sz="4" w:space="0" w:color="auto"/>
              <w:bottom w:val="single" w:sz="4" w:space="0" w:color="auto"/>
              <w:right w:val="single" w:sz="4" w:space="0" w:color="auto"/>
            </w:tcBorders>
            <w:vAlign w:val="center"/>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p>
        </w:tc>
        <w:tc>
          <w:tcPr>
            <w:tcW w:w="388" w:type="pct"/>
            <w:tcBorders>
              <w:top w:val="nil"/>
              <w:left w:val="nil"/>
              <w:bottom w:val="single" w:sz="4" w:space="0" w:color="auto"/>
              <w:right w:val="single" w:sz="4" w:space="0" w:color="auto"/>
            </w:tcBorders>
            <w:shd w:val="clear" w:color="auto" w:fill="auto"/>
            <w:noWrap/>
            <w:vAlign w:val="bottom"/>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88"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76"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tcPr>
          <w:p w:rsidR="007344C4" w:rsidRPr="00666662" w:rsidRDefault="00AC09FA"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tcPr>
          <w:p w:rsidR="007344C4"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22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237" w:type="pct"/>
            <w:tcBorders>
              <w:top w:val="nil"/>
              <w:left w:val="nil"/>
              <w:bottom w:val="single" w:sz="4" w:space="0" w:color="auto"/>
              <w:right w:val="single" w:sz="4" w:space="0" w:color="auto"/>
            </w:tcBorders>
            <w:shd w:val="clear" w:color="auto" w:fill="auto"/>
            <w:noWrap/>
            <w:vAlign w:val="bottom"/>
          </w:tcPr>
          <w:p w:rsidR="007344C4"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r>
      <w:tr w:rsidR="00BB4F52" w:rsidRPr="005A3364" w:rsidTr="00363032">
        <w:trPr>
          <w:trHeight w:val="289"/>
        </w:trPr>
        <w:tc>
          <w:tcPr>
            <w:tcW w:w="371" w:type="pct"/>
            <w:vMerge/>
            <w:tcBorders>
              <w:top w:val="nil"/>
              <w:left w:val="single" w:sz="4" w:space="0" w:color="auto"/>
              <w:bottom w:val="single" w:sz="4" w:space="0" w:color="auto"/>
              <w:right w:val="single" w:sz="4" w:space="0" w:color="auto"/>
            </w:tcBorders>
            <w:vAlign w:val="center"/>
            <w:hideMark/>
          </w:tcPr>
          <w:p w:rsidR="00963506" w:rsidRPr="005A3364" w:rsidRDefault="00963506" w:rsidP="008455AB">
            <w:pPr>
              <w:spacing w:after="0" w:line="240" w:lineRule="auto"/>
              <w:ind w:left="174"/>
              <w:rPr>
                <w:rFonts w:ascii="Times New Roman" w:eastAsia="Times New Roman" w:hAnsi="Times New Roman" w:cs="Times New Roman"/>
                <w:color w:val="000000"/>
                <w:sz w:val="24"/>
                <w:szCs w:val="24"/>
                <w:lang w:eastAsia="ru-RU"/>
              </w:rPr>
            </w:pPr>
          </w:p>
        </w:tc>
        <w:tc>
          <w:tcPr>
            <w:tcW w:w="388" w:type="pct"/>
            <w:tcBorders>
              <w:top w:val="nil"/>
              <w:left w:val="nil"/>
              <w:bottom w:val="single" w:sz="4" w:space="0" w:color="auto"/>
              <w:right w:val="single" w:sz="4" w:space="0" w:color="auto"/>
            </w:tcBorders>
            <w:shd w:val="clear" w:color="auto" w:fill="auto"/>
            <w:noWrap/>
            <w:vAlign w:val="bottom"/>
            <w:hideMark/>
          </w:tcPr>
          <w:p w:rsidR="00963506" w:rsidRPr="005A3364" w:rsidRDefault="00963506"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88"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181</w:t>
            </w:r>
          </w:p>
        </w:tc>
        <w:tc>
          <w:tcPr>
            <w:tcW w:w="140"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22</w:t>
            </w:r>
          </w:p>
        </w:tc>
        <w:tc>
          <w:tcPr>
            <w:tcW w:w="224"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12,5</w:t>
            </w:r>
          </w:p>
        </w:tc>
        <w:tc>
          <w:tcPr>
            <w:tcW w:w="176"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158</w:t>
            </w:r>
          </w:p>
        </w:tc>
        <w:tc>
          <w:tcPr>
            <w:tcW w:w="224"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87,29</w:t>
            </w:r>
          </w:p>
        </w:tc>
        <w:tc>
          <w:tcPr>
            <w:tcW w:w="140"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100</w:t>
            </w:r>
          </w:p>
        </w:tc>
        <w:tc>
          <w:tcPr>
            <w:tcW w:w="224"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12,15</w:t>
            </w:r>
          </w:p>
        </w:tc>
        <w:tc>
          <w:tcPr>
            <w:tcW w:w="188"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265</w:t>
            </w:r>
          </w:p>
        </w:tc>
        <w:tc>
          <w:tcPr>
            <w:tcW w:w="140"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30</w:t>
            </w:r>
          </w:p>
        </w:tc>
        <w:tc>
          <w:tcPr>
            <w:tcW w:w="237"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11,32</w:t>
            </w:r>
          </w:p>
        </w:tc>
        <w:tc>
          <w:tcPr>
            <w:tcW w:w="197"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227</w:t>
            </w:r>
          </w:p>
        </w:tc>
        <w:tc>
          <w:tcPr>
            <w:tcW w:w="224"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85,66</w:t>
            </w:r>
          </w:p>
        </w:tc>
        <w:tc>
          <w:tcPr>
            <w:tcW w:w="144"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5</w:t>
            </w:r>
          </w:p>
        </w:tc>
        <w:tc>
          <w:tcPr>
            <w:tcW w:w="197"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100</w:t>
            </w:r>
          </w:p>
        </w:tc>
        <w:tc>
          <w:tcPr>
            <w:tcW w:w="237" w:type="pct"/>
            <w:tcBorders>
              <w:top w:val="nil"/>
              <w:left w:val="nil"/>
              <w:bottom w:val="single" w:sz="4" w:space="0" w:color="auto"/>
              <w:right w:val="single" w:sz="4" w:space="0" w:color="auto"/>
            </w:tcBorders>
            <w:shd w:val="clear" w:color="auto" w:fill="auto"/>
            <w:noWrap/>
            <w:vAlign w:val="bottom"/>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11,32</w:t>
            </w:r>
          </w:p>
        </w:tc>
      </w:tr>
      <w:tr w:rsidR="00BB4F52" w:rsidRPr="005A3364" w:rsidTr="00363032">
        <w:trPr>
          <w:trHeight w:val="289"/>
        </w:trPr>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963506" w:rsidRPr="005A3364" w:rsidRDefault="00963506"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388" w:type="pct"/>
            <w:tcBorders>
              <w:top w:val="nil"/>
              <w:left w:val="nil"/>
              <w:bottom w:val="single" w:sz="4" w:space="0" w:color="auto"/>
              <w:right w:val="single" w:sz="4" w:space="0" w:color="auto"/>
            </w:tcBorders>
            <w:shd w:val="clear" w:color="auto" w:fill="auto"/>
            <w:noWrap/>
            <w:vAlign w:val="bottom"/>
            <w:hideMark/>
          </w:tcPr>
          <w:p w:rsidR="00963506" w:rsidRPr="005A3364" w:rsidRDefault="00963506"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88"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89</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17</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19,1</w:t>
            </w:r>
          </w:p>
        </w:tc>
        <w:tc>
          <w:tcPr>
            <w:tcW w:w="176"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67</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75,28</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1</w:t>
            </w:r>
          </w:p>
        </w:tc>
        <w:tc>
          <w:tcPr>
            <w:tcW w:w="188"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100</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sidRPr="00666662">
              <w:rPr>
                <w:rFonts w:ascii="Times New Roman" w:eastAsia="Times New Roman" w:hAnsi="Times New Roman" w:cs="Times New Roman"/>
                <w:color w:val="000000"/>
                <w:sz w:val="18"/>
                <w:szCs w:val="18"/>
                <w:lang w:eastAsia="ru-RU"/>
              </w:rPr>
              <w:t>19,1</w:t>
            </w:r>
          </w:p>
        </w:tc>
        <w:tc>
          <w:tcPr>
            <w:tcW w:w="188"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ight="-65"/>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Pr>
                <w:rFonts w:ascii="Times New Roman" w:eastAsia="Times New Roman" w:hAnsi="Times New Roman" w:cs="Times New Roman"/>
                <w:color w:val="000000"/>
                <w:sz w:val="18"/>
                <w:szCs w:val="18"/>
                <w:lang w:eastAsia="ru-RU"/>
              </w:rPr>
              <w:t>195</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666662">
              <w:rPr>
                <w:rFonts w:ascii="Times New Roman" w:eastAsia="Times New Roman" w:hAnsi="Times New Roman" w:cs="Times New Roman"/>
                <w:color w:val="000000"/>
                <w:sz w:val="18"/>
                <w:szCs w:val="18"/>
                <w:lang w:eastAsia="ru-RU"/>
              </w:rPr>
              <w:t>31</w:t>
            </w:r>
          </w:p>
        </w:tc>
        <w:tc>
          <w:tcPr>
            <w:tcW w:w="23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666662">
              <w:rPr>
                <w:rFonts w:ascii="Times New Roman" w:eastAsia="Times New Roman" w:hAnsi="Times New Roman" w:cs="Times New Roman"/>
                <w:color w:val="000000"/>
                <w:sz w:val="20"/>
                <w:szCs w:val="20"/>
                <w:lang w:eastAsia="ru-RU"/>
              </w:rPr>
              <w:t>15,9</w:t>
            </w:r>
          </w:p>
        </w:tc>
        <w:tc>
          <w:tcPr>
            <w:tcW w:w="19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ight="-47"/>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666662">
              <w:rPr>
                <w:rFonts w:ascii="Times New Roman" w:eastAsia="Times New Roman" w:hAnsi="Times New Roman" w:cs="Times New Roman"/>
                <w:color w:val="000000"/>
                <w:sz w:val="20"/>
                <w:szCs w:val="20"/>
                <w:lang w:eastAsia="ru-RU"/>
              </w:rPr>
              <w:t>157</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ight="-66"/>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666662">
              <w:rPr>
                <w:rFonts w:ascii="Times New Roman" w:eastAsia="Times New Roman" w:hAnsi="Times New Roman" w:cs="Times New Roman"/>
                <w:color w:val="000000"/>
                <w:sz w:val="20"/>
                <w:szCs w:val="20"/>
                <w:lang w:eastAsia="ru-RU"/>
              </w:rPr>
              <w:t>80,51</w:t>
            </w:r>
          </w:p>
        </w:tc>
        <w:tc>
          <w:tcPr>
            <w:tcW w:w="14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666662">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666662">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ight="-109"/>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057736">
              <w:rPr>
                <w:rFonts w:ascii="Times New Roman" w:eastAsia="Times New Roman" w:hAnsi="Times New Roman" w:cs="Times New Roman"/>
                <w:color w:val="000000"/>
                <w:sz w:val="20"/>
                <w:szCs w:val="20"/>
                <w:lang w:eastAsia="ru-RU"/>
              </w:rPr>
              <w:t>5</w:t>
            </w:r>
          </w:p>
        </w:tc>
        <w:tc>
          <w:tcPr>
            <w:tcW w:w="19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057736">
              <w:rPr>
                <w:rFonts w:ascii="Times New Roman" w:eastAsia="Times New Roman" w:hAnsi="Times New Roman" w:cs="Times New Roman"/>
                <w:color w:val="000000"/>
                <w:sz w:val="20"/>
                <w:szCs w:val="20"/>
                <w:lang w:eastAsia="ru-RU"/>
              </w:rPr>
              <w:t>100</w:t>
            </w:r>
          </w:p>
        </w:tc>
        <w:tc>
          <w:tcPr>
            <w:tcW w:w="23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057736">
              <w:rPr>
                <w:rFonts w:ascii="Times New Roman" w:eastAsia="Times New Roman" w:hAnsi="Times New Roman" w:cs="Times New Roman"/>
                <w:color w:val="000000"/>
                <w:sz w:val="20"/>
                <w:szCs w:val="20"/>
                <w:lang w:eastAsia="ru-RU"/>
              </w:rPr>
              <w:t>15,9</w:t>
            </w:r>
          </w:p>
        </w:tc>
      </w:tr>
      <w:tr w:rsidR="00BB4F52" w:rsidRPr="005A3364" w:rsidTr="00363032">
        <w:trPr>
          <w:trHeight w:val="289"/>
        </w:trPr>
        <w:tc>
          <w:tcPr>
            <w:tcW w:w="371" w:type="pct"/>
            <w:vMerge/>
            <w:tcBorders>
              <w:top w:val="nil"/>
              <w:left w:val="single" w:sz="4" w:space="0" w:color="auto"/>
              <w:bottom w:val="single" w:sz="4" w:space="0" w:color="auto"/>
              <w:right w:val="single" w:sz="4" w:space="0" w:color="auto"/>
            </w:tcBorders>
            <w:vAlign w:val="center"/>
            <w:hideMark/>
          </w:tcPr>
          <w:p w:rsidR="00963506" w:rsidRPr="005A3364" w:rsidRDefault="00963506" w:rsidP="008455AB">
            <w:pPr>
              <w:spacing w:after="0" w:line="240" w:lineRule="auto"/>
              <w:ind w:left="174"/>
              <w:rPr>
                <w:rFonts w:ascii="Times New Roman" w:eastAsia="Times New Roman" w:hAnsi="Times New Roman" w:cs="Times New Roman"/>
                <w:color w:val="000000"/>
                <w:sz w:val="24"/>
                <w:szCs w:val="24"/>
                <w:lang w:eastAsia="ru-RU"/>
              </w:rPr>
            </w:pPr>
          </w:p>
        </w:tc>
        <w:tc>
          <w:tcPr>
            <w:tcW w:w="388" w:type="pct"/>
            <w:tcBorders>
              <w:top w:val="nil"/>
              <w:left w:val="nil"/>
              <w:bottom w:val="single" w:sz="4" w:space="0" w:color="auto"/>
              <w:right w:val="single" w:sz="4" w:space="0" w:color="auto"/>
            </w:tcBorders>
            <w:shd w:val="clear" w:color="auto" w:fill="auto"/>
            <w:noWrap/>
            <w:vAlign w:val="bottom"/>
            <w:hideMark/>
          </w:tcPr>
          <w:p w:rsidR="00963506" w:rsidRPr="005A3364" w:rsidRDefault="00963506"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88"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76"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963506" w:rsidRPr="00666662" w:rsidRDefault="0096350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237" w:type="pct"/>
            <w:tcBorders>
              <w:top w:val="nil"/>
              <w:left w:val="nil"/>
              <w:bottom w:val="single" w:sz="4" w:space="0" w:color="auto"/>
              <w:right w:val="single" w:sz="4" w:space="0" w:color="auto"/>
            </w:tcBorders>
            <w:shd w:val="clear" w:color="auto" w:fill="auto"/>
            <w:noWrap/>
            <w:vAlign w:val="bottom"/>
            <w:hideMark/>
          </w:tcPr>
          <w:p w:rsidR="00963506" w:rsidRPr="00963506" w:rsidRDefault="0096350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r>
      <w:tr w:rsidR="00BB4F52" w:rsidRPr="005A3364" w:rsidTr="00363032">
        <w:trPr>
          <w:trHeight w:val="289"/>
        </w:trPr>
        <w:tc>
          <w:tcPr>
            <w:tcW w:w="371" w:type="pct"/>
            <w:vMerge/>
            <w:tcBorders>
              <w:top w:val="nil"/>
              <w:left w:val="single" w:sz="4" w:space="0" w:color="auto"/>
              <w:bottom w:val="single" w:sz="4" w:space="0" w:color="auto"/>
              <w:right w:val="single" w:sz="4" w:space="0" w:color="auto"/>
            </w:tcBorders>
            <w:vAlign w:val="center"/>
            <w:hideMark/>
          </w:tcPr>
          <w:p w:rsidR="00057736" w:rsidRPr="005A3364" w:rsidRDefault="00057736" w:rsidP="008455AB">
            <w:pPr>
              <w:spacing w:after="0" w:line="240" w:lineRule="auto"/>
              <w:ind w:left="174"/>
              <w:rPr>
                <w:rFonts w:ascii="Times New Roman" w:eastAsia="Times New Roman" w:hAnsi="Times New Roman" w:cs="Times New Roman"/>
                <w:color w:val="000000"/>
                <w:sz w:val="24"/>
                <w:szCs w:val="24"/>
                <w:lang w:eastAsia="ru-RU"/>
              </w:rPr>
            </w:pPr>
          </w:p>
        </w:tc>
        <w:tc>
          <w:tcPr>
            <w:tcW w:w="388" w:type="pct"/>
            <w:tcBorders>
              <w:top w:val="nil"/>
              <w:left w:val="nil"/>
              <w:bottom w:val="single" w:sz="4" w:space="0" w:color="auto"/>
              <w:right w:val="single" w:sz="4" w:space="0" w:color="auto"/>
            </w:tcBorders>
            <w:shd w:val="clear" w:color="auto" w:fill="auto"/>
            <w:noWrap/>
            <w:vAlign w:val="bottom"/>
            <w:hideMark/>
          </w:tcPr>
          <w:p w:rsidR="00057736" w:rsidRPr="005A3364" w:rsidRDefault="00057736"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89</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0</w:t>
            </w:r>
          </w:p>
        </w:tc>
        <w:tc>
          <w:tcPr>
            <w:tcW w:w="16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17</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19,1</w:t>
            </w:r>
          </w:p>
        </w:tc>
        <w:tc>
          <w:tcPr>
            <w:tcW w:w="176"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67</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75,28</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1</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100</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19,1</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195</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31</w:t>
            </w:r>
          </w:p>
        </w:tc>
        <w:tc>
          <w:tcPr>
            <w:tcW w:w="23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15,9</w:t>
            </w:r>
          </w:p>
        </w:tc>
        <w:tc>
          <w:tcPr>
            <w:tcW w:w="19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ight="-47"/>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157</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ight="-66"/>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80,51</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ight="-109"/>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w:t>
            </w:r>
          </w:p>
        </w:tc>
        <w:tc>
          <w:tcPr>
            <w:tcW w:w="19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100</w:t>
            </w:r>
          </w:p>
        </w:tc>
        <w:tc>
          <w:tcPr>
            <w:tcW w:w="23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15,9</w:t>
            </w:r>
          </w:p>
        </w:tc>
      </w:tr>
      <w:tr w:rsidR="00BB4F52" w:rsidRPr="005A3364" w:rsidTr="00363032">
        <w:trPr>
          <w:trHeight w:val="289"/>
        </w:trPr>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057736" w:rsidRPr="005A3364" w:rsidRDefault="00057736"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388" w:type="pct"/>
            <w:tcBorders>
              <w:top w:val="nil"/>
              <w:left w:val="nil"/>
              <w:bottom w:val="single" w:sz="4" w:space="0" w:color="auto"/>
              <w:right w:val="single" w:sz="4" w:space="0" w:color="auto"/>
            </w:tcBorders>
            <w:shd w:val="clear" w:color="auto" w:fill="auto"/>
            <w:noWrap/>
            <w:vAlign w:val="bottom"/>
            <w:hideMark/>
          </w:tcPr>
          <w:p w:rsidR="00057736" w:rsidRPr="005A3364" w:rsidRDefault="00057736"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110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18</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16,36</w:t>
            </w:r>
          </w:p>
        </w:tc>
        <w:tc>
          <w:tcPr>
            <w:tcW w:w="176"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92</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83,64</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00057736" w:rsidRPr="00666662">
              <w:rPr>
                <w:rFonts w:ascii="Times New Roman" w:eastAsia="Times New Roman" w:hAnsi="Times New Roman" w:cs="Times New Roman"/>
                <w:color w:val="000000"/>
                <w:sz w:val="18"/>
                <w:szCs w:val="18"/>
                <w:lang w:eastAsia="ru-RU"/>
              </w:rPr>
              <w:t> </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100</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16,36</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190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sidR="00BB4F52">
              <w:rPr>
                <w:rFonts w:ascii="Times New Roman" w:eastAsia="Times New Roman" w:hAnsi="Times New Roman" w:cs="Times New Roman"/>
                <w:color w:val="000000"/>
                <w:sz w:val="18"/>
                <w:szCs w:val="18"/>
                <w:lang w:eastAsia="ru-RU"/>
              </w:rPr>
              <w:t>50</w:t>
            </w:r>
          </w:p>
        </w:tc>
        <w:tc>
          <w:tcPr>
            <w:tcW w:w="23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26,32</w:t>
            </w:r>
          </w:p>
        </w:tc>
        <w:tc>
          <w:tcPr>
            <w:tcW w:w="19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hanging="30"/>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140</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ight="-66" w:hanging="15"/>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73,68</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ight="-155" w:hanging="31"/>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100</w:t>
            </w:r>
          </w:p>
        </w:tc>
        <w:tc>
          <w:tcPr>
            <w:tcW w:w="23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hanging="32"/>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sidR="00BB4F52">
              <w:rPr>
                <w:rFonts w:ascii="Times New Roman" w:eastAsia="Times New Roman" w:hAnsi="Times New Roman" w:cs="Times New Roman"/>
                <w:color w:val="000000"/>
                <w:sz w:val="20"/>
                <w:szCs w:val="20"/>
                <w:lang w:eastAsia="ru-RU"/>
              </w:rPr>
              <w:t>26,32</w:t>
            </w:r>
          </w:p>
        </w:tc>
      </w:tr>
      <w:tr w:rsidR="00BB4F52" w:rsidRPr="005A3364" w:rsidTr="00363032">
        <w:trPr>
          <w:trHeight w:val="289"/>
        </w:trPr>
        <w:tc>
          <w:tcPr>
            <w:tcW w:w="371" w:type="pct"/>
            <w:vMerge/>
            <w:tcBorders>
              <w:top w:val="nil"/>
              <w:left w:val="single" w:sz="4" w:space="0" w:color="auto"/>
              <w:bottom w:val="single" w:sz="4" w:space="0" w:color="auto"/>
              <w:right w:val="single" w:sz="4" w:space="0" w:color="auto"/>
            </w:tcBorders>
            <w:vAlign w:val="center"/>
            <w:hideMark/>
          </w:tcPr>
          <w:p w:rsidR="00057736" w:rsidRPr="005A3364" w:rsidRDefault="00057736" w:rsidP="008455AB">
            <w:pPr>
              <w:spacing w:after="0" w:line="240" w:lineRule="auto"/>
              <w:ind w:left="174"/>
              <w:rPr>
                <w:rFonts w:ascii="Times New Roman" w:eastAsia="Times New Roman" w:hAnsi="Times New Roman" w:cs="Times New Roman"/>
                <w:color w:val="000000"/>
                <w:sz w:val="24"/>
                <w:szCs w:val="24"/>
                <w:lang w:eastAsia="ru-RU"/>
              </w:rPr>
            </w:pPr>
          </w:p>
        </w:tc>
        <w:tc>
          <w:tcPr>
            <w:tcW w:w="388" w:type="pct"/>
            <w:tcBorders>
              <w:top w:val="nil"/>
              <w:left w:val="nil"/>
              <w:bottom w:val="single" w:sz="4" w:space="0" w:color="auto"/>
              <w:right w:val="single" w:sz="4" w:space="0" w:color="auto"/>
            </w:tcBorders>
            <w:shd w:val="clear" w:color="auto" w:fill="auto"/>
            <w:noWrap/>
            <w:vAlign w:val="bottom"/>
            <w:hideMark/>
          </w:tcPr>
          <w:p w:rsidR="00057736" w:rsidRPr="005A3364" w:rsidRDefault="00057736"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76"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88"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057736" w:rsidRPr="00666662" w:rsidRDefault="00057736" w:rsidP="008455AB">
            <w:pPr>
              <w:spacing w:after="0" w:line="240" w:lineRule="auto"/>
              <w:ind w:left="174"/>
              <w:jc w:val="right"/>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0</w:t>
            </w:r>
          </w:p>
        </w:tc>
        <w:tc>
          <w:tcPr>
            <w:tcW w:w="23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22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c>
          <w:tcPr>
            <w:tcW w:w="237" w:type="pct"/>
            <w:tcBorders>
              <w:top w:val="nil"/>
              <w:left w:val="nil"/>
              <w:bottom w:val="single" w:sz="4" w:space="0" w:color="auto"/>
              <w:right w:val="single" w:sz="4" w:space="0" w:color="auto"/>
            </w:tcBorders>
            <w:shd w:val="clear" w:color="auto" w:fill="auto"/>
            <w:noWrap/>
            <w:vAlign w:val="bottom"/>
            <w:hideMark/>
          </w:tcPr>
          <w:p w:rsidR="00057736" w:rsidRPr="00963506" w:rsidRDefault="00057736" w:rsidP="008455AB">
            <w:pPr>
              <w:spacing w:after="0" w:line="240" w:lineRule="auto"/>
              <w:ind w:left="174"/>
              <w:jc w:val="right"/>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0</w:t>
            </w:r>
          </w:p>
        </w:tc>
      </w:tr>
      <w:tr w:rsidR="00BB4F52" w:rsidRPr="005A3364" w:rsidTr="00363032">
        <w:trPr>
          <w:trHeight w:val="289"/>
        </w:trPr>
        <w:tc>
          <w:tcPr>
            <w:tcW w:w="371" w:type="pct"/>
            <w:vMerge/>
            <w:tcBorders>
              <w:top w:val="nil"/>
              <w:left w:val="single" w:sz="4" w:space="0" w:color="auto"/>
              <w:bottom w:val="single" w:sz="4" w:space="0" w:color="auto"/>
              <w:right w:val="single" w:sz="4" w:space="0" w:color="auto"/>
            </w:tcBorders>
            <w:vAlign w:val="center"/>
            <w:hideMark/>
          </w:tcPr>
          <w:p w:rsidR="00BB4F52" w:rsidRPr="005A3364" w:rsidRDefault="00BB4F52" w:rsidP="008455AB">
            <w:pPr>
              <w:spacing w:after="0" w:line="240" w:lineRule="auto"/>
              <w:ind w:left="174"/>
              <w:rPr>
                <w:rFonts w:ascii="Times New Roman" w:eastAsia="Times New Roman" w:hAnsi="Times New Roman" w:cs="Times New Roman"/>
                <w:color w:val="000000"/>
                <w:sz w:val="24"/>
                <w:szCs w:val="24"/>
                <w:lang w:eastAsia="ru-RU"/>
              </w:rPr>
            </w:pPr>
          </w:p>
        </w:tc>
        <w:tc>
          <w:tcPr>
            <w:tcW w:w="388" w:type="pct"/>
            <w:tcBorders>
              <w:top w:val="nil"/>
              <w:left w:val="nil"/>
              <w:bottom w:val="single" w:sz="4" w:space="0" w:color="auto"/>
              <w:right w:val="single" w:sz="4" w:space="0" w:color="auto"/>
            </w:tcBorders>
            <w:shd w:val="clear" w:color="auto" w:fill="auto"/>
            <w:noWrap/>
            <w:vAlign w:val="bottom"/>
            <w:hideMark/>
          </w:tcPr>
          <w:p w:rsidR="00BB4F52" w:rsidRPr="005A3364" w:rsidRDefault="00BB4F52"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88"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110</w:t>
            </w:r>
          </w:p>
        </w:tc>
        <w:tc>
          <w:tcPr>
            <w:tcW w:w="140"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18</w:t>
            </w:r>
          </w:p>
        </w:tc>
        <w:tc>
          <w:tcPr>
            <w:tcW w:w="224"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16,36</w:t>
            </w:r>
          </w:p>
        </w:tc>
        <w:tc>
          <w:tcPr>
            <w:tcW w:w="176"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92</w:t>
            </w:r>
          </w:p>
        </w:tc>
        <w:tc>
          <w:tcPr>
            <w:tcW w:w="224"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83,64</w:t>
            </w:r>
          </w:p>
        </w:tc>
        <w:tc>
          <w:tcPr>
            <w:tcW w:w="140"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r w:rsidRPr="00666662">
              <w:rPr>
                <w:rFonts w:ascii="Times New Roman" w:eastAsia="Times New Roman" w:hAnsi="Times New Roman" w:cs="Times New Roman"/>
                <w:color w:val="000000"/>
                <w:sz w:val="18"/>
                <w:szCs w:val="18"/>
                <w:lang w:eastAsia="ru-RU"/>
              </w:rPr>
              <w:t> </w:t>
            </w:r>
          </w:p>
        </w:tc>
        <w:tc>
          <w:tcPr>
            <w:tcW w:w="188"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100</w:t>
            </w:r>
          </w:p>
        </w:tc>
        <w:tc>
          <w:tcPr>
            <w:tcW w:w="224"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16,36</w:t>
            </w:r>
          </w:p>
        </w:tc>
        <w:tc>
          <w:tcPr>
            <w:tcW w:w="188"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190</w:t>
            </w:r>
          </w:p>
        </w:tc>
        <w:tc>
          <w:tcPr>
            <w:tcW w:w="140"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4" w:type="pct"/>
            <w:tcBorders>
              <w:top w:val="nil"/>
              <w:left w:val="nil"/>
              <w:bottom w:val="single" w:sz="4" w:space="0" w:color="auto"/>
              <w:right w:val="single" w:sz="4" w:space="0" w:color="auto"/>
            </w:tcBorders>
            <w:shd w:val="clear" w:color="auto" w:fill="auto"/>
            <w:noWrap/>
            <w:vAlign w:val="bottom"/>
            <w:hideMark/>
          </w:tcPr>
          <w:p w:rsidR="00BB4F52" w:rsidRPr="00666662" w:rsidRDefault="00BB4F52" w:rsidP="008455AB">
            <w:pPr>
              <w:spacing w:after="0" w:line="240" w:lineRule="auto"/>
              <w:ind w:left="174"/>
              <w:rPr>
                <w:rFonts w:ascii="Times New Roman" w:eastAsia="Times New Roman" w:hAnsi="Times New Roman" w:cs="Times New Roman"/>
                <w:color w:val="000000"/>
                <w:sz w:val="18"/>
                <w:szCs w:val="18"/>
                <w:lang w:eastAsia="ru-RU"/>
              </w:rPr>
            </w:pPr>
            <w:r w:rsidRPr="00666662">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50</w:t>
            </w:r>
          </w:p>
        </w:tc>
        <w:tc>
          <w:tcPr>
            <w:tcW w:w="237"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26,32</w:t>
            </w:r>
          </w:p>
        </w:tc>
        <w:tc>
          <w:tcPr>
            <w:tcW w:w="197"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140</w:t>
            </w:r>
          </w:p>
        </w:tc>
        <w:tc>
          <w:tcPr>
            <w:tcW w:w="224"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ight="-66"/>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73,68</w:t>
            </w:r>
          </w:p>
        </w:tc>
        <w:tc>
          <w:tcPr>
            <w:tcW w:w="144"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44"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0</w:t>
            </w:r>
          </w:p>
        </w:tc>
        <w:tc>
          <w:tcPr>
            <w:tcW w:w="197"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100</w:t>
            </w:r>
          </w:p>
        </w:tc>
        <w:tc>
          <w:tcPr>
            <w:tcW w:w="237" w:type="pct"/>
            <w:tcBorders>
              <w:top w:val="nil"/>
              <w:left w:val="nil"/>
              <w:bottom w:val="single" w:sz="4" w:space="0" w:color="auto"/>
              <w:right w:val="single" w:sz="4" w:space="0" w:color="auto"/>
            </w:tcBorders>
            <w:shd w:val="clear" w:color="auto" w:fill="auto"/>
            <w:noWrap/>
            <w:vAlign w:val="bottom"/>
            <w:hideMark/>
          </w:tcPr>
          <w:p w:rsidR="00BB4F52" w:rsidRPr="00963506" w:rsidRDefault="00BB4F52" w:rsidP="008455AB">
            <w:pPr>
              <w:spacing w:after="0" w:line="240" w:lineRule="auto"/>
              <w:ind w:left="174"/>
              <w:rPr>
                <w:rFonts w:ascii="Times New Roman" w:eastAsia="Times New Roman" w:hAnsi="Times New Roman" w:cs="Times New Roman"/>
                <w:color w:val="000000"/>
                <w:sz w:val="20"/>
                <w:szCs w:val="20"/>
                <w:lang w:eastAsia="ru-RU"/>
              </w:rPr>
            </w:pPr>
            <w:r w:rsidRPr="00963506">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26,32</w:t>
            </w:r>
          </w:p>
        </w:tc>
      </w:tr>
    </w:tbl>
    <w:p w:rsidR="007344C4" w:rsidRPr="005A3364" w:rsidRDefault="007344C4" w:rsidP="008455AB">
      <w:pPr>
        <w:ind w:left="174"/>
        <w:rPr>
          <w:rFonts w:ascii="Times New Roman" w:hAnsi="Times New Roman" w:cs="Times New Roman"/>
          <w:sz w:val="24"/>
          <w:szCs w:val="24"/>
        </w:rPr>
      </w:pPr>
    </w:p>
    <w:p w:rsidR="007344C4" w:rsidRPr="005A3364" w:rsidRDefault="007344C4" w:rsidP="008455AB">
      <w:pPr>
        <w:ind w:left="174"/>
        <w:rPr>
          <w:rFonts w:ascii="Times New Roman" w:hAnsi="Times New Roman" w:cs="Times New Roman"/>
          <w:sz w:val="24"/>
          <w:szCs w:val="24"/>
        </w:rPr>
      </w:pPr>
    </w:p>
    <w:p w:rsidR="007344C4" w:rsidRPr="005A3364" w:rsidRDefault="007344C4" w:rsidP="008455AB">
      <w:pPr>
        <w:ind w:left="174"/>
        <w:rPr>
          <w:rFonts w:ascii="Times New Roman" w:hAnsi="Times New Roman" w:cs="Times New Roman"/>
          <w:sz w:val="24"/>
          <w:szCs w:val="24"/>
        </w:rPr>
      </w:pPr>
    </w:p>
    <w:p w:rsidR="007344C4" w:rsidRDefault="007344C4" w:rsidP="008455AB">
      <w:pPr>
        <w:ind w:left="174"/>
        <w:rPr>
          <w:rFonts w:ascii="Times New Roman" w:hAnsi="Times New Roman" w:cs="Times New Roman"/>
          <w:sz w:val="24"/>
          <w:szCs w:val="24"/>
        </w:rPr>
      </w:pPr>
    </w:p>
    <w:tbl>
      <w:tblPr>
        <w:tblW w:w="5000" w:type="pct"/>
        <w:tblLook w:val="04A0" w:firstRow="1" w:lastRow="0" w:firstColumn="1" w:lastColumn="0" w:noHBand="0" w:noVBand="1"/>
      </w:tblPr>
      <w:tblGrid>
        <w:gridCol w:w="1106"/>
        <w:gridCol w:w="1155"/>
        <w:gridCol w:w="586"/>
        <w:gridCol w:w="450"/>
        <w:gridCol w:w="450"/>
        <w:gridCol w:w="518"/>
        <w:gridCol w:w="688"/>
        <w:gridCol w:w="585"/>
        <w:gridCol w:w="688"/>
        <w:gridCol w:w="449"/>
        <w:gridCol w:w="449"/>
        <w:gridCol w:w="449"/>
        <w:gridCol w:w="585"/>
        <w:gridCol w:w="688"/>
        <w:gridCol w:w="585"/>
        <w:gridCol w:w="449"/>
        <w:gridCol w:w="449"/>
        <w:gridCol w:w="517"/>
        <w:gridCol w:w="688"/>
        <w:gridCol w:w="585"/>
        <w:gridCol w:w="688"/>
        <w:gridCol w:w="449"/>
        <w:gridCol w:w="449"/>
        <w:gridCol w:w="517"/>
        <w:gridCol w:w="585"/>
        <w:gridCol w:w="688"/>
      </w:tblGrid>
      <w:tr w:rsidR="007344C4" w:rsidRPr="005A3364" w:rsidTr="00363032">
        <w:trPr>
          <w:trHeight w:val="255"/>
        </w:trPr>
        <w:tc>
          <w:tcPr>
            <w:tcW w:w="372"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color w:val="000000"/>
                <w:sz w:val="24"/>
                <w:szCs w:val="24"/>
                <w:lang w:eastAsia="ru-RU"/>
              </w:rPr>
            </w:pPr>
            <w:r w:rsidRPr="005A3364">
              <w:rPr>
                <w:rFonts w:ascii="Times New Roman" w:eastAsia="Times New Roman" w:hAnsi="Times New Roman" w:cs="Times New Roman"/>
                <w:b/>
                <w:color w:val="000000"/>
                <w:sz w:val="24"/>
                <w:szCs w:val="24"/>
                <w:lang w:eastAsia="ru-RU"/>
              </w:rPr>
              <w:lastRenderedPageBreak/>
              <w:t>Учебный год</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color w:val="000000"/>
                <w:sz w:val="24"/>
                <w:szCs w:val="24"/>
                <w:lang w:eastAsia="ru-RU"/>
              </w:rPr>
            </w:pPr>
            <w:r w:rsidRPr="005A3364">
              <w:rPr>
                <w:rFonts w:ascii="Times New Roman" w:eastAsia="Times New Roman" w:hAnsi="Times New Roman" w:cs="Times New Roman"/>
                <w:b/>
                <w:bCs/>
                <w:color w:val="000000"/>
                <w:sz w:val="24"/>
                <w:szCs w:val="24"/>
                <w:lang w:eastAsia="ru-RU"/>
              </w:rPr>
              <w:t>Язык обучения</w:t>
            </w:r>
          </w:p>
        </w:tc>
        <w:tc>
          <w:tcPr>
            <w:tcW w:w="2107" w:type="pct"/>
            <w:gridSpan w:val="12"/>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10-11 класс</w:t>
            </w:r>
          </w:p>
        </w:tc>
        <w:tc>
          <w:tcPr>
            <w:tcW w:w="2131" w:type="pct"/>
            <w:gridSpan w:val="12"/>
            <w:tcBorders>
              <w:top w:val="single" w:sz="4" w:space="0" w:color="auto"/>
              <w:left w:val="nil"/>
              <w:bottom w:val="single" w:sz="4" w:space="0" w:color="auto"/>
              <w:right w:val="single" w:sz="4" w:space="0" w:color="auto"/>
            </w:tcBorders>
            <w:shd w:val="clear" w:color="auto" w:fill="FFFF00"/>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итого</w:t>
            </w:r>
          </w:p>
        </w:tc>
      </w:tr>
      <w:tr w:rsidR="007344C4" w:rsidRPr="005A3364" w:rsidTr="00363032">
        <w:trPr>
          <w:trHeight w:val="2112"/>
        </w:trPr>
        <w:tc>
          <w:tcPr>
            <w:tcW w:w="372" w:type="pct"/>
            <w:vMerge/>
            <w:tcBorders>
              <w:top w:val="single" w:sz="4" w:space="0" w:color="auto"/>
              <w:left w:val="single" w:sz="4" w:space="0" w:color="auto"/>
              <w:bottom w:val="single" w:sz="4" w:space="0" w:color="000000"/>
              <w:right w:val="single" w:sz="4" w:space="0" w:color="auto"/>
            </w:tcBorders>
            <w:vAlign w:val="center"/>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7344C4" w:rsidRPr="005A3364" w:rsidRDefault="007344C4" w:rsidP="008455AB">
            <w:pPr>
              <w:spacing w:after="0" w:line="240" w:lineRule="auto"/>
              <w:ind w:left="174"/>
              <w:rPr>
                <w:rFonts w:ascii="Times New Roman" w:eastAsia="Times New Roman" w:hAnsi="Times New Roman" w:cs="Times New Roman"/>
                <w:b/>
                <w:bCs/>
                <w:color w:val="000000"/>
                <w:sz w:val="24"/>
                <w:szCs w:val="24"/>
                <w:lang w:eastAsia="ru-RU"/>
              </w:rPr>
            </w:pPr>
          </w:p>
        </w:tc>
        <w:tc>
          <w:tcPr>
            <w:tcW w:w="189"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r w:rsidRPr="005A3364">
              <w:rPr>
                <w:rFonts w:ascii="Times New Roman" w:eastAsia="Times New Roman" w:hAnsi="Times New Roman" w:cs="Times New Roman"/>
                <w:b/>
                <w:bCs/>
                <w:i/>
                <w:iCs/>
                <w:color w:val="000000"/>
                <w:sz w:val="24"/>
                <w:szCs w:val="24"/>
                <w:lang w:eastAsia="ru-RU"/>
              </w:rPr>
              <w:t xml:space="preserve"> </w:t>
            </w:r>
          </w:p>
        </w:tc>
        <w:tc>
          <w:tcPr>
            <w:tcW w:w="140"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140"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65"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225"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89"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225"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0"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140"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0"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189"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225" w:type="pct"/>
            <w:tcBorders>
              <w:top w:val="nil"/>
              <w:left w:val="nil"/>
              <w:bottom w:val="single" w:sz="4" w:space="0" w:color="auto"/>
              <w:right w:val="single" w:sz="4" w:space="0" w:color="auto"/>
            </w:tcBorders>
            <w:shd w:val="clear" w:color="auto" w:fill="B8CCE4" w:themeFill="accent1" w:themeFillTint="66"/>
            <w:textDirection w:val="btLr"/>
            <w:vAlign w:val="bottom"/>
            <w:hideMark/>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c>
          <w:tcPr>
            <w:tcW w:w="189"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xml:space="preserve">всего </w:t>
            </w:r>
            <w:r>
              <w:rPr>
                <w:rFonts w:ascii="Times New Roman" w:eastAsia="Times New Roman" w:hAnsi="Times New Roman" w:cs="Times New Roman"/>
                <w:b/>
                <w:bCs/>
                <w:i/>
                <w:iCs/>
                <w:color w:val="000000"/>
                <w:sz w:val="24"/>
                <w:szCs w:val="24"/>
                <w:lang w:eastAsia="ru-RU"/>
              </w:rPr>
              <w:t>обучающихся</w:t>
            </w:r>
            <w:r w:rsidRPr="005A3364">
              <w:rPr>
                <w:rFonts w:ascii="Times New Roman" w:eastAsia="Times New Roman" w:hAnsi="Times New Roman" w:cs="Times New Roman"/>
                <w:b/>
                <w:bCs/>
                <w:i/>
                <w:iCs/>
                <w:color w:val="000000"/>
                <w:sz w:val="24"/>
                <w:szCs w:val="24"/>
                <w:lang w:eastAsia="ru-RU"/>
              </w:rPr>
              <w:t xml:space="preserve"> </w:t>
            </w:r>
          </w:p>
        </w:tc>
        <w:tc>
          <w:tcPr>
            <w:tcW w:w="140"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отличники</w:t>
            </w:r>
          </w:p>
        </w:tc>
        <w:tc>
          <w:tcPr>
            <w:tcW w:w="140"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65"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хорошисты</w:t>
            </w:r>
          </w:p>
        </w:tc>
        <w:tc>
          <w:tcPr>
            <w:tcW w:w="225"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89"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троечники</w:t>
            </w:r>
          </w:p>
        </w:tc>
        <w:tc>
          <w:tcPr>
            <w:tcW w:w="225"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40"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неуспевающие</w:t>
            </w:r>
          </w:p>
        </w:tc>
        <w:tc>
          <w:tcPr>
            <w:tcW w:w="140"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w:t>
            </w:r>
          </w:p>
        </w:tc>
        <w:tc>
          <w:tcPr>
            <w:tcW w:w="165"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неаттестованные</w:t>
            </w:r>
          </w:p>
        </w:tc>
        <w:tc>
          <w:tcPr>
            <w:tcW w:w="189"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успеваемости</w:t>
            </w:r>
          </w:p>
        </w:tc>
        <w:tc>
          <w:tcPr>
            <w:tcW w:w="225" w:type="pct"/>
            <w:tcBorders>
              <w:top w:val="nil"/>
              <w:left w:val="nil"/>
              <w:bottom w:val="single" w:sz="4" w:space="0" w:color="auto"/>
              <w:right w:val="single" w:sz="4" w:space="0" w:color="auto"/>
            </w:tcBorders>
            <w:shd w:val="clear" w:color="auto" w:fill="FFFF00"/>
            <w:textDirection w:val="btLr"/>
            <w:vAlign w:val="bottom"/>
          </w:tcPr>
          <w:p w:rsidR="007344C4" w:rsidRPr="005A3364" w:rsidRDefault="007344C4" w:rsidP="008455AB">
            <w:pPr>
              <w:spacing w:after="0" w:line="240" w:lineRule="auto"/>
              <w:ind w:left="174"/>
              <w:jc w:val="center"/>
              <w:rPr>
                <w:rFonts w:ascii="Times New Roman" w:eastAsia="Times New Roman" w:hAnsi="Times New Roman" w:cs="Times New Roman"/>
                <w:b/>
                <w:bCs/>
                <w:i/>
                <w:iCs/>
                <w:color w:val="000000"/>
                <w:sz w:val="24"/>
                <w:szCs w:val="24"/>
                <w:lang w:eastAsia="ru-RU"/>
              </w:rPr>
            </w:pPr>
            <w:r w:rsidRPr="005A3364">
              <w:rPr>
                <w:rFonts w:ascii="Times New Roman" w:eastAsia="Times New Roman" w:hAnsi="Times New Roman" w:cs="Times New Roman"/>
                <w:b/>
                <w:bCs/>
                <w:i/>
                <w:iCs/>
                <w:color w:val="000000"/>
                <w:sz w:val="24"/>
                <w:szCs w:val="24"/>
                <w:lang w:eastAsia="ru-RU"/>
              </w:rPr>
              <w:t>% качества знаний</w:t>
            </w:r>
          </w:p>
        </w:tc>
      </w:tr>
      <w:tr w:rsidR="007344C4" w:rsidRPr="005A3364" w:rsidTr="00363032">
        <w:trPr>
          <w:trHeight w:val="289"/>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7344C4" w:rsidRPr="005A3364" w:rsidRDefault="007344C4"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2017-2018</w:t>
            </w:r>
          </w:p>
        </w:tc>
        <w:tc>
          <w:tcPr>
            <w:tcW w:w="390" w:type="pct"/>
            <w:tcBorders>
              <w:top w:val="nil"/>
              <w:left w:val="nil"/>
              <w:bottom w:val="single" w:sz="4" w:space="0" w:color="auto"/>
              <w:right w:val="single" w:sz="4" w:space="0" w:color="auto"/>
            </w:tcBorders>
            <w:shd w:val="clear" w:color="auto" w:fill="auto"/>
            <w:noWrap/>
            <w:vAlign w:val="bottom"/>
            <w:hideMark/>
          </w:tcPr>
          <w:p w:rsidR="007344C4" w:rsidRPr="005A3364" w:rsidRDefault="007344C4"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446</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52</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11,66</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385</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86,32</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5</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7344C4"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11,66</w:t>
            </w:r>
          </w:p>
        </w:tc>
        <w:tc>
          <w:tcPr>
            <w:tcW w:w="189"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491</w:t>
            </w:r>
          </w:p>
        </w:tc>
        <w:tc>
          <w:tcPr>
            <w:tcW w:w="140"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225"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c>
          <w:tcPr>
            <w:tcW w:w="189"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421</w:t>
            </w:r>
          </w:p>
        </w:tc>
        <w:tc>
          <w:tcPr>
            <w:tcW w:w="225"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85,74</w:t>
            </w:r>
          </w:p>
        </w:tc>
        <w:tc>
          <w:tcPr>
            <w:tcW w:w="140"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89"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FFFF00"/>
            <w:noWrap/>
            <w:vAlign w:val="bottom"/>
          </w:tcPr>
          <w:p w:rsidR="007344C4"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r>
      <w:tr w:rsidR="007E13CB"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7E13CB" w:rsidRPr="005A3364" w:rsidRDefault="007E13CB"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7E13CB" w:rsidRPr="005A3364" w:rsidRDefault="007E13CB"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tcPr>
          <w:p w:rsidR="007E13CB" w:rsidRPr="007E13CB" w:rsidRDefault="007E13CB"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r w:rsidR="00F450B3"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446</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52</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11,66</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385</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86,32</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5</w:t>
            </w:r>
          </w:p>
        </w:tc>
        <w:tc>
          <w:tcPr>
            <w:tcW w:w="189"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B8CCE4" w:themeFill="accent1" w:themeFillTint="66"/>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11,66</w:t>
            </w:r>
          </w:p>
        </w:tc>
        <w:tc>
          <w:tcPr>
            <w:tcW w:w="189"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491</w:t>
            </w:r>
          </w:p>
        </w:tc>
        <w:tc>
          <w:tcPr>
            <w:tcW w:w="140"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225"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c>
          <w:tcPr>
            <w:tcW w:w="189"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421</w:t>
            </w:r>
          </w:p>
        </w:tc>
        <w:tc>
          <w:tcPr>
            <w:tcW w:w="225"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85,74</w:t>
            </w:r>
          </w:p>
        </w:tc>
        <w:tc>
          <w:tcPr>
            <w:tcW w:w="140"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89"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FFFF00"/>
            <w:noWrap/>
            <w:vAlign w:val="bottom"/>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w:t>
            </w:r>
          </w:p>
        </w:tc>
      </w:tr>
      <w:tr w:rsidR="00F450B3" w:rsidRPr="005A3364" w:rsidTr="00363032">
        <w:trPr>
          <w:trHeight w:val="289"/>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F450B3" w:rsidRPr="005A3364" w:rsidRDefault="00F450B3"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2018-2019</w:t>
            </w:r>
          </w:p>
        </w:tc>
        <w:tc>
          <w:tcPr>
            <w:tcW w:w="390" w:type="pct"/>
            <w:tcBorders>
              <w:top w:val="nil"/>
              <w:left w:val="nil"/>
              <w:bottom w:val="single" w:sz="4" w:space="0" w:color="auto"/>
              <w:right w:val="single" w:sz="4" w:space="0" w:color="auto"/>
            </w:tcBorders>
            <w:shd w:val="clear" w:color="auto" w:fill="auto"/>
            <w:noWrap/>
            <w:vAlign w:val="bottom"/>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284</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48</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16,9</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224</w:t>
            </w:r>
            <w:r w:rsidRPr="007E13CB">
              <w:rPr>
                <w:rFonts w:ascii="Times New Roman" w:eastAsia="Times New Roman" w:hAnsi="Times New Roman" w:cs="Times New Roman"/>
                <w:color w:val="000000"/>
                <w:sz w:val="18"/>
                <w:szCs w:val="18"/>
                <w:lang w:eastAsia="ru-RU"/>
              </w:rPr>
              <w:t> </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78,87</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6</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16,9</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318</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53</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16,67</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224</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76,73</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13</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16,67</w:t>
            </w:r>
            <w:r w:rsidRPr="007E13CB">
              <w:rPr>
                <w:rFonts w:ascii="Times New Roman" w:eastAsia="Times New Roman" w:hAnsi="Times New Roman" w:cs="Times New Roman"/>
                <w:color w:val="000000"/>
                <w:sz w:val="18"/>
                <w:szCs w:val="18"/>
                <w:lang w:eastAsia="ru-RU"/>
              </w:rPr>
              <w:t> </w:t>
            </w:r>
          </w:p>
        </w:tc>
      </w:tr>
      <w:tr w:rsidR="00F450B3"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r w:rsidR="00F450B3"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284</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48</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16,9</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224</w:t>
            </w:r>
            <w:r w:rsidRPr="007E13CB">
              <w:rPr>
                <w:rFonts w:ascii="Times New Roman" w:eastAsia="Times New Roman" w:hAnsi="Times New Roman" w:cs="Times New Roman"/>
                <w:color w:val="000000"/>
                <w:sz w:val="18"/>
                <w:szCs w:val="18"/>
                <w:lang w:eastAsia="ru-RU"/>
              </w:rPr>
              <w:t> </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78,87</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6</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16,9</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318</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53</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16,67</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224</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76,73</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13</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16,67</w:t>
            </w:r>
            <w:r w:rsidRPr="007E13CB">
              <w:rPr>
                <w:rFonts w:ascii="Times New Roman" w:eastAsia="Times New Roman" w:hAnsi="Times New Roman" w:cs="Times New Roman"/>
                <w:color w:val="000000"/>
                <w:sz w:val="18"/>
                <w:szCs w:val="18"/>
                <w:lang w:eastAsia="ru-RU"/>
              </w:rPr>
              <w:t> </w:t>
            </w:r>
          </w:p>
        </w:tc>
      </w:tr>
      <w:tr w:rsidR="00F450B3" w:rsidRPr="005A3364" w:rsidTr="00363032">
        <w:trPr>
          <w:trHeight w:val="289"/>
        </w:trPr>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F450B3" w:rsidRPr="005A3364" w:rsidRDefault="00F450B3" w:rsidP="008455AB">
            <w:pPr>
              <w:spacing w:after="0" w:line="240" w:lineRule="auto"/>
              <w:ind w:left="174"/>
              <w:jc w:val="center"/>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2019-2020</w:t>
            </w:r>
          </w:p>
        </w:tc>
        <w:tc>
          <w:tcPr>
            <w:tcW w:w="390" w:type="pct"/>
            <w:tcBorders>
              <w:top w:val="nil"/>
              <w:left w:val="nil"/>
              <w:bottom w:val="single" w:sz="4" w:space="0" w:color="auto"/>
              <w:right w:val="single" w:sz="4" w:space="0" w:color="auto"/>
            </w:tcBorders>
            <w:shd w:val="clear" w:color="auto" w:fill="auto"/>
            <w:noWrap/>
            <w:vAlign w:val="bottom"/>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Русский</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300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68</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22,67</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232</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77,33</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22,67</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351</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76</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21,65</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274</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78,06</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1</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sidR="00E34C65">
              <w:rPr>
                <w:rFonts w:ascii="Times New Roman" w:eastAsia="Times New Roman" w:hAnsi="Times New Roman" w:cs="Times New Roman"/>
                <w:color w:val="000000"/>
                <w:sz w:val="18"/>
                <w:szCs w:val="18"/>
                <w:lang w:eastAsia="ru-RU"/>
              </w:rPr>
              <w:t>21,65</w:t>
            </w:r>
          </w:p>
        </w:tc>
      </w:tr>
      <w:tr w:rsidR="00F450B3"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F450B3" w:rsidRPr="005A3364" w:rsidRDefault="00F450B3"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Казахский</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225" w:type="pct"/>
            <w:tcBorders>
              <w:top w:val="nil"/>
              <w:left w:val="nil"/>
              <w:bottom w:val="single" w:sz="4" w:space="0" w:color="auto"/>
              <w:right w:val="single" w:sz="4" w:space="0" w:color="auto"/>
            </w:tcBorders>
            <w:shd w:val="clear" w:color="auto" w:fill="FFFF00"/>
            <w:noWrap/>
            <w:vAlign w:val="bottom"/>
            <w:hideMark/>
          </w:tcPr>
          <w:p w:rsidR="00F450B3" w:rsidRPr="007E13CB" w:rsidRDefault="00F450B3" w:rsidP="008455AB">
            <w:pPr>
              <w:spacing w:after="0" w:line="240" w:lineRule="auto"/>
              <w:ind w:left="174"/>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r w:rsidR="00E34C65" w:rsidRPr="005A3364" w:rsidTr="00363032">
        <w:trPr>
          <w:trHeight w:val="289"/>
        </w:trPr>
        <w:tc>
          <w:tcPr>
            <w:tcW w:w="372" w:type="pct"/>
            <w:vMerge/>
            <w:tcBorders>
              <w:top w:val="nil"/>
              <w:left w:val="single" w:sz="4" w:space="0" w:color="auto"/>
              <w:bottom w:val="single" w:sz="4" w:space="0" w:color="auto"/>
              <w:right w:val="single" w:sz="4" w:space="0" w:color="auto"/>
            </w:tcBorders>
            <w:vAlign w:val="center"/>
            <w:hideMark/>
          </w:tcPr>
          <w:p w:rsidR="00E34C65" w:rsidRPr="005A3364" w:rsidRDefault="00E34C65" w:rsidP="008455AB">
            <w:pPr>
              <w:spacing w:after="0" w:line="240" w:lineRule="auto"/>
              <w:ind w:left="174"/>
              <w:rPr>
                <w:rFonts w:ascii="Times New Roman" w:eastAsia="Times New Roman" w:hAnsi="Times New Roman" w:cs="Times New Roman"/>
                <w:color w:val="000000"/>
                <w:sz w:val="24"/>
                <w:szCs w:val="24"/>
                <w:lang w:eastAsia="ru-RU"/>
              </w:rPr>
            </w:pPr>
          </w:p>
        </w:tc>
        <w:tc>
          <w:tcPr>
            <w:tcW w:w="390" w:type="pct"/>
            <w:tcBorders>
              <w:top w:val="nil"/>
              <w:left w:val="nil"/>
              <w:bottom w:val="single" w:sz="4" w:space="0" w:color="auto"/>
              <w:right w:val="single" w:sz="4" w:space="0" w:color="auto"/>
            </w:tcBorders>
            <w:shd w:val="clear" w:color="auto" w:fill="auto"/>
            <w:noWrap/>
            <w:vAlign w:val="bottom"/>
            <w:hideMark/>
          </w:tcPr>
          <w:p w:rsidR="00E34C65" w:rsidRPr="005A3364" w:rsidRDefault="00E34C65" w:rsidP="008455AB">
            <w:pPr>
              <w:spacing w:after="0" w:line="240" w:lineRule="auto"/>
              <w:ind w:left="174"/>
              <w:rPr>
                <w:rFonts w:ascii="Times New Roman" w:eastAsia="Times New Roman" w:hAnsi="Times New Roman" w:cs="Times New Roman"/>
                <w:color w:val="000000"/>
                <w:sz w:val="24"/>
                <w:szCs w:val="24"/>
                <w:lang w:eastAsia="ru-RU"/>
              </w:rPr>
            </w:pPr>
            <w:r w:rsidRPr="005A3364">
              <w:rPr>
                <w:rFonts w:ascii="Times New Roman" w:eastAsia="Times New Roman" w:hAnsi="Times New Roman" w:cs="Times New Roman"/>
                <w:color w:val="000000"/>
                <w:sz w:val="24"/>
                <w:szCs w:val="24"/>
                <w:lang w:eastAsia="ru-RU"/>
              </w:rPr>
              <w:t>Всего</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300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68</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22,67</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232</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77,33</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89"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B8CCE4" w:themeFill="accent1" w:themeFillTint="66"/>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22,67</w:t>
            </w:r>
          </w:p>
        </w:tc>
        <w:tc>
          <w:tcPr>
            <w:tcW w:w="189"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351</w:t>
            </w:r>
          </w:p>
        </w:tc>
        <w:tc>
          <w:tcPr>
            <w:tcW w:w="140"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76</w:t>
            </w:r>
          </w:p>
        </w:tc>
        <w:tc>
          <w:tcPr>
            <w:tcW w:w="225"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21,65</w:t>
            </w:r>
          </w:p>
        </w:tc>
        <w:tc>
          <w:tcPr>
            <w:tcW w:w="189"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274</w:t>
            </w:r>
          </w:p>
        </w:tc>
        <w:tc>
          <w:tcPr>
            <w:tcW w:w="225"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78,06</w:t>
            </w:r>
          </w:p>
        </w:tc>
        <w:tc>
          <w:tcPr>
            <w:tcW w:w="140"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40"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0</w:t>
            </w:r>
          </w:p>
        </w:tc>
        <w:tc>
          <w:tcPr>
            <w:tcW w:w="165"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w:t>
            </w:r>
          </w:p>
        </w:tc>
        <w:tc>
          <w:tcPr>
            <w:tcW w:w="189"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100</w:t>
            </w:r>
          </w:p>
        </w:tc>
        <w:tc>
          <w:tcPr>
            <w:tcW w:w="225" w:type="pct"/>
            <w:tcBorders>
              <w:top w:val="nil"/>
              <w:left w:val="nil"/>
              <w:bottom w:val="single" w:sz="4" w:space="0" w:color="auto"/>
              <w:right w:val="single" w:sz="4" w:space="0" w:color="auto"/>
            </w:tcBorders>
            <w:shd w:val="clear" w:color="auto" w:fill="FFFF00"/>
            <w:noWrap/>
            <w:vAlign w:val="bottom"/>
            <w:hideMark/>
          </w:tcPr>
          <w:p w:rsidR="00E34C65" w:rsidRPr="007E13CB" w:rsidRDefault="00E34C65" w:rsidP="008455AB">
            <w:pPr>
              <w:spacing w:after="0" w:line="240" w:lineRule="auto"/>
              <w:ind w:left="174"/>
              <w:rPr>
                <w:rFonts w:ascii="Times New Roman" w:eastAsia="Times New Roman" w:hAnsi="Times New Roman" w:cs="Times New Roman"/>
                <w:color w:val="000000"/>
                <w:sz w:val="18"/>
                <w:szCs w:val="18"/>
                <w:lang w:eastAsia="ru-RU"/>
              </w:rPr>
            </w:pPr>
            <w:r w:rsidRPr="007E13CB">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21,65</w:t>
            </w:r>
          </w:p>
        </w:tc>
      </w:tr>
    </w:tbl>
    <w:p w:rsidR="007344C4" w:rsidRPr="005A3364" w:rsidRDefault="007344C4" w:rsidP="008455AB">
      <w:pPr>
        <w:ind w:left="174"/>
        <w:rPr>
          <w:rFonts w:ascii="Times New Roman" w:hAnsi="Times New Roman" w:cs="Times New Roman"/>
          <w:sz w:val="24"/>
          <w:szCs w:val="24"/>
        </w:rPr>
      </w:pPr>
    </w:p>
    <w:p w:rsidR="007344C4" w:rsidRDefault="007344C4" w:rsidP="008455AB">
      <w:pPr>
        <w:spacing w:after="0" w:line="240" w:lineRule="auto"/>
        <w:ind w:left="174" w:firstLine="567"/>
        <w:jc w:val="both"/>
        <w:rPr>
          <w:rFonts w:ascii="Times New Roman" w:hAnsi="Times New Roman" w:cs="Times New Roman"/>
          <w:sz w:val="24"/>
          <w:szCs w:val="24"/>
        </w:rPr>
      </w:pPr>
    </w:p>
    <w:p w:rsidR="00A80376" w:rsidRPr="00FC7D33" w:rsidRDefault="00A80376" w:rsidP="008455AB">
      <w:pPr>
        <w:spacing w:after="0" w:line="240" w:lineRule="auto"/>
        <w:ind w:left="174" w:right="709" w:firstLine="567"/>
        <w:jc w:val="right"/>
        <w:rPr>
          <w:rFonts w:ascii="Times New Roman" w:hAnsi="Times New Roman" w:cs="Times New Roman"/>
          <w:b/>
          <w:sz w:val="26"/>
          <w:szCs w:val="26"/>
        </w:rPr>
      </w:pPr>
      <w:r w:rsidRPr="00FC7D33">
        <w:rPr>
          <w:rFonts w:ascii="Times New Roman" w:hAnsi="Times New Roman" w:cs="Times New Roman"/>
          <w:b/>
          <w:sz w:val="26"/>
          <w:szCs w:val="26"/>
        </w:rPr>
        <w:t>Таблица № 14</w:t>
      </w:r>
    </w:p>
    <w:p w:rsidR="00A80376" w:rsidRPr="00FC7D33" w:rsidRDefault="00A80376" w:rsidP="008455AB">
      <w:pPr>
        <w:spacing w:after="0" w:line="240" w:lineRule="auto"/>
        <w:ind w:left="174" w:firstLine="567"/>
        <w:jc w:val="right"/>
        <w:rPr>
          <w:rFonts w:ascii="Times New Roman" w:hAnsi="Times New Roman" w:cs="Times New Roman"/>
          <w:b/>
          <w:sz w:val="26"/>
          <w:szCs w:val="26"/>
        </w:rPr>
      </w:pPr>
    </w:p>
    <w:p w:rsidR="00A80376" w:rsidRPr="00FC7D33" w:rsidRDefault="00A80376" w:rsidP="008455AB">
      <w:pPr>
        <w:pStyle w:val="a9"/>
        <w:ind w:left="174" w:firstLine="567"/>
        <w:jc w:val="center"/>
        <w:rPr>
          <w:b/>
          <w:sz w:val="26"/>
          <w:szCs w:val="26"/>
        </w:rPr>
      </w:pPr>
      <w:r w:rsidRPr="00FC7D33">
        <w:rPr>
          <w:b/>
          <w:bCs/>
          <w:sz w:val="26"/>
          <w:szCs w:val="26"/>
        </w:rPr>
        <w:t>Качество знаний в разрезе предметов (по ступеням)</w:t>
      </w:r>
      <w:r w:rsidR="00BC4D0F">
        <w:rPr>
          <w:b/>
          <w:bCs/>
          <w:sz w:val="26"/>
          <w:szCs w:val="26"/>
        </w:rPr>
        <w:t xml:space="preserve"> </w:t>
      </w:r>
      <w:r w:rsidRPr="00BC4D0F">
        <w:rPr>
          <w:b/>
          <w:sz w:val="26"/>
          <w:szCs w:val="26"/>
        </w:rPr>
        <w:t xml:space="preserve">5-9 </w:t>
      </w:r>
      <w:r w:rsidRPr="00FC7D33">
        <w:rPr>
          <w:b/>
          <w:sz w:val="26"/>
          <w:szCs w:val="26"/>
        </w:rPr>
        <w:t>классы</w:t>
      </w:r>
    </w:p>
    <w:tbl>
      <w:tblPr>
        <w:tblStyle w:val="-12"/>
        <w:tblpPr w:leftFromText="180" w:rightFromText="180" w:vertAnchor="text" w:horzAnchor="margin" w:tblpXSpec="center" w:tblpY="346"/>
        <w:tblOverlap w:val="never"/>
        <w:tblW w:w="13859" w:type="dxa"/>
        <w:tblLayout w:type="fixed"/>
        <w:tblLook w:val="04A0" w:firstRow="1" w:lastRow="0" w:firstColumn="1" w:lastColumn="0" w:noHBand="0" w:noVBand="1"/>
      </w:tblPr>
      <w:tblGrid>
        <w:gridCol w:w="560"/>
        <w:gridCol w:w="1958"/>
        <w:gridCol w:w="618"/>
        <w:gridCol w:w="658"/>
        <w:gridCol w:w="567"/>
        <w:gridCol w:w="567"/>
        <w:gridCol w:w="567"/>
        <w:gridCol w:w="567"/>
        <w:gridCol w:w="709"/>
        <w:gridCol w:w="567"/>
        <w:gridCol w:w="567"/>
        <w:gridCol w:w="567"/>
        <w:gridCol w:w="567"/>
        <w:gridCol w:w="708"/>
        <w:gridCol w:w="567"/>
        <w:gridCol w:w="709"/>
        <w:gridCol w:w="709"/>
        <w:gridCol w:w="709"/>
        <w:gridCol w:w="708"/>
        <w:gridCol w:w="710"/>
      </w:tblGrid>
      <w:tr w:rsidR="00A80376" w:rsidRPr="00FC7D33" w:rsidTr="00845D5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val="restart"/>
            <w:noWrap/>
            <w:hideMark/>
          </w:tcPr>
          <w:p w:rsidR="00A80376" w:rsidRPr="00FC7D33" w:rsidRDefault="00A80376" w:rsidP="008455AB">
            <w:pPr>
              <w:ind w:left="174"/>
              <w:jc w:val="center"/>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w:t>
            </w:r>
          </w:p>
        </w:tc>
        <w:tc>
          <w:tcPr>
            <w:tcW w:w="1958" w:type="dxa"/>
            <w:vMerge w:val="restart"/>
            <w:noWrap/>
            <w:hideMark/>
          </w:tcPr>
          <w:p w:rsidR="00A80376" w:rsidRPr="00FC7D33" w:rsidRDefault="00A80376" w:rsidP="008455AB">
            <w:pPr>
              <w:ind w:left="1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Предметы</w:t>
            </w:r>
          </w:p>
        </w:tc>
        <w:tc>
          <w:tcPr>
            <w:tcW w:w="11341" w:type="dxa"/>
            <w:gridSpan w:val="18"/>
          </w:tcPr>
          <w:p w:rsidR="00A80376" w:rsidRPr="00FC7D33" w:rsidRDefault="00A80376" w:rsidP="008455AB">
            <w:pPr>
              <w:ind w:left="1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Классы</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60" w:type="dxa"/>
            <w:vMerge/>
            <w:noWrap/>
          </w:tcPr>
          <w:p w:rsidR="00A80376" w:rsidRPr="00FC7D33" w:rsidRDefault="00A80376" w:rsidP="008455AB">
            <w:pPr>
              <w:ind w:left="174"/>
              <w:jc w:val="center"/>
              <w:rPr>
                <w:rFonts w:ascii="Times New Roman" w:eastAsia="Times New Roman" w:hAnsi="Times New Roman" w:cs="Times New Roman"/>
                <w:color w:val="000000"/>
                <w:sz w:val="26"/>
                <w:szCs w:val="26"/>
              </w:rPr>
            </w:pPr>
          </w:p>
        </w:tc>
        <w:tc>
          <w:tcPr>
            <w:tcW w:w="1958" w:type="dxa"/>
            <w:vMerge/>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p>
        </w:tc>
        <w:tc>
          <w:tcPr>
            <w:tcW w:w="1843" w:type="dxa"/>
            <w:gridSpan w:val="3"/>
            <w:tcBorders>
              <w:right w:val="single" w:sz="4" w:space="0" w:color="auto"/>
            </w:tcBorders>
          </w:tcPr>
          <w:p w:rsidR="00A80376" w:rsidRPr="00FC7D33" w:rsidRDefault="00A80376" w:rsidP="008455AB">
            <w:pPr>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5</w:t>
            </w:r>
          </w:p>
        </w:tc>
        <w:tc>
          <w:tcPr>
            <w:tcW w:w="1701" w:type="dxa"/>
            <w:gridSpan w:val="3"/>
            <w:tcBorders>
              <w:left w:val="single" w:sz="4" w:space="0" w:color="auto"/>
            </w:tcBorders>
          </w:tcPr>
          <w:p w:rsidR="00A80376" w:rsidRPr="00FC7D33" w:rsidRDefault="00A80376" w:rsidP="008455AB">
            <w:pPr>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6</w:t>
            </w:r>
          </w:p>
        </w:tc>
        <w:tc>
          <w:tcPr>
            <w:tcW w:w="1843" w:type="dxa"/>
            <w:gridSpan w:val="3"/>
            <w:tcBorders>
              <w:right w:val="single" w:sz="4" w:space="0" w:color="auto"/>
            </w:tcBorders>
          </w:tcPr>
          <w:p w:rsidR="00A80376" w:rsidRPr="00FC7D33" w:rsidRDefault="00A80376" w:rsidP="008455AB">
            <w:pPr>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7</w:t>
            </w:r>
          </w:p>
        </w:tc>
        <w:tc>
          <w:tcPr>
            <w:tcW w:w="1842" w:type="dxa"/>
            <w:gridSpan w:val="3"/>
            <w:tcBorders>
              <w:right w:val="single" w:sz="4" w:space="0" w:color="auto"/>
            </w:tcBorders>
          </w:tcPr>
          <w:p w:rsidR="00A80376" w:rsidRPr="00FC7D33" w:rsidRDefault="00A80376" w:rsidP="008455AB">
            <w:pPr>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8</w:t>
            </w:r>
          </w:p>
        </w:tc>
        <w:tc>
          <w:tcPr>
            <w:tcW w:w="1985" w:type="dxa"/>
            <w:gridSpan w:val="3"/>
            <w:tcBorders>
              <w:right w:val="single" w:sz="4" w:space="0" w:color="auto"/>
            </w:tcBorders>
          </w:tcPr>
          <w:p w:rsidR="00A80376" w:rsidRPr="00FC7D33" w:rsidRDefault="00A80376" w:rsidP="008455AB">
            <w:pPr>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9</w:t>
            </w:r>
          </w:p>
        </w:tc>
        <w:tc>
          <w:tcPr>
            <w:tcW w:w="2127" w:type="dxa"/>
            <w:gridSpan w:val="3"/>
            <w:tcBorders>
              <w:left w:val="single" w:sz="4" w:space="0" w:color="auto"/>
              <w:right w:val="single" w:sz="4" w:space="0" w:color="auto"/>
            </w:tcBorders>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Итого</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560" w:type="dxa"/>
            <w:vMerge/>
            <w:noWrap/>
          </w:tcPr>
          <w:p w:rsidR="00A80376" w:rsidRPr="00FC7D33" w:rsidRDefault="00A80376" w:rsidP="008455AB">
            <w:pPr>
              <w:ind w:left="174"/>
              <w:jc w:val="center"/>
              <w:rPr>
                <w:rFonts w:ascii="Times New Roman" w:eastAsia="Times New Roman" w:hAnsi="Times New Roman" w:cs="Times New Roman"/>
                <w:color w:val="000000"/>
                <w:sz w:val="26"/>
                <w:szCs w:val="26"/>
              </w:rPr>
            </w:pPr>
          </w:p>
        </w:tc>
        <w:tc>
          <w:tcPr>
            <w:tcW w:w="1958" w:type="dxa"/>
            <w:vMerge/>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6"/>
                <w:szCs w:val="26"/>
              </w:rPr>
            </w:pPr>
          </w:p>
        </w:tc>
        <w:tc>
          <w:tcPr>
            <w:tcW w:w="618"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750DAC">
              <w:rPr>
                <w:rFonts w:ascii="Times New Roman" w:eastAsia="Times New Roman" w:hAnsi="Times New Roman" w:cs="Times New Roman"/>
                <w:b/>
                <w:color w:val="000000"/>
                <w:sz w:val="20"/>
                <w:szCs w:val="20"/>
                <w:lang w:val="en-US"/>
              </w:rPr>
              <w:t>2017-2018</w:t>
            </w:r>
          </w:p>
        </w:tc>
        <w:tc>
          <w:tcPr>
            <w:tcW w:w="658" w:type="dxa"/>
            <w:noWrap/>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2018-2019</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2019-2020</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750DAC">
              <w:rPr>
                <w:rFonts w:ascii="Times New Roman" w:eastAsia="Times New Roman" w:hAnsi="Times New Roman" w:cs="Times New Roman"/>
                <w:b/>
                <w:color w:val="000000"/>
                <w:sz w:val="20"/>
                <w:szCs w:val="20"/>
                <w:lang w:val="en-US"/>
              </w:rPr>
              <w:t>2017-2018</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2018-2019</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2018-2019</w:t>
            </w:r>
          </w:p>
        </w:tc>
        <w:tc>
          <w:tcPr>
            <w:tcW w:w="709"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2019-2020</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2018-2019</w:t>
            </w:r>
          </w:p>
        </w:tc>
        <w:tc>
          <w:tcPr>
            <w:tcW w:w="567" w:type="dxa"/>
            <w:noWrap/>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2019-2020</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750DAC">
              <w:rPr>
                <w:rFonts w:ascii="Times New Roman" w:eastAsia="Times New Roman" w:hAnsi="Times New Roman" w:cs="Times New Roman"/>
                <w:b/>
                <w:color w:val="000000"/>
                <w:sz w:val="20"/>
                <w:szCs w:val="20"/>
                <w:lang w:val="en-US"/>
              </w:rPr>
              <w:t>2017-2018</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2018-2019</w:t>
            </w:r>
          </w:p>
        </w:tc>
        <w:tc>
          <w:tcPr>
            <w:tcW w:w="708"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2019-2020</w:t>
            </w:r>
          </w:p>
        </w:tc>
        <w:tc>
          <w:tcPr>
            <w:tcW w:w="567"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750DAC">
              <w:rPr>
                <w:rFonts w:ascii="Times New Roman" w:eastAsia="Times New Roman" w:hAnsi="Times New Roman" w:cs="Times New Roman"/>
                <w:b/>
                <w:color w:val="000000"/>
                <w:sz w:val="20"/>
                <w:szCs w:val="20"/>
                <w:lang w:val="en-US"/>
              </w:rPr>
              <w:t>2017-2018</w:t>
            </w:r>
          </w:p>
        </w:tc>
        <w:tc>
          <w:tcPr>
            <w:tcW w:w="709"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2018-2019</w:t>
            </w:r>
          </w:p>
        </w:tc>
        <w:tc>
          <w:tcPr>
            <w:tcW w:w="709"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2019-2020</w:t>
            </w:r>
          </w:p>
        </w:tc>
        <w:tc>
          <w:tcPr>
            <w:tcW w:w="709" w:type="dxa"/>
            <w:noWrap/>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750DAC">
              <w:rPr>
                <w:rFonts w:ascii="Times New Roman" w:eastAsia="Times New Roman" w:hAnsi="Times New Roman" w:cs="Times New Roman"/>
                <w:b/>
                <w:color w:val="000000"/>
                <w:sz w:val="20"/>
                <w:szCs w:val="20"/>
                <w:lang w:val="en-US"/>
              </w:rPr>
              <w:t>2017-2018</w:t>
            </w:r>
          </w:p>
        </w:tc>
        <w:tc>
          <w:tcPr>
            <w:tcW w:w="708"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2018-2019</w:t>
            </w:r>
          </w:p>
        </w:tc>
        <w:tc>
          <w:tcPr>
            <w:tcW w:w="710" w:type="dxa"/>
            <w:textDirection w:val="btLr"/>
          </w:tcPr>
          <w:p w:rsidR="00A80376" w:rsidRPr="00750DAC" w:rsidRDefault="00A80376" w:rsidP="008455AB">
            <w:pPr>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750DAC">
              <w:rPr>
                <w:rFonts w:ascii="Times New Roman" w:eastAsia="Times New Roman" w:hAnsi="Times New Roman" w:cs="Times New Roman"/>
                <w:b/>
                <w:color w:val="000000"/>
                <w:sz w:val="20"/>
                <w:szCs w:val="20"/>
              </w:rPr>
              <w:t>2019-2020</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w:t>
            </w:r>
          </w:p>
        </w:tc>
        <w:tc>
          <w:tcPr>
            <w:tcW w:w="1958" w:type="dxa"/>
            <w:noWrap/>
          </w:tcPr>
          <w:p w:rsidR="00A80376" w:rsidRPr="00FC7D33" w:rsidRDefault="00A80376" w:rsidP="008455AB">
            <w:pPr>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Русский</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язык</w:t>
            </w:r>
            <w:proofErr w:type="spellEnd"/>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sz w:val="24"/>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38</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20</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09" w:type="dxa"/>
            <w:noWrap/>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20</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2</w:t>
            </w:r>
          </w:p>
        </w:tc>
        <w:tc>
          <w:tcPr>
            <w:tcW w:w="1958" w:type="dxa"/>
            <w:noWrap/>
            <w:hideMark/>
          </w:tcPr>
          <w:p w:rsidR="00A80376" w:rsidRPr="00FC7D33" w:rsidRDefault="00A80376" w:rsidP="008455AB">
            <w:pPr>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proofErr w:type="spellStart"/>
            <w:r w:rsidRPr="00FC7D33">
              <w:rPr>
                <w:rFonts w:ascii="Times New Roman" w:eastAsia="Times New Roman" w:hAnsi="Times New Roman" w:cs="Times New Roman"/>
                <w:color w:val="000000"/>
                <w:sz w:val="26"/>
                <w:szCs w:val="26"/>
                <w:lang w:val="en-US"/>
              </w:rPr>
              <w:t>Русская</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литература</w:t>
            </w:r>
            <w:proofErr w:type="spellEnd"/>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sz w:val="24"/>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38</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29</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709" w:type="dxa"/>
            <w:noWrap/>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29</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3</w:t>
            </w:r>
          </w:p>
        </w:tc>
        <w:tc>
          <w:tcPr>
            <w:tcW w:w="1958" w:type="dxa"/>
            <w:noWrap/>
            <w:hideMark/>
          </w:tcPr>
          <w:p w:rsidR="00A80376" w:rsidRPr="00FC7D33" w:rsidRDefault="00A80376" w:rsidP="008455AB">
            <w:pPr>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roofErr w:type="spellStart"/>
            <w:r w:rsidRPr="00FC7D33">
              <w:rPr>
                <w:rFonts w:ascii="Times New Roman" w:eastAsia="Times New Roman" w:hAnsi="Times New Roman" w:cs="Times New Roman"/>
                <w:color w:val="000000"/>
                <w:sz w:val="26"/>
                <w:szCs w:val="26"/>
                <w:lang w:val="en-US"/>
              </w:rPr>
              <w:t>Казахский</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язык</w:t>
            </w:r>
            <w:proofErr w:type="spellEnd"/>
            <w:r w:rsidRPr="00FC7D33">
              <w:rPr>
                <w:rFonts w:ascii="Times New Roman" w:eastAsia="Times New Roman" w:hAnsi="Times New Roman" w:cs="Times New Roman"/>
                <w:color w:val="000000"/>
                <w:sz w:val="26"/>
                <w:szCs w:val="26"/>
                <w:lang w:val="en-US"/>
              </w:rPr>
              <w:t xml:space="preserve"> и </w:t>
            </w:r>
            <w:proofErr w:type="spellStart"/>
            <w:r w:rsidRPr="00FC7D33">
              <w:rPr>
                <w:rFonts w:ascii="Times New Roman" w:eastAsia="Times New Roman" w:hAnsi="Times New Roman" w:cs="Times New Roman"/>
                <w:color w:val="000000"/>
                <w:sz w:val="26"/>
                <w:szCs w:val="26"/>
                <w:lang w:val="en-US"/>
              </w:rPr>
              <w:t>литература</w:t>
            </w:r>
            <w:proofErr w:type="spellEnd"/>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31</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sidRPr="00A15F2F">
              <w:rPr>
                <w:rFonts w:ascii="Times New Roman" w:eastAsia="Times New Roman" w:hAnsi="Times New Roman" w:cs="Times New Roman"/>
                <w:sz w:val="24"/>
                <w:szCs w:val="26"/>
              </w:rPr>
              <w:t>-</w:t>
            </w:r>
          </w:p>
        </w:tc>
        <w:tc>
          <w:tcPr>
            <w:tcW w:w="709" w:type="dxa"/>
          </w:tcPr>
          <w:p w:rsidR="00A80376"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w:t>
            </w:r>
          </w:p>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6"/>
                <w:szCs w:val="26"/>
              </w:rPr>
            </w:pP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noWrap/>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sidRPr="00A15F2F">
              <w:rPr>
                <w:rFonts w:ascii="Times New Roman" w:eastAsia="Times New Roman" w:hAnsi="Times New Roman" w:cs="Times New Roman"/>
                <w:sz w:val="24"/>
                <w:szCs w:val="26"/>
              </w:rPr>
              <w:t>-</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4</w:t>
            </w:r>
          </w:p>
        </w:tc>
        <w:tc>
          <w:tcPr>
            <w:tcW w:w="1958" w:type="dxa"/>
            <w:noWrap/>
            <w:hideMark/>
          </w:tcPr>
          <w:p w:rsidR="00A80376" w:rsidRPr="00FC7D33" w:rsidRDefault="00A80376" w:rsidP="008455AB">
            <w:pPr>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proofErr w:type="spellStart"/>
            <w:r w:rsidRPr="00FC7D33">
              <w:rPr>
                <w:rFonts w:ascii="Times New Roman" w:eastAsia="Times New Roman" w:hAnsi="Times New Roman" w:cs="Times New Roman"/>
                <w:sz w:val="26"/>
                <w:szCs w:val="26"/>
              </w:rPr>
              <w:t>Английскй</w:t>
            </w:r>
            <w:proofErr w:type="spellEnd"/>
            <w:r w:rsidRPr="00FC7D33">
              <w:rPr>
                <w:rFonts w:ascii="Times New Roman" w:eastAsia="Times New Roman" w:hAnsi="Times New Roman" w:cs="Times New Roman"/>
                <w:sz w:val="26"/>
                <w:szCs w:val="26"/>
              </w:rPr>
              <w:t xml:space="preserve"> язык</w:t>
            </w:r>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31</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noWrap/>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5</w:t>
            </w:r>
          </w:p>
        </w:tc>
        <w:tc>
          <w:tcPr>
            <w:tcW w:w="1958" w:type="dxa"/>
            <w:noWrap/>
            <w:hideMark/>
          </w:tcPr>
          <w:p w:rsidR="00A80376" w:rsidRPr="00FC7D33" w:rsidRDefault="00A80376" w:rsidP="008455AB">
            <w:pPr>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sidRPr="00FC7D33">
              <w:rPr>
                <w:rFonts w:ascii="Times New Roman" w:eastAsia="Times New Roman" w:hAnsi="Times New Roman" w:cs="Times New Roman"/>
                <w:sz w:val="26"/>
                <w:szCs w:val="26"/>
              </w:rPr>
              <w:t>Математика</w:t>
            </w:r>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w:t>
            </w:r>
          </w:p>
        </w:tc>
        <w:tc>
          <w:tcPr>
            <w:tcW w:w="708"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sidRPr="00A15F2F">
              <w:rPr>
                <w:rFonts w:ascii="Times New Roman" w:eastAsia="Times New Roman" w:hAnsi="Times New Roman" w:cs="Times New Roman"/>
                <w:sz w:val="24"/>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noWrap/>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sidRPr="00A15F2F">
              <w:rPr>
                <w:rFonts w:ascii="Times New Roman" w:eastAsia="Times New Roman" w:hAnsi="Times New Roman" w:cs="Times New Roman"/>
                <w:sz w:val="24"/>
                <w:szCs w:val="26"/>
              </w:rPr>
              <w:t>-</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560" w:type="dxa"/>
            <w:noWrap/>
            <w:hideMark/>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6</w:t>
            </w:r>
          </w:p>
        </w:tc>
        <w:tc>
          <w:tcPr>
            <w:tcW w:w="1958" w:type="dxa"/>
            <w:noWrap/>
            <w:vAlign w:val="center"/>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Алгебра</w:t>
            </w:r>
            <w:proofErr w:type="spellEnd"/>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sz w:val="24"/>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31</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709" w:type="dxa"/>
            <w:noWrap/>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7</w:t>
            </w:r>
          </w:p>
        </w:tc>
        <w:tc>
          <w:tcPr>
            <w:tcW w:w="1958" w:type="dxa"/>
            <w:noWrap/>
            <w:vAlign w:val="center"/>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Геометрия</w:t>
            </w:r>
            <w:proofErr w:type="spellEnd"/>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sz w:val="24"/>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31</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709" w:type="dxa"/>
            <w:noWrap/>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8</w:t>
            </w:r>
          </w:p>
        </w:tc>
        <w:tc>
          <w:tcPr>
            <w:tcW w:w="1958" w:type="dxa"/>
            <w:noWrap/>
            <w:vAlign w:val="center"/>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Информатика</w:t>
            </w:r>
            <w:proofErr w:type="spellEnd"/>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31</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65</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709" w:type="dxa"/>
            <w:noWrap/>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65</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hideMark/>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9</w:t>
            </w:r>
          </w:p>
        </w:tc>
        <w:tc>
          <w:tcPr>
            <w:tcW w:w="1958" w:type="dxa"/>
            <w:noWrap/>
            <w:vAlign w:val="center"/>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Естествознание</w:t>
            </w:r>
            <w:proofErr w:type="spellEnd"/>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w:t>
            </w:r>
          </w:p>
        </w:tc>
        <w:tc>
          <w:tcPr>
            <w:tcW w:w="708"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sidRPr="00A15F2F">
              <w:rPr>
                <w:rFonts w:ascii="Times New Roman" w:eastAsia="Times New Roman" w:hAnsi="Times New Roman" w:cs="Times New Roman"/>
                <w:sz w:val="24"/>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noWrap/>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sidRPr="00A15F2F">
              <w:rPr>
                <w:rFonts w:ascii="Times New Roman" w:eastAsia="Times New Roman" w:hAnsi="Times New Roman" w:cs="Times New Roman"/>
                <w:sz w:val="24"/>
                <w:szCs w:val="26"/>
              </w:rPr>
              <w:t>-</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10</w:t>
            </w:r>
          </w:p>
        </w:tc>
        <w:tc>
          <w:tcPr>
            <w:tcW w:w="1958" w:type="dxa"/>
            <w:noWrap/>
            <w:vAlign w:val="center"/>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Физика</w:t>
            </w:r>
            <w:proofErr w:type="spellEnd"/>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31</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noWrap/>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w:t>
            </w:r>
            <w:r w:rsidRPr="00FC7D33">
              <w:rPr>
                <w:rFonts w:ascii="Times New Roman" w:eastAsia="Times New Roman" w:hAnsi="Times New Roman" w:cs="Times New Roman"/>
                <w:sz w:val="26"/>
                <w:szCs w:val="26"/>
              </w:rPr>
              <w:lastRenderedPageBreak/>
              <w:t>1</w:t>
            </w:r>
          </w:p>
        </w:tc>
        <w:tc>
          <w:tcPr>
            <w:tcW w:w="1958" w:type="dxa"/>
            <w:noWrap/>
            <w:vAlign w:val="center"/>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lastRenderedPageBreak/>
              <w:t>Химия</w:t>
            </w:r>
            <w:proofErr w:type="spellEnd"/>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sz w:val="24"/>
              </w:rPr>
            </w:pPr>
            <w:r>
              <w:rPr>
                <w:rFonts w:ascii="Times New Roman" w:eastAsia="Times New Roman" w:hAnsi="Times New Roman" w:cs="Times New Roman"/>
                <w:sz w:val="24"/>
                <w:szCs w:val="26"/>
              </w:rPr>
              <w:t>1</w:t>
            </w:r>
            <w:r>
              <w:rPr>
                <w:rFonts w:ascii="Times New Roman" w:eastAsia="Times New Roman" w:hAnsi="Times New Roman" w:cs="Times New Roman"/>
                <w:sz w:val="24"/>
                <w:szCs w:val="26"/>
              </w:rPr>
              <w:lastRenderedPageBreak/>
              <w:t>7</w:t>
            </w:r>
          </w:p>
        </w:tc>
        <w:tc>
          <w:tcPr>
            <w:tcW w:w="708"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lastRenderedPageBreak/>
              <w:t>38</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w:t>
            </w:r>
            <w:r>
              <w:rPr>
                <w:rFonts w:ascii="Times New Roman" w:eastAsia="Times New Roman" w:hAnsi="Times New Roman" w:cs="Times New Roman"/>
                <w:sz w:val="24"/>
                <w:szCs w:val="26"/>
              </w:rPr>
              <w:lastRenderedPageBreak/>
              <w:t>2</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22</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709" w:type="dxa"/>
            <w:noWrap/>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22</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lastRenderedPageBreak/>
              <w:t>12</w:t>
            </w:r>
          </w:p>
        </w:tc>
        <w:tc>
          <w:tcPr>
            <w:tcW w:w="1958" w:type="dxa"/>
            <w:noWrap/>
            <w:vAlign w:val="center"/>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Биология</w:t>
            </w:r>
            <w:proofErr w:type="spellEnd"/>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38</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18</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09" w:type="dxa"/>
            <w:noWrap/>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18</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13</w:t>
            </w:r>
          </w:p>
        </w:tc>
        <w:tc>
          <w:tcPr>
            <w:tcW w:w="1958" w:type="dxa"/>
            <w:noWrap/>
            <w:vAlign w:val="center"/>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География</w:t>
            </w:r>
            <w:proofErr w:type="spellEnd"/>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sz w:val="24"/>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57</w:t>
            </w:r>
          </w:p>
        </w:tc>
        <w:tc>
          <w:tcPr>
            <w:tcW w:w="567" w:type="dxa"/>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20</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709" w:type="dxa"/>
            <w:noWrap/>
          </w:tcPr>
          <w:p w:rsidR="00A80376" w:rsidRPr="00A15F2F"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20</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14</w:t>
            </w:r>
          </w:p>
        </w:tc>
        <w:tc>
          <w:tcPr>
            <w:tcW w:w="1958" w:type="dxa"/>
            <w:noWrap/>
            <w:vAlign w:val="center"/>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История</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Казахстана</w:t>
            </w:r>
            <w:proofErr w:type="spellEnd"/>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17</w:t>
            </w:r>
          </w:p>
        </w:tc>
        <w:tc>
          <w:tcPr>
            <w:tcW w:w="708"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31</w:t>
            </w:r>
          </w:p>
        </w:tc>
        <w:tc>
          <w:tcPr>
            <w:tcW w:w="567" w:type="dxa"/>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09" w:type="dxa"/>
            <w:noWrap/>
          </w:tcPr>
          <w:p w:rsidR="00A80376" w:rsidRPr="00A15F2F"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6"/>
              </w:rPr>
            </w:pPr>
            <w:r>
              <w:rPr>
                <w:rFonts w:ascii="Times New Roman" w:eastAsia="Times New Roman" w:hAnsi="Times New Roman" w:cs="Times New Roman"/>
                <w:sz w:val="24"/>
                <w:szCs w:val="26"/>
              </w:rPr>
              <w:t>13</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15</w:t>
            </w:r>
          </w:p>
        </w:tc>
        <w:tc>
          <w:tcPr>
            <w:tcW w:w="1958" w:type="dxa"/>
            <w:noWrap/>
            <w:vAlign w:val="center"/>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Всемирная</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история</w:t>
            </w:r>
            <w:proofErr w:type="spellEnd"/>
          </w:p>
        </w:tc>
        <w:tc>
          <w:tcPr>
            <w:tcW w:w="61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567"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9"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noWrap/>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08"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10" w:type="dxa"/>
          </w:tcPr>
          <w:p w:rsidR="00A80376" w:rsidRPr="00FC7D33" w:rsidRDefault="00A80376" w:rsidP="008455AB">
            <w:pPr>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noWrap/>
          </w:tcPr>
          <w:p w:rsidR="00A80376" w:rsidRPr="00FC7D33" w:rsidRDefault="00A80376" w:rsidP="008455AB">
            <w:pPr>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16</w:t>
            </w:r>
          </w:p>
        </w:tc>
        <w:tc>
          <w:tcPr>
            <w:tcW w:w="1958" w:type="dxa"/>
            <w:noWrap/>
            <w:vAlign w:val="center"/>
          </w:tcPr>
          <w:p w:rsidR="00A80376" w:rsidRPr="00A15F2F"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proofErr w:type="spellStart"/>
            <w:r w:rsidRPr="00FC7D33">
              <w:rPr>
                <w:rFonts w:ascii="Times New Roman" w:eastAsia="Times New Roman" w:hAnsi="Times New Roman" w:cs="Times New Roman"/>
                <w:color w:val="000000"/>
                <w:sz w:val="26"/>
                <w:szCs w:val="26"/>
                <w:lang w:val="en-US"/>
              </w:rPr>
              <w:t>Основы</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права</w:t>
            </w:r>
            <w:proofErr w:type="spellEnd"/>
            <w:r>
              <w:rPr>
                <w:rFonts w:ascii="Times New Roman" w:eastAsia="Times New Roman" w:hAnsi="Times New Roman" w:cs="Times New Roman"/>
                <w:color w:val="000000"/>
                <w:sz w:val="26"/>
                <w:szCs w:val="26"/>
              </w:rPr>
              <w:t xml:space="preserve">, Чоп </w:t>
            </w:r>
          </w:p>
        </w:tc>
        <w:tc>
          <w:tcPr>
            <w:tcW w:w="61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658"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7"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709"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709" w:type="dxa"/>
            <w:noWrap/>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08"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710" w:type="dxa"/>
          </w:tcPr>
          <w:p w:rsidR="00A80376" w:rsidRPr="00FC7D33" w:rsidRDefault="00A80376" w:rsidP="008455AB">
            <w:pPr>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r>
    </w:tbl>
    <w:p w:rsidR="00A80376" w:rsidRDefault="00A80376" w:rsidP="008455AB">
      <w:pPr>
        <w:spacing w:line="240" w:lineRule="auto"/>
        <w:ind w:left="174"/>
        <w:jc w:val="center"/>
        <w:rPr>
          <w:rFonts w:ascii="Times New Roman" w:hAnsi="Times New Roman" w:cs="Times New Roman"/>
          <w:sz w:val="26"/>
          <w:szCs w:val="26"/>
        </w:rPr>
      </w:pPr>
    </w:p>
    <w:p w:rsidR="00AC0874" w:rsidRDefault="00AC0874" w:rsidP="008455AB">
      <w:pPr>
        <w:spacing w:line="240" w:lineRule="auto"/>
        <w:ind w:left="174"/>
        <w:jc w:val="center"/>
        <w:rPr>
          <w:rFonts w:ascii="Times New Roman" w:hAnsi="Times New Roman" w:cs="Times New Roman"/>
          <w:sz w:val="26"/>
          <w:szCs w:val="26"/>
        </w:rPr>
      </w:pPr>
    </w:p>
    <w:p w:rsidR="00AC0874" w:rsidRDefault="00AC0874" w:rsidP="008455AB">
      <w:pPr>
        <w:spacing w:line="240" w:lineRule="auto"/>
        <w:ind w:left="174"/>
        <w:jc w:val="center"/>
        <w:rPr>
          <w:rFonts w:ascii="Times New Roman" w:hAnsi="Times New Roman" w:cs="Times New Roman"/>
          <w:sz w:val="26"/>
          <w:szCs w:val="26"/>
        </w:rPr>
      </w:pPr>
    </w:p>
    <w:p w:rsidR="00AC0874" w:rsidRDefault="00AC0874" w:rsidP="008455AB">
      <w:pPr>
        <w:spacing w:line="240" w:lineRule="auto"/>
        <w:ind w:left="174"/>
        <w:jc w:val="center"/>
        <w:rPr>
          <w:rFonts w:ascii="Times New Roman" w:hAnsi="Times New Roman" w:cs="Times New Roman"/>
          <w:sz w:val="26"/>
          <w:szCs w:val="26"/>
        </w:rPr>
      </w:pPr>
    </w:p>
    <w:p w:rsidR="00AC0874" w:rsidRDefault="00AC0874" w:rsidP="008455AB">
      <w:pPr>
        <w:spacing w:line="240" w:lineRule="auto"/>
        <w:ind w:left="174"/>
        <w:jc w:val="center"/>
        <w:rPr>
          <w:rFonts w:ascii="Times New Roman" w:hAnsi="Times New Roman" w:cs="Times New Roman"/>
          <w:sz w:val="26"/>
          <w:szCs w:val="26"/>
        </w:rPr>
      </w:pPr>
    </w:p>
    <w:p w:rsidR="00AC0874" w:rsidRDefault="00AC0874" w:rsidP="008455AB">
      <w:pPr>
        <w:spacing w:line="240" w:lineRule="auto"/>
        <w:ind w:left="174"/>
        <w:jc w:val="center"/>
        <w:rPr>
          <w:rFonts w:ascii="Times New Roman" w:hAnsi="Times New Roman" w:cs="Times New Roman"/>
          <w:sz w:val="26"/>
          <w:szCs w:val="26"/>
        </w:rPr>
      </w:pPr>
    </w:p>
    <w:p w:rsidR="00AE5D7D" w:rsidRDefault="00AE5D7D" w:rsidP="008455AB">
      <w:pPr>
        <w:spacing w:after="0" w:line="240" w:lineRule="auto"/>
        <w:ind w:left="174"/>
        <w:jc w:val="center"/>
        <w:rPr>
          <w:rFonts w:ascii="Times New Roman" w:hAnsi="Times New Roman" w:cs="Times New Roman"/>
          <w:b/>
          <w:sz w:val="26"/>
          <w:szCs w:val="26"/>
        </w:rPr>
      </w:pPr>
    </w:p>
    <w:p w:rsidR="00AE5D7D" w:rsidRDefault="00AE5D7D" w:rsidP="008455AB">
      <w:pPr>
        <w:spacing w:after="0" w:line="240" w:lineRule="auto"/>
        <w:ind w:left="174"/>
        <w:jc w:val="center"/>
        <w:rPr>
          <w:rFonts w:ascii="Times New Roman" w:hAnsi="Times New Roman" w:cs="Times New Roman"/>
          <w:b/>
          <w:sz w:val="26"/>
          <w:szCs w:val="26"/>
        </w:rPr>
      </w:pPr>
    </w:p>
    <w:p w:rsidR="00AE5D7D" w:rsidRDefault="00AE5D7D" w:rsidP="008455AB">
      <w:pPr>
        <w:spacing w:after="0" w:line="240" w:lineRule="auto"/>
        <w:ind w:left="174"/>
        <w:jc w:val="center"/>
        <w:rPr>
          <w:rFonts w:ascii="Times New Roman" w:hAnsi="Times New Roman" w:cs="Times New Roman"/>
          <w:b/>
          <w:sz w:val="26"/>
          <w:szCs w:val="26"/>
        </w:rPr>
      </w:pPr>
    </w:p>
    <w:p w:rsidR="000D7340" w:rsidRDefault="000D7340" w:rsidP="008455AB">
      <w:pPr>
        <w:spacing w:after="0" w:line="240" w:lineRule="auto"/>
        <w:ind w:left="174"/>
        <w:jc w:val="center"/>
        <w:rPr>
          <w:rFonts w:ascii="Times New Roman" w:hAnsi="Times New Roman" w:cs="Times New Roman"/>
          <w:b/>
          <w:sz w:val="26"/>
          <w:szCs w:val="26"/>
        </w:rPr>
      </w:pPr>
    </w:p>
    <w:p w:rsidR="000D7340" w:rsidRDefault="000D7340" w:rsidP="008455AB">
      <w:pPr>
        <w:spacing w:after="0" w:line="240" w:lineRule="auto"/>
        <w:ind w:left="174"/>
        <w:jc w:val="center"/>
        <w:rPr>
          <w:rFonts w:ascii="Times New Roman" w:hAnsi="Times New Roman" w:cs="Times New Roman"/>
          <w:b/>
          <w:sz w:val="26"/>
          <w:szCs w:val="26"/>
        </w:rPr>
      </w:pPr>
    </w:p>
    <w:p w:rsidR="00A80376" w:rsidRPr="00FC7D33" w:rsidRDefault="00BC4D0F" w:rsidP="008455AB">
      <w:pPr>
        <w:spacing w:after="0" w:line="240" w:lineRule="auto"/>
        <w:ind w:left="174"/>
        <w:jc w:val="center"/>
        <w:rPr>
          <w:rFonts w:ascii="Times New Roman" w:hAnsi="Times New Roman" w:cs="Times New Roman"/>
          <w:b/>
          <w:sz w:val="26"/>
          <w:szCs w:val="26"/>
        </w:rPr>
      </w:pPr>
      <w:r>
        <w:rPr>
          <w:rFonts w:ascii="Times New Roman" w:hAnsi="Times New Roman" w:cs="Times New Roman"/>
          <w:b/>
          <w:sz w:val="26"/>
          <w:szCs w:val="26"/>
        </w:rPr>
        <w:t>10-11 классы</w:t>
      </w:r>
    </w:p>
    <w:tbl>
      <w:tblPr>
        <w:tblStyle w:val="-12"/>
        <w:tblpPr w:leftFromText="180" w:rightFromText="180" w:vertAnchor="text" w:horzAnchor="page" w:tblpX="1387" w:tblpY="399"/>
        <w:tblOverlap w:val="never"/>
        <w:tblW w:w="14176" w:type="dxa"/>
        <w:tblLayout w:type="fixed"/>
        <w:tblLook w:val="04A0" w:firstRow="1" w:lastRow="0" w:firstColumn="1" w:lastColumn="0" w:noHBand="0" w:noVBand="1"/>
      </w:tblPr>
      <w:tblGrid>
        <w:gridCol w:w="1101"/>
        <w:gridCol w:w="5130"/>
        <w:gridCol w:w="716"/>
        <w:gridCol w:w="708"/>
        <w:gridCol w:w="709"/>
        <w:gridCol w:w="709"/>
        <w:gridCol w:w="709"/>
        <w:gridCol w:w="816"/>
        <w:gridCol w:w="1276"/>
        <w:gridCol w:w="1168"/>
        <w:gridCol w:w="1134"/>
      </w:tblGrid>
      <w:tr w:rsidR="00A80376" w:rsidRPr="00FC7D33" w:rsidTr="00845D5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restart"/>
            <w:tcBorders>
              <w:bottom w:val="single" w:sz="8" w:space="0" w:color="4F81BD" w:themeColor="accent1"/>
            </w:tcBorders>
            <w:noWrap/>
            <w:hideMark/>
          </w:tcPr>
          <w:p w:rsidR="00A80376" w:rsidRPr="00FC7D33" w:rsidRDefault="00A80376" w:rsidP="008455AB">
            <w:pPr>
              <w:spacing w:line="254" w:lineRule="auto"/>
              <w:ind w:left="174"/>
              <w:jc w:val="center"/>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w:t>
            </w:r>
          </w:p>
        </w:tc>
        <w:tc>
          <w:tcPr>
            <w:tcW w:w="5130" w:type="dxa"/>
            <w:vMerge w:val="restart"/>
            <w:tcBorders>
              <w:bottom w:val="single" w:sz="8" w:space="0" w:color="4F81BD" w:themeColor="accent1"/>
            </w:tcBorders>
            <w:noWrap/>
            <w:hideMark/>
          </w:tcPr>
          <w:p w:rsidR="00A80376" w:rsidRPr="00FC7D33" w:rsidRDefault="00A80376" w:rsidP="008455AB">
            <w:pPr>
              <w:spacing w:line="254" w:lineRule="auto"/>
              <w:ind w:left="1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Предметы</w:t>
            </w:r>
          </w:p>
        </w:tc>
        <w:tc>
          <w:tcPr>
            <w:tcW w:w="7945" w:type="dxa"/>
            <w:gridSpan w:val="9"/>
            <w:hideMark/>
          </w:tcPr>
          <w:p w:rsidR="00A80376" w:rsidRPr="00FC7D33" w:rsidRDefault="00A80376" w:rsidP="008455AB">
            <w:pPr>
              <w:spacing w:line="254" w:lineRule="auto"/>
              <w:ind w:left="1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Классы</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ign w:val="center"/>
            <w:hideMark/>
          </w:tcPr>
          <w:p w:rsidR="00A80376" w:rsidRPr="00FC7D33" w:rsidRDefault="00A80376" w:rsidP="008455AB">
            <w:pPr>
              <w:ind w:left="174"/>
              <w:rPr>
                <w:rFonts w:ascii="Times New Roman" w:eastAsia="Times New Roman" w:hAnsi="Times New Roman" w:cs="Times New Roman"/>
                <w:color w:val="000000"/>
                <w:sz w:val="26"/>
                <w:szCs w:val="26"/>
              </w:rPr>
            </w:pPr>
          </w:p>
        </w:tc>
        <w:tc>
          <w:tcPr>
            <w:tcW w:w="5130" w:type="dxa"/>
            <w:vMerge/>
            <w:vAlign w:val="center"/>
            <w:hideMark/>
          </w:tcPr>
          <w:p w:rsidR="00A80376" w:rsidRPr="00FC7D33" w:rsidRDefault="00A80376" w:rsidP="008455AB">
            <w:pPr>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6"/>
                <w:szCs w:val="26"/>
              </w:rPr>
            </w:pPr>
          </w:p>
        </w:tc>
        <w:tc>
          <w:tcPr>
            <w:tcW w:w="2133" w:type="dxa"/>
            <w:gridSpan w:val="3"/>
            <w:tcBorders>
              <w:right w:val="single" w:sz="4" w:space="0" w:color="4F81BD" w:themeColor="accent1"/>
            </w:tcBorders>
            <w:hideMark/>
          </w:tcPr>
          <w:p w:rsidR="00A80376" w:rsidRPr="00FC7D33" w:rsidRDefault="00A80376" w:rsidP="008455AB">
            <w:pPr>
              <w:spacing w:line="254" w:lineRule="auto"/>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10</w:t>
            </w:r>
          </w:p>
        </w:tc>
        <w:tc>
          <w:tcPr>
            <w:tcW w:w="2234" w:type="dxa"/>
            <w:gridSpan w:val="3"/>
            <w:tcBorders>
              <w:left w:val="single" w:sz="4" w:space="0" w:color="auto"/>
            </w:tcBorders>
            <w:hideMark/>
          </w:tcPr>
          <w:p w:rsidR="00A80376" w:rsidRPr="00FC7D33" w:rsidRDefault="00A80376" w:rsidP="008455AB">
            <w:pPr>
              <w:spacing w:line="254" w:lineRule="auto"/>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11</w:t>
            </w:r>
          </w:p>
        </w:tc>
        <w:tc>
          <w:tcPr>
            <w:tcW w:w="3578" w:type="dxa"/>
            <w:gridSpan w:val="3"/>
            <w:tcBorders>
              <w:left w:val="single" w:sz="4" w:space="0" w:color="auto"/>
              <w:right w:val="single" w:sz="4" w:space="0" w:color="auto"/>
            </w:tcBorders>
            <w:hideMark/>
          </w:tcPr>
          <w:p w:rsidR="00A80376" w:rsidRPr="00FC7D33" w:rsidRDefault="00A80376" w:rsidP="008455AB">
            <w:pPr>
              <w:spacing w:line="254" w:lineRule="auto"/>
              <w:ind w:left="174"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rPr>
            </w:pPr>
            <w:r w:rsidRPr="00FC7D33">
              <w:rPr>
                <w:rFonts w:ascii="Times New Roman" w:eastAsia="Times New Roman" w:hAnsi="Times New Roman" w:cs="Times New Roman"/>
                <w:color w:val="000000"/>
                <w:sz w:val="26"/>
                <w:szCs w:val="26"/>
              </w:rPr>
              <w:t>Итого</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ign w:val="center"/>
            <w:hideMark/>
          </w:tcPr>
          <w:p w:rsidR="00A80376" w:rsidRPr="00FC7D33" w:rsidRDefault="00A80376" w:rsidP="008455AB">
            <w:pPr>
              <w:ind w:left="174"/>
              <w:rPr>
                <w:rFonts w:ascii="Times New Roman" w:eastAsia="Times New Roman" w:hAnsi="Times New Roman" w:cs="Times New Roman"/>
                <w:color w:val="000000"/>
                <w:sz w:val="26"/>
                <w:szCs w:val="26"/>
              </w:rPr>
            </w:pPr>
          </w:p>
        </w:tc>
        <w:tc>
          <w:tcPr>
            <w:tcW w:w="5130" w:type="dxa"/>
            <w:vMerge/>
            <w:vAlign w:val="center"/>
            <w:hideMark/>
          </w:tcPr>
          <w:p w:rsidR="00A80376" w:rsidRPr="00FC7D33" w:rsidRDefault="00A80376" w:rsidP="008455AB">
            <w:pPr>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6"/>
                <w:szCs w:val="26"/>
              </w:rPr>
            </w:pPr>
          </w:p>
        </w:tc>
        <w:tc>
          <w:tcPr>
            <w:tcW w:w="716" w:type="dxa"/>
            <w:hideMark/>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81539A">
              <w:rPr>
                <w:rFonts w:ascii="Times New Roman" w:eastAsia="Times New Roman" w:hAnsi="Times New Roman" w:cs="Times New Roman"/>
                <w:b/>
                <w:color w:val="000000"/>
                <w:sz w:val="20"/>
                <w:szCs w:val="20"/>
                <w:lang w:val="en-US"/>
              </w:rPr>
              <w:t>2017-2018</w:t>
            </w:r>
          </w:p>
        </w:tc>
        <w:tc>
          <w:tcPr>
            <w:tcW w:w="708" w:type="dxa"/>
            <w:noWrap/>
            <w:hideMark/>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81539A">
              <w:rPr>
                <w:rFonts w:ascii="Times New Roman" w:eastAsia="Times New Roman" w:hAnsi="Times New Roman" w:cs="Times New Roman"/>
                <w:b/>
                <w:color w:val="000000"/>
                <w:sz w:val="20"/>
                <w:szCs w:val="20"/>
              </w:rPr>
              <w:t>2018-2019</w:t>
            </w:r>
          </w:p>
        </w:tc>
        <w:tc>
          <w:tcPr>
            <w:tcW w:w="709" w:type="dxa"/>
            <w:hideMark/>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81539A">
              <w:rPr>
                <w:rFonts w:ascii="Times New Roman" w:eastAsia="Times New Roman" w:hAnsi="Times New Roman" w:cs="Times New Roman"/>
                <w:b/>
                <w:color w:val="000000"/>
                <w:sz w:val="20"/>
                <w:szCs w:val="20"/>
              </w:rPr>
              <w:t>2019-2020</w:t>
            </w:r>
          </w:p>
        </w:tc>
        <w:tc>
          <w:tcPr>
            <w:tcW w:w="709" w:type="dxa"/>
            <w:hideMark/>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81539A">
              <w:rPr>
                <w:rFonts w:ascii="Times New Roman" w:eastAsia="Times New Roman" w:hAnsi="Times New Roman" w:cs="Times New Roman"/>
                <w:b/>
                <w:color w:val="000000"/>
                <w:sz w:val="20"/>
                <w:szCs w:val="20"/>
                <w:lang w:val="en-US"/>
              </w:rPr>
              <w:t>2017-2018</w:t>
            </w:r>
          </w:p>
        </w:tc>
        <w:tc>
          <w:tcPr>
            <w:tcW w:w="709" w:type="dxa"/>
            <w:hideMark/>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81539A">
              <w:rPr>
                <w:rFonts w:ascii="Times New Roman" w:eastAsia="Times New Roman" w:hAnsi="Times New Roman" w:cs="Times New Roman"/>
                <w:b/>
                <w:color w:val="000000"/>
                <w:sz w:val="20"/>
                <w:szCs w:val="20"/>
              </w:rPr>
              <w:t>2018-2019</w:t>
            </w:r>
          </w:p>
        </w:tc>
        <w:tc>
          <w:tcPr>
            <w:tcW w:w="816" w:type="dxa"/>
            <w:hideMark/>
          </w:tcPr>
          <w:p w:rsidR="00A80376"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81539A">
              <w:rPr>
                <w:rFonts w:ascii="Times New Roman" w:eastAsia="Times New Roman" w:hAnsi="Times New Roman" w:cs="Times New Roman"/>
                <w:b/>
                <w:color w:val="000000"/>
                <w:sz w:val="20"/>
                <w:szCs w:val="20"/>
              </w:rPr>
              <w:t>2019-</w:t>
            </w:r>
          </w:p>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81539A">
              <w:rPr>
                <w:rFonts w:ascii="Times New Roman" w:eastAsia="Times New Roman" w:hAnsi="Times New Roman" w:cs="Times New Roman"/>
                <w:b/>
                <w:color w:val="000000"/>
                <w:sz w:val="20"/>
                <w:szCs w:val="20"/>
              </w:rPr>
              <w:t>2020</w:t>
            </w:r>
          </w:p>
        </w:tc>
        <w:tc>
          <w:tcPr>
            <w:tcW w:w="1276" w:type="dxa"/>
            <w:noWrap/>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lang w:val="en-US"/>
              </w:rPr>
            </w:pPr>
            <w:r w:rsidRPr="0081539A">
              <w:rPr>
                <w:rFonts w:ascii="Times New Roman" w:eastAsia="Times New Roman" w:hAnsi="Times New Roman" w:cs="Times New Roman"/>
                <w:b/>
                <w:color w:val="000000"/>
                <w:sz w:val="20"/>
                <w:szCs w:val="20"/>
                <w:lang w:val="en-US"/>
              </w:rPr>
              <w:t>2017-2018</w:t>
            </w:r>
          </w:p>
        </w:tc>
        <w:tc>
          <w:tcPr>
            <w:tcW w:w="1168" w:type="dxa"/>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81539A">
              <w:rPr>
                <w:rFonts w:ascii="Times New Roman" w:eastAsia="Times New Roman" w:hAnsi="Times New Roman" w:cs="Times New Roman"/>
                <w:b/>
                <w:color w:val="000000"/>
                <w:sz w:val="20"/>
                <w:szCs w:val="20"/>
              </w:rPr>
              <w:t>2018-2019</w:t>
            </w:r>
          </w:p>
        </w:tc>
        <w:tc>
          <w:tcPr>
            <w:tcW w:w="1134" w:type="dxa"/>
          </w:tcPr>
          <w:p w:rsidR="00A80376" w:rsidRPr="0081539A" w:rsidRDefault="00A80376" w:rsidP="008455AB">
            <w:pPr>
              <w:spacing w:line="254" w:lineRule="auto"/>
              <w:ind w:left="174"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color w:val="000000"/>
                <w:sz w:val="20"/>
                <w:szCs w:val="20"/>
              </w:rPr>
            </w:pPr>
            <w:r w:rsidRPr="0081539A">
              <w:rPr>
                <w:rFonts w:ascii="Times New Roman" w:eastAsia="Times New Roman" w:hAnsi="Times New Roman" w:cs="Times New Roman"/>
                <w:b/>
                <w:color w:val="000000"/>
                <w:sz w:val="20"/>
                <w:szCs w:val="20"/>
              </w:rPr>
              <w:t>2019-2020</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w:t>
            </w:r>
          </w:p>
        </w:tc>
        <w:tc>
          <w:tcPr>
            <w:tcW w:w="5130" w:type="dxa"/>
            <w:noWrap/>
            <w:vAlign w:val="center"/>
            <w:hideMark/>
          </w:tcPr>
          <w:p w:rsidR="00A80376" w:rsidRPr="00FC7D33" w:rsidRDefault="00A80376" w:rsidP="008455AB">
            <w:pPr>
              <w:spacing w:after="20" w:line="254"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FC7D33">
              <w:rPr>
                <w:rFonts w:ascii="Times New Roman" w:hAnsi="Times New Roman" w:cs="Times New Roman"/>
                <w:color w:val="000000"/>
                <w:sz w:val="26"/>
                <w:szCs w:val="26"/>
              </w:rPr>
              <w:t>Алгебра и начала анализа</w:t>
            </w:r>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2</w:t>
            </w:r>
          </w:p>
        </w:tc>
        <w:tc>
          <w:tcPr>
            <w:tcW w:w="5130" w:type="dxa"/>
            <w:noWrap/>
            <w:vAlign w:val="center"/>
            <w:hideMark/>
          </w:tcPr>
          <w:p w:rsidR="00A80376" w:rsidRPr="00FC7D33" w:rsidRDefault="00A80376" w:rsidP="008455AB">
            <w:pPr>
              <w:spacing w:after="20" w:line="254" w:lineRule="auto"/>
              <w:ind w:left="17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rPr>
            </w:pPr>
            <w:r w:rsidRPr="00FC7D33">
              <w:rPr>
                <w:rFonts w:ascii="Times New Roman" w:hAnsi="Times New Roman" w:cs="Times New Roman"/>
                <w:color w:val="000000"/>
                <w:sz w:val="26"/>
                <w:szCs w:val="26"/>
              </w:rPr>
              <w:t>Геометрия</w:t>
            </w:r>
          </w:p>
        </w:tc>
        <w:tc>
          <w:tcPr>
            <w:tcW w:w="7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8"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8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276"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3</w:t>
            </w:r>
          </w:p>
        </w:tc>
        <w:tc>
          <w:tcPr>
            <w:tcW w:w="5130" w:type="dxa"/>
            <w:noWrap/>
            <w:vAlign w:val="center"/>
            <w:hideMark/>
          </w:tcPr>
          <w:p w:rsidR="00A80376" w:rsidRPr="00FC7D33" w:rsidRDefault="00A80376" w:rsidP="008455AB">
            <w:pPr>
              <w:spacing w:after="20" w:line="254" w:lineRule="auto"/>
              <w:ind w:left="17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FC7D33">
              <w:rPr>
                <w:rFonts w:ascii="Times New Roman" w:hAnsi="Times New Roman" w:cs="Times New Roman"/>
                <w:color w:val="000000"/>
                <w:sz w:val="26"/>
                <w:szCs w:val="26"/>
              </w:rPr>
              <w:t>Информатика</w:t>
            </w:r>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4</w:t>
            </w:r>
          </w:p>
        </w:tc>
        <w:tc>
          <w:tcPr>
            <w:tcW w:w="5130" w:type="dxa"/>
            <w:noWrap/>
            <w:vAlign w:val="center"/>
            <w:hideMark/>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Русский</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язык</w:t>
            </w:r>
            <w:proofErr w:type="spellEnd"/>
          </w:p>
        </w:tc>
        <w:tc>
          <w:tcPr>
            <w:tcW w:w="7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08"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8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1276"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5</w:t>
            </w:r>
          </w:p>
        </w:tc>
        <w:tc>
          <w:tcPr>
            <w:tcW w:w="5130" w:type="dxa"/>
            <w:noWrap/>
            <w:vAlign w:val="center"/>
            <w:hideMark/>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Русская</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литература</w:t>
            </w:r>
            <w:proofErr w:type="spellEnd"/>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6</w:t>
            </w:r>
          </w:p>
        </w:tc>
        <w:tc>
          <w:tcPr>
            <w:tcW w:w="5130" w:type="dxa"/>
            <w:noWrap/>
            <w:vAlign w:val="center"/>
            <w:hideMark/>
          </w:tcPr>
          <w:p w:rsidR="00A80376"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6"/>
                <w:szCs w:val="26"/>
              </w:rPr>
            </w:pPr>
            <w:r w:rsidRPr="0070537F">
              <w:rPr>
                <w:rFonts w:ascii="Times New Roman" w:eastAsia="Times New Roman" w:hAnsi="Times New Roman" w:cs="Times New Roman"/>
                <w:color w:val="000000"/>
                <w:sz w:val="26"/>
                <w:szCs w:val="26"/>
              </w:rPr>
              <w:t>Казахский язык и</w:t>
            </w:r>
          </w:p>
          <w:p w:rsidR="00A80376" w:rsidRPr="0070537F"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70537F">
              <w:rPr>
                <w:rFonts w:ascii="Times New Roman" w:eastAsia="Times New Roman" w:hAnsi="Times New Roman" w:cs="Times New Roman"/>
                <w:color w:val="000000"/>
                <w:sz w:val="26"/>
                <w:szCs w:val="26"/>
              </w:rPr>
              <w:t>литература</w:t>
            </w:r>
          </w:p>
        </w:tc>
        <w:tc>
          <w:tcPr>
            <w:tcW w:w="716" w:type="dxa"/>
          </w:tcPr>
          <w:p w:rsidR="00A80376" w:rsidRPr="00750DAC"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750DAC">
              <w:rPr>
                <w:rFonts w:ascii="Times New Roman" w:eastAsia="Times New Roman" w:hAnsi="Times New Roman" w:cs="Times New Roman"/>
                <w:sz w:val="26"/>
                <w:szCs w:val="26"/>
              </w:rPr>
              <w:t>2</w:t>
            </w:r>
            <w:r>
              <w:rPr>
                <w:rFonts w:ascii="Times New Roman" w:eastAsia="Times New Roman" w:hAnsi="Times New Roman" w:cs="Times New Roman"/>
                <w:sz w:val="26"/>
                <w:szCs w:val="26"/>
              </w:rPr>
              <w:t>1</w:t>
            </w:r>
          </w:p>
        </w:tc>
        <w:tc>
          <w:tcPr>
            <w:tcW w:w="708" w:type="dxa"/>
            <w:noWrap/>
          </w:tcPr>
          <w:p w:rsidR="00A80376" w:rsidRPr="00750DAC"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750DAC">
              <w:rPr>
                <w:rFonts w:ascii="Times New Roman" w:eastAsia="Times New Roman" w:hAnsi="Times New Roman" w:cs="Times New Roman"/>
                <w:sz w:val="26"/>
                <w:szCs w:val="26"/>
              </w:rPr>
              <w:t>2</w:t>
            </w:r>
            <w:r>
              <w:rPr>
                <w:rFonts w:ascii="Times New Roman" w:eastAsia="Times New Roman" w:hAnsi="Times New Roman" w:cs="Times New Roman"/>
                <w:sz w:val="26"/>
                <w:szCs w:val="26"/>
              </w:rPr>
              <w:t>7</w:t>
            </w:r>
          </w:p>
        </w:tc>
        <w:tc>
          <w:tcPr>
            <w:tcW w:w="709" w:type="dxa"/>
          </w:tcPr>
          <w:p w:rsidR="00A80376" w:rsidRPr="00750DAC"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750DAC">
              <w:rPr>
                <w:rFonts w:ascii="Times New Roman" w:eastAsia="Times New Roman" w:hAnsi="Times New Roman" w:cs="Times New Roman"/>
                <w:sz w:val="26"/>
                <w:szCs w:val="26"/>
              </w:rPr>
              <w:t>2</w:t>
            </w:r>
            <w:r>
              <w:rPr>
                <w:rFonts w:ascii="Times New Roman" w:eastAsia="Times New Roman" w:hAnsi="Times New Roman" w:cs="Times New Roman"/>
                <w:sz w:val="26"/>
                <w:szCs w:val="26"/>
              </w:rPr>
              <w:t>8</w:t>
            </w:r>
          </w:p>
        </w:tc>
        <w:tc>
          <w:tcPr>
            <w:tcW w:w="709" w:type="dxa"/>
          </w:tcPr>
          <w:p w:rsidR="00A80376" w:rsidRPr="00750DAC"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750DAC">
              <w:rPr>
                <w:rFonts w:ascii="Times New Roman" w:eastAsia="Times New Roman" w:hAnsi="Times New Roman" w:cs="Times New Roman"/>
                <w:sz w:val="26"/>
                <w:szCs w:val="26"/>
              </w:rPr>
              <w:t>16</w:t>
            </w:r>
          </w:p>
        </w:tc>
        <w:tc>
          <w:tcPr>
            <w:tcW w:w="709" w:type="dxa"/>
          </w:tcPr>
          <w:p w:rsidR="00A80376" w:rsidRPr="00750DAC"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750DAC">
              <w:rPr>
                <w:rFonts w:ascii="Times New Roman" w:eastAsia="Times New Roman" w:hAnsi="Times New Roman" w:cs="Times New Roman"/>
                <w:sz w:val="26"/>
                <w:szCs w:val="26"/>
              </w:rPr>
              <w:t>25</w:t>
            </w:r>
          </w:p>
        </w:tc>
        <w:tc>
          <w:tcPr>
            <w:tcW w:w="816" w:type="dxa"/>
          </w:tcPr>
          <w:p w:rsidR="00A80376" w:rsidRPr="00750DAC"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sidRPr="00750DAC">
              <w:rPr>
                <w:rFonts w:ascii="Times New Roman" w:eastAsia="Times New Roman" w:hAnsi="Times New Roman" w:cs="Times New Roman"/>
                <w:sz w:val="26"/>
                <w:szCs w:val="26"/>
              </w:rPr>
              <w:t>34</w:t>
            </w:r>
          </w:p>
        </w:tc>
        <w:tc>
          <w:tcPr>
            <w:tcW w:w="1276"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7</w:t>
            </w:r>
          </w:p>
        </w:tc>
        <w:tc>
          <w:tcPr>
            <w:tcW w:w="5130" w:type="dxa"/>
            <w:noWrap/>
            <w:vAlign w:val="center"/>
            <w:hideMark/>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sz w:val="26"/>
                <w:szCs w:val="26"/>
              </w:rPr>
              <w:t>Английскй</w:t>
            </w:r>
            <w:proofErr w:type="spellEnd"/>
            <w:r w:rsidRPr="00FC7D33">
              <w:rPr>
                <w:rFonts w:ascii="Times New Roman" w:eastAsia="Times New Roman" w:hAnsi="Times New Roman" w:cs="Times New Roman"/>
                <w:sz w:val="26"/>
                <w:szCs w:val="26"/>
              </w:rPr>
              <w:t xml:space="preserve"> язык</w:t>
            </w:r>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8</w:t>
            </w:r>
          </w:p>
        </w:tc>
        <w:tc>
          <w:tcPr>
            <w:tcW w:w="5130" w:type="dxa"/>
            <w:noWrap/>
            <w:vAlign w:val="center"/>
            <w:hideMark/>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Информатика</w:t>
            </w:r>
            <w:proofErr w:type="spellEnd"/>
          </w:p>
        </w:tc>
        <w:tc>
          <w:tcPr>
            <w:tcW w:w="7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08"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8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1276"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lastRenderedPageBreak/>
              <w:t>9</w:t>
            </w:r>
          </w:p>
        </w:tc>
        <w:tc>
          <w:tcPr>
            <w:tcW w:w="5130" w:type="dxa"/>
            <w:noWrap/>
            <w:vAlign w:val="center"/>
            <w:hideMark/>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val="en-US"/>
              </w:rPr>
            </w:pPr>
            <w:proofErr w:type="spellStart"/>
            <w:r w:rsidRPr="00FC7D33">
              <w:rPr>
                <w:rFonts w:ascii="Times New Roman" w:eastAsia="Times New Roman" w:hAnsi="Times New Roman" w:cs="Times New Roman"/>
                <w:color w:val="000000"/>
                <w:sz w:val="26"/>
                <w:szCs w:val="26"/>
                <w:lang w:val="en-US"/>
              </w:rPr>
              <w:t>История</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Казахстана</w:t>
            </w:r>
            <w:proofErr w:type="spellEnd"/>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10</w:t>
            </w:r>
          </w:p>
        </w:tc>
        <w:tc>
          <w:tcPr>
            <w:tcW w:w="5130" w:type="dxa"/>
            <w:noWrap/>
            <w:vAlign w:val="center"/>
            <w:hideMark/>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Естествознание</w:t>
            </w:r>
            <w:proofErr w:type="spellEnd"/>
          </w:p>
        </w:tc>
        <w:tc>
          <w:tcPr>
            <w:tcW w:w="7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708"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276"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11</w:t>
            </w:r>
          </w:p>
        </w:tc>
        <w:tc>
          <w:tcPr>
            <w:tcW w:w="5130" w:type="dxa"/>
            <w:noWrap/>
            <w:vAlign w:val="center"/>
            <w:hideMark/>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Физика</w:t>
            </w:r>
            <w:proofErr w:type="spellEnd"/>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12</w:t>
            </w:r>
          </w:p>
        </w:tc>
        <w:tc>
          <w:tcPr>
            <w:tcW w:w="5130" w:type="dxa"/>
            <w:noWrap/>
            <w:vAlign w:val="center"/>
            <w:hideMark/>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Химия</w:t>
            </w:r>
            <w:proofErr w:type="spellEnd"/>
          </w:p>
        </w:tc>
        <w:tc>
          <w:tcPr>
            <w:tcW w:w="7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08"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8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c>
          <w:tcPr>
            <w:tcW w:w="1276"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48</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13</w:t>
            </w:r>
          </w:p>
        </w:tc>
        <w:tc>
          <w:tcPr>
            <w:tcW w:w="5130" w:type="dxa"/>
            <w:noWrap/>
            <w:vAlign w:val="center"/>
            <w:hideMark/>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Биология</w:t>
            </w:r>
            <w:proofErr w:type="spellEnd"/>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61</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14</w:t>
            </w:r>
          </w:p>
        </w:tc>
        <w:tc>
          <w:tcPr>
            <w:tcW w:w="5130" w:type="dxa"/>
            <w:noWrap/>
            <w:vAlign w:val="center"/>
            <w:hideMark/>
          </w:tcPr>
          <w:p w:rsidR="00A80376" w:rsidRPr="00FC7D3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География</w:t>
            </w:r>
            <w:proofErr w:type="spellEnd"/>
          </w:p>
        </w:tc>
        <w:tc>
          <w:tcPr>
            <w:tcW w:w="7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08"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8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1276"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r>
      <w:tr w:rsidR="00A80376" w:rsidRPr="00FC7D33" w:rsidTr="00845D5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15</w:t>
            </w:r>
          </w:p>
        </w:tc>
        <w:tc>
          <w:tcPr>
            <w:tcW w:w="5130" w:type="dxa"/>
            <w:noWrap/>
            <w:vAlign w:val="center"/>
            <w:hideMark/>
          </w:tcPr>
          <w:p w:rsidR="00A80376" w:rsidRPr="00FC7D33" w:rsidRDefault="00A80376"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lang w:val="en-US"/>
              </w:rPr>
            </w:pPr>
            <w:proofErr w:type="spellStart"/>
            <w:r w:rsidRPr="00FC7D33">
              <w:rPr>
                <w:rFonts w:ascii="Times New Roman" w:eastAsia="Times New Roman" w:hAnsi="Times New Roman" w:cs="Times New Roman"/>
                <w:color w:val="000000"/>
                <w:sz w:val="26"/>
                <w:szCs w:val="26"/>
                <w:lang w:val="en-US"/>
              </w:rPr>
              <w:t>Всемирная</w:t>
            </w:r>
            <w:proofErr w:type="spellEnd"/>
            <w:r>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история</w:t>
            </w:r>
            <w:proofErr w:type="spellEnd"/>
          </w:p>
        </w:tc>
        <w:tc>
          <w:tcPr>
            <w:tcW w:w="7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08"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09"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816"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276" w:type="dxa"/>
            <w:noWrap/>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168"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1134" w:type="dxa"/>
          </w:tcPr>
          <w:p w:rsidR="00A80376" w:rsidRPr="00FC7D33" w:rsidRDefault="00A80376"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r>
      <w:tr w:rsidR="00A80376" w:rsidRPr="00FC7D33" w:rsidTr="00845D5E">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01" w:type="dxa"/>
            <w:noWrap/>
            <w:hideMark/>
          </w:tcPr>
          <w:p w:rsidR="00A80376" w:rsidRPr="00FC7D33" w:rsidRDefault="00A80376" w:rsidP="008455AB">
            <w:pPr>
              <w:spacing w:line="254" w:lineRule="auto"/>
              <w:ind w:left="174"/>
              <w:jc w:val="center"/>
              <w:rPr>
                <w:rFonts w:ascii="Times New Roman" w:eastAsia="Times New Roman" w:hAnsi="Times New Roman" w:cs="Times New Roman"/>
                <w:b w:val="0"/>
                <w:sz w:val="26"/>
                <w:szCs w:val="26"/>
              </w:rPr>
            </w:pPr>
            <w:r w:rsidRPr="00FC7D33">
              <w:rPr>
                <w:rFonts w:ascii="Times New Roman" w:eastAsia="Times New Roman" w:hAnsi="Times New Roman" w:cs="Times New Roman"/>
                <w:sz w:val="26"/>
                <w:szCs w:val="26"/>
              </w:rPr>
              <w:t>16</w:t>
            </w:r>
          </w:p>
        </w:tc>
        <w:tc>
          <w:tcPr>
            <w:tcW w:w="5130" w:type="dxa"/>
            <w:noWrap/>
            <w:vAlign w:val="center"/>
            <w:hideMark/>
          </w:tcPr>
          <w:p w:rsidR="00A80376" w:rsidRPr="00D24F93" w:rsidRDefault="00A80376" w:rsidP="008455AB">
            <w:pPr>
              <w:spacing w:after="20"/>
              <w:ind w:left="174"/>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proofErr w:type="spellStart"/>
            <w:r w:rsidRPr="00FC7D33">
              <w:rPr>
                <w:rFonts w:ascii="Times New Roman" w:eastAsia="Times New Roman" w:hAnsi="Times New Roman" w:cs="Times New Roman"/>
                <w:color w:val="000000"/>
                <w:sz w:val="26"/>
                <w:szCs w:val="26"/>
                <w:lang w:val="en-US"/>
              </w:rPr>
              <w:t>Основы</w:t>
            </w:r>
            <w:proofErr w:type="spellEnd"/>
            <w:r w:rsidR="00BC4D0F">
              <w:rPr>
                <w:rFonts w:ascii="Times New Roman" w:eastAsia="Times New Roman" w:hAnsi="Times New Roman" w:cs="Times New Roman"/>
                <w:color w:val="000000"/>
                <w:sz w:val="26"/>
                <w:szCs w:val="26"/>
              </w:rPr>
              <w:t xml:space="preserve"> </w:t>
            </w:r>
            <w:proofErr w:type="spellStart"/>
            <w:r w:rsidRPr="00FC7D33">
              <w:rPr>
                <w:rFonts w:ascii="Times New Roman" w:eastAsia="Times New Roman" w:hAnsi="Times New Roman" w:cs="Times New Roman"/>
                <w:color w:val="000000"/>
                <w:sz w:val="26"/>
                <w:szCs w:val="26"/>
                <w:lang w:val="en-US"/>
              </w:rPr>
              <w:t>права</w:t>
            </w:r>
            <w:proofErr w:type="spellEnd"/>
            <w:r>
              <w:rPr>
                <w:rFonts w:ascii="Times New Roman" w:eastAsia="Times New Roman" w:hAnsi="Times New Roman" w:cs="Times New Roman"/>
                <w:color w:val="000000"/>
                <w:sz w:val="26"/>
                <w:szCs w:val="26"/>
              </w:rPr>
              <w:t>, ЧОП</w:t>
            </w:r>
          </w:p>
        </w:tc>
        <w:tc>
          <w:tcPr>
            <w:tcW w:w="7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08" w:type="dxa"/>
            <w:noWrap/>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09"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81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276"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168"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1134" w:type="dxa"/>
          </w:tcPr>
          <w:p w:rsidR="00A80376" w:rsidRPr="00FC7D33" w:rsidRDefault="00A80376" w:rsidP="008455AB">
            <w:pPr>
              <w:spacing w:line="254" w:lineRule="auto"/>
              <w:ind w:left="174"/>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r>
      <w:tr w:rsidR="00AE5D7D" w:rsidRPr="00FC7D33" w:rsidTr="00845D5E">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01" w:type="dxa"/>
            <w:noWrap/>
          </w:tcPr>
          <w:p w:rsidR="00AE5D7D" w:rsidRDefault="00AE5D7D" w:rsidP="008455AB">
            <w:pPr>
              <w:spacing w:line="254" w:lineRule="auto"/>
              <w:ind w:left="174"/>
              <w:jc w:val="center"/>
              <w:rPr>
                <w:rFonts w:ascii="Times New Roman" w:eastAsia="Times New Roman" w:hAnsi="Times New Roman" w:cs="Times New Roman"/>
                <w:sz w:val="26"/>
                <w:szCs w:val="26"/>
              </w:rPr>
            </w:pPr>
          </w:p>
          <w:p w:rsidR="00AE5D7D" w:rsidRPr="00FC7D33" w:rsidRDefault="00AE5D7D" w:rsidP="008455AB">
            <w:pPr>
              <w:spacing w:line="254" w:lineRule="auto"/>
              <w:ind w:left="174"/>
              <w:jc w:val="center"/>
              <w:rPr>
                <w:rFonts w:ascii="Times New Roman" w:eastAsia="Times New Roman" w:hAnsi="Times New Roman" w:cs="Times New Roman"/>
                <w:sz w:val="26"/>
                <w:szCs w:val="26"/>
              </w:rPr>
            </w:pPr>
          </w:p>
        </w:tc>
        <w:tc>
          <w:tcPr>
            <w:tcW w:w="5130" w:type="dxa"/>
            <w:noWrap/>
            <w:vAlign w:val="center"/>
          </w:tcPr>
          <w:p w:rsidR="00AE5D7D" w:rsidRPr="00FC7D33" w:rsidRDefault="00AE5D7D" w:rsidP="008455AB">
            <w:pPr>
              <w:spacing w:after="20"/>
              <w:ind w:left="17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val="en-US"/>
              </w:rPr>
            </w:pPr>
          </w:p>
        </w:tc>
        <w:tc>
          <w:tcPr>
            <w:tcW w:w="716"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708" w:type="dxa"/>
            <w:noWrap/>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709"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709"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709"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816"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276"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68"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134" w:type="dxa"/>
          </w:tcPr>
          <w:p w:rsidR="00AE5D7D" w:rsidRDefault="00AE5D7D" w:rsidP="008455AB">
            <w:pPr>
              <w:spacing w:line="254" w:lineRule="auto"/>
              <w:ind w:left="17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bl>
    <w:p w:rsidR="00A80376" w:rsidRPr="00FC7D33" w:rsidRDefault="00A80376" w:rsidP="008455AB">
      <w:pPr>
        <w:spacing w:after="0" w:line="240" w:lineRule="auto"/>
        <w:ind w:left="174" w:firstLine="567"/>
        <w:jc w:val="both"/>
        <w:rPr>
          <w:rFonts w:ascii="Times New Roman" w:hAnsi="Times New Roman" w:cs="Times New Roman"/>
          <w:sz w:val="26"/>
          <w:szCs w:val="26"/>
        </w:rPr>
      </w:pPr>
    </w:p>
    <w:p w:rsidR="00A80376" w:rsidRDefault="00A80376" w:rsidP="008455AB">
      <w:pPr>
        <w:spacing w:after="0" w:line="240" w:lineRule="auto"/>
        <w:ind w:left="174" w:firstLine="567"/>
        <w:jc w:val="right"/>
        <w:rPr>
          <w:rFonts w:ascii="Times New Roman" w:hAnsi="Times New Roman" w:cs="Times New Roman"/>
          <w:b/>
          <w:sz w:val="28"/>
          <w:szCs w:val="28"/>
          <w:highlight w:val="yellow"/>
        </w:rPr>
      </w:pPr>
    </w:p>
    <w:p w:rsidR="00A80376" w:rsidRDefault="00A80376" w:rsidP="008455AB">
      <w:pPr>
        <w:spacing w:after="0" w:line="240" w:lineRule="auto"/>
        <w:ind w:left="174" w:firstLine="567"/>
        <w:jc w:val="right"/>
        <w:rPr>
          <w:rFonts w:ascii="Times New Roman" w:hAnsi="Times New Roman" w:cs="Times New Roman"/>
          <w:b/>
          <w:sz w:val="28"/>
          <w:szCs w:val="28"/>
          <w:highlight w:val="yellow"/>
        </w:rPr>
      </w:pPr>
    </w:p>
    <w:p w:rsidR="00DE14F4" w:rsidRDefault="00DE14F4" w:rsidP="008455AB">
      <w:pPr>
        <w:pStyle w:val="a3"/>
        <w:tabs>
          <w:tab w:val="left" w:pos="567"/>
        </w:tabs>
        <w:ind w:left="174"/>
        <w:jc w:val="both"/>
        <w:rPr>
          <w:rFonts w:ascii="Times New Roman" w:hAnsi="Times New Roman"/>
          <w:sz w:val="28"/>
          <w:szCs w:val="28"/>
        </w:rPr>
      </w:pPr>
    </w:p>
    <w:p w:rsidR="00DE14F4" w:rsidRDefault="00DE14F4" w:rsidP="008455AB">
      <w:pPr>
        <w:pStyle w:val="a3"/>
        <w:tabs>
          <w:tab w:val="left" w:pos="567"/>
        </w:tabs>
        <w:ind w:left="174"/>
        <w:jc w:val="both"/>
        <w:rPr>
          <w:rFonts w:ascii="Times New Roman" w:hAnsi="Times New Roman"/>
          <w:sz w:val="28"/>
          <w:szCs w:val="28"/>
        </w:rPr>
      </w:pPr>
    </w:p>
    <w:p w:rsidR="00DE14F4" w:rsidRDefault="00DE14F4" w:rsidP="008455AB">
      <w:pPr>
        <w:pStyle w:val="a3"/>
        <w:tabs>
          <w:tab w:val="left" w:pos="567"/>
        </w:tabs>
        <w:ind w:left="174"/>
        <w:jc w:val="both"/>
        <w:rPr>
          <w:rFonts w:ascii="Times New Roman" w:hAnsi="Times New Roman"/>
          <w:sz w:val="28"/>
          <w:szCs w:val="28"/>
        </w:rPr>
      </w:pPr>
    </w:p>
    <w:p w:rsidR="00DE14F4" w:rsidRDefault="00DE14F4" w:rsidP="008455AB">
      <w:pPr>
        <w:pStyle w:val="a3"/>
        <w:tabs>
          <w:tab w:val="left" w:pos="567"/>
        </w:tabs>
        <w:ind w:left="174"/>
        <w:jc w:val="both"/>
        <w:rPr>
          <w:rFonts w:ascii="Times New Roman" w:hAnsi="Times New Roman"/>
          <w:sz w:val="28"/>
          <w:szCs w:val="28"/>
        </w:rPr>
      </w:pPr>
    </w:p>
    <w:p w:rsidR="00AE5D7D" w:rsidRDefault="007C0CEA" w:rsidP="008455AB">
      <w:pPr>
        <w:pStyle w:val="a3"/>
        <w:tabs>
          <w:tab w:val="left" w:pos="567"/>
        </w:tabs>
        <w:ind w:left="174" w:right="962"/>
        <w:jc w:val="both"/>
        <w:rPr>
          <w:rFonts w:ascii="Times New Roman" w:hAnsi="Times New Roman"/>
          <w:sz w:val="28"/>
          <w:szCs w:val="28"/>
        </w:rPr>
      </w:pPr>
      <w:r>
        <w:rPr>
          <w:rFonts w:ascii="Times New Roman" w:hAnsi="Times New Roman"/>
          <w:sz w:val="28"/>
          <w:szCs w:val="28"/>
        </w:rPr>
        <w:t xml:space="preserve">      </w:t>
      </w:r>
    </w:p>
    <w:p w:rsidR="00AE5D7D" w:rsidRDefault="00AE5D7D" w:rsidP="008455AB">
      <w:pPr>
        <w:pStyle w:val="a3"/>
        <w:tabs>
          <w:tab w:val="left" w:pos="567"/>
        </w:tabs>
        <w:ind w:left="174" w:right="962"/>
        <w:jc w:val="both"/>
        <w:rPr>
          <w:rFonts w:ascii="Times New Roman" w:hAnsi="Times New Roman"/>
          <w:sz w:val="28"/>
          <w:szCs w:val="28"/>
        </w:rPr>
      </w:pPr>
    </w:p>
    <w:p w:rsidR="00AE5D7D" w:rsidRDefault="00AE5D7D" w:rsidP="008455AB">
      <w:pPr>
        <w:pStyle w:val="a3"/>
        <w:tabs>
          <w:tab w:val="left" w:pos="567"/>
        </w:tabs>
        <w:ind w:left="174" w:right="962"/>
        <w:jc w:val="both"/>
        <w:rPr>
          <w:rFonts w:ascii="Times New Roman" w:hAnsi="Times New Roman"/>
          <w:sz w:val="28"/>
          <w:szCs w:val="28"/>
        </w:rPr>
      </w:pPr>
    </w:p>
    <w:p w:rsidR="00AE5D7D" w:rsidRDefault="00AE5D7D" w:rsidP="008455AB">
      <w:pPr>
        <w:pStyle w:val="a3"/>
        <w:tabs>
          <w:tab w:val="left" w:pos="567"/>
        </w:tabs>
        <w:ind w:left="174" w:right="962"/>
        <w:jc w:val="both"/>
        <w:rPr>
          <w:rFonts w:ascii="Times New Roman" w:hAnsi="Times New Roman"/>
          <w:sz w:val="28"/>
          <w:szCs w:val="28"/>
        </w:rPr>
      </w:pPr>
    </w:p>
    <w:p w:rsidR="00AE5D7D" w:rsidRDefault="00AE5D7D" w:rsidP="008455AB">
      <w:pPr>
        <w:pStyle w:val="a3"/>
        <w:tabs>
          <w:tab w:val="left" w:pos="567"/>
        </w:tabs>
        <w:ind w:left="174" w:right="962"/>
        <w:jc w:val="both"/>
        <w:rPr>
          <w:rFonts w:ascii="Times New Roman" w:hAnsi="Times New Roman"/>
          <w:sz w:val="28"/>
          <w:szCs w:val="28"/>
        </w:rPr>
      </w:pPr>
    </w:p>
    <w:p w:rsidR="000D7340" w:rsidRDefault="000D7340" w:rsidP="008455AB">
      <w:pPr>
        <w:pStyle w:val="a3"/>
        <w:tabs>
          <w:tab w:val="left" w:pos="567"/>
        </w:tabs>
        <w:ind w:left="174" w:right="962"/>
        <w:jc w:val="both"/>
        <w:rPr>
          <w:rFonts w:ascii="Times New Roman" w:hAnsi="Times New Roman"/>
          <w:sz w:val="28"/>
          <w:szCs w:val="28"/>
        </w:rPr>
      </w:pPr>
    </w:p>
    <w:p w:rsidR="007C0CEA" w:rsidRDefault="007C0CEA" w:rsidP="008455AB">
      <w:pPr>
        <w:pStyle w:val="a3"/>
        <w:tabs>
          <w:tab w:val="left" w:pos="567"/>
        </w:tabs>
        <w:ind w:left="174" w:right="962"/>
        <w:jc w:val="both"/>
        <w:rPr>
          <w:rFonts w:ascii="Times New Roman" w:hAnsi="Times New Roman"/>
          <w:sz w:val="28"/>
          <w:szCs w:val="28"/>
        </w:rPr>
      </w:pPr>
      <w:r>
        <w:rPr>
          <w:rFonts w:ascii="Times New Roman" w:hAnsi="Times New Roman"/>
          <w:sz w:val="28"/>
          <w:szCs w:val="28"/>
        </w:rPr>
        <w:t xml:space="preserve">Анализ  качества  знаний  по  предметам  учебного  плана  показывает, что в целом  по  школе  наблюдается  рост  качества  знаний. Так, в 9-11  классах  рост наблюдается  по  большинству  предметов  учебного  плана, </w:t>
      </w:r>
    </w:p>
    <w:p w:rsidR="004559D4" w:rsidRDefault="007C0CEA" w:rsidP="008455AB">
      <w:pPr>
        <w:pBdr>
          <w:top w:val="nil"/>
          <w:left w:val="nil"/>
          <w:bottom w:val="nil"/>
          <w:right w:val="nil"/>
          <w:between w:val="nil"/>
        </w:pBdr>
        <w:tabs>
          <w:tab w:val="left" w:pos="993"/>
        </w:tabs>
        <w:spacing w:after="0" w:line="240" w:lineRule="auto"/>
        <w:ind w:left="174" w:right="962"/>
        <w:jc w:val="both"/>
        <w:rPr>
          <w:rFonts w:ascii="Times New Roman" w:hAnsi="Times New Roman"/>
          <w:sz w:val="28"/>
          <w:szCs w:val="28"/>
        </w:rPr>
      </w:pPr>
      <w:proofErr w:type="gramStart"/>
      <w:r>
        <w:rPr>
          <w:rFonts w:ascii="Times New Roman" w:hAnsi="Times New Roman"/>
          <w:sz w:val="28"/>
          <w:szCs w:val="28"/>
        </w:rPr>
        <w:t>В 2019-2020 году  качество  знаний  по  всем  предметам увеличивается по  сравнению  с  2018-2019 учебным  годом, средний  рост составил 9 %, т.к.  наиболее  высокий  рост качества  знаний  (%)  за  три  года  по  основам обществознания 25% и физике 23%. Устойчивый рост качества знаний наблюдается по следующим предметам: географии-17%, биологии-20%, химии-21%, информатике-17%, казахскому языку  и литературе-19%. Данный рост качества  по  предметам  обусловлен  тем, что</w:t>
      </w:r>
      <w:proofErr w:type="gramEnd"/>
      <w:r>
        <w:rPr>
          <w:rFonts w:ascii="Times New Roman" w:hAnsi="Times New Roman"/>
          <w:sz w:val="28"/>
          <w:szCs w:val="28"/>
        </w:rPr>
        <w:t xml:space="preserve">  учителя  истории, географии, казахского языка  и информатики  прошли  уровневые курсы, стали применять новую  модель  обучения  на  практике, приглашая  на свои  уроки  коллег для  обмена  опытом, а  также в связи с повышением уровня квалификации других  педагогов.</w:t>
      </w:r>
    </w:p>
    <w:p w:rsidR="007C0CEA" w:rsidRDefault="004559D4" w:rsidP="008455AB">
      <w:pPr>
        <w:pBdr>
          <w:top w:val="nil"/>
          <w:left w:val="nil"/>
          <w:bottom w:val="nil"/>
          <w:right w:val="nil"/>
          <w:between w:val="nil"/>
        </w:pBdr>
        <w:tabs>
          <w:tab w:val="left" w:pos="993"/>
        </w:tabs>
        <w:spacing w:after="0" w:line="240" w:lineRule="auto"/>
        <w:ind w:left="174" w:right="962"/>
        <w:jc w:val="both"/>
        <w:rPr>
          <w:rFonts w:ascii="Times New Roman" w:hAnsi="Times New Roman"/>
          <w:sz w:val="28"/>
          <w:szCs w:val="28"/>
        </w:rPr>
      </w:pPr>
      <w:r>
        <w:rPr>
          <w:rFonts w:ascii="Times New Roman" w:hAnsi="Times New Roman"/>
          <w:sz w:val="28"/>
          <w:szCs w:val="28"/>
        </w:rPr>
        <w:t xml:space="preserve">       </w:t>
      </w:r>
      <w:r w:rsidR="007C0CEA">
        <w:rPr>
          <w:rFonts w:ascii="Times New Roman" w:hAnsi="Times New Roman"/>
          <w:sz w:val="28"/>
          <w:szCs w:val="28"/>
        </w:rPr>
        <w:t>Особенность организации учебного процесса</w:t>
      </w:r>
      <w:r w:rsidR="00E87A35">
        <w:rPr>
          <w:rFonts w:ascii="Times New Roman" w:hAnsi="Times New Roman"/>
          <w:sz w:val="28"/>
          <w:szCs w:val="28"/>
        </w:rPr>
        <w:t xml:space="preserve"> связана с тем, что в вечернюю школу поступает контингент учащихся с разным уровнем подготовки и разного возраста. Так в школу поступают обучаться как призеры Международных олимпиад и конкурсов одаренные учащиеся, представляющие интересы страны на Международных площадках разного уровня, так и учащиеся с очень низким уровнем учебной подготовки. Возраст учащихся варьируется от 15 до 54 лет. Это накладывает определенный отпечаток на организацию учебного процесса. Педагогический коллектив вечерней школы использует индивидуальный подход к каждому учащемуся в составлении учебно-воспитательного планирования</w:t>
      </w:r>
      <w:r>
        <w:rPr>
          <w:rFonts w:ascii="Times New Roman" w:hAnsi="Times New Roman"/>
          <w:sz w:val="28"/>
          <w:szCs w:val="28"/>
        </w:rPr>
        <w:t>, что дает устойчивый рост качества знаний по предметам учебного плана в целом.</w:t>
      </w:r>
    </w:p>
    <w:p w:rsidR="00AD5D08" w:rsidRPr="00AD5D08" w:rsidRDefault="00AD5D08" w:rsidP="008455AB">
      <w:pPr>
        <w:pStyle w:val="a3"/>
        <w:ind w:left="174" w:right="962"/>
        <w:jc w:val="both"/>
        <w:rPr>
          <w:rStyle w:val="af5"/>
          <w:rFonts w:ascii="Times New Roman" w:hAnsi="Times New Roman"/>
          <w:b w:val="0"/>
          <w:bCs w:val="0"/>
          <w:sz w:val="28"/>
          <w:szCs w:val="28"/>
        </w:rPr>
      </w:pPr>
      <w:r>
        <w:rPr>
          <w:rFonts w:ascii="Times New Roman" w:hAnsi="Times New Roman"/>
          <w:b/>
          <w:bCs/>
          <w:sz w:val="28"/>
          <w:szCs w:val="28"/>
        </w:rPr>
        <w:lastRenderedPageBreak/>
        <w:t xml:space="preserve">      </w:t>
      </w:r>
      <w:r w:rsidR="009E2D32" w:rsidRPr="00AD5D08">
        <w:rPr>
          <w:rFonts w:ascii="Times New Roman" w:hAnsi="Times New Roman"/>
          <w:b/>
          <w:bCs/>
          <w:sz w:val="28"/>
          <w:szCs w:val="28"/>
        </w:rPr>
        <w:t>Решение проблемы по повышению качества знаний учащихся с низким уровнем подготовки</w:t>
      </w:r>
      <w:r w:rsidRPr="00AD5D08">
        <w:rPr>
          <w:rFonts w:ascii="Times New Roman" w:hAnsi="Times New Roman"/>
          <w:b/>
          <w:bCs/>
          <w:sz w:val="28"/>
          <w:szCs w:val="28"/>
        </w:rPr>
        <w:t>:</w:t>
      </w:r>
      <w:r w:rsidRPr="00AD5D08">
        <w:rPr>
          <w:rStyle w:val="af5"/>
          <w:rFonts w:ascii="Times New Roman" w:hAnsi="Times New Roman"/>
          <w:b w:val="0"/>
          <w:bCs w:val="0"/>
          <w:sz w:val="28"/>
          <w:szCs w:val="28"/>
        </w:rPr>
        <w:t xml:space="preserve"> </w:t>
      </w:r>
    </w:p>
    <w:p w:rsidR="00AD5D08" w:rsidRPr="009C557A" w:rsidRDefault="00AD5D08" w:rsidP="008455AB">
      <w:pPr>
        <w:pStyle w:val="a3"/>
        <w:ind w:left="174" w:right="962"/>
        <w:jc w:val="both"/>
        <w:rPr>
          <w:rFonts w:ascii="Times New Roman" w:hAnsi="Times New Roman"/>
          <w:sz w:val="28"/>
          <w:szCs w:val="28"/>
        </w:rPr>
      </w:pPr>
      <w:r w:rsidRPr="009C557A">
        <w:rPr>
          <w:rStyle w:val="af5"/>
          <w:rFonts w:ascii="Times New Roman" w:hAnsi="Times New Roman"/>
          <w:sz w:val="28"/>
          <w:szCs w:val="28"/>
        </w:rPr>
        <w:t>-</w:t>
      </w:r>
      <w:r w:rsidRPr="009C557A">
        <w:rPr>
          <w:rFonts w:ascii="Times New Roman" w:hAnsi="Times New Roman"/>
          <w:sz w:val="28"/>
          <w:szCs w:val="28"/>
        </w:rPr>
        <w:t xml:space="preserve"> </w:t>
      </w:r>
      <w:r>
        <w:rPr>
          <w:rFonts w:ascii="Times New Roman" w:hAnsi="Times New Roman"/>
          <w:sz w:val="28"/>
          <w:szCs w:val="28"/>
        </w:rPr>
        <w:t xml:space="preserve"> </w:t>
      </w:r>
      <w:r w:rsidRPr="009C557A">
        <w:rPr>
          <w:rFonts w:ascii="Times New Roman" w:hAnsi="Times New Roman"/>
          <w:sz w:val="28"/>
          <w:szCs w:val="28"/>
        </w:rPr>
        <w:t>выявление возможных причин низкой успеваемости и качества знаний учащихся;</w:t>
      </w:r>
    </w:p>
    <w:p w:rsidR="00AD5D08" w:rsidRDefault="00AD5D08" w:rsidP="008455AB">
      <w:pPr>
        <w:pStyle w:val="a3"/>
        <w:ind w:left="174" w:right="962"/>
        <w:jc w:val="both"/>
        <w:rPr>
          <w:rFonts w:ascii="Times New Roman" w:hAnsi="Times New Roman"/>
          <w:sz w:val="28"/>
          <w:szCs w:val="28"/>
        </w:rPr>
      </w:pPr>
      <w:r w:rsidRPr="009C557A">
        <w:rPr>
          <w:rFonts w:ascii="Times New Roman" w:hAnsi="Times New Roman"/>
          <w:sz w:val="28"/>
          <w:szCs w:val="28"/>
        </w:rPr>
        <w:t>- принятие комплексных мер, направленных на повышение успеваемости учащихся и качества знаний учащихся.</w:t>
      </w:r>
    </w:p>
    <w:p w:rsidR="000D7340" w:rsidRDefault="000D7340" w:rsidP="008455AB">
      <w:pPr>
        <w:pStyle w:val="a9"/>
        <w:ind w:left="174" w:right="709"/>
        <w:jc w:val="right"/>
        <w:rPr>
          <w:b/>
          <w:sz w:val="28"/>
          <w:szCs w:val="28"/>
        </w:rPr>
      </w:pPr>
    </w:p>
    <w:p w:rsidR="000D7340" w:rsidRDefault="000D7340" w:rsidP="008455AB">
      <w:pPr>
        <w:pStyle w:val="a9"/>
        <w:ind w:left="174" w:right="709"/>
        <w:jc w:val="right"/>
        <w:rPr>
          <w:b/>
          <w:sz w:val="28"/>
          <w:szCs w:val="28"/>
        </w:rPr>
      </w:pPr>
    </w:p>
    <w:p w:rsidR="009946DC" w:rsidRPr="00BC4D0F" w:rsidRDefault="009946DC" w:rsidP="008455AB">
      <w:pPr>
        <w:pStyle w:val="a9"/>
        <w:ind w:left="174" w:right="709"/>
        <w:jc w:val="right"/>
        <w:rPr>
          <w:b/>
          <w:sz w:val="28"/>
          <w:szCs w:val="28"/>
        </w:rPr>
      </w:pPr>
      <w:r w:rsidRPr="00BC4D0F">
        <w:rPr>
          <w:b/>
          <w:sz w:val="28"/>
          <w:szCs w:val="28"/>
        </w:rPr>
        <w:t>Таблица № 15</w:t>
      </w:r>
    </w:p>
    <w:p w:rsidR="009946DC" w:rsidRPr="00BC4D0F" w:rsidRDefault="009946DC" w:rsidP="008455AB">
      <w:pPr>
        <w:pStyle w:val="a9"/>
        <w:ind w:left="174" w:right="-1"/>
        <w:jc w:val="center"/>
        <w:rPr>
          <w:b/>
          <w:sz w:val="28"/>
          <w:szCs w:val="28"/>
        </w:rPr>
      </w:pPr>
    </w:p>
    <w:p w:rsidR="009946DC" w:rsidRPr="00BC4D0F" w:rsidRDefault="009946DC" w:rsidP="008455AB">
      <w:pPr>
        <w:pStyle w:val="a9"/>
        <w:ind w:left="174" w:right="-1"/>
        <w:jc w:val="center"/>
        <w:rPr>
          <w:b/>
          <w:sz w:val="28"/>
          <w:szCs w:val="28"/>
        </w:rPr>
      </w:pPr>
      <w:r w:rsidRPr="00BC4D0F">
        <w:rPr>
          <w:b/>
          <w:sz w:val="28"/>
          <w:szCs w:val="28"/>
        </w:rPr>
        <w:t xml:space="preserve">Обучающиеся, </w:t>
      </w:r>
    </w:p>
    <w:p w:rsidR="009946DC" w:rsidRPr="00BC4D0F" w:rsidRDefault="009946DC" w:rsidP="008455AB">
      <w:pPr>
        <w:pStyle w:val="a9"/>
        <w:ind w:left="174" w:right="-1"/>
        <w:jc w:val="center"/>
        <w:rPr>
          <w:b/>
          <w:sz w:val="28"/>
          <w:szCs w:val="28"/>
        </w:rPr>
      </w:pPr>
      <w:r w:rsidRPr="00BC4D0F">
        <w:rPr>
          <w:b/>
          <w:sz w:val="28"/>
          <w:szCs w:val="28"/>
        </w:rPr>
        <w:t>имеющие по одной тройке по итогам последних трех лет</w:t>
      </w:r>
    </w:p>
    <w:p w:rsidR="009946DC" w:rsidRPr="00BC4D0F" w:rsidRDefault="009946DC" w:rsidP="008455AB">
      <w:pPr>
        <w:pStyle w:val="a9"/>
        <w:ind w:left="174" w:right="-1"/>
        <w:jc w:val="center"/>
        <w:rPr>
          <w:b/>
          <w:sz w:val="28"/>
          <w:szCs w:val="28"/>
        </w:rPr>
      </w:pPr>
    </w:p>
    <w:tbl>
      <w:tblPr>
        <w:tblStyle w:val="ab"/>
        <w:tblW w:w="0" w:type="auto"/>
        <w:tblInd w:w="1101" w:type="dxa"/>
        <w:tblLook w:val="04A0" w:firstRow="1" w:lastRow="0" w:firstColumn="1" w:lastColumn="0" w:noHBand="0" w:noVBand="1"/>
      </w:tblPr>
      <w:tblGrid>
        <w:gridCol w:w="900"/>
        <w:gridCol w:w="1248"/>
        <w:gridCol w:w="1093"/>
        <w:gridCol w:w="2373"/>
        <w:gridCol w:w="1093"/>
        <w:gridCol w:w="2373"/>
        <w:gridCol w:w="1093"/>
        <w:gridCol w:w="2373"/>
      </w:tblGrid>
      <w:tr w:rsidR="009946DC" w:rsidRPr="00BC4D0F" w:rsidTr="00BC4D0F">
        <w:tc>
          <w:tcPr>
            <w:tcW w:w="900" w:type="dxa"/>
            <w:vMerge w:val="restart"/>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 xml:space="preserve"> № п/п</w:t>
            </w:r>
          </w:p>
        </w:tc>
        <w:tc>
          <w:tcPr>
            <w:tcW w:w="1248" w:type="dxa"/>
            <w:vMerge w:val="restart"/>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Класс</w:t>
            </w:r>
          </w:p>
        </w:tc>
        <w:tc>
          <w:tcPr>
            <w:tcW w:w="3466" w:type="dxa"/>
            <w:gridSpan w:val="2"/>
          </w:tcPr>
          <w:p w:rsidR="009946DC" w:rsidRPr="00BC4D0F" w:rsidRDefault="009946DC" w:rsidP="008455AB">
            <w:pPr>
              <w:ind w:left="174" w:right="-1"/>
              <w:jc w:val="center"/>
              <w:rPr>
                <w:rFonts w:ascii="Times New Roman" w:hAnsi="Times New Roman" w:cs="Times New Roman"/>
                <w:b/>
                <w:sz w:val="28"/>
                <w:szCs w:val="28"/>
              </w:rPr>
            </w:pPr>
            <w:r w:rsidRPr="00BC4D0F">
              <w:rPr>
                <w:rFonts w:ascii="Times New Roman" w:hAnsi="Times New Roman" w:cs="Times New Roman"/>
                <w:b/>
                <w:sz w:val="28"/>
                <w:szCs w:val="28"/>
              </w:rPr>
              <w:t xml:space="preserve">2017-2018 </w:t>
            </w:r>
            <w:proofErr w:type="spellStart"/>
            <w:r w:rsidRPr="00BC4D0F">
              <w:rPr>
                <w:rFonts w:ascii="Times New Roman" w:hAnsi="Times New Roman" w:cs="Times New Roman"/>
                <w:b/>
                <w:sz w:val="28"/>
                <w:szCs w:val="28"/>
              </w:rPr>
              <w:t>уч</w:t>
            </w:r>
            <w:proofErr w:type="gramStart"/>
            <w:r w:rsidRPr="00BC4D0F">
              <w:rPr>
                <w:rFonts w:ascii="Times New Roman" w:hAnsi="Times New Roman" w:cs="Times New Roman"/>
                <w:b/>
                <w:sz w:val="28"/>
                <w:szCs w:val="28"/>
              </w:rPr>
              <w:t>.г</w:t>
            </w:r>
            <w:proofErr w:type="gramEnd"/>
            <w:r w:rsidRPr="00BC4D0F">
              <w:rPr>
                <w:rFonts w:ascii="Times New Roman" w:hAnsi="Times New Roman" w:cs="Times New Roman"/>
                <w:b/>
                <w:sz w:val="28"/>
                <w:szCs w:val="28"/>
              </w:rPr>
              <w:t>од</w:t>
            </w:r>
            <w:proofErr w:type="spellEnd"/>
          </w:p>
        </w:tc>
        <w:tc>
          <w:tcPr>
            <w:tcW w:w="3466" w:type="dxa"/>
            <w:gridSpan w:val="2"/>
          </w:tcPr>
          <w:p w:rsidR="009946DC" w:rsidRPr="00BC4D0F" w:rsidRDefault="009946DC" w:rsidP="008455AB">
            <w:pPr>
              <w:ind w:left="174" w:right="-1"/>
              <w:jc w:val="center"/>
              <w:rPr>
                <w:rFonts w:ascii="Times New Roman" w:hAnsi="Times New Roman" w:cs="Times New Roman"/>
                <w:b/>
                <w:sz w:val="28"/>
                <w:szCs w:val="28"/>
              </w:rPr>
            </w:pPr>
            <w:r w:rsidRPr="00BC4D0F">
              <w:rPr>
                <w:rFonts w:ascii="Times New Roman" w:hAnsi="Times New Roman" w:cs="Times New Roman"/>
                <w:b/>
                <w:sz w:val="28"/>
                <w:szCs w:val="28"/>
              </w:rPr>
              <w:t xml:space="preserve">2018-2019 </w:t>
            </w:r>
            <w:proofErr w:type="spellStart"/>
            <w:r w:rsidRPr="00BC4D0F">
              <w:rPr>
                <w:rFonts w:ascii="Times New Roman" w:hAnsi="Times New Roman" w:cs="Times New Roman"/>
                <w:b/>
                <w:sz w:val="28"/>
                <w:szCs w:val="28"/>
              </w:rPr>
              <w:t>уч</w:t>
            </w:r>
            <w:proofErr w:type="gramStart"/>
            <w:r w:rsidRPr="00BC4D0F">
              <w:rPr>
                <w:rFonts w:ascii="Times New Roman" w:hAnsi="Times New Roman" w:cs="Times New Roman"/>
                <w:b/>
                <w:sz w:val="28"/>
                <w:szCs w:val="28"/>
              </w:rPr>
              <w:t>.г</w:t>
            </w:r>
            <w:proofErr w:type="gramEnd"/>
            <w:r w:rsidRPr="00BC4D0F">
              <w:rPr>
                <w:rFonts w:ascii="Times New Roman" w:hAnsi="Times New Roman" w:cs="Times New Roman"/>
                <w:b/>
                <w:sz w:val="28"/>
                <w:szCs w:val="28"/>
              </w:rPr>
              <w:t>од</w:t>
            </w:r>
            <w:proofErr w:type="spellEnd"/>
          </w:p>
        </w:tc>
        <w:tc>
          <w:tcPr>
            <w:tcW w:w="3466" w:type="dxa"/>
            <w:gridSpan w:val="2"/>
          </w:tcPr>
          <w:p w:rsidR="009946DC" w:rsidRPr="00BC4D0F" w:rsidRDefault="009946DC" w:rsidP="008455AB">
            <w:pPr>
              <w:ind w:left="174" w:right="-1"/>
              <w:jc w:val="center"/>
              <w:rPr>
                <w:rFonts w:ascii="Times New Roman" w:hAnsi="Times New Roman" w:cs="Times New Roman"/>
                <w:b/>
                <w:sz w:val="28"/>
                <w:szCs w:val="28"/>
              </w:rPr>
            </w:pPr>
            <w:r w:rsidRPr="00BC4D0F">
              <w:rPr>
                <w:rFonts w:ascii="Times New Roman" w:hAnsi="Times New Roman" w:cs="Times New Roman"/>
                <w:b/>
                <w:sz w:val="28"/>
                <w:szCs w:val="28"/>
              </w:rPr>
              <w:t xml:space="preserve">2019-2020 </w:t>
            </w:r>
            <w:proofErr w:type="spellStart"/>
            <w:r w:rsidRPr="00BC4D0F">
              <w:rPr>
                <w:rFonts w:ascii="Times New Roman" w:hAnsi="Times New Roman" w:cs="Times New Roman"/>
                <w:b/>
                <w:sz w:val="28"/>
                <w:szCs w:val="28"/>
              </w:rPr>
              <w:t>уч</w:t>
            </w:r>
            <w:proofErr w:type="gramStart"/>
            <w:r w:rsidRPr="00BC4D0F">
              <w:rPr>
                <w:rFonts w:ascii="Times New Roman" w:hAnsi="Times New Roman" w:cs="Times New Roman"/>
                <w:b/>
                <w:sz w:val="28"/>
                <w:szCs w:val="28"/>
              </w:rPr>
              <w:t>.г</w:t>
            </w:r>
            <w:proofErr w:type="gramEnd"/>
            <w:r w:rsidRPr="00BC4D0F">
              <w:rPr>
                <w:rFonts w:ascii="Times New Roman" w:hAnsi="Times New Roman" w:cs="Times New Roman"/>
                <w:b/>
                <w:sz w:val="28"/>
                <w:szCs w:val="28"/>
              </w:rPr>
              <w:t>од</w:t>
            </w:r>
            <w:proofErr w:type="spellEnd"/>
          </w:p>
        </w:tc>
      </w:tr>
      <w:tr w:rsidR="009946DC" w:rsidRPr="00BC4D0F" w:rsidTr="00BC4D0F">
        <w:tc>
          <w:tcPr>
            <w:tcW w:w="900" w:type="dxa"/>
            <w:vMerge/>
          </w:tcPr>
          <w:p w:rsidR="009946DC" w:rsidRPr="00BC4D0F" w:rsidRDefault="009946DC" w:rsidP="008455AB">
            <w:pPr>
              <w:ind w:left="174" w:right="-1"/>
              <w:rPr>
                <w:rFonts w:ascii="Times New Roman" w:hAnsi="Times New Roman" w:cs="Times New Roman"/>
                <w:b/>
                <w:sz w:val="28"/>
                <w:szCs w:val="28"/>
              </w:rPr>
            </w:pPr>
          </w:p>
        </w:tc>
        <w:tc>
          <w:tcPr>
            <w:tcW w:w="1248" w:type="dxa"/>
            <w:vMerge/>
          </w:tcPr>
          <w:p w:rsidR="009946DC" w:rsidRPr="00BC4D0F" w:rsidRDefault="009946DC" w:rsidP="008455AB">
            <w:pPr>
              <w:ind w:left="174" w:right="-1"/>
              <w:rPr>
                <w:rFonts w:ascii="Times New Roman" w:hAnsi="Times New Roman" w:cs="Times New Roman"/>
                <w:b/>
                <w:sz w:val="28"/>
                <w:szCs w:val="28"/>
              </w:rPr>
            </w:pPr>
          </w:p>
        </w:tc>
        <w:tc>
          <w:tcPr>
            <w:tcW w:w="1093" w:type="dxa"/>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 xml:space="preserve">Кол-во </w:t>
            </w:r>
          </w:p>
        </w:tc>
        <w:tc>
          <w:tcPr>
            <w:tcW w:w="2373" w:type="dxa"/>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Наименование предметов</w:t>
            </w:r>
          </w:p>
        </w:tc>
        <w:tc>
          <w:tcPr>
            <w:tcW w:w="1093" w:type="dxa"/>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 xml:space="preserve">Кол-во </w:t>
            </w:r>
          </w:p>
        </w:tc>
        <w:tc>
          <w:tcPr>
            <w:tcW w:w="2373" w:type="dxa"/>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Наименование предметов</w:t>
            </w:r>
          </w:p>
        </w:tc>
        <w:tc>
          <w:tcPr>
            <w:tcW w:w="1093" w:type="dxa"/>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 xml:space="preserve">Кол-во </w:t>
            </w:r>
          </w:p>
        </w:tc>
        <w:tc>
          <w:tcPr>
            <w:tcW w:w="2373" w:type="dxa"/>
          </w:tcPr>
          <w:p w:rsidR="009946DC" w:rsidRPr="00BC4D0F" w:rsidRDefault="009946DC" w:rsidP="008455AB">
            <w:pPr>
              <w:ind w:left="174" w:right="-1"/>
              <w:rPr>
                <w:rFonts w:ascii="Times New Roman" w:hAnsi="Times New Roman" w:cs="Times New Roman"/>
                <w:b/>
                <w:sz w:val="28"/>
                <w:szCs w:val="28"/>
              </w:rPr>
            </w:pPr>
            <w:r w:rsidRPr="00BC4D0F">
              <w:rPr>
                <w:rFonts w:ascii="Times New Roman" w:hAnsi="Times New Roman" w:cs="Times New Roman"/>
                <w:b/>
                <w:sz w:val="28"/>
                <w:szCs w:val="28"/>
              </w:rPr>
              <w:t>Наименование предметов</w:t>
            </w:r>
          </w:p>
        </w:tc>
      </w:tr>
      <w:tr w:rsidR="009946DC" w:rsidRPr="00BC4D0F" w:rsidTr="00BC4D0F">
        <w:tc>
          <w:tcPr>
            <w:tcW w:w="900" w:type="dxa"/>
          </w:tcPr>
          <w:p w:rsidR="009946DC" w:rsidRPr="00BC4D0F" w:rsidRDefault="009946DC" w:rsidP="008455AB">
            <w:pPr>
              <w:ind w:left="174" w:right="-1"/>
              <w:rPr>
                <w:rFonts w:ascii="Times New Roman" w:hAnsi="Times New Roman" w:cs="Times New Roman"/>
                <w:sz w:val="28"/>
                <w:szCs w:val="28"/>
              </w:rPr>
            </w:pPr>
          </w:p>
        </w:tc>
        <w:tc>
          <w:tcPr>
            <w:tcW w:w="1248" w:type="dxa"/>
          </w:tcPr>
          <w:p w:rsidR="009946DC" w:rsidRPr="00BC4D0F" w:rsidRDefault="00BC4D0F" w:rsidP="008455AB">
            <w:pPr>
              <w:ind w:left="174" w:right="-1"/>
              <w:rPr>
                <w:rFonts w:ascii="Times New Roman" w:hAnsi="Times New Roman" w:cs="Times New Roman"/>
                <w:sz w:val="28"/>
                <w:szCs w:val="28"/>
              </w:rPr>
            </w:pPr>
            <w:r>
              <w:rPr>
                <w:rFonts w:ascii="Times New Roman" w:hAnsi="Times New Roman" w:cs="Times New Roman"/>
                <w:sz w:val="28"/>
                <w:szCs w:val="28"/>
              </w:rPr>
              <w:t>0</w:t>
            </w:r>
          </w:p>
        </w:tc>
        <w:tc>
          <w:tcPr>
            <w:tcW w:w="1093" w:type="dxa"/>
          </w:tcPr>
          <w:p w:rsidR="009946DC" w:rsidRPr="00BC4D0F" w:rsidRDefault="00BC4D0F" w:rsidP="008455AB">
            <w:pPr>
              <w:ind w:left="174" w:right="-1"/>
              <w:rPr>
                <w:rFonts w:ascii="Times New Roman" w:hAnsi="Times New Roman" w:cs="Times New Roman"/>
                <w:sz w:val="28"/>
                <w:szCs w:val="28"/>
              </w:rPr>
            </w:pPr>
            <w:r>
              <w:rPr>
                <w:rFonts w:ascii="Times New Roman" w:hAnsi="Times New Roman" w:cs="Times New Roman"/>
                <w:sz w:val="28"/>
                <w:szCs w:val="28"/>
              </w:rPr>
              <w:t>0</w:t>
            </w:r>
          </w:p>
        </w:tc>
        <w:tc>
          <w:tcPr>
            <w:tcW w:w="2373" w:type="dxa"/>
          </w:tcPr>
          <w:p w:rsidR="009946DC" w:rsidRPr="00BC4D0F" w:rsidRDefault="009946DC" w:rsidP="008455AB">
            <w:pPr>
              <w:ind w:left="174" w:right="-1"/>
              <w:rPr>
                <w:rFonts w:ascii="Times New Roman" w:hAnsi="Times New Roman" w:cs="Times New Roman"/>
                <w:sz w:val="28"/>
                <w:szCs w:val="28"/>
              </w:rPr>
            </w:pPr>
          </w:p>
        </w:tc>
        <w:tc>
          <w:tcPr>
            <w:tcW w:w="1093" w:type="dxa"/>
          </w:tcPr>
          <w:p w:rsidR="009946DC" w:rsidRPr="00BC4D0F" w:rsidRDefault="00BC4D0F" w:rsidP="008455AB">
            <w:pPr>
              <w:ind w:left="174" w:right="-1"/>
              <w:rPr>
                <w:rFonts w:ascii="Times New Roman" w:hAnsi="Times New Roman" w:cs="Times New Roman"/>
                <w:sz w:val="28"/>
                <w:szCs w:val="28"/>
              </w:rPr>
            </w:pPr>
            <w:r>
              <w:rPr>
                <w:rFonts w:ascii="Times New Roman" w:hAnsi="Times New Roman" w:cs="Times New Roman"/>
                <w:sz w:val="28"/>
                <w:szCs w:val="28"/>
              </w:rPr>
              <w:t>0</w:t>
            </w:r>
          </w:p>
        </w:tc>
        <w:tc>
          <w:tcPr>
            <w:tcW w:w="2373" w:type="dxa"/>
          </w:tcPr>
          <w:p w:rsidR="009946DC" w:rsidRPr="00BC4D0F" w:rsidRDefault="009946DC" w:rsidP="008455AB">
            <w:pPr>
              <w:ind w:left="174" w:right="-1"/>
              <w:rPr>
                <w:rFonts w:ascii="Times New Roman" w:hAnsi="Times New Roman" w:cs="Times New Roman"/>
                <w:sz w:val="28"/>
                <w:szCs w:val="28"/>
              </w:rPr>
            </w:pPr>
          </w:p>
        </w:tc>
        <w:tc>
          <w:tcPr>
            <w:tcW w:w="1093" w:type="dxa"/>
          </w:tcPr>
          <w:p w:rsidR="009946DC" w:rsidRPr="00BC4D0F" w:rsidRDefault="00BC4D0F" w:rsidP="008455AB">
            <w:pPr>
              <w:ind w:left="174" w:right="-1"/>
              <w:rPr>
                <w:rFonts w:ascii="Times New Roman" w:hAnsi="Times New Roman" w:cs="Times New Roman"/>
                <w:sz w:val="28"/>
                <w:szCs w:val="28"/>
              </w:rPr>
            </w:pPr>
            <w:r>
              <w:rPr>
                <w:rFonts w:ascii="Times New Roman" w:hAnsi="Times New Roman" w:cs="Times New Roman"/>
                <w:sz w:val="28"/>
                <w:szCs w:val="28"/>
              </w:rPr>
              <w:t>0</w:t>
            </w:r>
          </w:p>
        </w:tc>
        <w:tc>
          <w:tcPr>
            <w:tcW w:w="2373" w:type="dxa"/>
          </w:tcPr>
          <w:p w:rsidR="009946DC" w:rsidRPr="00BC4D0F" w:rsidRDefault="009946DC" w:rsidP="008455AB">
            <w:pPr>
              <w:ind w:left="174" w:right="-1"/>
              <w:rPr>
                <w:rFonts w:ascii="Times New Roman" w:hAnsi="Times New Roman" w:cs="Times New Roman"/>
                <w:sz w:val="28"/>
                <w:szCs w:val="28"/>
              </w:rPr>
            </w:pPr>
          </w:p>
        </w:tc>
      </w:tr>
    </w:tbl>
    <w:p w:rsidR="009946DC" w:rsidRDefault="00BC4D0F" w:rsidP="008455AB">
      <w:pPr>
        <w:spacing w:after="0" w:line="240" w:lineRule="auto"/>
        <w:ind w:left="174" w:right="-1"/>
        <w:jc w:val="both"/>
        <w:rPr>
          <w:rFonts w:ascii="Times New Roman" w:hAnsi="Times New Roman" w:cs="Times New Roman"/>
          <w:bCs/>
          <w:sz w:val="28"/>
          <w:szCs w:val="28"/>
        </w:rPr>
      </w:pPr>
      <w:r w:rsidRPr="00BC4D0F">
        <w:rPr>
          <w:rFonts w:ascii="Times New Roman" w:hAnsi="Times New Roman" w:cs="Times New Roman"/>
          <w:bCs/>
          <w:sz w:val="28"/>
          <w:szCs w:val="28"/>
        </w:rPr>
        <w:t>За анализируемый период нет учащихся имеющих по одной тройке.</w:t>
      </w:r>
    </w:p>
    <w:p w:rsidR="00AC0874" w:rsidRDefault="00AC0874" w:rsidP="008455AB">
      <w:pPr>
        <w:spacing w:after="0" w:line="240" w:lineRule="auto"/>
        <w:ind w:left="174" w:right="-1"/>
        <w:jc w:val="both"/>
        <w:rPr>
          <w:rFonts w:ascii="Times New Roman" w:hAnsi="Times New Roman" w:cs="Times New Roman"/>
          <w:bCs/>
          <w:sz w:val="28"/>
          <w:szCs w:val="28"/>
        </w:rPr>
      </w:pPr>
    </w:p>
    <w:p w:rsidR="00AC0874" w:rsidRPr="00CA598D" w:rsidRDefault="00AC0874" w:rsidP="008455AB">
      <w:pPr>
        <w:spacing w:after="0" w:line="240" w:lineRule="auto"/>
        <w:ind w:left="174" w:right="1104"/>
        <w:jc w:val="center"/>
        <w:rPr>
          <w:rFonts w:ascii="Times New Roman" w:hAnsi="Times New Roman"/>
          <w:b/>
          <w:sz w:val="28"/>
          <w:szCs w:val="28"/>
        </w:rPr>
      </w:pPr>
      <w:r w:rsidRPr="00CA598D">
        <w:rPr>
          <w:rFonts w:ascii="Times New Roman" w:hAnsi="Times New Roman"/>
          <w:b/>
          <w:sz w:val="28"/>
          <w:szCs w:val="28"/>
        </w:rPr>
        <w:t>Анализ воспитательной работы в</w:t>
      </w:r>
      <w:r w:rsidR="00CA598D">
        <w:rPr>
          <w:rFonts w:ascii="Times New Roman" w:hAnsi="Times New Roman"/>
          <w:b/>
          <w:sz w:val="28"/>
          <w:szCs w:val="28"/>
        </w:rPr>
        <w:t xml:space="preserve"> вечерней</w:t>
      </w:r>
      <w:r w:rsidRPr="00CA598D">
        <w:rPr>
          <w:rFonts w:ascii="Times New Roman" w:hAnsi="Times New Roman"/>
          <w:b/>
          <w:sz w:val="28"/>
          <w:szCs w:val="28"/>
        </w:rPr>
        <w:t xml:space="preserve"> школе</w:t>
      </w:r>
    </w:p>
    <w:p w:rsidR="00AC0874" w:rsidRPr="00CA598D" w:rsidRDefault="00AC0874" w:rsidP="008455AB">
      <w:pPr>
        <w:tabs>
          <w:tab w:val="left" w:pos="567"/>
        </w:tabs>
        <w:spacing w:after="0" w:line="240" w:lineRule="auto"/>
        <w:ind w:left="174" w:right="1104"/>
        <w:jc w:val="both"/>
        <w:rPr>
          <w:rFonts w:ascii="Times New Roman" w:hAnsi="Times New Roman"/>
          <w:sz w:val="28"/>
          <w:szCs w:val="28"/>
        </w:rPr>
      </w:pPr>
      <w:r w:rsidRPr="00CA598D">
        <w:rPr>
          <w:rFonts w:ascii="Times New Roman" w:hAnsi="Times New Roman"/>
          <w:b/>
          <w:sz w:val="28"/>
          <w:szCs w:val="28"/>
        </w:rPr>
        <w:t xml:space="preserve">       </w:t>
      </w:r>
      <w:r w:rsidRPr="00CA598D">
        <w:rPr>
          <w:rFonts w:ascii="Times New Roman" w:hAnsi="Times New Roman"/>
          <w:sz w:val="28"/>
          <w:szCs w:val="28"/>
        </w:rPr>
        <w:t>Главной целью всей учебно-воспитательной работы школы является: Формирование духовно богатой, свободной, физически здоровой, творчески мыслящей, высококультурной, обладающей прочными базовыми знаниями, способной адаптироваться к условиям новой жизни личности.</w:t>
      </w:r>
    </w:p>
    <w:p w:rsidR="00AC0874" w:rsidRPr="00020627" w:rsidRDefault="00AC0874" w:rsidP="008455AB">
      <w:pPr>
        <w:ind w:left="174" w:right="1104"/>
        <w:rPr>
          <w:rFonts w:ascii="Times New Roman" w:hAnsi="Times New Roman"/>
          <w:b/>
          <w:bCs/>
          <w:sz w:val="28"/>
          <w:szCs w:val="28"/>
        </w:rPr>
      </w:pPr>
      <w:r w:rsidRPr="00CA598D">
        <w:rPr>
          <w:rFonts w:ascii="Times New Roman" w:hAnsi="Times New Roman"/>
          <w:sz w:val="28"/>
          <w:szCs w:val="28"/>
        </w:rPr>
        <w:t xml:space="preserve">           Воспитательная работа направлена на реализацию цели </w:t>
      </w:r>
      <w:r w:rsidRPr="00CA598D">
        <w:rPr>
          <w:rFonts w:ascii="Times New Roman" w:hAnsi="Times New Roman"/>
          <w:bCs/>
          <w:sz w:val="28"/>
          <w:szCs w:val="28"/>
        </w:rPr>
        <w:t>«Создание условий для обеспечения развития всесторонне развитой, творческой личности учащегося»</w:t>
      </w:r>
      <w:r w:rsidRPr="00CA598D">
        <w:rPr>
          <w:rFonts w:ascii="Times New Roman" w:hAnsi="Times New Roman"/>
          <w:sz w:val="28"/>
          <w:szCs w:val="28"/>
        </w:rPr>
        <w:t xml:space="preserve"> и на решение задач</w:t>
      </w:r>
    </w:p>
    <w:p w:rsidR="00AC0874" w:rsidRPr="00020627" w:rsidRDefault="00AC0874" w:rsidP="008455AB">
      <w:pPr>
        <w:numPr>
          <w:ilvl w:val="0"/>
          <w:numId w:val="8"/>
        </w:numPr>
        <w:spacing w:after="0" w:line="240" w:lineRule="atLeast"/>
        <w:ind w:left="174" w:right="1104" w:firstLine="0"/>
        <w:jc w:val="both"/>
        <w:rPr>
          <w:rFonts w:ascii="Times New Roman" w:hAnsi="Times New Roman"/>
          <w:sz w:val="28"/>
          <w:szCs w:val="28"/>
        </w:rPr>
      </w:pPr>
      <w:r w:rsidRPr="00020627">
        <w:rPr>
          <w:rFonts w:ascii="Times New Roman" w:hAnsi="Times New Roman"/>
          <w:bCs/>
          <w:sz w:val="28"/>
          <w:szCs w:val="28"/>
        </w:rPr>
        <w:t>формирование осознанного позитивного отношения к патриотическим ценностям;</w:t>
      </w:r>
    </w:p>
    <w:p w:rsidR="00AC0874" w:rsidRPr="00020627" w:rsidRDefault="00AC0874" w:rsidP="008455AB">
      <w:pPr>
        <w:numPr>
          <w:ilvl w:val="0"/>
          <w:numId w:val="8"/>
        </w:numPr>
        <w:spacing w:after="0" w:line="240" w:lineRule="atLeast"/>
        <w:ind w:left="174" w:right="1104" w:firstLine="0"/>
        <w:jc w:val="both"/>
        <w:rPr>
          <w:rFonts w:ascii="Times New Roman" w:hAnsi="Times New Roman"/>
          <w:sz w:val="28"/>
          <w:szCs w:val="28"/>
        </w:rPr>
      </w:pPr>
      <w:r w:rsidRPr="00020627">
        <w:rPr>
          <w:rFonts w:ascii="Times New Roman" w:hAnsi="Times New Roman"/>
          <w:sz w:val="28"/>
          <w:szCs w:val="28"/>
        </w:rPr>
        <w:t>сохранение и укрепление здоровья учащихся путём формирования навыков здорового образа жизни;</w:t>
      </w:r>
    </w:p>
    <w:p w:rsidR="00AC0874" w:rsidRPr="00020627" w:rsidRDefault="00AC0874" w:rsidP="008455AB">
      <w:pPr>
        <w:numPr>
          <w:ilvl w:val="0"/>
          <w:numId w:val="8"/>
        </w:numPr>
        <w:spacing w:after="0" w:line="240" w:lineRule="atLeast"/>
        <w:ind w:left="174" w:right="1104" w:firstLine="0"/>
        <w:jc w:val="both"/>
        <w:rPr>
          <w:rFonts w:ascii="Times New Roman" w:hAnsi="Times New Roman"/>
          <w:sz w:val="28"/>
          <w:szCs w:val="28"/>
        </w:rPr>
      </w:pPr>
      <w:r w:rsidRPr="00020627">
        <w:rPr>
          <w:rFonts w:ascii="Times New Roman" w:hAnsi="Times New Roman"/>
          <w:sz w:val="28"/>
          <w:szCs w:val="28"/>
        </w:rPr>
        <w:t>создание внеурочной образовательной деятельности;</w:t>
      </w:r>
    </w:p>
    <w:p w:rsidR="00AC0874" w:rsidRPr="00020627" w:rsidRDefault="00AC0874" w:rsidP="008455AB">
      <w:pPr>
        <w:pStyle w:val="a3"/>
        <w:numPr>
          <w:ilvl w:val="0"/>
          <w:numId w:val="8"/>
        </w:numPr>
        <w:spacing w:line="240" w:lineRule="atLeast"/>
        <w:ind w:left="174" w:right="1104" w:firstLine="0"/>
        <w:jc w:val="both"/>
        <w:rPr>
          <w:rFonts w:ascii="Times New Roman" w:hAnsi="Times New Roman"/>
          <w:sz w:val="28"/>
          <w:szCs w:val="28"/>
        </w:rPr>
      </w:pPr>
      <w:r w:rsidRPr="00020627">
        <w:rPr>
          <w:rFonts w:ascii="Times New Roman" w:hAnsi="Times New Roman"/>
          <w:bCs/>
          <w:sz w:val="28"/>
          <w:szCs w:val="28"/>
        </w:rPr>
        <w:t>формирование знаний правовой нормы, своих прав и обязанностей;</w:t>
      </w:r>
    </w:p>
    <w:p w:rsidR="00AC0874" w:rsidRPr="00020627" w:rsidRDefault="00AC0874" w:rsidP="008455AB">
      <w:pPr>
        <w:pStyle w:val="a3"/>
        <w:numPr>
          <w:ilvl w:val="0"/>
          <w:numId w:val="8"/>
        </w:numPr>
        <w:spacing w:line="240" w:lineRule="atLeast"/>
        <w:ind w:left="174" w:right="1104" w:firstLine="0"/>
        <w:jc w:val="both"/>
        <w:rPr>
          <w:rFonts w:ascii="Times New Roman" w:hAnsi="Times New Roman"/>
          <w:sz w:val="28"/>
          <w:szCs w:val="28"/>
        </w:rPr>
      </w:pPr>
      <w:r w:rsidRPr="00020627">
        <w:rPr>
          <w:rFonts w:ascii="Times New Roman" w:hAnsi="Times New Roman"/>
          <w:sz w:val="28"/>
          <w:szCs w:val="28"/>
        </w:rPr>
        <w:t>формирование культуры межнациональных отношений учащихся;</w:t>
      </w:r>
    </w:p>
    <w:p w:rsidR="00AC0874" w:rsidRPr="00020627" w:rsidRDefault="00AC0874" w:rsidP="008455AB">
      <w:pPr>
        <w:pStyle w:val="a3"/>
        <w:numPr>
          <w:ilvl w:val="0"/>
          <w:numId w:val="8"/>
        </w:numPr>
        <w:spacing w:line="240" w:lineRule="atLeast"/>
        <w:ind w:left="174" w:right="1104" w:firstLine="0"/>
        <w:jc w:val="both"/>
        <w:rPr>
          <w:rFonts w:ascii="Times New Roman" w:hAnsi="Times New Roman"/>
          <w:sz w:val="28"/>
          <w:szCs w:val="28"/>
        </w:rPr>
      </w:pPr>
      <w:r w:rsidRPr="00020627">
        <w:rPr>
          <w:rFonts w:ascii="Times New Roman" w:hAnsi="Times New Roman"/>
          <w:sz w:val="28"/>
          <w:szCs w:val="28"/>
        </w:rPr>
        <w:t>способствование успешной самореализации школьников, повышение их социальной активности;</w:t>
      </w:r>
    </w:p>
    <w:p w:rsidR="00AC0874" w:rsidRPr="00020627" w:rsidRDefault="00AC0874" w:rsidP="008455AB">
      <w:pPr>
        <w:numPr>
          <w:ilvl w:val="0"/>
          <w:numId w:val="8"/>
        </w:numPr>
        <w:spacing w:after="0" w:line="240" w:lineRule="atLeast"/>
        <w:ind w:left="174" w:right="1104" w:firstLine="0"/>
        <w:jc w:val="both"/>
        <w:rPr>
          <w:rFonts w:ascii="Times New Roman" w:hAnsi="Times New Roman"/>
          <w:sz w:val="28"/>
          <w:szCs w:val="28"/>
        </w:rPr>
      </w:pPr>
      <w:r w:rsidRPr="00020627">
        <w:rPr>
          <w:rFonts w:ascii="Times New Roman" w:hAnsi="Times New Roman"/>
          <w:sz w:val="28"/>
          <w:szCs w:val="28"/>
        </w:rPr>
        <w:t>повышение профессиональной компетентности классного руководителя;</w:t>
      </w:r>
    </w:p>
    <w:p w:rsidR="00AC0874" w:rsidRPr="00020627" w:rsidRDefault="00AC0874" w:rsidP="008455AB">
      <w:pPr>
        <w:numPr>
          <w:ilvl w:val="0"/>
          <w:numId w:val="8"/>
        </w:numPr>
        <w:spacing w:after="0" w:line="240" w:lineRule="atLeast"/>
        <w:ind w:left="174" w:right="1104" w:firstLine="0"/>
        <w:jc w:val="both"/>
        <w:rPr>
          <w:rFonts w:ascii="Times New Roman" w:hAnsi="Times New Roman"/>
          <w:sz w:val="28"/>
          <w:szCs w:val="28"/>
        </w:rPr>
      </w:pPr>
      <w:r w:rsidRPr="00020627">
        <w:rPr>
          <w:rFonts w:ascii="Times New Roman" w:hAnsi="Times New Roman"/>
          <w:sz w:val="28"/>
          <w:szCs w:val="28"/>
        </w:rPr>
        <w:t xml:space="preserve">управление  процессами  воспитательной работы в школе через мониторинг деятельности учащихся. </w:t>
      </w:r>
    </w:p>
    <w:p w:rsidR="00AC0874" w:rsidRPr="00020627" w:rsidRDefault="00AC0874" w:rsidP="008455AB">
      <w:pPr>
        <w:spacing w:before="100" w:beforeAutospacing="1" w:after="100" w:afterAutospacing="1" w:line="240" w:lineRule="auto"/>
        <w:ind w:left="174" w:right="1104"/>
        <w:jc w:val="both"/>
        <w:rPr>
          <w:rFonts w:ascii="Times New Roman" w:hAnsi="Times New Roman"/>
          <w:sz w:val="28"/>
          <w:szCs w:val="28"/>
        </w:rPr>
      </w:pPr>
      <w:r w:rsidRPr="00020627">
        <w:rPr>
          <w:rFonts w:ascii="Times New Roman" w:hAnsi="Times New Roman"/>
          <w:sz w:val="28"/>
          <w:szCs w:val="28"/>
        </w:rPr>
        <w:lastRenderedPageBreak/>
        <w:t xml:space="preserve">Для решения цели и задач воспитательной работы </w:t>
      </w:r>
      <w:r>
        <w:rPr>
          <w:rFonts w:ascii="Times New Roman" w:hAnsi="Times New Roman"/>
          <w:sz w:val="28"/>
          <w:szCs w:val="28"/>
        </w:rPr>
        <w:t>В</w:t>
      </w:r>
      <w:r w:rsidRPr="00020627">
        <w:rPr>
          <w:rFonts w:ascii="Times New Roman" w:hAnsi="Times New Roman"/>
          <w:sz w:val="28"/>
          <w:szCs w:val="28"/>
        </w:rPr>
        <w:t xml:space="preserve">Ш№100 был составлен общешкольный план  воспитательной работы, календарно-тематические планы ВР в классах, планы правового всеобуча среди школьников и родителей, по профилактике безопасности детей, ДТП, продолжена работа методической службы, </w:t>
      </w:r>
      <w:proofErr w:type="spellStart"/>
      <w:r w:rsidRPr="00020627">
        <w:rPr>
          <w:rFonts w:ascii="Times New Roman" w:hAnsi="Times New Roman"/>
          <w:sz w:val="28"/>
          <w:szCs w:val="28"/>
        </w:rPr>
        <w:t>Наркопоста</w:t>
      </w:r>
      <w:proofErr w:type="spellEnd"/>
      <w:r w:rsidRPr="00020627">
        <w:rPr>
          <w:rFonts w:ascii="Times New Roman" w:hAnsi="Times New Roman"/>
          <w:sz w:val="28"/>
          <w:szCs w:val="28"/>
        </w:rPr>
        <w:t xml:space="preserve">, социально-психологической службы, Совета по профилактике правонарушений, организована досуговая деятельность учащихся. </w:t>
      </w:r>
    </w:p>
    <w:p w:rsidR="00CA598D" w:rsidRDefault="00AC0874" w:rsidP="008455AB">
      <w:pPr>
        <w:spacing w:after="0" w:line="240" w:lineRule="auto"/>
        <w:ind w:left="174" w:right="1104"/>
        <w:jc w:val="both"/>
        <w:rPr>
          <w:rFonts w:ascii="Times New Roman" w:hAnsi="Times New Roman"/>
          <w:sz w:val="28"/>
          <w:szCs w:val="28"/>
        </w:rPr>
      </w:pPr>
      <w:r w:rsidRPr="00020627">
        <w:rPr>
          <w:rFonts w:ascii="Times New Roman" w:hAnsi="Times New Roman"/>
          <w:sz w:val="28"/>
          <w:szCs w:val="28"/>
        </w:rPr>
        <w:t xml:space="preserve">Одно из важных направлений воспитательной работы школы </w:t>
      </w:r>
      <w:r w:rsidRPr="00020627">
        <w:rPr>
          <w:rFonts w:ascii="Times New Roman" w:hAnsi="Times New Roman"/>
          <w:b/>
          <w:sz w:val="28"/>
          <w:szCs w:val="28"/>
        </w:rPr>
        <w:t xml:space="preserve">– </w:t>
      </w:r>
      <w:r w:rsidRPr="00CA598D">
        <w:rPr>
          <w:rFonts w:ascii="Times New Roman" w:hAnsi="Times New Roman"/>
          <w:bCs/>
          <w:sz w:val="28"/>
          <w:szCs w:val="28"/>
        </w:rPr>
        <w:t>профилактика правонарушений,</w:t>
      </w:r>
      <w:r w:rsidRPr="00020627">
        <w:rPr>
          <w:rFonts w:ascii="Times New Roman" w:hAnsi="Times New Roman"/>
          <w:b/>
          <w:sz w:val="28"/>
          <w:szCs w:val="28"/>
        </w:rPr>
        <w:t xml:space="preserve"> </w:t>
      </w:r>
      <w:r w:rsidRPr="00030763">
        <w:rPr>
          <w:rFonts w:ascii="Times New Roman" w:hAnsi="Times New Roman"/>
          <w:sz w:val="28"/>
          <w:szCs w:val="28"/>
        </w:rPr>
        <w:t>д</w:t>
      </w:r>
      <w:r w:rsidRPr="00020627">
        <w:rPr>
          <w:rFonts w:ascii="Times New Roman" w:hAnsi="Times New Roman"/>
          <w:sz w:val="28"/>
          <w:szCs w:val="28"/>
        </w:rPr>
        <w:t xml:space="preserve">евиантного  поведения, бродяжничества, безнадзорности  в детской среде, а также раннего семейного неблагополучия. Есть необходимость работать над повышением уровня воспитанности учащихся: как среднего звена, так и старших, формировать у </w:t>
      </w:r>
      <w:r w:rsidR="00CA598D">
        <w:rPr>
          <w:rFonts w:ascii="Times New Roman" w:hAnsi="Times New Roman"/>
          <w:sz w:val="28"/>
          <w:szCs w:val="28"/>
        </w:rPr>
        <w:t>учащихся</w:t>
      </w:r>
      <w:r w:rsidRPr="00020627">
        <w:rPr>
          <w:rFonts w:ascii="Times New Roman" w:hAnsi="Times New Roman"/>
          <w:sz w:val="28"/>
          <w:szCs w:val="28"/>
        </w:rPr>
        <w:t xml:space="preserve"> основы культуры поведения. Еще не у всех учащихся сформировано чувство сознательной дисциплины, что показывает «картина» еженедельных отчетов дежурства, наблюдение. Продолжает иметь место ряд правонарушений среди подростков: уклонение от получения образования, уходы с уроков, из дома, бродяжничество и т.д. Одна из основных задач воспитательной работы школы плодотворная, содержательная работа,</w:t>
      </w:r>
      <w:r>
        <w:rPr>
          <w:rFonts w:ascii="Times New Roman" w:hAnsi="Times New Roman"/>
          <w:sz w:val="28"/>
          <w:szCs w:val="28"/>
        </w:rPr>
        <w:t xml:space="preserve"> как с детьми, так и родителями</w:t>
      </w:r>
      <w:r w:rsidR="00CA598D">
        <w:rPr>
          <w:rFonts w:ascii="Times New Roman" w:hAnsi="Times New Roman"/>
          <w:sz w:val="28"/>
          <w:szCs w:val="28"/>
        </w:rPr>
        <w:t xml:space="preserve">. </w:t>
      </w:r>
      <w:r w:rsidRPr="00020627">
        <w:rPr>
          <w:rFonts w:ascii="Times New Roman" w:hAnsi="Times New Roman"/>
          <w:sz w:val="28"/>
          <w:szCs w:val="28"/>
        </w:rPr>
        <w:t>Мониторинг посещаемости велась ежедневно, анализ показывает, что злостными прогульщиками остаются одни и те же дети.  Одним из важных факторов в воспитательной работе являлась  работа с родителями учащихся.  В основном работа велась через проведение индивидуальных бесед с родителями,  консультации по различным вопросам, родительские собрания. Но, к сожалению, процесс работы с родителями у нас складывается очень сложно. В основном общение строится буквально на  принуждении их к общению с педагогами. На родительские собрания они приходят редко и неохотно</w:t>
      </w:r>
      <w:r w:rsidR="00CA598D">
        <w:rPr>
          <w:rFonts w:ascii="Times New Roman" w:hAnsi="Times New Roman"/>
          <w:sz w:val="28"/>
          <w:szCs w:val="28"/>
        </w:rPr>
        <w:t>.</w:t>
      </w:r>
    </w:p>
    <w:p w:rsidR="00AC0874" w:rsidRPr="00020627" w:rsidRDefault="001C041D"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 xml:space="preserve">      </w:t>
      </w:r>
      <w:r w:rsidR="00AC0874" w:rsidRPr="00020627">
        <w:rPr>
          <w:rFonts w:ascii="Times New Roman" w:hAnsi="Times New Roman"/>
          <w:sz w:val="28"/>
          <w:szCs w:val="28"/>
        </w:rPr>
        <w:t>Социальным педагогом школы ведется следующая документация по учету учащихся разных категорий, в которых содержится развернутая информация об учащихся школы и их родителях:</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внутришкольный учет учащихся;</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внутришкольный учет семей;</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учет ГДН учащихся;</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учет ГДН семей;</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картотека опекаемые семьи;</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картотека неблагополучных семей;</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картотека учащихся, состоящих на внутришкольном учете;</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отчеты о работе социального педагога;</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lastRenderedPageBreak/>
        <w:t>контроль и отчеты по бесплатному питанию учащихся;</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учет и контроль за пропусками уроков учащимися;</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учет детей группы «риска», «трудных» детей;</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социальный паспорт школы;</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журнал учета посещений семей;</w:t>
      </w:r>
    </w:p>
    <w:p w:rsidR="00AC0874" w:rsidRPr="00020627" w:rsidRDefault="00AC0874" w:rsidP="008455AB">
      <w:pPr>
        <w:pStyle w:val="a3"/>
        <w:numPr>
          <w:ilvl w:val="0"/>
          <w:numId w:val="16"/>
        </w:numPr>
        <w:ind w:left="174" w:right="1104" w:firstLine="0"/>
        <w:rPr>
          <w:rFonts w:ascii="Times New Roman" w:hAnsi="Times New Roman"/>
          <w:sz w:val="28"/>
          <w:szCs w:val="28"/>
        </w:rPr>
      </w:pPr>
      <w:r w:rsidRPr="00020627">
        <w:rPr>
          <w:rFonts w:ascii="Times New Roman" w:hAnsi="Times New Roman"/>
          <w:sz w:val="28"/>
          <w:szCs w:val="28"/>
        </w:rPr>
        <w:t>журнал учета консультаций и индивидуальных бесед.</w:t>
      </w:r>
    </w:p>
    <w:p w:rsidR="00AC0874" w:rsidRPr="00020627" w:rsidRDefault="00AC0874" w:rsidP="008455AB">
      <w:pPr>
        <w:pStyle w:val="a3"/>
        <w:ind w:left="174" w:right="1104"/>
        <w:jc w:val="both"/>
        <w:rPr>
          <w:rFonts w:ascii="Times New Roman" w:hAnsi="Times New Roman"/>
          <w:sz w:val="28"/>
          <w:szCs w:val="28"/>
        </w:rPr>
      </w:pPr>
      <w:r w:rsidRPr="00020627">
        <w:rPr>
          <w:rFonts w:ascii="Times New Roman" w:hAnsi="Times New Roman"/>
          <w:sz w:val="28"/>
          <w:szCs w:val="28"/>
        </w:rPr>
        <w:t xml:space="preserve">     </w:t>
      </w:r>
      <w:r w:rsidRPr="00020627">
        <w:rPr>
          <w:rFonts w:ascii="Times New Roman" w:hAnsi="Times New Roman"/>
          <w:sz w:val="28"/>
          <w:szCs w:val="28"/>
        </w:rPr>
        <w:tab/>
        <w:t>С целью предупреждения правонарушений, бродяжничества, беспризорности, девиантного поведения учащихся, правового просвещения участников образовательного процесса, активизации совместной деятельности школы и ведомств системы профилактики по этому направлению в школе работает совет профилактики, которым проведены следующие мероприятия:</w:t>
      </w:r>
      <w:r w:rsidR="001C041D">
        <w:rPr>
          <w:rFonts w:ascii="Times New Roman" w:hAnsi="Times New Roman"/>
          <w:sz w:val="28"/>
          <w:szCs w:val="28"/>
        </w:rPr>
        <w:t xml:space="preserve"> </w:t>
      </w:r>
      <w:r w:rsidRPr="00020627">
        <w:rPr>
          <w:rFonts w:ascii="Times New Roman" w:hAnsi="Times New Roman"/>
          <w:sz w:val="28"/>
          <w:szCs w:val="28"/>
        </w:rPr>
        <w:t>корректировка списков всех видов учёта;</w:t>
      </w:r>
    </w:p>
    <w:p w:rsidR="00AC0874" w:rsidRPr="00020627" w:rsidRDefault="00AC0874" w:rsidP="008455AB">
      <w:pPr>
        <w:pStyle w:val="a3"/>
        <w:ind w:left="174" w:right="1104"/>
        <w:jc w:val="both"/>
        <w:rPr>
          <w:rFonts w:ascii="Times New Roman" w:hAnsi="Times New Roman"/>
          <w:sz w:val="28"/>
          <w:szCs w:val="28"/>
        </w:rPr>
      </w:pPr>
      <w:proofErr w:type="gramStart"/>
      <w:r w:rsidRPr="00020627">
        <w:rPr>
          <w:rFonts w:ascii="Times New Roman" w:hAnsi="Times New Roman"/>
          <w:sz w:val="28"/>
          <w:szCs w:val="28"/>
        </w:rPr>
        <w:t>участие в  акции «Дорога в школу» (август, сентябрь), помогающих в контроле за выполнением закона «Об образовании»;</w:t>
      </w:r>
      <w:r w:rsidR="001C041D">
        <w:rPr>
          <w:rFonts w:ascii="Times New Roman" w:hAnsi="Times New Roman"/>
          <w:sz w:val="28"/>
          <w:szCs w:val="28"/>
        </w:rPr>
        <w:t xml:space="preserve"> </w:t>
      </w:r>
      <w:r w:rsidRPr="00020627">
        <w:rPr>
          <w:rFonts w:ascii="Times New Roman" w:hAnsi="Times New Roman"/>
          <w:sz w:val="28"/>
          <w:szCs w:val="28"/>
        </w:rPr>
        <w:t>участие в  акции «Остановим насилие против детей»;</w:t>
      </w:r>
      <w:r w:rsidR="001C041D">
        <w:rPr>
          <w:rFonts w:ascii="Times New Roman" w:hAnsi="Times New Roman"/>
          <w:sz w:val="28"/>
          <w:szCs w:val="28"/>
        </w:rPr>
        <w:t xml:space="preserve"> </w:t>
      </w:r>
      <w:r w:rsidRPr="00020627">
        <w:rPr>
          <w:rFonts w:ascii="Times New Roman" w:hAnsi="Times New Roman"/>
          <w:sz w:val="28"/>
          <w:szCs w:val="28"/>
        </w:rPr>
        <w:t>рейды по участку с участковыми уполномоченными  (согласно графику и плану работы);</w:t>
      </w:r>
      <w:r w:rsidR="001C041D">
        <w:rPr>
          <w:rFonts w:ascii="Times New Roman" w:hAnsi="Times New Roman"/>
          <w:sz w:val="28"/>
          <w:szCs w:val="28"/>
        </w:rPr>
        <w:t xml:space="preserve"> </w:t>
      </w:r>
      <w:r w:rsidRPr="00020627">
        <w:rPr>
          <w:rFonts w:ascii="Times New Roman" w:hAnsi="Times New Roman"/>
          <w:sz w:val="28"/>
          <w:szCs w:val="28"/>
        </w:rPr>
        <w:t>ежемесячные заседания Совета профилактики.</w:t>
      </w:r>
      <w:proofErr w:type="gramEnd"/>
    </w:p>
    <w:p w:rsidR="00AC0874" w:rsidRPr="00020627" w:rsidRDefault="00AC0874" w:rsidP="008455AB">
      <w:pPr>
        <w:pStyle w:val="a3"/>
        <w:ind w:left="174" w:right="1104"/>
        <w:jc w:val="both"/>
        <w:rPr>
          <w:rFonts w:ascii="Times New Roman" w:hAnsi="Times New Roman"/>
          <w:sz w:val="28"/>
          <w:szCs w:val="28"/>
        </w:rPr>
      </w:pPr>
      <w:r w:rsidRPr="00020627">
        <w:rPr>
          <w:rFonts w:ascii="Times New Roman" w:hAnsi="Times New Roman"/>
          <w:sz w:val="28"/>
          <w:szCs w:val="28"/>
        </w:rPr>
        <w:t>В школе осуществляется контроль за получением образования несовершеннолетними. Строгий учёт пропущенных уроков, работа по ликвидации пропусков без уважительной причины устранению пробелов в знаниях неуспевающих учащихся, коррекционные занятия с ними.</w:t>
      </w:r>
    </w:p>
    <w:p w:rsidR="00AC0874" w:rsidRPr="00020627" w:rsidRDefault="001C041D" w:rsidP="008455AB">
      <w:pPr>
        <w:pStyle w:val="a3"/>
        <w:ind w:left="174" w:right="1104"/>
        <w:jc w:val="both"/>
        <w:rPr>
          <w:rFonts w:ascii="Times New Roman" w:hAnsi="Times New Roman"/>
          <w:sz w:val="28"/>
          <w:szCs w:val="28"/>
        </w:rPr>
      </w:pPr>
      <w:r>
        <w:rPr>
          <w:rFonts w:ascii="Times New Roman" w:hAnsi="Times New Roman"/>
          <w:sz w:val="28"/>
          <w:szCs w:val="28"/>
        </w:rPr>
        <w:t xml:space="preserve">     </w:t>
      </w:r>
      <w:r w:rsidR="00AC0874" w:rsidRPr="00020627">
        <w:rPr>
          <w:rFonts w:ascii="Times New Roman" w:hAnsi="Times New Roman"/>
          <w:sz w:val="28"/>
          <w:szCs w:val="28"/>
        </w:rPr>
        <w:t>Согласно закону РК</w:t>
      </w:r>
      <w:r>
        <w:rPr>
          <w:rFonts w:ascii="Times New Roman" w:hAnsi="Times New Roman"/>
          <w:sz w:val="28"/>
          <w:szCs w:val="28"/>
        </w:rPr>
        <w:t xml:space="preserve"> </w:t>
      </w:r>
      <w:r w:rsidR="00AC0874" w:rsidRPr="00020627">
        <w:rPr>
          <w:rFonts w:ascii="Times New Roman" w:hAnsi="Times New Roman"/>
          <w:sz w:val="28"/>
          <w:szCs w:val="28"/>
        </w:rPr>
        <w:t>«Об основах системы профилактики правонарушений, бродяжничества и беспризорности» с учащимися, состоящими на различных видах учёта, ведется индивидуально-профилактическая работа, основными формами которой являются следующие:</w:t>
      </w:r>
      <w:r>
        <w:rPr>
          <w:rFonts w:ascii="Times New Roman" w:hAnsi="Times New Roman"/>
          <w:sz w:val="28"/>
          <w:szCs w:val="28"/>
        </w:rPr>
        <w:t xml:space="preserve"> </w:t>
      </w:r>
      <w:r w:rsidR="00AC0874" w:rsidRPr="00020627">
        <w:rPr>
          <w:rFonts w:ascii="Times New Roman" w:hAnsi="Times New Roman"/>
          <w:sz w:val="28"/>
          <w:szCs w:val="28"/>
        </w:rPr>
        <w:t>посещение на дому с целью контроля над условиями их семейного воспитания, организацией свободного времени, занятостью в каникулярное время, подготовкой к урокам;</w:t>
      </w:r>
      <w:r>
        <w:rPr>
          <w:rFonts w:ascii="Times New Roman" w:hAnsi="Times New Roman"/>
          <w:sz w:val="28"/>
          <w:szCs w:val="28"/>
        </w:rPr>
        <w:t xml:space="preserve"> </w:t>
      </w:r>
      <w:r w:rsidR="00AC0874" w:rsidRPr="00020627">
        <w:rPr>
          <w:rFonts w:ascii="Times New Roman" w:hAnsi="Times New Roman"/>
          <w:sz w:val="28"/>
          <w:szCs w:val="28"/>
        </w:rPr>
        <w:t>изучение психологом особенностей личности подростков, занятия по коррекции их поведения, обучение навыкам общения;</w:t>
      </w:r>
      <w:r>
        <w:rPr>
          <w:rFonts w:ascii="Times New Roman" w:hAnsi="Times New Roman"/>
          <w:sz w:val="28"/>
          <w:szCs w:val="28"/>
        </w:rPr>
        <w:t xml:space="preserve"> </w:t>
      </w:r>
      <w:r w:rsidR="00AC0874" w:rsidRPr="00020627">
        <w:rPr>
          <w:rFonts w:ascii="Times New Roman" w:hAnsi="Times New Roman"/>
          <w:sz w:val="28"/>
          <w:szCs w:val="28"/>
        </w:rPr>
        <w:t>посещение уроков с целью выяснения уровня подготовки учащихся к занятиям, оказание помощи в ликвидации пробелов в знаниях;</w:t>
      </w:r>
      <w:r>
        <w:rPr>
          <w:rFonts w:ascii="Times New Roman" w:hAnsi="Times New Roman"/>
          <w:sz w:val="28"/>
          <w:szCs w:val="28"/>
        </w:rPr>
        <w:t xml:space="preserve"> </w:t>
      </w:r>
      <w:r w:rsidR="00AC0874" w:rsidRPr="00020627">
        <w:rPr>
          <w:rFonts w:ascii="Times New Roman" w:hAnsi="Times New Roman"/>
          <w:sz w:val="28"/>
          <w:szCs w:val="28"/>
        </w:rPr>
        <w:t>психолого-педагогическое консультирование родителей, учителей-предметников с целью выработки единых подходов к воспитанию и обучению подростков;</w:t>
      </w:r>
      <w:r>
        <w:rPr>
          <w:rFonts w:ascii="Times New Roman" w:hAnsi="Times New Roman"/>
          <w:sz w:val="28"/>
          <w:szCs w:val="28"/>
        </w:rPr>
        <w:t xml:space="preserve"> </w:t>
      </w:r>
      <w:r w:rsidR="00AC0874" w:rsidRPr="00020627">
        <w:rPr>
          <w:rFonts w:ascii="Times New Roman" w:hAnsi="Times New Roman"/>
          <w:sz w:val="28"/>
          <w:szCs w:val="28"/>
        </w:rPr>
        <w:t>индивидуальные и коллективные профилактические беседы с подростками;</w:t>
      </w:r>
      <w:r>
        <w:rPr>
          <w:rFonts w:ascii="Times New Roman" w:hAnsi="Times New Roman"/>
          <w:sz w:val="28"/>
          <w:szCs w:val="28"/>
        </w:rPr>
        <w:t xml:space="preserve"> </w:t>
      </w:r>
      <w:r w:rsidR="00AC0874" w:rsidRPr="00020627">
        <w:rPr>
          <w:rFonts w:ascii="Times New Roman" w:hAnsi="Times New Roman"/>
          <w:sz w:val="28"/>
          <w:szCs w:val="28"/>
        </w:rPr>
        <w:t>вовлечение подростков в общественно-значимую деятельность через занятость их в объединениях дополнительного образования.</w:t>
      </w:r>
    </w:p>
    <w:p w:rsidR="00AC0874" w:rsidRPr="00020627" w:rsidRDefault="001C041D" w:rsidP="008455AB">
      <w:pPr>
        <w:pStyle w:val="a3"/>
        <w:ind w:left="174" w:right="1104"/>
        <w:jc w:val="both"/>
        <w:rPr>
          <w:rFonts w:ascii="Times New Roman" w:hAnsi="Times New Roman"/>
          <w:sz w:val="28"/>
          <w:szCs w:val="28"/>
        </w:rPr>
      </w:pPr>
      <w:r>
        <w:rPr>
          <w:rFonts w:ascii="Times New Roman" w:hAnsi="Times New Roman"/>
          <w:sz w:val="28"/>
          <w:szCs w:val="28"/>
        </w:rPr>
        <w:t xml:space="preserve">    </w:t>
      </w:r>
      <w:r w:rsidR="00AC0874" w:rsidRPr="00020627">
        <w:rPr>
          <w:rFonts w:ascii="Times New Roman" w:hAnsi="Times New Roman"/>
          <w:sz w:val="28"/>
          <w:szCs w:val="28"/>
        </w:rPr>
        <w:t>Школьный Совет профилактики организует и руководит всей работой по профилактике правонарушений, бродяжничества, безнадзорности в образовательном учреждении. Необходимо отметить, что планируется и проводится она совместно с зональным  инспектором</w:t>
      </w:r>
      <w:proofErr w:type="gramStart"/>
      <w:r w:rsidR="00AC0874" w:rsidRPr="00020627">
        <w:rPr>
          <w:rFonts w:ascii="Times New Roman" w:hAnsi="Times New Roman"/>
          <w:sz w:val="28"/>
          <w:szCs w:val="28"/>
        </w:rPr>
        <w:t xml:space="preserve"> ,</w:t>
      </w:r>
      <w:proofErr w:type="gramEnd"/>
      <w:r w:rsidR="00AC0874" w:rsidRPr="00020627">
        <w:rPr>
          <w:rFonts w:ascii="Times New Roman" w:hAnsi="Times New Roman"/>
          <w:sz w:val="28"/>
          <w:szCs w:val="28"/>
        </w:rPr>
        <w:t>социальным п</w:t>
      </w:r>
      <w:r w:rsidR="00AC0874">
        <w:rPr>
          <w:rFonts w:ascii="Times New Roman" w:hAnsi="Times New Roman"/>
          <w:sz w:val="28"/>
          <w:szCs w:val="28"/>
        </w:rPr>
        <w:t>едагогом, администрацией школы.</w:t>
      </w:r>
    </w:p>
    <w:p w:rsidR="00AC0874" w:rsidRPr="001C041D" w:rsidRDefault="00AC0874" w:rsidP="008455AB">
      <w:pPr>
        <w:spacing w:after="0" w:line="240" w:lineRule="auto"/>
        <w:ind w:left="174" w:right="1104"/>
        <w:rPr>
          <w:rFonts w:ascii="Times New Roman" w:hAnsi="Times New Roman"/>
          <w:b/>
          <w:iCs/>
          <w:sz w:val="28"/>
          <w:szCs w:val="28"/>
          <w:lang w:val="kk-KZ"/>
        </w:rPr>
      </w:pPr>
      <w:r w:rsidRPr="001C041D">
        <w:rPr>
          <w:rFonts w:ascii="Times New Roman" w:hAnsi="Times New Roman"/>
          <w:b/>
          <w:iCs/>
          <w:sz w:val="28"/>
          <w:szCs w:val="28"/>
          <w:lang w:val="kk-KZ"/>
        </w:rPr>
        <w:lastRenderedPageBreak/>
        <w:t>Проблемы</w:t>
      </w:r>
      <w:r w:rsidR="001C041D">
        <w:rPr>
          <w:rFonts w:ascii="Times New Roman" w:hAnsi="Times New Roman"/>
          <w:b/>
          <w:iCs/>
          <w:sz w:val="28"/>
          <w:szCs w:val="28"/>
          <w:lang w:val="kk-KZ"/>
        </w:rPr>
        <w:t>:</w:t>
      </w:r>
    </w:p>
    <w:p w:rsidR="00AC0874" w:rsidRPr="00020627" w:rsidRDefault="00AC0874" w:rsidP="008455AB">
      <w:pPr>
        <w:numPr>
          <w:ilvl w:val="0"/>
          <w:numId w:val="9"/>
        </w:numPr>
        <w:spacing w:after="0" w:line="240" w:lineRule="auto"/>
        <w:ind w:left="174" w:right="1104" w:firstLine="0"/>
        <w:jc w:val="both"/>
        <w:rPr>
          <w:rFonts w:ascii="Times New Roman" w:hAnsi="Times New Roman"/>
          <w:sz w:val="28"/>
          <w:szCs w:val="28"/>
          <w:lang w:val="kk-KZ"/>
        </w:rPr>
      </w:pPr>
      <w:r w:rsidRPr="00020627">
        <w:rPr>
          <w:rFonts w:ascii="Times New Roman" w:hAnsi="Times New Roman"/>
          <w:sz w:val="28"/>
          <w:szCs w:val="28"/>
          <w:lang w:val="kk-KZ"/>
        </w:rPr>
        <w:t>.Организация досуговой деятельности учащихся,состоящих на учете ГДН,</w:t>
      </w:r>
      <w:r w:rsidR="001C041D">
        <w:rPr>
          <w:rFonts w:ascii="Times New Roman" w:hAnsi="Times New Roman"/>
          <w:sz w:val="28"/>
          <w:szCs w:val="28"/>
          <w:lang w:val="kk-KZ"/>
        </w:rPr>
        <w:t xml:space="preserve"> </w:t>
      </w:r>
      <w:r w:rsidRPr="00020627">
        <w:rPr>
          <w:rFonts w:ascii="Times New Roman" w:hAnsi="Times New Roman"/>
          <w:sz w:val="28"/>
          <w:szCs w:val="28"/>
          <w:lang w:val="kk-KZ"/>
        </w:rPr>
        <w:t>ВШУ</w:t>
      </w:r>
      <w:r w:rsidR="001C041D">
        <w:rPr>
          <w:rFonts w:ascii="Times New Roman" w:hAnsi="Times New Roman"/>
          <w:sz w:val="28"/>
          <w:szCs w:val="28"/>
          <w:lang w:val="kk-KZ"/>
        </w:rPr>
        <w:t>.</w:t>
      </w:r>
    </w:p>
    <w:p w:rsidR="00AC0874" w:rsidRPr="001C041D" w:rsidRDefault="00AC0874" w:rsidP="008455AB">
      <w:pPr>
        <w:spacing w:after="0" w:line="240" w:lineRule="auto"/>
        <w:ind w:left="174" w:right="1104"/>
        <w:jc w:val="both"/>
        <w:rPr>
          <w:rFonts w:ascii="Times New Roman" w:hAnsi="Times New Roman"/>
          <w:b/>
          <w:iCs/>
          <w:sz w:val="28"/>
          <w:szCs w:val="28"/>
          <w:lang w:val="kk-KZ"/>
        </w:rPr>
      </w:pPr>
      <w:r w:rsidRPr="001C041D">
        <w:rPr>
          <w:rFonts w:ascii="Times New Roman" w:hAnsi="Times New Roman"/>
          <w:b/>
          <w:iCs/>
          <w:sz w:val="28"/>
          <w:szCs w:val="28"/>
          <w:lang w:val="kk-KZ"/>
        </w:rPr>
        <w:t>Пути решения проблем</w:t>
      </w:r>
      <w:r w:rsidR="001C041D" w:rsidRPr="001C041D">
        <w:rPr>
          <w:rFonts w:ascii="Times New Roman" w:hAnsi="Times New Roman"/>
          <w:b/>
          <w:iCs/>
          <w:sz w:val="28"/>
          <w:szCs w:val="28"/>
          <w:lang w:val="kk-KZ"/>
        </w:rPr>
        <w:t>:</w:t>
      </w:r>
    </w:p>
    <w:p w:rsidR="00AC0874" w:rsidRPr="00020627" w:rsidRDefault="00AC0874" w:rsidP="008455AB">
      <w:pPr>
        <w:numPr>
          <w:ilvl w:val="0"/>
          <w:numId w:val="10"/>
        </w:numPr>
        <w:spacing w:after="0" w:line="240" w:lineRule="auto"/>
        <w:ind w:left="174" w:right="1104" w:firstLine="0"/>
        <w:jc w:val="both"/>
        <w:rPr>
          <w:rFonts w:ascii="Times New Roman" w:hAnsi="Times New Roman"/>
          <w:sz w:val="28"/>
          <w:szCs w:val="28"/>
          <w:lang w:val="kk-KZ"/>
        </w:rPr>
      </w:pPr>
      <w:r w:rsidRPr="00020627">
        <w:rPr>
          <w:rFonts w:ascii="Times New Roman" w:hAnsi="Times New Roman"/>
          <w:sz w:val="28"/>
          <w:szCs w:val="28"/>
          <w:lang w:val="kk-KZ"/>
        </w:rPr>
        <w:t>Повышение качества просветительской и профилактической работы</w:t>
      </w:r>
      <w:r w:rsidR="001C041D">
        <w:rPr>
          <w:rFonts w:ascii="Times New Roman" w:hAnsi="Times New Roman"/>
          <w:sz w:val="28"/>
          <w:szCs w:val="28"/>
          <w:lang w:val="kk-KZ"/>
        </w:rPr>
        <w:t>;</w:t>
      </w:r>
    </w:p>
    <w:p w:rsidR="00AC0874" w:rsidRPr="00020627" w:rsidRDefault="00AC0874" w:rsidP="008455AB">
      <w:pPr>
        <w:numPr>
          <w:ilvl w:val="0"/>
          <w:numId w:val="10"/>
        </w:numPr>
        <w:spacing w:after="0" w:line="240" w:lineRule="auto"/>
        <w:ind w:left="174" w:right="1104" w:firstLine="0"/>
        <w:jc w:val="both"/>
        <w:rPr>
          <w:rFonts w:ascii="Times New Roman" w:hAnsi="Times New Roman"/>
          <w:sz w:val="28"/>
          <w:szCs w:val="28"/>
          <w:lang w:val="kk-KZ"/>
        </w:rPr>
      </w:pPr>
      <w:r w:rsidRPr="00020627">
        <w:rPr>
          <w:rFonts w:ascii="Times New Roman" w:hAnsi="Times New Roman"/>
          <w:sz w:val="28"/>
          <w:szCs w:val="28"/>
          <w:lang w:val="kk-KZ"/>
        </w:rPr>
        <w:t>Вовлечение учащихся состоящих на учете ГДН и ВШУ в досуговую деятельность</w:t>
      </w:r>
      <w:r w:rsidR="001C041D">
        <w:rPr>
          <w:rFonts w:ascii="Times New Roman" w:hAnsi="Times New Roman"/>
          <w:sz w:val="28"/>
          <w:szCs w:val="28"/>
          <w:lang w:val="kk-KZ"/>
        </w:rPr>
        <w:t>;</w:t>
      </w:r>
    </w:p>
    <w:p w:rsidR="00AC0874" w:rsidRPr="00020627" w:rsidRDefault="00AC0874" w:rsidP="008455AB">
      <w:pPr>
        <w:pStyle w:val="a9"/>
        <w:numPr>
          <w:ilvl w:val="0"/>
          <w:numId w:val="10"/>
        </w:numPr>
        <w:ind w:left="174" w:right="1104" w:firstLine="0"/>
        <w:jc w:val="both"/>
        <w:rPr>
          <w:sz w:val="28"/>
          <w:szCs w:val="28"/>
        </w:rPr>
      </w:pPr>
      <w:r w:rsidRPr="00020627">
        <w:rPr>
          <w:sz w:val="28"/>
          <w:szCs w:val="28"/>
        </w:rPr>
        <w:t>Продолжать работу по воспитанию толерантности, профилактике правонарушений</w:t>
      </w:r>
      <w:r w:rsidR="001C041D">
        <w:rPr>
          <w:sz w:val="28"/>
          <w:szCs w:val="28"/>
        </w:rPr>
        <w:t>;</w:t>
      </w:r>
    </w:p>
    <w:p w:rsidR="00AC0874" w:rsidRPr="00020627" w:rsidRDefault="00AC0874" w:rsidP="008455AB">
      <w:pPr>
        <w:pStyle w:val="a3"/>
        <w:numPr>
          <w:ilvl w:val="0"/>
          <w:numId w:val="10"/>
        </w:numPr>
        <w:ind w:left="174" w:right="1104" w:firstLine="0"/>
        <w:jc w:val="both"/>
        <w:rPr>
          <w:rFonts w:ascii="Times New Roman" w:hAnsi="Times New Roman"/>
          <w:sz w:val="28"/>
          <w:szCs w:val="28"/>
        </w:rPr>
      </w:pPr>
      <w:r w:rsidRPr="00020627">
        <w:rPr>
          <w:rFonts w:ascii="Times New Roman" w:hAnsi="Times New Roman"/>
          <w:sz w:val="28"/>
          <w:szCs w:val="28"/>
        </w:rPr>
        <w:t>Вести активную работу с семьями учащихся. Привлекать родителей в совместную деятельность</w:t>
      </w:r>
      <w:r w:rsidR="001C041D">
        <w:rPr>
          <w:rFonts w:ascii="Times New Roman" w:hAnsi="Times New Roman"/>
          <w:sz w:val="28"/>
          <w:szCs w:val="28"/>
        </w:rPr>
        <w:t>;</w:t>
      </w:r>
      <w:r w:rsidRPr="00020627">
        <w:rPr>
          <w:rFonts w:ascii="Times New Roman" w:hAnsi="Times New Roman"/>
          <w:sz w:val="28"/>
          <w:szCs w:val="28"/>
        </w:rPr>
        <w:t xml:space="preserve"> </w:t>
      </w:r>
    </w:p>
    <w:p w:rsidR="001C041D" w:rsidRPr="001C041D" w:rsidRDefault="001C041D" w:rsidP="008455AB">
      <w:pPr>
        <w:pStyle w:val="a3"/>
        <w:numPr>
          <w:ilvl w:val="0"/>
          <w:numId w:val="10"/>
        </w:numPr>
        <w:ind w:left="174" w:right="1104" w:firstLine="0"/>
        <w:jc w:val="both"/>
        <w:rPr>
          <w:rFonts w:ascii="Times New Roman" w:hAnsi="Times New Roman"/>
          <w:bCs/>
          <w:sz w:val="28"/>
          <w:szCs w:val="28"/>
        </w:rPr>
      </w:pPr>
      <w:r w:rsidRPr="001C041D">
        <w:rPr>
          <w:rFonts w:ascii="Times New Roman" w:hAnsi="Times New Roman"/>
          <w:sz w:val="28"/>
          <w:szCs w:val="28"/>
        </w:rPr>
        <w:t>О</w:t>
      </w:r>
      <w:r w:rsidR="00AC0874" w:rsidRPr="001C041D">
        <w:rPr>
          <w:rFonts w:ascii="Times New Roman" w:hAnsi="Times New Roman"/>
          <w:sz w:val="28"/>
          <w:szCs w:val="28"/>
        </w:rPr>
        <w:t>беспечить  соблюдение законодательства, направленного на защиту прав детей, доступности получения качественного образования;</w:t>
      </w:r>
    </w:p>
    <w:p w:rsidR="00AC0874" w:rsidRPr="001C041D" w:rsidRDefault="001C041D" w:rsidP="008455AB">
      <w:pPr>
        <w:pStyle w:val="a3"/>
        <w:ind w:left="174" w:right="1104"/>
        <w:jc w:val="both"/>
        <w:rPr>
          <w:rFonts w:ascii="Times New Roman" w:hAnsi="Times New Roman"/>
          <w:b/>
          <w:sz w:val="28"/>
          <w:szCs w:val="28"/>
        </w:rPr>
      </w:pPr>
      <w:r w:rsidRPr="001C041D">
        <w:rPr>
          <w:rFonts w:ascii="Times New Roman" w:hAnsi="Times New Roman"/>
          <w:b/>
          <w:sz w:val="28"/>
          <w:szCs w:val="28"/>
        </w:rPr>
        <w:t>Ф</w:t>
      </w:r>
      <w:r w:rsidR="00AC0874" w:rsidRPr="001C041D">
        <w:rPr>
          <w:rFonts w:ascii="Times New Roman" w:hAnsi="Times New Roman"/>
          <w:b/>
          <w:sz w:val="28"/>
          <w:szCs w:val="28"/>
        </w:rPr>
        <w:t>ормирование патриотического сознания</w:t>
      </w:r>
      <w:r>
        <w:rPr>
          <w:rFonts w:ascii="Times New Roman" w:hAnsi="Times New Roman"/>
          <w:b/>
          <w:sz w:val="28"/>
          <w:szCs w:val="28"/>
        </w:rPr>
        <w:t>.</w:t>
      </w:r>
    </w:p>
    <w:p w:rsidR="00AC0874" w:rsidRDefault="00AC0874" w:rsidP="008455AB">
      <w:pPr>
        <w:pStyle w:val="a3"/>
        <w:ind w:left="174" w:right="1104"/>
        <w:jc w:val="both"/>
        <w:rPr>
          <w:rFonts w:ascii="Times New Roman" w:hAnsi="Times New Roman"/>
          <w:sz w:val="28"/>
          <w:szCs w:val="28"/>
        </w:rPr>
      </w:pPr>
      <w:r w:rsidRPr="00B92830">
        <w:rPr>
          <w:rFonts w:ascii="Times New Roman" w:hAnsi="Times New Roman"/>
          <w:sz w:val="28"/>
          <w:szCs w:val="28"/>
        </w:rPr>
        <w:t>Приоритетным направлением в учебной и воспитательной деятельности является гражданско-политическое  и патриотическое воспитание детей. В работе по патриотическому воспитанию используются разнообразные формы работы: торжественные линейки, декады, месячники, конкурсы рисунков, сочинений, викторины.</w:t>
      </w:r>
      <w:r w:rsidRPr="00B92830">
        <w:rPr>
          <w:rFonts w:ascii="Times New Roman" w:hAnsi="Times New Roman"/>
          <w:sz w:val="28"/>
          <w:szCs w:val="28"/>
          <w:lang w:val="kk-KZ"/>
        </w:rPr>
        <w:t xml:space="preserve"> </w:t>
      </w:r>
      <w:r w:rsidRPr="00B92830">
        <w:rPr>
          <w:rFonts w:ascii="Times New Roman" w:hAnsi="Times New Roman"/>
          <w:sz w:val="28"/>
          <w:szCs w:val="28"/>
        </w:rPr>
        <w:t>С целью формирования у учащихся высокого патриотического сознания, миролюбия, готовности к выполнению гражданского долга, уважение к государственным символам, существующим законам и общепринятым нормам поведения, правам и обязанностям граждан Республики Казахстан в школе проводится большое количество мероприятий: Самыми торжественными, большими и весомыми в плане подготовки праздниками стали</w:t>
      </w:r>
      <w:r>
        <w:rPr>
          <w:rFonts w:ascii="Times New Roman" w:hAnsi="Times New Roman"/>
          <w:sz w:val="28"/>
          <w:szCs w:val="28"/>
        </w:rPr>
        <w:t xml:space="preserve"> </w:t>
      </w:r>
      <w:r w:rsidRPr="00B92830">
        <w:rPr>
          <w:rFonts w:ascii="Times New Roman" w:hAnsi="Times New Roman"/>
          <w:sz w:val="28"/>
          <w:szCs w:val="28"/>
        </w:rPr>
        <w:t xml:space="preserve"> День</w:t>
      </w:r>
      <w:r>
        <w:rPr>
          <w:rFonts w:ascii="Times New Roman" w:hAnsi="Times New Roman"/>
          <w:sz w:val="28"/>
          <w:szCs w:val="28"/>
        </w:rPr>
        <w:t xml:space="preserve"> города </w:t>
      </w:r>
      <w:r w:rsidRPr="00B92830">
        <w:rPr>
          <w:rFonts w:ascii="Times New Roman" w:hAnsi="Times New Roman"/>
          <w:sz w:val="28"/>
          <w:szCs w:val="28"/>
        </w:rPr>
        <w:t>, День первого Президента и Независимости РК, «</w:t>
      </w:r>
      <w:proofErr w:type="spellStart"/>
      <w:r w:rsidRPr="00B92830">
        <w:rPr>
          <w:rFonts w:ascii="Times New Roman" w:hAnsi="Times New Roman"/>
          <w:sz w:val="28"/>
          <w:szCs w:val="28"/>
        </w:rPr>
        <w:t>Наурыз</w:t>
      </w:r>
      <w:proofErr w:type="spellEnd"/>
      <w:r w:rsidRPr="00B92830">
        <w:rPr>
          <w:rFonts w:ascii="Times New Roman" w:hAnsi="Times New Roman"/>
          <w:sz w:val="28"/>
          <w:szCs w:val="28"/>
        </w:rPr>
        <w:t xml:space="preserve"> </w:t>
      </w:r>
      <w:proofErr w:type="spellStart"/>
      <w:r w:rsidRPr="00B92830">
        <w:rPr>
          <w:rFonts w:ascii="Times New Roman" w:hAnsi="Times New Roman"/>
          <w:sz w:val="28"/>
          <w:szCs w:val="28"/>
        </w:rPr>
        <w:t>мейрамы</w:t>
      </w:r>
      <w:proofErr w:type="spellEnd"/>
      <w:r w:rsidRPr="00B92830">
        <w:rPr>
          <w:rFonts w:ascii="Times New Roman" w:hAnsi="Times New Roman"/>
          <w:sz w:val="28"/>
          <w:szCs w:val="28"/>
        </w:rPr>
        <w:t>», «Единство народов Казахстана»</w:t>
      </w:r>
      <w:r>
        <w:rPr>
          <w:rFonts w:ascii="Times New Roman" w:hAnsi="Times New Roman"/>
          <w:sz w:val="28"/>
          <w:szCs w:val="28"/>
        </w:rPr>
        <w:t xml:space="preserve"> «День Победы»</w:t>
      </w:r>
      <w:r w:rsidRPr="00B92830">
        <w:rPr>
          <w:rFonts w:ascii="Times New Roman" w:hAnsi="Times New Roman"/>
          <w:sz w:val="28"/>
          <w:szCs w:val="28"/>
        </w:rPr>
        <w:t xml:space="preserve">. </w:t>
      </w:r>
    </w:p>
    <w:p w:rsidR="00AC0874" w:rsidRPr="001C041D" w:rsidRDefault="00AC0874" w:rsidP="008455AB">
      <w:pPr>
        <w:spacing w:after="0" w:line="240" w:lineRule="auto"/>
        <w:ind w:left="174" w:right="1104"/>
        <w:jc w:val="both"/>
        <w:rPr>
          <w:rFonts w:ascii="Times New Roman" w:eastAsia="Times New Roman" w:hAnsi="Times New Roman" w:cs="Times New Roman"/>
          <w:sz w:val="28"/>
          <w:szCs w:val="28"/>
        </w:rPr>
      </w:pPr>
      <w:r w:rsidRPr="001C041D">
        <w:rPr>
          <w:rFonts w:ascii="Times New Roman" w:hAnsi="Times New Roman"/>
          <w:b/>
          <w:iCs/>
          <w:sz w:val="28"/>
          <w:szCs w:val="28"/>
        </w:rPr>
        <w:t>Необходимо продолжить работу через</w:t>
      </w:r>
      <w:r w:rsidR="001C041D">
        <w:rPr>
          <w:rFonts w:ascii="Times New Roman" w:eastAsia="Times New Roman" w:hAnsi="Times New Roman" w:cs="Times New Roman"/>
          <w:sz w:val="28"/>
          <w:szCs w:val="28"/>
        </w:rPr>
        <w:t>:</w:t>
      </w:r>
      <w:r w:rsidRPr="001C041D">
        <w:rPr>
          <w:rFonts w:ascii="Times New Roman" w:eastAsia="Times New Roman" w:hAnsi="Times New Roman" w:cs="Times New Roman"/>
          <w:sz w:val="28"/>
          <w:szCs w:val="28"/>
        </w:rPr>
        <w:t xml:space="preserve"> </w:t>
      </w:r>
    </w:p>
    <w:p w:rsidR="00AC0874" w:rsidRPr="00E2143A" w:rsidRDefault="00AC0874" w:rsidP="008455AB">
      <w:pPr>
        <w:pStyle w:val="a3"/>
        <w:ind w:left="174" w:right="1104"/>
        <w:jc w:val="both"/>
        <w:rPr>
          <w:rFonts w:ascii="Times New Roman" w:hAnsi="Times New Roman"/>
          <w:sz w:val="28"/>
          <w:szCs w:val="28"/>
        </w:rPr>
      </w:pPr>
      <w:r>
        <w:rPr>
          <w:rFonts w:ascii="Times New Roman" w:hAnsi="Times New Roman"/>
          <w:sz w:val="28"/>
          <w:szCs w:val="28"/>
        </w:rPr>
        <w:t xml:space="preserve">-проведение мероприятий </w:t>
      </w:r>
      <w:r w:rsidRPr="00E2143A">
        <w:rPr>
          <w:rFonts w:ascii="Times New Roman" w:hAnsi="Times New Roman"/>
          <w:sz w:val="28"/>
          <w:szCs w:val="28"/>
        </w:rPr>
        <w:t>по реализации национальной идеи «</w:t>
      </w:r>
      <w:proofErr w:type="spellStart"/>
      <w:r w:rsidRPr="00E2143A">
        <w:rPr>
          <w:rFonts w:ascii="Times New Roman" w:hAnsi="Times New Roman"/>
          <w:sz w:val="28"/>
          <w:szCs w:val="28"/>
        </w:rPr>
        <w:t>Мәнгілік</w:t>
      </w:r>
      <w:proofErr w:type="spellEnd"/>
      <w:r w:rsidRPr="00E2143A">
        <w:rPr>
          <w:rFonts w:ascii="Times New Roman" w:hAnsi="Times New Roman"/>
          <w:sz w:val="28"/>
          <w:szCs w:val="28"/>
        </w:rPr>
        <w:t xml:space="preserve"> ел» для формирования казахстанского патриотизма и чувства единения</w:t>
      </w:r>
      <w:r w:rsidR="001C041D">
        <w:rPr>
          <w:rFonts w:ascii="Times New Roman" w:hAnsi="Times New Roman"/>
          <w:sz w:val="28"/>
          <w:szCs w:val="28"/>
        </w:rPr>
        <w:t>;</w:t>
      </w:r>
    </w:p>
    <w:p w:rsidR="00AC0874" w:rsidRPr="00020627" w:rsidRDefault="00AC0874" w:rsidP="008455AB">
      <w:pPr>
        <w:pStyle w:val="a9"/>
        <w:ind w:left="174" w:right="1104"/>
        <w:jc w:val="both"/>
        <w:rPr>
          <w:sz w:val="28"/>
          <w:szCs w:val="28"/>
        </w:rPr>
      </w:pPr>
      <w:r>
        <w:rPr>
          <w:sz w:val="28"/>
          <w:szCs w:val="28"/>
        </w:rPr>
        <w:t>-</w:t>
      </w:r>
      <w:r w:rsidRPr="00020627">
        <w:rPr>
          <w:sz w:val="28"/>
          <w:szCs w:val="28"/>
        </w:rPr>
        <w:t xml:space="preserve"> участие детей в конкурсах, фестивалях разного уровня</w:t>
      </w:r>
      <w:r w:rsidR="001C041D">
        <w:rPr>
          <w:sz w:val="28"/>
          <w:szCs w:val="28"/>
        </w:rPr>
        <w:t>;</w:t>
      </w:r>
    </w:p>
    <w:p w:rsidR="00AC0874" w:rsidRDefault="00AC0874" w:rsidP="008455AB">
      <w:pPr>
        <w:spacing w:after="0" w:line="240" w:lineRule="auto"/>
        <w:ind w:left="174" w:right="1104"/>
        <w:jc w:val="both"/>
        <w:rPr>
          <w:rFonts w:ascii="Times New Roman" w:hAnsi="Times New Roman"/>
          <w:sz w:val="28"/>
          <w:szCs w:val="28"/>
        </w:rPr>
      </w:pPr>
      <w:r w:rsidRPr="00020627">
        <w:rPr>
          <w:rFonts w:ascii="Times New Roman" w:hAnsi="Times New Roman"/>
          <w:b/>
          <w:bCs/>
          <w:sz w:val="28"/>
          <w:szCs w:val="28"/>
        </w:rPr>
        <w:t>Духовно-нравственное  воспитание.</w:t>
      </w:r>
      <w:r w:rsidRPr="00020627">
        <w:rPr>
          <w:rFonts w:ascii="Times New Roman" w:hAnsi="Times New Roman"/>
          <w:sz w:val="28"/>
          <w:szCs w:val="28"/>
        </w:rPr>
        <w:t xml:space="preserve"> </w:t>
      </w:r>
    </w:p>
    <w:p w:rsidR="00AC0874" w:rsidRPr="00A843CE" w:rsidRDefault="00AC0874" w:rsidP="008455AB">
      <w:pPr>
        <w:pStyle w:val="ae"/>
        <w:spacing w:after="0"/>
        <w:ind w:left="174" w:right="1104"/>
        <w:jc w:val="both"/>
        <w:rPr>
          <w:bCs/>
          <w:sz w:val="28"/>
          <w:szCs w:val="28"/>
          <w:lang w:val="kk-KZ"/>
        </w:rPr>
      </w:pPr>
      <w:r w:rsidRPr="00A843CE">
        <w:rPr>
          <w:bCs/>
          <w:sz w:val="28"/>
          <w:szCs w:val="28"/>
          <w:lang w:val="kk-KZ"/>
        </w:rPr>
        <w:t>Классные часы по разъяснению закона РК « О свободе вероисповедания и религиозных объединений»</w:t>
      </w:r>
    </w:p>
    <w:p w:rsidR="00AC0874" w:rsidRPr="00A843CE" w:rsidRDefault="00AC0874" w:rsidP="008455AB">
      <w:pPr>
        <w:pStyle w:val="ae"/>
        <w:spacing w:after="0"/>
        <w:ind w:left="174" w:right="1104"/>
        <w:jc w:val="both"/>
        <w:rPr>
          <w:bCs/>
          <w:sz w:val="28"/>
          <w:szCs w:val="28"/>
          <w:lang w:val="kk-KZ"/>
        </w:rPr>
      </w:pPr>
      <w:r w:rsidRPr="00A843CE">
        <w:rPr>
          <w:bCs/>
          <w:sz w:val="28"/>
          <w:szCs w:val="28"/>
          <w:lang w:val="kk-KZ"/>
        </w:rPr>
        <w:t>Анкетирование среди школьников об отношении к религиям</w:t>
      </w:r>
      <w:r w:rsidR="001C041D">
        <w:rPr>
          <w:bCs/>
          <w:sz w:val="28"/>
          <w:szCs w:val="28"/>
          <w:lang w:val="kk-KZ"/>
        </w:rPr>
        <w:t>.</w:t>
      </w:r>
    </w:p>
    <w:p w:rsidR="00AC0874" w:rsidRPr="00A843CE" w:rsidRDefault="00AC0874" w:rsidP="008455AB">
      <w:pPr>
        <w:pStyle w:val="ae"/>
        <w:spacing w:after="0"/>
        <w:ind w:left="174" w:right="1104"/>
        <w:jc w:val="both"/>
        <w:rPr>
          <w:bCs/>
          <w:sz w:val="28"/>
          <w:szCs w:val="28"/>
          <w:lang w:val="kk-KZ"/>
        </w:rPr>
      </w:pPr>
      <w:r w:rsidRPr="00A843CE">
        <w:rPr>
          <w:bCs/>
          <w:sz w:val="28"/>
          <w:szCs w:val="28"/>
          <w:lang w:val="kk-KZ"/>
        </w:rPr>
        <w:t>Посещение спектаклей,концертов</w:t>
      </w:r>
      <w:r w:rsidR="001C041D">
        <w:rPr>
          <w:bCs/>
          <w:sz w:val="28"/>
          <w:szCs w:val="28"/>
          <w:lang w:val="kk-KZ"/>
        </w:rPr>
        <w:t>.</w:t>
      </w:r>
    </w:p>
    <w:p w:rsidR="00AC0874" w:rsidRPr="00A843CE" w:rsidRDefault="00AC0874" w:rsidP="008455AB">
      <w:pPr>
        <w:pStyle w:val="a9"/>
        <w:ind w:left="174" w:right="1104"/>
        <w:jc w:val="both"/>
        <w:rPr>
          <w:bCs/>
          <w:sz w:val="28"/>
          <w:szCs w:val="28"/>
          <w:lang w:val="kk-KZ"/>
        </w:rPr>
      </w:pPr>
      <w:r>
        <w:rPr>
          <w:sz w:val="28"/>
          <w:szCs w:val="28"/>
          <w:lang w:val="kk-KZ"/>
        </w:rPr>
        <w:t>В</w:t>
      </w:r>
      <w:r w:rsidRPr="00A843CE">
        <w:rPr>
          <w:sz w:val="28"/>
          <w:szCs w:val="28"/>
        </w:rPr>
        <w:t xml:space="preserve">Ш № 100 сотрудничает со многими культурными заведениями города. </w:t>
      </w:r>
      <w:r w:rsidR="001C041D">
        <w:rPr>
          <w:sz w:val="28"/>
          <w:szCs w:val="28"/>
        </w:rPr>
        <w:t>Вечерняя ш</w:t>
      </w:r>
      <w:r w:rsidRPr="00A843CE">
        <w:rPr>
          <w:sz w:val="28"/>
          <w:szCs w:val="28"/>
        </w:rPr>
        <w:t>кола успешно выполня</w:t>
      </w:r>
      <w:r w:rsidR="001C041D">
        <w:rPr>
          <w:sz w:val="28"/>
          <w:szCs w:val="28"/>
        </w:rPr>
        <w:t>е</w:t>
      </w:r>
      <w:r w:rsidRPr="00A843CE">
        <w:rPr>
          <w:sz w:val="28"/>
          <w:szCs w:val="28"/>
        </w:rPr>
        <w:t xml:space="preserve">т свои воспитательные функции при условии изучения личности каждого школьника, его поведения в школе, его </w:t>
      </w:r>
      <w:r w:rsidRPr="00A843CE">
        <w:rPr>
          <w:sz w:val="28"/>
          <w:szCs w:val="28"/>
        </w:rPr>
        <w:lastRenderedPageBreak/>
        <w:t>отношения к людям, в общественных местах, его поступков, образа жизни. В течение всего учебного года были сохранены главные традиции школы, которые наполнили воспитательную работу интересной, содержательной деятельностью</w:t>
      </w:r>
      <w:r w:rsidR="001C041D">
        <w:rPr>
          <w:sz w:val="28"/>
          <w:szCs w:val="28"/>
        </w:rPr>
        <w:t xml:space="preserve">. </w:t>
      </w:r>
      <w:r w:rsidRPr="00A843CE">
        <w:rPr>
          <w:bCs/>
          <w:sz w:val="28"/>
          <w:szCs w:val="28"/>
          <w:lang w:val="kk-KZ"/>
        </w:rPr>
        <w:t>Для выполнения поставленных задач в школе проводятся:</w:t>
      </w:r>
    </w:p>
    <w:p w:rsidR="00AC0874" w:rsidRPr="00A843CE" w:rsidRDefault="00AC0874" w:rsidP="008455AB">
      <w:pPr>
        <w:pStyle w:val="ae"/>
        <w:spacing w:after="0"/>
        <w:ind w:left="174" w:right="1104"/>
        <w:jc w:val="both"/>
        <w:rPr>
          <w:bCs/>
          <w:sz w:val="28"/>
          <w:szCs w:val="28"/>
          <w:lang w:val="kk-KZ"/>
        </w:rPr>
      </w:pPr>
      <w:r w:rsidRPr="00A843CE">
        <w:rPr>
          <w:bCs/>
          <w:sz w:val="28"/>
          <w:szCs w:val="28"/>
          <w:lang w:val="kk-KZ"/>
        </w:rPr>
        <w:t xml:space="preserve"> Акция «Дорога в школу»,</w:t>
      </w:r>
      <w:r w:rsidR="001C041D">
        <w:rPr>
          <w:bCs/>
          <w:sz w:val="28"/>
          <w:szCs w:val="28"/>
          <w:lang w:val="kk-KZ"/>
        </w:rPr>
        <w:t xml:space="preserve"> </w:t>
      </w:r>
      <w:r w:rsidRPr="00A843CE">
        <w:rPr>
          <w:bCs/>
          <w:sz w:val="28"/>
          <w:szCs w:val="28"/>
          <w:lang w:val="kk-KZ"/>
        </w:rPr>
        <w:t xml:space="preserve">Акция  «Забота», «Ветеран живет рядом ». </w:t>
      </w:r>
    </w:p>
    <w:p w:rsidR="00AC0874" w:rsidRPr="00A843CE" w:rsidRDefault="00AC0874" w:rsidP="008455AB">
      <w:pPr>
        <w:pStyle w:val="ae"/>
        <w:spacing w:after="0"/>
        <w:ind w:left="174" w:right="1104"/>
        <w:jc w:val="both"/>
        <w:rPr>
          <w:bCs/>
          <w:sz w:val="28"/>
          <w:szCs w:val="28"/>
          <w:lang w:val="kk-KZ"/>
        </w:rPr>
      </w:pPr>
      <w:r w:rsidRPr="00A843CE">
        <w:rPr>
          <w:bCs/>
          <w:sz w:val="28"/>
          <w:szCs w:val="28"/>
          <w:lang w:val="kk-KZ"/>
        </w:rPr>
        <w:t>Классные часы   1 сентября,ко Дню Духовного согласия,</w:t>
      </w:r>
      <w:r>
        <w:rPr>
          <w:bCs/>
          <w:sz w:val="28"/>
          <w:szCs w:val="28"/>
          <w:lang w:val="kk-KZ"/>
        </w:rPr>
        <w:t xml:space="preserve"> </w:t>
      </w:r>
      <w:r w:rsidRPr="00A843CE">
        <w:rPr>
          <w:bCs/>
          <w:sz w:val="28"/>
          <w:szCs w:val="28"/>
          <w:lang w:val="kk-KZ"/>
        </w:rPr>
        <w:t>День опекуна,</w:t>
      </w:r>
    </w:p>
    <w:p w:rsidR="00AC0874" w:rsidRPr="00A843CE" w:rsidRDefault="00AC0874" w:rsidP="008455AB">
      <w:pPr>
        <w:pStyle w:val="ae"/>
        <w:spacing w:after="0"/>
        <w:ind w:left="174" w:right="1104"/>
        <w:jc w:val="both"/>
        <w:rPr>
          <w:bCs/>
          <w:sz w:val="28"/>
          <w:szCs w:val="28"/>
          <w:lang w:val="kk-KZ"/>
        </w:rPr>
      </w:pPr>
      <w:r w:rsidRPr="00A843CE">
        <w:rPr>
          <w:bCs/>
          <w:sz w:val="28"/>
          <w:szCs w:val="28"/>
          <w:lang w:val="kk-KZ"/>
        </w:rPr>
        <w:t>Праздники,посвященные 8 марта, Праздник Наурыз,День Победы,</w:t>
      </w:r>
      <w:r>
        <w:rPr>
          <w:bCs/>
          <w:sz w:val="28"/>
          <w:szCs w:val="28"/>
          <w:lang w:val="kk-KZ"/>
        </w:rPr>
        <w:t xml:space="preserve"> </w:t>
      </w:r>
      <w:r w:rsidRPr="00A843CE">
        <w:rPr>
          <w:bCs/>
          <w:sz w:val="28"/>
          <w:szCs w:val="28"/>
          <w:lang w:val="kk-KZ"/>
        </w:rPr>
        <w:t>Новый год,</w:t>
      </w:r>
      <w:r>
        <w:rPr>
          <w:bCs/>
          <w:sz w:val="28"/>
          <w:szCs w:val="28"/>
          <w:lang w:val="kk-KZ"/>
        </w:rPr>
        <w:t xml:space="preserve"> </w:t>
      </w:r>
      <w:r w:rsidRPr="00A843CE">
        <w:rPr>
          <w:bCs/>
          <w:sz w:val="28"/>
          <w:szCs w:val="28"/>
          <w:lang w:val="kk-KZ"/>
        </w:rPr>
        <w:t>Последний звонок.</w:t>
      </w:r>
    </w:p>
    <w:p w:rsidR="00AC0874" w:rsidRPr="00A843CE" w:rsidRDefault="00AC0874"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 xml:space="preserve">Учащиеся </w:t>
      </w:r>
      <w:r w:rsidRPr="00A843CE">
        <w:rPr>
          <w:rFonts w:ascii="Times New Roman" w:hAnsi="Times New Roman"/>
          <w:sz w:val="28"/>
          <w:szCs w:val="28"/>
        </w:rPr>
        <w:t>посещают все предложенные программы развлекательного, просветительного, познавательного направления.</w:t>
      </w:r>
    </w:p>
    <w:p w:rsidR="00AC0874" w:rsidRPr="00A843CE" w:rsidRDefault="001C041D"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Вечерняя школа с</w:t>
      </w:r>
      <w:r w:rsidR="00AC0874" w:rsidRPr="00A843CE">
        <w:rPr>
          <w:rFonts w:ascii="Times New Roman" w:hAnsi="Times New Roman"/>
          <w:sz w:val="28"/>
          <w:szCs w:val="28"/>
        </w:rPr>
        <w:t>отруднича</w:t>
      </w:r>
      <w:r>
        <w:rPr>
          <w:rFonts w:ascii="Times New Roman" w:hAnsi="Times New Roman"/>
          <w:sz w:val="28"/>
          <w:szCs w:val="28"/>
        </w:rPr>
        <w:t>ет</w:t>
      </w:r>
      <w:r w:rsidR="00AC0874" w:rsidRPr="00A843CE">
        <w:rPr>
          <w:rFonts w:ascii="Times New Roman" w:hAnsi="Times New Roman"/>
          <w:sz w:val="28"/>
          <w:szCs w:val="28"/>
        </w:rPr>
        <w:t>:</w:t>
      </w:r>
    </w:p>
    <w:p w:rsidR="00AC0874" w:rsidRPr="00A843CE" w:rsidRDefault="00AC0874" w:rsidP="008455AB">
      <w:pPr>
        <w:numPr>
          <w:ilvl w:val="0"/>
          <w:numId w:val="11"/>
        </w:numPr>
        <w:spacing w:after="0" w:line="240" w:lineRule="auto"/>
        <w:ind w:left="174" w:right="1104" w:firstLine="0"/>
        <w:jc w:val="both"/>
        <w:rPr>
          <w:rFonts w:ascii="Times New Roman" w:hAnsi="Times New Roman"/>
          <w:sz w:val="28"/>
          <w:szCs w:val="28"/>
        </w:rPr>
      </w:pPr>
      <w:r w:rsidRPr="00A843CE">
        <w:rPr>
          <w:rFonts w:ascii="Times New Roman" w:hAnsi="Times New Roman"/>
          <w:sz w:val="28"/>
          <w:szCs w:val="28"/>
        </w:rPr>
        <w:t>С центром СПИД</w:t>
      </w:r>
      <w:proofErr w:type="gramStart"/>
      <w:r w:rsidRPr="00A843CE">
        <w:rPr>
          <w:rFonts w:ascii="Times New Roman" w:hAnsi="Times New Roman"/>
          <w:sz w:val="28"/>
          <w:szCs w:val="28"/>
        </w:rPr>
        <w:t>,З</w:t>
      </w:r>
      <w:proofErr w:type="gramEnd"/>
      <w:r w:rsidRPr="00A843CE">
        <w:rPr>
          <w:rFonts w:ascii="Times New Roman" w:hAnsi="Times New Roman"/>
          <w:sz w:val="28"/>
          <w:szCs w:val="28"/>
        </w:rPr>
        <w:t>ОЖ</w:t>
      </w:r>
      <w:r w:rsidR="001C041D">
        <w:rPr>
          <w:rFonts w:ascii="Times New Roman" w:hAnsi="Times New Roman"/>
          <w:sz w:val="28"/>
          <w:szCs w:val="28"/>
        </w:rPr>
        <w:t>;</w:t>
      </w:r>
    </w:p>
    <w:p w:rsidR="00AC0874" w:rsidRPr="00A843CE" w:rsidRDefault="00AC0874" w:rsidP="008455AB">
      <w:pPr>
        <w:spacing w:after="0" w:line="240" w:lineRule="auto"/>
        <w:ind w:left="174" w:right="1104"/>
        <w:jc w:val="both"/>
        <w:rPr>
          <w:rFonts w:ascii="Times New Roman" w:hAnsi="Times New Roman"/>
          <w:sz w:val="28"/>
          <w:szCs w:val="28"/>
        </w:rPr>
      </w:pPr>
      <w:r w:rsidRPr="00A843CE">
        <w:rPr>
          <w:rFonts w:ascii="Times New Roman" w:hAnsi="Times New Roman"/>
          <w:sz w:val="28"/>
          <w:szCs w:val="28"/>
        </w:rPr>
        <w:t xml:space="preserve">-с кинотеатром  «Сары </w:t>
      </w:r>
      <w:proofErr w:type="spellStart"/>
      <w:r w:rsidRPr="00A843CE">
        <w:rPr>
          <w:rFonts w:ascii="Times New Roman" w:hAnsi="Times New Roman"/>
          <w:sz w:val="28"/>
          <w:szCs w:val="28"/>
        </w:rPr>
        <w:t>Жайлау</w:t>
      </w:r>
      <w:proofErr w:type="spellEnd"/>
      <w:r w:rsidRPr="00A843CE">
        <w:rPr>
          <w:rFonts w:ascii="Times New Roman" w:hAnsi="Times New Roman"/>
          <w:sz w:val="28"/>
          <w:szCs w:val="28"/>
        </w:rPr>
        <w:t>»</w:t>
      </w:r>
      <w:r w:rsidR="001C041D">
        <w:rPr>
          <w:rFonts w:ascii="Times New Roman" w:hAnsi="Times New Roman"/>
          <w:sz w:val="28"/>
          <w:szCs w:val="28"/>
        </w:rPr>
        <w:t>;</w:t>
      </w:r>
    </w:p>
    <w:p w:rsidR="00AC0874" w:rsidRPr="00A843CE" w:rsidRDefault="00AC0874" w:rsidP="008455AB">
      <w:pPr>
        <w:numPr>
          <w:ilvl w:val="0"/>
          <w:numId w:val="11"/>
        </w:numPr>
        <w:spacing w:after="0" w:line="240" w:lineRule="auto"/>
        <w:ind w:left="174" w:right="1104" w:firstLine="0"/>
        <w:jc w:val="both"/>
        <w:rPr>
          <w:rFonts w:ascii="Times New Roman" w:hAnsi="Times New Roman"/>
          <w:sz w:val="28"/>
          <w:szCs w:val="28"/>
        </w:rPr>
      </w:pPr>
      <w:r w:rsidRPr="00A843CE">
        <w:rPr>
          <w:rFonts w:ascii="Times New Roman" w:hAnsi="Times New Roman"/>
          <w:sz w:val="28"/>
          <w:szCs w:val="28"/>
        </w:rPr>
        <w:t>Русским драматическим театром им. К.С. Станиславского</w:t>
      </w:r>
      <w:r w:rsidR="001C041D">
        <w:rPr>
          <w:rFonts w:ascii="Times New Roman" w:hAnsi="Times New Roman"/>
          <w:sz w:val="28"/>
          <w:szCs w:val="28"/>
        </w:rPr>
        <w:t>;</w:t>
      </w:r>
    </w:p>
    <w:p w:rsidR="00AC0874" w:rsidRPr="00A843CE" w:rsidRDefault="00AC0874" w:rsidP="008455AB">
      <w:pPr>
        <w:numPr>
          <w:ilvl w:val="0"/>
          <w:numId w:val="11"/>
        </w:numPr>
        <w:spacing w:after="0" w:line="240" w:lineRule="auto"/>
        <w:ind w:left="174" w:right="1104" w:firstLine="0"/>
        <w:jc w:val="both"/>
        <w:rPr>
          <w:rFonts w:ascii="Times New Roman" w:hAnsi="Times New Roman"/>
          <w:sz w:val="28"/>
          <w:szCs w:val="28"/>
        </w:rPr>
      </w:pPr>
      <w:r w:rsidRPr="00A843CE">
        <w:rPr>
          <w:rFonts w:ascii="Times New Roman" w:hAnsi="Times New Roman"/>
          <w:sz w:val="28"/>
          <w:szCs w:val="28"/>
        </w:rPr>
        <w:t>Казахским драматическим театром им. С. Сейфулина</w:t>
      </w:r>
      <w:r w:rsidR="001C041D">
        <w:rPr>
          <w:rFonts w:ascii="Times New Roman" w:hAnsi="Times New Roman"/>
          <w:sz w:val="28"/>
          <w:szCs w:val="28"/>
        </w:rPr>
        <w:t>;</w:t>
      </w:r>
    </w:p>
    <w:p w:rsidR="00AC0874" w:rsidRPr="00A843CE" w:rsidRDefault="00AC0874" w:rsidP="008455AB">
      <w:pPr>
        <w:numPr>
          <w:ilvl w:val="0"/>
          <w:numId w:val="11"/>
        </w:numPr>
        <w:spacing w:after="0" w:line="240" w:lineRule="auto"/>
        <w:ind w:left="174" w:right="1104" w:firstLine="0"/>
        <w:jc w:val="both"/>
        <w:rPr>
          <w:rFonts w:ascii="Times New Roman" w:hAnsi="Times New Roman"/>
          <w:sz w:val="28"/>
          <w:szCs w:val="28"/>
        </w:rPr>
      </w:pPr>
      <w:r w:rsidRPr="00A843CE">
        <w:rPr>
          <w:rFonts w:ascii="Times New Roman" w:hAnsi="Times New Roman"/>
          <w:sz w:val="28"/>
          <w:szCs w:val="28"/>
        </w:rPr>
        <w:t>Областным музеем изобразительного искусства</w:t>
      </w:r>
      <w:r w:rsidR="001C041D">
        <w:rPr>
          <w:rFonts w:ascii="Times New Roman" w:hAnsi="Times New Roman"/>
          <w:sz w:val="28"/>
          <w:szCs w:val="28"/>
        </w:rPr>
        <w:t>;</w:t>
      </w:r>
    </w:p>
    <w:p w:rsidR="00AC0874" w:rsidRPr="006A6CAB" w:rsidRDefault="00AC0874" w:rsidP="008455AB">
      <w:pPr>
        <w:numPr>
          <w:ilvl w:val="0"/>
          <w:numId w:val="11"/>
        </w:numPr>
        <w:spacing w:after="0" w:line="240" w:lineRule="auto"/>
        <w:ind w:left="174" w:right="1104" w:firstLine="0"/>
        <w:jc w:val="both"/>
        <w:rPr>
          <w:rFonts w:ascii="Times New Roman" w:hAnsi="Times New Roman"/>
          <w:sz w:val="28"/>
          <w:szCs w:val="28"/>
        </w:rPr>
      </w:pPr>
      <w:r w:rsidRPr="006A6CAB">
        <w:rPr>
          <w:rFonts w:ascii="Times New Roman" w:hAnsi="Times New Roman"/>
          <w:sz w:val="28"/>
          <w:szCs w:val="28"/>
        </w:rPr>
        <w:t>Карагандинским Краеведческим музеем</w:t>
      </w:r>
      <w:r w:rsidR="001C041D" w:rsidRPr="006A6CAB">
        <w:rPr>
          <w:rFonts w:ascii="Times New Roman" w:hAnsi="Times New Roman"/>
          <w:sz w:val="28"/>
          <w:szCs w:val="28"/>
        </w:rPr>
        <w:t>;</w:t>
      </w:r>
    </w:p>
    <w:p w:rsidR="00AC0874" w:rsidRPr="006A6CAB" w:rsidRDefault="00AC0874" w:rsidP="008455AB">
      <w:pPr>
        <w:numPr>
          <w:ilvl w:val="0"/>
          <w:numId w:val="11"/>
        </w:numPr>
        <w:spacing w:after="0" w:line="240" w:lineRule="auto"/>
        <w:ind w:left="174" w:right="1104" w:firstLine="0"/>
        <w:jc w:val="both"/>
        <w:rPr>
          <w:rFonts w:ascii="Times New Roman" w:hAnsi="Times New Roman"/>
          <w:sz w:val="28"/>
          <w:szCs w:val="28"/>
        </w:rPr>
      </w:pPr>
      <w:r w:rsidRPr="006A6CAB">
        <w:rPr>
          <w:rFonts w:ascii="Times New Roman" w:hAnsi="Times New Roman"/>
          <w:sz w:val="28"/>
          <w:szCs w:val="28"/>
        </w:rPr>
        <w:t>Концертным залом «</w:t>
      </w:r>
      <w:proofErr w:type="spellStart"/>
      <w:r w:rsidRPr="006A6CAB">
        <w:rPr>
          <w:rFonts w:ascii="Times New Roman" w:hAnsi="Times New Roman"/>
          <w:sz w:val="28"/>
          <w:szCs w:val="28"/>
        </w:rPr>
        <w:t>Шалкыма</w:t>
      </w:r>
      <w:proofErr w:type="spellEnd"/>
      <w:r w:rsidRPr="006A6CAB">
        <w:rPr>
          <w:rFonts w:ascii="Times New Roman" w:hAnsi="Times New Roman"/>
          <w:sz w:val="28"/>
          <w:szCs w:val="28"/>
        </w:rPr>
        <w:t>»</w:t>
      </w:r>
      <w:r w:rsidR="001C041D" w:rsidRPr="006A6CAB">
        <w:rPr>
          <w:rFonts w:ascii="Times New Roman" w:hAnsi="Times New Roman"/>
          <w:sz w:val="28"/>
          <w:szCs w:val="28"/>
        </w:rPr>
        <w:t>;</w:t>
      </w:r>
    </w:p>
    <w:p w:rsidR="00AC0874" w:rsidRPr="006A6CAB" w:rsidRDefault="00AC0874" w:rsidP="008455AB">
      <w:pPr>
        <w:numPr>
          <w:ilvl w:val="0"/>
          <w:numId w:val="11"/>
        </w:numPr>
        <w:spacing w:after="0" w:line="240" w:lineRule="auto"/>
        <w:ind w:left="174" w:right="1104" w:firstLine="0"/>
        <w:jc w:val="both"/>
        <w:rPr>
          <w:rFonts w:ascii="Times New Roman" w:hAnsi="Times New Roman"/>
          <w:sz w:val="28"/>
          <w:szCs w:val="28"/>
        </w:rPr>
      </w:pPr>
      <w:r w:rsidRPr="006A6CAB">
        <w:rPr>
          <w:rFonts w:ascii="Times New Roman" w:hAnsi="Times New Roman"/>
          <w:sz w:val="28"/>
          <w:szCs w:val="28"/>
        </w:rPr>
        <w:t>Дворцом Детства и Юношества</w:t>
      </w:r>
      <w:r w:rsidR="001C041D" w:rsidRPr="006A6CAB">
        <w:rPr>
          <w:rFonts w:ascii="Times New Roman" w:hAnsi="Times New Roman"/>
          <w:sz w:val="28"/>
          <w:szCs w:val="28"/>
        </w:rPr>
        <w:t>;</w:t>
      </w:r>
    </w:p>
    <w:p w:rsidR="00AC0874" w:rsidRPr="006A6CAB" w:rsidRDefault="00AC0874" w:rsidP="008455AB">
      <w:pPr>
        <w:numPr>
          <w:ilvl w:val="0"/>
          <w:numId w:val="11"/>
        </w:numPr>
        <w:spacing w:after="0" w:line="240" w:lineRule="auto"/>
        <w:ind w:left="174" w:right="1104" w:firstLine="0"/>
        <w:jc w:val="both"/>
        <w:rPr>
          <w:rFonts w:ascii="Times New Roman" w:hAnsi="Times New Roman"/>
          <w:sz w:val="28"/>
          <w:szCs w:val="28"/>
        </w:rPr>
      </w:pPr>
      <w:r w:rsidRPr="006A6CAB">
        <w:rPr>
          <w:rFonts w:ascii="Times New Roman" w:hAnsi="Times New Roman"/>
          <w:sz w:val="28"/>
          <w:szCs w:val="28"/>
        </w:rPr>
        <w:t>Домом Медицины</w:t>
      </w:r>
      <w:r w:rsidR="001C041D" w:rsidRPr="006A6CAB">
        <w:rPr>
          <w:rFonts w:ascii="Times New Roman" w:hAnsi="Times New Roman"/>
          <w:sz w:val="28"/>
          <w:szCs w:val="28"/>
        </w:rPr>
        <w:t>.</w:t>
      </w:r>
    </w:p>
    <w:p w:rsidR="00AC0874" w:rsidRPr="006A6CAB" w:rsidRDefault="00AC0874" w:rsidP="008455AB">
      <w:pPr>
        <w:pStyle w:val="ae"/>
        <w:spacing w:after="0"/>
        <w:ind w:left="174" w:right="1104"/>
        <w:jc w:val="both"/>
        <w:rPr>
          <w:b/>
          <w:iCs/>
          <w:sz w:val="28"/>
          <w:szCs w:val="28"/>
          <w:lang w:val="kk-KZ"/>
        </w:rPr>
      </w:pPr>
      <w:r w:rsidRPr="00A843CE">
        <w:rPr>
          <w:sz w:val="28"/>
          <w:szCs w:val="28"/>
        </w:rPr>
        <w:t xml:space="preserve"> </w:t>
      </w:r>
      <w:r w:rsidRPr="006A6CAB">
        <w:rPr>
          <w:b/>
          <w:iCs/>
          <w:sz w:val="28"/>
          <w:szCs w:val="28"/>
          <w:lang w:val="kk-KZ"/>
        </w:rPr>
        <w:t>Проблемы:</w:t>
      </w:r>
    </w:p>
    <w:p w:rsidR="00AC0874" w:rsidRPr="00A843CE" w:rsidRDefault="00AC0874" w:rsidP="008455AB">
      <w:pPr>
        <w:pStyle w:val="ae"/>
        <w:numPr>
          <w:ilvl w:val="0"/>
          <w:numId w:val="12"/>
        </w:numPr>
        <w:spacing w:after="0"/>
        <w:ind w:left="174" w:right="1104" w:firstLine="0"/>
        <w:jc w:val="both"/>
        <w:rPr>
          <w:sz w:val="28"/>
          <w:szCs w:val="28"/>
          <w:lang w:val="kk-KZ"/>
        </w:rPr>
      </w:pPr>
      <w:r w:rsidRPr="00A843CE">
        <w:rPr>
          <w:sz w:val="28"/>
          <w:szCs w:val="28"/>
          <w:lang w:val="kk-KZ"/>
        </w:rPr>
        <w:t>Малое количество встреч с представителями различных сфер</w:t>
      </w:r>
    </w:p>
    <w:p w:rsidR="00AC0874" w:rsidRPr="00A843CE" w:rsidRDefault="00AC0874" w:rsidP="008455AB">
      <w:pPr>
        <w:pStyle w:val="ae"/>
        <w:numPr>
          <w:ilvl w:val="0"/>
          <w:numId w:val="12"/>
        </w:numPr>
        <w:spacing w:after="0"/>
        <w:ind w:left="174" w:right="1104" w:firstLine="0"/>
        <w:jc w:val="both"/>
        <w:rPr>
          <w:sz w:val="28"/>
          <w:szCs w:val="28"/>
          <w:lang w:val="kk-KZ"/>
        </w:rPr>
      </w:pPr>
      <w:r w:rsidRPr="00A843CE">
        <w:rPr>
          <w:sz w:val="28"/>
          <w:szCs w:val="28"/>
          <w:lang w:val="kk-KZ"/>
        </w:rPr>
        <w:t>Мало посещений театров,кинотеатров и музеев.</w:t>
      </w:r>
    </w:p>
    <w:p w:rsidR="00AC0874" w:rsidRPr="006A6CAB" w:rsidRDefault="00AC0874" w:rsidP="008455AB">
      <w:pPr>
        <w:pStyle w:val="ae"/>
        <w:spacing w:after="0"/>
        <w:ind w:left="174" w:right="1104"/>
        <w:jc w:val="both"/>
        <w:rPr>
          <w:b/>
          <w:iCs/>
          <w:sz w:val="28"/>
          <w:szCs w:val="28"/>
          <w:lang w:val="kk-KZ"/>
        </w:rPr>
      </w:pPr>
      <w:r w:rsidRPr="006A6CAB">
        <w:rPr>
          <w:b/>
          <w:iCs/>
          <w:sz w:val="28"/>
          <w:szCs w:val="28"/>
        </w:rPr>
        <w:t>Пути решения</w:t>
      </w:r>
      <w:r w:rsidRPr="006A6CAB">
        <w:rPr>
          <w:b/>
          <w:iCs/>
          <w:sz w:val="28"/>
          <w:szCs w:val="28"/>
          <w:lang w:val="kk-KZ"/>
        </w:rPr>
        <w:t>:</w:t>
      </w:r>
    </w:p>
    <w:p w:rsidR="00AC0874" w:rsidRPr="00A843CE" w:rsidRDefault="00AC0874" w:rsidP="008455AB">
      <w:pPr>
        <w:pStyle w:val="ae"/>
        <w:numPr>
          <w:ilvl w:val="0"/>
          <w:numId w:val="13"/>
        </w:numPr>
        <w:spacing w:after="0"/>
        <w:ind w:left="174" w:right="1104" w:firstLine="0"/>
        <w:jc w:val="both"/>
        <w:rPr>
          <w:sz w:val="28"/>
          <w:szCs w:val="28"/>
          <w:lang w:val="kk-KZ"/>
        </w:rPr>
      </w:pPr>
      <w:r w:rsidRPr="00A843CE">
        <w:rPr>
          <w:sz w:val="28"/>
          <w:szCs w:val="28"/>
          <w:lang w:val="kk-KZ"/>
        </w:rPr>
        <w:t>Качественный уровень проведения встреч,круглых столов,классных часов</w:t>
      </w:r>
      <w:r w:rsidR="006A6CAB">
        <w:rPr>
          <w:sz w:val="28"/>
          <w:szCs w:val="28"/>
          <w:lang w:val="kk-KZ"/>
        </w:rPr>
        <w:t>;</w:t>
      </w:r>
    </w:p>
    <w:p w:rsidR="00AC0874" w:rsidRPr="00A843CE" w:rsidRDefault="00AC0874" w:rsidP="008455AB">
      <w:pPr>
        <w:pStyle w:val="a9"/>
        <w:numPr>
          <w:ilvl w:val="0"/>
          <w:numId w:val="13"/>
        </w:numPr>
        <w:ind w:left="174" w:right="1104" w:firstLine="0"/>
        <w:jc w:val="both"/>
        <w:rPr>
          <w:sz w:val="28"/>
          <w:szCs w:val="28"/>
        </w:rPr>
      </w:pPr>
      <w:r w:rsidRPr="00A843CE">
        <w:rPr>
          <w:sz w:val="28"/>
          <w:szCs w:val="28"/>
        </w:rPr>
        <w:t xml:space="preserve">Развитие инициативы, самостоятельности, творчества и дальнейшее сплочение  </w:t>
      </w:r>
      <w:r w:rsidR="006A6CAB">
        <w:rPr>
          <w:sz w:val="28"/>
          <w:szCs w:val="28"/>
        </w:rPr>
        <w:t>ученического</w:t>
      </w:r>
      <w:r w:rsidRPr="00A843CE">
        <w:rPr>
          <w:sz w:val="28"/>
          <w:szCs w:val="28"/>
        </w:rPr>
        <w:t xml:space="preserve"> коллектива  школы</w:t>
      </w:r>
      <w:r w:rsidR="006A6CAB">
        <w:rPr>
          <w:sz w:val="28"/>
          <w:szCs w:val="28"/>
        </w:rPr>
        <w:t>;</w:t>
      </w:r>
    </w:p>
    <w:p w:rsidR="00AC0874" w:rsidRDefault="00AC0874" w:rsidP="008455AB">
      <w:pPr>
        <w:pStyle w:val="ae"/>
        <w:numPr>
          <w:ilvl w:val="0"/>
          <w:numId w:val="13"/>
        </w:numPr>
        <w:spacing w:after="0"/>
        <w:ind w:left="174" w:right="1104" w:firstLine="0"/>
        <w:jc w:val="both"/>
        <w:rPr>
          <w:sz w:val="28"/>
          <w:szCs w:val="28"/>
          <w:lang w:val="kk-KZ"/>
        </w:rPr>
      </w:pPr>
      <w:r w:rsidRPr="00A843CE">
        <w:rPr>
          <w:sz w:val="28"/>
          <w:szCs w:val="28"/>
          <w:lang w:val="kk-KZ"/>
        </w:rPr>
        <w:t>Посе</w:t>
      </w:r>
      <w:r w:rsidR="006A6CAB">
        <w:rPr>
          <w:sz w:val="28"/>
          <w:szCs w:val="28"/>
          <w:lang w:val="kk-KZ"/>
        </w:rPr>
        <w:t>щение</w:t>
      </w:r>
      <w:r w:rsidRPr="00A843CE">
        <w:rPr>
          <w:sz w:val="28"/>
          <w:szCs w:val="28"/>
          <w:lang w:val="kk-KZ"/>
        </w:rPr>
        <w:t xml:space="preserve"> театр</w:t>
      </w:r>
      <w:r w:rsidR="006A6CAB">
        <w:rPr>
          <w:sz w:val="28"/>
          <w:szCs w:val="28"/>
          <w:lang w:val="kk-KZ"/>
        </w:rPr>
        <w:t>ов</w:t>
      </w:r>
      <w:r w:rsidRPr="00A843CE">
        <w:rPr>
          <w:sz w:val="28"/>
          <w:szCs w:val="28"/>
          <w:lang w:val="kk-KZ"/>
        </w:rPr>
        <w:t xml:space="preserve"> и кинотеатр</w:t>
      </w:r>
      <w:r w:rsidR="006A6CAB">
        <w:rPr>
          <w:sz w:val="28"/>
          <w:szCs w:val="28"/>
          <w:lang w:val="kk-KZ"/>
        </w:rPr>
        <w:t>ов</w:t>
      </w:r>
      <w:r w:rsidRPr="00A843CE">
        <w:rPr>
          <w:sz w:val="28"/>
          <w:szCs w:val="28"/>
          <w:lang w:val="kk-KZ"/>
        </w:rPr>
        <w:t xml:space="preserve"> города.</w:t>
      </w:r>
    </w:p>
    <w:p w:rsidR="006A6CAB" w:rsidRDefault="006A6CAB" w:rsidP="008455AB">
      <w:pPr>
        <w:pStyle w:val="a9"/>
        <w:widowControl w:val="0"/>
        <w:autoSpaceDE w:val="0"/>
        <w:autoSpaceDN w:val="0"/>
        <w:adjustRightInd w:val="0"/>
        <w:ind w:left="174" w:right="1104"/>
        <w:jc w:val="both"/>
        <w:rPr>
          <w:sz w:val="28"/>
          <w:szCs w:val="28"/>
        </w:rPr>
      </w:pPr>
    </w:p>
    <w:p w:rsidR="00D95E0F" w:rsidRDefault="00D95E0F" w:rsidP="008455AB">
      <w:pPr>
        <w:pStyle w:val="a9"/>
        <w:widowControl w:val="0"/>
        <w:autoSpaceDE w:val="0"/>
        <w:autoSpaceDN w:val="0"/>
        <w:adjustRightInd w:val="0"/>
        <w:ind w:left="174" w:right="1104"/>
        <w:jc w:val="both"/>
        <w:rPr>
          <w:sz w:val="28"/>
          <w:szCs w:val="28"/>
        </w:rPr>
      </w:pPr>
    </w:p>
    <w:p w:rsidR="00D95E0F" w:rsidRDefault="00D95E0F" w:rsidP="008455AB">
      <w:pPr>
        <w:pStyle w:val="a9"/>
        <w:widowControl w:val="0"/>
        <w:autoSpaceDE w:val="0"/>
        <w:autoSpaceDN w:val="0"/>
        <w:adjustRightInd w:val="0"/>
        <w:ind w:left="174" w:right="1104"/>
        <w:jc w:val="both"/>
        <w:rPr>
          <w:sz w:val="28"/>
          <w:szCs w:val="28"/>
        </w:rPr>
      </w:pPr>
    </w:p>
    <w:p w:rsidR="00D84F2A" w:rsidRDefault="00D84F2A" w:rsidP="008455AB">
      <w:pPr>
        <w:pStyle w:val="a9"/>
        <w:widowControl w:val="0"/>
        <w:autoSpaceDE w:val="0"/>
        <w:autoSpaceDN w:val="0"/>
        <w:adjustRightInd w:val="0"/>
        <w:ind w:left="174" w:right="1104"/>
        <w:jc w:val="both"/>
        <w:rPr>
          <w:sz w:val="28"/>
          <w:szCs w:val="28"/>
        </w:rPr>
      </w:pPr>
    </w:p>
    <w:p w:rsidR="00D84F2A" w:rsidRPr="00A843CE" w:rsidRDefault="00D84F2A" w:rsidP="008455AB">
      <w:pPr>
        <w:spacing w:after="0" w:line="240" w:lineRule="auto"/>
        <w:ind w:left="174" w:right="1104"/>
        <w:jc w:val="both"/>
        <w:rPr>
          <w:rFonts w:ascii="Times New Roman" w:hAnsi="Times New Roman"/>
          <w:sz w:val="28"/>
          <w:szCs w:val="28"/>
        </w:rPr>
      </w:pPr>
      <w:r w:rsidRPr="00A843CE">
        <w:rPr>
          <w:rFonts w:ascii="Times New Roman" w:hAnsi="Times New Roman"/>
          <w:b/>
          <w:bCs/>
          <w:sz w:val="28"/>
          <w:szCs w:val="28"/>
        </w:rPr>
        <w:t>Большое место в воспитательной системе занимает дополнительное образование.</w:t>
      </w:r>
    </w:p>
    <w:p w:rsidR="00D84F2A" w:rsidRPr="00A843CE" w:rsidRDefault="00D84F2A" w:rsidP="008455AB">
      <w:pPr>
        <w:spacing w:after="0" w:line="240" w:lineRule="auto"/>
        <w:ind w:left="174" w:right="1104"/>
        <w:jc w:val="both"/>
        <w:rPr>
          <w:rFonts w:ascii="Times New Roman" w:hAnsi="Times New Roman"/>
          <w:sz w:val="28"/>
          <w:szCs w:val="28"/>
        </w:rPr>
      </w:pPr>
      <w:r w:rsidRPr="00D84F2A">
        <w:rPr>
          <w:rFonts w:ascii="Times New Roman" w:hAnsi="Times New Roman"/>
          <w:sz w:val="28"/>
          <w:szCs w:val="28"/>
        </w:rPr>
        <w:t>Целью дополнительного образования являются выявление и развитие способностей</w:t>
      </w:r>
      <w:r w:rsidRPr="00A843CE">
        <w:rPr>
          <w:rFonts w:ascii="Times New Roman" w:hAnsi="Times New Roman"/>
          <w:i/>
          <w:iCs/>
          <w:sz w:val="28"/>
          <w:szCs w:val="28"/>
        </w:rPr>
        <w:t xml:space="preserve"> </w:t>
      </w:r>
      <w:r w:rsidRPr="00A843CE">
        <w:rPr>
          <w:rFonts w:ascii="Times New Roman" w:hAnsi="Times New Roman"/>
          <w:sz w:val="28"/>
          <w:szCs w:val="28"/>
        </w:rPr>
        <w:t>каждого ребенка, формирование духовно богатой, свободной, физически здоровой, творчески мыслящей личности, обладающей прочными базовыми знаниями, способной в последствии на участие в духовном развитии общества.</w:t>
      </w:r>
    </w:p>
    <w:tbl>
      <w:tblPr>
        <w:tblW w:w="1064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7"/>
        <w:gridCol w:w="2530"/>
        <w:gridCol w:w="2044"/>
        <w:gridCol w:w="1442"/>
        <w:gridCol w:w="2571"/>
      </w:tblGrid>
      <w:tr w:rsidR="00D84F2A" w:rsidRPr="00A50275" w:rsidTr="00E83408">
        <w:trPr>
          <w:trHeight w:val="1831"/>
          <w:tblCellSpacing w:w="0" w:type="dxa"/>
          <w:jc w:val="center"/>
        </w:trPr>
        <w:tc>
          <w:tcPr>
            <w:tcW w:w="2037" w:type="dxa"/>
            <w:tcBorders>
              <w:top w:val="outset" w:sz="6" w:space="0" w:color="auto"/>
              <w:left w:val="outset" w:sz="6" w:space="0" w:color="auto"/>
              <w:bottom w:val="outset" w:sz="6" w:space="0" w:color="auto"/>
              <w:right w:val="outset" w:sz="6" w:space="0" w:color="auto"/>
            </w:tcBorders>
            <w:vAlign w:val="center"/>
            <w:hideMark/>
          </w:tcPr>
          <w:p w:rsidR="00D84F2A" w:rsidRPr="00A50275" w:rsidRDefault="00D84F2A" w:rsidP="008455AB">
            <w:pPr>
              <w:spacing w:after="0" w:line="240" w:lineRule="auto"/>
              <w:ind w:left="174"/>
              <w:jc w:val="center"/>
              <w:rPr>
                <w:rFonts w:ascii="Times New Roman" w:hAnsi="Times New Roman"/>
                <w:sz w:val="28"/>
                <w:szCs w:val="28"/>
              </w:rPr>
            </w:pPr>
            <w:r w:rsidRPr="00A50275">
              <w:rPr>
                <w:rFonts w:ascii="Times New Roman" w:hAnsi="Times New Roman"/>
                <w:sz w:val="28"/>
                <w:szCs w:val="28"/>
              </w:rPr>
              <w:t>Кол-во учащихся, посещающих музыкальные школы</w:t>
            </w:r>
          </w:p>
        </w:tc>
        <w:tc>
          <w:tcPr>
            <w:tcW w:w="2500" w:type="dxa"/>
            <w:tcBorders>
              <w:top w:val="outset" w:sz="6" w:space="0" w:color="auto"/>
              <w:left w:val="outset" w:sz="6" w:space="0" w:color="auto"/>
              <w:bottom w:val="outset" w:sz="6" w:space="0" w:color="auto"/>
              <w:right w:val="outset" w:sz="6" w:space="0" w:color="auto"/>
            </w:tcBorders>
            <w:vAlign w:val="center"/>
            <w:hideMark/>
          </w:tcPr>
          <w:p w:rsidR="00D84F2A" w:rsidRPr="00A50275" w:rsidRDefault="00D84F2A" w:rsidP="008455AB">
            <w:pPr>
              <w:spacing w:after="0" w:line="240" w:lineRule="auto"/>
              <w:ind w:left="174"/>
              <w:jc w:val="center"/>
              <w:rPr>
                <w:rFonts w:ascii="Times New Roman" w:hAnsi="Times New Roman"/>
                <w:sz w:val="28"/>
                <w:szCs w:val="28"/>
              </w:rPr>
            </w:pPr>
            <w:r w:rsidRPr="00A50275">
              <w:rPr>
                <w:rFonts w:ascii="Times New Roman" w:hAnsi="Times New Roman"/>
                <w:sz w:val="28"/>
                <w:szCs w:val="28"/>
              </w:rPr>
              <w:t>Кол-во учащихся, посещающих художественную</w:t>
            </w:r>
          </w:p>
          <w:p w:rsidR="00D84F2A" w:rsidRPr="00A50275" w:rsidRDefault="00D84F2A" w:rsidP="008455AB">
            <w:pPr>
              <w:spacing w:after="0" w:line="240" w:lineRule="auto"/>
              <w:ind w:left="174"/>
              <w:jc w:val="center"/>
              <w:rPr>
                <w:rFonts w:ascii="Times New Roman" w:hAnsi="Times New Roman"/>
                <w:sz w:val="28"/>
                <w:szCs w:val="28"/>
              </w:rPr>
            </w:pPr>
            <w:r w:rsidRPr="00A50275">
              <w:rPr>
                <w:rFonts w:ascii="Times New Roman" w:hAnsi="Times New Roman"/>
                <w:sz w:val="28"/>
                <w:szCs w:val="28"/>
              </w:rPr>
              <w:t>школу</w:t>
            </w:r>
          </w:p>
        </w:tc>
        <w:tc>
          <w:tcPr>
            <w:tcW w:w="2014" w:type="dxa"/>
            <w:tcBorders>
              <w:top w:val="outset" w:sz="6" w:space="0" w:color="auto"/>
              <w:left w:val="outset" w:sz="6" w:space="0" w:color="auto"/>
              <w:bottom w:val="outset" w:sz="6" w:space="0" w:color="auto"/>
              <w:right w:val="outset" w:sz="6" w:space="0" w:color="auto"/>
            </w:tcBorders>
            <w:vAlign w:val="center"/>
            <w:hideMark/>
          </w:tcPr>
          <w:p w:rsidR="00D84F2A" w:rsidRPr="00A50275" w:rsidRDefault="00D84F2A" w:rsidP="008455AB">
            <w:pPr>
              <w:spacing w:after="0" w:line="240" w:lineRule="auto"/>
              <w:ind w:left="174"/>
              <w:jc w:val="center"/>
              <w:rPr>
                <w:rFonts w:ascii="Times New Roman" w:hAnsi="Times New Roman"/>
                <w:sz w:val="28"/>
                <w:szCs w:val="28"/>
              </w:rPr>
            </w:pPr>
            <w:r w:rsidRPr="00A50275">
              <w:rPr>
                <w:rFonts w:ascii="Times New Roman" w:hAnsi="Times New Roman"/>
                <w:sz w:val="28"/>
                <w:szCs w:val="28"/>
              </w:rPr>
              <w:t>Спортивные секции</w:t>
            </w:r>
          </w:p>
        </w:tc>
        <w:tc>
          <w:tcPr>
            <w:tcW w:w="1552" w:type="dxa"/>
            <w:tcBorders>
              <w:top w:val="outset" w:sz="6" w:space="0" w:color="auto"/>
              <w:left w:val="outset" w:sz="6" w:space="0" w:color="auto"/>
              <w:bottom w:val="outset" w:sz="6" w:space="0" w:color="auto"/>
              <w:right w:val="outset" w:sz="6" w:space="0" w:color="auto"/>
            </w:tcBorders>
            <w:vAlign w:val="center"/>
            <w:hideMark/>
          </w:tcPr>
          <w:p w:rsidR="00D84F2A" w:rsidRPr="00A50275" w:rsidRDefault="00D84F2A" w:rsidP="008455AB">
            <w:pPr>
              <w:spacing w:after="0" w:line="240" w:lineRule="auto"/>
              <w:ind w:left="174"/>
              <w:jc w:val="center"/>
              <w:rPr>
                <w:rFonts w:ascii="Times New Roman" w:hAnsi="Times New Roman"/>
                <w:sz w:val="28"/>
                <w:szCs w:val="28"/>
              </w:rPr>
            </w:pPr>
            <w:r w:rsidRPr="00A50275">
              <w:rPr>
                <w:rFonts w:ascii="Times New Roman" w:hAnsi="Times New Roman"/>
                <w:sz w:val="28"/>
                <w:szCs w:val="28"/>
              </w:rPr>
              <w:t>Занятые в школьных кружках и секциях</w:t>
            </w:r>
          </w:p>
        </w:tc>
        <w:tc>
          <w:tcPr>
            <w:tcW w:w="2541" w:type="dxa"/>
            <w:tcBorders>
              <w:top w:val="outset" w:sz="6" w:space="0" w:color="auto"/>
              <w:left w:val="outset" w:sz="6" w:space="0" w:color="auto"/>
              <w:bottom w:val="outset" w:sz="6" w:space="0" w:color="auto"/>
              <w:right w:val="outset" w:sz="6" w:space="0" w:color="auto"/>
            </w:tcBorders>
            <w:vAlign w:val="center"/>
            <w:hideMark/>
          </w:tcPr>
          <w:p w:rsidR="00D84F2A" w:rsidRPr="00A50275" w:rsidRDefault="00D84F2A" w:rsidP="008455AB">
            <w:pPr>
              <w:spacing w:after="0" w:line="240" w:lineRule="auto"/>
              <w:ind w:left="174"/>
              <w:jc w:val="center"/>
              <w:rPr>
                <w:rFonts w:ascii="Times New Roman" w:hAnsi="Times New Roman"/>
                <w:sz w:val="28"/>
                <w:szCs w:val="28"/>
              </w:rPr>
            </w:pPr>
            <w:r w:rsidRPr="00A50275">
              <w:rPr>
                <w:rFonts w:ascii="Times New Roman" w:hAnsi="Times New Roman"/>
                <w:sz w:val="28"/>
                <w:szCs w:val="28"/>
              </w:rPr>
              <w:t>Кол-во учащихся посещающих спортивные школы</w:t>
            </w:r>
          </w:p>
        </w:tc>
      </w:tr>
      <w:tr w:rsidR="00D84F2A" w:rsidRPr="00A50275" w:rsidTr="00E83408">
        <w:trPr>
          <w:trHeight w:val="782"/>
          <w:tblCellSpacing w:w="0" w:type="dxa"/>
          <w:jc w:val="center"/>
        </w:trPr>
        <w:tc>
          <w:tcPr>
            <w:tcW w:w="2037" w:type="dxa"/>
            <w:tcBorders>
              <w:top w:val="outset" w:sz="6" w:space="0" w:color="auto"/>
              <w:left w:val="outset" w:sz="6" w:space="0" w:color="auto"/>
              <w:bottom w:val="outset" w:sz="6" w:space="0" w:color="auto"/>
              <w:right w:val="outset" w:sz="6" w:space="0" w:color="auto"/>
            </w:tcBorders>
            <w:noWrap/>
            <w:vAlign w:val="center"/>
          </w:tcPr>
          <w:p w:rsidR="00D84F2A" w:rsidRPr="00A50275" w:rsidRDefault="00D84F2A" w:rsidP="008455AB">
            <w:pPr>
              <w:spacing w:after="0" w:line="240" w:lineRule="auto"/>
              <w:ind w:left="174" w:firstLine="7"/>
              <w:jc w:val="center"/>
              <w:rPr>
                <w:rFonts w:ascii="Times New Roman" w:hAnsi="Times New Roman"/>
                <w:sz w:val="28"/>
                <w:szCs w:val="28"/>
              </w:rPr>
            </w:pPr>
            <w:r>
              <w:rPr>
                <w:rFonts w:ascii="Times New Roman" w:hAnsi="Times New Roman"/>
                <w:sz w:val="28"/>
                <w:szCs w:val="28"/>
              </w:rPr>
              <w:t>3</w:t>
            </w:r>
          </w:p>
        </w:tc>
        <w:tc>
          <w:tcPr>
            <w:tcW w:w="2500" w:type="dxa"/>
            <w:tcBorders>
              <w:top w:val="outset" w:sz="6" w:space="0" w:color="auto"/>
              <w:left w:val="outset" w:sz="6" w:space="0" w:color="auto"/>
              <w:bottom w:val="outset" w:sz="6" w:space="0" w:color="auto"/>
              <w:right w:val="outset" w:sz="6" w:space="0" w:color="auto"/>
            </w:tcBorders>
            <w:noWrap/>
            <w:vAlign w:val="center"/>
          </w:tcPr>
          <w:p w:rsidR="00D84F2A" w:rsidRPr="00A50275" w:rsidRDefault="00D84F2A" w:rsidP="008455AB">
            <w:pPr>
              <w:spacing w:after="0" w:line="240" w:lineRule="auto"/>
              <w:ind w:left="174" w:firstLine="7"/>
              <w:jc w:val="center"/>
              <w:rPr>
                <w:rFonts w:ascii="Times New Roman" w:hAnsi="Times New Roman"/>
                <w:sz w:val="28"/>
                <w:szCs w:val="28"/>
              </w:rPr>
            </w:pPr>
            <w:r>
              <w:rPr>
                <w:rFonts w:ascii="Times New Roman" w:hAnsi="Times New Roman"/>
                <w:sz w:val="28"/>
                <w:szCs w:val="28"/>
              </w:rPr>
              <w:t>2</w:t>
            </w:r>
          </w:p>
        </w:tc>
        <w:tc>
          <w:tcPr>
            <w:tcW w:w="2014" w:type="dxa"/>
            <w:tcBorders>
              <w:top w:val="outset" w:sz="6" w:space="0" w:color="auto"/>
              <w:left w:val="outset" w:sz="6" w:space="0" w:color="auto"/>
              <w:bottom w:val="outset" w:sz="6" w:space="0" w:color="auto"/>
              <w:right w:val="outset" w:sz="6" w:space="0" w:color="auto"/>
            </w:tcBorders>
            <w:noWrap/>
            <w:vAlign w:val="center"/>
            <w:hideMark/>
          </w:tcPr>
          <w:p w:rsidR="00D84F2A" w:rsidRPr="00A50275" w:rsidRDefault="00D84F2A" w:rsidP="008455AB">
            <w:pPr>
              <w:spacing w:after="0" w:line="240" w:lineRule="auto"/>
              <w:ind w:left="174" w:firstLine="7"/>
              <w:jc w:val="center"/>
              <w:rPr>
                <w:rFonts w:ascii="Times New Roman" w:hAnsi="Times New Roman"/>
                <w:sz w:val="28"/>
                <w:szCs w:val="28"/>
              </w:rPr>
            </w:pPr>
            <w:r>
              <w:rPr>
                <w:rFonts w:ascii="Times New Roman" w:hAnsi="Times New Roman"/>
                <w:sz w:val="28"/>
                <w:szCs w:val="28"/>
              </w:rPr>
              <w:t>30</w:t>
            </w:r>
          </w:p>
        </w:tc>
        <w:tc>
          <w:tcPr>
            <w:tcW w:w="1552" w:type="dxa"/>
            <w:tcBorders>
              <w:top w:val="outset" w:sz="6" w:space="0" w:color="auto"/>
              <w:left w:val="outset" w:sz="6" w:space="0" w:color="auto"/>
              <w:bottom w:val="outset" w:sz="6" w:space="0" w:color="auto"/>
              <w:right w:val="outset" w:sz="6" w:space="0" w:color="auto"/>
            </w:tcBorders>
            <w:vAlign w:val="center"/>
            <w:hideMark/>
          </w:tcPr>
          <w:p w:rsidR="00D84F2A" w:rsidRPr="00A50275" w:rsidRDefault="00D84F2A" w:rsidP="008455AB">
            <w:pPr>
              <w:spacing w:after="0" w:line="240" w:lineRule="auto"/>
              <w:ind w:left="174" w:firstLine="7"/>
              <w:jc w:val="center"/>
              <w:rPr>
                <w:rFonts w:ascii="Times New Roman" w:hAnsi="Times New Roman"/>
                <w:sz w:val="28"/>
                <w:szCs w:val="28"/>
              </w:rPr>
            </w:pPr>
            <w:r>
              <w:rPr>
                <w:rFonts w:ascii="Times New Roman" w:hAnsi="Times New Roman"/>
                <w:sz w:val="28"/>
                <w:szCs w:val="28"/>
              </w:rPr>
              <w:t>85</w:t>
            </w:r>
          </w:p>
        </w:tc>
        <w:tc>
          <w:tcPr>
            <w:tcW w:w="2541" w:type="dxa"/>
            <w:tcBorders>
              <w:top w:val="outset" w:sz="6" w:space="0" w:color="auto"/>
              <w:left w:val="outset" w:sz="6" w:space="0" w:color="auto"/>
              <w:bottom w:val="outset" w:sz="6" w:space="0" w:color="auto"/>
              <w:right w:val="outset" w:sz="6" w:space="0" w:color="auto"/>
            </w:tcBorders>
            <w:noWrap/>
            <w:vAlign w:val="center"/>
            <w:hideMark/>
          </w:tcPr>
          <w:p w:rsidR="00D84F2A" w:rsidRPr="00A50275" w:rsidRDefault="00D84F2A" w:rsidP="008455AB">
            <w:pPr>
              <w:spacing w:after="0" w:line="240" w:lineRule="auto"/>
              <w:ind w:left="174" w:firstLine="7"/>
              <w:jc w:val="center"/>
              <w:rPr>
                <w:rFonts w:ascii="Times New Roman" w:hAnsi="Times New Roman"/>
                <w:sz w:val="28"/>
                <w:szCs w:val="28"/>
              </w:rPr>
            </w:pPr>
            <w:r>
              <w:rPr>
                <w:rFonts w:ascii="Times New Roman" w:hAnsi="Times New Roman"/>
                <w:sz w:val="28"/>
                <w:szCs w:val="28"/>
              </w:rPr>
              <w:t>0</w:t>
            </w:r>
          </w:p>
        </w:tc>
      </w:tr>
    </w:tbl>
    <w:p w:rsidR="00D84F2A" w:rsidRPr="005D2A21" w:rsidRDefault="00D84F2A" w:rsidP="008455AB">
      <w:pPr>
        <w:pStyle w:val="a3"/>
        <w:ind w:left="174"/>
        <w:rPr>
          <w:rFonts w:ascii="Times New Roman" w:hAnsi="Times New Roman"/>
          <w:sz w:val="28"/>
          <w:szCs w:val="28"/>
          <w:lang w:val="kk-KZ"/>
        </w:rPr>
      </w:pPr>
    </w:p>
    <w:p w:rsidR="006A6CAB" w:rsidRPr="007E30D1" w:rsidRDefault="006A6CAB" w:rsidP="008455AB">
      <w:pPr>
        <w:spacing w:after="0" w:line="240" w:lineRule="auto"/>
        <w:ind w:left="174" w:right="1104"/>
        <w:jc w:val="both"/>
        <w:rPr>
          <w:rFonts w:ascii="Times New Roman" w:hAnsi="Times New Roman"/>
          <w:sz w:val="28"/>
          <w:szCs w:val="28"/>
        </w:rPr>
      </w:pPr>
      <w:r w:rsidRPr="007E30D1">
        <w:rPr>
          <w:rFonts w:ascii="Times New Roman" w:hAnsi="Times New Roman" w:cs="Times New Roman"/>
          <w:sz w:val="28"/>
          <w:szCs w:val="28"/>
        </w:rPr>
        <w:t>В вечерней школе на добровольной основе, силами инициативных педагогов действуют бесплатные кружки и спортивные секции. Можно отметить постоянный численный состав членов кружков и секций. Руководители стараются повысить</w:t>
      </w:r>
      <w:r w:rsidRPr="006A6CAB">
        <w:rPr>
          <w:rFonts w:ascii="Times New Roman" w:hAnsi="Times New Roman"/>
          <w:sz w:val="28"/>
          <w:szCs w:val="28"/>
        </w:rPr>
        <w:t xml:space="preserve"> и разнообразить интересы детей, что приводит к стабильным и хорошим результатам в течение всего года</w:t>
      </w:r>
      <w:r>
        <w:rPr>
          <w:sz w:val="28"/>
          <w:szCs w:val="28"/>
        </w:rPr>
        <w:t xml:space="preserve">. </w:t>
      </w:r>
      <w:r w:rsidRPr="007E30D1">
        <w:rPr>
          <w:rFonts w:ascii="Times New Roman" w:hAnsi="Times New Roman" w:cs="Times New Roman"/>
          <w:sz w:val="28"/>
          <w:szCs w:val="28"/>
        </w:rPr>
        <w:t>Так в школе действуют кружки; медицинский, биотехнологический, краеведческий. Учащиеся школы посещают дополнительные досуговые и спортивные секции (борьбу, волейбол, баскетбол, футбол, шахматы).</w:t>
      </w:r>
      <w:r w:rsidR="007E30D1" w:rsidRPr="007E30D1">
        <w:rPr>
          <w:rFonts w:ascii="Times New Roman" w:hAnsi="Times New Roman" w:cs="Times New Roman"/>
          <w:sz w:val="28"/>
          <w:szCs w:val="28"/>
        </w:rPr>
        <w:t xml:space="preserve"> </w:t>
      </w:r>
      <w:r w:rsidRPr="007E30D1">
        <w:rPr>
          <w:rFonts w:ascii="Times New Roman" w:hAnsi="Times New Roman"/>
          <w:sz w:val="28"/>
          <w:szCs w:val="28"/>
          <w:shd w:val="clear" w:color="auto" w:fill="FFFFFF"/>
        </w:rPr>
        <w:t xml:space="preserve">Все перечисленные кружки </w:t>
      </w:r>
      <w:r w:rsidR="007E30D1" w:rsidRPr="007E30D1">
        <w:rPr>
          <w:rFonts w:ascii="Times New Roman" w:hAnsi="Times New Roman"/>
          <w:sz w:val="28"/>
          <w:szCs w:val="28"/>
          <w:shd w:val="clear" w:color="auto" w:fill="FFFFFF"/>
        </w:rPr>
        <w:t xml:space="preserve">и секции </w:t>
      </w:r>
      <w:r w:rsidRPr="007E30D1">
        <w:rPr>
          <w:rFonts w:ascii="Times New Roman" w:hAnsi="Times New Roman"/>
          <w:sz w:val="28"/>
          <w:szCs w:val="28"/>
          <w:shd w:val="clear" w:color="auto" w:fill="FFFFFF"/>
        </w:rPr>
        <w:t xml:space="preserve">работают по утвержденному расписанию. Посещаемость учащихся кружков составляет около </w:t>
      </w:r>
      <w:r w:rsidR="00B757D6">
        <w:rPr>
          <w:rFonts w:ascii="Times New Roman" w:hAnsi="Times New Roman"/>
          <w:sz w:val="28"/>
          <w:szCs w:val="28"/>
          <w:shd w:val="clear" w:color="auto" w:fill="FFFFFF"/>
        </w:rPr>
        <w:t>3</w:t>
      </w:r>
      <w:r w:rsidRPr="007E30D1">
        <w:rPr>
          <w:rFonts w:ascii="Times New Roman" w:hAnsi="Times New Roman"/>
          <w:sz w:val="28"/>
          <w:szCs w:val="28"/>
          <w:shd w:val="clear" w:color="auto" w:fill="FFFFFF"/>
        </w:rPr>
        <w:t xml:space="preserve">7% от общего числа учащихся. </w:t>
      </w:r>
    </w:p>
    <w:p w:rsidR="006A6CAB" w:rsidRPr="007E30D1" w:rsidRDefault="006A6CAB" w:rsidP="008455AB">
      <w:pPr>
        <w:spacing w:after="0" w:line="240" w:lineRule="auto"/>
        <w:ind w:left="174" w:right="1104"/>
        <w:jc w:val="both"/>
        <w:rPr>
          <w:rFonts w:ascii="Times New Roman" w:hAnsi="Times New Roman"/>
          <w:b/>
          <w:bCs/>
          <w:sz w:val="28"/>
          <w:szCs w:val="28"/>
          <w:lang w:val="kk-KZ"/>
        </w:rPr>
      </w:pPr>
      <w:r w:rsidRPr="007E30D1">
        <w:rPr>
          <w:rFonts w:ascii="Times New Roman" w:hAnsi="Times New Roman"/>
          <w:b/>
          <w:bCs/>
          <w:sz w:val="28"/>
          <w:szCs w:val="28"/>
        </w:rPr>
        <w:t>Система дополнительного образования в школе преследует следующие цели:</w:t>
      </w:r>
    </w:p>
    <w:p w:rsidR="006A6CAB" w:rsidRPr="00C32594" w:rsidRDefault="006A6CAB" w:rsidP="008455AB">
      <w:pPr>
        <w:spacing w:after="0" w:line="240" w:lineRule="auto"/>
        <w:ind w:left="174" w:right="1104"/>
        <w:jc w:val="both"/>
        <w:rPr>
          <w:rFonts w:ascii="Times New Roman" w:hAnsi="Times New Roman"/>
          <w:sz w:val="28"/>
          <w:szCs w:val="28"/>
        </w:rPr>
      </w:pPr>
      <w:r w:rsidRPr="00C32594">
        <w:rPr>
          <w:rFonts w:ascii="Times New Roman" w:hAnsi="Times New Roman"/>
          <w:sz w:val="28"/>
          <w:szCs w:val="28"/>
        </w:rPr>
        <w:t xml:space="preserve"> - в среднем звене основная цель внеурочной деятельности – формирование теоретических знаний и практических навыков, раскрытие творческих способностей личности в избранной области деятельности. </w:t>
      </w:r>
    </w:p>
    <w:p w:rsidR="006A6CAB" w:rsidRPr="00C32594" w:rsidRDefault="006A6CAB" w:rsidP="008455AB">
      <w:pPr>
        <w:spacing w:after="0" w:line="240" w:lineRule="auto"/>
        <w:ind w:left="174" w:right="1104"/>
        <w:jc w:val="both"/>
        <w:rPr>
          <w:rFonts w:ascii="Times New Roman" w:hAnsi="Times New Roman"/>
          <w:sz w:val="28"/>
          <w:szCs w:val="28"/>
        </w:rPr>
      </w:pPr>
      <w:r w:rsidRPr="00C32594">
        <w:rPr>
          <w:rFonts w:ascii="Times New Roman" w:hAnsi="Times New Roman"/>
          <w:sz w:val="28"/>
          <w:szCs w:val="28"/>
        </w:rPr>
        <w:t>- в</w:t>
      </w:r>
      <w:r>
        <w:rPr>
          <w:rFonts w:ascii="Times New Roman" w:hAnsi="Times New Roman"/>
          <w:sz w:val="28"/>
          <w:szCs w:val="28"/>
        </w:rPr>
        <w:t xml:space="preserve"> старшем звене цель – достижение</w:t>
      </w:r>
      <w:r w:rsidRPr="00C32594">
        <w:rPr>
          <w:rFonts w:ascii="Times New Roman" w:hAnsi="Times New Roman"/>
          <w:sz w:val="28"/>
          <w:szCs w:val="28"/>
        </w:rPr>
        <w:t xml:space="preserve"> повышенного уровня знаний и навыков в избранной области, создание условий для самореализации, самоопределения личности, её профориентации.</w:t>
      </w:r>
    </w:p>
    <w:p w:rsidR="006A6CAB" w:rsidRPr="00F56D87" w:rsidRDefault="006A6CAB" w:rsidP="008455AB">
      <w:pPr>
        <w:pStyle w:val="15"/>
        <w:ind w:left="174" w:right="1104"/>
        <w:jc w:val="both"/>
        <w:rPr>
          <w:rFonts w:ascii="Times New Roman" w:hAnsi="Times New Roman"/>
          <w:sz w:val="28"/>
          <w:szCs w:val="28"/>
        </w:rPr>
      </w:pPr>
      <w:r w:rsidRPr="00F56D87">
        <w:rPr>
          <w:rFonts w:ascii="Times New Roman" w:hAnsi="Times New Roman"/>
          <w:sz w:val="28"/>
          <w:szCs w:val="28"/>
        </w:rPr>
        <w:t>Программы в нашей школе учебном году реализовывались по следующим направлениям:</w:t>
      </w:r>
    </w:p>
    <w:p w:rsidR="006A6CAB" w:rsidRPr="00F56D87" w:rsidRDefault="006A6CAB" w:rsidP="008455AB">
      <w:pPr>
        <w:pStyle w:val="15"/>
        <w:ind w:left="174" w:right="1104"/>
        <w:jc w:val="both"/>
        <w:rPr>
          <w:rFonts w:ascii="Times New Roman" w:hAnsi="Times New Roman"/>
          <w:sz w:val="28"/>
          <w:szCs w:val="28"/>
        </w:rPr>
      </w:pPr>
      <w:r w:rsidRPr="00F56D87">
        <w:rPr>
          <w:rFonts w:ascii="Times New Roman" w:hAnsi="Times New Roman"/>
          <w:sz w:val="28"/>
          <w:szCs w:val="28"/>
        </w:rPr>
        <w:t>- физкультурно-спортивная направленность;</w:t>
      </w:r>
    </w:p>
    <w:p w:rsidR="006A6CAB" w:rsidRPr="00F56D87" w:rsidRDefault="006A6CAB" w:rsidP="008455AB">
      <w:pPr>
        <w:pStyle w:val="15"/>
        <w:ind w:left="174" w:right="1104"/>
        <w:jc w:val="both"/>
        <w:rPr>
          <w:rFonts w:ascii="Times New Roman" w:hAnsi="Times New Roman"/>
          <w:sz w:val="28"/>
          <w:szCs w:val="28"/>
        </w:rPr>
      </w:pPr>
      <w:r w:rsidRPr="00F56D87">
        <w:rPr>
          <w:rFonts w:ascii="Times New Roman" w:hAnsi="Times New Roman"/>
          <w:sz w:val="28"/>
          <w:szCs w:val="28"/>
        </w:rPr>
        <w:t>- художественно-эстетическая направленность;</w:t>
      </w:r>
    </w:p>
    <w:p w:rsidR="006A6CAB" w:rsidRPr="00F56D87" w:rsidRDefault="006A6CAB" w:rsidP="008455AB">
      <w:pPr>
        <w:pStyle w:val="15"/>
        <w:ind w:left="174" w:right="1104"/>
        <w:jc w:val="both"/>
        <w:rPr>
          <w:rFonts w:ascii="Times New Roman" w:hAnsi="Times New Roman"/>
          <w:sz w:val="28"/>
          <w:szCs w:val="28"/>
        </w:rPr>
      </w:pPr>
      <w:r w:rsidRPr="00F56D87">
        <w:rPr>
          <w:rFonts w:ascii="Times New Roman" w:hAnsi="Times New Roman"/>
          <w:sz w:val="28"/>
          <w:szCs w:val="28"/>
        </w:rPr>
        <w:lastRenderedPageBreak/>
        <w:t>- учебно-познавательная направленность</w:t>
      </w:r>
      <w:r w:rsidR="007E30D1">
        <w:rPr>
          <w:rFonts w:ascii="Times New Roman" w:hAnsi="Times New Roman"/>
          <w:sz w:val="28"/>
          <w:szCs w:val="28"/>
        </w:rPr>
        <w:t>.</w:t>
      </w:r>
    </w:p>
    <w:p w:rsidR="006A6CAB" w:rsidRPr="00C32594" w:rsidRDefault="006A6CAB" w:rsidP="008455AB">
      <w:pPr>
        <w:pStyle w:val="15"/>
        <w:ind w:left="174" w:right="1104"/>
        <w:jc w:val="both"/>
        <w:rPr>
          <w:rFonts w:ascii="Times New Roman" w:hAnsi="Times New Roman"/>
          <w:sz w:val="28"/>
          <w:szCs w:val="28"/>
        </w:rPr>
      </w:pPr>
      <w:r w:rsidRPr="00F56D87">
        <w:rPr>
          <w:rFonts w:ascii="Times New Roman" w:hAnsi="Times New Roman"/>
          <w:sz w:val="28"/>
          <w:szCs w:val="28"/>
        </w:rPr>
        <w:t>Программы всех кружков и факультативов систематизированы по направлениям, оформлены в одном сти</w:t>
      </w:r>
      <w:r>
        <w:rPr>
          <w:rFonts w:ascii="Times New Roman" w:hAnsi="Times New Roman"/>
          <w:sz w:val="28"/>
          <w:szCs w:val="28"/>
        </w:rPr>
        <w:t>ле, утверждены директором школы.</w:t>
      </w:r>
      <w:r w:rsidR="007E30D1">
        <w:rPr>
          <w:rFonts w:ascii="Times New Roman" w:hAnsi="Times New Roman"/>
          <w:sz w:val="28"/>
          <w:szCs w:val="28"/>
        </w:rPr>
        <w:t xml:space="preserve"> </w:t>
      </w:r>
      <w:r>
        <w:rPr>
          <w:rFonts w:ascii="Times New Roman" w:hAnsi="Times New Roman"/>
          <w:sz w:val="28"/>
          <w:szCs w:val="28"/>
        </w:rPr>
        <w:t xml:space="preserve">В целом цели кружков </w:t>
      </w:r>
      <w:r w:rsidRPr="002769ED">
        <w:rPr>
          <w:rFonts w:ascii="Times New Roman" w:hAnsi="Times New Roman"/>
          <w:sz w:val="28"/>
          <w:szCs w:val="28"/>
        </w:rPr>
        <w:t>выполняются, но в связи с обновл</w:t>
      </w:r>
      <w:r>
        <w:rPr>
          <w:rFonts w:ascii="Times New Roman" w:hAnsi="Times New Roman"/>
          <w:sz w:val="28"/>
          <w:szCs w:val="28"/>
        </w:rPr>
        <w:t xml:space="preserve">ением содержания образования </w:t>
      </w:r>
      <w:r w:rsidRPr="002769ED">
        <w:rPr>
          <w:rFonts w:ascii="Times New Roman" w:hAnsi="Times New Roman"/>
          <w:sz w:val="28"/>
          <w:szCs w:val="28"/>
        </w:rPr>
        <w:t>необходи</w:t>
      </w:r>
      <w:r>
        <w:rPr>
          <w:rFonts w:ascii="Times New Roman" w:hAnsi="Times New Roman"/>
          <w:sz w:val="28"/>
          <w:szCs w:val="28"/>
        </w:rPr>
        <w:t xml:space="preserve">мо проследить внедрение через работу </w:t>
      </w:r>
      <w:r w:rsidRPr="002769ED">
        <w:rPr>
          <w:rFonts w:ascii="Times New Roman" w:hAnsi="Times New Roman"/>
          <w:sz w:val="28"/>
          <w:szCs w:val="28"/>
        </w:rPr>
        <w:t>кружков и ку</w:t>
      </w:r>
      <w:r>
        <w:rPr>
          <w:rFonts w:ascii="Times New Roman" w:hAnsi="Times New Roman"/>
          <w:sz w:val="28"/>
          <w:szCs w:val="28"/>
        </w:rPr>
        <w:t xml:space="preserve">рсов трехъязычного образования </w:t>
      </w:r>
      <w:r w:rsidRPr="002769ED">
        <w:rPr>
          <w:rFonts w:ascii="Times New Roman" w:hAnsi="Times New Roman"/>
          <w:sz w:val="28"/>
          <w:szCs w:val="28"/>
        </w:rPr>
        <w:t>по формированию понятий и те</w:t>
      </w:r>
      <w:r>
        <w:rPr>
          <w:rFonts w:ascii="Times New Roman" w:hAnsi="Times New Roman"/>
          <w:sz w:val="28"/>
          <w:szCs w:val="28"/>
        </w:rPr>
        <w:t xml:space="preserve">рминов и интеграции предметов для </w:t>
      </w:r>
      <w:r w:rsidRPr="002769ED">
        <w:rPr>
          <w:rFonts w:ascii="Times New Roman" w:hAnsi="Times New Roman"/>
          <w:sz w:val="28"/>
          <w:szCs w:val="28"/>
        </w:rPr>
        <w:t>формирования функциональной грамотности учащихся.</w:t>
      </w:r>
    </w:p>
    <w:p w:rsidR="006A6CAB" w:rsidRPr="007E30D1" w:rsidRDefault="007E30D1" w:rsidP="008455AB">
      <w:pPr>
        <w:pStyle w:val="15"/>
        <w:ind w:left="174" w:right="1104"/>
        <w:jc w:val="both"/>
        <w:rPr>
          <w:rFonts w:ascii="Times New Roman" w:hAnsi="Times New Roman"/>
          <w:b/>
          <w:bCs/>
          <w:sz w:val="28"/>
          <w:szCs w:val="28"/>
        </w:rPr>
      </w:pPr>
      <w:r>
        <w:rPr>
          <w:rFonts w:ascii="Times New Roman" w:hAnsi="Times New Roman"/>
          <w:b/>
          <w:bCs/>
          <w:sz w:val="28"/>
          <w:szCs w:val="28"/>
        </w:rPr>
        <w:t>В дальнейшей работе кружков и секция н</w:t>
      </w:r>
      <w:r w:rsidR="006A6CAB" w:rsidRPr="007E30D1">
        <w:rPr>
          <w:rFonts w:ascii="Times New Roman" w:hAnsi="Times New Roman"/>
          <w:b/>
          <w:bCs/>
          <w:sz w:val="28"/>
          <w:szCs w:val="28"/>
        </w:rPr>
        <w:t>еобходимо учесть:</w:t>
      </w:r>
    </w:p>
    <w:p w:rsidR="006A6CAB" w:rsidRPr="00F56D87" w:rsidRDefault="006A6CAB" w:rsidP="008455AB">
      <w:pPr>
        <w:pStyle w:val="15"/>
        <w:numPr>
          <w:ilvl w:val="0"/>
          <w:numId w:val="36"/>
        </w:numPr>
        <w:ind w:left="174" w:right="1104" w:firstLine="0"/>
        <w:jc w:val="both"/>
        <w:rPr>
          <w:rFonts w:ascii="Times New Roman" w:hAnsi="Times New Roman"/>
          <w:sz w:val="28"/>
          <w:szCs w:val="28"/>
        </w:rPr>
      </w:pPr>
      <w:r w:rsidRPr="00F56D87">
        <w:rPr>
          <w:rFonts w:ascii="Times New Roman" w:hAnsi="Times New Roman"/>
          <w:sz w:val="28"/>
          <w:szCs w:val="28"/>
        </w:rPr>
        <w:t>направленность кружковой деятель</w:t>
      </w:r>
      <w:r>
        <w:rPr>
          <w:rFonts w:ascii="Times New Roman" w:hAnsi="Times New Roman"/>
          <w:sz w:val="28"/>
          <w:szCs w:val="28"/>
        </w:rPr>
        <w:t xml:space="preserve">ности для реализации обновления содержания </w:t>
      </w:r>
      <w:r w:rsidRPr="00F56D87">
        <w:rPr>
          <w:rFonts w:ascii="Times New Roman" w:hAnsi="Times New Roman"/>
          <w:sz w:val="28"/>
          <w:szCs w:val="28"/>
        </w:rPr>
        <w:t>образования</w:t>
      </w:r>
      <w:r w:rsidR="007E30D1">
        <w:rPr>
          <w:rFonts w:ascii="Times New Roman" w:hAnsi="Times New Roman"/>
          <w:sz w:val="28"/>
          <w:szCs w:val="28"/>
        </w:rPr>
        <w:t>, развития функциональной грамотности;</w:t>
      </w:r>
    </w:p>
    <w:p w:rsidR="006A6CAB" w:rsidRPr="00F56D87" w:rsidRDefault="006A6CAB" w:rsidP="008455AB">
      <w:pPr>
        <w:pStyle w:val="15"/>
        <w:numPr>
          <w:ilvl w:val="0"/>
          <w:numId w:val="36"/>
        </w:numPr>
        <w:ind w:left="174" w:right="1104" w:firstLine="0"/>
        <w:jc w:val="both"/>
        <w:rPr>
          <w:rFonts w:ascii="Times New Roman" w:hAnsi="Times New Roman"/>
          <w:sz w:val="28"/>
          <w:szCs w:val="28"/>
        </w:rPr>
      </w:pPr>
      <w:r w:rsidRPr="00F56D87">
        <w:rPr>
          <w:rFonts w:ascii="Times New Roman" w:hAnsi="Times New Roman"/>
          <w:sz w:val="28"/>
          <w:szCs w:val="28"/>
        </w:rPr>
        <w:t>работу с учащимися по основам проектной и исследовательской д</w:t>
      </w:r>
      <w:r>
        <w:rPr>
          <w:rFonts w:ascii="Times New Roman" w:hAnsi="Times New Roman"/>
          <w:sz w:val="28"/>
          <w:szCs w:val="28"/>
        </w:rPr>
        <w:t xml:space="preserve">еятельности через </w:t>
      </w:r>
      <w:r w:rsidRPr="0049007F">
        <w:rPr>
          <w:rFonts w:ascii="Times New Roman" w:hAnsi="Times New Roman"/>
          <w:sz w:val="28"/>
          <w:szCs w:val="28"/>
        </w:rPr>
        <w:t>сотрудничество со школой олимпийского резерва</w:t>
      </w:r>
      <w:r>
        <w:rPr>
          <w:rFonts w:ascii="Times New Roman" w:hAnsi="Times New Roman"/>
          <w:color w:val="FF0000"/>
          <w:sz w:val="28"/>
          <w:szCs w:val="28"/>
        </w:rPr>
        <w:t xml:space="preserve"> </w:t>
      </w:r>
      <w:r w:rsidRPr="00F56D87">
        <w:rPr>
          <w:rFonts w:ascii="Times New Roman" w:hAnsi="Times New Roman"/>
          <w:sz w:val="28"/>
          <w:szCs w:val="28"/>
        </w:rPr>
        <w:t xml:space="preserve">и </w:t>
      </w:r>
      <w:proofErr w:type="spellStart"/>
      <w:r w:rsidRPr="00F56D87">
        <w:rPr>
          <w:rFonts w:ascii="Times New Roman" w:hAnsi="Times New Roman"/>
          <w:sz w:val="28"/>
          <w:szCs w:val="28"/>
        </w:rPr>
        <w:t>др</w:t>
      </w:r>
      <w:proofErr w:type="spellEnd"/>
      <w:r w:rsidR="007E30D1">
        <w:rPr>
          <w:rFonts w:ascii="Times New Roman" w:hAnsi="Times New Roman"/>
          <w:sz w:val="28"/>
          <w:szCs w:val="28"/>
        </w:rPr>
        <w:t>;</w:t>
      </w:r>
    </w:p>
    <w:p w:rsidR="006A6CAB" w:rsidRPr="00F56D87" w:rsidRDefault="006A6CAB" w:rsidP="008455AB">
      <w:pPr>
        <w:pStyle w:val="15"/>
        <w:numPr>
          <w:ilvl w:val="0"/>
          <w:numId w:val="36"/>
        </w:numPr>
        <w:ind w:left="174" w:right="1104" w:firstLine="0"/>
        <w:jc w:val="both"/>
        <w:rPr>
          <w:rFonts w:ascii="Times New Roman" w:hAnsi="Times New Roman"/>
          <w:sz w:val="28"/>
          <w:szCs w:val="28"/>
        </w:rPr>
      </w:pPr>
      <w:r w:rsidRPr="00F56D87">
        <w:rPr>
          <w:rFonts w:ascii="Times New Roman" w:hAnsi="Times New Roman"/>
          <w:sz w:val="28"/>
          <w:szCs w:val="28"/>
        </w:rPr>
        <w:t>контроль за работой спортивных секций, для повышения результативности их работы;</w:t>
      </w:r>
    </w:p>
    <w:p w:rsidR="006A6CAB" w:rsidRPr="00F56D87" w:rsidRDefault="006A6CAB" w:rsidP="008455AB">
      <w:pPr>
        <w:pStyle w:val="15"/>
        <w:numPr>
          <w:ilvl w:val="0"/>
          <w:numId w:val="36"/>
        </w:numPr>
        <w:ind w:left="174" w:right="1104" w:firstLine="0"/>
        <w:jc w:val="both"/>
        <w:rPr>
          <w:rFonts w:ascii="Times New Roman" w:hAnsi="Times New Roman"/>
          <w:sz w:val="28"/>
          <w:szCs w:val="28"/>
        </w:rPr>
      </w:pPr>
      <w:r>
        <w:rPr>
          <w:rFonts w:ascii="Times New Roman" w:hAnsi="Times New Roman"/>
          <w:sz w:val="28"/>
          <w:szCs w:val="28"/>
        </w:rPr>
        <w:t>в</w:t>
      </w:r>
      <w:r w:rsidRPr="00F56D87">
        <w:rPr>
          <w:rFonts w:ascii="Times New Roman" w:hAnsi="Times New Roman"/>
          <w:sz w:val="28"/>
          <w:szCs w:val="28"/>
        </w:rPr>
        <w:t>недрение новых форм ведения занятий (сделать их более интересными, использование ИКТ и т.п.);</w:t>
      </w:r>
    </w:p>
    <w:p w:rsidR="006A6CAB" w:rsidRPr="00F56D87" w:rsidRDefault="006A6CAB" w:rsidP="008455AB">
      <w:pPr>
        <w:pStyle w:val="15"/>
        <w:numPr>
          <w:ilvl w:val="0"/>
          <w:numId w:val="36"/>
        </w:numPr>
        <w:ind w:left="174" w:right="1104" w:firstLine="0"/>
        <w:jc w:val="both"/>
        <w:rPr>
          <w:rFonts w:ascii="Times New Roman" w:hAnsi="Times New Roman"/>
          <w:sz w:val="28"/>
          <w:szCs w:val="28"/>
        </w:rPr>
      </w:pPr>
      <w:r>
        <w:rPr>
          <w:rFonts w:ascii="Times New Roman" w:hAnsi="Times New Roman"/>
          <w:sz w:val="28"/>
          <w:szCs w:val="28"/>
        </w:rPr>
        <w:t>внедрение проведения</w:t>
      </w:r>
      <w:r w:rsidRPr="00F56D87">
        <w:rPr>
          <w:rFonts w:ascii="Times New Roman" w:hAnsi="Times New Roman"/>
          <w:sz w:val="28"/>
          <w:szCs w:val="28"/>
        </w:rPr>
        <w:t xml:space="preserve"> отчетных мероприятий (особенно предметных кружков);</w:t>
      </w:r>
    </w:p>
    <w:p w:rsidR="006A6CAB" w:rsidRDefault="006A6CAB" w:rsidP="008455AB">
      <w:pPr>
        <w:pStyle w:val="15"/>
        <w:numPr>
          <w:ilvl w:val="0"/>
          <w:numId w:val="36"/>
        </w:numPr>
        <w:ind w:left="174" w:right="1104" w:firstLine="0"/>
        <w:jc w:val="both"/>
        <w:rPr>
          <w:rFonts w:ascii="Times New Roman" w:hAnsi="Times New Roman"/>
          <w:sz w:val="28"/>
          <w:szCs w:val="28"/>
        </w:rPr>
      </w:pPr>
      <w:r>
        <w:rPr>
          <w:rFonts w:ascii="Times New Roman" w:hAnsi="Times New Roman"/>
          <w:sz w:val="28"/>
          <w:szCs w:val="28"/>
        </w:rPr>
        <w:t>накапливание и систематизирование материалов</w:t>
      </w:r>
      <w:r w:rsidRPr="00F56D87">
        <w:rPr>
          <w:rFonts w:ascii="Times New Roman" w:hAnsi="Times New Roman"/>
          <w:sz w:val="28"/>
          <w:szCs w:val="28"/>
        </w:rPr>
        <w:t xml:space="preserve"> по работе кружков (буклеты, презентации,</w:t>
      </w:r>
      <w:r>
        <w:rPr>
          <w:rFonts w:ascii="Times New Roman" w:hAnsi="Times New Roman"/>
          <w:sz w:val="28"/>
          <w:szCs w:val="28"/>
        </w:rPr>
        <w:t xml:space="preserve"> </w:t>
      </w:r>
      <w:r w:rsidRPr="00F56D87">
        <w:rPr>
          <w:rFonts w:ascii="Times New Roman" w:hAnsi="Times New Roman"/>
          <w:sz w:val="28"/>
          <w:szCs w:val="28"/>
        </w:rPr>
        <w:t>печатную продукцию).</w:t>
      </w:r>
    </w:p>
    <w:p w:rsidR="00D95E0F" w:rsidRDefault="006A6CAB" w:rsidP="008455AB">
      <w:pPr>
        <w:pStyle w:val="a3"/>
        <w:ind w:left="174" w:right="1104"/>
        <w:jc w:val="both"/>
        <w:rPr>
          <w:rFonts w:ascii="Times New Roman" w:hAnsi="Times New Roman"/>
          <w:sz w:val="28"/>
          <w:szCs w:val="28"/>
        </w:rPr>
      </w:pPr>
      <w:r>
        <w:rPr>
          <w:rFonts w:ascii="Times New Roman" w:hAnsi="Times New Roman"/>
          <w:sz w:val="28"/>
          <w:szCs w:val="28"/>
        </w:rPr>
        <w:t>В</w:t>
      </w:r>
      <w:r w:rsidRPr="00C32594">
        <w:rPr>
          <w:rFonts w:ascii="Times New Roman" w:hAnsi="Times New Roman"/>
          <w:sz w:val="28"/>
          <w:szCs w:val="28"/>
        </w:rPr>
        <w:t xml:space="preserve"> школе наблюдается увеличение количества участников конкурс</w:t>
      </w:r>
      <w:r>
        <w:rPr>
          <w:rFonts w:ascii="Times New Roman" w:hAnsi="Times New Roman"/>
          <w:sz w:val="28"/>
          <w:szCs w:val="28"/>
        </w:rPr>
        <w:t>ов и олимпиад различного уровня.</w:t>
      </w:r>
      <w:r w:rsidRPr="00117A82">
        <w:rPr>
          <w:rFonts w:ascii="Times New Roman" w:hAnsi="Times New Roman"/>
          <w:sz w:val="28"/>
          <w:szCs w:val="28"/>
        </w:rPr>
        <w:t xml:space="preserve"> </w:t>
      </w:r>
    </w:p>
    <w:p w:rsidR="006A6CAB" w:rsidRDefault="006A6CAB" w:rsidP="008455AB">
      <w:pPr>
        <w:pStyle w:val="a3"/>
        <w:ind w:left="174" w:right="1104"/>
        <w:jc w:val="both"/>
        <w:rPr>
          <w:rFonts w:ascii="Times New Roman" w:hAnsi="Times New Roman"/>
          <w:sz w:val="28"/>
          <w:szCs w:val="28"/>
        </w:rPr>
      </w:pPr>
      <w:r w:rsidRPr="00D95E0F">
        <w:rPr>
          <w:rFonts w:ascii="Times New Roman" w:hAnsi="Times New Roman"/>
          <w:sz w:val="28"/>
          <w:szCs w:val="28"/>
        </w:rPr>
        <w:t>Слабой стороной деятельности педагогов школы является организация проектно-исследовательской деятельности учащихся. Причинами этого могут быть низкий процент учителей, владеющих и применяющих проектную деятельность, а также отсутствие устойчивой мотивации со стороны педагогов и учащихся.</w:t>
      </w:r>
    </w:p>
    <w:p w:rsidR="00AC0874" w:rsidRPr="00A843CE" w:rsidRDefault="00AC0874" w:rsidP="008455AB">
      <w:pPr>
        <w:pStyle w:val="a3"/>
        <w:ind w:left="174" w:right="1104"/>
        <w:jc w:val="both"/>
        <w:rPr>
          <w:rFonts w:ascii="Times New Roman" w:hAnsi="Times New Roman"/>
          <w:b/>
          <w:sz w:val="28"/>
          <w:szCs w:val="28"/>
        </w:rPr>
      </w:pPr>
      <w:r w:rsidRPr="00A843CE">
        <w:rPr>
          <w:rFonts w:ascii="Times New Roman" w:hAnsi="Times New Roman"/>
          <w:b/>
          <w:sz w:val="28"/>
          <w:szCs w:val="28"/>
        </w:rPr>
        <w:t>Формирование ценностного отношения к здоровью и ЗОЖ;</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Ведущее место в воспитательной системе школы занимают мероприятия по укреплению здоровья детей и пропаганде ЗОЖ</w:t>
      </w:r>
      <w:r w:rsidRPr="00A843CE">
        <w:rPr>
          <w:rFonts w:ascii="Times New Roman" w:hAnsi="Times New Roman"/>
          <w:bCs/>
          <w:sz w:val="28"/>
          <w:szCs w:val="28"/>
        </w:rPr>
        <w:t xml:space="preserve">. </w:t>
      </w:r>
      <w:r w:rsidRPr="00A843CE">
        <w:rPr>
          <w:rFonts w:ascii="Times New Roman" w:hAnsi="Times New Roman"/>
          <w:sz w:val="28"/>
          <w:szCs w:val="28"/>
        </w:rPr>
        <w:t>Работа ведётся также через уроки физкультуры, биологии, внеклассную спортивную работу. В школе успешно действует уголок здоровья. Материал обновляется 1 раз в четверть на такие темы: «Туберкулёз», «Гепатит» «Наркотики – болезнь века», «Нет курению!». Уголок читаем, материал обсуждаем и собирает возле себя интересующихся учащихся.</w:t>
      </w:r>
      <w:r w:rsidR="006A6CAB">
        <w:rPr>
          <w:rFonts w:ascii="Times New Roman" w:hAnsi="Times New Roman"/>
          <w:sz w:val="28"/>
          <w:szCs w:val="28"/>
        </w:rPr>
        <w:t xml:space="preserve"> </w:t>
      </w:r>
      <w:r w:rsidRPr="00A843CE">
        <w:rPr>
          <w:rFonts w:ascii="Times New Roman" w:hAnsi="Times New Roman"/>
          <w:sz w:val="28"/>
          <w:szCs w:val="28"/>
        </w:rPr>
        <w:t>С целью профилактики и пропаганды здорового образа жизни, а также для повышения уровня санитарной грамотности и медицинской активности среди учащихся проводятся мероприятия</w:t>
      </w:r>
      <w:r w:rsidRPr="00A843CE">
        <w:rPr>
          <w:rFonts w:ascii="Times New Roman" w:hAnsi="Times New Roman"/>
          <w:b/>
          <w:sz w:val="28"/>
          <w:szCs w:val="28"/>
        </w:rPr>
        <w:t xml:space="preserve">, </w:t>
      </w:r>
      <w:r w:rsidRPr="00A843CE">
        <w:rPr>
          <w:rFonts w:ascii="Times New Roman" w:hAnsi="Times New Roman"/>
          <w:sz w:val="28"/>
          <w:szCs w:val="28"/>
        </w:rPr>
        <w:t xml:space="preserve">посвящённые  декаде по профилактике туберкулёза (октябрь, март), </w:t>
      </w:r>
      <w:r w:rsidRPr="00A843CE">
        <w:rPr>
          <w:rFonts w:ascii="Times New Roman" w:hAnsi="Times New Roman"/>
          <w:sz w:val="28"/>
          <w:szCs w:val="28"/>
          <w:lang w:val="kk-KZ"/>
        </w:rPr>
        <w:t>декаде по профилактике алкоголизма (октябрь), декаде здорового питания (октябрь, апрель),</w:t>
      </w:r>
      <w:r w:rsidRPr="00A843CE">
        <w:rPr>
          <w:rFonts w:ascii="Times New Roman" w:hAnsi="Times New Roman"/>
          <w:sz w:val="28"/>
          <w:szCs w:val="28"/>
        </w:rPr>
        <w:t xml:space="preserve"> декаде профилактики СПИДА (декабрь), месячник  борьбы с табакокурением </w:t>
      </w:r>
      <w:r w:rsidRPr="00A843CE">
        <w:rPr>
          <w:rFonts w:ascii="Times New Roman" w:hAnsi="Times New Roman"/>
          <w:sz w:val="28"/>
          <w:szCs w:val="28"/>
        </w:rPr>
        <w:lastRenderedPageBreak/>
        <w:t>(май),</w:t>
      </w:r>
      <w:r w:rsidRPr="00A843CE">
        <w:rPr>
          <w:rFonts w:ascii="Times New Roman" w:hAnsi="Times New Roman"/>
          <w:b/>
          <w:sz w:val="28"/>
          <w:szCs w:val="28"/>
        </w:rPr>
        <w:t xml:space="preserve"> </w:t>
      </w:r>
      <w:r w:rsidRPr="00A843CE">
        <w:rPr>
          <w:rFonts w:ascii="Times New Roman" w:hAnsi="Times New Roman"/>
          <w:sz w:val="28"/>
          <w:szCs w:val="28"/>
        </w:rPr>
        <w:t>декаде по реализации программы по наркомании и наркобизнесу (декабрь, апрель),  профилактики детского травматизма. Совместно с медработником школы проводятся диктанты, анкетирования, конкурсные программы, викторины, выступление агитбригад по питанию, профилактике наркомании и СПИДа.</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В школе проводится лекторий для учащихся «Здоровый образ жизни», согласно которому  за истекший период были проведены следующие мероприятия:</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xml:space="preserve">- Профилактика травматизма (бытового, спортивного, учебно-производственного, дорожно-транспортного). Неотложная помощь при несчастных случаях. Классные руководители всех классов </w:t>
      </w:r>
      <w:proofErr w:type="spellStart"/>
      <w:r w:rsidRPr="00A843CE">
        <w:rPr>
          <w:rFonts w:ascii="Times New Roman" w:hAnsi="Times New Roman"/>
          <w:sz w:val="28"/>
          <w:szCs w:val="28"/>
        </w:rPr>
        <w:t>прове</w:t>
      </w:r>
      <w:proofErr w:type="spellEnd"/>
      <w:r w:rsidRPr="00A843CE">
        <w:rPr>
          <w:rFonts w:ascii="Times New Roman" w:hAnsi="Times New Roman"/>
          <w:sz w:val="28"/>
          <w:szCs w:val="28"/>
          <w:lang w:val="kk-KZ"/>
        </w:rPr>
        <w:t>л</w:t>
      </w:r>
      <w:r w:rsidRPr="00A843CE">
        <w:rPr>
          <w:rFonts w:ascii="Times New Roman" w:hAnsi="Times New Roman"/>
          <w:sz w:val="28"/>
          <w:szCs w:val="28"/>
        </w:rPr>
        <w:t>и классные часы и беседы;</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Регулярно ведется профилактический осмотр детей по заболеванию педикулезом, при необходимости проводится санитарная обработка</w:t>
      </w:r>
      <w:r w:rsidR="006A6CAB">
        <w:rPr>
          <w:rFonts w:ascii="Times New Roman" w:hAnsi="Times New Roman"/>
          <w:sz w:val="28"/>
          <w:szCs w:val="28"/>
        </w:rPr>
        <w:t>,</w:t>
      </w:r>
      <w:r w:rsidRPr="00A843CE">
        <w:rPr>
          <w:rFonts w:ascii="Times New Roman" w:hAnsi="Times New Roman"/>
          <w:sz w:val="28"/>
          <w:szCs w:val="28"/>
        </w:rPr>
        <w:t xml:space="preserve"> </w:t>
      </w:r>
      <w:proofErr w:type="spellStart"/>
      <w:r w:rsidRPr="00A843CE">
        <w:rPr>
          <w:rFonts w:ascii="Times New Roman" w:hAnsi="Times New Roman"/>
          <w:sz w:val="28"/>
          <w:szCs w:val="28"/>
        </w:rPr>
        <w:t>кварцевание</w:t>
      </w:r>
      <w:proofErr w:type="spellEnd"/>
      <w:r w:rsidRPr="00A843CE">
        <w:rPr>
          <w:rFonts w:ascii="Times New Roman" w:hAnsi="Times New Roman"/>
          <w:sz w:val="28"/>
          <w:szCs w:val="28"/>
        </w:rPr>
        <w:t xml:space="preserve"> классных комнат</w:t>
      </w:r>
      <w:r w:rsidR="006A6CAB">
        <w:rPr>
          <w:rFonts w:ascii="Times New Roman" w:hAnsi="Times New Roman"/>
          <w:sz w:val="28"/>
          <w:szCs w:val="28"/>
        </w:rPr>
        <w:t>;</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xml:space="preserve">- проведены беседы «Осторожно </w:t>
      </w:r>
      <w:proofErr w:type="spellStart"/>
      <w:r>
        <w:rPr>
          <w:rFonts w:ascii="Times New Roman" w:hAnsi="Times New Roman"/>
          <w:sz w:val="28"/>
          <w:szCs w:val="28"/>
          <w:lang w:val="en-US"/>
        </w:rPr>
        <w:t>Covid</w:t>
      </w:r>
      <w:proofErr w:type="spellEnd"/>
      <w:r>
        <w:rPr>
          <w:rFonts w:ascii="Times New Roman" w:hAnsi="Times New Roman"/>
          <w:sz w:val="28"/>
          <w:szCs w:val="28"/>
        </w:rPr>
        <w:t>-19</w:t>
      </w:r>
      <w:r w:rsidRPr="00A843CE">
        <w:rPr>
          <w:rFonts w:ascii="Times New Roman" w:hAnsi="Times New Roman"/>
          <w:sz w:val="28"/>
          <w:szCs w:val="28"/>
        </w:rPr>
        <w:t xml:space="preserve">» среди учащихся </w:t>
      </w:r>
      <w:r>
        <w:rPr>
          <w:rFonts w:ascii="Times New Roman" w:hAnsi="Times New Roman"/>
          <w:sz w:val="28"/>
          <w:szCs w:val="28"/>
        </w:rPr>
        <w:t>8 -11</w:t>
      </w:r>
      <w:r w:rsidRPr="00A843CE">
        <w:rPr>
          <w:rFonts w:ascii="Times New Roman" w:hAnsi="Times New Roman"/>
          <w:sz w:val="28"/>
          <w:szCs w:val="28"/>
        </w:rPr>
        <w:t xml:space="preserve"> классов и «Признаки опасной болезни»;</w:t>
      </w:r>
    </w:p>
    <w:p w:rsidR="00AC0874" w:rsidRPr="00A843CE" w:rsidRDefault="00AC0874" w:rsidP="008455AB">
      <w:pPr>
        <w:spacing w:after="0" w:line="240" w:lineRule="auto"/>
        <w:ind w:left="174" w:right="1104"/>
        <w:jc w:val="both"/>
        <w:rPr>
          <w:rFonts w:ascii="Times New Roman" w:hAnsi="Times New Roman"/>
          <w:sz w:val="28"/>
          <w:szCs w:val="28"/>
        </w:rPr>
      </w:pPr>
      <w:r w:rsidRPr="00A843CE">
        <w:rPr>
          <w:rFonts w:ascii="Times New Roman" w:hAnsi="Times New Roman"/>
          <w:sz w:val="28"/>
          <w:szCs w:val="28"/>
        </w:rPr>
        <w:t xml:space="preserve"> В результате проведения внеклассных мероприятий по пропаганде ЗОЖ учащиеся осознают необходимость вести здоровый образ жизни. Мероприятия, проводимые в школе, способствуют осознанию важности соблюдения режима дня, воспитывают здоровые привычки, развивают стремление заниматься спортом. </w:t>
      </w:r>
    </w:p>
    <w:p w:rsidR="00AC0874" w:rsidRPr="007E30D1" w:rsidRDefault="00AC0874" w:rsidP="008455AB">
      <w:pPr>
        <w:spacing w:after="0" w:line="240" w:lineRule="auto"/>
        <w:ind w:left="174" w:right="1104"/>
        <w:jc w:val="both"/>
        <w:rPr>
          <w:rFonts w:ascii="Times New Roman" w:hAnsi="Times New Roman"/>
          <w:b/>
          <w:iCs/>
          <w:sz w:val="28"/>
          <w:szCs w:val="28"/>
        </w:rPr>
      </w:pPr>
      <w:r w:rsidRPr="007E30D1">
        <w:rPr>
          <w:rFonts w:ascii="Times New Roman" w:hAnsi="Times New Roman"/>
          <w:b/>
          <w:iCs/>
          <w:sz w:val="28"/>
          <w:szCs w:val="28"/>
        </w:rPr>
        <w:t>Необходимо продолжить работу:</w:t>
      </w:r>
    </w:p>
    <w:p w:rsidR="00AC0874" w:rsidRPr="00A843CE" w:rsidRDefault="00AC0874" w:rsidP="008455AB">
      <w:pPr>
        <w:pStyle w:val="a9"/>
        <w:numPr>
          <w:ilvl w:val="0"/>
          <w:numId w:val="18"/>
        </w:numPr>
        <w:ind w:left="174" w:right="1104" w:firstLine="0"/>
        <w:jc w:val="both"/>
        <w:rPr>
          <w:sz w:val="28"/>
          <w:szCs w:val="28"/>
          <w:lang w:val="kk-KZ"/>
        </w:rPr>
      </w:pPr>
      <w:r w:rsidRPr="00A843CE">
        <w:rPr>
          <w:sz w:val="28"/>
          <w:szCs w:val="28"/>
          <w:lang w:val="kk-KZ"/>
        </w:rPr>
        <w:t>п</w:t>
      </w:r>
      <w:proofErr w:type="spellStart"/>
      <w:r w:rsidRPr="00A843CE">
        <w:rPr>
          <w:sz w:val="28"/>
          <w:szCs w:val="28"/>
        </w:rPr>
        <w:t>ривлекать</w:t>
      </w:r>
      <w:proofErr w:type="spellEnd"/>
      <w:r w:rsidRPr="00A843CE">
        <w:rPr>
          <w:sz w:val="28"/>
          <w:szCs w:val="28"/>
        </w:rPr>
        <w:t xml:space="preserve"> медработников из центра ЗОЖ, СПИД центра для организации и проведения тренингов, разъяснительной работы по профилактике употребления вредных веществ и т.д.</w:t>
      </w:r>
      <w:r w:rsidR="007E30D1">
        <w:rPr>
          <w:sz w:val="28"/>
          <w:szCs w:val="28"/>
        </w:rPr>
        <w:t>;</w:t>
      </w:r>
    </w:p>
    <w:p w:rsidR="00AC0874" w:rsidRPr="00A843CE" w:rsidRDefault="00AC0874" w:rsidP="008455AB">
      <w:pPr>
        <w:pStyle w:val="a9"/>
        <w:numPr>
          <w:ilvl w:val="0"/>
          <w:numId w:val="18"/>
        </w:numPr>
        <w:ind w:left="174" w:right="1104" w:firstLine="0"/>
        <w:jc w:val="both"/>
        <w:rPr>
          <w:sz w:val="28"/>
          <w:szCs w:val="28"/>
          <w:lang w:val="kk-KZ"/>
        </w:rPr>
      </w:pPr>
      <w:r w:rsidRPr="00A843CE">
        <w:rPr>
          <w:sz w:val="28"/>
          <w:szCs w:val="28"/>
          <w:lang w:val="kk-KZ"/>
        </w:rPr>
        <w:t>ш</w:t>
      </w:r>
      <w:proofErr w:type="spellStart"/>
      <w:r w:rsidRPr="00A843CE">
        <w:rPr>
          <w:sz w:val="28"/>
          <w:szCs w:val="28"/>
        </w:rPr>
        <w:t>ире</w:t>
      </w:r>
      <w:proofErr w:type="spellEnd"/>
      <w:r w:rsidRPr="00A843CE">
        <w:rPr>
          <w:sz w:val="28"/>
          <w:szCs w:val="28"/>
        </w:rPr>
        <w:t xml:space="preserve"> привлекать к просветительской работе по пропаганде ЗОЖ самих учащихся, рассматривать актуальные для детей темы</w:t>
      </w:r>
      <w:r w:rsidR="007E30D1">
        <w:rPr>
          <w:sz w:val="28"/>
          <w:szCs w:val="28"/>
        </w:rPr>
        <w:t>;</w:t>
      </w:r>
    </w:p>
    <w:p w:rsidR="00AC0874" w:rsidRPr="00A843CE" w:rsidRDefault="00AC0874" w:rsidP="008455AB">
      <w:pPr>
        <w:pStyle w:val="a9"/>
        <w:numPr>
          <w:ilvl w:val="0"/>
          <w:numId w:val="18"/>
        </w:numPr>
        <w:ind w:left="174" w:right="1104" w:firstLine="0"/>
        <w:jc w:val="both"/>
        <w:rPr>
          <w:sz w:val="28"/>
          <w:szCs w:val="28"/>
        </w:rPr>
      </w:pPr>
      <w:r w:rsidRPr="00A843CE">
        <w:rPr>
          <w:sz w:val="28"/>
          <w:szCs w:val="28"/>
          <w:lang w:val="kk-KZ"/>
        </w:rPr>
        <w:t>проведение регулярных спортивных соревнований</w:t>
      </w:r>
      <w:r w:rsidRPr="00A843CE">
        <w:rPr>
          <w:sz w:val="28"/>
          <w:szCs w:val="28"/>
        </w:rPr>
        <w:t xml:space="preserve"> в школе и между школами</w:t>
      </w:r>
      <w:r w:rsidR="007E30D1">
        <w:rPr>
          <w:sz w:val="28"/>
          <w:szCs w:val="28"/>
        </w:rPr>
        <w:t>;</w:t>
      </w:r>
    </w:p>
    <w:p w:rsidR="00AC0874" w:rsidRPr="008C4933" w:rsidRDefault="00AC0874" w:rsidP="008455AB">
      <w:pPr>
        <w:pStyle w:val="a9"/>
        <w:numPr>
          <w:ilvl w:val="0"/>
          <w:numId w:val="18"/>
        </w:numPr>
        <w:ind w:left="174" w:right="1104" w:firstLine="0"/>
        <w:jc w:val="both"/>
        <w:rPr>
          <w:sz w:val="28"/>
          <w:szCs w:val="28"/>
        </w:rPr>
      </w:pPr>
      <w:r w:rsidRPr="008C4933">
        <w:rPr>
          <w:sz w:val="28"/>
          <w:szCs w:val="28"/>
        </w:rPr>
        <w:t>по формированию навыков здорового образа жизни и культуры питания через мероприятия и уроки.</w:t>
      </w:r>
    </w:p>
    <w:p w:rsidR="00AC0874" w:rsidRPr="00A843CE" w:rsidRDefault="00AC0874" w:rsidP="008455AB">
      <w:pPr>
        <w:pStyle w:val="a3"/>
        <w:ind w:left="174" w:right="1104"/>
        <w:jc w:val="both"/>
        <w:rPr>
          <w:rFonts w:ascii="Times New Roman" w:hAnsi="Times New Roman"/>
          <w:b/>
          <w:sz w:val="28"/>
          <w:szCs w:val="28"/>
        </w:rPr>
      </w:pPr>
      <w:r w:rsidRPr="00A843CE">
        <w:rPr>
          <w:rFonts w:ascii="Times New Roman" w:hAnsi="Times New Roman"/>
          <w:b/>
          <w:sz w:val="28"/>
          <w:szCs w:val="28"/>
        </w:rPr>
        <w:t>Воспитание межэтнической толерантности и общественного согласия;</w:t>
      </w:r>
    </w:p>
    <w:p w:rsidR="00AC0874" w:rsidRPr="00A843CE" w:rsidRDefault="00AC0874" w:rsidP="008455AB">
      <w:pPr>
        <w:pStyle w:val="a3"/>
        <w:ind w:left="174" w:right="1104"/>
        <w:jc w:val="both"/>
        <w:rPr>
          <w:rFonts w:ascii="Times New Roman" w:hAnsi="Times New Roman"/>
          <w:sz w:val="28"/>
          <w:szCs w:val="28"/>
          <w:lang w:val="kk-KZ"/>
        </w:rPr>
      </w:pPr>
      <w:r w:rsidRPr="00A843CE">
        <w:rPr>
          <w:rFonts w:ascii="Times New Roman" w:hAnsi="Times New Roman"/>
          <w:sz w:val="28"/>
          <w:szCs w:val="28"/>
        </w:rPr>
        <w:t xml:space="preserve">Содержание работы педагогического коллектива с родителями включает 3 основных блока: </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повышение психолого-педагогических знаний родителей;</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вовлечение родителей в учебно-воспитательный процесс;</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участие родителей в управлении школой.</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В связи с данными направлениями строится работа с родителями:</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в каждом классе выбран и работает родительский комитет;</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lastRenderedPageBreak/>
        <w:t>- также работает общешкольный родительский комитет:</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лекторий для родителей «Правовой всеобуч»;</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С начал</w:t>
      </w:r>
      <w:r w:rsidR="007E30D1">
        <w:rPr>
          <w:rFonts w:ascii="Times New Roman" w:hAnsi="Times New Roman"/>
          <w:sz w:val="28"/>
          <w:szCs w:val="28"/>
        </w:rPr>
        <w:t>а</w:t>
      </w:r>
      <w:r w:rsidRPr="00A843CE">
        <w:rPr>
          <w:rFonts w:ascii="Times New Roman" w:hAnsi="Times New Roman"/>
          <w:sz w:val="28"/>
          <w:szCs w:val="28"/>
        </w:rPr>
        <w:t xml:space="preserve"> второго полугодия в  </w:t>
      </w:r>
      <w:r>
        <w:rPr>
          <w:rFonts w:ascii="Times New Roman" w:hAnsi="Times New Roman"/>
          <w:sz w:val="28"/>
          <w:szCs w:val="28"/>
        </w:rPr>
        <w:t>8 - 11</w:t>
      </w:r>
      <w:r w:rsidRPr="00A843CE">
        <w:rPr>
          <w:rFonts w:ascii="Times New Roman" w:hAnsi="Times New Roman"/>
          <w:sz w:val="28"/>
          <w:szCs w:val="28"/>
        </w:rPr>
        <w:t xml:space="preserve"> классах прошли родительские собрания:</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«О ПДД», «Учет и анализ правонарушений и преступлений, совершенных учащимися», «Защита от религиозных сект». По планам правового всеобуча проведены беседы по правовой культуре «Ребенок и религиозные организации», «Право на труд. Проблема детского труда.</w:t>
      </w:r>
      <w:r w:rsidR="007E30D1">
        <w:rPr>
          <w:rFonts w:ascii="Times New Roman" w:hAnsi="Times New Roman"/>
          <w:sz w:val="28"/>
          <w:szCs w:val="28"/>
        </w:rPr>
        <w:t>»</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Избранный общешкольный родительский комитет продолжает свою работу. В целях активного приобщения и воспитания у учащихся духа солидарности, национального согласия, уважения и почитания культуры, традиций, языка других народов согласно воспитательному плану продолжается работа по данному направлению.</w:t>
      </w:r>
    </w:p>
    <w:p w:rsidR="00AC0874" w:rsidRPr="00A843CE" w:rsidRDefault="00AC0874" w:rsidP="008455AB">
      <w:pPr>
        <w:pStyle w:val="a3"/>
        <w:ind w:left="174" w:right="1104"/>
        <w:jc w:val="both"/>
        <w:rPr>
          <w:rFonts w:ascii="Times New Roman" w:hAnsi="Times New Roman"/>
          <w:sz w:val="28"/>
          <w:szCs w:val="28"/>
        </w:rPr>
      </w:pPr>
      <w:r w:rsidRPr="00A843CE">
        <w:rPr>
          <w:rFonts w:ascii="Times New Roman" w:hAnsi="Times New Roman"/>
          <w:sz w:val="28"/>
          <w:szCs w:val="28"/>
        </w:rPr>
        <w:t xml:space="preserve">      - На занятиях кружка “Юный инспектор дорожного движения» большое внимание уделяется изучению правил дорожного движения, строевой  подготовке, пропаганде ПДД среди начальных классов. В ходе республиканской акции  юные инспектора дорожного движения  проводятся беседы среди начального и среднего звена.</w:t>
      </w:r>
    </w:p>
    <w:p w:rsidR="00AC0874" w:rsidRPr="007E30D1" w:rsidRDefault="00AC0874" w:rsidP="008455AB">
      <w:pPr>
        <w:pStyle w:val="af7"/>
        <w:ind w:left="174" w:right="1104" w:firstLine="0"/>
        <w:rPr>
          <w:b/>
          <w:iCs/>
          <w:sz w:val="28"/>
          <w:szCs w:val="28"/>
          <w:lang w:val="kk-KZ"/>
        </w:rPr>
      </w:pPr>
      <w:r w:rsidRPr="00A843CE">
        <w:rPr>
          <w:sz w:val="28"/>
          <w:szCs w:val="28"/>
          <w:lang w:val="ru-RU"/>
        </w:rPr>
        <w:t xml:space="preserve">   </w:t>
      </w:r>
      <w:r w:rsidRPr="007E30D1">
        <w:rPr>
          <w:b/>
          <w:iCs/>
          <w:sz w:val="28"/>
          <w:szCs w:val="28"/>
          <w:lang w:val="kk-KZ"/>
        </w:rPr>
        <w:t>Проблемы:</w:t>
      </w:r>
    </w:p>
    <w:p w:rsidR="00AC0874" w:rsidRPr="00A843CE" w:rsidRDefault="00AC0874" w:rsidP="008455AB">
      <w:pPr>
        <w:pStyle w:val="af7"/>
        <w:numPr>
          <w:ilvl w:val="0"/>
          <w:numId w:val="14"/>
        </w:numPr>
        <w:ind w:left="174" w:right="1104" w:firstLine="0"/>
        <w:rPr>
          <w:sz w:val="28"/>
          <w:szCs w:val="28"/>
          <w:lang w:val="kk-KZ"/>
        </w:rPr>
      </w:pPr>
      <w:r w:rsidRPr="00A843CE">
        <w:rPr>
          <w:sz w:val="28"/>
          <w:szCs w:val="28"/>
          <w:lang w:val="kk-KZ"/>
        </w:rPr>
        <w:t>Низкая активность посещения родительских собраний</w:t>
      </w:r>
      <w:r w:rsidR="007E30D1">
        <w:rPr>
          <w:sz w:val="28"/>
          <w:szCs w:val="28"/>
          <w:lang w:val="kk-KZ"/>
        </w:rPr>
        <w:t>;</w:t>
      </w:r>
    </w:p>
    <w:p w:rsidR="00AC0874" w:rsidRPr="00A843CE" w:rsidRDefault="00AC0874" w:rsidP="008455AB">
      <w:pPr>
        <w:pStyle w:val="af7"/>
        <w:numPr>
          <w:ilvl w:val="0"/>
          <w:numId w:val="14"/>
        </w:numPr>
        <w:ind w:left="174" w:right="1104" w:firstLine="0"/>
        <w:rPr>
          <w:sz w:val="28"/>
          <w:szCs w:val="28"/>
          <w:lang w:val="kk-KZ"/>
        </w:rPr>
      </w:pPr>
      <w:r w:rsidRPr="00A843CE">
        <w:rPr>
          <w:sz w:val="28"/>
          <w:szCs w:val="28"/>
          <w:lang w:val="kk-KZ"/>
        </w:rPr>
        <w:t>Наличие среди контингента неблагополучных семей</w:t>
      </w:r>
      <w:r w:rsidR="007E30D1">
        <w:rPr>
          <w:sz w:val="28"/>
          <w:szCs w:val="28"/>
          <w:lang w:val="kk-KZ"/>
        </w:rPr>
        <w:t>;</w:t>
      </w:r>
    </w:p>
    <w:p w:rsidR="00AC0874" w:rsidRPr="007E30D1" w:rsidRDefault="00AC0874" w:rsidP="008455AB">
      <w:pPr>
        <w:pStyle w:val="af7"/>
        <w:ind w:left="174" w:right="1104" w:firstLine="0"/>
        <w:rPr>
          <w:b/>
          <w:iCs/>
          <w:sz w:val="28"/>
          <w:szCs w:val="28"/>
          <w:lang w:val="kk-KZ"/>
        </w:rPr>
      </w:pPr>
      <w:r w:rsidRPr="007E30D1">
        <w:rPr>
          <w:b/>
          <w:iCs/>
          <w:sz w:val="28"/>
          <w:szCs w:val="28"/>
          <w:lang w:val="kk-KZ"/>
        </w:rPr>
        <w:t>Пути решения:</w:t>
      </w:r>
    </w:p>
    <w:p w:rsidR="00AC0874" w:rsidRPr="00A843CE" w:rsidRDefault="00AC0874" w:rsidP="008455AB">
      <w:pPr>
        <w:pStyle w:val="af7"/>
        <w:numPr>
          <w:ilvl w:val="0"/>
          <w:numId w:val="15"/>
        </w:numPr>
        <w:ind w:left="174" w:right="1104" w:firstLine="0"/>
        <w:rPr>
          <w:sz w:val="28"/>
          <w:szCs w:val="28"/>
          <w:lang w:val="kk-KZ"/>
        </w:rPr>
      </w:pPr>
      <w:r w:rsidRPr="00A843CE">
        <w:rPr>
          <w:sz w:val="28"/>
          <w:szCs w:val="28"/>
          <w:lang w:val="kk-KZ"/>
        </w:rPr>
        <w:t>Поиск   новых форм вовлечения родителей в жизнь школы</w:t>
      </w:r>
      <w:r w:rsidR="00D84F2A">
        <w:rPr>
          <w:sz w:val="28"/>
          <w:szCs w:val="28"/>
          <w:lang w:val="kk-KZ"/>
        </w:rPr>
        <w:t>;</w:t>
      </w:r>
    </w:p>
    <w:p w:rsidR="00AC0874" w:rsidRPr="00A843CE" w:rsidRDefault="00AC0874" w:rsidP="008455AB">
      <w:pPr>
        <w:pStyle w:val="af7"/>
        <w:numPr>
          <w:ilvl w:val="0"/>
          <w:numId w:val="15"/>
        </w:numPr>
        <w:ind w:left="174" w:right="1104" w:firstLine="0"/>
        <w:rPr>
          <w:sz w:val="28"/>
          <w:szCs w:val="28"/>
          <w:lang w:val="kk-KZ"/>
        </w:rPr>
      </w:pPr>
      <w:r w:rsidRPr="00A843CE">
        <w:rPr>
          <w:sz w:val="28"/>
          <w:szCs w:val="28"/>
          <w:lang w:val="kk-KZ"/>
        </w:rPr>
        <w:t>Контроль за деятельностью классных родительских комитетов</w:t>
      </w:r>
      <w:r w:rsidR="00D84F2A">
        <w:rPr>
          <w:sz w:val="28"/>
          <w:szCs w:val="28"/>
          <w:lang w:val="kk-KZ"/>
        </w:rPr>
        <w:t>.</w:t>
      </w:r>
    </w:p>
    <w:p w:rsidR="00AC0874" w:rsidRPr="00A843CE" w:rsidRDefault="00AC0874" w:rsidP="008455AB">
      <w:pPr>
        <w:pStyle w:val="a3"/>
        <w:tabs>
          <w:tab w:val="left" w:pos="567"/>
        </w:tabs>
        <w:ind w:left="174" w:right="1104"/>
        <w:jc w:val="both"/>
        <w:rPr>
          <w:rStyle w:val="af5"/>
          <w:rFonts w:ascii="Times New Roman" w:hAnsi="Times New Roman"/>
          <w:b w:val="0"/>
          <w:sz w:val="28"/>
          <w:szCs w:val="28"/>
        </w:rPr>
      </w:pPr>
      <w:r w:rsidRPr="00A843CE">
        <w:rPr>
          <w:rFonts w:ascii="Times New Roman" w:hAnsi="Times New Roman"/>
          <w:sz w:val="28"/>
          <w:szCs w:val="28"/>
          <w:lang w:val="kk-KZ"/>
        </w:rPr>
        <w:t xml:space="preserve">      </w:t>
      </w:r>
    </w:p>
    <w:p w:rsidR="00AC0874" w:rsidRPr="00D84F2A" w:rsidRDefault="00AC0874" w:rsidP="00AA05C0">
      <w:pPr>
        <w:pStyle w:val="a9"/>
        <w:ind w:left="174" w:right="1104"/>
        <w:jc w:val="center"/>
        <w:rPr>
          <w:b/>
          <w:iCs/>
          <w:sz w:val="28"/>
          <w:szCs w:val="28"/>
          <w:lang w:val="kk-KZ"/>
        </w:rPr>
      </w:pPr>
      <w:r w:rsidRPr="00D84F2A">
        <w:rPr>
          <w:b/>
          <w:iCs/>
          <w:sz w:val="28"/>
          <w:szCs w:val="28"/>
          <w:lang w:val="kk-KZ"/>
        </w:rPr>
        <w:t>Активизация сотрудничества  семьи и  школы</w:t>
      </w:r>
    </w:p>
    <w:p w:rsidR="00AC0874" w:rsidRPr="00A843CE" w:rsidRDefault="00AC0874" w:rsidP="008455AB">
      <w:pPr>
        <w:spacing w:after="0" w:line="240" w:lineRule="auto"/>
        <w:ind w:left="174" w:right="1104"/>
        <w:jc w:val="both"/>
        <w:rPr>
          <w:rFonts w:ascii="Times New Roman" w:hAnsi="Times New Roman"/>
          <w:sz w:val="28"/>
          <w:szCs w:val="28"/>
        </w:rPr>
      </w:pPr>
      <w:r w:rsidRPr="00A843CE">
        <w:rPr>
          <w:rFonts w:ascii="Times New Roman" w:hAnsi="Times New Roman"/>
          <w:sz w:val="28"/>
          <w:szCs w:val="28"/>
          <w:lang w:val="kk-KZ"/>
        </w:rPr>
        <w:t xml:space="preserve"> В </w:t>
      </w:r>
      <w:r w:rsidR="00D84F2A">
        <w:rPr>
          <w:rFonts w:ascii="Times New Roman" w:hAnsi="Times New Roman"/>
          <w:sz w:val="28"/>
          <w:szCs w:val="28"/>
          <w:lang w:val="kk-KZ"/>
        </w:rPr>
        <w:t xml:space="preserve">вечерней школе </w:t>
      </w:r>
      <w:r w:rsidRPr="00A843CE">
        <w:rPr>
          <w:rFonts w:ascii="Times New Roman" w:hAnsi="Times New Roman"/>
          <w:sz w:val="28"/>
          <w:szCs w:val="28"/>
          <w:lang w:val="kk-KZ"/>
        </w:rPr>
        <w:t>составлен индивидуальный план работы с родителями.</w:t>
      </w:r>
      <w:r w:rsidR="00D84F2A">
        <w:rPr>
          <w:rFonts w:ascii="Times New Roman" w:hAnsi="Times New Roman"/>
          <w:sz w:val="28"/>
          <w:szCs w:val="28"/>
          <w:lang w:val="kk-KZ"/>
        </w:rPr>
        <w:t xml:space="preserve"> </w:t>
      </w:r>
      <w:r w:rsidRPr="00A843CE">
        <w:rPr>
          <w:rFonts w:ascii="Times New Roman" w:hAnsi="Times New Roman"/>
          <w:sz w:val="28"/>
          <w:szCs w:val="28"/>
          <w:lang w:val="kk-KZ"/>
        </w:rPr>
        <w:t>Составлен план работы с  неблагополучными семьями. С</w:t>
      </w:r>
      <w:proofErr w:type="spellStart"/>
      <w:r w:rsidRPr="00A843CE">
        <w:rPr>
          <w:rFonts w:ascii="Times New Roman" w:hAnsi="Times New Roman"/>
          <w:sz w:val="28"/>
          <w:szCs w:val="28"/>
        </w:rPr>
        <w:t>овместно</w:t>
      </w:r>
      <w:proofErr w:type="spellEnd"/>
      <w:r w:rsidRPr="00A843CE">
        <w:rPr>
          <w:rFonts w:ascii="Times New Roman" w:hAnsi="Times New Roman"/>
          <w:sz w:val="28"/>
          <w:szCs w:val="28"/>
        </w:rPr>
        <w:t xml:space="preserve"> </w:t>
      </w:r>
      <w:r w:rsidRPr="00A843CE">
        <w:rPr>
          <w:rFonts w:ascii="Times New Roman" w:hAnsi="Times New Roman"/>
          <w:sz w:val="28"/>
          <w:szCs w:val="28"/>
          <w:lang w:val="kk-KZ"/>
        </w:rPr>
        <w:t xml:space="preserve"> с сотрудниками Михайловского ОП, </w:t>
      </w:r>
      <w:r w:rsidRPr="00A843CE">
        <w:rPr>
          <w:rFonts w:ascii="Times New Roman" w:hAnsi="Times New Roman"/>
          <w:sz w:val="28"/>
          <w:szCs w:val="28"/>
        </w:rPr>
        <w:t>с классными руководителями</w:t>
      </w:r>
      <w:r w:rsidRPr="00A843CE">
        <w:rPr>
          <w:rFonts w:ascii="Times New Roman" w:hAnsi="Times New Roman"/>
          <w:sz w:val="28"/>
          <w:szCs w:val="28"/>
          <w:lang w:val="kk-KZ"/>
        </w:rPr>
        <w:t xml:space="preserve"> и с родительской общественностью </w:t>
      </w:r>
      <w:r w:rsidRPr="00A843CE">
        <w:rPr>
          <w:rFonts w:ascii="Times New Roman" w:hAnsi="Times New Roman"/>
          <w:sz w:val="28"/>
          <w:szCs w:val="28"/>
        </w:rPr>
        <w:t xml:space="preserve"> проводили  рейды по посещению учащихся из неблагополучных семей и учащихся, которые уклоняются от получения среднего образования</w:t>
      </w:r>
      <w:r w:rsidRPr="00A843CE">
        <w:rPr>
          <w:sz w:val="28"/>
          <w:szCs w:val="28"/>
          <w:lang w:val="kk-KZ"/>
        </w:rPr>
        <w:t>.</w:t>
      </w:r>
      <w:r w:rsidRPr="00A843CE">
        <w:rPr>
          <w:color w:val="000000"/>
          <w:sz w:val="28"/>
          <w:szCs w:val="28"/>
          <w:shd w:val="clear" w:color="auto" w:fill="FFFFFF"/>
        </w:rPr>
        <w:t xml:space="preserve"> </w:t>
      </w:r>
      <w:r w:rsidRPr="00A843CE">
        <w:rPr>
          <w:rFonts w:ascii="Times New Roman" w:hAnsi="Times New Roman"/>
          <w:color w:val="000000"/>
          <w:sz w:val="28"/>
          <w:szCs w:val="28"/>
          <w:shd w:val="clear" w:color="auto" w:fill="FFFFFF"/>
        </w:rPr>
        <w:t>Был создан попечительский совет в школе  в сентябре 201</w:t>
      </w:r>
      <w:r>
        <w:rPr>
          <w:rFonts w:ascii="Times New Roman" w:hAnsi="Times New Roman"/>
          <w:color w:val="000000"/>
          <w:sz w:val="28"/>
          <w:szCs w:val="28"/>
          <w:shd w:val="clear" w:color="auto" w:fill="FFFFFF"/>
        </w:rPr>
        <w:t>9</w:t>
      </w:r>
      <w:r w:rsidRPr="00A843CE">
        <w:rPr>
          <w:rFonts w:ascii="Times New Roman" w:hAnsi="Times New Roman"/>
          <w:color w:val="000000"/>
          <w:sz w:val="28"/>
          <w:szCs w:val="28"/>
          <w:shd w:val="clear" w:color="auto" w:fill="FFFFFF"/>
        </w:rPr>
        <w:t xml:space="preserve"> года. Состав совета утвержден приказом директора от 15.09.201</w:t>
      </w:r>
      <w:r>
        <w:rPr>
          <w:rFonts w:ascii="Times New Roman" w:hAnsi="Times New Roman"/>
          <w:color w:val="000000"/>
          <w:sz w:val="28"/>
          <w:szCs w:val="28"/>
          <w:shd w:val="clear" w:color="auto" w:fill="FFFFFF"/>
        </w:rPr>
        <w:t xml:space="preserve">9 </w:t>
      </w:r>
      <w:r w:rsidRPr="00A843CE">
        <w:rPr>
          <w:rFonts w:ascii="Times New Roman" w:hAnsi="Times New Roman"/>
          <w:color w:val="000000"/>
          <w:sz w:val="28"/>
          <w:szCs w:val="28"/>
          <w:shd w:val="clear" w:color="auto" w:fill="FFFFFF"/>
        </w:rPr>
        <w:t>года. В него входят 5 человек. Это родительская общественность.</w:t>
      </w:r>
      <w:r w:rsidRPr="00A843CE">
        <w:rPr>
          <w:rFonts w:ascii="Times New Roman" w:hAnsi="Times New Roman"/>
          <w:color w:val="000000"/>
          <w:sz w:val="28"/>
          <w:szCs w:val="28"/>
          <w:lang w:val="kk-KZ"/>
        </w:rPr>
        <w:t xml:space="preserve"> </w:t>
      </w:r>
      <w:r w:rsidRPr="00A843CE">
        <w:rPr>
          <w:rFonts w:ascii="Times New Roman" w:hAnsi="Times New Roman"/>
          <w:color w:val="000000"/>
          <w:sz w:val="28"/>
          <w:szCs w:val="28"/>
          <w:shd w:val="clear" w:color="auto" w:fill="FFFFFF"/>
        </w:rPr>
        <w:t>Проведено 1 заседание попечительского совета. На них рассматривались вопросы, касающиеся структуры попечительского совета.</w:t>
      </w:r>
      <w:r w:rsidRPr="00A843CE">
        <w:rPr>
          <w:rFonts w:ascii="Times New Roman" w:hAnsi="Times New Roman"/>
          <w:color w:val="000000"/>
          <w:sz w:val="28"/>
          <w:szCs w:val="28"/>
          <w:shd w:val="clear" w:color="auto" w:fill="FFFFFF"/>
          <w:lang w:val="kk-KZ"/>
        </w:rPr>
        <w:t xml:space="preserve"> </w:t>
      </w:r>
      <w:r w:rsidRPr="00A843CE">
        <w:rPr>
          <w:rFonts w:ascii="Times New Roman" w:hAnsi="Times New Roman"/>
          <w:color w:val="000000"/>
          <w:sz w:val="28"/>
          <w:szCs w:val="28"/>
          <w:shd w:val="clear" w:color="auto" w:fill="FFFFFF"/>
        </w:rPr>
        <w:t xml:space="preserve">Кроме того, планировалось проведение общественно-значимых мероприятий: проведения общешкольного родительского собрания, традиционные школьные мероприятия и т.д. Обсуждались вопросы содействия в работе по созданию условий для детей малообеспеченных, -сирот и детей, </w:t>
      </w:r>
      <w:r w:rsidRPr="00A843CE">
        <w:rPr>
          <w:rFonts w:ascii="Times New Roman" w:hAnsi="Times New Roman"/>
          <w:color w:val="000000"/>
          <w:sz w:val="28"/>
          <w:szCs w:val="28"/>
          <w:shd w:val="clear" w:color="auto" w:fill="FFFFFF"/>
        </w:rPr>
        <w:lastRenderedPageBreak/>
        <w:t>оставшихся без попечения родителей, для обеспечения высокой эффективности образовательного процесса.</w:t>
      </w:r>
      <w:r w:rsidRPr="00A843CE">
        <w:rPr>
          <w:rFonts w:ascii="Times New Roman" w:hAnsi="Times New Roman"/>
          <w:color w:val="000000"/>
          <w:sz w:val="28"/>
          <w:szCs w:val="28"/>
          <w:lang w:val="kk-KZ"/>
        </w:rPr>
        <w:t xml:space="preserve"> </w:t>
      </w:r>
      <w:r w:rsidRPr="00A843CE">
        <w:rPr>
          <w:rFonts w:ascii="Times New Roman" w:hAnsi="Times New Roman"/>
          <w:color w:val="000000"/>
          <w:sz w:val="28"/>
          <w:szCs w:val="28"/>
          <w:shd w:val="clear" w:color="auto" w:fill="FFFFFF"/>
        </w:rPr>
        <w:t>Попечительский совет строил свою деятельность на принципах равноправия его членов, гласности принимаемых решений. Все члены попечительского совета, в основном,  активные, откликались на просьбы администрации, подарили на новый год сладости</w:t>
      </w:r>
      <w:proofErr w:type="gramStart"/>
      <w:r w:rsidRPr="00A843CE">
        <w:rPr>
          <w:rFonts w:ascii="Times New Roman" w:hAnsi="Times New Roman"/>
          <w:color w:val="000000"/>
          <w:sz w:val="28"/>
          <w:szCs w:val="28"/>
          <w:shd w:val="clear" w:color="auto" w:fill="FFFFFF"/>
        </w:rPr>
        <w:t xml:space="preserve"> ,</w:t>
      </w:r>
      <w:proofErr w:type="gramEnd"/>
      <w:r w:rsidRPr="00A843CE">
        <w:rPr>
          <w:rFonts w:ascii="Times New Roman" w:hAnsi="Times New Roman"/>
          <w:color w:val="000000"/>
          <w:sz w:val="28"/>
          <w:szCs w:val="28"/>
          <w:shd w:val="clear" w:color="auto" w:fill="FFFFFF"/>
        </w:rPr>
        <w:t>пакет продуктов детям из малообеспеченных семей.</w:t>
      </w:r>
      <w:r w:rsidRPr="00A843CE">
        <w:rPr>
          <w:rFonts w:ascii="Times New Roman" w:hAnsi="Times New Roman"/>
          <w:color w:val="000000"/>
          <w:sz w:val="28"/>
          <w:szCs w:val="28"/>
          <w:shd w:val="clear" w:color="auto" w:fill="FFFFFF"/>
          <w:lang w:val="kk-KZ"/>
        </w:rPr>
        <w:t xml:space="preserve"> </w:t>
      </w:r>
      <w:r w:rsidRPr="00A843CE">
        <w:rPr>
          <w:rFonts w:ascii="Times New Roman" w:hAnsi="Times New Roman"/>
          <w:color w:val="000000"/>
          <w:sz w:val="28"/>
          <w:szCs w:val="28"/>
          <w:shd w:val="clear" w:color="auto" w:fill="FFFFFF"/>
        </w:rPr>
        <w:t>Отмечаем, что попечительский совет – это очень действенная форма самоуправления, созданная как в целях развития государственно-общественных форм самоуправления в сфере образования, так и в целях привлечения дополнительных внебюджетных финансовых ресурсов для обеспечения развития школы.</w:t>
      </w:r>
      <w:r w:rsidRPr="00A843CE">
        <w:rPr>
          <w:rFonts w:ascii="Times New Roman" w:hAnsi="Times New Roman"/>
          <w:color w:val="000000"/>
          <w:sz w:val="28"/>
          <w:szCs w:val="28"/>
          <w:lang w:val="kk-KZ"/>
        </w:rPr>
        <w:t xml:space="preserve"> </w:t>
      </w:r>
      <w:r w:rsidRPr="00A843CE">
        <w:rPr>
          <w:rFonts w:ascii="Times New Roman" w:hAnsi="Times New Roman"/>
          <w:sz w:val="28"/>
          <w:szCs w:val="28"/>
          <w:lang w:val="kk-KZ"/>
        </w:rPr>
        <w:t xml:space="preserve">В школе  с сентября месяца с </w:t>
      </w:r>
      <w:r>
        <w:rPr>
          <w:rFonts w:ascii="Times New Roman" w:hAnsi="Times New Roman"/>
          <w:sz w:val="28"/>
          <w:szCs w:val="28"/>
          <w:lang w:val="kk-KZ"/>
        </w:rPr>
        <w:t>8-11</w:t>
      </w:r>
      <w:r w:rsidRPr="00A843CE">
        <w:rPr>
          <w:rFonts w:ascii="Times New Roman" w:hAnsi="Times New Roman"/>
          <w:sz w:val="28"/>
          <w:szCs w:val="28"/>
          <w:lang w:val="kk-KZ"/>
        </w:rPr>
        <w:t xml:space="preserve"> классах прошли родительские собрания.30 октября было проведено общешкольное родительское собрание.На собрании рассматривались следующие вопросы:</w:t>
      </w:r>
      <w:r w:rsidRPr="00A843CE">
        <w:rPr>
          <w:rFonts w:ascii="Times New Roman" w:hAnsi="Times New Roman"/>
          <w:sz w:val="28"/>
          <w:szCs w:val="28"/>
        </w:rPr>
        <w:t xml:space="preserve"> В течение года состоялись общешкольные родительские собрания, где рассматривались разнообразные вопросы: «О содружестве семьи и школы», «Методы семейного воспитания и их роль в нравственном развитии ребёнка», «Подросток и родители. Как понять подростка?», «</w:t>
      </w:r>
      <w:r w:rsidRPr="00A843CE">
        <w:rPr>
          <w:rFonts w:ascii="Times New Roman" w:hAnsi="Times New Roman"/>
          <w:b/>
          <w:sz w:val="28"/>
          <w:szCs w:val="28"/>
        </w:rPr>
        <w:t>«</w:t>
      </w:r>
      <w:r w:rsidRPr="00A843CE">
        <w:rPr>
          <w:rFonts w:ascii="Times New Roman" w:hAnsi="Times New Roman"/>
          <w:sz w:val="28"/>
          <w:szCs w:val="28"/>
        </w:rPr>
        <w:t>Роль семьи на этапе самоопределения</w:t>
      </w:r>
      <w:r w:rsidRPr="00A843CE">
        <w:rPr>
          <w:rFonts w:ascii="Times New Roman" w:hAnsi="Times New Roman"/>
          <w:b/>
          <w:sz w:val="28"/>
          <w:szCs w:val="28"/>
        </w:rPr>
        <w:t>», «</w:t>
      </w:r>
      <w:r w:rsidRPr="00A843CE">
        <w:rPr>
          <w:rFonts w:ascii="Times New Roman" w:hAnsi="Times New Roman"/>
          <w:sz w:val="28"/>
          <w:szCs w:val="28"/>
        </w:rPr>
        <w:t>Предупреждение вредных привычек.</w:t>
      </w:r>
      <w:r w:rsidR="009A2953">
        <w:rPr>
          <w:rFonts w:ascii="Times New Roman" w:hAnsi="Times New Roman"/>
          <w:sz w:val="28"/>
          <w:szCs w:val="28"/>
        </w:rPr>
        <w:t xml:space="preserve"> </w:t>
      </w:r>
      <w:r w:rsidRPr="00A843CE">
        <w:rPr>
          <w:rFonts w:ascii="Times New Roman" w:hAnsi="Times New Roman"/>
          <w:sz w:val="28"/>
          <w:szCs w:val="28"/>
          <w:lang w:val="kk-KZ"/>
        </w:rPr>
        <w:t>Информация для родителей об электронном обучении, «</w:t>
      </w:r>
      <w:r w:rsidRPr="00A843CE">
        <w:rPr>
          <w:rFonts w:ascii="Times New Roman" w:hAnsi="Times New Roman"/>
          <w:sz w:val="28"/>
          <w:szCs w:val="28"/>
        </w:rPr>
        <w:t xml:space="preserve">Социальный портрет школы», </w:t>
      </w:r>
      <w:r w:rsidRPr="00A843CE">
        <w:rPr>
          <w:rFonts w:ascii="Times New Roman" w:hAnsi="Times New Roman"/>
          <w:sz w:val="28"/>
          <w:szCs w:val="28"/>
          <w:lang w:val="kk-KZ"/>
        </w:rPr>
        <w:t>Профилактика вирусных и инфекционных заболеваний,</w:t>
      </w:r>
      <w:r>
        <w:rPr>
          <w:rFonts w:ascii="Times New Roman" w:hAnsi="Times New Roman"/>
          <w:sz w:val="28"/>
          <w:szCs w:val="28"/>
          <w:lang w:val="kk-KZ"/>
        </w:rPr>
        <w:t xml:space="preserve"> </w:t>
      </w:r>
      <w:r w:rsidRPr="00A843CE">
        <w:rPr>
          <w:rFonts w:ascii="Times New Roman" w:hAnsi="Times New Roman"/>
          <w:sz w:val="28"/>
          <w:szCs w:val="28"/>
        </w:rPr>
        <w:t>Кто и как защитит детей от насилия и жестокого обращения, «Об итогах первой четверти», «Подросток и Закон», «Выбор членов общешкольного родительского комитета», «Стили семейных отношений», «Правовой всеобуч», «Об обеспеченности учебниками».</w:t>
      </w:r>
      <w:r w:rsidRPr="00A843CE">
        <w:rPr>
          <w:rFonts w:ascii="Times New Roman" w:hAnsi="Times New Roman"/>
          <w:sz w:val="28"/>
          <w:szCs w:val="28"/>
          <w:lang w:val="kk-KZ"/>
        </w:rPr>
        <w:t xml:space="preserve"> «Уголовная ответсвенность несовершеннолетних».</w:t>
      </w:r>
    </w:p>
    <w:p w:rsidR="00AC0874" w:rsidRPr="00A843CE" w:rsidRDefault="00AC0874" w:rsidP="008455AB">
      <w:pPr>
        <w:spacing w:after="0" w:line="240" w:lineRule="auto"/>
        <w:ind w:left="174" w:right="1104"/>
        <w:jc w:val="both"/>
        <w:rPr>
          <w:rFonts w:ascii="Times New Roman" w:hAnsi="Times New Roman"/>
          <w:sz w:val="28"/>
          <w:szCs w:val="28"/>
        </w:rPr>
      </w:pPr>
      <w:r w:rsidRPr="00A843CE">
        <w:rPr>
          <w:rFonts w:ascii="Times New Roman" w:hAnsi="Times New Roman"/>
          <w:sz w:val="28"/>
          <w:szCs w:val="28"/>
        </w:rPr>
        <w:t>Проходят индивидуальные консультации, беседы с отдельными родителями по различным вопросам.</w:t>
      </w:r>
    </w:p>
    <w:p w:rsidR="00AC0874" w:rsidRPr="00D84F2A" w:rsidRDefault="00AC0874" w:rsidP="008455AB">
      <w:pPr>
        <w:spacing w:after="0" w:line="240" w:lineRule="auto"/>
        <w:ind w:left="174" w:right="1104"/>
        <w:jc w:val="both"/>
        <w:rPr>
          <w:rFonts w:ascii="Times New Roman" w:hAnsi="Times New Roman"/>
          <w:b/>
          <w:iCs/>
          <w:sz w:val="28"/>
          <w:szCs w:val="28"/>
        </w:rPr>
      </w:pPr>
      <w:r w:rsidRPr="00A843CE">
        <w:rPr>
          <w:rFonts w:ascii="Times New Roman" w:hAnsi="Times New Roman"/>
          <w:sz w:val="28"/>
          <w:szCs w:val="28"/>
          <w:lang w:val="kk-KZ"/>
        </w:rPr>
        <w:t xml:space="preserve"> </w:t>
      </w:r>
      <w:r w:rsidRPr="00D84F2A">
        <w:rPr>
          <w:rFonts w:ascii="Times New Roman" w:hAnsi="Times New Roman"/>
          <w:b/>
          <w:iCs/>
          <w:sz w:val="28"/>
          <w:szCs w:val="28"/>
        </w:rPr>
        <w:t>Необходимо продолжить работу:</w:t>
      </w:r>
    </w:p>
    <w:p w:rsidR="00AC0874" w:rsidRPr="00A843CE" w:rsidRDefault="00AC0874" w:rsidP="008455AB">
      <w:pPr>
        <w:pStyle w:val="a9"/>
        <w:numPr>
          <w:ilvl w:val="0"/>
          <w:numId w:val="20"/>
        </w:numPr>
        <w:ind w:left="174" w:right="1104" w:firstLine="0"/>
        <w:jc w:val="both"/>
        <w:rPr>
          <w:sz w:val="28"/>
          <w:szCs w:val="28"/>
        </w:rPr>
      </w:pPr>
      <w:r w:rsidRPr="00A843CE">
        <w:rPr>
          <w:sz w:val="28"/>
          <w:szCs w:val="28"/>
        </w:rPr>
        <w:t xml:space="preserve">больше уделять внимание сотрудничеству с семьёй, </w:t>
      </w:r>
    </w:p>
    <w:p w:rsidR="00AC0874" w:rsidRPr="00A843CE" w:rsidRDefault="00AC0874" w:rsidP="008455AB">
      <w:pPr>
        <w:pStyle w:val="a9"/>
        <w:numPr>
          <w:ilvl w:val="0"/>
          <w:numId w:val="20"/>
        </w:numPr>
        <w:ind w:left="174" w:right="1104" w:firstLine="0"/>
        <w:jc w:val="both"/>
        <w:rPr>
          <w:sz w:val="28"/>
          <w:szCs w:val="28"/>
        </w:rPr>
      </w:pPr>
      <w:r w:rsidRPr="00A843CE">
        <w:rPr>
          <w:sz w:val="28"/>
          <w:szCs w:val="28"/>
        </w:rPr>
        <w:t>проводить нетрадиционные собрания, часы ответов и вопросов, дискуссий,</w:t>
      </w:r>
      <w:r>
        <w:rPr>
          <w:sz w:val="28"/>
          <w:szCs w:val="28"/>
        </w:rPr>
        <w:t xml:space="preserve"> </w:t>
      </w:r>
      <w:r w:rsidRPr="00A843CE">
        <w:rPr>
          <w:sz w:val="28"/>
          <w:szCs w:val="28"/>
        </w:rPr>
        <w:t>для того, чтобы помочь родителям в воспитании своих детей.</w:t>
      </w:r>
    </w:p>
    <w:p w:rsidR="00AC0874" w:rsidRPr="00A843CE" w:rsidRDefault="00AC0874" w:rsidP="008455AB">
      <w:pPr>
        <w:pStyle w:val="a9"/>
        <w:numPr>
          <w:ilvl w:val="0"/>
          <w:numId w:val="20"/>
        </w:numPr>
        <w:ind w:left="174" w:right="1104" w:firstLine="0"/>
        <w:jc w:val="both"/>
        <w:rPr>
          <w:sz w:val="28"/>
          <w:szCs w:val="28"/>
        </w:rPr>
      </w:pPr>
      <w:r w:rsidRPr="00A843CE">
        <w:rPr>
          <w:sz w:val="28"/>
          <w:szCs w:val="28"/>
        </w:rPr>
        <w:t xml:space="preserve"> проводить совместные мероприятия, конкурсы с детьми.</w:t>
      </w:r>
    </w:p>
    <w:p w:rsidR="00AC0874" w:rsidRDefault="00AC0874" w:rsidP="008455AB">
      <w:pPr>
        <w:pStyle w:val="a9"/>
        <w:ind w:left="174" w:right="1104"/>
        <w:jc w:val="both"/>
        <w:rPr>
          <w:sz w:val="28"/>
          <w:szCs w:val="28"/>
        </w:rPr>
      </w:pPr>
    </w:p>
    <w:p w:rsidR="00832F2F" w:rsidRPr="00A843CE" w:rsidRDefault="00832F2F" w:rsidP="008455AB">
      <w:pPr>
        <w:pStyle w:val="a9"/>
        <w:ind w:left="174" w:right="1104"/>
        <w:jc w:val="both"/>
        <w:rPr>
          <w:sz w:val="28"/>
          <w:szCs w:val="28"/>
        </w:rPr>
      </w:pPr>
    </w:p>
    <w:p w:rsidR="00AC0874" w:rsidRPr="00DD4EDB" w:rsidRDefault="00AC0874" w:rsidP="008455AB">
      <w:pPr>
        <w:pStyle w:val="a3"/>
        <w:ind w:left="174" w:right="1245"/>
        <w:jc w:val="center"/>
        <w:rPr>
          <w:rFonts w:ascii="Times New Roman" w:hAnsi="Times New Roman"/>
          <w:b/>
          <w:sz w:val="28"/>
          <w:szCs w:val="28"/>
        </w:rPr>
      </w:pPr>
      <w:r w:rsidRPr="00DD4EDB">
        <w:rPr>
          <w:rFonts w:ascii="Times New Roman" w:hAnsi="Times New Roman"/>
          <w:b/>
          <w:sz w:val="28"/>
          <w:szCs w:val="28"/>
        </w:rPr>
        <w:t>Психологическая служба</w:t>
      </w:r>
    </w:p>
    <w:p w:rsidR="00D84F2A" w:rsidRDefault="00AC0874" w:rsidP="008455AB">
      <w:pPr>
        <w:spacing w:after="0" w:line="240" w:lineRule="auto"/>
        <w:ind w:left="174" w:right="1104"/>
        <w:jc w:val="both"/>
        <w:rPr>
          <w:rFonts w:ascii="Times New Roman" w:hAnsi="Times New Roman"/>
          <w:sz w:val="28"/>
          <w:szCs w:val="28"/>
        </w:rPr>
      </w:pPr>
      <w:r w:rsidRPr="00C32594">
        <w:rPr>
          <w:rFonts w:ascii="Times New Roman" w:hAnsi="Times New Roman"/>
          <w:sz w:val="28"/>
          <w:szCs w:val="28"/>
        </w:rPr>
        <w:t xml:space="preserve">На протяжении всего периода обучения ребенка большое значение придается его психолого-педагогическому изучению в целях обеспечения к нему индивидуального подхода. </w:t>
      </w:r>
      <w:r w:rsidRPr="00020627">
        <w:rPr>
          <w:rFonts w:ascii="Times New Roman" w:hAnsi="Times New Roman"/>
          <w:sz w:val="28"/>
          <w:szCs w:val="28"/>
        </w:rPr>
        <w:t>В школе создана социально-психологическая служба, которая обеспечивает сопровождение ребёнка на всех этапах его школьной жизни через тесное сотрудничество психолога и социального педагога с классными  руководителями, родителями и учителями-</w:t>
      </w:r>
      <w:r w:rsidRPr="00020627">
        <w:rPr>
          <w:rFonts w:ascii="Times New Roman" w:hAnsi="Times New Roman"/>
          <w:sz w:val="28"/>
          <w:szCs w:val="28"/>
        </w:rPr>
        <w:lastRenderedPageBreak/>
        <w:t>предметниками.</w:t>
      </w:r>
      <w:r>
        <w:rPr>
          <w:rFonts w:ascii="Times New Roman" w:hAnsi="Times New Roman"/>
          <w:sz w:val="28"/>
          <w:szCs w:val="28"/>
        </w:rPr>
        <w:t xml:space="preserve"> </w:t>
      </w:r>
      <w:r w:rsidRPr="00020627">
        <w:rPr>
          <w:rFonts w:ascii="Times New Roman" w:hAnsi="Times New Roman"/>
          <w:sz w:val="28"/>
          <w:szCs w:val="28"/>
        </w:rPr>
        <w:t>Основной сферой деятельности этой службы является процесс адаптации детей в социуме. Кроме этого, она включает в себя и работу с родителями: индивидуальные консультации, психолого-педагогическое просвещение родителей через тематические родительские собрания, знакомящие с психическими особенностями возраста ребёнка, методикой бесконфликтного общения, психологией семейных отношений.</w:t>
      </w:r>
      <w:r>
        <w:rPr>
          <w:rFonts w:ascii="Times New Roman" w:hAnsi="Times New Roman"/>
          <w:sz w:val="28"/>
          <w:szCs w:val="28"/>
        </w:rPr>
        <w:t xml:space="preserve"> </w:t>
      </w:r>
      <w:r w:rsidRPr="00DD4EDB">
        <w:rPr>
          <w:rFonts w:ascii="Times New Roman" w:hAnsi="Times New Roman"/>
          <w:sz w:val="28"/>
          <w:szCs w:val="28"/>
        </w:rPr>
        <w:t>Цель</w:t>
      </w:r>
      <w:r w:rsidR="00D84F2A">
        <w:rPr>
          <w:rFonts w:ascii="Times New Roman" w:hAnsi="Times New Roman"/>
          <w:sz w:val="28"/>
          <w:szCs w:val="28"/>
        </w:rPr>
        <w:t>ю службы является</w:t>
      </w:r>
      <w:r>
        <w:rPr>
          <w:rFonts w:ascii="Times New Roman" w:hAnsi="Times New Roman"/>
          <w:sz w:val="28"/>
          <w:szCs w:val="28"/>
        </w:rPr>
        <w:t xml:space="preserve"> психологическое сопровождение образовательного процесса </w:t>
      </w:r>
      <w:r w:rsidRPr="00DD4EDB">
        <w:rPr>
          <w:rFonts w:ascii="Times New Roman" w:hAnsi="Times New Roman"/>
          <w:sz w:val="28"/>
          <w:szCs w:val="28"/>
        </w:rPr>
        <w:t>создание педагогических, психологических, социальных условий успешного обучения и развития ребенка и классных коллективов в ситуациях школьного взаимодействия.</w:t>
      </w:r>
      <w:r w:rsidR="00D84F2A">
        <w:rPr>
          <w:rFonts w:ascii="Times New Roman" w:hAnsi="Times New Roman"/>
          <w:sz w:val="28"/>
          <w:szCs w:val="28"/>
        </w:rPr>
        <w:t xml:space="preserve"> За</w:t>
      </w:r>
      <w:r w:rsidRPr="00DD4EDB">
        <w:rPr>
          <w:rFonts w:ascii="Times New Roman" w:hAnsi="Times New Roman"/>
          <w:sz w:val="28"/>
          <w:szCs w:val="28"/>
        </w:rPr>
        <w:t>дач</w:t>
      </w:r>
      <w:r w:rsidR="00D84F2A">
        <w:rPr>
          <w:rFonts w:ascii="Times New Roman" w:hAnsi="Times New Roman"/>
          <w:sz w:val="28"/>
          <w:szCs w:val="28"/>
        </w:rPr>
        <w:t>ами</w:t>
      </w:r>
      <w:r w:rsidRPr="00DD4EDB">
        <w:rPr>
          <w:rFonts w:ascii="Times New Roman" w:hAnsi="Times New Roman"/>
          <w:sz w:val="28"/>
          <w:szCs w:val="28"/>
        </w:rPr>
        <w:t xml:space="preserve"> службы</w:t>
      </w:r>
      <w:r w:rsidR="00D84F2A">
        <w:rPr>
          <w:rFonts w:ascii="Times New Roman" w:hAnsi="Times New Roman"/>
          <w:sz w:val="28"/>
          <w:szCs w:val="28"/>
        </w:rPr>
        <w:t xml:space="preserve"> являются</w:t>
      </w:r>
      <w:r w:rsidRPr="00DD4EDB">
        <w:rPr>
          <w:rFonts w:ascii="Times New Roman" w:hAnsi="Times New Roman"/>
          <w:sz w:val="28"/>
          <w:szCs w:val="28"/>
        </w:rPr>
        <w:t>:</w:t>
      </w:r>
    </w:p>
    <w:p w:rsidR="00361FC7" w:rsidRPr="003E674E" w:rsidRDefault="00D84F2A" w:rsidP="008455AB">
      <w:pPr>
        <w:spacing w:after="0" w:line="240" w:lineRule="auto"/>
        <w:ind w:left="174" w:right="1104"/>
        <w:jc w:val="both"/>
        <w:rPr>
          <w:rFonts w:ascii="Times New Roman" w:hAnsi="Times New Roman"/>
          <w:sz w:val="28"/>
          <w:szCs w:val="28"/>
        </w:rPr>
      </w:pPr>
      <w:r w:rsidRPr="003E674E">
        <w:rPr>
          <w:rFonts w:ascii="Times New Roman" w:hAnsi="Times New Roman"/>
          <w:sz w:val="28"/>
          <w:szCs w:val="28"/>
        </w:rPr>
        <w:t>- с</w:t>
      </w:r>
      <w:r w:rsidR="00AC0874" w:rsidRPr="003E674E">
        <w:rPr>
          <w:rFonts w:ascii="Times New Roman" w:hAnsi="Times New Roman"/>
          <w:sz w:val="28"/>
          <w:szCs w:val="28"/>
        </w:rPr>
        <w:t>истематическое отслеживание (мониторинг) психолого- педагогического статуса школьников с точки зрения его актуального</w:t>
      </w:r>
      <w:r w:rsidRPr="003E674E">
        <w:rPr>
          <w:rFonts w:ascii="Times New Roman" w:hAnsi="Times New Roman"/>
          <w:sz w:val="28"/>
          <w:szCs w:val="28"/>
        </w:rPr>
        <w:t xml:space="preserve"> </w:t>
      </w:r>
      <w:r w:rsidR="00AC0874" w:rsidRPr="003E674E">
        <w:rPr>
          <w:rFonts w:ascii="Times New Roman" w:hAnsi="Times New Roman"/>
          <w:sz w:val="28"/>
          <w:szCs w:val="28"/>
        </w:rPr>
        <w:t>состояния и перспектив ближайшего развития, жестокого обращения с детьми (глазами педагогов, родителей, учащихся)</w:t>
      </w:r>
      <w:r w:rsidR="00361FC7" w:rsidRPr="003E674E">
        <w:rPr>
          <w:rFonts w:ascii="Times New Roman" w:hAnsi="Times New Roman"/>
          <w:sz w:val="28"/>
          <w:szCs w:val="28"/>
        </w:rPr>
        <w:t>;</w:t>
      </w:r>
    </w:p>
    <w:p w:rsidR="00AC0874" w:rsidRPr="00DD4EDB" w:rsidRDefault="00361FC7" w:rsidP="008455AB">
      <w:pPr>
        <w:spacing w:after="0" w:line="240" w:lineRule="auto"/>
        <w:ind w:left="174" w:right="1104"/>
        <w:jc w:val="both"/>
        <w:rPr>
          <w:rFonts w:ascii="Times New Roman" w:hAnsi="Times New Roman"/>
          <w:sz w:val="28"/>
          <w:szCs w:val="28"/>
        </w:rPr>
      </w:pPr>
      <w:r w:rsidRPr="003E674E">
        <w:rPr>
          <w:rFonts w:ascii="Times New Roman" w:hAnsi="Times New Roman"/>
          <w:sz w:val="28"/>
          <w:szCs w:val="28"/>
        </w:rPr>
        <w:t>- с</w:t>
      </w:r>
      <w:r w:rsidR="00AC0874" w:rsidRPr="003E674E">
        <w:rPr>
          <w:rFonts w:ascii="Times New Roman" w:hAnsi="Times New Roman"/>
          <w:sz w:val="28"/>
          <w:szCs w:val="28"/>
        </w:rPr>
        <w:t>оздание социально- психологических условий для успешного обучения и развития»</w:t>
      </w:r>
      <w:r w:rsidR="00AC0874" w:rsidRPr="003E674E">
        <w:rPr>
          <w:rFonts w:ascii="Times New Roman" w:hAnsi="Times New Roman"/>
          <w:sz w:val="28"/>
          <w:szCs w:val="28"/>
          <w:lang w:val="kk-KZ"/>
        </w:rPr>
        <w:t xml:space="preserve"> </w:t>
      </w:r>
      <w:r w:rsidR="00AC0874" w:rsidRPr="003E674E">
        <w:rPr>
          <w:rFonts w:ascii="Times New Roman" w:hAnsi="Times New Roman"/>
          <w:sz w:val="28"/>
          <w:szCs w:val="28"/>
        </w:rPr>
        <w:t>психологически благополучных школьников».</w:t>
      </w:r>
    </w:p>
    <w:p w:rsidR="00AC0874" w:rsidRPr="00DD4EDB" w:rsidRDefault="00E04432" w:rsidP="008455AB">
      <w:pPr>
        <w:pStyle w:val="a3"/>
        <w:ind w:left="174" w:right="1104"/>
        <w:jc w:val="both"/>
        <w:rPr>
          <w:rFonts w:ascii="Times New Roman" w:hAnsi="Times New Roman"/>
          <w:sz w:val="28"/>
          <w:szCs w:val="28"/>
        </w:rPr>
      </w:pPr>
      <w:r>
        <w:rPr>
          <w:rFonts w:ascii="Times New Roman" w:hAnsi="Times New Roman"/>
          <w:sz w:val="28"/>
          <w:szCs w:val="28"/>
        </w:rPr>
        <w:t>- повышение</w:t>
      </w:r>
      <w:r w:rsidR="00AC0874" w:rsidRPr="00DD4EDB">
        <w:rPr>
          <w:rFonts w:ascii="Times New Roman" w:hAnsi="Times New Roman"/>
          <w:sz w:val="28"/>
          <w:szCs w:val="28"/>
        </w:rPr>
        <w:t xml:space="preserve"> мотиваци</w:t>
      </w:r>
      <w:r>
        <w:rPr>
          <w:rFonts w:ascii="Times New Roman" w:hAnsi="Times New Roman"/>
          <w:sz w:val="28"/>
          <w:szCs w:val="28"/>
        </w:rPr>
        <w:t>и</w:t>
      </w:r>
      <w:r w:rsidR="00AC0874" w:rsidRPr="00DD4EDB">
        <w:rPr>
          <w:rFonts w:ascii="Times New Roman" w:hAnsi="Times New Roman"/>
          <w:sz w:val="28"/>
          <w:szCs w:val="28"/>
        </w:rPr>
        <w:t xml:space="preserve"> к обучению обучающихся</w:t>
      </w:r>
      <w:r>
        <w:rPr>
          <w:rFonts w:ascii="Times New Roman" w:hAnsi="Times New Roman"/>
          <w:sz w:val="28"/>
          <w:szCs w:val="28"/>
        </w:rPr>
        <w:t>;</w:t>
      </w:r>
    </w:p>
    <w:p w:rsidR="00AC0874" w:rsidRPr="00DD4EDB" w:rsidRDefault="00E04432" w:rsidP="008455AB">
      <w:pPr>
        <w:pStyle w:val="a3"/>
        <w:ind w:left="174" w:right="1104"/>
        <w:jc w:val="both"/>
        <w:rPr>
          <w:rFonts w:ascii="Times New Roman" w:hAnsi="Times New Roman"/>
          <w:sz w:val="28"/>
          <w:szCs w:val="28"/>
        </w:rPr>
      </w:pPr>
      <w:r>
        <w:rPr>
          <w:rFonts w:ascii="Times New Roman" w:hAnsi="Times New Roman"/>
          <w:sz w:val="28"/>
          <w:szCs w:val="28"/>
        </w:rPr>
        <w:t>- с</w:t>
      </w:r>
      <w:r w:rsidR="00AC0874" w:rsidRPr="00DD4EDB">
        <w:rPr>
          <w:rFonts w:ascii="Times New Roman" w:hAnsi="Times New Roman"/>
          <w:sz w:val="28"/>
          <w:szCs w:val="28"/>
        </w:rPr>
        <w:t>оздание специальных психолого</w:t>
      </w:r>
      <w:r w:rsidR="00AC0874">
        <w:rPr>
          <w:rFonts w:ascii="Times New Roman" w:hAnsi="Times New Roman"/>
          <w:sz w:val="28"/>
          <w:szCs w:val="28"/>
          <w:lang w:val="kk-KZ"/>
        </w:rPr>
        <w:t xml:space="preserve"> </w:t>
      </w:r>
      <w:r w:rsidR="00AC0874" w:rsidRPr="00DD4EDB">
        <w:rPr>
          <w:rFonts w:ascii="Times New Roman" w:hAnsi="Times New Roman"/>
          <w:sz w:val="28"/>
          <w:szCs w:val="28"/>
        </w:rPr>
        <w:t>– педагогических условий для решения проблем обучения, общения и психического состояния</w:t>
      </w:r>
      <w:r>
        <w:rPr>
          <w:rFonts w:ascii="Times New Roman" w:hAnsi="Times New Roman"/>
          <w:sz w:val="28"/>
          <w:szCs w:val="28"/>
        </w:rPr>
        <w:t xml:space="preserve"> </w:t>
      </w:r>
      <w:r w:rsidR="00AC0874" w:rsidRPr="00DD4EDB">
        <w:rPr>
          <w:rFonts w:ascii="Times New Roman" w:hAnsi="Times New Roman"/>
          <w:sz w:val="28"/>
          <w:szCs w:val="28"/>
        </w:rPr>
        <w:t>конкретных школьников и ученических коллективов</w:t>
      </w:r>
      <w:r>
        <w:rPr>
          <w:rFonts w:ascii="Times New Roman" w:hAnsi="Times New Roman"/>
          <w:sz w:val="28"/>
          <w:szCs w:val="28"/>
        </w:rPr>
        <w:t>;</w:t>
      </w:r>
    </w:p>
    <w:p w:rsidR="00AC0874" w:rsidRPr="00DD4EDB" w:rsidRDefault="00E04432" w:rsidP="008455AB">
      <w:pPr>
        <w:pStyle w:val="a3"/>
        <w:ind w:left="174" w:right="1104"/>
        <w:jc w:val="both"/>
        <w:rPr>
          <w:rFonts w:ascii="Times New Roman" w:hAnsi="Times New Roman"/>
          <w:sz w:val="28"/>
          <w:szCs w:val="28"/>
        </w:rPr>
      </w:pPr>
      <w:r>
        <w:rPr>
          <w:rFonts w:ascii="Times New Roman" w:hAnsi="Times New Roman"/>
          <w:sz w:val="28"/>
          <w:szCs w:val="28"/>
        </w:rPr>
        <w:t>- с</w:t>
      </w:r>
      <w:r w:rsidR="00AC0874" w:rsidRPr="00DD4EDB">
        <w:rPr>
          <w:rFonts w:ascii="Times New Roman" w:hAnsi="Times New Roman"/>
          <w:sz w:val="28"/>
          <w:szCs w:val="28"/>
        </w:rPr>
        <w:t>оздание поэтапной адаптации учащихся при переходе в профильную школу</w:t>
      </w:r>
      <w:r>
        <w:rPr>
          <w:rFonts w:ascii="Times New Roman" w:hAnsi="Times New Roman"/>
          <w:sz w:val="28"/>
          <w:szCs w:val="28"/>
        </w:rPr>
        <w:t>;</w:t>
      </w:r>
    </w:p>
    <w:p w:rsidR="00AC0874" w:rsidRPr="00DD4EDB" w:rsidRDefault="00E04432" w:rsidP="008455AB">
      <w:pPr>
        <w:pStyle w:val="a3"/>
        <w:ind w:left="174" w:right="1104"/>
        <w:jc w:val="both"/>
        <w:rPr>
          <w:rFonts w:ascii="Times New Roman" w:hAnsi="Times New Roman"/>
          <w:sz w:val="28"/>
          <w:szCs w:val="28"/>
        </w:rPr>
      </w:pPr>
      <w:r>
        <w:rPr>
          <w:rFonts w:ascii="Times New Roman" w:hAnsi="Times New Roman"/>
          <w:sz w:val="28"/>
          <w:szCs w:val="28"/>
        </w:rPr>
        <w:t>- о</w:t>
      </w:r>
      <w:r w:rsidR="00AC0874" w:rsidRPr="00DD4EDB">
        <w:rPr>
          <w:rFonts w:ascii="Times New Roman" w:hAnsi="Times New Roman"/>
          <w:sz w:val="28"/>
          <w:szCs w:val="28"/>
        </w:rPr>
        <w:t>пределение уровня психологического здоровья учащихся.</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Годовой план составлен  по таким направлениям:</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1-направление. Психодиагностика </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2-направление. </w:t>
      </w:r>
      <w:proofErr w:type="spellStart"/>
      <w:r w:rsidRPr="00DD4EDB">
        <w:rPr>
          <w:rFonts w:ascii="Times New Roman" w:hAnsi="Times New Roman"/>
          <w:sz w:val="28"/>
          <w:szCs w:val="28"/>
        </w:rPr>
        <w:t>Психопрофилактика</w:t>
      </w:r>
      <w:proofErr w:type="spellEnd"/>
      <w:r w:rsidRPr="00DD4EDB">
        <w:rPr>
          <w:rFonts w:ascii="Times New Roman" w:hAnsi="Times New Roman"/>
          <w:sz w:val="28"/>
          <w:szCs w:val="28"/>
        </w:rPr>
        <w:t xml:space="preserve"> </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3-направление. Психокоррекция </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4-направление. Консультация.</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1 направление. Психодиагностика</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Исследования определения отношения ребенка к школе и уровня школьной тревожности. </w:t>
      </w:r>
    </w:p>
    <w:p w:rsidR="00AC0874" w:rsidRPr="00AB57AD" w:rsidRDefault="00AC0874" w:rsidP="008455AB">
      <w:pPr>
        <w:pStyle w:val="a3"/>
        <w:ind w:left="174" w:right="1104"/>
        <w:jc w:val="center"/>
        <w:rPr>
          <w:rFonts w:ascii="Times New Roman" w:hAnsi="Times New Roman"/>
          <w:sz w:val="28"/>
          <w:szCs w:val="28"/>
          <w:lang w:val="kk-KZ"/>
        </w:rPr>
      </w:pPr>
      <w:r w:rsidRPr="00DD4EDB">
        <w:rPr>
          <w:rFonts w:ascii="Times New Roman" w:hAnsi="Times New Roman"/>
          <w:noProof/>
          <w:sz w:val="28"/>
          <w:szCs w:val="28"/>
          <w:lang w:eastAsia="ru-RU"/>
        </w:rPr>
        <w:lastRenderedPageBreak/>
        <w:drawing>
          <wp:inline distT="0" distB="0" distL="0" distR="0" wp14:anchorId="6F963F76" wp14:editId="720D8926">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Выводы: По результату теста было выявлено следующее: </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15% высокий уровень,  у детей сложилось эмоционально благополучное отношение к школе и учению, они готовы к принятию учебных задач и взаимодействию с учителем.</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76% средний уровень, у детей есть некоторая тревога по поводу школьного обучения как незнакомой для него ситуации, необходимо расширить круг их знаний и представлений о школьно-учебной деятельности, формировать положительное отношение к учителю и одноклассникам; причинами тревог может быть нервозность и необдуманные высказывания взрослых, негативный опыт обучения в школе старших детей.</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9 % низкий уровень, явно выраженный страх перед школой, часто это приводит к неприятию учебных задач и отказу от учебной деятельности, трудностям в общении с учителем и одноклассниками.</w:t>
      </w:r>
    </w:p>
    <w:p w:rsidR="00AC0874"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Качественный анализ </w:t>
      </w:r>
      <w:r>
        <w:rPr>
          <w:rFonts w:ascii="Times New Roman" w:hAnsi="Times New Roman"/>
          <w:sz w:val="28"/>
          <w:szCs w:val="28"/>
        </w:rPr>
        <w:t>8</w:t>
      </w:r>
      <w:r w:rsidRPr="00DD4EDB">
        <w:rPr>
          <w:rFonts w:ascii="Times New Roman" w:hAnsi="Times New Roman"/>
          <w:sz w:val="28"/>
          <w:szCs w:val="28"/>
        </w:rPr>
        <w:t xml:space="preserve"> класса.</w:t>
      </w:r>
    </w:p>
    <w:p w:rsidR="00A776F6" w:rsidRPr="00DD4EDB" w:rsidRDefault="00A776F6" w:rsidP="008455AB">
      <w:pPr>
        <w:pStyle w:val="a3"/>
        <w:ind w:left="174" w:right="1104"/>
        <w:jc w:val="both"/>
        <w:rPr>
          <w:rFonts w:ascii="Times New Roman" w:hAnsi="Times New Roman"/>
          <w:sz w:val="28"/>
          <w:szCs w:val="28"/>
        </w:rPr>
      </w:pPr>
    </w:p>
    <w:tbl>
      <w:tblPr>
        <w:tblStyle w:val="ab"/>
        <w:tblW w:w="0" w:type="auto"/>
        <w:jc w:val="center"/>
        <w:tblLook w:val="04A0" w:firstRow="1" w:lastRow="0" w:firstColumn="1" w:lastColumn="0" w:noHBand="0" w:noVBand="1"/>
      </w:tblPr>
      <w:tblGrid>
        <w:gridCol w:w="1762"/>
        <w:gridCol w:w="4536"/>
        <w:gridCol w:w="4360"/>
      </w:tblGrid>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w:t>
            </w:r>
          </w:p>
        </w:tc>
        <w:tc>
          <w:tcPr>
            <w:tcW w:w="4536" w:type="dxa"/>
          </w:tcPr>
          <w:p w:rsidR="00AC0874" w:rsidRPr="00DD4EDB" w:rsidRDefault="00AC0874" w:rsidP="008455AB">
            <w:pPr>
              <w:pStyle w:val="a3"/>
              <w:ind w:left="174" w:right="1104"/>
              <w:rPr>
                <w:rFonts w:ascii="Times New Roman" w:hAnsi="Times New Roman"/>
                <w:sz w:val="28"/>
                <w:szCs w:val="28"/>
              </w:rPr>
            </w:pPr>
            <w:proofErr w:type="spellStart"/>
            <w:r w:rsidRPr="00DD4EDB">
              <w:rPr>
                <w:rFonts w:ascii="Times New Roman" w:hAnsi="Times New Roman"/>
                <w:sz w:val="28"/>
                <w:szCs w:val="28"/>
              </w:rPr>
              <w:t>Субтесты</w:t>
            </w:r>
            <w:proofErr w:type="spellEnd"/>
            <w:r w:rsidRPr="00DD4EDB">
              <w:rPr>
                <w:rFonts w:ascii="Times New Roman" w:hAnsi="Times New Roman"/>
                <w:sz w:val="28"/>
                <w:szCs w:val="28"/>
              </w:rPr>
              <w:t xml:space="preserve">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В %</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1</w:t>
            </w: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 xml:space="preserve">Инструкция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13</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2</w:t>
            </w: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Арифметика</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26</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lastRenderedPageBreak/>
              <w:t>3</w:t>
            </w: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 xml:space="preserve">Предположения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20</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4</w:t>
            </w: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 xml:space="preserve">Различия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67</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5</w:t>
            </w: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 xml:space="preserve">Числовые ряды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33</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6</w:t>
            </w: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 xml:space="preserve">Аналогия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42</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7</w:t>
            </w: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 xml:space="preserve">Символы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96</w:t>
            </w:r>
          </w:p>
        </w:tc>
      </w:tr>
      <w:tr w:rsidR="00AC0874" w:rsidRPr="00DD4EDB" w:rsidTr="00E83408">
        <w:trPr>
          <w:jc w:val="center"/>
        </w:trPr>
        <w:tc>
          <w:tcPr>
            <w:tcW w:w="675" w:type="dxa"/>
          </w:tcPr>
          <w:p w:rsidR="00AC0874" w:rsidRPr="00DD4EDB" w:rsidRDefault="00AC0874" w:rsidP="008455AB">
            <w:pPr>
              <w:pStyle w:val="a3"/>
              <w:ind w:left="174" w:right="1104"/>
              <w:rPr>
                <w:rFonts w:ascii="Times New Roman" w:hAnsi="Times New Roman"/>
                <w:sz w:val="28"/>
                <w:szCs w:val="28"/>
              </w:rPr>
            </w:pPr>
          </w:p>
        </w:tc>
        <w:tc>
          <w:tcPr>
            <w:tcW w:w="4536"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 xml:space="preserve">Правильные: 62 </w:t>
            </w:r>
          </w:p>
        </w:tc>
        <w:tc>
          <w:tcPr>
            <w:tcW w:w="4360" w:type="dxa"/>
          </w:tcPr>
          <w:p w:rsidR="00AC0874" w:rsidRPr="00DD4EDB" w:rsidRDefault="00AC0874" w:rsidP="008455AB">
            <w:pPr>
              <w:pStyle w:val="a3"/>
              <w:ind w:left="174" w:right="1104"/>
              <w:rPr>
                <w:rFonts w:ascii="Times New Roman" w:hAnsi="Times New Roman"/>
                <w:sz w:val="28"/>
                <w:szCs w:val="28"/>
              </w:rPr>
            </w:pPr>
            <w:r w:rsidRPr="00DD4EDB">
              <w:rPr>
                <w:rFonts w:ascii="Times New Roman" w:hAnsi="Times New Roman"/>
                <w:sz w:val="28"/>
                <w:szCs w:val="28"/>
              </w:rPr>
              <w:t>Ошибки: 37</w:t>
            </w:r>
          </w:p>
        </w:tc>
      </w:tr>
    </w:tbl>
    <w:p w:rsidR="00AC0874" w:rsidRPr="00AB57AD" w:rsidRDefault="00AC0874" w:rsidP="008455AB">
      <w:pPr>
        <w:pStyle w:val="a3"/>
        <w:ind w:left="174" w:right="1104"/>
        <w:jc w:val="both"/>
        <w:rPr>
          <w:rFonts w:ascii="Times New Roman" w:hAnsi="Times New Roman"/>
          <w:sz w:val="28"/>
          <w:szCs w:val="28"/>
          <w:lang w:val="kk-KZ"/>
        </w:rPr>
      </w:pPr>
      <w:r w:rsidRPr="00DD4EDB">
        <w:rPr>
          <w:rFonts w:ascii="Times New Roman" w:hAnsi="Times New Roman"/>
          <w:sz w:val="28"/>
          <w:szCs w:val="28"/>
        </w:rPr>
        <w:t xml:space="preserve">Выводы: </w:t>
      </w:r>
    </w:p>
    <w:p w:rsidR="00AC0874" w:rsidRDefault="00AC0874" w:rsidP="008455AB">
      <w:pPr>
        <w:pStyle w:val="a3"/>
        <w:ind w:left="174" w:right="1104"/>
        <w:jc w:val="both"/>
        <w:rPr>
          <w:rFonts w:ascii="Times New Roman" w:hAnsi="Times New Roman"/>
          <w:sz w:val="28"/>
          <w:szCs w:val="28"/>
          <w:lang w:val="kk-KZ"/>
        </w:rPr>
      </w:pPr>
      <w:r w:rsidRPr="00DD4EDB">
        <w:rPr>
          <w:rFonts w:ascii="Times New Roman" w:hAnsi="Times New Roman"/>
          <w:sz w:val="28"/>
          <w:szCs w:val="28"/>
        </w:rPr>
        <w:t xml:space="preserve">Для </w:t>
      </w:r>
      <w:r>
        <w:rPr>
          <w:rFonts w:ascii="Times New Roman" w:hAnsi="Times New Roman"/>
          <w:sz w:val="28"/>
          <w:szCs w:val="28"/>
        </w:rPr>
        <w:t>восьмикла</w:t>
      </w:r>
      <w:r w:rsidRPr="00DD4EDB">
        <w:rPr>
          <w:rFonts w:ascii="Times New Roman" w:hAnsi="Times New Roman"/>
          <w:sz w:val="28"/>
          <w:szCs w:val="28"/>
        </w:rPr>
        <w:t>ссников уровень выполнения теста оценивается следующим образом, возрастная норма 90-110 баллов; немного ниже нормы — 70-89 баллов; низкий уровень умственного развития - 50-69 баллов; очень низкий уровень - ниже 49 баллов; высокий уровень умственн</w:t>
      </w:r>
      <w:r>
        <w:rPr>
          <w:rFonts w:ascii="Times New Roman" w:hAnsi="Times New Roman"/>
          <w:sz w:val="28"/>
          <w:szCs w:val="28"/>
        </w:rPr>
        <w:t>ого развития - выше 110 баллов.</w:t>
      </w:r>
      <w:r>
        <w:rPr>
          <w:rFonts w:ascii="Times New Roman" w:hAnsi="Times New Roman"/>
          <w:sz w:val="28"/>
          <w:szCs w:val="28"/>
          <w:lang w:val="kk-KZ"/>
        </w:rPr>
        <w:t xml:space="preserve"> </w:t>
      </w:r>
    </w:p>
    <w:p w:rsidR="00AC0874" w:rsidRPr="00DD4EDB" w:rsidRDefault="00AC0874" w:rsidP="008455AB">
      <w:pPr>
        <w:pStyle w:val="a3"/>
        <w:ind w:left="174" w:right="1104"/>
        <w:jc w:val="both"/>
        <w:rPr>
          <w:rFonts w:ascii="Times New Roman" w:hAnsi="Times New Roman"/>
          <w:sz w:val="28"/>
          <w:szCs w:val="28"/>
        </w:rPr>
      </w:pPr>
      <w:r>
        <w:rPr>
          <w:rFonts w:ascii="Times New Roman" w:hAnsi="Times New Roman"/>
          <w:sz w:val="28"/>
          <w:szCs w:val="28"/>
        </w:rPr>
        <w:t>Пред</w:t>
      </w:r>
      <w:r w:rsidRPr="00DD4EDB">
        <w:rPr>
          <w:rFonts w:ascii="Times New Roman" w:hAnsi="Times New Roman"/>
          <w:sz w:val="28"/>
          <w:szCs w:val="28"/>
        </w:rPr>
        <w:t>профильная подготовка - это первоначальный этап личностного и профессионального самоопределения учащ</w:t>
      </w:r>
      <w:r>
        <w:rPr>
          <w:rFonts w:ascii="Times New Roman" w:hAnsi="Times New Roman"/>
          <w:sz w:val="28"/>
          <w:szCs w:val="28"/>
        </w:rPr>
        <w:t>ихся. На этом этапе особенно</w:t>
      </w:r>
      <w:r>
        <w:rPr>
          <w:rFonts w:ascii="Times New Roman" w:hAnsi="Times New Roman"/>
          <w:sz w:val="28"/>
          <w:szCs w:val="28"/>
          <w:lang w:val="kk-KZ"/>
        </w:rPr>
        <w:t xml:space="preserve"> </w:t>
      </w:r>
      <w:r w:rsidRPr="00DD4EDB">
        <w:rPr>
          <w:rFonts w:ascii="Times New Roman" w:hAnsi="Times New Roman"/>
          <w:sz w:val="28"/>
          <w:szCs w:val="28"/>
        </w:rPr>
        <w:t xml:space="preserve">важен системный подход, взаимодействие всех участников образовательного процесса,  чёткость и согласованность педагогической, психолого-педагогической, информационной </w:t>
      </w:r>
      <w:r>
        <w:rPr>
          <w:rFonts w:ascii="Times New Roman" w:hAnsi="Times New Roman"/>
          <w:sz w:val="28"/>
          <w:szCs w:val="28"/>
        </w:rPr>
        <w:t>и организационной деятельности.</w:t>
      </w:r>
      <w:r>
        <w:rPr>
          <w:rFonts w:ascii="Times New Roman" w:hAnsi="Times New Roman"/>
          <w:sz w:val="28"/>
          <w:szCs w:val="28"/>
          <w:lang w:val="kk-KZ"/>
        </w:rPr>
        <w:t xml:space="preserve"> </w:t>
      </w:r>
      <w:r w:rsidRPr="00DD4EDB">
        <w:rPr>
          <w:rFonts w:ascii="Times New Roman" w:hAnsi="Times New Roman"/>
          <w:sz w:val="28"/>
          <w:szCs w:val="28"/>
        </w:rPr>
        <w:t xml:space="preserve">Осознанность выбора профиля обучения (профильного класса), т.е.  первого профессионального выбора - одно из наиболее важных условий успешной профессиональной реализации в будущем. Для того, чтобы учащиеся смогли сделать действительно самостоятельный и независимый выбор, необходима опережающая работа, направленная на формирование механизма </w:t>
      </w:r>
      <w:r>
        <w:rPr>
          <w:rFonts w:ascii="Times New Roman" w:hAnsi="Times New Roman"/>
          <w:sz w:val="28"/>
          <w:szCs w:val="28"/>
        </w:rPr>
        <w:t>принятия решений.</w:t>
      </w:r>
      <w:r>
        <w:rPr>
          <w:rFonts w:ascii="Times New Roman" w:hAnsi="Times New Roman"/>
          <w:sz w:val="28"/>
          <w:szCs w:val="28"/>
          <w:lang w:val="kk-KZ"/>
        </w:rPr>
        <w:t xml:space="preserve"> </w:t>
      </w:r>
      <w:r w:rsidRPr="00DD4EDB">
        <w:rPr>
          <w:rFonts w:ascii="Times New Roman" w:hAnsi="Times New Roman"/>
          <w:sz w:val="28"/>
          <w:szCs w:val="28"/>
        </w:rPr>
        <w:t>Очевидна необходимость создания в  общеобразовательной школе продуманной системы  профориентации, способствующей формированию у учащихся готовности к  профессиональному самоопределению уже на этапе выбора профиля обучения.</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2- направление.  Психокоррекция</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Для развития умственных способностей учащихся была проведена коррекционная работа с такими упражнениями «Приемы развития мыслит», «Сходство и различие», «Смысловое Запоминание». Вывод: во время этой работы улучшились способности учащихся </w:t>
      </w:r>
      <w:proofErr w:type="gramStart"/>
      <w:r w:rsidRPr="00DD4EDB">
        <w:rPr>
          <w:rFonts w:ascii="Times New Roman" w:hAnsi="Times New Roman"/>
          <w:sz w:val="28"/>
          <w:szCs w:val="28"/>
        </w:rPr>
        <w:t>в</w:t>
      </w:r>
      <w:proofErr w:type="gramEnd"/>
      <w:r w:rsidRPr="00DD4EDB">
        <w:rPr>
          <w:rFonts w:ascii="Times New Roman" w:hAnsi="Times New Roman"/>
          <w:sz w:val="28"/>
          <w:szCs w:val="28"/>
        </w:rPr>
        <w:t xml:space="preserve"> умений мыслить, развиваться. Также в старших классах проводился урок-тренинг на тему «Дружный ли ваш класс», где для определения и дальше улучшения взаимоотношений учащихся.  </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3-направление. </w:t>
      </w:r>
      <w:proofErr w:type="spellStart"/>
      <w:r w:rsidRPr="00DD4EDB">
        <w:rPr>
          <w:rFonts w:ascii="Times New Roman" w:hAnsi="Times New Roman"/>
          <w:sz w:val="28"/>
          <w:szCs w:val="28"/>
        </w:rPr>
        <w:t>Психопрофилактика</w:t>
      </w:r>
      <w:proofErr w:type="spellEnd"/>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 xml:space="preserve">Работая с учащимися, взяли на заметку детей с трудными поведениями и проводили психопрофилактическую работу. Среди них упражнения  для старших классов под названиями «Типология в конфликте», «Если я был </w:t>
      </w:r>
      <w:r w:rsidRPr="00DD4EDB">
        <w:rPr>
          <w:rFonts w:ascii="Times New Roman" w:hAnsi="Times New Roman"/>
          <w:sz w:val="28"/>
          <w:szCs w:val="28"/>
        </w:rPr>
        <w:lastRenderedPageBreak/>
        <w:t>тобой», «Планета чувств», «Цветные звуки моего тела». Вывод: занятия проводились для улучшения самопознания, для изменения взгляда на мир и внимания к себе.</w:t>
      </w:r>
    </w:p>
    <w:p w:rsidR="00AC0874" w:rsidRPr="00DD4EDB"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4-направление. Консультация</w:t>
      </w:r>
    </w:p>
    <w:p w:rsidR="00AC0874" w:rsidRDefault="00AC0874" w:rsidP="008455AB">
      <w:pPr>
        <w:pStyle w:val="a3"/>
        <w:ind w:left="174" w:right="1104"/>
        <w:jc w:val="both"/>
        <w:rPr>
          <w:rFonts w:ascii="Times New Roman" w:hAnsi="Times New Roman"/>
          <w:sz w:val="28"/>
          <w:szCs w:val="28"/>
        </w:rPr>
      </w:pPr>
      <w:r w:rsidRPr="00DD4EDB">
        <w:rPr>
          <w:rFonts w:ascii="Times New Roman" w:hAnsi="Times New Roman"/>
          <w:sz w:val="28"/>
          <w:szCs w:val="28"/>
        </w:rPr>
        <w:t>Во время общешкольного собрания ознакомили родителей с рекомендациями по решениям конфликтов с детьми, раздали памятки родителям про разные</w:t>
      </w:r>
      <w:r>
        <w:rPr>
          <w:rFonts w:ascii="Times New Roman" w:hAnsi="Times New Roman"/>
          <w:sz w:val="28"/>
          <w:szCs w:val="28"/>
        </w:rPr>
        <w:t xml:space="preserve"> методы</w:t>
      </w:r>
      <w:r w:rsidRPr="00DD4EDB">
        <w:rPr>
          <w:rFonts w:ascii="Times New Roman" w:hAnsi="Times New Roman"/>
          <w:sz w:val="28"/>
          <w:szCs w:val="28"/>
        </w:rPr>
        <w:t xml:space="preserve"> воспитания детей. Также проводились индивидуальные консультаций по разным вопросам.</w:t>
      </w:r>
    </w:p>
    <w:p w:rsidR="00AC0874" w:rsidRPr="003E674E" w:rsidRDefault="00AC0874" w:rsidP="008455AB">
      <w:pPr>
        <w:spacing w:after="0" w:line="240" w:lineRule="auto"/>
        <w:ind w:left="174" w:right="1104"/>
        <w:jc w:val="both"/>
        <w:rPr>
          <w:rFonts w:ascii="Times New Roman" w:hAnsi="Times New Roman"/>
          <w:b/>
          <w:iCs/>
          <w:sz w:val="28"/>
          <w:szCs w:val="28"/>
        </w:rPr>
      </w:pPr>
      <w:r w:rsidRPr="003E674E">
        <w:rPr>
          <w:rFonts w:ascii="Times New Roman" w:hAnsi="Times New Roman"/>
          <w:b/>
          <w:iCs/>
          <w:sz w:val="28"/>
          <w:szCs w:val="28"/>
        </w:rPr>
        <w:t>В дальнейшем необходимо:</w:t>
      </w:r>
    </w:p>
    <w:p w:rsidR="00AC0874" w:rsidRPr="00C32594" w:rsidRDefault="00AC0874"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w:t>
      </w:r>
      <w:r w:rsidRPr="00C32594">
        <w:rPr>
          <w:rFonts w:ascii="Times New Roman" w:hAnsi="Times New Roman"/>
          <w:sz w:val="28"/>
          <w:szCs w:val="28"/>
        </w:rPr>
        <w:t xml:space="preserve">усилить работу в области психокоррекции; </w:t>
      </w:r>
    </w:p>
    <w:p w:rsidR="00AC0874" w:rsidRPr="00C32594" w:rsidRDefault="00AC0874"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w:t>
      </w:r>
      <w:r w:rsidRPr="00C32594">
        <w:rPr>
          <w:rFonts w:ascii="Times New Roman" w:hAnsi="Times New Roman"/>
          <w:sz w:val="28"/>
          <w:szCs w:val="28"/>
        </w:rPr>
        <w:t xml:space="preserve">предоставлять разностороннюю информацию для учащихся, вовлекать в проектную деятельность, выбирая актуальные темы на сегодняшний день; </w:t>
      </w:r>
    </w:p>
    <w:p w:rsidR="00AC0874" w:rsidRPr="00766D1B" w:rsidRDefault="00AC0874" w:rsidP="008455AB">
      <w:pPr>
        <w:spacing w:after="0" w:line="240" w:lineRule="auto"/>
        <w:ind w:left="174" w:right="1104"/>
        <w:jc w:val="both"/>
        <w:rPr>
          <w:rFonts w:ascii="Times New Roman" w:hAnsi="Times New Roman"/>
          <w:sz w:val="28"/>
          <w:szCs w:val="28"/>
          <w:lang w:val="kk-KZ"/>
        </w:rPr>
      </w:pPr>
      <w:r>
        <w:rPr>
          <w:rFonts w:ascii="Times New Roman" w:hAnsi="Times New Roman"/>
          <w:sz w:val="28"/>
          <w:szCs w:val="28"/>
        </w:rPr>
        <w:t>-</w:t>
      </w:r>
      <w:r w:rsidRPr="00C32594">
        <w:rPr>
          <w:rFonts w:ascii="Times New Roman" w:hAnsi="Times New Roman"/>
          <w:sz w:val="28"/>
          <w:szCs w:val="28"/>
        </w:rPr>
        <w:t>проводить дополнительную работу по решению проблем трудных детей, обучая нравственности и выб</w:t>
      </w:r>
      <w:r>
        <w:rPr>
          <w:rFonts w:ascii="Times New Roman" w:hAnsi="Times New Roman"/>
          <w:sz w:val="28"/>
          <w:szCs w:val="28"/>
        </w:rPr>
        <w:t>ору жизненного самоопределения</w:t>
      </w:r>
    </w:p>
    <w:p w:rsidR="00AC0874" w:rsidRPr="00C32594" w:rsidRDefault="00AC0874" w:rsidP="008455AB">
      <w:pPr>
        <w:spacing w:after="0" w:line="240" w:lineRule="auto"/>
        <w:ind w:left="174" w:right="1104"/>
        <w:jc w:val="both"/>
        <w:rPr>
          <w:rFonts w:ascii="Times New Roman" w:hAnsi="Times New Roman"/>
          <w:b/>
          <w:sz w:val="28"/>
          <w:szCs w:val="28"/>
        </w:rPr>
      </w:pPr>
      <w:r>
        <w:rPr>
          <w:rFonts w:ascii="Times New Roman" w:hAnsi="Times New Roman"/>
          <w:b/>
          <w:sz w:val="28"/>
          <w:szCs w:val="28"/>
        </w:rPr>
        <w:t xml:space="preserve">Работа социальной </w:t>
      </w:r>
      <w:r w:rsidRPr="00C32594">
        <w:rPr>
          <w:rFonts w:ascii="Times New Roman" w:hAnsi="Times New Roman"/>
          <w:b/>
          <w:sz w:val="28"/>
          <w:szCs w:val="28"/>
        </w:rPr>
        <w:t>службы</w:t>
      </w:r>
    </w:p>
    <w:p w:rsidR="00AC0874" w:rsidRPr="003E674E" w:rsidRDefault="00AC0874" w:rsidP="008455AB">
      <w:pPr>
        <w:spacing w:after="0" w:line="240" w:lineRule="auto"/>
        <w:ind w:left="174" w:right="1104"/>
        <w:jc w:val="both"/>
        <w:rPr>
          <w:rFonts w:ascii="Times New Roman" w:hAnsi="Times New Roman"/>
          <w:b/>
          <w:iCs/>
          <w:sz w:val="28"/>
          <w:szCs w:val="28"/>
        </w:rPr>
      </w:pPr>
      <w:r w:rsidRPr="003E674E">
        <w:rPr>
          <w:rFonts w:ascii="Times New Roman" w:hAnsi="Times New Roman"/>
          <w:b/>
          <w:iCs/>
          <w:sz w:val="28"/>
          <w:szCs w:val="28"/>
        </w:rPr>
        <w:t>Функциональная деятельность социальной службы охватывает:</w:t>
      </w:r>
    </w:p>
    <w:p w:rsidR="00AC0874" w:rsidRPr="00C32594" w:rsidRDefault="00AC0874" w:rsidP="008455AB">
      <w:pPr>
        <w:pStyle w:val="a9"/>
        <w:numPr>
          <w:ilvl w:val="0"/>
          <w:numId w:val="19"/>
        </w:numPr>
        <w:ind w:left="174" w:right="1104" w:firstLine="0"/>
        <w:jc w:val="both"/>
        <w:rPr>
          <w:sz w:val="28"/>
          <w:szCs w:val="28"/>
        </w:rPr>
      </w:pPr>
      <w:r>
        <w:rPr>
          <w:sz w:val="28"/>
          <w:szCs w:val="28"/>
        </w:rPr>
        <w:t>С</w:t>
      </w:r>
      <w:r w:rsidRPr="00C32594">
        <w:rPr>
          <w:sz w:val="28"/>
          <w:szCs w:val="28"/>
        </w:rPr>
        <w:t>бор данных, создание социального банка данных на учащихся школы, выявление малообеспеченных, многодетных, детей группы риска, в трудной жизненной ситуации, защита прав детей.</w:t>
      </w:r>
    </w:p>
    <w:p w:rsidR="00AC0874" w:rsidRPr="00C32594" w:rsidRDefault="00AC0874" w:rsidP="008455AB">
      <w:pPr>
        <w:pStyle w:val="a9"/>
        <w:numPr>
          <w:ilvl w:val="0"/>
          <w:numId w:val="19"/>
        </w:numPr>
        <w:ind w:left="174" w:right="1104" w:firstLine="0"/>
        <w:jc w:val="both"/>
        <w:rPr>
          <w:sz w:val="28"/>
          <w:szCs w:val="28"/>
        </w:rPr>
      </w:pPr>
      <w:r w:rsidRPr="00C32594">
        <w:rPr>
          <w:sz w:val="28"/>
          <w:szCs w:val="28"/>
        </w:rPr>
        <w:t xml:space="preserve">Организация работы </w:t>
      </w:r>
      <w:r>
        <w:rPr>
          <w:sz w:val="28"/>
          <w:szCs w:val="28"/>
        </w:rPr>
        <w:t>по</w:t>
      </w:r>
      <w:r w:rsidRPr="00C32594">
        <w:rPr>
          <w:sz w:val="28"/>
          <w:szCs w:val="28"/>
        </w:rPr>
        <w:t xml:space="preserve"> оказани</w:t>
      </w:r>
      <w:r>
        <w:rPr>
          <w:sz w:val="28"/>
          <w:szCs w:val="28"/>
        </w:rPr>
        <w:t>ю</w:t>
      </w:r>
      <w:r w:rsidRPr="00C32594">
        <w:rPr>
          <w:sz w:val="28"/>
          <w:szCs w:val="28"/>
        </w:rPr>
        <w:t xml:space="preserve"> материальной помощи детям из малообеспеченных и многодетных семей</w:t>
      </w:r>
    </w:p>
    <w:p w:rsidR="00AC0874" w:rsidRPr="00C32594" w:rsidRDefault="00AC0874" w:rsidP="008455AB">
      <w:pPr>
        <w:pStyle w:val="a9"/>
        <w:numPr>
          <w:ilvl w:val="0"/>
          <w:numId w:val="19"/>
        </w:numPr>
        <w:ind w:left="174" w:right="1104" w:firstLine="0"/>
        <w:jc w:val="both"/>
        <w:rPr>
          <w:sz w:val="28"/>
          <w:szCs w:val="28"/>
        </w:rPr>
      </w:pPr>
      <w:r w:rsidRPr="00C32594">
        <w:rPr>
          <w:sz w:val="28"/>
          <w:szCs w:val="28"/>
        </w:rPr>
        <w:t>Профилактика правонарушений среди несовершеннолетних. Работа с трудными детьми.</w:t>
      </w:r>
    </w:p>
    <w:p w:rsidR="00AC0874" w:rsidRPr="00C32594" w:rsidRDefault="00AC0874" w:rsidP="008455AB">
      <w:pPr>
        <w:pStyle w:val="a9"/>
        <w:numPr>
          <w:ilvl w:val="0"/>
          <w:numId w:val="19"/>
        </w:numPr>
        <w:ind w:left="174" w:right="1104" w:firstLine="0"/>
        <w:jc w:val="both"/>
        <w:rPr>
          <w:sz w:val="28"/>
          <w:szCs w:val="28"/>
        </w:rPr>
      </w:pPr>
      <w:r>
        <w:rPr>
          <w:sz w:val="28"/>
          <w:szCs w:val="28"/>
        </w:rPr>
        <w:t xml:space="preserve">Работа </w:t>
      </w:r>
      <w:r w:rsidRPr="00C32594">
        <w:rPr>
          <w:sz w:val="28"/>
          <w:szCs w:val="28"/>
        </w:rPr>
        <w:t>с детьми-</w:t>
      </w:r>
      <w:r>
        <w:rPr>
          <w:sz w:val="28"/>
          <w:szCs w:val="28"/>
        </w:rPr>
        <w:t>сиротами</w:t>
      </w:r>
      <w:r w:rsidRPr="00C32594">
        <w:rPr>
          <w:sz w:val="28"/>
          <w:szCs w:val="28"/>
        </w:rPr>
        <w:t>.</w:t>
      </w:r>
    </w:p>
    <w:p w:rsidR="00AC0874" w:rsidRDefault="00AC0874" w:rsidP="008455AB">
      <w:pPr>
        <w:pStyle w:val="a9"/>
        <w:numPr>
          <w:ilvl w:val="0"/>
          <w:numId w:val="19"/>
        </w:numPr>
        <w:ind w:left="174" w:right="1104" w:firstLine="0"/>
        <w:jc w:val="both"/>
        <w:rPr>
          <w:sz w:val="28"/>
          <w:szCs w:val="28"/>
        </w:rPr>
      </w:pPr>
      <w:r w:rsidRPr="00C32594">
        <w:rPr>
          <w:sz w:val="28"/>
          <w:szCs w:val="28"/>
        </w:rPr>
        <w:t>Работа с родительской общественностью, общешкольным родительским комитетом</w:t>
      </w:r>
    </w:p>
    <w:p w:rsidR="00AC0874" w:rsidRPr="00C32594" w:rsidRDefault="00AC0874" w:rsidP="008455AB">
      <w:pPr>
        <w:pStyle w:val="a9"/>
        <w:ind w:left="174" w:right="1104"/>
        <w:jc w:val="both"/>
        <w:rPr>
          <w:sz w:val="28"/>
          <w:szCs w:val="28"/>
        </w:rPr>
      </w:pPr>
    </w:p>
    <w:p w:rsidR="00AE5D7D" w:rsidRDefault="00AE5D7D" w:rsidP="008455AB">
      <w:pPr>
        <w:spacing w:after="0" w:line="240" w:lineRule="auto"/>
        <w:ind w:left="174"/>
        <w:jc w:val="center"/>
        <w:rPr>
          <w:rFonts w:ascii="Times New Roman" w:hAnsi="Times New Roman"/>
          <w:b/>
          <w:sz w:val="28"/>
          <w:szCs w:val="28"/>
        </w:rPr>
      </w:pPr>
    </w:p>
    <w:p w:rsidR="00AA05C0" w:rsidRDefault="00AA05C0" w:rsidP="008455AB">
      <w:pPr>
        <w:spacing w:after="0" w:line="240" w:lineRule="auto"/>
        <w:ind w:left="174"/>
        <w:jc w:val="center"/>
        <w:rPr>
          <w:rFonts w:ascii="Times New Roman" w:hAnsi="Times New Roman"/>
          <w:b/>
          <w:sz w:val="28"/>
          <w:szCs w:val="28"/>
        </w:rPr>
      </w:pPr>
    </w:p>
    <w:p w:rsidR="00A776F6" w:rsidRDefault="00A776F6" w:rsidP="008455AB">
      <w:pPr>
        <w:spacing w:after="0" w:line="240" w:lineRule="auto"/>
        <w:ind w:left="174"/>
        <w:jc w:val="center"/>
        <w:rPr>
          <w:rFonts w:ascii="Times New Roman" w:hAnsi="Times New Roman"/>
          <w:b/>
          <w:sz w:val="28"/>
          <w:szCs w:val="28"/>
        </w:rPr>
      </w:pPr>
    </w:p>
    <w:p w:rsidR="00A776F6" w:rsidRDefault="00A776F6" w:rsidP="008455AB">
      <w:pPr>
        <w:spacing w:after="0" w:line="240" w:lineRule="auto"/>
        <w:ind w:left="174"/>
        <w:jc w:val="center"/>
        <w:rPr>
          <w:rFonts w:ascii="Times New Roman" w:hAnsi="Times New Roman"/>
          <w:b/>
          <w:sz w:val="28"/>
          <w:szCs w:val="28"/>
        </w:rPr>
      </w:pPr>
    </w:p>
    <w:p w:rsidR="00A776F6" w:rsidRDefault="00A776F6" w:rsidP="008455AB">
      <w:pPr>
        <w:spacing w:after="0" w:line="240" w:lineRule="auto"/>
        <w:ind w:left="174"/>
        <w:jc w:val="center"/>
        <w:rPr>
          <w:rFonts w:ascii="Times New Roman" w:hAnsi="Times New Roman"/>
          <w:b/>
          <w:sz w:val="28"/>
          <w:szCs w:val="28"/>
        </w:rPr>
      </w:pPr>
    </w:p>
    <w:p w:rsidR="00AA05C0" w:rsidRDefault="00AA05C0" w:rsidP="008455AB">
      <w:pPr>
        <w:spacing w:after="0" w:line="240" w:lineRule="auto"/>
        <w:ind w:left="174"/>
        <w:jc w:val="center"/>
        <w:rPr>
          <w:rFonts w:ascii="Times New Roman" w:hAnsi="Times New Roman"/>
          <w:b/>
          <w:sz w:val="28"/>
          <w:szCs w:val="28"/>
        </w:rPr>
      </w:pPr>
    </w:p>
    <w:p w:rsidR="00AC0874" w:rsidRPr="009D15BC" w:rsidRDefault="00AC0874" w:rsidP="008455AB">
      <w:pPr>
        <w:spacing w:after="0" w:line="240" w:lineRule="auto"/>
        <w:ind w:left="174"/>
        <w:jc w:val="center"/>
        <w:rPr>
          <w:rFonts w:ascii="Times New Roman" w:hAnsi="Times New Roman"/>
          <w:b/>
          <w:sz w:val="28"/>
          <w:szCs w:val="28"/>
        </w:rPr>
      </w:pPr>
      <w:r w:rsidRPr="009D15BC">
        <w:rPr>
          <w:rFonts w:ascii="Times New Roman" w:hAnsi="Times New Roman"/>
          <w:b/>
          <w:sz w:val="28"/>
          <w:szCs w:val="28"/>
        </w:rPr>
        <w:t>Социальный портрет учащихся</w:t>
      </w:r>
    </w:p>
    <w:p w:rsidR="00AC0874" w:rsidRDefault="00AC0874" w:rsidP="008455AB">
      <w:pPr>
        <w:spacing w:after="0" w:line="240" w:lineRule="auto"/>
        <w:ind w:left="174" w:firstLine="567"/>
        <w:jc w:val="both"/>
        <w:rPr>
          <w:rFonts w:ascii="Times New Roman" w:hAnsi="Times New Roman"/>
          <w:b/>
          <w:sz w:val="28"/>
          <w:szCs w:val="28"/>
        </w:rPr>
      </w:pPr>
    </w:p>
    <w:tbl>
      <w:tblPr>
        <w:tblStyle w:val="ab"/>
        <w:tblW w:w="0" w:type="auto"/>
        <w:jc w:val="center"/>
        <w:tblLook w:val="04A0" w:firstRow="1" w:lastRow="0" w:firstColumn="1" w:lastColumn="0" w:noHBand="0" w:noVBand="1"/>
      </w:tblPr>
      <w:tblGrid>
        <w:gridCol w:w="6163"/>
        <w:gridCol w:w="2393"/>
        <w:gridCol w:w="2393"/>
        <w:gridCol w:w="2147"/>
      </w:tblGrid>
      <w:tr w:rsidR="00AC0874" w:rsidRPr="00C57136" w:rsidTr="00E971F2">
        <w:trPr>
          <w:jc w:val="center"/>
        </w:trPr>
        <w:tc>
          <w:tcPr>
            <w:tcW w:w="6163" w:type="dxa"/>
          </w:tcPr>
          <w:p w:rsidR="00AC0874" w:rsidRPr="00C57136" w:rsidRDefault="00AC0874" w:rsidP="008455AB">
            <w:pPr>
              <w:ind w:left="174"/>
              <w:jc w:val="both"/>
              <w:rPr>
                <w:rFonts w:ascii="Times New Roman" w:hAnsi="Times New Roman"/>
                <w:b/>
                <w:sz w:val="28"/>
                <w:szCs w:val="28"/>
              </w:rPr>
            </w:pPr>
          </w:p>
        </w:tc>
        <w:tc>
          <w:tcPr>
            <w:tcW w:w="2393" w:type="dxa"/>
          </w:tcPr>
          <w:p w:rsidR="00AC0874" w:rsidRPr="00C57136" w:rsidRDefault="00AC0874" w:rsidP="008455AB">
            <w:pPr>
              <w:ind w:left="174"/>
              <w:jc w:val="center"/>
              <w:rPr>
                <w:rFonts w:ascii="Times New Roman" w:hAnsi="Times New Roman"/>
                <w:b/>
                <w:bCs/>
                <w:iCs/>
                <w:sz w:val="28"/>
                <w:szCs w:val="28"/>
              </w:rPr>
            </w:pPr>
            <w:r w:rsidRPr="00C57136">
              <w:rPr>
                <w:rFonts w:ascii="Times New Roman" w:hAnsi="Times New Roman"/>
                <w:b/>
                <w:bCs/>
                <w:iCs/>
                <w:sz w:val="28"/>
                <w:szCs w:val="28"/>
              </w:rPr>
              <w:t>201</w:t>
            </w:r>
            <w:r>
              <w:rPr>
                <w:rFonts w:ascii="Times New Roman" w:hAnsi="Times New Roman"/>
                <w:b/>
                <w:bCs/>
                <w:iCs/>
                <w:sz w:val="28"/>
                <w:szCs w:val="28"/>
              </w:rPr>
              <w:t>7</w:t>
            </w:r>
            <w:r w:rsidRPr="00C57136">
              <w:rPr>
                <w:rFonts w:ascii="Times New Roman" w:hAnsi="Times New Roman"/>
                <w:b/>
                <w:bCs/>
                <w:iCs/>
                <w:sz w:val="28"/>
                <w:szCs w:val="28"/>
              </w:rPr>
              <w:t>-201</w:t>
            </w:r>
            <w:r>
              <w:rPr>
                <w:rFonts w:ascii="Times New Roman" w:hAnsi="Times New Roman"/>
                <w:b/>
                <w:bCs/>
                <w:iCs/>
                <w:sz w:val="28"/>
                <w:szCs w:val="28"/>
              </w:rPr>
              <w:t>8</w:t>
            </w:r>
          </w:p>
        </w:tc>
        <w:tc>
          <w:tcPr>
            <w:tcW w:w="2393" w:type="dxa"/>
          </w:tcPr>
          <w:p w:rsidR="00AC0874" w:rsidRPr="00C57136" w:rsidRDefault="00AC0874" w:rsidP="008455AB">
            <w:pPr>
              <w:ind w:left="174"/>
              <w:jc w:val="center"/>
              <w:rPr>
                <w:rFonts w:ascii="Times New Roman" w:hAnsi="Times New Roman"/>
                <w:b/>
                <w:bCs/>
                <w:iCs/>
                <w:sz w:val="28"/>
                <w:szCs w:val="28"/>
              </w:rPr>
            </w:pPr>
            <w:r w:rsidRPr="00C57136">
              <w:rPr>
                <w:rFonts w:ascii="Times New Roman" w:hAnsi="Times New Roman"/>
                <w:b/>
                <w:bCs/>
                <w:iCs/>
                <w:sz w:val="28"/>
                <w:szCs w:val="28"/>
              </w:rPr>
              <w:t>201</w:t>
            </w:r>
            <w:r>
              <w:rPr>
                <w:rFonts w:ascii="Times New Roman" w:hAnsi="Times New Roman"/>
                <w:b/>
                <w:bCs/>
                <w:iCs/>
                <w:sz w:val="28"/>
                <w:szCs w:val="28"/>
              </w:rPr>
              <w:t>8</w:t>
            </w:r>
            <w:r w:rsidRPr="00C57136">
              <w:rPr>
                <w:rFonts w:ascii="Times New Roman" w:hAnsi="Times New Roman"/>
                <w:b/>
                <w:bCs/>
                <w:iCs/>
                <w:sz w:val="28"/>
                <w:szCs w:val="28"/>
              </w:rPr>
              <w:t>-201</w:t>
            </w:r>
            <w:r>
              <w:rPr>
                <w:rFonts w:ascii="Times New Roman" w:hAnsi="Times New Roman"/>
                <w:b/>
                <w:bCs/>
                <w:iCs/>
                <w:sz w:val="28"/>
                <w:szCs w:val="28"/>
              </w:rPr>
              <w:t>9</w:t>
            </w:r>
          </w:p>
        </w:tc>
        <w:tc>
          <w:tcPr>
            <w:tcW w:w="2147" w:type="dxa"/>
          </w:tcPr>
          <w:p w:rsidR="00AC0874" w:rsidRPr="00C57136" w:rsidRDefault="00AC0874" w:rsidP="008455AB">
            <w:pPr>
              <w:ind w:left="174"/>
              <w:jc w:val="center"/>
              <w:rPr>
                <w:rFonts w:ascii="Times New Roman" w:hAnsi="Times New Roman"/>
                <w:b/>
                <w:bCs/>
                <w:iCs/>
                <w:sz w:val="28"/>
                <w:szCs w:val="28"/>
              </w:rPr>
            </w:pPr>
            <w:r w:rsidRPr="00C57136">
              <w:rPr>
                <w:rFonts w:ascii="Times New Roman" w:hAnsi="Times New Roman"/>
                <w:b/>
                <w:bCs/>
                <w:iCs/>
                <w:sz w:val="28"/>
                <w:szCs w:val="28"/>
              </w:rPr>
              <w:t>201</w:t>
            </w:r>
            <w:r>
              <w:rPr>
                <w:rFonts w:ascii="Times New Roman" w:hAnsi="Times New Roman"/>
                <w:b/>
                <w:bCs/>
                <w:iCs/>
                <w:sz w:val="28"/>
                <w:szCs w:val="28"/>
              </w:rPr>
              <w:t>9</w:t>
            </w:r>
            <w:r w:rsidRPr="00C57136">
              <w:rPr>
                <w:rFonts w:ascii="Times New Roman" w:hAnsi="Times New Roman"/>
                <w:b/>
                <w:bCs/>
                <w:iCs/>
                <w:sz w:val="28"/>
                <w:szCs w:val="28"/>
              </w:rPr>
              <w:t>-20</w:t>
            </w:r>
            <w:r>
              <w:rPr>
                <w:rFonts w:ascii="Times New Roman" w:hAnsi="Times New Roman"/>
                <w:b/>
                <w:bCs/>
                <w:iCs/>
                <w:sz w:val="28"/>
                <w:szCs w:val="28"/>
              </w:rPr>
              <w:t>20</w:t>
            </w:r>
          </w:p>
        </w:tc>
      </w:tr>
      <w:tr w:rsidR="00AC0874" w:rsidRPr="00C57136" w:rsidTr="00E971F2">
        <w:trPr>
          <w:jc w:val="center"/>
        </w:trPr>
        <w:tc>
          <w:tcPr>
            <w:tcW w:w="6163" w:type="dxa"/>
          </w:tcPr>
          <w:p w:rsidR="00AC0874" w:rsidRPr="00C10224" w:rsidRDefault="00AC0874" w:rsidP="008455AB">
            <w:pPr>
              <w:ind w:left="174"/>
              <w:jc w:val="both"/>
              <w:rPr>
                <w:rFonts w:ascii="Times New Roman" w:hAnsi="Times New Roman"/>
                <w:sz w:val="28"/>
                <w:szCs w:val="28"/>
              </w:rPr>
            </w:pPr>
            <w:r w:rsidRPr="00C10224">
              <w:rPr>
                <w:rFonts w:ascii="Times New Roman" w:hAnsi="Times New Roman"/>
                <w:sz w:val="28"/>
                <w:szCs w:val="28"/>
              </w:rPr>
              <w:t xml:space="preserve">Малообеспеченные дети </w:t>
            </w:r>
            <w:r w:rsidR="00E971F2">
              <w:rPr>
                <w:rFonts w:ascii="Times New Roman" w:hAnsi="Times New Roman"/>
                <w:sz w:val="28"/>
                <w:szCs w:val="28"/>
              </w:rPr>
              <w:t xml:space="preserve"> </w:t>
            </w:r>
            <w:r w:rsidRPr="00C10224">
              <w:rPr>
                <w:rFonts w:ascii="Times New Roman" w:hAnsi="Times New Roman"/>
                <w:sz w:val="28"/>
                <w:szCs w:val="28"/>
              </w:rPr>
              <w:t>(кол-во детей)</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21</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32</w:t>
            </w:r>
          </w:p>
        </w:tc>
        <w:tc>
          <w:tcPr>
            <w:tcW w:w="2147"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12</w:t>
            </w:r>
          </w:p>
        </w:tc>
      </w:tr>
      <w:tr w:rsidR="00AC0874" w:rsidRPr="00C57136" w:rsidTr="00E971F2">
        <w:trPr>
          <w:jc w:val="center"/>
        </w:trPr>
        <w:tc>
          <w:tcPr>
            <w:tcW w:w="6163" w:type="dxa"/>
          </w:tcPr>
          <w:p w:rsidR="00AC0874" w:rsidRPr="00C10224" w:rsidRDefault="00AC0874" w:rsidP="008455AB">
            <w:pPr>
              <w:ind w:left="174"/>
              <w:jc w:val="both"/>
              <w:rPr>
                <w:rFonts w:ascii="Times New Roman" w:hAnsi="Times New Roman"/>
                <w:sz w:val="28"/>
                <w:szCs w:val="28"/>
              </w:rPr>
            </w:pPr>
            <w:r w:rsidRPr="00C10224">
              <w:rPr>
                <w:rFonts w:ascii="Times New Roman" w:hAnsi="Times New Roman"/>
                <w:sz w:val="28"/>
                <w:szCs w:val="28"/>
              </w:rPr>
              <w:t>дети из многодетных семей (кол-во детей)</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13</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14</w:t>
            </w:r>
          </w:p>
        </w:tc>
        <w:tc>
          <w:tcPr>
            <w:tcW w:w="2147"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8</w:t>
            </w:r>
          </w:p>
        </w:tc>
      </w:tr>
      <w:tr w:rsidR="00AC0874" w:rsidRPr="00C57136" w:rsidTr="00E971F2">
        <w:trPr>
          <w:jc w:val="center"/>
        </w:trPr>
        <w:tc>
          <w:tcPr>
            <w:tcW w:w="6163" w:type="dxa"/>
          </w:tcPr>
          <w:p w:rsidR="00AC0874" w:rsidRPr="00C10224" w:rsidRDefault="00AC0874" w:rsidP="008455AB">
            <w:pPr>
              <w:ind w:left="174"/>
              <w:jc w:val="both"/>
              <w:rPr>
                <w:rFonts w:ascii="Times New Roman" w:hAnsi="Times New Roman"/>
                <w:sz w:val="28"/>
                <w:szCs w:val="28"/>
              </w:rPr>
            </w:pPr>
            <w:r w:rsidRPr="00C10224">
              <w:rPr>
                <w:rFonts w:ascii="Times New Roman" w:hAnsi="Times New Roman"/>
                <w:sz w:val="28"/>
                <w:szCs w:val="28"/>
              </w:rPr>
              <w:t>сироты и опека</w:t>
            </w:r>
            <w:r w:rsidR="00E971F2">
              <w:rPr>
                <w:rFonts w:ascii="Times New Roman" w:hAnsi="Times New Roman"/>
                <w:sz w:val="28"/>
                <w:szCs w:val="28"/>
              </w:rPr>
              <w:t xml:space="preserve"> </w:t>
            </w:r>
            <w:r w:rsidRPr="00C10224">
              <w:rPr>
                <w:rFonts w:ascii="Times New Roman" w:hAnsi="Times New Roman"/>
                <w:sz w:val="28"/>
                <w:szCs w:val="28"/>
              </w:rPr>
              <w:t>(кол-во детей)</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1</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4</w:t>
            </w:r>
          </w:p>
        </w:tc>
        <w:tc>
          <w:tcPr>
            <w:tcW w:w="2147"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4</w:t>
            </w:r>
          </w:p>
        </w:tc>
      </w:tr>
      <w:tr w:rsidR="00AC0874" w:rsidRPr="00C57136" w:rsidTr="00E971F2">
        <w:trPr>
          <w:jc w:val="center"/>
        </w:trPr>
        <w:tc>
          <w:tcPr>
            <w:tcW w:w="6163" w:type="dxa"/>
          </w:tcPr>
          <w:p w:rsidR="00AC0874" w:rsidRPr="00C10224" w:rsidRDefault="00AC0874" w:rsidP="008455AB">
            <w:pPr>
              <w:ind w:left="174"/>
              <w:jc w:val="both"/>
              <w:rPr>
                <w:rFonts w:ascii="Times New Roman" w:hAnsi="Times New Roman"/>
                <w:sz w:val="28"/>
                <w:szCs w:val="28"/>
              </w:rPr>
            </w:pPr>
            <w:r w:rsidRPr="00C10224">
              <w:rPr>
                <w:rFonts w:ascii="Times New Roman" w:hAnsi="Times New Roman"/>
                <w:sz w:val="28"/>
                <w:szCs w:val="28"/>
              </w:rPr>
              <w:t>дети инвалиды</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0</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0</w:t>
            </w:r>
          </w:p>
        </w:tc>
        <w:tc>
          <w:tcPr>
            <w:tcW w:w="2147"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0</w:t>
            </w:r>
          </w:p>
        </w:tc>
      </w:tr>
      <w:tr w:rsidR="00AC0874" w:rsidRPr="00C57136" w:rsidTr="00E971F2">
        <w:trPr>
          <w:jc w:val="center"/>
        </w:trPr>
        <w:tc>
          <w:tcPr>
            <w:tcW w:w="6163" w:type="dxa"/>
          </w:tcPr>
          <w:p w:rsidR="00AC0874" w:rsidRPr="00C10224" w:rsidRDefault="00AC0874" w:rsidP="008455AB">
            <w:pPr>
              <w:ind w:left="174"/>
              <w:jc w:val="both"/>
              <w:rPr>
                <w:rFonts w:ascii="Times New Roman" w:hAnsi="Times New Roman"/>
                <w:sz w:val="28"/>
                <w:szCs w:val="28"/>
              </w:rPr>
            </w:pPr>
            <w:r w:rsidRPr="00C10224">
              <w:rPr>
                <w:rFonts w:ascii="Times New Roman" w:hAnsi="Times New Roman"/>
                <w:sz w:val="28"/>
                <w:szCs w:val="28"/>
              </w:rPr>
              <w:lastRenderedPageBreak/>
              <w:t>учащиеся группы риска</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7</w:t>
            </w:r>
          </w:p>
        </w:tc>
        <w:tc>
          <w:tcPr>
            <w:tcW w:w="2393" w:type="dxa"/>
          </w:tcPr>
          <w:p w:rsidR="00AC0874" w:rsidRPr="00C10224" w:rsidRDefault="00AC0874" w:rsidP="008455AB">
            <w:pPr>
              <w:ind w:left="174"/>
              <w:jc w:val="center"/>
              <w:rPr>
                <w:rFonts w:ascii="Times New Roman" w:hAnsi="Times New Roman"/>
                <w:sz w:val="28"/>
                <w:szCs w:val="28"/>
              </w:rPr>
            </w:pPr>
            <w:r w:rsidRPr="00C10224">
              <w:rPr>
                <w:rFonts w:ascii="Times New Roman" w:hAnsi="Times New Roman"/>
                <w:sz w:val="28"/>
                <w:szCs w:val="28"/>
              </w:rPr>
              <w:t>2</w:t>
            </w:r>
          </w:p>
        </w:tc>
        <w:tc>
          <w:tcPr>
            <w:tcW w:w="2147"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5</w:t>
            </w:r>
          </w:p>
        </w:tc>
      </w:tr>
      <w:tr w:rsidR="00AC0874" w:rsidRPr="00C57136" w:rsidTr="00E971F2">
        <w:trPr>
          <w:jc w:val="center"/>
        </w:trPr>
        <w:tc>
          <w:tcPr>
            <w:tcW w:w="6163" w:type="dxa"/>
          </w:tcPr>
          <w:p w:rsidR="00AC0874" w:rsidRPr="00C10224" w:rsidRDefault="00AC0874" w:rsidP="008455AB">
            <w:pPr>
              <w:ind w:left="174"/>
              <w:jc w:val="both"/>
              <w:rPr>
                <w:rFonts w:ascii="Times New Roman" w:hAnsi="Times New Roman"/>
                <w:sz w:val="28"/>
                <w:szCs w:val="28"/>
              </w:rPr>
            </w:pPr>
            <w:r w:rsidRPr="00C10224">
              <w:rPr>
                <w:rFonts w:ascii="Times New Roman" w:hAnsi="Times New Roman"/>
                <w:sz w:val="28"/>
                <w:szCs w:val="28"/>
              </w:rPr>
              <w:t>учащиеся поставленные на внутришкольный контроль</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2</w:t>
            </w:r>
          </w:p>
        </w:tc>
        <w:tc>
          <w:tcPr>
            <w:tcW w:w="2393"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1</w:t>
            </w:r>
          </w:p>
        </w:tc>
        <w:tc>
          <w:tcPr>
            <w:tcW w:w="2147" w:type="dxa"/>
          </w:tcPr>
          <w:p w:rsidR="00AC0874" w:rsidRPr="00C10224" w:rsidRDefault="00AC0874" w:rsidP="008455AB">
            <w:pPr>
              <w:ind w:left="174"/>
              <w:jc w:val="center"/>
              <w:rPr>
                <w:rFonts w:ascii="Times New Roman" w:hAnsi="Times New Roman"/>
                <w:sz w:val="28"/>
                <w:szCs w:val="28"/>
              </w:rPr>
            </w:pPr>
            <w:r>
              <w:rPr>
                <w:rFonts w:ascii="Times New Roman" w:hAnsi="Times New Roman"/>
                <w:sz w:val="28"/>
                <w:szCs w:val="28"/>
              </w:rPr>
              <w:t>1</w:t>
            </w:r>
          </w:p>
        </w:tc>
      </w:tr>
      <w:tr w:rsidR="00AC0874" w:rsidRPr="00C57136" w:rsidTr="00E971F2">
        <w:trPr>
          <w:jc w:val="center"/>
        </w:trPr>
        <w:tc>
          <w:tcPr>
            <w:tcW w:w="6163" w:type="dxa"/>
          </w:tcPr>
          <w:p w:rsidR="00AC0874" w:rsidRPr="00C10224" w:rsidRDefault="00AC0874" w:rsidP="008455AB">
            <w:pPr>
              <w:ind w:left="174"/>
              <w:jc w:val="both"/>
              <w:rPr>
                <w:rFonts w:ascii="Times New Roman" w:hAnsi="Times New Roman"/>
                <w:sz w:val="28"/>
                <w:szCs w:val="28"/>
              </w:rPr>
            </w:pPr>
            <w:proofErr w:type="gramStart"/>
            <w:r w:rsidRPr="00C10224">
              <w:rPr>
                <w:rFonts w:ascii="Times New Roman" w:hAnsi="Times New Roman"/>
                <w:sz w:val="28"/>
                <w:szCs w:val="28"/>
              </w:rPr>
              <w:t>учащиеся</w:t>
            </w:r>
            <w:proofErr w:type="gramEnd"/>
            <w:r w:rsidRPr="00C10224">
              <w:rPr>
                <w:rFonts w:ascii="Times New Roman" w:hAnsi="Times New Roman"/>
                <w:sz w:val="28"/>
                <w:szCs w:val="28"/>
              </w:rPr>
              <w:t xml:space="preserve"> состоящие на учете в ГДН</w:t>
            </w:r>
          </w:p>
        </w:tc>
        <w:tc>
          <w:tcPr>
            <w:tcW w:w="2393" w:type="dxa"/>
          </w:tcPr>
          <w:p w:rsidR="00AC0874" w:rsidRPr="00C57136" w:rsidRDefault="00AC0874" w:rsidP="008455AB">
            <w:pPr>
              <w:ind w:left="174"/>
              <w:jc w:val="center"/>
              <w:rPr>
                <w:rFonts w:ascii="Times New Roman" w:hAnsi="Times New Roman"/>
                <w:b/>
                <w:sz w:val="28"/>
                <w:szCs w:val="28"/>
              </w:rPr>
            </w:pPr>
            <w:r>
              <w:rPr>
                <w:rFonts w:ascii="Times New Roman" w:hAnsi="Times New Roman"/>
                <w:b/>
                <w:sz w:val="28"/>
                <w:szCs w:val="28"/>
              </w:rPr>
              <w:t>1</w:t>
            </w:r>
          </w:p>
        </w:tc>
        <w:tc>
          <w:tcPr>
            <w:tcW w:w="2393" w:type="dxa"/>
          </w:tcPr>
          <w:p w:rsidR="00AC0874" w:rsidRPr="00C57136" w:rsidRDefault="00AC0874" w:rsidP="008455AB">
            <w:pPr>
              <w:ind w:left="174"/>
              <w:jc w:val="center"/>
              <w:rPr>
                <w:rFonts w:ascii="Times New Roman" w:hAnsi="Times New Roman"/>
                <w:b/>
                <w:sz w:val="28"/>
                <w:szCs w:val="28"/>
              </w:rPr>
            </w:pPr>
            <w:r w:rsidRPr="00C57136">
              <w:rPr>
                <w:rFonts w:ascii="Times New Roman" w:hAnsi="Times New Roman"/>
                <w:b/>
                <w:sz w:val="28"/>
                <w:szCs w:val="28"/>
              </w:rPr>
              <w:t>1</w:t>
            </w:r>
          </w:p>
        </w:tc>
        <w:tc>
          <w:tcPr>
            <w:tcW w:w="2147" w:type="dxa"/>
          </w:tcPr>
          <w:p w:rsidR="00AC0874" w:rsidRPr="00C57136" w:rsidRDefault="00AC0874" w:rsidP="008455AB">
            <w:pPr>
              <w:ind w:left="174"/>
              <w:jc w:val="center"/>
              <w:rPr>
                <w:rFonts w:ascii="Times New Roman" w:hAnsi="Times New Roman"/>
                <w:b/>
                <w:sz w:val="28"/>
                <w:szCs w:val="28"/>
              </w:rPr>
            </w:pPr>
            <w:r>
              <w:rPr>
                <w:rFonts w:ascii="Times New Roman" w:hAnsi="Times New Roman"/>
                <w:b/>
                <w:sz w:val="28"/>
                <w:szCs w:val="28"/>
              </w:rPr>
              <w:t>1</w:t>
            </w:r>
          </w:p>
        </w:tc>
      </w:tr>
    </w:tbl>
    <w:p w:rsidR="00AC0874" w:rsidRPr="00CA3873" w:rsidRDefault="00AC0874" w:rsidP="008455AB">
      <w:pPr>
        <w:spacing w:after="0" w:line="240" w:lineRule="auto"/>
        <w:ind w:left="174" w:firstLine="567"/>
        <w:jc w:val="both"/>
        <w:rPr>
          <w:rFonts w:ascii="Times New Roman" w:hAnsi="Times New Roman"/>
          <w:b/>
          <w:sz w:val="28"/>
          <w:szCs w:val="28"/>
        </w:rPr>
      </w:pPr>
    </w:p>
    <w:p w:rsidR="00881F31" w:rsidRDefault="00AC0874" w:rsidP="008455AB">
      <w:pPr>
        <w:ind w:left="174" w:right="1387"/>
        <w:jc w:val="both"/>
        <w:rPr>
          <w:rFonts w:ascii="Times New Roman" w:hAnsi="Times New Roman" w:cs="Times New Roman"/>
          <w:b/>
          <w:sz w:val="28"/>
          <w:szCs w:val="28"/>
        </w:rPr>
      </w:pPr>
      <w:r w:rsidRPr="00FE5569">
        <w:rPr>
          <w:rFonts w:ascii="Times New Roman" w:hAnsi="Times New Roman"/>
          <w:sz w:val="28"/>
          <w:szCs w:val="28"/>
        </w:rPr>
        <w:t xml:space="preserve">Педагогический коллектив школы </w:t>
      </w:r>
      <w:r>
        <w:rPr>
          <w:rFonts w:ascii="Times New Roman" w:hAnsi="Times New Roman"/>
          <w:sz w:val="28"/>
          <w:szCs w:val="28"/>
        </w:rPr>
        <w:t xml:space="preserve"> совместно с УВД улучшает </w:t>
      </w:r>
      <w:r w:rsidRPr="00FE5569">
        <w:rPr>
          <w:rFonts w:ascii="Times New Roman" w:hAnsi="Times New Roman"/>
          <w:sz w:val="28"/>
          <w:szCs w:val="28"/>
        </w:rPr>
        <w:t xml:space="preserve">обеспечение социально-педагогического сопровождения детей, находящихся в социально-опасном </w:t>
      </w:r>
      <w:r>
        <w:rPr>
          <w:rFonts w:ascii="Times New Roman" w:hAnsi="Times New Roman"/>
          <w:sz w:val="28"/>
          <w:szCs w:val="28"/>
        </w:rPr>
        <w:t xml:space="preserve">положении. Социальный педагог, школьный психолог и классные руководители ведут  усиленный </w:t>
      </w:r>
      <w:proofErr w:type="gramStart"/>
      <w:r w:rsidRPr="00FE5569">
        <w:rPr>
          <w:rFonts w:ascii="Times New Roman" w:hAnsi="Times New Roman"/>
          <w:sz w:val="28"/>
          <w:szCs w:val="28"/>
        </w:rPr>
        <w:t>контроль за</w:t>
      </w:r>
      <w:proofErr w:type="gramEnd"/>
      <w:r w:rsidRPr="00FE5569">
        <w:rPr>
          <w:rFonts w:ascii="Times New Roman" w:hAnsi="Times New Roman"/>
          <w:sz w:val="28"/>
          <w:szCs w:val="28"/>
        </w:rPr>
        <w:t xml:space="preserve"> учащимися, склонными к правонарушениям, за семьями, находящимися в сложной жизненной ситуации, своевременно </w:t>
      </w:r>
      <w:r>
        <w:rPr>
          <w:rFonts w:ascii="Times New Roman" w:hAnsi="Times New Roman"/>
          <w:sz w:val="28"/>
          <w:szCs w:val="28"/>
        </w:rPr>
        <w:t>информируют</w:t>
      </w:r>
      <w:r w:rsidRPr="00FE5569">
        <w:rPr>
          <w:rFonts w:ascii="Times New Roman" w:hAnsi="Times New Roman"/>
          <w:sz w:val="28"/>
          <w:szCs w:val="28"/>
        </w:rPr>
        <w:t xml:space="preserve"> администрацию школы.</w:t>
      </w: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F21176" w:rsidRDefault="00F21176" w:rsidP="008455AB">
      <w:pPr>
        <w:spacing w:after="0" w:line="240" w:lineRule="auto"/>
        <w:ind w:left="174" w:right="-1"/>
        <w:jc w:val="center"/>
        <w:rPr>
          <w:rFonts w:ascii="Times New Roman" w:hAnsi="Times New Roman" w:cs="Times New Roman"/>
          <w:b/>
          <w:sz w:val="28"/>
          <w:szCs w:val="28"/>
        </w:rPr>
      </w:pPr>
    </w:p>
    <w:p w:rsidR="00DE14F4" w:rsidRPr="00881F31" w:rsidRDefault="00881F31" w:rsidP="008455AB">
      <w:pPr>
        <w:spacing w:after="0" w:line="240" w:lineRule="auto"/>
        <w:ind w:left="174" w:right="-1"/>
        <w:jc w:val="center"/>
        <w:rPr>
          <w:rFonts w:ascii="Times New Roman" w:hAnsi="Times New Roman" w:cs="Times New Roman"/>
          <w:b/>
          <w:sz w:val="28"/>
          <w:szCs w:val="28"/>
        </w:rPr>
      </w:pPr>
      <w:r w:rsidRPr="00881F31">
        <w:rPr>
          <w:rFonts w:ascii="Times New Roman" w:hAnsi="Times New Roman" w:cs="Times New Roman"/>
          <w:b/>
          <w:sz w:val="28"/>
          <w:szCs w:val="28"/>
        </w:rPr>
        <w:t>Дополнительное образование.</w:t>
      </w:r>
    </w:p>
    <w:p w:rsidR="00DE14F4" w:rsidRDefault="00DE14F4" w:rsidP="008455AB">
      <w:pPr>
        <w:spacing w:after="0" w:line="240" w:lineRule="auto"/>
        <w:ind w:left="174" w:right="-1"/>
        <w:jc w:val="both"/>
        <w:rPr>
          <w:rFonts w:ascii="Times New Roman" w:hAnsi="Times New Roman" w:cs="Times New Roman"/>
          <w:bCs/>
          <w:sz w:val="28"/>
          <w:szCs w:val="28"/>
        </w:rPr>
      </w:pPr>
      <w:r w:rsidRPr="00B757D6">
        <w:rPr>
          <w:rFonts w:ascii="Times New Roman" w:hAnsi="Times New Roman" w:cs="Times New Roman"/>
          <w:bCs/>
          <w:sz w:val="28"/>
          <w:szCs w:val="28"/>
        </w:rPr>
        <w:t>В вечерней школе реализуется дополнительное образование по профильной предпрофильной подготовке.</w:t>
      </w:r>
    </w:p>
    <w:p w:rsidR="00DE14F4" w:rsidRPr="004E313B" w:rsidRDefault="00DE14F4" w:rsidP="008455AB">
      <w:pPr>
        <w:pStyle w:val="a3"/>
        <w:ind w:left="174" w:right="1104"/>
        <w:jc w:val="both"/>
        <w:rPr>
          <w:rFonts w:ascii="Times New Roman" w:hAnsi="Times New Roman"/>
          <w:bCs/>
          <w:sz w:val="28"/>
          <w:szCs w:val="28"/>
        </w:rPr>
      </w:pPr>
      <w:r w:rsidRPr="004E313B">
        <w:rPr>
          <w:rFonts w:ascii="Times New Roman" w:hAnsi="Times New Roman"/>
          <w:bCs/>
          <w:sz w:val="28"/>
          <w:szCs w:val="28"/>
        </w:rPr>
        <w:t>Для учащихся 10-11 классов сетевых школ центром предложено 4 начально-профессиональных  направлений:</w:t>
      </w:r>
    </w:p>
    <w:p w:rsidR="00DE14F4" w:rsidRPr="004E313B" w:rsidRDefault="00DE14F4" w:rsidP="008455AB">
      <w:pPr>
        <w:pStyle w:val="a3"/>
        <w:numPr>
          <w:ilvl w:val="0"/>
          <w:numId w:val="37"/>
        </w:numPr>
        <w:ind w:left="174" w:right="1104" w:firstLine="0"/>
        <w:jc w:val="both"/>
        <w:rPr>
          <w:rFonts w:ascii="Times New Roman" w:hAnsi="Times New Roman"/>
          <w:bCs/>
          <w:sz w:val="28"/>
          <w:szCs w:val="28"/>
        </w:rPr>
      </w:pPr>
      <w:r w:rsidRPr="004E313B">
        <w:rPr>
          <w:rFonts w:ascii="Times New Roman" w:hAnsi="Times New Roman"/>
          <w:bCs/>
          <w:sz w:val="28"/>
          <w:szCs w:val="28"/>
        </w:rPr>
        <w:t>Автодело, водитель категории «В, ВС</w:t>
      </w:r>
      <w:r w:rsidRPr="004E313B">
        <w:rPr>
          <w:rFonts w:ascii="Times New Roman" w:hAnsi="Times New Roman"/>
          <w:bCs/>
          <w:sz w:val="28"/>
          <w:szCs w:val="28"/>
          <w:vertAlign w:val="subscript"/>
        </w:rPr>
        <w:t>1</w:t>
      </w:r>
      <w:r w:rsidRPr="004E313B">
        <w:rPr>
          <w:rFonts w:ascii="Times New Roman" w:hAnsi="Times New Roman"/>
          <w:bCs/>
          <w:sz w:val="28"/>
          <w:szCs w:val="28"/>
        </w:rPr>
        <w:t>»</w:t>
      </w:r>
    </w:p>
    <w:p w:rsidR="00DE14F4" w:rsidRPr="004E313B" w:rsidRDefault="00DE14F4" w:rsidP="008455AB">
      <w:pPr>
        <w:pStyle w:val="a3"/>
        <w:numPr>
          <w:ilvl w:val="0"/>
          <w:numId w:val="37"/>
        </w:numPr>
        <w:ind w:left="174" w:right="1104" w:firstLine="0"/>
        <w:jc w:val="both"/>
        <w:rPr>
          <w:rFonts w:ascii="Times New Roman" w:hAnsi="Times New Roman"/>
          <w:bCs/>
          <w:sz w:val="28"/>
          <w:szCs w:val="28"/>
        </w:rPr>
      </w:pPr>
      <w:r w:rsidRPr="004E313B">
        <w:rPr>
          <w:rFonts w:ascii="Times New Roman" w:hAnsi="Times New Roman"/>
          <w:bCs/>
          <w:sz w:val="28"/>
          <w:szCs w:val="28"/>
        </w:rPr>
        <w:t>Компьютерное делопроизводство</w:t>
      </w:r>
    </w:p>
    <w:p w:rsidR="00DE14F4" w:rsidRPr="004E313B" w:rsidRDefault="00DE14F4" w:rsidP="008455AB">
      <w:pPr>
        <w:pStyle w:val="a3"/>
        <w:numPr>
          <w:ilvl w:val="0"/>
          <w:numId w:val="37"/>
        </w:numPr>
        <w:ind w:left="174" w:right="1104" w:firstLine="0"/>
        <w:jc w:val="both"/>
        <w:rPr>
          <w:rFonts w:ascii="Times New Roman" w:hAnsi="Times New Roman"/>
          <w:bCs/>
          <w:sz w:val="28"/>
          <w:szCs w:val="28"/>
        </w:rPr>
      </w:pPr>
      <w:r w:rsidRPr="004E313B">
        <w:rPr>
          <w:rFonts w:ascii="Times New Roman" w:hAnsi="Times New Roman"/>
          <w:bCs/>
          <w:sz w:val="28"/>
          <w:szCs w:val="28"/>
        </w:rPr>
        <w:t>Основы медицинской подготовки</w:t>
      </w:r>
    </w:p>
    <w:p w:rsidR="00DE14F4" w:rsidRPr="004E313B" w:rsidRDefault="00DE14F4" w:rsidP="008455AB">
      <w:pPr>
        <w:pStyle w:val="a3"/>
        <w:numPr>
          <w:ilvl w:val="0"/>
          <w:numId w:val="37"/>
        </w:numPr>
        <w:ind w:left="174" w:right="1104" w:firstLine="0"/>
        <w:jc w:val="both"/>
        <w:rPr>
          <w:rFonts w:ascii="Times New Roman" w:hAnsi="Times New Roman"/>
          <w:bCs/>
          <w:sz w:val="28"/>
          <w:szCs w:val="28"/>
        </w:rPr>
      </w:pPr>
      <w:r w:rsidRPr="004E313B">
        <w:rPr>
          <w:rFonts w:ascii="Times New Roman" w:hAnsi="Times New Roman"/>
          <w:bCs/>
          <w:sz w:val="28"/>
          <w:szCs w:val="28"/>
        </w:rPr>
        <w:t>Биотехнология</w:t>
      </w:r>
    </w:p>
    <w:p w:rsidR="00DE14F4" w:rsidRPr="004E313B" w:rsidRDefault="00DE14F4" w:rsidP="008455AB">
      <w:pPr>
        <w:pStyle w:val="a3"/>
        <w:ind w:left="174" w:right="1104"/>
        <w:jc w:val="both"/>
        <w:rPr>
          <w:rFonts w:ascii="Times New Roman" w:hAnsi="Times New Roman"/>
          <w:bCs/>
          <w:sz w:val="28"/>
          <w:szCs w:val="28"/>
        </w:rPr>
      </w:pPr>
      <w:r w:rsidRPr="004E313B">
        <w:rPr>
          <w:rFonts w:ascii="Times New Roman" w:hAnsi="Times New Roman"/>
          <w:bCs/>
          <w:sz w:val="28"/>
          <w:szCs w:val="28"/>
        </w:rPr>
        <w:lastRenderedPageBreak/>
        <w:t>В 2019-20   учебном  году  в   ресурсном   центре   задействованы  567  учащихся 9 сетевых школ города: 4,6,10,41,48,58,63,83,88 сформировано 49 учебные группы.</w:t>
      </w:r>
    </w:p>
    <w:p w:rsidR="00DE14F4" w:rsidRPr="004E313B" w:rsidRDefault="00DE14F4" w:rsidP="008455AB">
      <w:pPr>
        <w:pStyle w:val="a3"/>
        <w:ind w:left="174" w:right="1104"/>
        <w:jc w:val="both"/>
        <w:rPr>
          <w:rFonts w:ascii="Times New Roman" w:hAnsi="Times New Roman"/>
          <w:bCs/>
          <w:sz w:val="28"/>
          <w:szCs w:val="28"/>
        </w:rPr>
      </w:pPr>
      <w:r w:rsidRPr="004E313B">
        <w:rPr>
          <w:rFonts w:ascii="Times New Roman" w:hAnsi="Times New Roman"/>
          <w:bCs/>
          <w:sz w:val="28"/>
          <w:szCs w:val="28"/>
        </w:rPr>
        <w:t>Ресурсный центр, организованный на базе профильного отделения ВШ №100, решает одну из задач 12-летнего обучения  - расширять возможности социализации и индивидуализации учащихся, обеспечить преемственность между общим и профессиональным образованием, более эффективно подготовить выпускников школы для сознательного выбора будущей профессии.  Ресурсный центр  КГУ ВШ №100 – это система организации учебной деятельности, при которой учитываются способности, интересы и потребности старшеклассников, создаются условия для максимального развития учащихся в соответствии с их познавательными и профессиональными намерениями.</w:t>
      </w:r>
      <w:r w:rsidR="00E971F2">
        <w:rPr>
          <w:rFonts w:ascii="Times New Roman" w:hAnsi="Times New Roman"/>
          <w:bCs/>
          <w:sz w:val="28"/>
          <w:szCs w:val="28"/>
        </w:rPr>
        <w:t xml:space="preserve"> </w:t>
      </w:r>
      <w:r w:rsidRPr="004E313B">
        <w:rPr>
          <w:rFonts w:ascii="Times New Roman" w:hAnsi="Times New Roman"/>
          <w:bCs/>
          <w:sz w:val="28"/>
          <w:szCs w:val="28"/>
        </w:rPr>
        <w:t>Конечным результатом работы ресурсного центра является реализация принципа индивидуализации и дифференциации обучения, обеспечивающего личностное  жизненное самоопределение учащихся, что является основой всестороннего развития конкурентоспособной личности на рынке труда.</w:t>
      </w:r>
      <w:r w:rsidR="00E971F2">
        <w:rPr>
          <w:rFonts w:ascii="Times New Roman" w:hAnsi="Times New Roman"/>
          <w:bCs/>
          <w:sz w:val="28"/>
          <w:szCs w:val="28"/>
        </w:rPr>
        <w:t xml:space="preserve"> </w:t>
      </w:r>
      <w:r w:rsidRPr="004E313B">
        <w:rPr>
          <w:rFonts w:ascii="Times New Roman" w:hAnsi="Times New Roman"/>
          <w:bCs/>
          <w:sz w:val="28"/>
          <w:szCs w:val="28"/>
        </w:rPr>
        <w:t>Работа ресурсного центра начально-профессионального обучения  и</w:t>
      </w:r>
      <w:r w:rsidR="00E971F2">
        <w:rPr>
          <w:rFonts w:ascii="Times New Roman" w:hAnsi="Times New Roman"/>
          <w:bCs/>
          <w:sz w:val="28"/>
          <w:szCs w:val="28"/>
        </w:rPr>
        <w:t xml:space="preserve">  </w:t>
      </w:r>
      <w:r w:rsidRPr="004E313B">
        <w:rPr>
          <w:rFonts w:ascii="Times New Roman" w:hAnsi="Times New Roman"/>
          <w:bCs/>
          <w:sz w:val="28"/>
          <w:szCs w:val="28"/>
        </w:rPr>
        <w:t xml:space="preserve">технологии как образовательного комплекса, включающего базовую школу и школы сетевого взаимодействия, решающего задачи достижения качества образовательных услуг путем интеграции кадровых, учебно-методических, материально-технических ресурсов. </w:t>
      </w:r>
    </w:p>
    <w:p w:rsidR="00E971F2" w:rsidRDefault="00E971F2" w:rsidP="008455AB">
      <w:pPr>
        <w:pStyle w:val="a3"/>
        <w:ind w:left="174" w:right="1104"/>
        <w:jc w:val="both"/>
        <w:rPr>
          <w:rFonts w:ascii="Times New Roman" w:hAnsi="Times New Roman"/>
          <w:bCs/>
          <w:sz w:val="28"/>
          <w:szCs w:val="28"/>
        </w:rPr>
      </w:pPr>
    </w:p>
    <w:p w:rsidR="00DE14F4" w:rsidRPr="004E313B" w:rsidRDefault="00E971F2" w:rsidP="008455AB">
      <w:pPr>
        <w:pStyle w:val="a3"/>
        <w:ind w:left="174" w:right="1104"/>
        <w:jc w:val="both"/>
        <w:rPr>
          <w:rFonts w:ascii="Times New Roman" w:hAnsi="Times New Roman"/>
          <w:bCs/>
          <w:sz w:val="28"/>
          <w:szCs w:val="28"/>
        </w:rPr>
      </w:pPr>
      <w:r>
        <w:rPr>
          <w:rFonts w:ascii="Times New Roman" w:hAnsi="Times New Roman"/>
          <w:bCs/>
          <w:sz w:val="28"/>
          <w:szCs w:val="28"/>
        </w:rPr>
        <w:t xml:space="preserve">    </w:t>
      </w:r>
      <w:r w:rsidR="00DE14F4" w:rsidRPr="004E313B">
        <w:rPr>
          <w:rFonts w:ascii="Times New Roman" w:hAnsi="Times New Roman"/>
          <w:bCs/>
          <w:sz w:val="28"/>
          <w:szCs w:val="28"/>
        </w:rPr>
        <w:t xml:space="preserve">Начально-профессиональное обучение в ресурсном центре ВШ №100 проводится на основании индивидуальных договоров с сетевыми школами за счет часов  инвариантного (базового) компонента типового учебного плана и прикладных курсов вариативного компонента (школьного) государственного общеобязательного стандарта начального, основного среднего, общего среднего образования РК, утвержденного приказом МОН РК за № 367 от 09.07.2013 г., а также ежегодных инструктивно-методических писем «Об особенностях преподавания основ наук в организациях общего среднего образования Республики Казахстан». </w:t>
      </w:r>
    </w:p>
    <w:p w:rsidR="00DE14F4" w:rsidRPr="004E313B" w:rsidRDefault="00E971F2" w:rsidP="008455AB">
      <w:pPr>
        <w:pStyle w:val="a3"/>
        <w:ind w:left="174" w:right="1104"/>
        <w:jc w:val="both"/>
        <w:rPr>
          <w:rFonts w:ascii="Times New Roman" w:hAnsi="Times New Roman"/>
          <w:bCs/>
          <w:sz w:val="28"/>
          <w:szCs w:val="28"/>
        </w:rPr>
      </w:pPr>
      <w:r>
        <w:rPr>
          <w:rFonts w:ascii="Times New Roman" w:hAnsi="Times New Roman"/>
          <w:bCs/>
          <w:sz w:val="28"/>
          <w:szCs w:val="28"/>
        </w:rPr>
        <w:t xml:space="preserve">     </w:t>
      </w:r>
      <w:r w:rsidR="00DE14F4" w:rsidRPr="004E313B">
        <w:rPr>
          <w:rFonts w:ascii="Times New Roman" w:hAnsi="Times New Roman"/>
          <w:bCs/>
          <w:sz w:val="28"/>
          <w:szCs w:val="28"/>
        </w:rPr>
        <w:t>Учащиеся     10-11     классов РЦ  обучаются     по     профессионально-ориентированным направлениям, что   способствует    профессиональному     самоопределению      старшеклассников,       успешной социализации,    обеспечивает      преемственность    между     школьным    и профессиональным образованием, создает условия для  осознанного   выбора будущей профессии через возможность попробовать себя в различных видах деятельности.</w:t>
      </w:r>
    </w:p>
    <w:p w:rsidR="00E971F2" w:rsidRDefault="00DE14F4" w:rsidP="008455AB">
      <w:pPr>
        <w:pStyle w:val="a3"/>
        <w:ind w:left="174" w:right="1104"/>
        <w:jc w:val="both"/>
        <w:rPr>
          <w:rFonts w:ascii="Times New Roman" w:hAnsi="Times New Roman"/>
          <w:bCs/>
          <w:sz w:val="28"/>
          <w:szCs w:val="28"/>
        </w:rPr>
      </w:pPr>
      <w:r w:rsidRPr="004E313B">
        <w:rPr>
          <w:rFonts w:ascii="Times New Roman" w:hAnsi="Times New Roman"/>
          <w:bCs/>
          <w:sz w:val="28"/>
          <w:szCs w:val="28"/>
        </w:rPr>
        <w:t xml:space="preserve">      Программы по начально-профессиональным  направлениям были  разработаны на основе типовых программ начально-профессионального обучения учащихся 10, 11 классов с использованием рекомендаций инструктивно-методических писем и согласованы с методическим кабинетом отдела образования. Учащиеся     10-11     классов РЦ  обучаются     по     профессионально-ориентированным направлениям, что   способствует    профессиональному     </w:t>
      </w:r>
      <w:r w:rsidRPr="004E313B">
        <w:rPr>
          <w:rFonts w:ascii="Times New Roman" w:hAnsi="Times New Roman"/>
          <w:bCs/>
          <w:sz w:val="28"/>
          <w:szCs w:val="28"/>
        </w:rPr>
        <w:lastRenderedPageBreak/>
        <w:t>самоопределению      старшеклассников,       успешной социализации,    обеспечивает      преемственность    между     школьным    и профессиональным образованием, создает условия для  осознанного   выбора будущей профессии через возможность попробовать себя в различных видах деятельности.</w:t>
      </w:r>
      <w:r w:rsidR="00E971F2">
        <w:rPr>
          <w:rFonts w:ascii="Times New Roman" w:hAnsi="Times New Roman"/>
          <w:bCs/>
          <w:sz w:val="28"/>
          <w:szCs w:val="28"/>
        </w:rPr>
        <w:t xml:space="preserve"> </w:t>
      </w:r>
    </w:p>
    <w:p w:rsidR="00DE14F4" w:rsidRPr="004E313B" w:rsidRDefault="00E971F2" w:rsidP="008455AB">
      <w:pPr>
        <w:pStyle w:val="a3"/>
        <w:ind w:left="174" w:right="1104"/>
        <w:jc w:val="both"/>
        <w:rPr>
          <w:rFonts w:ascii="Times New Roman" w:hAnsi="Times New Roman"/>
          <w:bCs/>
          <w:sz w:val="28"/>
          <w:szCs w:val="28"/>
        </w:rPr>
      </w:pPr>
      <w:r>
        <w:rPr>
          <w:rFonts w:ascii="Times New Roman" w:hAnsi="Times New Roman"/>
          <w:bCs/>
          <w:sz w:val="28"/>
          <w:szCs w:val="28"/>
        </w:rPr>
        <w:t xml:space="preserve">     </w:t>
      </w:r>
      <w:r w:rsidR="00DE14F4" w:rsidRPr="004E313B">
        <w:rPr>
          <w:rFonts w:ascii="Times New Roman" w:hAnsi="Times New Roman"/>
          <w:bCs/>
          <w:sz w:val="28"/>
          <w:szCs w:val="28"/>
        </w:rPr>
        <w:t xml:space="preserve">В соответствии с темой школы, коллектив ресурсного центра  работает над темой: «Повышение качества преподавания в ресурсном центре через совершенствование педагогического мастерства с применением активных и нетрадиционных методов и форм обучения, в том числе с использованием информационных технологий обучения». Цель: создание условий для повышения уровня профессионального педагогического мастерства учителей через использование современных инновационных технологий обучения для подготовки социально адаптированного выпускника как интеллектуально развитой личности, способной к активной творческой профессионально ориентированной деятельности. </w:t>
      </w:r>
    </w:p>
    <w:p w:rsidR="007E227A" w:rsidRPr="007E227A" w:rsidRDefault="00E971F2" w:rsidP="008455AB">
      <w:pPr>
        <w:pStyle w:val="a3"/>
        <w:ind w:left="174" w:right="1104"/>
        <w:jc w:val="both"/>
        <w:rPr>
          <w:rFonts w:ascii="Times New Roman" w:hAnsi="Times New Roman"/>
          <w:bCs/>
          <w:sz w:val="28"/>
          <w:szCs w:val="28"/>
        </w:rPr>
      </w:pPr>
      <w:r>
        <w:rPr>
          <w:rFonts w:ascii="Times New Roman" w:hAnsi="Times New Roman"/>
          <w:bCs/>
          <w:sz w:val="28"/>
          <w:szCs w:val="28"/>
        </w:rPr>
        <w:t xml:space="preserve">        </w:t>
      </w:r>
      <w:r w:rsidR="007E227A" w:rsidRPr="007E227A">
        <w:rPr>
          <w:rFonts w:ascii="Times New Roman" w:hAnsi="Times New Roman"/>
          <w:bCs/>
          <w:sz w:val="28"/>
          <w:szCs w:val="28"/>
        </w:rPr>
        <w:t xml:space="preserve">Для  </w:t>
      </w:r>
      <w:proofErr w:type="gramStart"/>
      <w:r w:rsidR="007E227A" w:rsidRPr="007E227A">
        <w:rPr>
          <w:rFonts w:ascii="Times New Roman" w:hAnsi="Times New Roman"/>
          <w:bCs/>
          <w:sz w:val="28"/>
          <w:szCs w:val="28"/>
        </w:rPr>
        <w:t>обучения  учащихся   по</w:t>
      </w:r>
      <w:proofErr w:type="gramEnd"/>
      <w:r w:rsidR="007E227A" w:rsidRPr="007E227A">
        <w:rPr>
          <w:rFonts w:ascii="Times New Roman" w:hAnsi="Times New Roman"/>
          <w:bCs/>
          <w:sz w:val="28"/>
          <w:szCs w:val="28"/>
        </w:rPr>
        <w:t xml:space="preserve">  разным   направлениям  ресурсный  центр располагает необходимой учебно-материальной базой.</w:t>
      </w:r>
    </w:p>
    <w:p w:rsidR="007E227A" w:rsidRPr="007E227A" w:rsidRDefault="007E227A" w:rsidP="008455AB">
      <w:pPr>
        <w:pStyle w:val="a3"/>
        <w:ind w:left="174" w:right="1104"/>
        <w:jc w:val="both"/>
        <w:rPr>
          <w:rFonts w:ascii="Times New Roman" w:hAnsi="Times New Roman"/>
          <w:bCs/>
          <w:sz w:val="28"/>
          <w:szCs w:val="28"/>
        </w:rPr>
      </w:pPr>
      <w:r w:rsidRPr="007E227A">
        <w:rPr>
          <w:rFonts w:ascii="Times New Roman" w:hAnsi="Times New Roman"/>
          <w:bCs/>
          <w:sz w:val="28"/>
          <w:szCs w:val="28"/>
        </w:rPr>
        <w:t>Паспортизированные кабинеты и мастерские ресурсного центра:</w:t>
      </w:r>
    </w:p>
    <w:p w:rsidR="007E227A" w:rsidRPr="007E227A" w:rsidRDefault="007E227A" w:rsidP="008455AB">
      <w:pPr>
        <w:pStyle w:val="a3"/>
        <w:numPr>
          <w:ilvl w:val="1"/>
          <w:numId w:val="45"/>
        </w:numPr>
        <w:ind w:left="174" w:right="1104" w:firstLine="0"/>
        <w:jc w:val="both"/>
        <w:rPr>
          <w:rFonts w:ascii="Times New Roman" w:hAnsi="Times New Roman"/>
          <w:bCs/>
          <w:sz w:val="28"/>
          <w:szCs w:val="28"/>
        </w:rPr>
      </w:pPr>
      <w:r w:rsidRPr="007E227A">
        <w:rPr>
          <w:rFonts w:ascii="Times New Roman" w:hAnsi="Times New Roman"/>
          <w:bCs/>
          <w:sz w:val="28"/>
          <w:szCs w:val="28"/>
        </w:rPr>
        <w:t>Мастерская металлообработки и технологии</w:t>
      </w:r>
    </w:p>
    <w:p w:rsidR="007E227A" w:rsidRPr="007E227A" w:rsidRDefault="007E227A" w:rsidP="008455AB">
      <w:pPr>
        <w:pStyle w:val="a3"/>
        <w:numPr>
          <w:ilvl w:val="1"/>
          <w:numId w:val="45"/>
        </w:numPr>
        <w:ind w:left="174" w:right="1104" w:firstLine="0"/>
        <w:jc w:val="both"/>
        <w:rPr>
          <w:rFonts w:ascii="Times New Roman" w:hAnsi="Times New Roman"/>
          <w:bCs/>
          <w:sz w:val="28"/>
          <w:szCs w:val="28"/>
        </w:rPr>
      </w:pPr>
      <w:r w:rsidRPr="007E227A">
        <w:rPr>
          <w:rFonts w:ascii="Times New Roman" w:hAnsi="Times New Roman"/>
          <w:bCs/>
          <w:sz w:val="28"/>
          <w:szCs w:val="28"/>
        </w:rPr>
        <w:t>Мастерская столярного дела и технологии</w:t>
      </w:r>
    </w:p>
    <w:p w:rsidR="007E227A" w:rsidRPr="007E227A" w:rsidRDefault="007E227A" w:rsidP="008455AB">
      <w:pPr>
        <w:pStyle w:val="a3"/>
        <w:numPr>
          <w:ilvl w:val="1"/>
          <w:numId w:val="45"/>
        </w:numPr>
        <w:ind w:left="174" w:right="1104" w:firstLine="0"/>
        <w:jc w:val="both"/>
        <w:rPr>
          <w:rFonts w:ascii="Times New Roman" w:hAnsi="Times New Roman"/>
          <w:bCs/>
          <w:sz w:val="28"/>
          <w:szCs w:val="28"/>
        </w:rPr>
      </w:pPr>
      <w:r w:rsidRPr="007E227A">
        <w:rPr>
          <w:rFonts w:ascii="Times New Roman" w:hAnsi="Times New Roman"/>
          <w:bCs/>
          <w:sz w:val="28"/>
          <w:szCs w:val="28"/>
        </w:rPr>
        <w:t>Мастерская швейного дела и технологии</w:t>
      </w:r>
    </w:p>
    <w:p w:rsidR="007E227A" w:rsidRPr="007E227A" w:rsidRDefault="007E227A" w:rsidP="008455AB">
      <w:pPr>
        <w:pStyle w:val="a3"/>
        <w:numPr>
          <w:ilvl w:val="1"/>
          <w:numId w:val="45"/>
        </w:numPr>
        <w:ind w:left="174" w:right="1104" w:firstLine="0"/>
        <w:jc w:val="both"/>
        <w:rPr>
          <w:rFonts w:ascii="Times New Roman" w:hAnsi="Times New Roman"/>
          <w:bCs/>
          <w:sz w:val="28"/>
          <w:szCs w:val="28"/>
        </w:rPr>
      </w:pPr>
      <w:r w:rsidRPr="007E227A">
        <w:rPr>
          <w:rFonts w:ascii="Times New Roman" w:hAnsi="Times New Roman"/>
          <w:bCs/>
          <w:sz w:val="28"/>
          <w:szCs w:val="28"/>
        </w:rPr>
        <w:t>Кабинет правил дорожного движения, основ управления автомобилем и безопасности движения</w:t>
      </w:r>
    </w:p>
    <w:p w:rsidR="007E227A" w:rsidRPr="007E227A" w:rsidRDefault="007E227A" w:rsidP="008455AB">
      <w:pPr>
        <w:pStyle w:val="a3"/>
        <w:numPr>
          <w:ilvl w:val="1"/>
          <w:numId w:val="45"/>
        </w:numPr>
        <w:ind w:left="174" w:right="1104" w:firstLine="0"/>
        <w:jc w:val="both"/>
        <w:rPr>
          <w:rFonts w:ascii="Times New Roman" w:hAnsi="Times New Roman"/>
          <w:bCs/>
          <w:sz w:val="28"/>
          <w:szCs w:val="28"/>
        </w:rPr>
      </w:pPr>
      <w:r w:rsidRPr="007E227A">
        <w:rPr>
          <w:rFonts w:ascii="Times New Roman" w:hAnsi="Times New Roman"/>
          <w:bCs/>
          <w:sz w:val="28"/>
          <w:szCs w:val="28"/>
        </w:rPr>
        <w:t>Кабинет автодела</w:t>
      </w:r>
    </w:p>
    <w:p w:rsidR="007E227A" w:rsidRPr="007E227A" w:rsidRDefault="007E227A" w:rsidP="008455AB">
      <w:pPr>
        <w:pStyle w:val="a3"/>
        <w:numPr>
          <w:ilvl w:val="1"/>
          <w:numId w:val="45"/>
        </w:numPr>
        <w:ind w:left="174" w:right="1104" w:firstLine="0"/>
        <w:jc w:val="both"/>
        <w:rPr>
          <w:rFonts w:ascii="Times New Roman" w:hAnsi="Times New Roman"/>
          <w:bCs/>
          <w:sz w:val="28"/>
          <w:szCs w:val="28"/>
        </w:rPr>
      </w:pPr>
      <w:r w:rsidRPr="007E227A">
        <w:rPr>
          <w:rFonts w:ascii="Times New Roman" w:hAnsi="Times New Roman"/>
          <w:bCs/>
          <w:sz w:val="28"/>
          <w:szCs w:val="28"/>
        </w:rPr>
        <w:t>Кабинет основ медицинской подготовки</w:t>
      </w:r>
    </w:p>
    <w:p w:rsidR="007E227A" w:rsidRPr="007E227A" w:rsidRDefault="007E227A" w:rsidP="008455AB">
      <w:pPr>
        <w:pStyle w:val="a3"/>
        <w:numPr>
          <w:ilvl w:val="1"/>
          <w:numId w:val="45"/>
        </w:numPr>
        <w:ind w:left="174" w:right="1104" w:firstLine="0"/>
        <w:jc w:val="both"/>
        <w:rPr>
          <w:rFonts w:ascii="Times New Roman" w:hAnsi="Times New Roman"/>
          <w:bCs/>
          <w:sz w:val="28"/>
          <w:szCs w:val="28"/>
        </w:rPr>
      </w:pPr>
      <w:r w:rsidRPr="007E227A">
        <w:rPr>
          <w:rFonts w:ascii="Times New Roman" w:hAnsi="Times New Roman"/>
          <w:bCs/>
          <w:sz w:val="28"/>
          <w:szCs w:val="28"/>
        </w:rPr>
        <w:t xml:space="preserve"> Кабинет курса пользователей ЭВМ и делопроизводства.</w:t>
      </w:r>
    </w:p>
    <w:p w:rsidR="007E227A" w:rsidRPr="004E313B" w:rsidRDefault="007E227A" w:rsidP="008455AB">
      <w:pPr>
        <w:pStyle w:val="a3"/>
        <w:ind w:left="174" w:right="1104"/>
        <w:jc w:val="both"/>
        <w:rPr>
          <w:rFonts w:ascii="Times New Roman" w:hAnsi="Times New Roman"/>
          <w:bCs/>
          <w:sz w:val="28"/>
          <w:szCs w:val="28"/>
        </w:rPr>
      </w:pPr>
    </w:p>
    <w:p w:rsidR="007E227A" w:rsidRPr="004E313B" w:rsidRDefault="007E227A" w:rsidP="008455AB">
      <w:pPr>
        <w:pStyle w:val="a3"/>
        <w:ind w:left="174" w:right="1104"/>
        <w:jc w:val="both"/>
        <w:rPr>
          <w:rFonts w:ascii="Times New Roman" w:hAnsi="Times New Roman"/>
          <w:bCs/>
          <w:sz w:val="28"/>
          <w:szCs w:val="28"/>
        </w:rPr>
      </w:pPr>
      <w:r w:rsidRPr="00E971F2">
        <w:rPr>
          <w:rFonts w:ascii="Times New Roman" w:hAnsi="Times New Roman"/>
          <w:b/>
          <w:sz w:val="28"/>
          <w:szCs w:val="28"/>
        </w:rPr>
        <w:t>Автодело</w:t>
      </w:r>
      <w:r w:rsidR="00E971F2" w:rsidRPr="00E971F2">
        <w:rPr>
          <w:rFonts w:ascii="Times New Roman" w:hAnsi="Times New Roman"/>
          <w:b/>
          <w:sz w:val="28"/>
          <w:szCs w:val="28"/>
        </w:rPr>
        <w:t>.</w:t>
      </w:r>
      <w:r w:rsidRPr="004E313B">
        <w:rPr>
          <w:rFonts w:ascii="Times New Roman" w:eastAsiaTheme="minorEastAsia" w:hAnsi="Times New Roman"/>
          <w:bCs/>
          <w:color w:val="17375E"/>
          <w:kern w:val="24"/>
          <w:sz w:val="28"/>
          <w:szCs w:val="28"/>
          <w:lang w:eastAsia="ru-RU"/>
        </w:rPr>
        <w:t xml:space="preserve"> </w:t>
      </w:r>
      <w:r w:rsidRPr="004E313B">
        <w:rPr>
          <w:rFonts w:ascii="Times New Roman" w:hAnsi="Times New Roman"/>
          <w:bCs/>
          <w:sz w:val="28"/>
          <w:szCs w:val="28"/>
        </w:rPr>
        <w:t>По итогам обучения по этой программе учащиеся приобретают профессиональные знания и навыки водителя, позволяющие им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 а также получают водительские права водитель категории «В, ВС1»</w:t>
      </w:r>
    </w:p>
    <w:p w:rsidR="007E227A" w:rsidRPr="004E313B" w:rsidRDefault="007E227A" w:rsidP="008455AB">
      <w:pPr>
        <w:pStyle w:val="a3"/>
        <w:ind w:left="174" w:right="1104"/>
        <w:jc w:val="both"/>
        <w:rPr>
          <w:rFonts w:ascii="Times New Roman" w:hAnsi="Times New Roman"/>
          <w:bCs/>
          <w:sz w:val="28"/>
          <w:szCs w:val="28"/>
        </w:rPr>
      </w:pPr>
      <w:r w:rsidRPr="004E313B">
        <w:rPr>
          <w:rFonts w:ascii="Times New Roman" w:hAnsi="Times New Roman"/>
          <w:bCs/>
          <w:sz w:val="28"/>
          <w:szCs w:val="28"/>
        </w:rPr>
        <w:t xml:space="preserve">В комплексе автодела ведется подготовка водителей </w:t>
      </w:r>
      <w:r w:rsidRPr="004E313B">
        <w:rPr>
          <w:rFonts w:ascii="Times New Roman" w:hAnsi="Times New Roman"/>
          <w:bCs/>
          <w:sz w:val="28"/>
          <w:szCs w:val="28"/>
          <w:lang w:val="kk-KZ"/>
        </w:rPr>
        <w:t>транспортных средств</w:t>
      </w:r>
      <w:r w:rsidRPr="004E313B">
        <w:rPr>
          <w:rFonts w:ascii="Times New Roman" w:hAnsi="Times New Roman"/>
          <w:bCs/>
          <w:sz w:val="28"/>
          <w:szCs w:val="28"/>
        </w:rPr>
        <w:t xml:space="preserve"> категорий В, ВС</w:t>
      </w:r>
      <w:r w:rsidRPr="004E313B">
        <w:rPr>
          <w:rFonts w:ascii="Times New Roman" w:hAnsi="Times New Roman"/>
          <w:bCs/>
          <w:sz w:val="28"/>
          <w:szCs w:val="28"/>
          <w:vertAlign w:val="subscript"/>
        </w:rPr>
        <w:t>1</w:t>
      </w:r>
      <w:r w:rsidRPr="004E313B">
        <w:rPr>
          <w:rFonts w:ascii="Times New Roman" w:hAnsi="Times New Roman"/>
          <w:bCs/>
          <w:sz w:val="28"/>
          <w:szCs w:val="28"/>
        </w:rPr>
        <w:t xml:space="preserve">. В соответствии со ст. 77 </w:t>
      </w:r>
      <w:r w:rsidRPr="004E313B">
        <w:rPr>
          <w:rFonts w:ascii="Times New Roman" w:hAnsi="Times New Roman"/>
          <w:bCs/>
          <w:sz w:val="28"/>
          <w:szCs w:val="28"/>
          <w:lang w:val="kk-KZ"/>
        </w:rPr>
        <w:t>«Требования к учебным организациям по подготовке водителей транспортных средств» и согласно Приказа    ДВД Карагандинской области    №1127 от 05.12.2014 года        КГУ ВШ №100 г. Караганды включены в реестр №3 учебных организаций по подготовке водителей транспортных средств</w:t>
      </w:r>
      <w:r w:rsidRPr="004E313B">
        <w:rPr>
          <w:rFonts w:ascii="Times New Roman" w:hAnsi="Times New Roman"/>
          <w:bCs/>
          <w:sz w:val="28"/>
          <w:szCs w:val="28"/>
        </w:rPr>
        <w:t xml:space="preserve">. В нашем Ресурсном центре имеются все </w:t>
      </w:r>
      <w:r w:rsidRPr="004E313B">
        <w:rPr>
          <w:rFonts w:ascii="Times New Roman" w:hAnsi="Times New Roman"/>
          <w:bCs/>
          <w:sz w:val="28"/>
          <w:szCs w:val="28"/>
        </w:rPr>
        <w:lastRenderedPageBreak/>
        <w:t>условия для этого. Мы вошли в состав объединения автошкол «За безопасность дорожного движения», имеется лицензия, имеем ключ для регистрации групп в областном дорожном управлении полиции. Все наши преподаватели автодела и мастера практического вождения прошли аттестацию и получили квалификационные свидетельства.</w:t>
      </w:r>
    </w:p>
    <w:p w:rsidR="007E227A" w:rsidRPr="007E227A" w:rsidRDefault="007E227A" w:rsidP="008455AB">
      <w:pPr>
        <w:pStyle w:val="a3"/>
        <w:ind w:left="174" w:right="1104"/>
        <w:jc w:val="both"/>
        <w:rPr>
          <w:rFonts w:ascii="Times New Roman" w:hAnsi="Times New Roman"/>
          <w:bCs/>
          <w:sz w:val="28"/>
          <w:szCs w:val="28"/>
        </w:rPr>
      </w:pPr>
      <w:r w:rsidRPr="007E227A">
        <w:rPr>
          <w:rFonts w:ascii="Times New Roman" w:hAnsi="Times New Roman"/>
          <w:bCs/>
          <w:sz w:val="28"/>
          <w:szCs w:val="28"/>
        </w:rPr>
        <w:t>Все условия в Ресурсном центре выполнены по подготовке водителей категории «ВС1» в соответствии со статьей 77 «Закона РК о дорожном движении от 17 апреля 2014 года.» и соответственной материальной базой</w:t>
      </w:r>
      <w:r w:rsidRPr="007E227A">
        <w:rPr>
          <w:rFonts w:ascii="Times New Roman" w:hAnsi="Times New Roman"/>
          <w:bCs/>
          <w:sz w:val="28"/>
          <w:szCs w:val="28"/>
          <w:lang w:val="kk-KZ"/>
        </w:rPr>
        <w:t>.</w:t>
      </w:r>
      <w:r w:rsidRPr="007E227A">
        <w:rPr>
          <w:rFonts w:ascii="Times New Roman" w:hAnsi="Times New Roman"/>
          <w:bCs/>
          <w:sz w:val="28"/>
          <w:szCs w:val="28"/>
        </w:rPr>
        <w:t xml:space="preserve"> Комплекс имеет 2 класса теоретического обучения и мастерскую практического обучения для проведения лабораторно-практических работ. </w:t>
      </w:r>
    </w:p>
    <w:p w:rsidR="007E227A" w:rsidRPr="007E227A" w:rsidRDefault="007E227A" w:rsidP="008455AB">
      <w:pPr>
        <w:pStyle w:val="a3"/>
        <w:ind w:left="174" w:right="1104"/>
        <w:jc w:val="both"/>
        <w:rPr>
          <w:rFonts w:ascii="Times New Roman" w:hAnsi="Times New Roman"/>
          <w:bCs/>
          <w:sz w:val="28"/>
          <w:szCs w:val="28"/>
        </w:rPr>
      </w:pPr>
      <w:r w:rsidRPr="007E227A">
        <w:rPr>
          <w:rFonts w:ascii="Times New Roman" w:hAnsi="Times New Roman"/>
          <w:bCs/>
          <w:sz w:val="28"/>
          <w:szCs w:val="28"/>
        </w:rPr>
        <w:t xml:space="preserve">Оборудование комплекса: 11 компьютеров, интерактивная доска, учебные видеокурсы по устройству автомобилей, правилам дорожного движения и ОБД, по вождению автомобилей, учебные таблицы, плакаты, стенды, учебные макеты автомобилей, слесарные верстаки, наборы инструментов, новая мебель. Отремонтированы 4 грузовых учебных автомобиля, 3 легковых учебных автомобиля. Используется автотренажер для обучения практическому вождению. </w:t>
      </w:r>
    </w:p>
    <w:p w:rsidR="007E227A" w:rsidRPr="007E227A" w:rsidRDefault="007E227A" w:rsidP="008455AB">
      <w:pPr>
        <w:pStyle w:val="a3"/>
        <w:ind w:left="174" w:right="1104"/>
        <w:jc w:val="both"/>
        <w:rPr>
          <w:rFonts w:ascii="Times New Roman" w:hAnsi="Times New Roman"/>
          <w:bCs/>
          <w:sz w:val="28"/>
          <w:szCs w:val="28"/>
        </w:rPr>
      </w:pPr>
      <w:r w:rsidRPr="007E227A">
        <w:rPr>
          <w:rFonts w:ascii="Times New Roman" w:hAnsi="Times New Roman"/>
          <w:bCs/>
          <w:sz w:val="28"/>
          <w:szCs w:val="28"/>
        </w:rPr>
        <w:t xml:space="preserve">На территории ВШ №100 имеется оборудованный автодром, учебные гаражи с осмотровой ямой для  ежедневного обслуживания машин и ТО.  </w:t>
      </w:r>
    </w:p>
    <w:p w:rsidR="007E227A" w:rsidRPr="007E227A" w:rsidRDefault="007E227A" w:rsidP="008455AB">
      <w:pPr>
        <w:pStyle w:val="a3"/>
        <w:ind w:left="174" w:right="1104"/>
        <w:jc w:val="both"/>
        <w:rPr>
          <w:rFonts w:ascii="Times New Roman" w:hAnsi="Times New Roman"/>
          <w:bCs/>
          <w:sz w:val="28"/>
          <w:szCs w:val="28"/>
        </w:rPr>
      </w:pPr>
      <w:r w:rsidRPr="007E227A">
        <w:rPr>
          <w:rFonts w:ascii="Times New Roman" w:hAnsi="Times New Roman"/>
          <w:bCs/>
          <w:sz w:val="28"/>
          <w:szCs w:val="28"/>
        </w:rPr>
        <w:t xml:space="preserve"> </w:t>
      </w:r>
      <w:r w:rsidR="006B22F5">
        <w:rPr>
          <w:rFonts w:ascii="Times New Roman" w:hAnsi="Times New Roman"/>
          <w:bCs/>
          <w:sz w:val="28"/>
          <w:szCs w:val="28"/>
        </w:rPr>
        <w:t xml:space="preserve">     </w:t>
      </w:r>
      <w:r w:rsidRPr="007E227A">
        <w:rPr>
          <w:rFonts w:ascii="Times New Roman" w:hAnsi="Times New Roman"/>
          <w:bCs/>
          <w:sz w:val="28"/>
          <w:szCs w:val="28"/>
        </w:rPr>
        <w:t>Преподаватели курса и мастера практического обучения имеют большой опыт и стаж вождения автомобилей. Это обеспечивает хорошие результаты при сдаче в управлении областной дорожной полиции экзаменов на водителей категории «В, ВС</w:t>
      </w:r>
      <w:r w:rsidRPr="007E227A">
        <w:rPr>
          <w:rFonts w:ascii="Times New Roman" w:hAnsi="Times New Roman"/>
          <w:bCs/>
          <w:sz w:val="28"/>
          <w:szCs w:val="28"/>
          <w:vertAlign w:val="subscript"/>
        </w:rPr>
        <w:t>1</w:t>
      </w:r>
      <w:r w:rsidRPr="007E227A">
        <w:rPr>
          <w:rFonts w:ascii="Times New Roman" w:hAnsi="Times New Roman"/>
          <w:bCs/>
          <w:sz w:val="28"/>
          <w:szCs w:val="28"/>
        </w:rPr>
        <w:t xml:space="preserve">» - 98% от общего количества обучающихся в конце учебного года, но по достижению 18-летнего возраста сдача экзаменов составляет 100%. </w:t>
      </w:r>
    </w:p>
    <w:p w:rsidR="006B22F5" w:rsidRDefault="007E227A" w:rsidP="008455AB">
      <w:pPr>
        <w:spacing w:after="0" w:line="240" w:lineRule="auto"/>
        <w:ind w:left="174" w:right="1245"/>
        <w:jc w:val="both"/>
        <w:rPr>
          <w:rFonts w:ascii="Times New Roman" w:hAnsi="Times New Roman"/>
          <w:bCs/>
          <w:sz w:val="28"/>
          <w:szCs w:val="28"/>
        </w:rPr>
      </w:pPr>
      <w:r w:rsidRPr="007E227A">
        <w:rPr>
          <w:rFonts w:ascii="Times New Roman" w:hAnsi="Times New Roman"/>
          <w:bCs/>
          <w:sz w:val="28"/>
          <w:szCs w:val="28"/>
        </w:rPr>
        <w:t xml:space="preserve"> Большая часть оборудования курса не новая, но силами учителей и мастеров поддерживается в рабочем состоянии. Ежегодно проводится конкурс «Лучший по профессии», в ходе которого выявляются лучшие учащиеся начально-профессиональных курсов. </w:t>
      </w:r>
    </w:p>
    <w:p w:rsidR="006B22F5" w:rsidRPr="00E83408" w:rsidRDefault="007E227A" w:rsidP="008455AB">
      <w:pPr>
        <w:spacing w:after="0" w:line="240" w:lineRule="auto"/>
        <w:ind w:left="174" w:right="1245"/>
        <w:jc w:val="both"/>
        <w:rPr>
          <w:rFonts w:ascii="Times New Roman" w:eastAsia="Times New Roman" w:hAnsi="Times New Roman" w:cs="Times New Roman"/>
          <w:sz w:val="28"/>
          <w:szCs w:val="28"/>
          <w:lang w:eastAsia="ru-RU"/>
        </w:rPr>
      </w:pPr>
      <w:r w:rsidRPr="007E227A">
        <w:rPr>
          <w:rFonts w:ascii="Times New Roman" w:hAnsi="Times New Roman"/>
          <w:bCs/>
          <w:sz w:val="28"/>
          <w:szCs w:val="28"/>
        </w:rPr>
        <w:t xml:space="preserve"> </w:t>
      </w:r>
      <w:r w:rsidR="006B22F5" w:rsidRPr="00E83408">
        <w:rPr>
          <w:rFonts w:ascii="Times New Roman" w:eastAsia="Times New Roman" w:hAnsi="Times New Roman" w:cs="Times New Roman"/>
          <w:sz w:val="28"/>
          <w:szCs w:val="28"/>
          <w:lang w:eastAsia="ru-RU"/>
        </w:rPr>
        <w:t xml:space="preserve">    Большая часть оборудования курса не новая, но силами учителей и мастеров поддерживается в рабочем состоянии. </w:t>
      </w:r>
    </w:p>
    <w:p w:rsidR="007E227A" w:rsidRPr="004E313B" w:rsidRDefault="007E227A" w:rsidP="008455AB">
      <w:pPr>
        <w:pStyle w:val="a3"/>
        <w:ind w:left="174" w:right="1104"/>
        <w:jc w:val="both"/>
        <w:rPr>
          <w:rFonts w:ascii="Times New Roman" w:hAnsi="Times New Roman"/>
          <w:bCs/>
          <w:sz w:val="28"/>
          <w:szCs w:val="28"/>
        </w:rPr>
      </w:pPr>
      <w:r w:rsidRPr="00E63D0F">
        <w:rPr>
          <w:rFonts w:ascii="Times New Roman" w:hAnsi="Times New Roman"/>
          <w:b/>
          <w:sz w:val="28"/>
          <w:szCs w:val="28"/>
        </w:rPr>
        <w:t>Основы медицинской подготовки</w:t>
      </w:r>
      <w:r w:rsidR="00E63D0F">
        <w:rPr>
          <w:rFonts w:ascii="Times New Roman" w:hAnsi="Times New Roman"/>
          <w:bCs/>
          <w:sz w:val="28"/>
          <w:szCs w:val="28"/>
        </w:rPr>
        <w:t>.</w:t>
      </w:r>
      <w:r w:rsidRPr="004E313B">
        <w:rPr>
          <w:rFonts w:ascii="Times New Roman" w:hAnsi="Times New Roman"/>
          <w:bCs/>
          <w:sz w:val="28"/>
          <w:szCs w:val="28"/>
        </w:rPr>
        <w:t xml:space="preserve"> Программа направлена на изучение основ медицины, оказания первой помощи, введения в клинические и лабораторные исследования, основ фармакологии. </w:t>
      </w:r>
    </w:p>
    <w:p w:rsidR="007E227A" w:rsidRPr="007E227A" w:rsidRDefault="007E227A" w:rsidP="008455AB">
      <w:pPr>
        <w:pStyle w:val="a3"/>
        <w:ind w:left="174" w:right="1104"/>
        <w:jc w:val="both"/>
        <w:rPr>
          <w:rFonts w:ascii="Times New Roman" w:hAnsi="Times New Roman"/>
          <w:bCs/>
          <w:sz w:val="28"/>
          <w:szCs w:val="28"/>
        </w:rPr>
      </w:pPr>
      <w:r w:rsidRPr="007E227A">
        <w:rPr>
          <w:rFonts w:ascii="Times New Roman" w:hAnsi="Times New Roman"/>
          <w:bCs/>
          <w:sz w:val="28"/>
          <w:szCs w:val="28"/>
        </w:rPr>
        <w:t xml:space="preserve">В результате освоения курса учащиеся демонстрируют знания возрастной анатомии, физиологии и гигиены при оказании помощи от возможных последствий аварий, катастроф, стихийных бедствий. Способны и готовы к оказанию первой медицинской помощи и медицинской профилактике. Выпускники курса умеют  анализировать и </w:t>
      </w:r>
      <w:r w:rsidRPr="007E227A">
        <w:rPr>
          <w:rFonts w:ascii="Times New Roman" w:hAnsi="Times New Roman"/>
          <w:bCs/>
          <w:sz w:val="28"/>
          <w:szCs w:val="28"/>
        </w:rPr>
        <w:lastRenderedPageBreak/>
        <w:t>оценивать обстановку последствий аварий и могут приступить быстро к оказанию помощи во время катастроф для уменьшения травматизма.</w:t>
      </w:r>
      <w:r w:rsidR="00E63D0F">
        <w:rPr>
          <w:rFonts w:ascii="Times New Roman" w:hAnsi="Times New Roman"/>
          <w:bCs/>
          <w:sz w:val="28"/>
          <w:szCs w:val="28"/>
        </w:rPr>
        <w:t xml:space="preserve"> </w:t>
      </w:r>
      <w:r w:rsidRPr="007E227A">
        <w:rPr>
          <w:rFonts w:ascii="Times New Roman" w:hAnsi="Times New Roman"/>
          <w:bCs/>
          <w:sz w:val="28"/>
          <w:szCs w:val="28"/>
        </w:rPr>
        <w:t xml:space="preserve">Курс обучения «Основы медицинской подготовки» </w:t>
      </w:r>
      <w:r w:rsidR="00E63D0F" w:rsidRPr="007E227A">
        <w:rPr>
          <w:rFonts w:ascii="Times New Roman" w:hAnsi="Times New Roman"/>
          <w:bCs/>
          <w:sz w:val="28"/>
          <w:szCs w:val="28"/>
        </w:rPr>
        <w:t>рассчитан</w:t>
      </w:r>
      <w:r w:rsidRPr="007E227A">
        <w:rPr>
          <w:rFonts w:ascii="Times New Roman" w:hAnsi="Times New Roman"/>
          <w:bCs/>
          <w:sz w:val="28"/>
          <w:szCs w:val="28"/>
        </w:rPr>
        <w:t xml:space="preserve"> на  2 </w:t>
      </w:r>
      <w:proofErr w:type="gramStart"/>
      <w:r w:rsidRPr="007E227A">
        <w:rPr>
          <w:rFonts w:ascii="Times New Roman" w:hAnsi="Times New Roman"/>
          <w:bCs/>
          <w:sz w:val="28"/>
          <w:szCs w:val="28"/>
        </w:rPr>
        <w:t>учебных</w:t>
      </w:r>
      <w:proofErr w:type="gramEnd"/>
      <w:r w:rsidRPr="007E227A">
        <w:rPr>
          <w:rFonts w:ascii="Times New Roman" w:hAnsi="Times New Roman"/>
          <w:bCs/>
          <w:sz w:val="28"/>
          <w:szCs w:val="28"/>
        </w:rPr>
        <w:t xml:space="preserve"> года, 10 и 11 класс.  Занятия проводятся на двух языках английском и русском. </w:t>
      </w:r>
      <w:r w:rsidRPr="004E313B">
        <w:rPr>
          <w:rFonts w:ascii="Times New Roman" w:hAnsi="Times New Roman"/>
          <w:bCs/>
          <w:sz w:val="28"/>
          <w:szCs w:val="28"/>
        </w:rPr>
        <w:t>Овладев необходимыми знаниями, умениями и навыками оказания первой помощи, учащиеся могут по окончании курса самостоятельно оценить состояние больного или пострадавшего, своевременно оказать первую помощь для спасения его жизни, предупредить угрожающие жизни осложнения при бытовых или производственных травмах, отравлениях и иных несчастных случаях, организовать уход за пострадавшим</w:t>
      </w:r>
      <w:r w:rsidR="00E63D0F">
        <w:rPr>
          <w:rFonts w:ascii="Times New Roman" w:hAnsi="Times New Roman"/>
          <w:bCs/>
          <w:sz w:val="28"/>
          <w:szCs w:val="28"/>
        </w:rPr>
        <w:t xml:space="preserve">. </w:t>
      </w:r>
      <w:r w:rsidRPr="007E227A">
        <w:rPr>
          <w:rFonts w:ascii="Times New Roman" w:hAnsi="Times New Roman"/>
          <w:bCs/>
          <w:sz w:val="28"/>
          <w:szCs w:val="28"/>
        </w:rPr>
        <w:t xml:space="preserve">В рамках изучения курса в практику оздоровительно- профилактических мероприятий включен раздел фитотерапии, где изучаются составы фитотерапевтических сборов применяемых при  различных патологических состояниях  и являющихся препаратами метаболического типа действия, антиоксидантами, </w:t>
      </w:r>
      <w:proofErr w:type="spellStart"/>
      <w:r w:rsidRPr="007E227A">
        <w:rPr>
          <w:rFonts w:ascii="Times New Roman" w:hAnsi="Times New Roman"/>
          <w:bCs/>
          <w:sz w:val="28"/>
          <w:szCs w:val="28"/>
        </w:rPr>
        <w:t>иммунотропными</w:t>
      </w:r>
      <w:proofErr w:type="spellEnd"/>
      <w:r w:rsidRPr="007E227A">
        <w:rPr>
          <w:rFonts w:ascii="Times New Roman" w:hAnsi="Times New Roman"/>
          <w:bCs/>
          <w:sz w:val="28"/>
          <w:szCs w:val="28"/>
        </w:rPr>
        <w:t xml:space="preserve"> средствами и др.</w:t>
      </w:r>
      <w:r w:rsidR="00E63D0F">
        <w:rPr>
          <w:rFonts w:ascii="Times New Roman" w:hAnsi="Times New Roman"/>
          <w:bCs/>
          <w:sz w:val="28"/>
          <w:szCs w:val="28"/>
        </w:rPr>
        <w:t xml:space="preserve"> </w:t>
      </w:r>
      <w:r w:rsidRPr="007E227A">
        <w:rPr>
          <w:rFonts w:ascii="Times New Roman" w:hAnsi="Times New Roman"/>
          <w:bCs/>
          <w:sz w:val="28"/>
          <w:szCs w:val="28"/>
        </w:rPr>
        <w:t>Оценка качества подготовки учащихся в рамках курса осуществляется: на основе анализа результатов входного анкетирования учащихся; в ходе текущего контроля знаний, умений и навыков в форме контрольных работ, собеседований, тестирования, оценки практических навыков и т.д.; в ходе промежуточной аттестации; по результатам учебной  практики; по итогам защиты выпускных проектных работ</w:t>
      </w:r>
      <w:r w:rsidR="00E63D0F">
        <w:rPr>
          <w:rFonts w:ascii="Times New Roman" w:hAnsi="Times New Roman"/>
          <w:bCs/>
          <w:sz w:val="28"/>
          <w:szCs w:val="28"/>
        </w:rPr>
        <w:t>.</w:t>
      </w:r>
    </w:p>
    <w:p w:rsidR="004E313B" w:rsidRPr="004E313B" w:rsidRDefault="007E227A" w:rsidP="008455AB">
      <w:pPr>
        <w:pStyle w:val="a3"/>
        <w:ind w:left="174" w:right="1104"/>
        <w:jc w:val="both"/>
        <w:rPr>
          <w:rFonts w:ascii="Times New Roman" w:hAnsi="Times New Roman"/>
          <w:bCs/>
          <w:sz w:val="28"/>
          <w:szCs w:val="28"/>
        </w:rPr>
      </w:pPr>
      <w:r w:rsidRPr="00E63D0F">
        <w:rPr>
          <w:rFonts w:ascii="Times New Roman" w:hAnsi="Times New Roman"/>
          <w:b/>
          <w:sz w:val="28"/>
          <w:szCs w:val="28"/>
        </w:rPr>
        <w:t>Биотехнология</w:t>
      </w:r>
      <w:r w:rsidR="00E63D0F" w:rsidRPr="00E63D0F">
        <w:rPr>
          <w:rFonts w:ascii="Times New Roman" w:hAnsi="Times New Roman"/>
          <w:b/>
          <w:sz w:val="28"/>
          <w:szCs w:val="28"/>
        </w:rPr>
        <w:t>.</w:t>
      </w:r>
      <w:r w:rsidRPr="004E313B">
        <w:rPr>
          <w:rFonts w:ascii="Times New Roman" w:hAnsi="Times New Roman"/>
          <w:bCs/>
          <w:sz w:val="28"/>
          <w:szCs w:val="28"/>
        </w:rPr>
        <w:t xml:space="preserve"> Программа этого раздела направлена на изучение биофизики, биохимии, биохимии гормонов, микробиологии (пищевая микробиология </w:t>
      </w:r>
      <w:proofErr w:type="gramStart"/>
      <w:r w:rsidRPr="004E313B">
        <w:rPr>
          <w:rFonts w:ascii="Times New Roman" w:hAnsi="Times New Roman"/>
          <w:bCs/>
          <w:sz w:val="28"/>
          <w:szCs w:val="28"/>
        </w:rPr>
        <w:t>мясо-молочное</w:t>
      </w:r>
      <w:proofErr w:type="gramEnd"/>
      <w:r w:rsidRPr="004E313B">
        <w:rPr>
          <w:rFonts w:ascii="Times New Roman" w:hAnsi="Times New Roman"/>
          <w:bCs/>
          <w:sz w:val="28"/>
          <w:szCs w:val="28"/>
        </w:rPr>
        <w:t xml:space="preserve"> направление, хлебопекарное направление), </w:t>
      </w:r>
      <w:proofErr w:type="spellStart"/>
      <w:r w:rsidRPr="004E313B">
        <w:rPr>
          <w:rFonts w:ascii="Times New Roman" w:hAnsi="Times New Roman"/>
          <w:bCs/>
          <w:sz w:val="28"/>
          <w:szCs w:val="28"/>
        </w:rPr>
        <w:t>нутрициологии</w:t>
      </w:r>
      <w:proofErr w:type="spellEnd"/>
      <w:r w:rsidRPr="004E313B">
        <w:rPr>
          <w:rFonts w:ascii="Times New Roman" w:hAnsi="Times New Roman"/>
          <w:bCs/>
          <w:sz w:val="28"/>
          <w:szCs w:val="28"/>
        </w:rPr>
        <w:t xml:space="preserve">, </w:t>
      </w:r>
      <w:proofErr w:type="spellStart"/>
      <w:r w:rsidRPr="004E313B">
        <w:rPr>
          <w:rFonts w:ascii="Times New Roman" w:hAnsi="Times New Roman"/>
          <w:bCs/>
          <w:sz w:val="28"/>
          <w:szCs w:val="28"/>
        </w:rPr>
        <w:t>биофармакологии</w:t>
      </w:r>
      <w:proofErr w:type="spellEnd"/>
      <w:r w:rsidRPr="004E313B">
        <w:rPr>
          <w:rFonts w:ascii="Times New Roman" w:hAnsi="Times New Roman"/>
          <w:bCs/>
          <w:sz w:val="28"/>
          <w:szCs w:val="28"/>
        </w:rPr>
        <w:t xml:space="preserve">, фитотерапии. </w:t>
      </w:r>
      <w:r w:rsidRPr="007E227A">
        <w:rPr>
          <w:rFonts w:ascii="Times New Roman" w:hAnsi="Times New Roman"/>
          <w:bCs/>
          <w:sz w:val="28"/>
          <w:szCs w:val="28"/>
        </w:rPr>
        <w:t xml:space="preserve">Также в этот раздел входит  изучение селекции, интродукции растений, тепличного растениеводства, технологии выращивания растений способом </w:t>
      </w:r>
      <w:proofErr w:type="spellStart"/>
      <w:r w:rsidRPr="007E227A">
        <w:rPr>
          <w:rFonts w:ascii="Times New Roman" w:hAnsi="Times New Roman"/>
          <w:bCs/>
          <w:sz w:val="28"/>
          <w:szCs w:val="28"/>
        </w:rPr>
        <w:t>in</w:t>
      </w:r>
      <w:proofErr w:type="spellEnd"/>
      <w:r w:rsidRPr="007E227A">
        <w:rPr>
          <w:rFonts w:ascii="Times New Roman" w:hAnsi="Times New Roman"/>
          <w:bCs/>
          <w:sz w:val="28"/>
          <w:szCs w:val="28"/>
        </w:rPr>
        <w:t xml:space="preserve"> </w:t>
      </w:r>
      <w:proofErr w:type="spellStart"/>
      <w:r w:rsidRPr="007E227A">
        <w:rPr>
          <w:rFonts w:ascii="Times New Roman" w:hAnsi="Times New Roman"/>
          <w:bCs/>
          <w:sz w:val="28"/>
          <w:szCs w:val="28"/>
        </w:rPr>
        <w:t>vitro</w:t>
      </w:r>
      <w:proofErr w:type="spellEnd"/>
      <w:r w:rsidRPr="007E227A">
        <w:rPr>
          <w:rFonts w:ascii="Times New Roman" w:hAnsi="Times New Roman"/>
          <w:bCs/>
          <w:sz w:val="28"/>
          <w:szCs w:val="28"/>
        </w:rPr>
        <w:t>.</w:t>
      </w:r>
      <w:r w:rsidR="00E63D0F">
        <w:rPr>
          <w:rFonts w:ascii="Times New Roman" w:hAnsi="Times New Roman"/>
          <w:bCs/>
          <w:sz w:val="28"/>
          <w:szCs w:val="28"/>
        </w:rPr>
        <w:t xml:space="preserve"> </w:t>
      </w:r>
      <w:r w:rsidR="004E313B" w:rsidRPr="004E313B">
        <w:rPr>
          <w:rFonts w:ascii="Times New Roman" w:hAnsi="Times New Roman"/>
          <w:bCs/>
          <w:sz w:val="28"/>
          <w:szCs w:val="28"/>
        </w:rPr>
        <w:t xml:space="preserve">В занятиях курса рассматриваются вопросы, связанные с основами биотехнологических процессов, возможностью их совершенствования на основе применения высокоактивных продуцентов, принципов иммобилизации клеток и ферментов, использования методов клеточной и генетической инженерии. Подчеркнуто, что биотехнология создает научную основу промышленности, решающей такие значимые проблемы, как здоровье человека, экономичное использование материальных ресурсов, обеспечение энергией и охрана окружающей среды. Приводятся данные практического использования результатов уникальных исследований в новых направлениях биотехнологии, таких как: </w:t>
      </w:r>
      <w:proofErr w:type="spellStart"/>
      <w:r w:rsidR="004E313B" w:rsidRPr="004E313B">
        <w:rPr>
          <w:rFonts w:ascii="Times New Roman" w:hAnsi="Times New Roman"/>
          <w:bCs/>
          <w:sz w:val="28"/>
          <w:szCs w:val="28"/>
        </w:rPr>
        <w:t>иммунобиотехнологии</w:t>
      </w:r>
      <w:proofErr w:type="spellEnd"/>
      <w:r w:rsidR="004E313B" w:rsidRPr="004E313B">
        <w:rPr>
          <w:rFonts w:ascii="Times New Roman" w:hAnsi="Times New Roman"/>
          <w:bCs/>
          <w:sz w:val="28"/>
          <w:szCs w:val="28"/>
        </w:rPr>
        <w:t xml:space="preserve">, </w:t>
      </w:r>
      <w:proofErr w:type="spellStart"/>
      <w:r w:rsidR="004E313B" w:rsidRPr="004E313B">
        <w:rPr>
          <w:rFonts w:ascii="Times New Roman" w:hAnsi="Times New Roman"/>
          <w:bCs/>
          <w:sz w:val="28"/>
          <w:szCs w:val="28"/>
        </w:rPr>
        <w:t>агробиотехнологии</w:t>
      </w:r>
      <w:proofErr w:type="spellEnd"/>
      <w:r w:rsidR="004E313B" w:rsidRPr="004E313B">
        <w:rPr>
          <w:rFonts w:ascii="Times New Roman" w:hAnsi="Times New Roman"/>
          <w:bCs/>
          <w:sz w:val="28"/>
          <w:szCs w:val="28"/>
        </w:rPr>
        <w:t xml:space="preserve">, </w:t>
      </w:r>
      <w:proofErr w:type="spellStart"/>
      <w:r w:rsidR="004E313B" w:rsidRPr="004E313B">
        <w:rPr>
          <w:rFonts w:ascii="Times New Roman" w:hAnsi="Times New Roman"/>
          <w:bCs/>
          <w:sz w:val="28"/>
          <w:szCs w:val="28"/>
        </w:rPr>
        <w:t>биогеотехнологии</w:t>
      </w:r>
      <w:proofErr w:type="spellEnd"/>
      <w:r w:rsidR="004E313B" w:rsidRPr="004E313B">
        <w:rPr>
          <w:rFonts w:ascii="Times New Roman" w:hAnsi="Times New Roman"/>
          <w:bCs/>
          <w:sz w:val="28"/>
          <w:szCs w:val="28"/>
        </w:rPr>
        <w:t xml:space="preserve"> и экологическая биотехнология, </w:t>
      </w:r>
      <w:proofErr w:type="spellStart"/>
      <w:r w:rsidR="004E313B" w:rsidRPr="004E313B">
        <w:rPr>
          <w:rFonts w:ascii="Times New Roman" w:hAnsi="Times New Roman"/>
          <w:bCs/>
          <w:sz w:val="28"/>
          <w:szCs w:val="28"/>
        </w:rPr>
        <w:t>нанобиотехнология</w:t>
      </w:r>
      <w:proofErr w:type="spellEnd"/>
      <w:r w:rsidR="004E313B" w:rsidRPr="004E313B">
        <w:rPr>
          <w:rFonts w:ascii="Times New Roman" w:hAnsi="Times New Roman"/>
          <w:bCs/>
          <w:sz w:val="28"/>
          <w:szCs w:val="28"/>
        </w:rPr>
        <w:t>.</w:t>
      </w:r>
    </w:p>
    <w:p w:rsidR="004E313B" w:rsidRPr="004E313B" w:rsidRDefault="004E313B" w:rsidP="008455AB">
      <w:pPr>
        <w:pStyle w:val="a3"/>
        <w:ind w:left="174" w:right="1104"/>
        <w:jc w:val="both"/>
        <w:rPr>
          <w:rFonts w:ascii="Times New Roman" w:hAnsi="Times New Roman"/>
          <w:bCs/>
          <w:sz w:val="28"/>
          <w:szCs w:val="28"/>
        </w:rPr>
      </w:pPr>
      <w:r w:rsidRPr="002D6C9E">
        <w:rPr>
          <w:rFonts w:ascii="Times New Roman" w:hAnsi="Times New Roman"/>
          <w:bCs/>
          <w:sz w:val="28"/>
          <w:szCs w:val="28"/>
        </w:rPr>
        <w:t>В результат</w:t>
      </w:r>
      <w:r w:rsidR="00272832" w:rsidRPr="002D6C9E">
        <w:rPr>
          <w:rFonts w:ascii="Times New Roman" w:hAnsi="Times New Roman"/>
          <w:bCs/>
          <w:sz w:val="28"/>
          <w:szCs w:val="28"/>
        </w:rPr>
        <w:t xml:space="preserve">е освоения дисциплины учащиеся </w:t>
      </w:r>
      <w:r w:rsidRPr="002D6C9E">
        <w:rPr>
          <w:rFonts w:ascii="Times New Roman" w:hAnsi="Times New Roman"/>
          <w:bCs/>
          <w:sz w:val="28"/>
          <w:szCs w:val="28"/>
        </w:rPr>
        <w:t>зна</w:t>
      </w:r>
      <w:r w:rsidR="00272832" w:rsidRPr="002D6C9E">
        <w:rPr>
          <w:rFonts w:ascii="Times New Roman" w:hAnsi="Times New Roman"/>
          <w:bCs/>
          <w:sz w:val="28"/>
          <w:szCs w:val="28"/>
        </w:rPr>
        <w:t>ю</w:t>
      </w:r>
      <w:r w:rsidRPr="002D6C9E">
        <w:rPr>
          <w:rFonts w:ascii="Times New Roman" w:hAnsi="Times New Roman"/>
          <w:bCs/>
          <w:sz w:val="28"/>
          <w:szCs w:val="28"/>
        </w:rPr>
        <w:t>т:</w:t>
      </w:r>
      <w:r w:rsidR="00E63D0F">
        <w:rPr>
          <w:rFonts w:ascii="Times New Roman" w:hAnsi="Times New Roman"/>
          <w:bCs/>
          <w:sz w:val="28"/>
          <w:szCs w:val="28"/>
        </w:rPr>
        <w:t xml:space="preserve"> </w:t>
      </w:r>
      <w:r w:rsidRPr="004E313B">
        <w:rPr>
          <w:rFonts w:ascii="Times New Roman" w:hAnsi="Times New Roman"/>
          <w:bCs/>
          <w:sz w:val="28"/>
          <w:szCs w:val="28"/>
        </w:rPr>
        <w:t xml:space="preserve">обладать теоретическими знаниями о современной биотехнологии, ее назначении, и будущем; понимать уникальные возможности практического использования результатов генной и клеточной инженерии в биотехнологии; ориентироваться в вопросах общей биотехнологии и </w:t>
      </w:r>
      <w:r w:rsidRPr="004E313B">
        <w:rPr>
          <w:rFonts w:ascii="Times New Roman" w:hAnsi="Times New Roman"/>
          <w:bCs/>
          <w:sz w:val="28"/>
          <w:szCs w:val="28"/>
        </w:rPr>
        <w:lastRenderedPageBreak/>
        <w:t xml:space="preserve">отдельных ее направлений; общие принципы осуществления биотехнологических процессов; морфологические, физиологические и биохимические особенности функционирования биообъектов в лабораторных и промышленных условиях; механизмы повышения продуктивности биообъектов; основные классы </w:t>
      </w:r>
      <w:proofErr w:type="spellStart"/>
      <w:r w:rsidRPr="004E313B">
        <w:rPr>
          <w:rFonts w:ascii="Times New Roman" w:hAnsi="Times New Roman"/>
          <w:bCs/>
          <w:sz w:val="28"/>
          <w:szCs w:val="28"/>
        </w:rPr>
        <w:t>наноразмерных</w:t>
      </w:r>
      <w:proofErr w:type="spellEnd"/>
      <w:r w:rsidRPr="004E313B">
        <w:rPr>
          <w:rFonts w:ascii="Times New Roman" w:hAnsi="Times New Roman"/>
          <w:bCs/>
          <w:sz w:val="28"/>
          <w:szCs w:val="28"/>
        </w:rPr>
        <w:t xml:space="preserve"> объектов и биологических наноматериалов, иметь теоретические знания об основных методах получения и изучения наноструктур</w:t>
      </w:r>
      <w:r w:rsidR="00E63D0F">
        <w:rPr>
          <w:rFonts w:ascii="Times New Roman" w:hAnsi="Times New Roman"/>
          <w:bCs/>
          <w:sz w:val="28"/>
          <w:szCs w:val="28"/>
        </w:rPr>
        <w:t xml:space="preserve"> </w:t>
      </w:r>
      <w:r w:rsidRPr="004E313B">
        <w:rPr>
          <w:rFonts w:ascii="Times New Roman" w:hAnsi="Times New Roman"/>
          <w:bCs/>
          <w:sz w:val="28"/>
          <w:szCs w:val="28"/>
        </w:rPr>
        <w:t>и возможностями их применения.</w:t>
      </w:r>
    </w:p>
    <w:p w:rsidR="004E313B" w:rsidRPr="00906D12" w:rsidRDefault="004E313B" w:rsidP="008455AB">
      <w:pPr>
        <w:pStyle w:val="a3"/>
        <w:ind w:left="174" w:right="1104"/>
        <w:jc w:val="both"/>
        <w:rPr>
          <w:rFonts w:ascii="Times New Roman" w:hAnsi="Times New Roman"/>
          <w:bCs/>
          <w:sz w:val="28"/>
          <w:szCs w:val="28"/>
        </w:rPr>
      </w:pPr>
      <w:r w:rsidRPr="00906D12">
        <w:rPr>
          <w:rFonts w:ascii="Times New Roman" w:hAnsi="Times New Roman"/>
          <w:bCs/>
          <w:sz w:val="28"/>
          <w:szCs w:val="28"/>
        </w:rPr>
        <w:t>В результате освоения дисциплины учащиеся</w:t>
      </w:r>
      <w:r w:rsidR="00272832" w:rsidRPr="00906D12">
        <w:rPr>
          <w:rFonts w:ascii="Times New Roman" w:hAnsi="Times New Roman"/>
          <w:bCs/>
          <w:sz w:val="28"/>
          <w:szCs w:val="28"/>
        </w:rPr>
        <w:t xml:space="preserve"> знают</w:t>
      </w:r>
      <w:r w:rsidRPr="00906D12">
        <w:rPr>
          <w:rFonts w:ascii="Times New Roman" w:hAnsi="Times New Roman"/>
          <w:bCs/>
          <w:sz w:val="28"/>
          <w:szCs w:val="28"/>
        </w:rPr>
        <w:t>:</w:t>
      </w:r>
    </w:p>
    <w:p w:rsidR="004E313B" w:rsidRPr="004E313B" w:rsidRDefault="004E313B" w:rsidP="008455AB">
      <w:pPr>
        <w:pStyle w:val="a3"/>
        <w:numPr>
          <w:ilvl w:val="0"/>
          <w:numId w:val="46"/>
        </w:numPr>
        <w:ind w:left="174" w:right="1104" w:firstLine="0"/>
        <w:jc w:val="both"/>
        <w:rPr>
          <w:rFonts w:ascii="Times New Roman" w:hAnsi="Times New Roman"/>
          <w:bCs/>
          <w:sz w:val="28"/>
          <w:szCs w:val="28"/>
        </w:rPr>
      </w:pPr>
      <w:r w:rsidRPr="00906D12">
        <w:rPr>
          <w:rFonts w:ascii="Times New Roman" w:hAnsi="Times New Roman"/>
          <w:bCs/>
          <w:sz w:val="28"/>
          <w:szCs w:val="28"/>
        </w:rPr>
        <w:t xml:space="preserve"> ориентироваться</w:t>
      </w:r>
      <w:r w:rsidRPr="004E313B">
        <w:rPr>
          <w:rFonts w:ascii="Times New Roman" w:hAnsi="Times New Roman"/>
          <w:bCs/>
          <w:sz w:val="28"/>
          <w:szCs w:val="28"/>
        </w:rPr>
        <w:t xml:space="preserve"> в современной научной литературе по вопросам микробной биотехнологии, инженерной энзимологии, генной и клеточной инженерии;</w:t>
      </w:r>
    </w:p>
    <w:p w:rsidR="004E313B" w:rsidRPr="004E313B" w:rsidRDefault="004E313B" w:rsidP="008455AB">
      <w:pPr>
        <w:pStyle w:val="a3"/>
        <w:numPr>
          <w:ilvl w:val="0"/>
          <w:numId w:val="46"/>
        </w:numPr>
        <w:ind w:left="174" w:right="1104" w:firstLine="0"/>
        <w:jc w:val="both"/>
        <w:rPr>
          <w:rFonts w:ascii="Times New Roman" w:hAnsi="Times New Roman"/>
          <w:bCs/>
          <w:sz w:val="28"/>
          <w:szCs w:val="28"/>
        </w:rPr>
      </w:pPr>
      <w:r w:rsidRPr="004E313B">
        <w:rPr>
          <w:rFonts w:ascii="Times New Roman" w:hAnsi="Times New Roman"/>
          <w:bCs/>
          <w:sz w:val="28"/>
          <w:szCs w:val="28"/>
        </w:rPr>
        <w:t>прогнозировать возможность использования научных результатов бионанотехнологии,  иммунобиотехнологии, космической биотехнологии и других;</w:t>
      </w:r>
    </w:p>
    <w:p w:rsidR="004E313B" w:rsidRPr="004E313B" w:rsidRDefault="004E313B" w:rsidP="008455AB">
      <w:pPr>
        <w:pStyle w:val="a3"/>
        <w:numPr>
          <w:ilvl w:val="0"/>
          <w:numId w:val="46"/>
        </w:numPr>
        <w:ind w:left="174" w:right="1104" w:firstLine="0"/>
        <w:jc w:val="both"/>
        <w:rPr>
          <w:rFonts w:ascii="Times New Roman" w:hAnsi="Times New Roman"/>
          <w:bCs/>
          <w:sz w:val="28"/>
          <w:szCs w:val="28"/>
        </w:rPr>
      </w:pPr>
      <w:r w:rsidRPr="004E313B">
        <w:rPr>
          <w:rFonts w:ascii="Times New Roman" w:hAnsi="Times New Roman"/>
          <w:bCs/>
          <w:sz w:val="28"/>
          <w:szCs w:val="28"/>
        </w:rPr>
        <w:t>уметь использовать биотехнологические приемы для повышения эффективности процесса.</w:t>
      </w:r>
    </w:p>
    <w:p w:rsidR="004E313B" w:rsidRPr="004E313B" w:rsidRDefault="004E313B" w:rsidP="008455AB">
      <w:pPr>
        <w:pStyle w:val="a3"/>
        <w:ind w:left="174" w:right="1104"/>
        <w:jc w:val="both"/>
        <w:rPr>
          <w:rFonts w:ascii="Times New Roman" w:hAnsi="Times New Roman"/>
          <w:bCs/>
          <w:sz w:val="28"/>
          <w:szCs w:val="28"/>
        </w:rPr>
      </w:pPr>
      <w:r w:rsidRPr="00912EEA">
        <w:rPr>
          <w:rFonts w:ascii="Times New Roman" w:hAnsi="Times New Roman"/>
          <w:bCs/>
          <w:sz w:val="28"/>
          <w:szCs w:val="28"/>
        </w:rPr>
        <w:t>В результате освоения дисциплины учащиеся владе</w:t>
      </w:r>
      <w:r w:rsidR="00912EEA" w:rsidRPr="00912EEA">
        <w:rPr>
          <w:rFonts w:ascii="Times New Roman" w:hAnsi="Times New Roman"/>
          <w:bCs/>
          <w:sz w:val="28"/>
          <w:szCs w:val="28"/>
        </w:rPr>
        <w:t>ю</w:t>
      </w:r>
      <w:r w:rsidRPr="00912EEA">
        <w:rPr>
          <w:rFonts w:ascii="Times New Roman" w:hAnsi="Times New Roman"/>
          <w:bCs/>
          <w:sz w:val="28"/>
          <w:szCs w:val="28"/>
        </w:rPr>
        <w:t>т:</w:t>
      </w:r>
    </w:p>
    <w:p w:rsidR="004E313B" w:rsidRPr="004E313B" w:rsidRDefault="004E313B" w:rsidP="008455AB">
      <w:pPr>
        <w:pStyle w:val="a3"/>
        <w:numPr>
          <w:ilvl w:val="0"/>
          <w:numId w:val="47"/>
        </w:numPr>
        <w:ind w:left="174" w:right="1104" w:firstLine="0"/>
        <w:jc w:val="both"/>
        <w:rPr>
          <w:rFonts w:ascii="Times New Roman" w:hAnsi="Times New Roman"/>
          <w:bCs/>
          <w:sz w:val="28"/>
          <w:szCs w:val="28"/>
        </w:rPr>
      </w:pPr>
      <w:r w:rsidRPr="004E313B">
        <w:rPr>
          <w:rFonts w:ascii="Times New Roman" w:hAnsi="Times New Roman"/>
          <w:bCs/>
          <w:sz w:val="28"/>
          <w:szCs w:val="28"/>
        </w:rPr>
        <w:t>знаниями в области экспериментального получения трансгенных биообъектов и возможности их использования в биотехнологических целях;</w:t>
      </w:r>
    </w:p>
    <w:p w:rsidR="004E313B" w:rsidRPr="004E313B" w:rsidRDefault="004E313B" w:rsidP="008455AB">
      <w:pPr>
        <w:pStyle w:val="a3"/>
        <w:numPr>
          <w:ilvl w:val="0"/>
          <w:numId w:val="47"/>
        </w:numPr>
        <w:ind w:left="174" w:right="1104" w:firstLine="0"/>
        <w:jc w:val="both"/>
        <w:rPr>
          <w:rFonts w:ascii="Times New Roman" w:hAnsi="Times New Roman"/>
          <w:bCs/>
          <w:sz w:val="28"/>
          <w:szCs w:val="28"/>
        </w:rPr>
      </w:pPr>
      <w:r w:rsidRPr="004E313B">
        <w:rPr>
          <w:rFonts w:ascii="Times New Roman" w:hAnsi="Times New Roman"/>
          <w:bCs/>
          <w:sz w:val="28"/>
          <w:szCs w:val="28"/>
        </w:rPr>
        <w:t>практическими навыками культивирования биообъекта на питательных средах, контролировать ход процесса и получение конечного продукта, т.е. навыками необходимыми для специалиста биотехнолога;</w:t>
      </w:r>
    </w:p>
    <w:p w:rsidR="004E313B" w:rsidRPr="004E313B" w:rsidRDefault="004E313B" w:rsidP="008455AB">
      <w:pPr>
        <w:pStyle w:val="a3"/>
        <w:numPr>
          <w:ilvl w:val="0"/>
          <w:numId w:val="47"/>
        </w:numPr>
        <w:ind w:left="174" w:right="1104" w:firstLine="0"/>
        <w:jc w:val="both"/>
        <w:rPr>
          <w:rFonts w:ascii="Times New Roman" w:hAnsi="Times New Roman"/>
          <w:bCs/>
          <w:sz w:val="28"/>
          <w:szCs w:val="28"/>
        </w:rPr>
      </w:pPr>
      <w:r w:rsidRPr="004E313B">
        <w:rPr>
          <w:rFonts w:ascii="Times New Roman" w:hAnsi="Times New Roman"/>
          <w:bCs/>
          <w:sz w:val="28"/>
          <w:szCs w:val="28"/>
        </w:rPr>
        <w:t xml:space="preserve">владеть основными понятиями и методами построения бионаноструктур </w:t>
      </w:r>
    </w:p>
    <w:p w:rsidR="004E313B" w:rsidRPr="004E313B" w:rsidRDefault="004E313B" w:rsidP="008455AB">
      <w:pPr>
        <w:pStyle w:val="a3"/>
        <w:ind w:left="174" w:right="1104"/>
        <w:jc w:val="both"/>
        <w:rPr>
          <w:rFonts w:ascii="Times New Roman" w:hAnsi="Times New Roman"/>
          <w:bCs/>
          <w:sz w:val="28"/>
          <w:szCs w:val="28"/>
        </w:rPr>
      </w:pPr>
    </w:p>
    <w:p w:rsidR="004E313B" w:rsidRPr="004E313B" w:rsidRDefault="004E313B" w:rsidP="008455AB">
      <w:pPr>
        <w:pStyle w:val="a3"/>
        <w:ind w:left="174" w:right="1104"/>
        <w:jc w:val="both"/>
        <w:rPr>
          <w:rFonts w:ascii="Times New Roman" w:hAnsi="Times New Roman"/>
          <w:bCs/>
          <w:sz w:val="28"/>
          <w:szCs w:val="28"/>
        </w:rPr>
      </w:pPr>
      <w:r w:rsidRPr="00E63D0F">
        <w:rPr>
          <w:rFonts w:ascii="Times New Roman" w:hAnsi="Times New Roman"/>
          <w:b/>
          <w:sz w:val="28"/>
          <w:szCs w:val="28"/>
        </w:rPr>
        <w:t>Информационные технологии</w:t>
      </w:r>
      <w:r w:rsidR="00E63D0F">
        <w:rPr>
          <w:rFonts w:ascii="Times New Roman" w:hAnsi="Times New Roman"/>
          <w:bCs/>
          <w:sz w:val="28"/>
          <w:szCs w:val="28"/>
        </w:rPr>
        <w:t>.</w:t>
      </w:r>
      <w:r w:rsidRPr="004E313B">
        <w:rPr>
          <w:rFonts w:ascii="Times New Roman" w:hAnsi="Times New Roman"/>
          <w:bCs/>
          <w:sz w:val="28"/>
          <w:szCs w:val="28"/>
        </w:rPr>
        <w:t xml:space="preserve"> Программа базового курса предполагает повышение уровня образования и  направлена на изучение интегральной и  функциональной телекоммуникации, организацию, воплощение в жизнь проектов </w:t>
      </w:r>
      <w:proofErr w:type="spellStart"/>
      <w:r w:rsidRPr="004E313B">
        <w:rPr>
          <w:rFonts w:ascii="Times New Roman" w:hAnsi="Times New Roman"/>
          <w:bCs/>
          <w:sz w:val="28"/>
          <w:szCs w:val="28"/>
        </w:rPr>
        <w:t>it</w:t>
      </w:r>
      <w:proofErr w:type="spellEnd"/>
      <w:r w:rsidRPr="004E313B">
        <w:rPr>
          <w:rFonts w:ascii="Times New Roman" w:hAnsi="Times New Roman"/>
          <w:bCs/>
          <w:sz w:val="28"/>
          <w:szCs w:val="28"/>
        </w:rPr>
        <w:t xml:space="preserve"> по четко намеченному пути, согласно разработанной ранее технической документации. Также в разделах программы изучается технический, деловой и бизнес переводы.</w:t>
      </w:r>
      <w:r w:rsidR="00E63D0F">
        <w:rPr>
          <w:rFonts w:ascii="Times New Roman" w:hAnsi="Times New Roman"/>
          <w:bCs/>
          <w:sz w:val="28"/>
          <w:szCs w:val="28"/>
        </w:rPr>
        <w:t xml:space="preserve"> </w:t>
      </w:r>
      <w:r w:rsidRPr="004E313B">
        <w:rPr>
          <w:rFonts w:ascii="Times New Roman" w:hAnsi="Times New Roman"/>
          <w:bCs/>
          <w:sz w:val="28"/>
          <w:szCs w:val="28"/>
        </w:rPr>
        <w:t>Курс обучения – 2 учебных года, 10 и 11 класс.</w:t>
      </w:r>
      <w:r w:rsidR="00E63D0F">
        <w:rPr>
          <w:rFonts w:ascii="Times New Roman" w:hAnsi="Times New Roman"/>
          <w:bCs/>
          <w:sz w:val="28"/>
          <w:szCs w:val="28"/>
        </w:rPr>
        <w:t xml:space="preserve"> </w:t>
      </w:r>
      <w:r w:rsidRPr="004E313B">
        <w:rPr>
          <w:rFonts w:ascii="Times New Roman" w:hAnsi="Times New Roman"/>
          <w:bCs/>
          <w:sz w:val="28"/>
          <w:szCs w:val="28"/>
        </w:rPr>
        <w:t>Реализация программы позволяет подготовить квалифицированного пользователя ПК и современной оргтехники и обеспечит социальную защищенность  молодежи в современных условиях; заложить базу, благодаря которой в будущем учащиеся смогут самостоятельно осваивать новые сложные программные продукты. Учащиеся получают специальность «Секретарь-референт», «Офис-менеджер», «Делопроизводитель», «Пользователь ЭВМ со знанием делопроизводства» - профессии, относящиеся к типу – «Человек - знаковая система».</w:t>
      </w:r>
      <w:r w:rsidR="00E63D0F">
        <w:rPr>
          <w:rFonts w:ascii="Times New Roman" w:hAnsi="Times New Roman"/>
          <w:bCs/>
          <w:sz w:val="28"/>
          <w:szCs w:val="28"/>
        </w:rPr>
        <w:t xml:space="preserve"> </w:t>
      </w:r>
      <w:r w:rsidRPr="004E313B">
        <w:rPr>
          <w:rFonts w:ascii="Times New Roman" w:hAnsi="Times New Roman"/>
          <w:bCs/>
          <w:sz w:val="28"/>
          <w:szCs w:val="28"/>
        </w:rPr>
        <w:t xml:space="preserve">Преподавателем курса было подготовлено второе издание учебного пособия «Компьютерное делопроизводство» 2018 </w:t>
      </w:r>
      <w:r w:rsidRPr="004E313B">
        <w:rPr>
          <w:rFonts w:ascii="Times New Roman" w:hAnsi="Times New Roman"/>
          <w:bCs/>
          <w:sz w:val="28"/>
          <w:szCs w:val="28"/>
          <w:lang w:val="kk-KZ"/>
        </w:rPr>
        <w:t xml:space="preserve">года выпуска в ноябре </w:t>
      </w:r>
      <w:r w:rsidRPr="004E313B">
        <w:rPr>
          <w:rFonts w:ascii="Times New Roman" w:hAnsi="Times New Roman"/>
          <w:bCs/>
          <w:sz w:val="28"/>
          <w:szCs w:val="28"/>
        </w:rPr>
        <w:t xml:space="preserve">2018 года получило диплом 2 степени на республиканском педагогическом конкурсе «Применение ИКТ на </w:t>
      </w:r>
      <w:r w:rsidRPr="004E313B">
        <w:rPr>
          <w:rFonts w:ascii="Times New Roman" w:hAnsi="Times New Roman"/>
          <w:bCs/>
          <w:sz w:val="28"/>
          <w:szCs w:val="28"/>
        </w:rPr>
        <w:lastRenderedPageBreak/>
        <w:t>уроке», организатором которого являлось ТОО Республиканский Научно-Педагогический Центр «</w:t>
      </w:r>
      <w:proofErr w:type="spellStart"/>
      <w:r w:rsidRPr="004E313B">
        <w:rPr>
          <w:rFonts w:ascii="Times New Roman" w:hAnsi="Times New Roman"/>
          <w:bCs/>
          <w:sz w:val="28"/>
          <w:szCs w:val="28"/>
        </w:rPr>
        <w:t>Білім</w:t>
      </w:r>
      <w:proofErr w:type="spellEnd"/>
      <w:r w:rsidRPr="004E313B">
        <w:rPr>
          <w:rFonts w:ascii="Times New Roman" w:hAnsi="Times New Roman"/>
          <w:bCs/>
          <w:sz w:val="28"/>
          <w:szCs w:val="28"/>
        </w:rPr>
        <w:t>-Образование-</w:t>
      </w:r>
      <w:proofErr w:type="spellStart"/>
      <w:r w:rsidRPr="004E313B">
        <w:rPr>
          <w:rFonts w:ascii="Times New Roman" w:hAnsi="Times New Roman"/>
          <w:bCs/>
          <w:sz w:val="28"/>
          <w:szCs w:val="28"/>
        </w:rPr>
        <w:t>Education</w:t>
      </w:r>
      <w:proofErr w:type="spellEnd"/>
      <w:r w:rsidRPr="004E313B">
        <w:rPr>
          <w:rFonts w:ascii="Times New Roman" w:hAnsi="Times New Roman"/>
          <w:bCs/>
          <w:sz w:val="28"/>
          <w:szCs w:val="28"/>
        </w:rPr>
        <w:t xml:space="preserve">». </w:t>
      </w:r>
    </w:p>
    <w:p w:rsidR="004E313B" w:rsidRPr="004E313B" w:rsidRDefault="004E313B" w:rsidP="008455AB">
      <w:pPr>
        <w:pStyle w:val="a3"/>
        <w:ind w:left="174" w:right="1104"/>
        <w:jc w:val="both"/>
        <w:rPr>
          <w:rFonts w:ascii="Times New Roman" w:hAnsi="Times New Roman"/>
          <w:bCs/>
          <w:sz w:val="28"/>
          <w:szCs w:val="28"/>
        </w:rPr>
      </w:pPr>
      <w:r w:rsidRPr="004E313B">
        <w:rPr>
          <w:rFonts w:ascii="Times New Roman" w:hAnsi="Times New Roman"/>
          <w:bCs/>
          <w:sz w:val="28"/>
          <w:szCs w:val="28"/>
        </w:rPr>
        <w:t xml:space="preserve">В настоящее время собран материал для микроисследования по результатам первого года обучения по новой программе: экзаменационные проекты, журналы скорости учета письма, итоговые анкеты по прохождению программы для 10 и 11 класса, предварительное трудоустройство, индивидуальные планы профессионального развития учащихся, трудоустройство выпускников. </w:t>
      </w:r>
    </w:p>
    <w:p w:rsidR="00E83408" w:rsidRPr="00C564F6" w:rsidRDefault="00E83408" w:rsidP="008455AB">
      <w:pPr>
        <w:shd w:val="clear" w:color="auto" w:fill="FFFFFF"/>
        <w:tabs>
          <w:tab w:val="left" w:pos="3629"/>
        </w:tabs>
        <w:spacing w:after="0" w:line="240" w:lineRule="auto"/>
        <w:ind w:left="174" w:right="1245"/>
        <w:jc w:val="both"/>
        <w:rPr>
          <w:rFonts w:ascii="Times New Roman" w:eastAsia="Times New Roman" w:hAnsi="Times New Roman" w:cs="Times New Roman"/>
          <w:sz w:val="28"/>
          <w:szCs w:val="28"/>
          <w:lang w:eastAsia="ru-RU"/>
        </w:rPr>
      </w:pPr>
      <w:r w:rsidRPr="00E83408">
        <w:rPr>
          <w:rFonts w:ascii="Times New Roman" w:eastAsia="Times New Roman" w:hAnsi="Times New Roman" w:cs="Times New Roman"/>
          <w:sz w:val="28"/>
          <w:szCs w:val="28"/>
          <w:lang w:eastAsia="ru-RU"/>
        </w:rPr>
        <w:t xml:space="preserve">         </w:t>
      </w:r>
      <w:r w:rsidRPr="00C564F6">
        <w:rPr>
          <w:rFonts w:ascii="Times New Roman" w:eastAsia="Times New Roman" w:hAnsi="Times New Roman" w:cs="Times New Roman"/>
          <w:sz w:val="28"/>
          <w:szCs w:val="28"/>
          <w:lang w:eastAsia="ru-RU"/>
        </w:rPr>
        <w:t xml:space="preserve">Учащиеся     10-11     классов РЦ  обучаются     по     профессионально-ориентированным направлениям, что   способствует    профессиональному     </w:t>
      </w:r>
      <w:r w:rsidRPr="00C564F6">
        <w:rPr>
          <w:rFonts w:ascii="Times New Roman" w:eastAsia="Times New Roman" w:hAnsi="Times New Roman" w:cs="Times New Roman"/>
          <w:spacing w:val="-1"/>
          <w:sz w:val="28"/>
          <w:szCs w:val="28"/>
          <w:lang w:eastAsia="ru-RU"/>
        </w:rPr>
        <w:t xml:space="preserve">самоопределению      старшеклассников,       успешной социализации,    обеспечивает      </w:t>
      </w:r>
      <w:r w:rsidRPr="00C564F6">
        <w:rPr>
          <w:rFonts w:ascii="Times New Roman" w:eastAsia="Times New Roman" w:hAnsi="Times New Roman" w:cs="Times New Roman"/>
          <w:sz w:val="28"/>
          <w:szCs w:val="28"/>
          <w:lang w:eastAsia="ru-RU"/>
        </w:rPr>
        <w:t>преемственность    между     школьным    и профессиональным образованием, создает условия для  осознанного   выбора будущей профессии через возможность попробовать себя в различных видах деятельности.</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pacing w:val="-1"/>
          <w:sz w:val="28"/>
          <w:szCs w:val="28"/>
          <w:lang w:eastAsia="ru-RU"/>
        </w:rPr>
      </w:pPr>
      <w:r w:rsidRPr="00C564F6">
        <w:rPr>
          <w:rFonts w:ascii="Times New Roman" w:eastAsia="Times New Roman" w:hAnsi="Times New Roman" w:cs="Times New Roman"/>
          <w:sz w:val="28"/>
          <w:szCs w:val="28"/>
          <w:lang w:eastAsia="ru-RU"/>
        </w:rPr>
        <w:t xml:space="preserve">      </w:t>
      </w:r>
      <w:proofErr w:type="gramStart"/>
      <w:r w:rsidRPr="00C564F6">
        <w:rPr>
          <w:rFonts w:ascii="Times New Roman" w:eastAsia="Times New Roman" w:hAnsi="Times New Roman" w:cs="Times New Roman"/>
          <w:sz w:val="28"/>
          <w:szCs w:val="28"/>
          <w:lang w:eastAsia="ru-RU"/>
        </w:rPr>
        <w:t>Программы по начально-профессиональным были  разработаны на основе типовых программ начально-профессионального обучения учащихся 10, 11 классов с использованием рекомендаций инструктивно-методических писем и согласованы с методическим кабинетом отдела образования.</w:t>
      </w:r>
      <w:proofErr w:type="gramEnd"/>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pacing w:val="-1"/>
          <w:sz w:val="28"/>
          <w:szCs w:val="28"/>
          <w:lang w:eastAsia="ru-RU"/>
        </w:rPr>
        <w:t xml:space="preserve">      Для учащихся 10-11 классов сетевых школ ресурсным центром предложено 4 начально-профессиональных </w:t>
      </w:r>
      <w:r w:rsidRPr="00C564F6">
        <w:rPr>
          <w:rFonts w:ascii="Times New Roman" w:eastAsia="Times New Roman" w:hAnsi="Times New Roman" w:cs="Times New Roman"/>
          <w:sz w:val="28"/>
          <w:szCs w:val="28"/>
          <w:lang w:eastAsia="ru-RU"/>
        </w:rPr>
        <w:t xml:space="preserve"> направлений:</w:t>
      </w:r>
    </w:p>
    <w:p w:rsidR="00E83408" w:rsidRPr="00C564F6" w:rsidRDefault="00E83408" w:rsidP="008455AB">
      <w:pPr>
        <w:widowControl w:val="0"/>
        <w:numPr>
          <w:ilvl w:val="0"/>
          <w:numId w:val="48"/>
        </w:numPr>
        <w:shd w:val="clear" w:color="auto" w:fill="FFFFFF"/>
        <w:tabs>
          <w:tab w:val="left" w:pos="912"/>
        </w:tabs>
        <w:autoSpaceDE w:val="0"/>
        <w:autoSpaceDN w:val="0"/>
        <w:adjustRightInd w:val="0"/>
        <w:spacing w:after="0" w:line="240" w:lineRule="auto"/>
        <w:ind w:left="174" w:right="1245"/>
        <w:jc w:val="both"/>
        <w:rPr>
          <w:rFonts w:ascii="Times New Roman" w:eastAsia="Times New Roman" w:hAnsi="Times New Roman" w:cs="Times New Roman"/>
          <w:spacing w:val="-26"/>
          <w:sz w:val="28"/>
          <w:szCs w:val="28"/>
          <w:lang w:eastAsia="ru-RU"/>
        </w:rPr>
      </w:pPr>
      <w:r w:rsidRPr="00C564F6">
        <w:rPr>
          <w:rFonts w:ascii="Times New Roman" w:eastAsia="Times New Roman" w:hAnsi="Times New Roman" w:cs="Times New Roman"/>
          <w:sz w:val="28"/>
          <w:szCs w:val="28"/>
          <w:lang w:eastAsia="ru-RU"/>
        </w:rPr>
        <w:t>Автодело, водитель категории «В, ВС</w:t>
      </w:r>
      <w:r w:rsidRPr="00C564F6">
        <w:rPr>
          <w:rFonts w:ascii="Times New Roman" w:eastAsia="Times New Roman" w:hAnsi="Times New Roman" w:cs="Times New Roman"/>
          <w:sz w:val="28"/>
          <w:szCs w:val="28"/>
          <w:vertAlign w:val="subscript"/>
          <w:lang w:eastAsia="ru-RU"/>
        </w:rPr>
        <w:t>1</w:t>
      </w:r>
      <w:r w:rsidRPr="00C564F6">
        <w:rPr>
          <w:rFonts w:ascii="Times New Roman" w:eastAsia="Times New Roman" w:hAnsi="Times New Roman" w:cs="Times New Roman"/>
          <w:sz w:val="28"/>
          <w:szCs w:val="28"/>
          <w:lang w:eastAsia="ru-RU"/>
        </w:rPr>
        <w:t>»</w:t>
      </w:r>
    </w:p>
    <w:p w:rsidR="00E83408" w:rsidRPr="00C564F6" w:rsidRDefault="00E83408" w:rsidP="008455AB">
      <w:pPr>
        <w:widowControl w:val="0"/>
        <w:numPr>
          <w:ilvl w:val="0"/>
          <w:numId w:val="48"/>
        </w:numPr>
        <w:shd w:val="clear" w:color="auto" w:fill="FFFFFF"/>
        <w:tabs>
          <w:tab w:val="left" w:pos="912"/>
        </w:tabs>
        <w:autoSpaceDE w:val="0"/>
        <w:autoSpaceDN w:val="0"/>
        <w:adjustRightInd w:val="0"/>
        <w:spacing w:after="0" w:line="240" w:lineRule="auto"/>
        <w:ind w:left="174" w:right="1245"/>
        <w:jc w:val="both"/>
        <w:rPr>
          <w:rFonts w:ascii="Times New Roman" w:eastAsia="Times New Roman" w:hAnsi="Times New Roman" w:cs="Times New Roman"/>
          <w:spacing w:val="-11"/>
          <w:sz w:val="28"/>
          <w:szCs w:val="28"/>
          <w:lang w:eastAsia="ru-RU"/>
        </w:rPr>
      </w:pPr>
      <w:r w:rsidRPr="00C564F6">
        <w:rPr>
          <w:rFonts w:ascii="Times New Roman" w:eastAsia="Times New Roman" w:hAnsi="Times New Roman" w:cs="Times New Roman"/>
          <w:sz w:val="28"/>
          <w:szCs w:val="28"/>
          <w:lang w:eastAsia="ru-RU"/>
        </w:rPr>
        <w:t>Компьютерное делопроизводство</w:t>
      </w:r>
    </w:p>
    <w:p w:rsidR="00E83408" w:rsidRPr="00C564F6" w:rsidRDefault="00E83408" w:rsidP="008455AB">
      <w:pPr>
        <w:widowControl w:val="0"/>
        <w:numPr>
          <w:ilvl w:val="0"/>
          <w:numId w:val="48"/>
        </w:numPr>
        <w:shd w:val="clear" w:color="auto" w:fill="FFFFFF"/>
        <w:tabs>
          <w:tab w:val="left" w:pos="912"/>
        </w:tabs>
        <w:autoSpaceDE w:val="0"/>
        <w:autoSpaceDN w:val="0"/>
        <w:adjustRightInd w:val="0"/>
        <w:spacing w:after="0" w:line="240" w:lineRule="auto"/>
        <w:ind w:left="174" w:right="1245"/>
        <w:jc w:val="both"/>
        <w:rPr>
          <w:rFonts w:ascii="Times New Roman" w:eastAsia="Times New Roman" w:hAnsi="Times New Roman" w:cs="Times New Roman"/>
          <w:spacing w:val="-14"/>
          <w:sz w:val="28"/>
          <w:szCs w:val="28"/>
          <w:lang w:eastAsia="ru-RU"/>
        </w:rPr>
      </w:pPr>
      <w:r w:rsidRPr="00C564F6">
        <w:rPr>
          <w:rFonts w:ascii="Times New Roman" w:eastAsia="Times New Roman" w:hAnsi="Times New Roman" w:cs="Times New Roman"/>
          <w:sz w:val="28"/>
          <w:szCs w:val="28"/>
          <w:lang w:eastAsia="ru-RU"/>
        </w:rPr>
        <w:t>Основы медицинской подготовки</w:t>
      </w:r>
    </w:p>
    <w:p w:rsidR="00E83408" w:rsidRPr="00C564F6" w:rsidRDefault="00E83408" w:rsidP="008455AB">
      <w:pPr>
        <w:widowControl w:val="0"/>
        <w:numPr>
          <w:ilvl w:val="0"/>
          <w:numId w:val="48"/>
        </w:numPr>
        <w:shd w:val="clear" w:color="auto" w:fill="FFFFFF"/>
        <w:tabs>
          <w:tab w:val="left" w:pos="912"/>
        </w:tabs>
        <w:autoSpaceDE w:val="0"/>
        <w:autoSpaceDN w:val="0"/>
        <w:adjustRightInd w:val="0"/>
        <w:spacing w:after="0" w:line="240" w:lineRule="auto"/>
        <w:ind w:left="174" w:right="1245"/>
        <w:jc w:val="both"/>
        <w:rPr>
          <w:rFonts w:ascii="Times New Roman" w:eastAsia="Times New Roman" w:hAnsi="Times New Roman" w:cs="Times New Roman"/>
          <w:spacing w:val="-14"/>
          <w:sz w:val="28"/>
          <w:szCs w:val="28"/>
          <w:lang w:eastAsia="ru-RU"/>
        </w:rPr>
      </w:pPr>
      <w:r w:rsidRPr="00C564F6">
        <w:rPr>
          <w:rFonts w:ascii="Times New Roman" w:eastAsia="Times New Roman" w:hAnsi="Times New Roman" w:cs="Times New Roman"/>
          <w:sz w:val="28"/>
          <w:szCs w:val="28"/>
          <w:lang w:eastAsia="ru-RU"/>
        </w:rPr>
        <w:t>Биотехнология</w:t>
      </w:r>
    </w:p>
    <w:p w:rsidR="00E83408" w:rsidRPr="00DB0F25" w:rsidRDefault="00E83408" w:rsidP="008455AB">
      <w:pPr>
        <w:widowControl w:val="0"/>
        <w:shd w:val="clear" w:color="auto" w:fill="FFFFFF"/>
        <w:tabs>
          <w:tab w:val="left" w:pos="912"/>
        </w:tabs>
        <w:autoSpaceDE w:val="0"/>
        <w:autoSpaceDN w:val="0"/>
        <w:adjustRightInd w:val="0"/>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pacing w:val="-14"/>
          <w:sz w:val="28"/>
          <w:szCs w:val="28"/>
          <w:lang w:eastAsia="ru-RU"/>
        </w:rPr>
        <w:tab/>
      </w:r>
      <w:r w:rsidRPr="00C564F6">
        <w:rPr>
          <w:rFonts w:ascii="Times New Roman" w:eastAsia="Times New Roman" w:hAnsi="Times New Roman" w:cs="Times New Roman"/>
          <w:sz w:val="28"/>
          <w:szCs w:val="28"/>
          <w:lang w:eastAsia="ru-RU"/>
        </w:rPr>
        <w:t xml:space="preserve">Учащимся дается право выбрать то направление, на котором они желают обучаться. </w:t>
      </w:r>
      <w:r w:rsidRPr="00C564F6">
        <w:rPr>
          <w:rFonts w:ascii="Times New Roman" w:eastAsia="Times New Roman" w:hAnsi="Times New Roman" w:cs="Times New Roman"/>
          <w:b/>
          <w:bCs/>
          <w:sz w:val="28"/>
          <w:szCs w:val="28"/>
          <w:lang w:eastAsia="ru-RU"/>
        </w:rPr>
        <w:t xml:space="preserve">     </w:t>
      </w:r>
      <w:r w:rsidRPr="00C564F6">
        <w:rPr>
          <w:rFonts w:ascii="Times New Roman" w:eastAsia="Times New Roman" w:hAnsi="Times New Roman" w:cs="Times New Roman"/>
          <w:sz w:val="28"/>
          <w:szCs w:val="28"/>
          <w:lang w:eastAsia="ru-RU"/>
        </w:rPr>
        <w:t xml:space="preserve">Полученные знания по основам профессий  позволят  сделать выпускника  ресурсного  центра востребованным  на  рынке труда, </w:t>
      </w:r>
      <w:r w:rsidRPr="00DB0F25">
        <w:rPr>
          <w:rFonts w:ascii="Times New Roman" w:eastAsia="Times New Roman" w:hAnsi="Times New Roman" w:cs="Times New Roman"/>
          <w:sz w:val="28"/>
          <w:szCs w:val="28"/>
          <w:lang w:eastAsia="ru-RU"/>
        </w:rPr>
        <w:t xml:space="preserve">приобрести  первичные  знания  и   навыки  в  профессии,  с  которой,  возможно,  выпускник  свяжет  свое будущее.  </w:t>
      </w:r>
    </w:p>
    <w:p w:rsidR="00E83408" w:rsidRPr="00DB0F25" w:rsidRDefault="00E83408" w:rsidP="008455AB">
      <w:pPr>
        <w:spacing w:after="0" w:line="240" w:lineRule="auto"/>
        <w:ind w:left="174" w:right="1245"/>
        <w:jc w:val="both"/>
        <w:rPr>
          <w:rFonts w:ascii="Times New Roman" w:eastAsia="Times New Roman" w:hAnsi="Times New Roman" w:cs="Times New Roman"/>
          <w:sz w:val="28"/>
          <w:szCs w:val="28"/>
          <w:lang w:eastAsia="ru-RU"/>
        </w:rPr>
      </w:pPr>
      <w:r w:rsidRPr="00DB0F25">
        <w:rPr>
          <w:rFonts w:ascii="Times New Roman" w:eastAsia="Calibri" w:hAnsi="Times New Roman" w:cs="Times New Roman"/>
          <w:sz w:val="28"/>
          <w:szCs w:val="28"/>
          <w:shd w:val="clear" w:color="auto" w:fill="FFFFFF"/>
        </w:rPr>
        <w:t xml:space="preserve">       Кадровые ресурсы – 1 заместитель директора по </w:t>
      </w:r>
      <w:proofErr w:type="gramStart"/>
      <w:r w:rsidRPr="00DB0F25">
        <w:rPr>
          <w:rFonts w:ascii="Times New Roman" w:eastAsia="Calibri" w:hAnsi="Times New Roman" w:cs="Times New Roman"/>
          <w:sz w:val="28"/>
          <w:szCs w:val="28"/>
          <w:shd w:val="clear" w:color="auto" w:fill="FFFFFF"/>
        </w:rPr>
        <w:t>УПР</w:t>
      </w:r>
      <w:proofErr w:type="gramEnd"/>
      <w:r w:rsidRPr="00DB0F25">
        <w:rPr>
          <w:rFonts w:ascii="Times New Roman" w:eastAsia="Calibri" w:hAnsi="Times New Roman" w:cs="Times New Roman"/>
          <w:sz w:val="28"/>
          <w:szCs w:val="28"/>
          <w:shd w:val="clear" w:color="auto" w:fill="FFFFFF"/>
        </w:rPr>
        <w:t>,</w:t>
      </w:r>
      <w:r w:rsidRPr="00DB0F25">
        <w:rPr>
          <w:rFonts w:ascii="Times New Roman" w:eastAsia="Times New Roman" w:hAnsi="Times New Roman" w:cs="Times New Roman"/>
          <w:sz w:val="28"/>
          <w:szCs w:val="28"/>
          <w:lang w:eastAsia="ru-RU"/>
        </w:rPr>
        <w:t xml:space="preserve"> с высшим образованием-11 человек, со среде - специальным образованием -3 человек. Высшую категорию имеют 5 человек, первую-2 человек, вторую-1 человек.</w:t>
      </w:r>
    </w:p>
    <w:p w:rsidR="00E83408" w:rsidRPr="00DB0F25" w:rsidRDefault="00E83408" w:rsidP="008455AB">
      <w:pPr>
        <w:shd w:val="clear" w:color="auto" w:fill="FFFFFF"/>
        <w:spacing w:after="0" w:line="240" w:lineRule="auto"/>
        <w:ind w:left="174" w:right="1245"/>
        <w:jc w:val="both"/>
        <w:rPr>
          <w:rFonts w:ascii="Times New Roman" w:eastAsia="Calibri" w:hAnsi="Times New Roman" w:cs="Times New Roman"/>
          <w:bCs/>
          <w:iCs/>
          <w:sz w:val="28"/>
          <w:szCs w:val="28"/>
          <w:lang w:eastAsia="ru-RU"/>
        </w:rPr>
      </w:pPr>
      <w:r w:rsidRPr="00DB0F25">
        <w:rPr>
          <w:rFonts w:ascii="Times New Roman" w:eastAsia="Times New Roman" w:hAnsi="Times New Roman" w:cs="Times New Roman"/>
          <w:bCs/>
          <w:iCs/>
          <w:sz w:val="28"/>
          <w:szCs w:val="28"/>
          <w:lang w:eastAsia="ru-RU"/>
        </w:rPr>
        <w:t xml:space="preserve">       </w:t>
      </w:r>
      <w:r w:rsidRPr="00DB0F25">
        <w:rPr>
          <w:rFonts w:ascii="Times New Roman" w:eastAsia="Calibri" w:hAnsi="Times New Roman" w:cs="Times New Roman"/>
          <w:iCs/>
          <w:sz w:val="28"/>
          <w:szCs w:val="28"/>
          <w:lang w:eastAsia="ru-RU"/>
        </w:rPr>
        <w:t>Цель</w:t>
      </w:r>
      <w:r w:rsidR="00DB0F25" w:rsidRPr="00DB0F25">
        <w:rPr>
          <w:rFonts w:ascii="Times New Roman" w:eastAsia="Calibri" w:hAnsi="Times New Roman" w:cs="Times New Roman"/>
          <w:iCs/>
          <w:sz w:val="28"/>
          <w:szCs w:val="28"/>
          <w:lang w:eastAsia="ru-RU"/>
        </w:rPr>
        <w:t>ю ресурсного центра является</w:t>
      </w:r>
      <w:r w:rsidRPr="00DB0F25">
        <w:rPr>
          <w:rFonts w:ascii="Times New Roman" w:eastAsia="Calibri" w:hAnsi="Times New Roman" w:cs="Times New Roman"/>
          <w:iCs/>
          <w:sz w:val="28"/>
          <w:szCs w:val="28"/>
          <w:lang w:eastAsia="ru-RU"/>
        </w:rPr>
        <w:t xml:space="preserve"> создание условий для повышения уровня профессионального педагогического мастерства учителей через</w:t>
      </w:r>
      <w:r w:rsidRPr="00DB0F25">
        <w:rPr>
          <w:rFonts w:ascii="Times New Roman" w:eastAsia="Calibri" w:hAnsi="Times New Roman" w:cs="Times New Roman"/>
          <w:bCs/>
          <w:iCs/>
          <w:sz w:val="28"/>
          <w:szCs w:val="28"/>
          <w:lang w:eastAsia="ru-RU"/>
        </w:rPr>
        <w:t xml:space="preserve"> использование современных инновационных технологий обучения для подготовки социально адаптированного выпускника как интеллектуально развитой личности, способной к активной творческой профессионально ориентированной деятельности.</w:t>
      </w:r>
      <w:r w:rsidRPr="00DB0F25">
        <w:rPr>
          <w:rFonts w:ascii="Times New Roman" w:eastAsia="Times New Roman" w:hAnsi="Times New Roman" w:cs="Times New Roman"/>
          <w:sz w:val="28"/>
          <w:szCs w:val="28"/>
          <w:lang w:eastAsia="ru-RU"/>
        </w:rPr>
        <w:t xml:space="preserve"> </w:t>
      </w:r>
    </w:p>
    <w:p w:rsidR="00E83408" w:rsidRPr="00DB0F25"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DB0F25">
        <w:rPr>
          <w:rFonts w:ascii="Times New Roman" w:eastAsia="Times New Roman" w:hAnsi="Times New Roman" w:cs="Times New Roman"/>
          <w:sz w:val="28"/>
          <w:szCs w:val="28"/>
          <w:lang w:eastAsia="ru-RU"/>
        </w:rPr>
        <w:lastRenderedPageBreak/>
        <w:t xml:space="preserve">       Педагогический коллектив ресурсного центра </w:t>
      </w:r>
      <w:r w:rsidR="00DB0F25">
        <w:rPr>
          <w:rFonts w:ascii="Times New Roman" w:eastAsia="Times New Roman" w:hAnsi="Times New Roman" w:cs="Times New Roman"/>
          <w:sz w:val="28"/>
          <w:szCs w:val="28"/>
          <w:lang w:eastAsia="ru-RU"/>
        </w:rPr>
        <w:t>выполняет</w:t>
      </w:r>
      <w:r w:rsidRPr="00DB0F25">
        <w:rPr>
          <w:rFonts w:ascii="Times New Roman" w:eastAsia="Times New Roman" w:hAnsi="Times New Roman" w:cs="Times New Roman"/>
          <w:sz w:val="28"/>
          <w:szCs w:val="28"/>
          <w:lang w:eastAsia="ru-RU"/>
        </w:rPr>
        <w:t xml:space="preserve"> собой задачи:</w:t>
      </w:r>
    </w:p>
    <w:p w:rsidR="00E83408" w:rsidRPr="00DB0F25"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DB0F25">
        <w:rPr>
          <w:rFonts w:ascii="Times New Roman" w:eastAsia="Times New Roman" w:hAnsi="Times New Roman" w:cs="Times New Roman"/>
          <w:sz w:val="28"/>
          <w:szCs w:val="28"/>
          <w:lang w:eastAsia="ru-RU"/>
        </w:rPr>
        <w:t>1.   Проводит работу по постоянному совершенствованию</w:t>
      </w:r>
    </w:p>
    <w:p w:rsidR="00E83408" w:rsidRPr="00DB0F25" w:rsidRDefault="00E83408" w:rsidP="008455AB">
      <w:pPr>
        <w:shd w:val="clear" w:color="auto" w:fill="FFFFFF"/>
        <w:spacing w:after="0" w:line="240" w:lineRule="auto"/>
        <w:ind w:left="174" w:right="1245"/>
        <w:jc w:val="both"/>
        <w:rPr>
          <w:rFonts w:ascii="Times New Roman" w:eastAsia="Calibri" w:hAnsi="Times New Roman" w:cs="Times New Roman"/>
          <w:bCs/>
          <w:iCs/>
          <w:sz w:val="28"/>
          <w:szCs w:val="28"/>
          <w:lang w:eastAsia="ru-RU"/>
        </w:rPr>
      </w:pPr>
      <w:r w:rsidRPr="00DB0F25">
        <w:rPr>
          <w:rFonts w:ascii="Times New Roman" w:eastAsia="Calibri" w:hAnsi="Times New Roman" w:cs="Times New Roman"/>
          <w:bCs/>
          <w:iCs/>
          <w:sz w:val="28"/>
          <w:szCs w:val="28"/>
          <w:lang w:eastAsia="ru-RU"/>
        </w:rPr>
        <w:t>профессионального педагогического мастерства учителей.</w:t>
      </w:r>
    </w:p>
    <w:p w:rsidR="00E83408" w:rsidRPr="00C564F6" w:rsidRDefault="00E83408" w:rsidP="008455AB">
      <w:pPr>
        <w:shd w:val="clear" w:color="auto" w:fill="FFFFFF"/>
        <w:spacing w:after="0" w:line="240" w:lineRule="auto"/>
        <w:ind w:left="174" w:right="1245"/>
        <w:jc w:val="both"/>
        <w:rPr>
          <w:rFonts w:ascii="Times New Roman" w:eastAsia="Calibri" w:hAnsi="Times New Roman" w:cs="Times New Roman"/>
          <w:bCs/>
          <w:iCs/>
          <w:sz w:val="28"/>
          <w:szCs w:val="28"/>
          <w:lang w:eastAsia="ru-RU"/>
        </w:rPr>
      </w:pPr>
      <w:r w:rsidRPr="00DB0F25">
        <w:rPr>
          <w:rFonts w:ascii="Times New Roman" w:eastAsia="Calibri" w:hAnsi="Times New Roman" w:cs="Times New Roman"/>
          <w:bCs/>
          <w:iCs/>
          <w:sz w:val="28"/>
          <w:szCs w:val="28"/>
          <w:lang w:eastAsia="ru-RU"/>
        </w:rPr>
        <w:t>2.</w:t>
      </w:r>
      <w:r w:rsidRPr="00C564F6">
        <w:rPr>
          <w:rFonts w:ascii="Times New Roman" w:eastAsia="Calibri" w:hAnsi="Times New Roman" w:cs="Times New Roman"/>
          <w:bCs/>
          <w:iCs/>
          <w:sz w:val="28"/>
          <w:szCs w:val="28"/>
          <w:lang w:eastAsia="ru-RU"/>
        </w:rPr>
        <w:t xml:space="preserve">   Постоянно работа</w:t>
      </w:r>
      <w:r w:rsidR="00DB0F25">
        <w:rPr>
          <w:rFonts w:ascii="Times New Roman" w:eastAsia="Calibri" w:hAnsi="Times New Roman" w:cs="Times New Roman"/>
          <w:bCs/>
          <w:iCs/>
          <w:sz w:val="28"/>
          <w:szCs w:val="28"/>
          <w:lang w:eastAsia="ru-RU"/>
        </w:rPr>
        <w:t>е</w:t>
      </w:r>
      <w:r w:rsidRPr="00C564F6">
        <w:rPr>
          <w:rFonts w:ascii="Times New Roman" w:eastAsia="Calibri" w:hAnsi="Times New Roman" w:cs="Times New Roman"/>
          <w:bCs/>
          <w:iCs/>
          <w:sz w:val="28"/>
          <w:szCs w:val="28"/>
          <w:lang w:eastAsia="ru-RU"/>
        </w:rPr>
        <w:t>т над темой самообразования, творческими</w:t>
      </w:r>
    </w:p>
    <w:p w:rsidR="00E83408" w:rsidRPr="00C564F6" w:rsidRDefault="00E83408" w:rsidP="008455AB">
      <w:pPr>
        <w:shd w:val="clear" w:color="auto" w:fill="FFFFFF"/>
        <w:spacing w:after="0" w:line="240" w:lineRule="auto"/>
        <w:ind w:left="174" w:right="1245"/>
        <w:jc w:val="both"/>
        <w:rPr>
          <w:rFonts w:ascii="Times New Roman" w:eastAsia="Calibri" w:hAnsi="Times New Roman" w:cs="Times New Roman"/>
          <w:bCs/>
          <w:iCs/>
          <w:sz w:val="28"/>
          <w:szCs w:val="28"/>
          <w:lang w:eastAsia="ru-RU"/>
        </w:rPr>
      </w:pPr>
      <w:r w:rsidRPr="00C564F6">
        <w:rPr>
          <w:rFonts w:ascii="Times New Roman" w:eastAsia="Calibri" w:hAnsi="Times New Roman" w:cs="Times New Roman"/>
          <w:bCs/>
          <w:iCs/>
          <w:sz w:val="28"/>
          <w:szCs w:val="28"/>
          <w:lang w:eastAsia="ru-RU"/>
        </w:rPr>
        <w:t>отчетами, открытыми уроками, проведением предметных недель.</w:t>
      </w:r>
    </w:p>
    <w:p w:rsidR="00E83408" w:rsidRPr="00C564F6" w:rsidRDefault="00E83408" w:rsidP="008455AB">
      <w:pPr>
        <w:shd w:val="clear" w:color="auto" w:fill="FFFFFF"/>
        <w:spacing w:after="0" w:line="240" w:lineRule="auto"/>
        <w:ind w:left="174" w:right="1245"/>
        <w:jc w:val="both"/>
        <w:rPr>
          <w:rFonts w:ascii="Times New Roman" w:eastAsia="Calibri" w:hAnsi="Times New Roman" w:cs="Times New Roman"/>
          <w:bCs/>
          <w:iCs/>
          <w:sz w:val="28"/>
          <w:szCs w:val="28"/>
          <w:lang w:eastAsia="ru-RU"/>
        </w:rPr>
      </w:pPr>
      <w:r w:rsidRPr="00C564F6">
        <w:rPr>
          <w:rFonts w:ascii="Times New Roman" w:eastAsia="Calibri" w:hAnsi="Times New Roman" w:cs="Times New Roman"/>
          <w:bCs/>
          <w:iCs/>
          <w:sz w:val="28"/>
          <w:szCs w:val="28"/>
          <w:lang w:eastAsia="ru-RU"/>
        </w:rPr>
        <w:t>3.   Повыша</w:t>
      </w:r>
      <w:r w:rsidR="00DB0F25">
        <w:rPr>
          <w:rFonts w:ascii="Times New Roman" w:eastAsia="Calibri" w:hAnsi="Times New Roman" w:cs="Times New Roman"/>
          <w:bCs/>
          <w:iCs/>
          <w:sz w:val="28"/>
          <w:szCs w:val="28"/>
          <w:lang w:eastAsia="ru-RU"/>
        </w:rPr>
        <w:t>е</w:t>
      </w:r>
      <w:r w:rsidRPr="00C564F6">
        <w:rPr>
          <w:rFonts w:ascii="Times New Roman" w:eastAsia="Calibri" w:hAnsi="Times New Roman" w:cs="Times New Roman"/>
          <w:bCs/>
          <w:iCs/>
          <w:sz w:val="28"/>
          <w:szCs w:val="28"/>
          <w:lang w:eastAsia="ru-RU"/>
        </w:rPr>
        <w:t>т свой профессиональный уровень на различных курсах.</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Calibri" w:hAnsi="Times New Roman" w:cs="Times New Roman"/>
          <w:bCs/>
          <w:iCs/>
          <w:sz w:val="28"/>
          <w:szCs w:val="28"/>
          <w:lang w:eastAsia="ru-RU"/>
        </w:rPr>
        <w:t>4.  Обеспечива</w:t>
      </w:r>
      <w:r w:rsidR="00DB0F25">
        <w:rPr>
          <w:rFonts w:ascii="Times New Roman" w:eastAsia="Calibri" w:hAnsi="Times New Roman" w:cs="Times New Roman"/>
          <w:bCs/>
          <w:iCs/>
          <w:sz w:val="28"/>
          <w:szCs w:val="28"/>
          <w:lang w:eastAsia="ru-RU"/>
        </w:rPr>
        <w:t>е</w:t>
      </w:r>
      <w:r w:rsidRPr="00C564F6">
        <w:rPr>
          <w:rFonts w:ascii="Times New Roman" w:eastAsia="Calibri" w:hAnsi="Times New Roman" w:cs="Times New Roman"/>
          <w:bCs/>
          <w:iCs/>
          <w:sz w:val="28"/>
          <w:szCs w:val="28"/>
          <w:lang w:eastAsia="ru-RU"/>
        </w:rPr>
        <w:t xml:space="preserve">т </w:t>
      </w:r>
      <w:r w:rsidRPr="00C564F6">
        <w:rPr>
          <w:rFonts w:ascii="Times New Roman" w:eastAsia="Times New Roman" w:hAnsi="Times New Roman" w:cs="Times New Roman"/>
          <w:sz w:val="28"/>
          <w:szCs w:val="28"/>
          <w:lang w:eastAsia="ru-RU"/>
        </w:rPr>
        <w:t>функционирование курсов ресурсного центра как</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базовой площадки по планированию профессиональной ориентации и</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самоопределению учащихся, что поможет им в будущем сделать</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правильный выбор профессии с учетом потребностей Карагандинского</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региона.</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5.  Совершенств</w:t>
      </w:r>
      <w:r w:rsidR="00DB0F25">
        <w:rPr>
          <w:rFonts w:ascii="Times New Roman" w:eastAsia="Times New Roman" w:hAnsi="Times New Roman" w:cs="Times New Roman"/>
          <w:sz w:val="28"/>
          <w:szCs w:val="28"/>
          <w:lang w:eastAsia="ru-RU"/>
        </w:rPr>
        <w:t>ует</w:t>
      </w:r>
      <w:r w:rsidRPr="00C564F6">
        <w:rPr>
          <w:rFonts w:ascii="Times New Roman" w:eastAsia="Times New Roman" w:hAnsi="Times New Roman" w:cs="Times New Roman"/>
          <w:sz w:val="28"/>
          <w:szCs w:val="28"/>
          <w:lang w:eastAsia="ru-RU"/>
        </w:rPr>
        <w:t xml:space="preserve"> формы и методы работы с учащимися,</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мотивированными на учебу, а также с отстающими.</w:t>
      </w:r>
    </w:p>
    <w:p w:rsidR="00E83408" w:rsidRPr="00C564F6"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6.  Выявля</w:t>
      </w:r>
      <w:r w:rsidR="00DB0F25">
        <w:rPr>
          <w:rFonts w:ascii="Times New Roman" w:eastAsia="Times New Roman" w:hAnsi="Times New Roman" w:cs="Times New Roman"/>
          <w:sz w:val="28"/>
          <w:szCs w:val="28"/>
          <w:lang w:eastAsia="ru-RU"/>
        </w:rPr>
        <w:t>е</w:t>
      </w:r>
      <w:r w:rsidRPr="00C564F6">
        <w:rPr>
          <w:rFonts w:ascii="Times New Roman" w:eastAsia="Times New Roman" w:hAnsi="Times New Roman" w:cs="Times New Roman"/>
          <w:sz w:val="28"/>
          <w:szCs w:val="28"/>
          <w:lang w:eastAsia="ru-RU"/>
        </w:rPr>
        <w:t>т, изуча</w:t>
      </w:r>
      <w:r w:rsidR="00DB0F25">
        <w:rPr>
          <w:rFonts w:ascii="Times New Roman" w:eastAsia="Times New Roman" w:hAnsi="Times New Roman" w:cs="Times New Roman"/>
          <w:sz w:val="28"/>
          <w:szCs w:val="28"/>
          <w:lang w:eastAsia="ru-RU"/>
        </w:rPr>
        <w:t>е</w:t>
      </w:r>
      <w:r w:rsidRPr="00C564F6">
        <w:rPr>
          <w:rFonts w:ascii="Times New Roman" w:eastAsia="Times New Roman" w:hAnsi="Times New Roman" w:cs="Times New Roman"/>
          <w:sz w:val="28"/>
          <w:szCs w:val="28"/>
          <w:lang w:eastAsia="ru-RU"/>
        </w:rPr>
        <w:t>т, распространя</w:t>
      </w:r>
      <w:r w:rsidR="00DB0F25">
        <w:rPr>
          <w:rFonts w:ascii="Times New Roman" w:eastAsia="Times New Roman" w:hAnsi="Times New Roman" w:cs="Times New Roman"/>
          <w:sz w:val="28"/>
          <w:szCs w:val="28"/>
          <w:lang w:eastAsia="ru-RU"/>
        </w:rPr>
        <w:t>е</w:t>
      </w:r>
      <w:r w:rsidRPr="00C564F6">
        <w:rPr>
          <w:rFonts w:ascii="Times New Roman" w:eastAsia="Times New Roman" w:hAnsi="Times New Roman" w:cs="Times New Roman"/>
          <w:sz w:val="28"/>
          <w:szCs w:val="28"/>
          <w:lang w:eastAsia="ru-RU"/>
        </w:rPr>
        <w:t>т и применя</w:t>
      </w:r>
      <w:r w:rsidR="00DB0F25">
        <w:rPr>
          <w:rFonts w:ascii="Times New Roman" w:eastAsia="Times New Roman" w:hAnsi="Times New Roman" w:cs="Times New Roman"/>
          <w:sz w:val="28"/>
          <w:szCs w:val="28"/>
          <w:lang w:eastAsia="ru-RU"/>
        </w:rPr>
        <w:t>е</w:t>
      </w:r>
      <w:r w:rsidRPr="00C564F6">
        <w:rPr>
          <w:rFonts w:ascii="Times New Roman" w:eastAsia="Times New Roman" w:hAnsi="Times New Roman" w:cs="Times New Roman"/>
          <w:sz w:val="28"/>
          <w:szCs w:val="28"/>
          <w:lang w:eastAsia="ru-RU"/>
        </w:rPr>
        <w:t>т наиболее ценный опыт</w:t>
      </w:r>
    </w:p>
    <w:p w:rsidR="00E83408" w:rsidRPr="00DB0F25"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DB0F25">
        <w:rPr>
          <w:rFonts w:ascii="Times New Roman" w:eastAsia="Times New Roman" w:hAnsi="Times New Roman" w:cs="Times New Roman"/>
          <w:sz w:val="28"/>
          <w:szCs w:val="28"/>
          <w:lang w:eastAsia="ru-RU"/>
        </w:rPr>
        <w:t>педагогической, инновационной деятельности учителей.</w:t>
      </w:r>
    </w:p>
    <w:p w:rsidR="00E83408" w:rsidRPr="00DB0F25"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DB0F25">
        <w:rPr>
          <w:rFonts w:ascii="Times New Roman" w:eastAsia="Times New Roman" w:hAnsi="Times New Roman" w:cs="Times New Roman"/>
          <w:sz w:val="28"/>
          <w:szCs w:val="28"/>
          <w:lang w:eastAsia="ru-RU"/>
        </w:rPr>
        <w:t>7.  Осваива</w:t>
      </w:r>
      <w:r w:rsidR="00DB0F25">
        <w:rPr>
          <w:rFonts w:ascii="Times New Roman" w:eastAsia="Times New Roman" w:hAnsi="Times New Roman" w:cs="Times New Roman"/>
          <w:sz w:val="28"/>
          <w:szCs w:val="28"/>
          <w:lang w:eastAsia="ru-RU"/>
        </w:rPr>
        <w:t>е</w:t>
      </w:r>
      <w:r w:rsidRPr="00DB0F25">
        <w:rPr>
          <w:rFonts w:ascii="Times New Roman" w:eastAsia="Times New Roman" w:hAnsi="Times New Roman" w:cs="Times New Roman"/>
          <w:sz w:val="28"/>
          <w:szCs w:val="28"/>
          <w:lang w:eastAsia="ru-RU"/>
        </w:rPr>
        <w:t>т и внедря</w:t>
      </w:r>
      <w:r w:rsidR="00DB0F25">
        <w:rPr>
          <w:rFonts w:ascii="Times New Roman" w:eastAsia="Times New Roman" w:hAnsi="Times New Roman" w:cs="Times New Roman"/>
          <w:sz w:val="28"/>
          <w:szCs w:val="28"/>
          <w:lang w:eastAsia="ru-RU"/>
        </w:rPr>
        <w:t>е</w:t>
      </w:r>
      <w:r w:rsidRPr="00DB0F25">
        <w:rPr>
          <w:rFonts w:ascii="Times New Roman" w:eastAsia="Times New Roman" w:hAnsi="Times New Roman" w:cs="Times New Roman"/>
          <w:sz w:val="28"/>
          <w:szCs w:val="28"/>
          <w:lang w:eastAsia="ru-RU"/>
        </w:rPr>
        <w:t xml:space="preserve">т новые современные технологии обучения,    способствующие активной  деятельности </w:t>
      </w:r>
      <w:proofErr w:type="gramStart"/>
      <w:r w:rsidRPr="00DB0F25">
        <w:rPr>
          <w:rFonts w:ascii="Times New Roman" w:eastAsia="Times New Roman" w:hAnsi="Times New Roman" w:cs="Times New Roman"/>
          <w:sz w:val="28"/>
          <w:szCs w:val="28"/>
          <w:lang w:eastAsia="ru-RU"/>
        </w:rPr>
        <w:t>обучающихся</w:t>
      </w:r>
      <w:proofErr w:type="gramEnd"/>
      <w:r w:rsidRPr="00DB0F25">
        <w:rPr>
          <w:rFonts w:ascii="Times New Roman" w:eastAsia="Times New Roman" w:hAnsi="Times New Roman" w:cs="Times New Roman"/>
          <w:sz w:val="28"/>
          <w:szCs w:val="28"/>
          <w:lang w:eastAsia="ru-RU"/>
        </w:rPr>
        <w:t xml:space="preserve"> в ходе урока с целью совершенствования качества урока, повышения его эффективности.</w:t>
      </w:r>
    </w:p>
    <w:p w:rsidR="00E83408" w:rsidRPr="00DB0F25" w:rsidRDefault="00E83408" w:rsidP="008455AB">
      <w:pPr>
        <w:shd w:val="clear" w:color="auto" w:fill="FFFFFF"/>
        <w:spacing w:after="0" w:line="240" w:lineRule="auto"/>
        <w:ind w:left="174" w:right="1245"/>
        <w:jc w:val="both"/>
        <w:rPr>
          <w:rFonts w:ascii="Times New Roman" w:eastAsia="Times New Roman" w:hAnsi="Times New Roman" w:cs="Times New Roman"/>
          <w:sz w:val="28"/>
          <w:szCs w:val="28"/>
          <w:lang w:eastAsia="ru-RU"/>
        </w:rPr>
      </w:pPr>
      <w:r w:rsidRPr="00DB0F25">
        <w:rPr>
          <w:rFonts w:ascii="Times New Roman" w:eastAsia="Times New Roman" w:hAnsi="Times New Roman" w:cs="Times New Roman"/>
          <w:sz w:val="28"/>
          <w:szCs w:val="28"/>
          <w:lang w:eastAsia="ru-RU"/>
        </w:rPr>
        <w:t>8 Организовыва</w:t>
      </w:r>
      <w:r w:rsidR="00DB0F25">
        <w:rPr>
          <w:rFonts w:ascii="Times New Roman" w:eastAsia="Times New Roman" w:hAnsi="Times New Roman" w:cs="Times New Roman"/>
          <w:sz w:val="28"/>
          <w:szCs w:val="28"/>
          <w:lang w:eastAsia="ru-RU"/>
        </w:rPr>
        <w:t>е</w:t>
      </w:r>
      <w:r w:rsidRPr="00DB0F25">
        <w:rPr>
          <w:rFonts w:ascii="Times New Roman" w:eastAsia="Times New Roman" w:hAnsi="Times New Roman" w:cs="Times New Roman"/>
          <w:sz w:val="28"/>
          <w:szCs w:val="28"/>
          <w:lang w:eastAsia="ru-RU"/>
        </w:rPr>
        <w:t>т работу с учебными заведениями города согласно</w:t>
      </w:r>
    </w:p>
    <w:p w:rsidR="00E83408" w:rsidRPr="00C564F6" w:rsidRDefault="00E83408" w:rsidP="008455AB">
      <w:pPr>
        <w:widowControl w:val="0"/>
        <w:shd w:val="clear" w:color="auto" w:fill="FFFFFF"/>
        <w:tabs>
          <w:tab w:val="left" w:pos="842"/>
        </w:tabs>
        <w:autoSpaceDE w:val="0"/>
        <w:autoSpaceDN w:val="0"/>
        <w:adjustRightInd w:val="0"/>
        <w:spacing w:after="0" w:line="240" w:lineRule="auto"/>
        <w:ind w:left="174" w:right="1245"/>
        <w:jc w:val="both"/>
        <w:rPr>
          <w:rFonts w:ascii="Times New Roman" w:eastAsia="Times New Roman" w:hAnsi="Times New Roman" w:cs="Times New Roman"/>
          <w:sz w:val="28"/>
          <w:szCs w:val="28"/>
          <w:lang w:eastAsia="ru-RU"/>
        </w:rPr>
      </w:pPr>
      <w:r w:rsidRPr="00DB0F25">
        <w:rPr>
          <w:rFonts w:ascii="Times New Roman" w:eastAsia="Times New Roman" w:hAnsi="Times New Roman" w:cs="Times New Roman"/>
          <w:sz w:val="28"/>
          <w:szCs w:val="28"/>
          <w:lang w:eastAsia="ru-RU"/>
        </w:rPr>
        <w:t>договорам о творческом сотрудничестве.</w:t>
      </w:r>
    </w:p>
    <w:p w:rsidR="00E83408" w:rsidRPr="00C564F6" w:rsidRDefault="00E83408" w:rsidP="008455AB">
      <w:pPr>
        <w:widowControl w:val="0"/>
        <w:numPr>
          <w:ilvl w:val="0"/>
          <w:numId w:val="50"/>
        </w:numPr>
        <w:shd w:val="clear" w:color="auto" w:fill="FFFFFF"/>
        <w:tabs>
          <w:tab w:val="left" w:pos="842"/>
        </w:tabs>
        <w:autoSpaceDE w:val="0"/>
        <w:autoSpaceDN w:val="0"/>
        <w:adjustRightInd w:val="0"/>
        <w:spacing w:after="0" w:line="240" w:lineRule="auto"/>
        <w:ind w:left="174" w:right="1245" w:firstLine="0"/>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Расширя</w:t>
      </w:r>
      <w:r w:rsidR="00DB0F25">
        <w:rPr>
          <w:rFonts w:ascii="Times New Roman" w:eastAsia="Times New Roman" w:hAnsi="Times New Roman" w:cs="Times New Roman"/>
          <w:sz w:val="28"/>
          <w:szCs w:val="28"/>
          <w:lang w:eastAsia="ru-RU"/>
        </w:rPr>
        <w:t>е</w:t>
      </w:r>
      <w:r w:rsidRPr="00C564F6">
        <w:rPr>
          <w:rFonts w:ascii="Times New Roman" w:eastAsia="Times New Roman" w:hAnsi="Times New Roman" w:cs="Times New Roman"/>
          <w:sz w:val="28"/>
          <w:szCs w:val="28"/>
          <w:lang w:eastAsia="ru-RU"/>
        </w:rPr>
        <w:t>т сеть социального партнерства с учебными заведениями</w:t>
      </w:r>
    </w:p>
    <w:p w:rsidR="00E83408" w:rsidRPr="00C564F6" w:rsidRDefault="00E83408" w:rsidP="008455AB">
      <w:pPr>
        <w:widowControl w:val="0"/>
        <w:shd w:val="clear" w:color="auto" w:fill="FFFFFF"/>
        <w:tabs>
          <w:tab w:val="left" w:pos="842"/>
        </w:tabs>
        <w:autoSpaceDE w:val="0"/>
        <w:autoSpaceDN w:val="0"/>
        <w:adjustRightInd w:val="0"/>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города, базовыми предприятиями для организации учебной практики.</w:t>
      </w:r>
    </w:p>
    <w:p w:rsidR="00E83408" w:rsidRPr="00C564F6" w:rsidRDefault="00E83408" w:rsidP="008455AB">
      <w:pPr>
        <w:widowControl w:val="0"/>
        <w:numPr>
          <w:ilvl w:val="0"/>
          <w:numId w:val="50"/>
        </w:numPr>
        <w:shd w:val="clear" w:color="auto" w:fill="FFFFFF"/>
        <w:tabs>
          <w:tab w:val="left" w:pos="842"/>
        </w:tabs>
        <w:autoSpaceDE w:val="0"/>
        <w:autoSpaceDN w:val="0"/>
        <w:adjustRightInd w:val="0"/>
        <w:spacing w:after="0" w:line="240" w:lineRule="auto"/>
        <w:ind w:left="174" w:right="1245" w:firstLine="0"/>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Совершенств</w:t>
      </w:r>
      <w:r w:rsidR="00DB0F25">
        <w:rPr>
          <w:rFonts w:ascii="Times New Roman" w:eastAsia="Times New Roman" w:hAnsi="Times New Roman" w:cs="Times New Roman"/>
          <w:sz w:val="28"/>
          <w:szCs w:val="28"/>
          <w:lang w:eastAsia="ru-RU"/>
        </w:rPr>
        <w:t>ует</w:t>
      </w:r>
      <w:r w:rsidRPr="00C564F6">
        <w:rPr>
          <w:rFonts w:ascii="Times New Roman" w:eastAsia="Times New Roman" w:hAnsi="Times New Roman" w:cs="Times New Roman"/>
          <w:sz w:val="28"/>
          <w:szCs w:val="28"/>
          <w:lang w:eastAsia="ru-RU"/>
        </w:rPr>
        <w:t xml:space="preserve"> работу с социальными партнерами, что будет</w:t>
      </w:r>
    </w:p>
    <w:p w:rsidR="00E83408" w:rsidRPr="00C564F6" w:rsidRDefault="00E83408" w:rsidP="008455AB">
      <w:pPr>
        <w:widowControl w:val="0"/>
        <w:shd w:val="clear" w:color="auto" w:fill="FFFFFF"/>
        <w:tabs>
          <w:tab w:val="left" w:pos="842"/>
        </w:tabs>
        <w:autoSpaceDE w:val="0"/>
        <w:autoSpaceDN w:val="0"/>
        <w:adjustRightInd w:val="0"/>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способствовать профессиональному самоопределению учащихся.</w:t>
      </w:r>
    </w:p>
    <w:p w:rsidR="00E83408" w:rsidRPr="00C564F6" w:rsidRDefault="00E83408" w:rsidP="008455AB">
      <w:pPr>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 xml:space="preserve">Для </w:t>
      </w:r>
      <w:proofErr w:type="gramStart"/>
      <w:r w:rsidRPr="00C564F6">
        <w:rPr>
          <w:rFonts w:ascii="Times New Roman" w:eastAsia="Times New Roman" w:hAnsi="Times New Roman" w:cs="Times New Roman"/>
          <w:sz w:val="28"/>
          <w:szCs w:val="28"/>
          <w:lang w:eastAsia="ru-RU"/>
        </w:rPr>
        <w:t>обучения учащихся   по</w:t>
      </w:r>
      <w:proofErr w:type="gramEnd"/>
      <w:r w:rsidRPr="00C564F6">
        <w:rPr>
          <w:rFonts w:ascii="Times New Roman" w:eastAsia="Times New Roman" w:hAnsi="Times New Roman" w:cs="Times New Roman"/>
          <w:sz w:val="28"/>
          <w:szCs w:val="28"/>
          <w:lang w:eastAsia="ru-RU"/>
        </w:rPr>
        <w:t xml:space="preserve"> разным   направлениям ресурсный  центр</w:t>
      </w:r>
    </w:p>
    <w:p w:rsidR="00E83408" w:rsidRPr="00DB0F25" w:rsidRDefault="00E83408" w:rsidP="008455AB">
      <w:pPr>
        <w:tabs>
          <w:tab w:val="left" w:pos="3030"/>
        </w:tabs>
        <w:spacing w:after="0" w:line="240" w:lineRule="auto"/>
        <w:ind w:left="174" w:right="1245"/>
        <w:jc w:val="both"/>
        <w:rPr>
          <w:rFonts w:ascii="Times New Roman" w:eastAsia="Times New Roman" w:hAnsi="Times New Roman" w:cs="Times New Roman"/>
          <w:bCs/>
          <w:sz w:val="28"/>
          <w:szCs w:val="28"/>
          <w:lang w:eastAsia="ru-RU"/>
        </w:rPr>
      </w:pPr>
      <w:r w:rsidRPr="00C564F6">
        <w:rPr>
          <w:rFonts w:ascii="Times New Roman" w:eastAsia="Times New Roman" w:hAnsi="Times New Roman" w:cs="Times New Roman"/>
          <w:sz w:val="28"/>
          <w:szCs w:val="28"/>
          <w:lang w:eastAsia="ru-RU"/>
        </w:rPr>
        <w:t xml:space="preserve">располагает необходимой </w:t>
      </w:r>
      <w:r w:rsidRPr="00DB0F25">
        <w:rPr>
          <w:rFonts w:ascii="Times New Roman" w:eastAsia="Times New Roman" w:hAnsi="Times New Roman" w:cs="Times New Roman"/>
          <w:bCs/>
          <w:sz w:val="28"/>
          <w:szCs w:val="28"/>
          <w:lang w:eastAsia="ru-RU"/>
        </w:rPr>
        <w:t>учебно-материальной базой.</w:t>
      </w:r>
    </w:p>
    <w:p w:rsidR="00E83408" w:rsidRPr="00C564F6" w:rsidRDefault="00E83408" w:rsidP="008455AB">
      <w:pPr>
        <w:tabs>
          <w:tab w:val="left" w:pos="3030"/>
        </w:tabs>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Паспортизированные кабинеты и мастерские ресурсного центра:</w:t>
      </w:r>
    </w:p>
    <w:p w:rsidR="00E83408" w:rsidRPr="00C564F6" w:rsidRDefault="00E83408" w:rsidP="008455AB">
      <w:pPr>
        <w:numPr>
          <w:ilvl w:val="1"/>
          <w:numId w:val="49"/>
        </w:numPr>
        <w:tabs>
          <w:tab w:val="left" w:pos="426"/>
        </w:tabs>
        <w:spacing w:after="0" w:line="240" w:lineRule="auto"/>
        <w:ind w:left="174" w:right="1245" w:firstLine="0"/>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Мастерская металлообработки и технологии</w:t>
      </w:r>
    </w:p>
    <w:p w:rsidR="00E83408" w:rsidRPr="00C564F6" w:rsidRDefault="00E83408" w:rsidP="008455AB">
      <w:pPr>
        <w:numPr>
          <w:ilvl w:val="1"/>
          <w:numId w:val="49"/>
        </w:numPr>
        <w:tabs>
          <w:tab w:val="left" w:pos="426"/>
        </w:tabs>
        <w:spacing w:after="0" w:line="240" w:lineRule="auto"/>
        <w:ind w:left="174" w:right="1245" w:firstLine="0"/>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Мастерская столярного дела и технологии</w:t>
      </w:r>
    </w:p>
    <w:p w:rsidR="00E83408" w:rsidRPr="00C564F6" w:rsidRDefault="00E83408" w:rsidP="008455AB">
      <w:pPr>
        <w:numPr>
          <w:ilvl w:val="1"/>
          <w:numId w:val="49"/>
        </w:numPr>
        <w:tabs>
          <w:tab w:val="left" w:pos="426"/>
        </w:tabs>
        <w:spacing w:after="0" w:line="240" w:lineRule="auto"/>
        <w:ind w:left="174" w:right="1245" w:firstLine="0"/>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Мастерская швейного дела и технологии</w:t>
      </w:r>
    </w:p>
    <w:p w:rsidR="00E83408" w:rsidRPr="00C564F6" w:rsidRDefault="00E83408" w:rsidP="008455AB">
      <w:pPr>
        <w:numPr>
          <w:ilvl w:val="1"/>
          <w:numId w:val="49"/>
        </w:numPr>
        <w:tabs>
          <w:tab w:val="left" w:pos="426"/>
        </w:tabs>
        <w:spacing w:after="0" w:line="240" w:lineRule="auto"/>
        <w:ind w:left="174" w:right="1245" w:firstLine="0"/>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lastRenderedPageBreak/>
        <w:t xml:space="preserve">Кабинет правил дорожного движения, основ управления </w:t>
      </w:r>
    </w:p>
    <w:p w:rsidR="00E83408" w:rsidRPr="00C564F6" w:rsidRDefault="00E83408" w:rsidP="008455AB">
      <w:pPr>
        <w:tabs>
          <w:tab w:val="left" w:pos="426"/>
        </w:tabs>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 xml:space="preserve">      автомобилем и безопасности движения</w:t>
      </w:r>
    </w:p>
    <w:p w:rsidR="00E83408" w:rsidRPr="00C564F6" w:rsidRDefault="00E83408" w:rsidP="008455AB">
      <w:pPr>
        <w:tabs>
          <w:tab w:val="left" w:pos="426"/>
          <w:tab w:val="left" w:pos="3030"/>
        </w:tabs>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5.   Кабинет автодела</w:t>
      </w:r>
    </w:p>
    <w:p w:rsidR="00E83408" w:rsidRPr="00C564F6" w:rsidRDefault="00E83408" w:rsidP="008455AB">
      <w:pPr>
        <w:tabs>
          <w:tab w:val="left" w:pos="426"/>
          <w:tab w:val="left" w:pos="3030"/>
        </w:tabs>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6.   Кабинет основ медицинской подготовки</w:t>
      </w:r>
    </w:p>
    <w:p w:rsidR="00E83408" w:rsidRPr="00C564F6" w:rsidRDefault="00E83408" w:rsidP="008455AB">
      <w:pPr>
        <w:tabs>
          <w:tab w:val="left" w:pos="426"/>
          <w:tab w:val="left" w:pos="3030"/>
        </w:tabs>
        <w:spacing w:after="0" w:line="240" w:lineRule="auto"/>
        <w:ind w:left="174" w:right="1245"/>
        <w:jc w:val="both"/>
        <w:rPr>
          <w:rFonts w:ascii="Times New Roman" w:eastAsia="Times New Roman" w:hAnsi="Times New Roman" w:cs="Times New Roman"/>
          <w:sz w:val="28"/>
          <w:szCs w:val="28"/>
          <w:lang w:eastAsia="ru-RU"/>
        </w:rPr>
      </w:pPr>
      <w:r w:rsidRPr="00C564F6">
        <w:rPr>
          <w:rFonts w:ascii="Times New Roman" w:eastAsia="Times New Roman" w:hAnsi="Times New Roman" w:cs="Times New Roman"/>
          <w:sz w:val="28"/>
          <w:szCs w:val="28"/>
          <w:lang w:eastAsia="ru-RU"/>
        </w:rPr>
        <w:t>7.   Кабинет курса пользователей ЭВМ и делопроизводства.</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Результатом работы к</w:t>
      </w:r>
      <w:r w:rsidR="00DB0F25">
        <w:rPr>
          <w:rFonts w:ascii="Times New Roman" w:hAnsi="Times New Roman"/>
          <w:bCs/>
          <w:sz w:val="28"/>
          <w:szCs w:val="28"/>
        </w:rPr>
        <w:t>оллектив</w:t>
      </w:r>
      <w:r>
        <w:rPr>
          <w:rFonts w:ascii="Times New Roman" w:hAnsi="Times New Roman"/>
          <w:bCs/>
          <w:sz w:val="28"/>
          <w:szCs w:val="28"/>
        </w:rPr>
        <w:t>а</w:t>
      </w:r>
      <w:r w:rsidR="00DB0F25">
        <w:rPr>
          <w:rFonts w:ascii="Times New Roman" w:hAnsi="Times New Roman"/>
          <w:bCs/>
          <w:sz w:val="28"/>
          <w:szCs w:val="28"/>
        </w:rPr>
        <w:t xml:space="preserve"> педагогов </w:t>
      </w:r>
      <w:r>
        <w:rPr>
          <w:rFonts w:ascii="Times New Roman" w:hAnsi="Times New Roman"/>
          <w:bCs/>
          <w:sz w:val="28"/>
          <w:szCs w:val="28"/>
        </w:rPr>
        <w:t>является:</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xml:space="preserve">- </w:t>
      </w:r>
      <w:r w:rsidR="00C564F6" w:rsidRPr="00C564F6">
        <w:rPr>
          <w:rFonts w:ascii="Times New Roman" w:hAnsi="Times New Roman"/>
          <w:bCs/>
          <w:sz w:val="28"/>
          <w:szCs w:val="28"/>
        </w:rPr>
        <w:t>научно-методическ</w:t>
      </w:r>
      <w:r>
        <w:rPr>
          <w:rFonts w:ascii="Times New Roman" w:hAnsi="Times New Roman"/>
          <w:bCs/>
          <w:sz w:val="28"/>
          <w:szCs w:val="28"/>
        </w:rPr>
        <w:t>ое</w:t>
      </w:r>
      <w:r w:rsidR="00C564F6" w:rsidRPr="00C564F6">
        <w:rPr>
          <w:rFonts w:ascii="Times New Roman" w:hAnsi="Times New Roman"/>
          <w:bCs/>
          <w:sz w:val="28"/>
          <w:szCs w:val="28"/>
        </w:rPr>
        <w:t xml:space="preserve"> обеспечение деятельности </w:t>
      </w:r>
      <w:r>
        <w:rPr>
          <w:rFonts w:ascii="Times New Roman" w:hAnsi="Times New Roman"/>
          <w:bCs/>
          <w:sz w:val="28"/>
          <w:szCs w:val="28"/>
        </w:rPr>
        <w:t xml:space="preserve">центра дополнительного образования; </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м</w:t>
      </w:r>
      <w:r w:rsidR="00C564F6" w:rsidRPr="00C564F6">
        <w:rPr>
          <w:rFonts w:ascii="Times New Roman" w:hAnsi="Times New Roman"/>
          <w:bCs/>
          <w:sz w:val="28"/>
          <w:szCs w:val="28"/>
        </w:rPr>
        <w:t xml:space="preserve">одель обучения в условиях </w:t>
      </w:r>
      <w:r w:rsidR="00DB0F25">
        <w:rPr>
          <w:rFonts w:ascii="Times New Roman" w:hAnsi="Times New Roman"/>
          <w:bCs/>
          <w:sz w:val="28"/>
          <w:szCs w:val="28"/>
        </w:rPr>
        <w:t xml:space="preserve">дополнительного образования </w:t>
      </w:r>
      <w:r w:rsidR="00C564F6" w:rsidRPr="00C564F6">
        <w:rPr>
          <w:rFonts w:ascii="Times New Roman" w:hAnsi="Times New Roman"/>
          <w:bCs/>
          <w:sz w:val="28"/>
          <w:szCs w:val="28"/>
        </w:rPr>
        <w:t>на базе ВШ №100</w:t>
      </w:r>
      <w:r>
        <w:rPr>
          <w:rFonts w:ascii="Times New Roman" w:hAnsi="Times New Roman"/>
          <w:bCs/>
          <w:sz w:val="28"/>
          <w:szCs w:val="28"/>
        </w:rPr>
        <w:t xml:space="preserve">; </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с</w:t>
      </w:r>
      <w:r w:rsidR="00C564F6" w:rsidRPr="00C564F6">
        <w:rPr>
          <w:rFonts w:ascii="Times New Roman" w:hAnsi="Times New Roman"/>
          <w:bCs/>
          <w:sz w:val="28"/>
          <w:szCs w:val="28"/>
        </w:rPr>
        <w:t>истем</w:t>
      </w:r>
      <w:r>
        <w:rPr>
          <w:rFonts w:ascii="Times New Roman" w:hAnsi="Times New Roman"/>
          <w:bCs/>
          <w:sz w:val="28"/>
          <w:szCs w:val="28"/>
        </w:rPr>
        <w:t>а</w:t>
      </w:r>
      <w:r w:rsidR="00C564F6" w:rsidRPr="00C564F6">
        <w:rPr>
          <w:rFonts w:ascii="Times New Roman" w:hAnsi="Times New Roman"/>
          <w:bCs/>
          <w:sz w:val="28"/>
          <w:szCs w:val="28"/>
        </w:rPr>
        <w:t xml:space="preserve"> мониторинга  результативности работы</w:t>
      </w:r>
      <w:r>
        <w:rPr>
          <w:rFonts w:ascii="Times New Roman" w:hAnsi="Times New Roman"/>
          <w:bCs/>
          <w:sz w:val="28"/>
          <w:szCs w:val="28"/>
        </w:rPr>
        <w:t xml:space="preserve">; </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п</w:t>
      </w:r>
      <w:r w:rsidR="00C564F6" w:rsidRPr="00C564F6">
        <w:rPr>
          <w:rFonts w:ascii="Times New Roman" w:hAnsi="Times New Roman"/>
          <w:bCs/>
          <w:sz w:val="28"/>
          <w:szCs w:val="28"/>
        </w:rPr>
        <w:t>оложительная динамика результатов образовательного процесса (сознательный выбор профессии выпускниками, успешная социальная адаптация, конкурентоспособность и др.)</w:t>
      </w:r>
      <w:r>
        <w:rPr>
          <w:rFonts w:ascii="Times New Roman" w:hAnsi="Times New Roman"/>
          <w:bCs/>
          <w:sz w:val="28"/>
          <w:szCs w:val="28"/>
        </w:rPr>
        <w:t xml:space="preserve">; </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ф</w:t>
      </w:r>
      <w:r w:rsidR="00C564F6" w:rsidRPr="00C564F6">
        <w:rPr>
          <w:rFonts w:ascii="Times New Roman" w:hAnsi="Times New Roman"/>
          <w:bCs/>
          <w:sz w:val="28"/>
          <w:szCs w:val="28"/>
        </w:rPr>
        <w:t xml:space="preserve">ункционирование </w:t>
      </w:r>
      <w:r w:rsidR="00DB0F25">
        <w:rPr>
          <w:rFonts w:ascii="Times New Roman" w:hAnsi="Times New Roman"/>
          <w:bCs/>
          <w:sz w:val="28"/>
          <w:szCs w:val="28"/>
        </w:rPr>
        <w:t>дополнительного образования</w:t>
      </w:r>
      <w:r w:rsidR="00C564F6" w:rsidRPr="00C564F6">
        <w:rPr>
          <w:rFonts w:ascii="Times New Roman" w:hAnsi="Times New Roman"/>
          <w:bCs/>
          <w:sz w:val="28"/>
          <w:szCs w:val="28"/>
        </w:rPr>
        <w:t xml:space="preserve"> как базовой площадки по планированию профессиональной карьеры и самоопределения учащихся, дающей возможность выбирать для обучения начально-профессиональные и профессиональные направления, которые помогут в будущем сделать правильный выбор профессии с учетом потребностей Карагандинского региона</w:t>
      </w:r>
      <w:r>
        <w:rPr>
          <w:rFonts w:ascii="Times New Roman" w:hAnsi="Times New Roman"/>
          <w:bCs/>
          <w:sz w:val="28"/>
          <w:szCs w:val="28"/>
        </w:rPr>
        <w:t>;</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л</w:t>
      </w:r>
      <w:r w:rsidR="00C564F6" w:rsidRPr="00C564F6">
        <w:rPr>
          <w:rFonts w:ascii="Times New Roman" w:hAnsi="Times New Roman"/>
          <w:bCs/>
          <w:sz w:val="28"/>
          <w:szCs w:val="28"/>
        </w:rPr>
        <w:t>иквидировать разрыв между школьным образованием и требованиями учебных заведений, где учащиеся будут продолжать образование</w:t>
      </w:r>
      <w:r>
        <w:rPr>
          <w:rFonts w:ascii="Times New Roman" w:hAnsi="Times New Roman"/>
          <w:bCs/>
          <w:sz w:val="28"/>
          <w:szCs w:val="28"/>
        </w:rPr>
        <w:t>;</w:t>
      </w:r>
    </w:p>
    <w:p w:rsidR="007D58C5"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з</w:t>
      </w:r>
      <w:r w:rsidR="00C564F6" w:rsidRPr="00C564F6">
        <w:rPr>
          <w:rFonts w:ascii="Times New Roman" w:hAnsi="Times New Roman"/>
          <w:bCs/>
          <w:sz w:val="28"/>
          <w:szCs w:val="28"/>
        </w:rPr>
        <w:t>наком</w:t>
      </w:r>
      <w:r>
        <w:rPr>
          <w:rFonts w:ascii="Times New Roman" w:hAnsi="Times New Roman"/>
          <w:bCs/>
          <w:sz w:val="28"/>
          <w:szCs w:val="28"/>
        </w:rPr>
        <w:t>ство</w:t>
      </w:r>
      <w:r w:rsidR="00C564F6" w:rsidRPr="00C564F6">
        <w:rPr>
          <w:rFonts w:ascii="Times New Roman" w:hAnsi="Times New Roman"/>
          <w:bCs/>
          <w:sz w:val="28"/>
          <w:szCs w:val="28"/>
        </w:rPr>
        <w:t xml:space="preserve"> школьников с реальными потребностями рынка труда в Карагандинском регионе</w:t>
      </w:r>
      <w:r>
        <w:rPr>
          <w:rFonts w:ascii="Times New Roman" w:hAnsi="Times New Roman"/>
          <w:bCs/>
          <w:sz w:val="28"/>
          <w:szCs w:val="28"/>
        </w:rPr>
        <w:t>;</w:t>
      </w:r>
    </w:p>
    <w:p w:rsidR="00C564F6" w:rsidRPr="00C564F6" w:rsidRDefault="007D58C5" w:rsidP="008455AB">
      <w:pPr>
        <w:pStyle w:val="a3"/>
        <w:ind w:left="174" w:right="1104"/>
        <w:jc w:val="both"/>
        <w:rPr>
          <w:rFonts w:ascii="Times New Roman" w:hAnsi="Times New Roman"/>
          <w:bCs/>
          <w:sz w:val="28"/>
          <w:szCs w:val="28"/>
        </w:rPr>
      </w:pPr>
      <w:r>
        <w:rPr>
          <w:rFonts w:ascii="Times New Roman" w:hAnsi="Times New Roman"/>
          <w:bCs/>
          <w:sz w:val="28"/>
          <w:szCs w:val="28"/>
        </w:rPr>
        <w:t>- м</w:t>
      </w:r>
      <w:r w:rsidR="00C564F6" w:rsidRPr="00C564F6">
        <w:rPr>
          <w:rFonts w:ascii="Times New Roman" w:hAnsi="Times New Roman"/>
          <w:bCs/>
          <w:sz w:val="28"/>
          <w:szCs w:val="28"/>
        </w:rPr>
        <w:t>аксимально</w:t>
      </w:r>
      <w:r>
        <w:rPr>
          <w:rFonts w:ascii="Times New Roman" w:hAnsi="Times New Roman"/>
          <w:bCs/>
          <w:sz w:val="28"/>
          <w:szCs w:val="28"/>
        </w:rPr>
        <w:t>е</w:t>
      </w:r>
      <w:r w:rsidR="00C564F6" w:rsidRPr="00C564F6">
        <w:rPr>
          <w:rFonts w:ascii="Times New Roman" w:hAnsi="Times New Roman"/>
          <w:bCs/>
          <w:sz w:val="28"/>
          <w:szCs w:val="28"/>
        </w:rPr>
        <w:t xml:space="preserve"> оказ</w:t>
      </w:r>
      <w:r>
        <w:rPr>
          <w:rFonts w:ascii="Times New Roman" w:hAnsi="Times New Roman"/>
          <w:bCs/>
          <w:sz w:val="28"/>
          <w:szCs w:val="28"/>
        </w:rPr>
        <w:t>ание</w:t>
      </w:r>
      <w:r w:rsidR="00C564F6" w:rsidRPr="00C564F6">
        <w:rPr>
          <w:rFonts w:ascii="Times New Roman" w:hAnsi="Times New Roman"/>
          <w:bCs/>
          <w:sz w:val="28"/>
          <w:szCs w:val="28"/>
        </w:rPr>
        <w:t xml:space="preserve"> адресн</w:t>
      </w:r>
      <w:r>
        <w:rPr>
          <w:rFonts w:ascii="Times New Roman" w:hAnsi="Times New Roman"/>
          <w:bCs/>
          <w:sz w:val="28"/>
          <w:szCs w:val="28"/>
        </w:rPr>
        <w:t>ой</w:t>
      </w:r>
      <w:r w:rsidR="00C564F6" w:rsidRPr="00C564F6">
        <w:rPr>
          <w:rFonts w:ascii="Times New Roman" w:hAnsi="Times New Roman"/>
          <w:bCs/>
          <w:sz w:val="28"/>
          <w:szCs w:val="28"/>
        </w:rPr>
        <w:t xml:space="preserve"> помощ</w:t>
      </w:r>
      <w:r>
        <w:rPr>
          <w:rFonts w:ascii="Times New Roman" w:hAnsi="Times New Roman"/>
          <w:bCs/>
          <w:sz w:val="28"/>
          <w:szCs w:val="28"/>
        </w:rPr>
        <w:t>и</w:t>
      </w:r>
      <w:r w:rsidR="00C564F6" w:rsidRPr="00C564F6">
        <w:rPr>
          <w:rFonts w:ascii="Times New Roman" w:hAnsi="Times New Roman"/>
          <w:bCs/>
          <w:sz w:val="28"/>
          <w:szCs w:val="28"/>
        </w:rPr>
        <w:t xml:space="preserve"> учащимся в осознанном выборе профессии, а в дальнейшем к реализации своих карьерных планов.</w:t>
      </w:r>
    </w:p>
    <w:p w:rsidR="00C564F6" w:rsidRPr="00E83408" w:rsidRDefault="00C564F6" w:rsidP="008455AB">
      <w:pPr>
        <w:tabs>
          <w:tab w:val="left" w:pos="426"/>
          <w:tab w:val="left" w:pos="3030"/>
        </w:tabs>
        <w:spacing w:after="0" w:line="240" w:lineRule="auto"/>
        <w:ind w:left="174" w:right="1245"/>
        <w:jc w:val="both"/>
        <w:rPr>
          <w:rFonts w:ascii="Times New Roman" w:eastAsia="Times New Roman" w:hAnsi="Times New Roman" w:cs="Times New Roman"/>
          <w:sz w:val="28"/>
          <w:szCs w:val="28"/>
          <w:lang w:eastAsia="ru-RU"/>
        </w:rPr>
      </w:pPr>
    </w:p>
    <w:p w:rsidR="004E313B" w:rsidRPr="004E313B" w:rsidRDefault="004E313B" w:rsidP="008455AB">
      <w:pPr>
        <w:pStyle w:val="a3"/>
        <w:ind w:left="174" w:right="1104"/>
        <w:jc w:val="both"/>
        <w:rPr>
          <w:rFonts w:ascii="Times New Roman" w:hAnsi="Times New Roman"/>
          <w:bCs/>
          <w:sz w:val="28"/>
          <w:szCs w:val="28"/>
        </w:rPr>
      </w:pPr>
    </w:p>
    <w:p w:rsidR="00021FF8" w:rsidRPr="00021FF8" w:rsidRDefault="00021FF8" w:rsidP="008455AB">
      <w:pPr>
        <w:ind w:left="174" w:right="992"/>
        <w:jc w:val="center"/>
        <w:rPr>
          <w:rFonts w:ascii="Times New Roman" w:hAnsi="Times New Roman" w:cs="Times New Roman"/>
          <w:b/>
          <w:sz w:val="28"/>
          <w:szCs w:val="28"/>
        </w:rPr>
      </w:pPr>
      <w:r w:rsidRPr="00021FF8">
        <w:rPr>
          <w:rFonts w:ascii="Times New Roman" w:hAnsi="Times New Roman" w:cs="Times New Roman"/>
          <w:b/>
          <w:sz w:val="28"/>
          <w:szCs w:val="28"/>
        </w:rPr>
        <w:t>Анализ психолого – педагогической деятельности коллектива  ВШ №  100</w:t>
      </w:r>
    </w:p>
    <w:p w:rsidR="00021FF8" w:rsidRPr="00021FF8" w:rsidRDefault="00021FF8" w:rsidP="008455AB">
      <w:pPr>
        <w:ind w:left="174" w:right="992"/>
        <w:jc w:val="center"/>
        <w:rPr>
          <w:rFonts w:ascii="Times New Roman" w:hAnsi="Times New Roman" w:cs="Times New Roman"/>
          <w:b/>
          <w:sz w:val="28"/>
          <w:szCs w:val="28"/>
        </w:rPr>
      </w:pPr>
      <w:r w:rsidRPr="00021FF8">
        <w:rPr>
          <w:rFonts w:ascii="Times New Roman" w:hAnsi="Times New Roman" w:cs="Times New Roman"/>
          <w:b/>
          <w:sz w:val="28"/>
          <w:szCs w:val="28"/>
        </w:rPr>
        <w:t>за 2019 -2020 – уч</w:t>
      </w:r>
      <w:r w:rsidR="009A2953">
        <w:rPr>
          <w:rFonts w:ascii="Times New Roman" w:hAnsi="Times New Roman" w:cs="Times New Roman"/>
          <w:b/>
          <w:sz w:val="28"/>
          <w:szCs w:val="28"/>
        </w:rPr>
        <w:t>ебный</w:t>
      </w:r>
      <w:r w:rsidRPr="00021FF8">
        <w:rPr>
          <w:rFonts w:ascii="Times New Roman" w:hAnsi="Times New Roman" w:cs="Times New Roman"/>
          <w:b/>
          <w:sz w:val="28"/>
          <w:szCs w:val="28"/>
        </w:rPr>
        <w:t xml:space="preserve"> год</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 xml:space="preserve">Основной задачей современного учителя должно стать формирование человека, совершенствующего самого себя, способного самостоятельно принимать решения, отвечать за эти решения, находить пути их реализации, т.е. творческого. Сегодня основная роль учителя заключается в том, чтобы учить ученика учиться. «Развивающемуся </w:t>
      </w:r>
      <w:r w:rsidRPr="00021FF8">
        <w:rPr>
          <w:rFonts w:ascii="Times New Roman" w:hAnsi="Times New Roman" w:cs="Times New Roman"/>
          <w:sz w:val="28"/>
          <w:szCs w:val="28"/>
        </w:rPr>
        <w:lastRenderedPageBreak/>
        <w:t>обществу, - подчеркивается в «Концепции модернизации  Казахстанского образования», - нужны современно образованные, нравственные, предприимчивые люди, которые могут самостоятельно принимать решения</w:t>
      </w:r>
      <w:r w:rsidR="00714700">
        <w:rPr>
          <w:rFonts w:ascii="Times New Roman" w:hAnsi="Times New Roman" w:cs="Times New Roman"/>
          <w:sz w:val="28"/>
          <w:szCs w:val="28"/>
        </w:rPr>
        <w:t>,</w:t>
      </w:r>
      <w:r w:rsidRPr="00021FF8">
        <w:rPr>
          <w:rFonts w:ascii="Times New Roman" w:hAnsi="Times New Roman" w:cs="Times New Roman"/>
          <w:sz w:val="28"/>
          <w:szCs w:val="28"/>
        </w:rPr>
        <w:t xml:space="preserve"> прогнозируя их возможные последствия, отличаются мобильностью, способны к сотрудничеству, обладают чувством ответственности за судьбу страны, ее социально-экономическое процветание». Задача школы – создание оптимальной образовательной среды, мотивирующей обучающегося на учебную деятельность и активизирующей труд учителя.</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Ежегодно в школе отслеживается уровень удовлетворенности образовательным процессом со стороны родителей и обучающихся, а также педагогов</w:t>
      </w:r>
      <w:proofErr w:type="gramStart"/>
      <w:r w:rsidRPr="00021FF8">
        <w:rPr>
          <w:rFonts w:ascii="Times New Roman" w:hAnsi="Times New Roman" w:cs="Times New Roman"/>
          <w:sz w:val="28"/>
          <w:szCs w:val="28"/>
        </w:rPr>
        <w:t xml:space="preserve">  .</w:t>
      </w:r>
      <w:proofErr w:type="gramEnd"/>
      <w:r w:rsidRPr="00021FF8">
        <w:rPr>
          <w:rFonts w:ascii="Times New Roman" w:hAnsi="Times New Roman" w:cs="Times New Roman"/>
          <w:sz w:val="28"/>
          <w:szCs w:val="28"/>
        </w:rPr>
        <w:t xml:space="preserve"> По результатам анкетирования  можно  отметить следующее:</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 xml:space="preserve">-со стороны администрации школы  созданы условия для творческой  работы  и роста профессионального мастерства учителей </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 xml:space="preserve"> - совершенствование системы стимулирования творчески, активно работающих учителей; </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 совершенствование методической работы, формирование нового профессионального мышления;</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 xml:space="preserve"> - обеспечение современными программными и научно</w:t>
      </w:r>
      <w:r w:rsidR="00714700">
        <w:rPr>
          <w:rFonts w:ascii="Times New Roman" w:hAnsi="Times New Roman" w:cs="Times New Roman"/>
          <w:sz w:val="28"/>
          <w:szCs w:val="28"/>
        </w:rPr>
        <w:t xml:space="preserve"> </w:t>
      </w:r>
      <w:r w:rsidRPr="00021FF8">
        <w:rPr>
          <w:rFonts w:ascii="Times New Roman" w:hAnsi="Times New Roman" w:cs="Times New Roman"/>
          <w:sz w:val="28"/>
          <w:szCs w:val="28"/>
        </w:rPr>
        <w:t>- методическими пособиями, необходимыми для модернизации образования.</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Для повышения качества знаний   80%  процентов педагогов нашей школы  проводили  дополнительные занятия с учащимися во внеурочное время</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Все услуги дополнитель</w:t>
      </w:r>
      <w:r>
        <w:rPr>
          <w:rFonts w:ascii="Times New Roman" w:hAnsi="Times New Roman" w:cs="Times New Roman"/>
          <w:sz w:val="28"/>
          <w:szCs w:val="28"/>
        </w:rPr>
        <w:t>н</w:t>
      </w:r>
      <w:r w:rsidRPr="00021FF8">
        <w:rPr>
          <w:rFonts w:ascii="Times New Roman" w:hAnsi="Times New Roman" w:cs="Times New Roman"/>
          <w:sz w:val="28"/>
          <w:szCs w:val="28"/>
        </w:rPr>
        <w:t>ого образования предоставляются  учащимся в школе бесплатно,  при этом каждый педагог старается  разрабатывать программу дополнительных заданий, учитывая способности и интересы учащихся.</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 xml:space="preserve">В школе существует </w:t>
      </w:r>
      <w:proofErr w:type="gramStart"/>
      <w:r w:rsidRPr="00021FF8">
        <w:rPr>
          <w:rFonts w:ascii="Times New Roman" w:hAnsi="Times New Roman" w:cs="Times New Roman"/>
          <w:sz w:val="28"/>
          <w:szCs w:val="28"/>
        </w:rPr>
        <w:t>не  мало</w:t>
      </w:r>
      <w:proofErr w:type="gramEnd"/>
      <w:r w:rsidRPr="00021FF8">
        <w:rPr>
          <w:rFonts w:ascii="Times New Roman" w:hAnsi="Times New Roman" w:cs="Times New Roman"/>
          <w:sz w:val="28"/>
          <w:szCs w:val="28"/>
        </w:rPr>
        <w:t xml:space="preserve">  интересных традиций. Ежегодно ребята чествуют ветеранов </w:t>
      </w:r>
      <w:proofErr w:type="spellStart"/>
      <w:r w:rsidRPr="00021FF8">
        <w:rPr>
          <w:rFonts w:ascii="Times New Roman" w:hAnsi="Times New Roman" w:cs="Times New Roman"/>
          <w:sz w:val="28"/>
          <w:szCs w:val="28"/>
        </w:rPr>
        <w:t>ВОв</w:t>
      </w:r>
      <w:proofErr w:type="spellEnd"/>
      <w:r w:rsidRPr="00021FF8">
        <w:rPr>
          <w:rFonts w:ascii="Times New Roman" w:hAnsi="Times New Roman" w:cs="Times New Roman"/>
          <w:sz w:val="28"/>
          <w:szCs w:val="28"/>
        </w:rPr>
        <w:t xml:space="preserve">, воинов </w:t>
      </w:r>
      <w:proofErr w:type="gramStart"/>
      <w:r w:rsidRPr="00021FF8">
        <w:rPr>
          <w:rFonts w:ascii="Times New Roman" w:hAnsi="Times New Roman" w:cs="Times New Roman"/>
          <w:sz w:val="28"/>
          <w:szCs w:val="28"/>
        </w:rPr>
        <w:t>–а</w:t>
      </w:r>
      <w:proofErr w:type="gramEnd"/>
      <w:r w:rsidRPr="00021FF8">
        <w:rPr>
          <w:rFonts w:ascii="Times New Roman" w:hAnsi="Times New Roman" w:cs="Times New Roman"/>
          <w:sz w:val="28"/>
          <w:szCs w:val="28"/>
        </w:rPr>
        <w:t>фганцев,  поздравляют ветеранов труда , приглашая их на  выступления,</w:t>
      </w:r>
      <w:r>
        <w:rPr>
          <w:rFonts w:ascii="Times New Roman" w:hAnsi="Times New Roman" w:cs="Times New Roman"/>
          <w:sz w:val="28"/>
          <w:szCs w:val="28"/>
        </w:rPr>
        <w:t xml:space="preserve"> </w:t>
      </w:r>
      <w:r w:rsidRPr="00021FF8">
        <w:rPr>
          <w:rFonts w:ascii="Times New Roman" w:hAnsi="Times New Roman" w:cs="Times New Roman"/>
          <w:sz w:val="28"/>
          <w:szCs w:val="28"/>
        </w:rPr>
        <w:t>перед молодым поколением, в школу.</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Работа профсоюза тоже  очень з</w:t>
      </w:r>
      <w:r>
        <w:rPr>
          <w:rFonts w:ascii="Times New Roman" w:hAnsi="Times New Roman" w:cs="Times New Roman"/>
          <w:sz w:val="28"/>
          <w:szCs w:val="28"/>
        </w:rPr>
        <w:t>н</w:t>
      </w:r>
      <w:r w:rsidRPr="00021FF8">
        <w:rPr>
          <w:rFonts w:ascii="Times New Roman" w:hAnsi="Times New Roman" w:cs="Times New Roman"/>
          <w:sz w:val="28"/>
          <w:szCs w:val="28"/>
        </w:rPr>
        <w:t>ачима  в традициях школы.</w:t>
      </w:r>
      <w:r>
        <w:rPr>
          <w:rFonts w:ascii="Times New Roman" w:hAnsi="Times New Roman" w:cs="Times New Roman"/>
          <w:sz w:val="28"/>
          <w:szCs w:val="28"/>
        </w:rPr>
        <w:t xml:space="preserve"> </w:t>
      </w:r>
      <w:r w:rsidRPr="00021FF8">
        <w:rPr>
          <w:rFonts w:ascii="Times New Roman" w:hAnsi="Times New Roman" w:cs="Times New Roman"/>
          <w:sz w:val="28"/>
          <w:szCs w:val="28"/>
        </w:rPr>
        <w:t>Каждого члена кол</w:t>
      </w:r>
      <w:r>
        <w:rPr>
          <w:rFonts w:ascii="Times New Roman" w:hAnsi="Times New Roman" w:cs="Times New Roman"/>
          <w:sz w:val="28"/>
          <w:szCs w:val="28"/>
        </w:rPr>
        <w:t>л</w:t>
      </w:r>
      <w:r w:rsidRPr="00021FF8">
        <w:rPr>
          <w:rFonts w:ascii="Times New Roman" w:hAnsi="Times New Roman" w:cs="Times New Roman"/>
          <w:sz w:val="28"/>
          <w:szCs w:val="28"/>
        </w:rPr>
        <w:t>ектива  всегда поздравляют с юбилейными датами</w:t>
      </w:r>
      <w:proofErr w:type="gramStart"/>
      <w:r w:rsidRPr="00021FF8">
        <w:rPr>
          <w:rFonts w:ascii="Times New Roman" w:hAnsi="Times New Roman" w:cs="Times New Roman"/>
          <w:sz w:val="28"/>
          <w:szCs w:val="28"/>
        </w:rPr>
        <w:t xml:space="preserve"> ,</w:t>
      </w:r>
      <w:proofErr w:type="gramEnd"/>
      <w:r w:rsidRPr="00021FF8">
        <w:rPr>
          <w:rFonts w:ascii="Times New Roman" w:hAnsi="Times New Roman" w:cs="Times New Roman"/>
          <w:sz w:val="28"/>
          <w:szCs w:val="28"/>
        </w:rPr>
        <w:t>проводами н а заслуженный отдых  и т д</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Пед</w:t>
      </w:r>
      <w:r w:rsidR="00714700">
        <w:rPr>
          <w:rFonts w:ascii="Times New Roman" w:hAnsi="Times New Roman" w:cs="Times New Roman"/>
          <w:sz w:val="28"/>
          <w:szCs w:val="28"/>
        </w:rPr>
        <w:t xml:space="preserve">агогический </w:t>
      </w:r>
      <w:r w:rsidRPr="00021FF8">
        <w:rPr>
          <w:rFonts w:ascii="Times New Roman" w:hAnsi="Times New Roman" w:cs="Times New Roman"/>
          <w:sz w:val="28"/>
          <w:szCs w:val="28"/>
        </w:rPr>
        <w:t>кол</w:t>
      </w:r>
      <w:r>
        <w:rPr>
          <w:rFonts w:ascii="Times New Roman" w:hAnsi="Times New Roman" w:cs="Times New Roman"/>
          <w:sz w:val="28"/>
          <w:szCs w:val="28"/>
        </w:rPr>
        <w:t>л</w:t>
      </w:r>
      <w:r w:rsidRPr="00021FF8">
        <w:rPr>
          <w:rFonts w:ascii="Times New Roman" w:hAnsi="Times New Roman" w:cs="Times New Roman"/>
          <w:sz w:val="28"/>
          <w:szCs w:val="28"/>
        </w:rPr>
        <w:t>ектив, работающий в школе, в основном составляет следующую возрастную категорию:</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от 35 до 55 лет -75%,</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 xml:space="preserve"> От 20- 35- 5%,  </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 xml:space="preserve"> от 55 -20% .</w:t>
      </w:r>
    </w:p>
    <w:p w:rsidR="00021FF8" w:rsidRPr="00021FF8" w:rsidRDefault="00021FF8" w:rsidP="008455AB">
      <w:pPr>
        <w:spacing w:after="0" w:line="240" w:lineRule="auto"/>
        <w:ind w:left="174" w:right="1104"/>
        <w:jc w:val="both"/>
        <w:rPr>
          <w:rFonts w:ascii="Times New Roman" w:hAnsi="Times New Roman" w:cs="Times New Roman"/>
          <w:sz w:val="28"/>
          <w:szCs w:val="28"/>
        </w:rPr>
      </w:pPr>
      <w:r w:rsidRPr="00021F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1FF8">
        <w:rPr>
          <w:rFonts w:ascii="Times New Roman" w:hAnsi="Times New Roman" w:cs="Times New Roman"/>
          <w:sz w:val="28"/>
          <w:szCs w:val="28"/>
        </w:rPr>
        <w:t>Квалифицированные педагоги с большим стажем работы</w:t>
      </w:r>
      <w:proofErr w:type="gramStart"/>
      <w:r w:rsidRPr="00021FF8">
        <w:rPr>
          <w:rFonts w:ascii="Times New Roman" w:hAnsi="Times New Roman" w:cs="Times New Roman"/>
          <w:sz w:val="28"/>
          <w:szCs w:val="28"/>
        </w:rPr>
        <w:t xml:space="preserve"> ,</w:t>
      </w:r>
      <w:proofErr w:type="gramEnd"/>
      <w:r w:rsidRPr="00021FF8">
        <w:rPr>
          <w:rFonts w:ascii="Times New Roman" w:hAnsi="Times New Roman" w:cs="Times New Roman"/>
          <w:sz w:val="28"/>
          <w:szCs w:val="28"/>
        </w:rPr>
        <w:t xml:space="preserve"> имеющие различные категории,  проводят уроки , используя инновационные методы  и технологии, для успешного обучения учащихся.</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21FF8">
        <w:rPr>
          <w:rFonts w:ascii="Times New Roman" w:hAnsi="Times New Roman" w:cs="Times New Roman"/>
          <w:sz w:val="28"/>
          <w:szCs w:val="28"/>
        </w:rPr>
        <w:t>Уровнем  удовлетворенности содержанием труда  полностью довольны -90% ,</w:t>
      </w:r>
    </w:p>
    <w:p w:rsidR="00021FF8" w:rsidRPr="00021FF8" w:rsidRDefault="00714700"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скорее «да»</w:t>
      </w:r>
      <w:r w:rsidR="00021FF8" w:rsidRPr="00021FF8">
        <w:rPr>
          <w:rFonts w:ascii="Times New Roman" w:hAnsi="Times New Roman" w:cs="Times New Roman"/>
          <w:sz w:val="28"/>
          <w:szCs w:val="28"/>
        </w:rPr>
        <w:t>, чем « нет»</w:t>
      </w:r>
      <w:r w:rsidR="00021FF8">
        <w:rPr>
          <w:rFonts w:ascii="Times New Roman" w:hAnsi="Times New Roman" w:cs="Times New Roman"/>
          <w:sz w:val="28"/>
          <w:szCs w:val="28"/>
        </w:rPr>
        <w:t xml:space="preserve"> </w:t>
      </w:r>
      <w:r w:rsidR="00021FF8" w:rsidRPr="00021FF8">
        <w:rPr>
          <w:rFonts w:ascii="Times New Roman" w:hAnsi="Times New Roman" w:cs="Times New Roman"/>
          <w:sz w:val="28"/>
          <w:szCs w:val="28"/>
        </w:rPr>
        <w:t>-10%</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Каждый педагог отмечает главным в своей работе возможность общения с детьми и влияние на развитие личност</w:t>
      </w:r>
      <w:r w:rsidR="00714700">
        <w:rPr>
          <w:rFonts w:ascii="Times New Roman" w:hAnsi="Times New Roman" w:cs="Times New Roman"/>
          <w:sz w:val="28"/>
          <w:szCs w:val="28"/>
        </w:rPr>
        <w:t>и,  преподавать любимый предмет</w:t>
      </w:r>
      <w:r w:rsidRPr="00021FF8">
        <w:rPr>
          <w:rFonts w:ascii="Times New Roman" w:hAnsi="Times New Roman" w:cs="Times New Roman"/>
          <w:sz w:val="28"/>
          <w:szCs w:val="28"/>
        </w:rPr>
        <w:t>, реализовывая свой творческий потенциал,</w:t>
      </w:r>
      <w:r>
        <w:rPr>
          <w:rFonts w:ascii="Times New Roman" w:hAnsi="Times New Roman" w:cs="Times New Roman"/>
          <w:sz w:val="28"/>
          <w:szCs w:val="28"/>
        </w:rPr>
        <w:t xml:space="preserve"> </w:t>
      </w:r>
      <w:r w:rsidRPr="00021FF8">
        <w:rPr>
          <w:rFonts w:ascii="Times New Roman" w:hAnsi="Times New Roman" w:cs="Times New Roman"/>
          <w:sz w:val="28"/>
          <w:szCs w:val="28"/>
        </w:rPr>
        <w:t>а также общение с коллегами -100%</w:t>
      </w:r>
    </w:p>
    <w:p w:rsidR="00021FF8" w:rsidRPr="00021FF8" w:rsidRDefault="00021FF8" w:rsidP="008455AB">
      <w:pPr>
        <w:spacing w:after="0" w:line="240" w:lineRule="auto"/>
        <w:ind w:left="174" w:right="1104"/>
        <w:jc w:val="both"/>
        <w:rPr>
          <w:rFonts w:ascii="Times New Roman" w:eastAsia="Times New Roman" w:hAnsi="Times New Roman" w:cs="Times New Roman"/>
          <w:iCs/>
          <w:color w:val="000000"/>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 xml:space="preserve">Для плодотворной работы и реализации своих целей  учителю в школе предоставлены все возможности , как с материальной точки зрения (оснащение кабинетов), так и с моральной (хорошая доброжелательная обстановка коллег и администрации школы во главе с директором  </w:t>
      </w:r>
      <w:proofErr w:type="spellStart"/>
      <w:r w:rsidRPr="00021FF8">
        <w:rPr>
          <w:rFonts w:ascii="Times New Roman" w:hAnsi="Times New Roman" w:cs="Times New Roman"/>
          <w:sz w:val="28"/>
          <w:szCs w:val="28"/>
        </w:rPr>
        <w:t>Ержановым</w:t>
      </w:r>
      <w:proofErr w:type="spellEnd"/>
      <w:r w:rsidRPr="00021FF8">
        <w:rPr>
          <w:rFonts w:ascii="Times New Roman" w:hAnsi="Times New Roman" w:cs="Times New Roman"/>
          <w:sz w:val="28"/>
          <w:szCs w:val="28"/>
        </w:rPr>
        <w:t xml:space="preserve"> А</w:t>
      </w:r>
      <w:r w:rsidR="00714700">
        <w:rPr>
          <w:rFonts w:ascii="Times New Roman" w:hAnsi="Times New Roman" w:cs="Times New Roman"/>
          <w:sz w:val="28"/>
          <w:szCs w:val="28"/>
        </w:rPr>
        <w:t>.</w:t>
      </w:r>
      <w:r w:rsidRPr="00021FF8">
        <w:rPr>
          <w:rFonts w:ascii="Times New Roman" w:hAnsi="Times New Roman" w:cs="Times New Roman"/>
          <w:sz w:val="28"/>
          <w:szCs w:val="28"/>
        </w:rPr>
        <w:t xml:space="preserve"> А</w:t>
      </w:r>
      <w:r w:rsidR="00714700">
        <w:rPr>
          <w:rFonts w:ascii="Times New Roman" w:hAnsi="Times New Roman" w:cs="Times New Roman"/>
          <w:sz w:val="28"/>
          <w:szCs w:val="28"/>
        </w:rPr>
        <w:t>.</w:t>
      </w:r>
      <w:r w:rsidRPr="00021FF8">
        <w:rPr>
          <w:rFonts w:ascii="Times New Roman" w:hAnsi="Times New Roman" w:cs="Times New Roman"/>
          <w:sz w:val="28"/>
          <w:szCs w:val="28"/>
        </w:rPr>
        <w:t>,  и завучами  по учебной и воспитательной</w:t>
      </w:r>
      <w:r>
        <w:rPr>
          <w:rFonts w:ascii="Times New Roman" w:hAnsi="Times New Roman" w:cs="Times New Roman"/>
          <w:sz w:val="28"/>
          <w:szCs w:val="28"/>
        </w:rPr>
        <w:t xml:space="preserve"> работе</w:t>
      </w:r>
      <w:r w:rsidRPr="00021FF8">
        <w:rPr>
          <w:rFonts w:ascii="Times New Roman" w:hAnsi="Times New Roman" w:cs="Times New Roman"/>
          <w:sz w:val="28"/>
          <w:szCs w:val="28"/>
        </w:rPr>
        <w:t>.   Администрация к  каждому педагогу относится ка</w:t>
      </w:r>
      <w:r w:rsidR="00714700">
        <w:rPr>
          <w:rFonts w:ascii="Times New Roman" w:hAnsi="Times New Roman" w:cs="Times New Roman"/>
          <w:sz w:val="28"/>
          <w:szCs w:val="28"/>
        </w:rPr>
        <w:t xml:space="preserve">к к личности  и это отмечает  95 </w:t>
      </w:r>
      <w:r w:rsidRPr="00021FF8">
        <w:rPr>
          <w:rFonts w:ascii="Times New Roman" w:hAnsi="Times New Roman" w:cs="Times New Roman"/>
          <w:sz w:val="28"/>
          <w:szCs w:val="28"/>
        </w:rPr>
        <w:t>% сотрудников школы.  Благоприятный социально – психологический климат в коллективе  зависит от каждого сотрудника</w:t>
      </w:r>
      <w:r w:rsidRPr="00021FF8">
        <w:rPr>
          <w:rFonts w:ascii="Times New Roman" w:eastAsia="Times New Roman" w:hAnsi="Times New Roman" w:cs="Times New Roman"/>
          <w:iCs/>
          <w:color w:val="000000"/>
          <w:sz w:val="28"/>
          <w:szCs w:val="28"/>
        </w:rPr>
        <w:t>, а не только от администрации школы и с этим согласилось</w:t>
      </w:r>
      <w:r>
        <w:rPr>
          <w:rFonts w:ascii="Times New Roman" w:eastAsia="Times New Roman" w:hAnsi="Times New Roman" w:cs="Times New Roman"/>
          <w:iCs/>
          <w:color w:val="000000"/>
          <w:sz w:val="28"/>
          <w:szCs w:val="28"/>
        </w:rPr>
        <w:t xml:space="preserve"> </w:t>
      </w:r>
      <w:r w:rsidR="00714700">
        <w:rPr>
          <w:rFonts w:ascii="Times New Roman" w:eastAsia="Times New Roman" w:hAnsi="Times New Roman" w:cs="Times New Roman"/>
          <w:iCs/>
          <w:color w:val="000000"/>
          <w:sz w:val="28"/>
          <w:szCs w:val="28"/>
        </w:rPr>
        <w:t>-8</w:t>
      </w:r>
      <w:r w:rsidRPr="00021FF8">
        <w:rPr>
          <w:rFonts w:ascii="Times New Roman" w:eastAsia="Times New Roman" w:hAnsi="Times New Roman" w:cs="Times New Roman"/>
          <w:iCs/>
          <w:color w:val="000000"/>
          <w:sz w:val="28"/>
          <w:szCs w:val="28"/>
        </w:rPr>
        <w:t>0%.</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Одним из важных аспектов  в работе учителя является  хорошее взаимоотношение  учител</w:t>
      </w:r>
      <w:r w:rsidR="00714700">
        <w:rPr>
          <w:rFonts w:ascii="Times New Roman" w:hAnsi="Times New Roman" w:cs="Times New Roman"/>
          <w:sz w:val="28"/>
          <w:szCs w:val="28"/>
        </w:rPr>
        <w:t>я к ученику и ученика к учителю</w:t>
      </w:r>
      <w:r w:rsidRPr="00021FF8">
        <w:rPr>
          <w:rFonts w:ascii="Times New Roman" w:hAnsi="Times New Roman" w:cs="Times New Roman"/>
          <w:sz w:val="28"/>
          <w:szCs w:val="28"/>
        </w:rPr>
        <w:t>. Учитель должен находиться на одной</w:t>
      </w:r>
      <w:r w:rsidR="00714700">
        <w:rPr>
          <w:rFonts w:ascii="Times New Roman" w:hAnsi="Times New Roman" w:cs="Times New Roman"/>
          <w:sz w:val="28"/>
          <w:szCs w:val="28"/>
        </w:rPr>
        <w:t xml:space="preserve"> волне с учеником, понимать его, чувствовать</w:t>
      </w:r>
      <w:r w:rsidRPr="00021FF8">
        <w:rPr>
          <w:rFonts w:ascii="Times New Roman" w:hAnsi="Times New Roman" w:cs="Times New Roman"/>
          <w:sz w:val="28"/>
          <w:szCs w:val="28"/>
        </w:rPr>
        <w:t xml:space="preserve">, быть </w:t>
      </w:r>
      <w:r w:rsidR="00714700">
        <w:rPr>
          <w:rFonts w:ascii="Times New Roman" w:hAnsi="Times New Roman" w:cs="Times New Roman"/>
          <w:sz w:val="28"/>
          <w:szCs w:val="28"/>
        </w:rPr>
        <w:t>ученику другом и товарищем</w:t>
      </w:r>
      <w:r w:rsidRPr="00021FF8">
        <w:rPr>
          <w:rFonts w:ascii="Times New Roman" w:hAnsi="Times New Roman" w:cs="Times New Roman"/>
          <w:sz w:val="28"/>
          <w:szCs w:val="28"/>
        </w:rPr>
        <w:t>. Тогда и работа на уроке будет  плодотворной и  насыщенной. Учитель должен уметь проявлять свой гуманизм к ребенку</w:t>
      </w:r>
      <w:r w:rsidR="00714700">
        <w:rPr>
          <w:rFonts w:ascii="Times New Roman" w:hAnsi="Times New Roman" w:cs="Times New Roman"/>
          <w:sz w:val="28"/>
          <w:szCs w:val="28"/>
        </w:rPr>
        <w:t>.</w:t>
      </w:r>
      <w:r w:rsidRPr="00021FF8">
        <w:rPr>
          <w:rFonts w:ascii="Times New Roman" w:hAnsi="Times New Roman" w:cs="Times New Roman"/>
          <w:sz w:val="28"/>
          <w:szCs w:val="28"/>
        </w:rPr>
        <w:t xml:space="preserve">  Это отметили в анкетах -94% .  Успехи наших учеников   р</w:t>
      </w:r>
      <w:r w:rsidR="00714700">
        <w:rPr>
          <w:rFonts w:ascii="Times New Roman" w:hAnsi="Times New Roman" w:cs="Times New Roman"/>
          <w:sz w:val="28"/>
          <w:szCs w:val="28"/>
        </w:rPr>
        <w:t>адуют всех  учителей школы</w:t>
      </w:r>
      <w:r w:rsidRPr="00021FF8">
        <w:rPr>
          <w:rFonts w:ascii="Times New Roman" w:hAnsi="Times New Roman" w:cs="Times New Roman"/>
          <w:sz w:val="28"/>
          <w:szCs w:val="28"/>
        </w:rPr>
        <w:t>, независимо: чей   ученик получил грамоту, или благодарственное письмо,- это успех школы, успех всего коллектива. Так отмечают  -75% учителей.</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Учитель</w:t>
      </w:r>
      <w:r w:rsidR="00714700">
        <w:rPr>
          <w:rFonts w:ascii="Times New Roman" w:hAnsi="Times New Roman" w:cs="Times New Roman"/>
          <w:sz w:val="28"/>
          <w:szCs w:val="28"/>
        </w:rPr>
        <w:t xml:space="preserve"> </w:t>
      </w:r>
      <w:r w:rsidRPr="00021FF8">
        <w:rPr>
          <w:rFonts w:ascii="Times New Roman" w:hAnsi="Times New Roman" w:cs="Times New Roman"/>
          <w:sz w:val="28"/>
          <w:szCs w:val="28"/>
        </w:rPr>
        <w:t xml:space="preserve">- это не профессия, это - призвание. Все учителя нашего коллектива работают по </w:t>
      </w:r>
      <w:proofErr w:type="gramStart"/>
      <w:r w:rsidRPr="00021FF8">
        <w:rPr>
          <w:rFonts w:ascii="Times New Roman" w:hAnsi="Times New Roman" w:cs="Times New Roman"/>
          <w:sz w:val="28"/>
          <w:szCs w:val="28"/>
        </w:rPr>
        <w:t>призванию</w:t>
      </w:r>
      <w:proofErr w:type="gramEnd"/>
      <w:r w:rsidRPr="00021FF8">
        <w:rPr>
          <w:rFonts w:ascii="Times New Roman" w:hAnsi="Times New Roman" w:cs="Times New Roman"/>
          <w:sz w:val="28"/>
          <w:szCs w:val="28"/>
        </w:rPr>
        <w:t xml:space="preserve"> и менять  профессию не планируют, так ответили -60% коллектива</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Pr="00021FF8">
        <w:rPr>
          <w:rFonts w:ascii="Times New Roman" w:hAnsi="Times New Roman" w:cs="Times New Roman"/>
          <w:sz w:val="28"/>
          <w:szCs w:val="28"/>
        </w:rPr>
        <w:t>Помощниками  в учебно</w:t>
      </w:r>
      <w:r w:rsidR="00714700">
        <w:rPr>
          <w:rFonts w:ascii="Times New Roman" w:hAnsi="Times New Roman" w:cs="Times New Roman"/>
          <w:sz w:val="28"/>
          <w:szCs w:val="28"/>
        </w:rPr>
        <w:t xml:space="preserve"> </w:t>
      </w:r>
      <w:r w:rsidRPr="00021FF8">
        <w:rPr>
          <w:rFonts w:ascii="Times New Roman" w:hAnsi="Times New Roman" w:cs="Times New Roman"/>
          <w:sz w:val="28"/>
          <w:szCs w:val="28"/>
        </w:rPr>
        <w:t>- воспитательном процессе  учите</w:t>
      </w:r>
      <w:r w:rsidR="00714700">
        <w:rPr>
          <w:rFonts w:ascii="Times New Roman" w:hAnsi="Times New Roman" w:cs="Times New Roman"/>
          <w:sz w:val="28"/>
          <w:szCs w:val="28"/>
        </w:rPr>
        <w:t>лю  являются, конечно, родители</w:t>
      </w:r>
      <w:r w:rsidRPr="00021FF8">
        <w:rPr>
          <w:rFonts w:ascii="Times New Roman" w:hAnsi="Times New Roman" w:cs="Times New Roman"/>
          <w:sz w:val="28"/>
          <w:szCs w:val="28"/>
        </w:rPr>
        <w:t xml:space="preserve">. Они осуществляют  постоянный </w:t>
      </w:r>
      <w:proofErr w:type="gramStart"/>
      <w:r w:rsidRPr="00021FF8">
        <w:rPr>
          <w:rFonts w:ascii="Times New Roman" w:hAnsi="Times New Roman" w:cs="Times New Roman"/>
          <w:sz w:val="28"/>
          <w:szCs w:val="28"/>
        </w:rPr>
        <w:t>контроль  за</w:t>
      </w:r>
      <w:proofErr w:type="gramEnd"/>
      <w:r w:rsidRPr="00021FF8">
        <w:rPr>
          <w:rFonts w:ascii="Times New Roman" w:hAnsi="Times New Roman" w:cs="Times New Roman"/>
          <w:sz w:val="28"/>
          <w:szCs w:val="28"/>
        </w:rPr>
        <w:t xml:space="preserve"> обучением своего  ребенка,  держат постоянную связь  с учителями – предметниками и классным руководителем. И  им очень важно, где и как обучается их ребенок. Поэтому  вместе с ребенком они выбирают школу,  где обучение будет проходить в комфортных  дл</w:t>
      </w:r>
      <w:r>
        <w:rPr>
          <w:rFonts w:ascii="Times New Roman" w:hAnsi="Times New Roman" w:cs="Times New Roman"/>
          <w:sz w:val="28"/>
          <w:szCs w:val="28"/>
        </w:rPr>
        <w:t>я</w:t>
      </w:r>
      <w:r w:rsidRPr="00021FF8">
        <w:rPr>
          <w:rFonts w:ascii="Times New Roman" w:hAnsi="Times New Roman" w:cs="Times New Roman"/>
          <w:sz w:val="28"/>
          <w:szCs w:val="28"/>
        </w:rPr>
        <w:t xml:space="preserve"> ученика  условиях.</w:t>
      </w:r>
    </w:p>
    <w:p w:rsidR="00021FF8" w:rsidRPr="00021FF8" w:rsidRDefault="00021FF8" w:rsidP="008455AB">
      <w:pPr>
        <w:spacing w:after="0" w:line="240" w:lineRule="auto"/>
        <w:ind w:left="174" w:right="1104"/>
        <w:jc w:val="both"/>
        <w:rPr>
          <w:rFonts w:ascii="Times New Roman" w:hAnsi="Times New Roman" w:cs="Times New Roman"/>
          <w:sz w:val="28"/>
          <w:szCs w:val="28"/>
        </w:rPr>
      </w:pPr>
      <w:r>
        <w:rPr>
          <w:rFonts w:ascii="Times New Roman" w:hAnsi="Times New Roman" w:cs="Times New Roman"/>
          <w:sz w:val="28"/>
          <w:szCs w:val="28"/>
        </w:rPr>
        <w:t xml:space="preserve">       </w:t>
      </w:r>
      <w:r w:rsidR="00714700">
        <w:rPr>
          <w:rFonts w:ascii="Times New Roman" w:hAnsi="Times New Roman" w:cs="Times New Roman"/>
          <w:sz w:val="28"/>
          <w:szCs w:val="28"/>
        </w:rPr>
        <w:t>Поэтому</w:t>
      </w:r>
      <w:r w:rsidRPr="00021FF8">
        <w:rPr>
          <w:rFonts w:ascii="Times New Roman" w:hAnsi="Times New Roman" w:cs="Times New Roman"/>
          <w:sz w:val="28"/>
          <w:szCs w:val="28"/>
        </w:rPr>
        <w:t>, отвечая на</w:t>
      </w:r>
      <w:r w:rsidR="00714700">
        <w:rPr>
          <w:rFonts w:ascii="Times New Roman" w:hAnsi="Times New Roman" w:cs="Times New Roman"/>
          <w:sz w:val="28"/>
          <w:szCs w:val="28"/>
        </w:rPr>
        <w:t xml:space="preserve"> вопрос</w:t>
      </w:r>
      <w:r w:rsidRPr="00021FF8">
        <w:rPr>
          <w:rFonts w:ascii="Times New Roman" w:hAnsi="Times New Roman" w:cs="Times New Roman"/>
          <w:sz w:val="28"/>
          <w:szCs w:val="28"/>
        </w:rPr>
        <w:t xml:space="preserve">: «Нравится ли вашему </w:t>
      </w:r>
      <w:r w:rsidR="00714700">
        <w:rPr>
          <w:rFonts w:ascii="Times New Roman" w:hAnsi="Times New Roman" w:cs="Times New Roman"/>
          <w:sz w:val="28"/>
          <w:szCs w:val="28"/>
        </w:rPr>
        <w:t>ребенку  учиться в данной школе</w:t>
      </w:r>
      <w:r w:rsidRPr="00021FF8">
        <w:rPr>
          <w:rFonts w:ascii="Times New Roman" w:hAnsi="Times New Roman" w:cs="Times New Roman"/>
          <w:sz w:val="28"/>
          <w:szCs w:val="28"/>
        </w:rPr>
        <w:t>?» ,- 85%  ответили: «Да».  С введением  обновленной  программы образования  были проведены  общешкольные и классные родительские собрания, где  каждому родителю  дано было подробное объяснение по данном</w:t>
      </w:r>
      <w:r w:rsidR="00714700">
        <w:rPr>
          <w:rFonts w:ascii="Times New Roman" w:hAnsi="Times New Roman" w:cs="Times New Roman"/>
          <w:sz w:val="28"/>
          <w:szCs w:val="28"/>
        </w:rPr>
        <w:t>у вопросу и это подтвердили  -87</w:t>
      </w:r>
      <w:r w:rsidRPr="00021FF8">
        <w:rPr>
          <w:rFonts w:ascii="Times New Roman" w:hAnsi="Times New Roman" w:cs="Times New Roman"/>
          <w:sz w:val="28"/>
          <w:szCs w:val="28"/>
        </w:rPr>
        <w:t xml:space="preserve">%  родителей </w:t>
      </w:r>
      <w:r>
        <w:rPr>
          <w:rFonts w:ascii="Times New Roman" w:hAnsi="Times New Roman" w:cs="Times New Roman"/>
          <w:sz w:val="28"/>
          <w:szCs w:val="28"/>
        </w:rPr>
        <w:t>н</w:t>
      </w:r>
      <w:r w:rsidRPr="00021FF8">
        <w:rPr>
          <w:rFonts w:ascii="Times New Roman" w:hAnsi="Times New Roman" w:cs="Times New Roman"/>
          <w:sz w:val="28"/>
          <w:szCs w:val="28"/>
        </w:rPr>
        <w:t>ашей школы. Наша школа по развитию материально – технической базы оснащения идет в ногу со временем.  Есть все необходимое для  обучения: интернет – ресурсы, учебные материалы, вид</w:t>
      </w:r>
      <w:proofErr w:type="gramStart"/>
      <w:r>
        <w:rPr>
          <w:rFonts w:ascii="Times New Roman" w:hAnsi="Times New Roman" w:cs="Times New Roman"/>
          <w:sz w:val="28"/>
          <w:szCs w:val="28"/>
        </w:rPr>
        <w:t>е</w:t>
      </w:r>
      <w:r w:rsidRPr="00021FF8">
        <w:rPr>
          <w:rFonts w:ascii="Times New Roman" w:hAnsi="Times New Roman" w:cs="Times New Roman"/>
          <w:sz w:val="28"/>
          <w:szCs w:val="28"/>
        </w:rPr>
        <w:t>о и ау</w:t>
      </w:r>
      <w:proofErr w:type="gramEnd"/>
      <w:r w:rsidRPr="00021FF8">
        <w:rPr>
          <w:rFonts w:ascii="Times New Roman" w:hAnsi="Times New Roman" w:cs="Times New Roman"/>
          <w:sz w:val="28"/>
          <w:szCs w:val="28"/>
        </w:rPr>
        <w:t>дио аппаратура и т.д.</w:t>
      </w:r>
    </w:p>
    <w:p w:rsidR="00021FF8" w:rsidRPr="00021FF8" w:rsidRDefault="00021FF8" w:rsidP="008455AB">
      <w:pPr>
        <w:tabs>
          <w:tab w:val="left" w:pos="1134"/>
        </w:tabs>
        <w:spacing w:after="0" w:line="240" w:lineRule="auto"/>
        <w:ind w:left="174" w:right="1104"/>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lastRenderedPageBreak/>
        <w:t xml:space="preserve">      </w:t>
      </w:r>
      <w:r w:rsidRPr="00021FF8">
        <w:rPr>
          <w:rFonts w:ascii="Times New Roman" w:eastAsia="Calibri" w:hAnsi="Times New Roman" w:cs="Times New Roman"/>
          <w:sz w:val="28"/>
          <w:szCs w:val="28"/>
          <w:lang w:val="kk-KZ"/>
        </w:rPr>
        <w:t xml:space="preserve">Родители  и учащиеся используют  возможности </w:t>
      </w:r>
      <w:r w:rsidRPr="00021FF8">
        <w:rPr>
          <w:rFonts w:ascii="Times New Roman" w:eastAsia="Calibri" w:hAnsi="Times New Roman" w:cs="Times New Roman"/>
          <w:sz w:val="28"/>
          <w:szCs w:val="28"/>
        </w:rPr>
        <w:t>сервиса</w:t>
      </w:r>
      <w:r>
        <w:rPr>
          <w:rFonts w:ascii="Times New Roman" w:eastAsia="Calibri" w:hAnsi="Times New Roman" w:cs="Times New Roman"/>
          <w:sz w:val="28"/>
          <w:szCs w:val="28"/>
        </w:rPr>
        <w:t xml:space="preserve"> </w:t>
      </w:r>
      <w:r w:rsidRPr="00021FF8">
        <w:rPr>
          <w:rFonts w:ascii="Times New Roman" w:eastAsia="Calibri" w:hAnsi="Times New Roman" w:cs="Times New Roman"/>
          <w:sz w:val="28"/>
          <w:szCs w:val="28"/>
          <w:lang w:val="en-US"/>
        </w:rPr>
        <w:t>BILIMAL</w:t>
      </w:r>
      <w:r w:rsidRPr="00021FF8">
        <w:rPr>
          <w:rFonts w:ascii="Times New Roman" w:eastAsia="Calibri" w:hAnsi="Times New Roman" w:cs="Times New Roman"/>
          <w:sz w:val="28"/>
          <w:szCs w:val="28"/>
        </w:rPr>
        <w:t xml:space="preserve"> (</w:t>
      </w:r>
      <w:proofErr w:type="spellStart"/>
      <w:r w:rsidRPr="00021FF8">
        <w:rPr>
          <w:rFonts w:ascii="Times New Roman" w:eastAsia="Calibri" w:hAnsi="Times New Roman" w:cs="Times New Roman"/>
          <w:sz w:val="28"/>
          <w:szCs w:val="28"/>
          <w:lang w:val="en-US"/>
        </w:rPr>
        <w:t>Edu</w:t>
      </w:r>
      <w:proofErr w:type="spellEnd"/>
      <w:r w:rsidRPr="00021FF8">
        <w:rPr>
          <w:rFonts w:ascii="Times New Roman" w:eastAsia="Calibri" w:hAnsi="Times New Roman" w:cs="Times New Roman"/>
          <w:sz w:val="28"/>
          <w:szCs w:val="28"/>
        </w:rPr>
        <w:t>-</w:t>
      </w:r>
      <w:r w:rsidRPr="00021FF8">
        <w:rPr>
          <w:rFonts w:ascii="Times New Roman" w:eastAsia="Calibri" w:hAnsi="Times New Roman" w:cs="Times New Roman"/>
          <w:sz w:val="28"/>
          <w:szCs w:val="28"/>
          <w:lang w:val="en-US"/>
        </w:rPr>
        <w:t>Mark</w:t>
      </w:r>
      <w:r w:rsidRPr="00021FF8">
        <w:rPr>
          <w:rFonts w:ascii="Times New Roman" w:eastAsia="Calibri" w:hAnsi="Times New Roman" w:cs="Times New Roman"/>
          <w:sz w:val="28"/>
          <w:szCs w:val="28"/>
        </w:rPr>
        <w:t xml:space="preserve">) -50% </w:t>
      </w:r>
      <w:r w:rsidRPr="00021FF8">
        <w:rPr>
          <w:rFonts w:ascii="Times New Roman" w:eastAsia="Calibri" w:hAnsi="Times New Roman" w:cs="Times New Roman"/>
          <w:sz w:val="28"/>
          <w:szCs w:val="28"/>
          <w:lang w:val="kk-KZ"/>
        </w:rPr>
        <w:t xml:space="preserve">по телефону, по </w:t>
      </w:r>
      <w:proofErr w:type="spellStart"/>
      <w:r w:rsidRPr="00021FF8">
        <w:rPr>
          <w:rFonts w:ascii="Times New Roman" w:eastAsia="Calibri" w:hAnsi="Times New Roman" w:cs="Times New Roman"/>
          <w:sz w:val="28"/>
          <w:szCs w:val="28"/>
          <w:lang w:val="en-US"/>
        </w:rPr>
        <w:t>Whats</w:t>
      </w:r>
      <w:proofErr w:type="spellEnd"/>
      <w:r>
        <w:rPr>
          <w:rFonts w:ascii="Times New Roman" w:eastAsia="Calibri" w:hAnsi="Times New Roman" w:cs="Times New Roman"/>
          <w:sz w:val="28"/>
          <w:szCs w:val="28"/>
          <w:lang w:val="kk-KZ"/>
        </w:rPr>
        <w:t>А</w:t>
      </w:r>
      <w:proofErr w:type="spellStart"/>
      <w:r w:rsidRPr="00021FF8">
        <w:rPr>
          <w:rFonts w:ascii="Times New Roman" w:eastAsia="Calibri" w:hAnsi="Times New Roman" w:cs="Times New Roman"/>
          <w:sz w:val="28"/>
          <w:szCs w:val="28"/>
          <w:lang w:val="en-US"/>
        </w:rPr>
        <w:t>pp</w:t>
      </w:r>
      <w:proofErr w:type="spellEnd"/>
      <w:r w:rsidRPr="00021FF8">
        <w:rPr>
          <w:rFonts w:ascii="Times New Roman" w:eastAsia="Calibri" w:hAnsi="Times New Roman" w:cs="Times New Roman"/>
          <w:sz w:val="28"/>
          <w:szCs w:val="28"/>
        </w:rPr>
        <w:t xml:space="preserve"> 50%</w:t>
      </w:r>
      <w:r>
        <w:rPr>
          <w:rFonts w:ascii="Times New Roman" w:eastAsia="Calibri" w:hAnsi="Times New Roman" w:cs="Times New Roman"/>
          <w:sz w:val="28"/>
          <w:szCs w:val="28"/>
        </w:rPr>
        <w:t>.</w:t>
      </w:r>
    </w:p>
    <w:p w:rsidR="00021FF8" w:rsidRPr="00021FF8" w:rsidRDefault="00021FF8" w:rsidP="008455AB">
      <w:pPr>
        <w:tabs>
          <w:tab w:val="left" w:pos="1134"/>
        </w:tabs>
        <w:spacing w:after="0" w:line="240" w:lineRule="auto"/>
        <w:ind w:left="174" w:right="110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21FF8">
        <w:rPr>
          <w:rFonts w:ascii="Times New Roman" w:eastAsia="Calibri" w:hAnsi="Times New Roman" w:cs="Times New Roman"/>
          <w:sz w:val="28"/>
          <w:szCs w:val="28"/>
        </w:rPr>
        <w:t>Отметили родители положительную тенденцию в работе школы</w:t>
      </w:r>
      <w:r w:rsidRPr="00021FF8">
        <w:rPr>
          <w:rFonts w:ascii="Times New Roman" w:hAnsi="Times New Roman" w:cs="Times New Roman"/>
        </w:rPr>
        <w:t xml:space="preserve"> </w:t>
      </w:r>
      <w:r w:rsidRPr="00021FF8">
        <w:rPr>
          <w:rFonts w:ascii="Times New Roman" w:eastAsia="Calibri" w:hAnsi="Times New Roman" w:cs="Times New Roman"/>
          <w:sz w:val="28"/>
          <w:szCs w:val="28"/>
        </w:rPr>
        <w:t>вовлечением детей в общественную жизнь школы</w:t>
      </w:r>
      <w:r>
        <w:rPr>
          <w:rFonts w:ascii="Times New Roman" w:eastAsia="Calibri" w:hAnsi="Times New Roman" w:cs="Times New Roman"/>
          <w:sz w:val="28"/>
          <w:szCs w:val="28"/>
        </w:rPr>
        <w:t xml:space="preserve"> </w:t>
      </w:r>
      <w:r w:rsidR="00714700">
        <w:rPr>
          <w:rFonts w:ascii="Times New Roman" w:eastAsia="Calibri" w:hAnsi="Times New Roman" w:cs="Times New Roman"/>
          <w:sz w:val="28"/>
          <w:szCs w:val="28"/>
        </w:rPr>
        <w:t>- 5</w:t>
      </w:r>
      <w:r w:rsidRPr="00021FF8">
        <w:rPr>
          <w:rFonts w:ascii="Times New Roman" w:eastAsia="Calibri" w:hAnsi="Times New Roman" w:cs="Times New Roman"/>
          <w:sz w:val="28"/>
          <w:szCs w:val="28"/>
        </w:rPr>
        <w:t>8%</w:t>
      </w:r>
      <w:r>
        <w:rPr>
          <w:rFonts w:ascii="Times New Roman" w:eastAsia="Calibri" w:hAnsi="Times New Roman" w:cs="Times New Roman"/>
          <w:sz w:val="28"/>
          <w:szCs w:val="28"/>
        </w:rPr>
        <w:t>.</w:t>
      </w:r>
    </w:p>
    <w:p w:rsidR="00021FF8" w:rsidRPr="00021FF8" w:rsidRDefault="00021FF8" w:rsidP="008455AB">
      <w:pPr>
        <w:tabs>
          <w:tab w:val="left" w:pos="1134"/>
        </w:tabs>
        <w:spacing w:after="0" w:line="240" w:lineRule="auto"/>
        <w:ind w:left="174" w:right="1104"/>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021FF8">
        <w:rPr>
          <w:rFonts w:ascii="Times New Roman" w:eastAsia="Calibri" w:hAnsi="Times New Roman" w:cs="Times New Roman"/>
          <w:sz w:val="28"/>
          <w:szCs w:val="28"/>
          <w:lang w:val="kk-KZ"/>
        </w:rPr>
        <w:t>Задача всего педагогического коллектива: продолжать тесное сотрудничество с родителями  для дальнейшего успешного обучения учащихся.</w:t>
      </w:r>
    </w:p>
    <w:p w:rsidR="00021FF8" w:rsidRDefault="00021FF8" w:rsidP="008455AB">
      <w:pPr>
        <w:spacing w:after="0" w:line="240" w:lineRule="auto"/>
        <w:ind w:left="174" w:right="1104"/>
        <w:jc w:val="both"/>
        <w:rPr>
          <w:rFonts w:ascii="Times New Roman" w:hAnsi="Times New Roman" w:cs="Times New Roman"/>
          <w:sz w:val="28"/>
          <w:szCs w:val="28"/>
          <w:lang w:val="kk-KZ"/>
        </w:rPr>
      </w:pPr>
    </w:p>
    <w:p w:rsidR="007971CA" w:rsidRDefault="007971CA" w:rsidP="008455AB">
      <w:pPr>
        <w:spacing w:after="0" w:line="240" w:lineRule="auto"/>
        <w:ind w:left="174" w:right="1104"/>
        <w:jc w:val="both"/>
        <w:rPr>
          <w:rFonts w:ascii="Times New Roman" w:hAnsi="Times New Roman" w:cs="Times New Roman"/>
          <w:sz w:val="28"/>
          <w:szCs w:val="28"/>
          <w:lang w:val="kk-KZ"/>
        </w:rPr>
      </w:pPr>
    </w:p>
    <w:p w:rsidR="00F261F1" w:rsidRPr="00465924" w:rsidRDefault="00F261F1" w:rsidP="008455AB">
      <w:pPr>
        <w:spacing w:after="0" w:line="240" w:lineRule="auto"/>
        <w:ind w:left="174" w:right="1104"/>
        <w:jc w:val="center"/>
        <w:rPr>
          <w:rFonts w:ascii="Times New Roman" w:hAnsi="Times New Roman"/>
          <w:b/>
          <w:sz w:val="28"/>
          <w:szCs w:val="28"/>
        </w:rPr>
      </w:pPr>
      <w:r w:rsidRPr="00465924">
        <w:rPr>
          <w:rFonts w:ascii="Times New Roman" w:hAnsi="Times New Roman"/>
          <w:b/>
          <w:sz w:val="28"/>
          <w:szCs w:val="28"/>
        </w:rPr>
        <w:t>Проблемы, выявленные в результате анализа:</w:t>
      </w:r>
    </w:p>
    <w:p w:rsidR="00F261F1" w:rsidRPr="00465924" w:rsidRDefault="00F261F1" w:rsidP="008455AB">
      <w:pPr>
        <w:spacing w:after="0" w:line="240" w:lineRule="auto"/>
        <w:ind w:left="174" w:right="1104"/>
        <w:jc w:val="both"/>
        <w:rPr>
          <w:rFonts w:ascii="Times New Roman" w:hAnsi="Times New Roman"/>
          <w:sz w:val="28"/>
          <w:szCs w:val="28"/>
        </w:rPr>
      </w:pPr>
    </w:p>
    <w:p w:rsidR="00F261F1" w:rsidRPr="00465924" w:rsidRDefault="00F261F1" w:rsidP="008455AB">
      <w:pPr>
        <w:spacing w:after="0" w:line="240" w:lineRule="auto"/>
        <w:ind w:left="174" w:right="1104"/>
        <w:jc w:val="both"/>
        <w:rPr>
          <w:rFonts w:ascii="Times New Roman" w:hAnsi="Times New Roman"/>
          <w:sz w:val="28"/>
          <w:szCs w:val="28"/>
        </w:rPr>
      </w:pPr>
      <w:r w:rsidRPr="00465924">
        <w:rPr>
          <w:rFonts w:ascii="Times New Roman" w:hAnsi="Times New Roman"/>
          <w:sz w:val="28"/>
          <w:szCs w:val="28"/>
        </w:rPr>
        <w:t>1.Кадровый состав учителей:</w:t>
      </w:r>
    </w:p>
    <w:p w:rsidR="00F261F1" w:rsidRPr="00D014E6" w:rsidRDefault="00F261F1" w:rsidP="008455AB">
      <w:pPr>
        <w:spacing w:after="0" w:line="240" w:lineRule="auto"/>
        <w:ind w:left="174" w:right="1104"/>
        <w:jc w:val="both"/>
        <w:rPr>
          <w:rFonts w:ascii="Times New Roman" w:hAnsi="Times New Roman"/>
          <w:sz w:val="28"/>
          <w:szCs w:val="28"/>
        </w:rPr>
      </w:pPr>
      <w:r w:rsidRPr="00465924">
        <w:rPr>
          <w:rFonts w:ascii="Times New Roman" w:hAnsi="Times New Roman"/>
          <w:sz w:val="28"/>
          <w:szCs w:val="28"/>
        </w:rPr>
        <w:t>-</w:t>
      </w:r>
      <w:r w:rsidRPr="00465924">
        <w:rPr>
          <w:rFonts w:ascii="Times New Roman" w:hAnsi="Times New Roman"/>
          <w:sz w:val="28"/>
          <w:szCs w:val="28"/>
        </w:rPr>
        <w:tab/>
      </w:r>
      <w:r w:rsidR="00465924">
        <w:rPr>
          <w:rFonts w:ascii="Times New Roman" w:hAnsi="Times New Roman"/>
          <w:sz w:val="28"/>
          <w:szCs w:val="28"/>
        </w:rPr>
        <w:t>с</w:t>
      </w:r>
      <w:r w:rsidRPr="00465924">
        <w:rPr>
          <w:rFonts w:ascii="Times New Roman" w:hAnsi="Times New Roman"/>
          <w:sz w:val="28"/>
          <w:szCs w:val="28"/>
        </w:rPr>
        <w:t>тарение кадров (18% педагогов пенсионного возраста)</w:t>
      </w:r>
      <w:r w:rsidR="00465924">
        <w:rPr>
          <w:rFonts w:ascii="Times New Roman" w:hAnsi="Times New Roman"/>
          <w:sz w:val="28"/>
          <w:szCs w:val="28"/>
        </w:rPr>
        <w:t>;</w:t>
      </w:r>
    </w:p>
    <w:p w:rsidR="00F261F1" w:rsidRDefault="00F261F1"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w:t>
      </w:r>
      <w:r w:rsidR="00465924">
        <w:rPr>
          <w:rFonts w:ascii="Times New Roman" w:hAnsi="Times New Roman"/>
          <w:sz w:val="28"/>
          <w:szCs w:val="28"/>
        </w:rPr>
        <w:t xml:space="preserve"> у</w:t>
      </w:r>
      <w:r>
        <w:rPr>
          <w:rFonts w:ascii="Times New Roman" w:hAnsi="Times New Roman"/>
          <w:sz w:val="28"/>
          <w:szCs w:val="28"/>
        </w:rPr>
        <w:t>чителя умеют низкий процент прохождения проблемных курсов</w:t>
      </w:r>
      <w:r w:rsidR="00465924">
        <w:rPr>
          <w:rFonts w:ascii="Times New Roman" w:hAnsi="Times New Roman"/>
          <w:sz w:val="28"/>
          <w:szCs w:val="28"/>
        </w:rPr>
        <w:t>;</w:t>
      </w:r>
    </w:p>
    <w:p w:rsidR="00F261F1" w:rsidRPr="00E32ED5" w:rsidRDefault="00465924" w:rsidP="008455AB">
      <w:pPr>
        <w:pStyle w:val="a9"/>
        <w:numPr>
          <w:ilvl w:val="0"/>
          <w:numId w:val="21"/>
        </w:numPr>
        <w:ind w:left="174" w:right="1104" w:firstLine="0"/>
        <w:jc w:val="both"/>
        <w:rPr>
          <w:sz w:val="28"/>
          <w:szCs w:val="28"/>
        </w:rPr>
      </w:pPr>
      <w:r>
        <w:rPr>
          <w:sz w:val="28"/>
          <w:szCs w:val="28"/>
        </w:rPr>
        <w:t>н</w:t>
      </w:r>
      <w:r w:rsidR="00F261F1">
        <w:rPr>
          <w:sz w:val="28"/>
          <w:szCs w:val="28"/>
        </w:rPr>
        <w:t>изкий уровень участия учителей в педагогических конкурсах и низкая результативность.</w:t>
      </w:r>
    </w:p>
    <w:p w:rsidR="00F261F1" w:rsidRPr="00D014E6" w:rsidRDefault="00F261F1"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2.Контингент обучающихся</w:t>
      </w:r>
      <w:r w:rsidR="00465924">
        <w:rPr>
          <w:rFonts w:ascii="Times New Roman" w:hAnsi="Times New Roman"/>
          <w:sz w:val="28"/>
          <w:szCs w:val="28"/>
        </w:rPr>
        <w:t>;</w:t>
      </w:r>
      <w:r w:rsidRPr="00D014E6">
        <w:rPr>
          <w:rFonts w:ascii="Times New Roman" w:hAnsi="Times New Roman"/>
          <w:sz w:val="28"/>
          <w:szCs w:val="28"/>
        </w:rPr>
        <w:t xml:space="preserve">  </w:t>
      </w:r>
    </w:p>
    <w:p w:rsidR="00F261F1" w:rsidRPr="00F81BFC" w:rsidRDefault="00465924" w:rsidP="008455AB">
      <w:pPr>
        <w:pStyle w:val="a9"/>
        <w:numPr>
          <w:ilvl w:val="0"/>
          <w:numId w:val="22"/>
        </w:numPr>
        <w:ind w:left="174" w:right="1104" w:firstLine="0"/>
        <w:jc w:val="both"/>
        <w:rPr>
          <w:sz w:val="28"/>
          <w:szCs w:val="28"/>
        </w:rPr>
      </w:pPr>
      <w:r>
        <w:rPr>
          <w:sz w:val="28"/>
          <w:szCs w:val="28"/>
        </w:rPr>
        <w:t>у</w:t>
      </w:r>
      <w:r w:rsidR="00F261F1">
        <w:rPr>
          <w:sz w:val="28"/>
          <w:szCs w:val="28"/>
        </w:rPr>
        <w:t>величилось количество детей стоящих на</w:t>
      </w:r>
      <w:proofErr w:type="gramStart"/>
      <w:r w:rsidR="00F261F1">
        <w:rPr>
          <w:sz w:val="28"/>
          <w:szCs w:val="28"/>
        </w:rPr>
        <w:t xml:space="preserve"> Д</w:t>
      </w:r>
      <w:proofErr w:type="gramEnd"/>
      <w:r w:rsidR="00F261F1">
        <w:rPr>
          <w:sz w:val="28"/>
          <w:szCs w:val="28"/>
        </w:rPr>
        <w:t xml:space="preserve"> учете.</w:t>
      </w:r>
    </w:p>
    <w:p w:rsidR="00F261F1" w:rsidRPr="00D014E6" w:rsidRDefault="00F261F1"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3.Качество образования</w:t>
      </w:r>
      <w:r w:rsidR="00465924">
        <w:rPr>
          <w:rFonts w:ascii="Times New Roman" w:hAnsi="Times New Roman"/>
          <w:sz w:val="28"/>
          <w:szCs w:val="28"/>
        </w:rPr>
        <w:t>:</w:t>
      </w:r>
    </w:p>
    <w:p w:rsidR="00F261F1" w:rsidRPr="00D014E6" w:rsidRDefault="00F261F1" w:rsidP="008455AB">
      <w:pPr>
        <w:spacing w:after="0" w:line="240" w:lineRule="auto"/>
        <w:ind w:left="174" w:right="1104"/>
        <w:jc w:val="both"/>
        <w:rPr>
          <w:rFonts w:ascii="Times New Roman" w:hAnsi="Times New Roman"/>
          <w:sz w:val="28"/>
          <w:szCs w:val="28"/>
        </w:rPr>
      </w:pPr>
      <w:r w:rsidRPr="00D014E6">
        <w:rPr>
          <w:rFonts w:ascii="Times New Roman" w:hAnsi="Times New Roman"/>
          <w:sz w:val="28"/>
          <w:szCs w:val="28"/>
        </w:rPr>
        <w:t>-</w:t>
      </w:r>
      <w:r w:rsidRPr="00D014E6">
        <w:rPr>
          <w:rFonts w:ascii="Times New Roman" w:hAnsi="Times New Roman"/>
          <w:sz w:val="28"/>
          <w:szCs w:val="28"/>
        </w:rPr>
        <w:tab/>
      </w:r>
      <w:r w:rsidR="00465924">
        <w:rPr>
          <w:rFonts w:ascii="Times New Roman" w:hAnsi="Times New Roman"/>
          <w:sz w:val="28"/>
          <w:szCs w:val="28"/>
        </w:rPr>
        <w:t>н</w:t>
      </w:r>
      <w:r>
        <w:rPr>
          <w:rFonts w:ascii="Times New Roman" w:hAnsi="Times New Roman"/>
          <w:sz w:val="28"/>
          <w:szCs w:val="28"/>
        </w:rPr>
        <w:t>естабильное качество</w:t>
      </w:r>
      <w:r w:rsidRPr="00D014E6">
        <w:rPr>
          <w:rFonts w:ascii="Times New Roman" w:hAnsi="Times New Roman"/>
          <w:sz w:val="28"/>
          <w:szCs w:val="28"/>
        </w:rPr>
        <w:t xml:space="preserve"> знаний </w:t>
      </w:r>
      <w:r>
        <w:rPr>
          <w:rFonts w:ascii="Times New Roman" w:hAnsi="Times New Roman"/>
          <w:sz w:val="28"/>
          <w:szCs w:val="28"/>
        </w:rPr>
        <w:t>в среднем звене по предметам</w:t>
      </w:r>
      <w:r w:rsidRPr="00D014E6">
        <w:rPr>
          <w:rFonts w:ascii="Times New Roman" w:hAnsi="Times New Roman"/>
          <w:sz w:val="28"/>
          <w:szCs w:val="28"/>
        </w:rPr>
        <w:t xml:space="preserve"> естественно-научного</w:t>
      </w:r>
      <w:r>
        <w:rPr>
          <w:rFonts w:ascii="Times New Roman" w:hAnsi="Times New Roman"/>
          <w:sz w:val="28"/>
          <w:szCs w:val="28"/>
        </w:rPr>
        <w:t xml:space="preserve"> и гуманитарного </w:t>
      </w:r>
      <w:r w:rsidRPr="00D014E6">
        <w:rPr>
          <w:rFonts w:ascii="Times New Roman" w:hAnsi="Times New Roman"/>
          <w:sz w:val="28"/>
          <w:szCs w:val="28"/>
        </w:rPr>
        <w:t>циклов</w:t>
      </w:r>
      <w:r w:rsidR="00465924">
        <w:rPr>
          <w:rFonts w:ascii="Times New Roman" w:hAnsi="Times New Roman"/>
          <w:sz w:val="28"/>
          <w:szCs w:val="28"/>
        </w:rPr>
        <w:t>;</w:t>
      </w:r>
    </w:p>
    <w:p w:rsidR="00F261F1" w:rsidRPr="00D014E6" w:rsidRDefault="00F261F1" w:rsidP="008455AB">
      <w:pPr>
        <w:spacing w:after="0" w:line="240" w:lineRule="auto"/>
        <w:ind w:left="174" w:right="1104"/>
        <w:jc w:val="both"/>
        <w:rPr>
          <w:rFonts w:ascii="Times New Roman" w:hAnsi="Times New Roman"/>
          <w:sz w:val="28"/>
          <w:szCs w:val="28"/>
        </w:rPr>
      </w:pPr>
      <w:r w:rsidRPr="00D014E6">
        <w:rPr>
          <w:rFonts w:ascii="Times New Roman" w:hAnsi="Times New Roman"/>
          <w:sz w:val="28"/>
          <w:szCs w:val="28"/>
        </w:rPr>
        <w:t>-</w:t>
      </w:r>
      <w:r w:rsidRPr="00D014E6">
        <w:rPr>
          <w:rFonts w:ascii="Times New Roman" w:hAnsi="Times New Roman"/>
          <w:sz w:val="28"/>
          <w:szCs w:val="28"/>
        </w:rPr>
        <w:tab/>
      </w:r>
      <w:r w:rsidR="00465924">
        <w:rPr>
          <w:rFonts w:ascii="Times New Roman" w:hAnsi="Times New Roman"/>
          <w:sz w:val="28"/>
          <w:szCs w:val="28"/>
        </w:rPr>
        <w:t>н</w:t>
      </w:r>
      <w:r w:rsidRPr="00D014E6">
        <w:rPr>
          <w:rFonts w:ascii="Times New Roman" w:hAnsi="Times New Roman"/>
          <w:sz w:val="28"/>
          <w:szCs w:val="28"/>
        </w:rPr>
        <w:t>изкий уровень функциональной грамотности учащихся</w:t>
      </w:r>
      <w:r w:rsidR="00465924">
        <w:rPr>
          <w:rFonts w:ascii="Times New Roman" w:hAnsi="Times New Roman"/>
          <w:sz w:val="28"/>
          <w:szCs w:val="28"/>
        </w:rPr>
        <w:t>;</w:t>
      </w:r>
    </w:p>
    <w:p w:rsidR="00F261F1" w:rsidRDefault="00F261F1" w:rsidP="008455AB">
      <w:pPr>
        <w:spacing w:after="0" w:line="240" w:lineRule="auto"/>
        <w:ind w:left="174" w:right="1104"/>
        <w:jc w:val="both"/>
        <w:rPr>
          <w:rFonts w:ascii="Times New Roman" w:hAnsi="Times New Roman"/>
          <w:sz w:val="28"/>
          <w:szCs w:val="28"/>
        </w:rPr>
      </w:pPr>
      <w:r w:rsidRPr="00D014E6">
        <w:rPr>
          <w:rFonts w:ascii="Times New Roman" w:hAnsi="Times New Roman"/>
          <w:sz w:val="28"/>
          <w:szCs w:val="28"/>
        </w:rPr>
        <w:t>-</w:t>
      </w:r>
      <w:r w:rsidRPr="00D014E6">
        <w:rPr>
          <w:rFonts w:ascii="Times New Roman" w:hAnsi="Times New Roman"/>
          <w:sz w:val="28"/>
          <w:szCs w:val="28"/>
        </w:rPr>
        <w:tab/>
      </w:r>
      <w:r w:rsidR="00465924">
        <w:rPr>
          <w:rFonts w:ascii="Times New Roman" w:hAnsi="Times New Roman"/>
          <w:sz w:val="28"/>
          <w:szCs w:val="28"/>
        </w:rPr>
        <w:t>с</w:t>
      </w:r>
      <w:r w:rsidRPr="00D014E6">
        <w:rPr>
          <w:rFonts w:ascii="Times New Roman" w:hAnsi="Times New Roman"/>
          <w:sz w:val="28"/>
          <w:szCs w:val="28"/>
        </w:rPr>
        <w:t>лабое участие учащихся в исследовательской деятельности</w:t>
      </w:r>
      <w:r w:rsidR="00465924">
        <w:rPr>
          <w:rFonts w:ascii="Times New Roman" w:hAnsi="Times New Roman"/>
          <w:sz w:val="28"/>
          <w:szCs w:val="28"/>
        </w:rPr>
        <w:t>;</w:t>
      </w:r>
    </w:p>
    <w:p w:rsidR="00F261F1" w:rsidRDefault="00F261F1"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 xml:space="preserve">-   </w:t>
      </w:r>
      <w:r w:rsidR="00465924">
        <w:rPr>
          <w:rFonts w:ascii="Times New Roman" w:hAnsi="Times New Roman"/>
          <w:sz w:val="28"/>
          <w:szCs w:val="28"/>
        </w:rPr>
        <w:t>о</w:t>
      </w:r>
      <w:r w:rsidRPr="006965DC">
        <w:rPr>
          <w:rFonts w:ascii="Times New Roman" w:hAnsi="Times New Roman"/>
          <w:sz w:val="28"/>
          <w:szCs w:val="28"/>
        </w:rPr>
        <w:t>тсутствует системность в подготовке учащихся к различного рода конкурсам и олимпиадам</w:t>
      </w:r>
      <w:r w:rsidR="00465924">
        <w:rPr>
          <w:rFonts w:ascii="Times New Roman" w:hAnsi="Times New Roman"/>
          <w:sz w:val="28"/>
          <w:szCs w:val="28"/>
        </w:rPr>
        <w:t>;</w:t>
      </w:r>
    </w:p>
    <w:p w:rsidR="00F261F1" w:rsidRPr="006965DC" w:rsidRDefault="00F261F1" w:rsidP="008455AB">
      <w:pPr>
        <w:spacing w:after="0" w:line="240" w:lineRule="auto"/>
        <w:ind w:left="174" w:right="1104"/>
        <w:jc w:val="both"/>
        <w:rPr>
          <w:rFonts w:ascii="Times New Roman" w:hAnsi="Times New Roman"/>
          <w:sz w:val="28"/>
          <w:szCs w:val="28"/>
        </w:rPr>
      </w:pPr>
      <w:r>
        <w:rPr>
          <w:rFonts w:ascii="Times New Roman" w:hAnsi="Times New Roman"/>
          <w:sz w:val="28"/>
          <w:szCs w:val="28"/>
        </w:rPr>
        <w:t>4. Воспитательная работа</w:t>
      </w:r>
      <w:r w:rsidR="00465924">
        <w:rPr>
          <w:rFonts w:ascii="Times New Roman" w:hAnsi="Times New Roman"/>
          <w:sz w:val="28"/>
          <w:szCs w:val="28"/>
        </w:rPr>
        <w:t>:</w:t>
      </w:r>
    </w:p>
    <w:p w:rsidR="00F261F1" w:rsidRPr="004F72D3" w:rsidRDefault="00465924" w:rsidP="008455AB">
      <w:pPr>
        <w:pStyle w:val="a9"/>
        <w:numPr>
          <w:ilvl w:val="0"/>
          <w:numId w:val="23"/>
        </w:numPr>
        <w:ind w:left="174" w:right="1104" w:firstLine="0"/>
        <w:jc w:val="both"/>
        <w:rPr>
          <w:sz w:val="28"/>
          <w:szCs w:val="28"/>
        </w:rPr>
      </w:pPr>
      <w:r>
        <w:rPr>
          <w:sz w:val="28"/>
          <w:szCs w:val="28"/>
        </w:rPr>
        <w:t>н</w:t>
      </w:r>
      <w:r w:rsidR="00F261F1" w:rsidRPr="004F72D3">
        <w:rPr>
          <w:sz w:val="28"/>
          <w:szCs w:val="28"/>
        </w:rPr>
        <w:t>изкое участие родителей в учебно-воспитательном процессе</w:t>
      </w:r>
      <w:r>
        <w:rPr>
          <w:sz w:val="28"/>
          <w:szCs w:val="28"/>
        </w:rPr>
        <w:t>;</w:t>
      </w:r>
    </w:p>
    <w:p w:rsidR="00F261F1" w:rsidRDefault="00F261F1" w:rsidP="008455AB">
      <w:pPr>
        <w:pStyle w:val="a9"/>
        <w:numPr>
          <w:ilvl w:val="0"/>
          <w:numId w:val="23"/>
        </w:numPr>
        <w:ind w:left="174" w:right="1104" w:firstLine="0"/>
        <w:jc w:val="both"/>
        <w:rPr>
          <w:sz w:val="28"/>
          <w:szCs w:val="28"/>
        </w:rPr>
      </w:pPr>
      <w:r>
        <w:rPr>
          <w:sz w:val="28"/>
          <w:szCs w:val="28"/>
        </w:rPr>
        <w:t>Отсутствие культурных и досуговых центров в микрорайоне.</w:t>
      </w:r>
    </w:p>
    <w:p w:rsidR="00F261F1" w:rsidRPr="00402E30" w:rsidRDefault="00F261F1" w:rsidP="008455AB">
      <w:pPr>
        <w:pStyle w:val="ae"/>
        <w:spacing w:after="0"/>
        <w:ind w:left="174" w:right="1104" w:firstLine="487"/>
        <w:jc w:val="both"/>
        <w:rPr>
          <w:sz w:val="28"/>
          <w:szCs w:val="28"/>
        </w:rPr>
      </w:pPr>
      <w:r w:rsidRPr="00402E30">
        <w:rPr>
          <w:sz w:val="28"/>
          <w:szCs w:val="28"/>
        </w:rPr>
        <w:t>Социокультурные изменения требуют повышения количества педагогов, в силу профессиональных</w:t>
      </w:r>
      <w:r>
        <w:rPr>
          <w:sz w:val="28"/>
          <w:szCs w:val="28"/>
        </w:rPr>
        <w:t xml:space="preserve"> </w:t>
      </w:r>
      <w:r w:rsidRPr="00402E30">
        <w:rPr>
          <w:sz w:val="28"/>
          <w:szCs w:val="28"/>
        </w:rPr>
        <w:t>убеждений включённых в ИКТ-культуру, что должно стать одним из направлений школьной политики: развитие ИК</w:t>
      </w:r>
      <w:proofErr w:type="gramStart"/>
      <w:r w:rsidRPr="00402E30">
        <w:rPr>
          <w:sz w:val="28"/>
          <w:szCs w:val="28"/>
        </w:rPr>
        <w:t>Т-</w:t>
      </w:r>
      <w:proofErr w:type="gramEnd"/>
      <w:r w:rsidRPr="00402E30">
        <w:rPr>
          <w:sz w:val="28"/>
          <w:szCs w:val="28"/>
        </w:rPr>
        <w:t xml:space="preserve"> компетенций всего педагогического</w:t>
      </w:r>
      <w:r w:rsidRPr="00402E30">
        <w:rPr>
          <w:spacing w:val="-2"/>
          <w:sz w:val="28"/>
          <w:szCs w:val="28"/>
        </w:rPr>
        <w:t xml:space="preserve"> </w:t>
      </w:r>
      <w:r w:rsidRPr="00402E30">
        <w:rPr>
          <w:sz w:val="28"/>
          <w:szCs w:val="28"/>
        </w:rPr>
        <w:t>коллектива.</w:t>
      </w:r>
    </w:p>
    <w:p w:rsidR="00F261F1" w:rsidRPr="00402E30" w:rsidRDefault="00F261F1" w:rsidP="008455AB">
      <w:pPr>
        <w:pStyle w:val="ae"/>
        <w:numPr>
          <w:ilvl w:val="0"/>
          <w:numId w:val="24"/>
        </w:numPr>
        <w:spacing w:after="0"/>
        <w:ind w:left="174" w:right="1104"/>
        <w:jc w:val="both"/>
        <w:rPr>
          <w:sz w:val="28"/>
          <w:szCs w:val="28"/>
        </w:rPr>
      </w:pPr>
      <w:r w:rsidRPr="00402E30">
        <w:rPr>
          <w:sz w:val="28"/>
          <w:szCs w:val="28"/>
        </w:rPr>
        <w:lastRenderedPageBreak/>
        <w:t xml:space="preserve">Учебно-материальная база не достаточна для реализации инновационных педагогических процессов, </w:t>
      </w:r>
      <w:r>
        <w:rPr>
          <w:sz w:val="28"/>
          <w:szCs w:val="28"/>
        </w:rPr>
        <w:t>необх</w:t>
      </w:r>
      <w:r w:rsidRPr="00402E30">
        <w:rPr>
          <w:sz w:val="28"/>
          <w:szCs w:val="28"/>
        </w:rPr>
        <w:t>одимо:</w:t>
      </w:r>
    </w:p>
    <w:p w:rsidR="00F261F1" w:rsidRDefault="00F261F1" w:rsidP="008455AB">
      <w:pPr>
        <w:pStyle w:val="a9"/>
        <w:widowControl w:val="0"/>
        <w:numPr>
          <w:ilvl w:val="0"/>
          <w:numId w:val="6"/>
        </w:numPr>
        <w:tabs>
          <w:tab w:val="left" w:pos="1526"/>
        </w:tabs>
        <w:autoSpaceDE w:val="0"/>
        <w:autoSpaceDN w:val="0"/>
        <w:ind w:left="174" w:right="1104"/>
        <w:contextualSpacing w:val="0"/>
        <w:jc w:val="both"/>
        <w:rPr>
          <w:sz w:val="28"/>
          <w:szCs w:val="28"/>
        </w:rPr>
      </w:pPr>
      <w:r w:rsidRPr="004039FF">
        <w:rPr>
          <w:sz w:val="28"/>
          <w:szCs w:val="28"/>
        </w:rPr>
        <w:t>обеспечить дидактическим и наглядным материалом в соответствии с требованиями;</w:t>
      </w:r>
    </w:p>
    <w:p w:rsidR="00F261F1" w:rsidRPr="004039FF" w:rsidRDefault="00F261F1" w:rsidP="008455AB">
      <w:pPr>
        <w:pStyle w:val="a9"/>
        <w:widowControl w:val="0"/>
        <w:numPr>
          <w:ilvl w:val="0"/>
          <w:numId w:val="6"/>
        </w:numPr>
        <w:tabs>
          <w:tab w:val="left" w:pos="1526"/>
        </w:tabs>
        <w:autoSpaceDE w:val="0"/>
        <w:autoSpaceDN w:val="0"/>
        <w:ind w:left="174" w:right="1104"/>
        <w:contextualSpacing w:val="0"/>
        <w:jc w:val="both"/>
        <w:rPr>
          <w:sz w:val="28"/>
          <w:szCs w:val="28"/>
        </w:rPr>
      </w:pPr>
      <w:r w:rsidRPr="004039FF">
        <w:rPr>
          <w:sz w:val="28"/>
          <w:szCs w:val="28"/>
        </w:rPr>
        <w:t>привести в соответствие с санитарными требованиями мебель в ряде кабинетов школы;</w:t>
      </w:r>
    </w:p>
    <w:p w:rsidR="00F261F1" w:rsidRPr="00402E30" w:rsidRDefault="00F261F1" w:rsidP="008455AB">
      <w:pPr>
        <w:pStyle w:val="a9"/>
        <w:widowControl w:val="0"/>
        <w:numPr>
          <w:ilvl w:val="0"/>
          <w:numId w:val="6"/>
        </w:numPr>
        <w:tabs>
          <w:tab w:val="left" w:pos="1526"/>
        </w:tabs>
        <w:autoSpaceDE w:val="0"/>
        <w:autoSpaceDN w:val="0"/>
        <w:ind w:left="174" w:right="1104"/>
        <w:contextualSpacing w:val="0"/>
        <w:jc w:val="both"/>
        <w:rPr>
          <w:sz w:val="28"/>
          <w:szCs w:val="28"/>
        </w:rPr>
      </w:pPr>
      <w:r w:rsidRPr="00402E30">
        <w:rPr>
          <w:sz w:val="28"/>
          <w:szCs w:val="28"/>
        </w:rPr>
        <w:t>привести в соответствие с требованиями кабинет</w:t>
      </w:r>
      <w:r>
        <w:rPr>
          <w:sz w:val="28"/>
          <w:szCs w:val="28"/>
        </w:rPr>
        <w:t>ы</w:t>
      </w:r>
      <w:r w:rsidRPr="00402E30">
        <w:rPr>
          <w:sz w:val="28"/>
          <w:szCs w:val="28"/>
        </w:rPr>
        <w:t xml:space="preserve"> </w:t>
      </w:r>
      <w:r>
        <w:rPr>
          <w:sz w:val="28"/>
          <w:szCs w:val="28"/>
        </w:rPr>
        <w:t>химии, биотехнологии, медицины</w:t>
      </w:r>
      <w:r w:rsidRPr="00402E30">
        <w:rPr>
          <w:sz w:val="28"/>
          <w:szCs w:val="28"/>
        </w:rPr>
        <w:t>;</w:t>
      </w:r>
    </w:p>
    <w:p w:rsidR="00F261F1" w:rsidRPr="00402E30" w:rsidRDefault="00F261F1" w:rsidP="008455AB">
      <w:pPr>
        <w:pStyle w:val="a9"/>
        <w:widowControl w:val="0"/>
        <w:numPr>
          <w:ilvl w:val="0"/>
          <w:numId w:val="6"/>
        </w:numPr>
        <w:tabs>
          <w:tab w:val="left" w:pos="1526"/>
        </w:tabs>
        <w:autoSpaceDE w:val="0"/>
        <w:autoSpaceDN w:val="0"/>
        <w:ind w:left="174" w:right="1104"/>
        <w:contextualSpacing w:val="0"/>
        <w:jc w:val="both"/>
        <w:rPr>
          <w:sz w:val="28"/>
          <w:szCs w:val="28"/>
        </w:rPr>
      </w:pPr>
      <w:r w:rsidRPr="00402E30">
        <w:rPr>
          <w:sz w:val="28"/>
          <w:szCs w:val="28"/>
        </w:rPr>
        <w:t>приобрести множительную</w:t>
      </w:r>
      <w:r w:rsidRPr="00402E30">
        <w:rPr>
          <w:spacing w:val="-2"/>
          <w:sz w:val="28"/>
          <w:szCs w:val="28"/>
        </w:rPr>
        <w:t xml:space="preserve"> </w:t>
      </w:r>
      <w:r w:rsidRPr="00402E30">
        <w:rPr>
          <w:sz w:val="28"/>
          <w:szCs w:val="28"/>
        </w:rPr>
        <w:t>технику.</w:t>
      </w:r>
    </w:p>
    <w:p w:rsidR="00F261F1" w:rsidRPr="00EC680F" w:rsidRDefault="00F261F1" w:rsidP="008455AB">
      <w:pPr>
        <w:pStyle w:val="ae"/>
        <w:spacing w:after="0"/>
        <w:ind w:left="174" w:right="1104" w:firstLine="208"/>
        <w:jc w:val="both"/>
        <w:rPr>
          <w:sz w:val="28"/>
          <w:szCs w:val="28"/>
        </w:rPr>
      </w:pPr>
      <w:r w:rsidRPr="00402E30">
        <w:rPr>
          <w:color w:val="1F0D04"/>
          <w:sz w:val="28"/>
          <w:szCs w:val="28"/>
        </w:rPr>
        <w:t xml:space="preserve">Проблема повышения качества образования для школы является одной из важнейших. Это определяется необходимостью успешного освоения всеми учащимися образовательной программы, формирования навыков исследовательской деятельности учащихся, подготовки их к дальнейшему обучению и осознанному профессиональному выбору. </w:t>
      </w:r>
      <w:r w:rsidRPr="00EC680F">
        <w:rPr>
          <w:sz w:val="28"/>
          <w:szCs w:val="28"/>
        </w:rPr>
        <w:t>Как показывает анализ проблем, которые решает в настоящее время школа, необходим целостный подход к их решению. В результате обсуждения проблем, которые решает школа, было принято решение создания программы развития на период 20</w:t>
      </w:r>
      <w:r>
        <w:rPr>
          <w:sz w:val="28"/>
          <w:szCs w:val="28"/>
        </w:rPr>
        <w:t>20</w:t>
      </w:r>
      <w:r w:rsidRPr="00EC680F">
        <w:rPr>
          <w:sz w:val="28"/>
          <w:szCs w:val="28"/>
        </w:rPr>
        <w:t>- 20</w:t>
      </w:r>
      <w:r>
        <w:rPr>
          <w:sz w:val="28"/>
          <w:szCs w:val="28"/>
        </w:rPr>
        <w:t>25</w:t>
      </w:r>
      <w:r w:rsidRPr="00EC680F">
        <w:rPr>
          <w:sz w:val="28"/>
          <w:szCs w:val="28"/>
        </w:rPr>
        <w:t xml:space="preserve"> годов. Поиск путей совершенствования школьного образования, создание наиболее благоприятных условий для обучения, воспитания и развития детей подтверждают правильность выбора вектора развития школы.</w:t>
      </w:r>
    </w:p>
    <w:p w:rsidR="00812979" w:rsidRDefault="00812979" w:rsidP="008455AB">
      <w:pPr>
        <w:pStyle w:val="a9"/>
        <w:ind w:left="174"/>
        <w:jc w:val="both"/>
        <w:rPr>
          <w:sz w:val="28"/>
          <w:szCs w:val="28"/>
        </w:rPr>
      </w:pPr>
    </w:p>
    <w:p w:rsidR="00AA05C0" w:rsidRDefault="00AA05C0" w:rsidP="008455AB">
      <w:pPr>
        <w:pStyle w:val="a9"/>
        <w:ind w:left="174"/>
        <w:jc w:val="both"/>
        <w:rPr>
          <w:sz w:val="28"/>
          <w:szCs w:val="28"/>
        </w:rPr>
      </w:pPr>
    </w:p>
    <w:p w:rsidR="00AA05C0" w:rsidRDefault="00AA05C0" w:rsidP="008455AB">
      <w:pPr>
        <w:pStyle w:val="a9"/>
        <w:ind w:left="174"/>
        <w:jc w:val="both"/>
        <w:rPr>
          <w:sz w:val="28"/>
          <w:szCs w:val="28"/>
        </w:rPr>
      </w:pPr>
    </w:p>
    <w:p w:rsidR="00AA05C0" w:rsidRDefault="00AA05C0" w:rsidP="008455AB">
      <w:pPr>
        <w:pStyle w:val="a9"/>
        <w:ind w:left="174"/>
        <w:jc w:val="both"/>
        <w:rPr>
          <w:sz w:val="28"/>
          <w:szCs w:val="28"/>
        </w:rPr>
      </w:pPr>
    </w:p>
    <w:p w:rsidR="00F261F1" w:rsidRDefault="00F261F1" w:rsidP="008455AB">
      <w:pPr>
        <w:spacing w:after="0"/>
        <w:ind w:left="174"/>
        <w:jc w:val="center"/>
        <w:rPr>
          <w:rFonts w:ascii="Times New Roman" w:hAnsi="Times New Roman" w:cs="Times New Roman"/>
          <w:b/>
          <w:sz w:val="28"/>
          <w:szCs w:val="28"/>
        </w:rPr>
      </w:pPr>
      <w:r w:rsidRPr="004B6F7C">
        <w:rPr>
          <w:rFonts w:ascii="Times New Roman" w:hAnsi="Times New Roman" w:cs="Times New Roman"/>
          <w:b/>
          <w:sz w:val="28"/>
          <w:szCs w:val="28"/>
        </w:rPr>
        <w:t xml:space="preserve">SWOT-анализ </w:t>
      </w:r>
    </w:p>
    <w:p w:rsidR="00DC7AF2" w:rsidRPr="00930737" w:rsidRDefault="00DC7AF2" w:rsidP="008455AB">
      <w:pPr>
        <w:pStyle w:val="a3"/>
        <w:ind w:left="174"/>
        <w:jc w:val="both"/>
        <w:rPr>
          <w:rFonts w:ascii="Times New Roman" w:hAnsi="Times New Roman"/>
          <w:sz w:val="28"/>
          <w:szCs w:val="28"/>
        </w:rPr>
      </w:pPr>
      <w:r w:rsidRPr="00930737">
        <w:rPr>
          <w:rFonts w:ascii="Times New Roman" w:hAnsi="Times New Roman"/>
          <w:sz w:val="28"/>
          <w:szCs w:val="28"/>
        </w:rPr>
        <w:t>SWOT-анализ позволяет выделить приоритетную стратегию развития образовательной системы школы</w:t>
      </w:r>
    </w:p>
    <w:p w:rsidR="00F261F1" w:rsidRDefault="00F261F1" w:rsidP="008455AB">
      <w:pPr>
        <w:spacing w:after="0"/>
        <w:ind w:left="174"/>
        <w:jc w:val="center"/>
        <w:rPr>
          <w:rFonts w:ascii="Times New Roman" w:hAnsi="Times New Roman" w:cs="Times New Roman"/>
          <w:sz w:val="28"/>
          <w:szCs w:val="28"/>
        </w:rPr>
      </w:pPr>
    </w:p>
    <w:tbl>
      <w:tblPr>
        <w:tblStyle w:val="TableNormal"/>
        <w:tblW w:w="128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0"/>
        <w:gridCol w:w="6379"/>
      </w:tblGrid>
      <w:tr w:rsidR="00F261F1" w:rsidTr="00E83408">
        <w:trPr>
          <w:trHeight w:val="275"/>
        </w:trPr>
        <w:tc>
          <w:tcPr>
            <w:tcW w:w="6520" w:type="dxa"/>
          </w:tcPr>
          <w:p w:rsidR="00F261F1" w:rsidRPr="00DC7AF2" w:rsidRDefault="00F261F1" w:rsidP="008455AB">
            <w:pPr>
              <w:pStyle w:val="TableParagraph"/>
              <w:spacing w:line="276" w:lineRule="auto"/>
              <w:ind w:left="174" w:right="1466"/>
              <w:jc w:val="center"/>
              <w:rPr>
                <w:b/>
                <w:sz w:val="28"/>
                <w:szCs w:val="28"/>
                <w:lang w:val="ru-RU"/>
              </w:rPr>
            </w:pPr>
          </w:p>
          <w:p w:rsidR="00F261F1" w:rsidRPr="001B601E" w:rsidRDefault="00F261F1" w:rsidP="008455AB">
            <w:pPr>
              <w:pStyle w:val="TableParagraph"/>
              <w:spacing w:line="276" w:lineRule="auto"/>
              <w:ind w:left="174" w:right="1466"/>
              <w:jc w:val="center"/>
              <w:rPr>
                <w:b/>
                <w:sz w:val="28"/>
                <w:szCs w:val="28"/>
              </w:rPr>
            </w:pPr>
            <w:proofErr w:type="spellStart"/>
            <w:r w:rsidRPr="001B601E">
              <w:rPr>
                <w:b/>
                <w:sz w:val="28"/>
                <w:szCs w:val="28"/>
              </w:rPr>
              <w:t>Сильные</w:t>
            </w:r>
            <w:proofErr w:type="spellEnd"/>
            <w:r w:rsidRPr="001B601E">
              <w:rPr>
                <w:b/>
                <w:sz w:val="28"/>
                <w:szCs w:val="28"/>
              </w:rPr>
              <w:t xml:space="preserve"> </w:t>
            </w:r>
            <w:proofErr w:type="spellStart"/>
            <w:r w:rsidRPr="001B601E">
              <w:rPr>
                <w:b/>
                <w:sz w:val="28"/>
                <w:szCs w:val="28"/>
              </w:rPr>
              <w:t>стороны</w:t>
            </w:r>
            <w:proofErr w:type="spellEnd"/>
          </w:p>
        </w:tc>
        <w:tc>
          <w:tcPr>
            <w:tcW w:w="6379" w:type="dxa"/>
          </w:tcPr>
          <w:p w:rsidR="00F261F1" w:rsidRDefault="00F261F1" w:rsidP="008455AB">
            <w:pPr>
              <w:pStyle w:val="TableParagraph"/>
              <w:spacing w:line="276" w:lineRule="auto"/>
              <w:ind w:left="174" w:right="1466"/>
              <w:jc w:val="center"/>
              <w:rPr>
                <w:b/>
                <w:sz w:val="28"/>
                <w:szCs w:val="28"/>
              </w:rPr>
            </w:pPr>
          </w:p>
          <w:p w:rsidR="00F261F1" w:rsidRPr="00544175" w:rsidRDefault="00F261F1" w:rsidP="008455AB">
            <w:pPr>
              <w:pStyle w:val="TableParagraph"/>
              <w:spacing w:line="276" w:lineRule="auto"/>
              <w:ind w:left="174" w:right="1466"/>
              <w:jc w:val="center"/>
              <w:rPr>
                <w:b/>
                <w:sz w:val="28"/>
                <w:szCs w:val="28"/>
              </w:rPr>
            </w:pPr>
            <w:proofErr w:type="spellStart"/>
            <w:r w:rsidRPr="00544175">
              <w:rPr>
                <w:b/>
                <w:sz w:val="28"/>
                <w:szCs w:val="28"/>
              </w:rPr>
              <w:t>Слабые</w:t>
            </w:r>
            <w:proofErr w:type="spellEnd"/>
            <w:r w:rsidRPr="00544175">
              <w:rPr>
                <w:b/>
                <w:sz w:val="28"/>
                <w:szCs w:val="28"/>
              </w:rPr>
              <w:t xml:space="preserve"> </w:t>
            </w:r>
            <w:proofErr w:type="spellStart"/>
            <w:r w:rsidRPr="00544175">
              <w:rPr>
                <w:b/>
                <w:sz w:val="28"/>
                <w:szCs w:val="28"/>
              </w:rPr>
              <w:t>стороны</w:t>
            </w:r>
            <w:proofErr w:type="spellEnd"/>
          </w:p>
        </w:tc>
      </w:tr>
      <w:tr w:rsidR="00F261F1" w:rsidTr="00E83408">
        <w:trPr>
          <w:trHeight w:val="1103"/>
        </w:trPr>
        <w:tc>
          <w:tcPr>
            <w:tcW w:w="6520" w:type="dxa"/>
          </w:tcPr>
          <w:p w:rsidR="00F261F1" w:rsidRPr="00781EEB" w:rsidRDefault="00F261F1" w:rsidP="008455AB">
            <w:pPr>
              <w:pStyle w:val="TableParagraph"/>
              <w:spacing w:line="276" w:lineRule="auto"/>
              <w:ind w:left="174" w:right="393"/>
              <w:rPr>
                <w:sz w:val="28"/>
                <w:szCs w:val="28"/>
                <w:lang w:val="ru-RU"/>
              </w:rPr>
            </w:pPr>
            <w:r>
              <w:rPr>
                <w:sz w:val="28"/>
                <w:szCs w:val="28"/>
                <w:lang w:val="ru-RU"/>
              </w:rPr>
              <w:t xml:space="preserve">  </w:t>
            </w:r>
            <w:r w:rsidRPr="00EC680F">
              <w:rPr>
                <w:sz w:val="28"/>
                <w:szCs w:val="28"/>
                <w:lang w:val="ru-RU"/>
              </w:rPr>
              <w:t>Анализ качественного состава учителей показывает, что в школе преобладают 59% учителя высшей и первой категории.</w:t>
            </w:r>
          </w:p>
        </w:tc>
        <w:tc>
          <w:tcPr>
            <w:tcW w:w="6379" w:type="dxa"/>
          </w:tcPr>
          <w:p w:rsidR="00F261F1" w:rsidRPr="00781EEB" w:rsidRDefault="00F261F1" w:rsidP="008455AB">
            <w:pPr>
              <w:pStyle w:val="TableParagraph"/>
              <w:spacing w:line="276" w:lineRule="auto"/>
              <w:ind w:left="174"/>
              <w:rPr>
                <w:sz w:val="28"/>
                <w:szCs w:val="28"/>
                <w:lang w:val="ru-RU"/>
              </w:rPr>
            </w:pPr>
            <w:r w:rsidRPr="00781EEB">
              <w:rPr>
                <w:sz w:val="28"/>
                <w:szCs w:val="28"/>
                <w:lang w:val="ru-RU"/>
              </w:rPr>
              <w:t>Отсутствие опыта инновационной деятельности у части педагогического коллектива</w:t>
            </w:r>
            <w:r>
              <w:rPr>
                <w:sz w:val="28"/>
                <w:szCs w:val="28"/>
                <w:lang w:val="ru-RU"/>
              </w:rPr>
              <w:t>.</w:t>
            </w:r>
          </w:p>
        </w:tc>
      </w:tr>
      <w:tr w:rsidR="00F261F1" w:rsidTr="00E83408">
        <w:trPr>
          <w:trHeight w:val="830"/>
        </w:trPr>
        <w:tc>
          <w:tcPr>
            <w:tcW w:w="6520" w:type="dxa"/>
          </w:tcPr>
          <w:p w:rsidR="00F261F1" w:rsidRPr="00781EEB" w:rsidRDefault="00F261F1" w:rsidP="008455AB">
            <w:pPr>
              <w:pStyle w:val="TableParagraph"/>
              <w:spacing w:line="276" w:lineRule="auto"/>
              <w:ind w:left="174" w:right="673"/>
              <w:rPr>
                <w:sz w:val="28"/>
                <w:szCs w:val="28"/>
                <w:lang w:val="ru-RU"/>
              </w:rPr>
            </w:pPr>
            <w:r w:rsidRPr="00781EEB">
              <w:rPr>
                <w:sz w:val="28"/>
                <w:szCs w:val="28"/>
                <w:lang w:val="ru-RU"/>
              </w:rPr>
              <w:t>Сплоченность, работоспособность и творческий подход к работе коллектива</w:t>
            </w:r>
          </w:p>
        </w:tc>
        <w:tc>
          <w:tcPr>
            <w:tcW w:w="6379" w:type="dxa"/>
          </w:tcPr>
          <w:p w:rsidR="00F261F1" w:rsidRPr="00781EEB" w:rsidRDefault="00F261F1" w:rsidP="008455AB">
            <w:pPr>
              <w:pStyle w:val="TableParagraph"/>
              <w:spacing w:line="276" w:lineRule="auto"/>
              <w:ind w:left="174"/>
              <w:rPr>
                <w:sz w:val="28"/>
                <w:szCs w:val="28"/>
                <w:lang w:val="ru-RU"/>
              </w:rPr>
            </w:pPr>
            <w:r w:rsidRPr="00781EEB">
              <w:rPr>
                <w:sz w:val="28"/>
                <w:szCs w:val="28"/>
                <w:lang w:val="ru-RU"/>
              </w:rPr>
              <w:t>Низкая мотивация учебной деятельности обучающихся и слабая сформированность ключевых умений и навыков учебного труда</w:t>
            </w:r>
            <w:r>
              <w:rPr>
                <w:sz w:val="28"/>
                <w:szCs w:val="28"/>
                <w:lang w:val="ru-RU"/>
              </w:rPr>
              <w:t>.</w:t>
            </w:r>
          </w:p>
        </w:tc>
      </w:tr>
      <w:tr w:rsidR="00F261F1" w:rsidTr="00E83408">
        <w:trPr>
          <w:trHeight w:val="383"/>
        </w:trPr>
        <w:tc>
          <w:tcPr>
            <w:tcW w:w="6520" w:type="dxa"/>
          </w:tcPr>
          <w:p w:rsidR="00F261F1" w:rsidRPr="00781EEB" w:rsidRDefault="00F261F1" w:rsidP="008455AB">
            <w:pPr>
              <w:pStyle w:val="TableParagraph"/>
              <w:spacing w:line="276" w:lineRule="auto"/>
              <w:ind w:left="174" w:right="720"/>
              <w:rPr>
                <w:sz w:val="28"/>
                <w:szCs w:val="28"/>
                <w:lang w:val="ru-RU"/>
              </w:rPr>
            </w:pPr>
            <w:r w:rsidRPr="00781EEB">
              <w:rPr>
                <w:sz w:val="28"/>
                <w:szCs w:val="28"/>
                <w:lang w:val="ru-RU"/>
              </w:rPr>
              <w:t>Высокий уровень мотивации коллектива к переменам в школе</w:t>
            </w:r>
          </w:p>
        </w:tc>
        <w:tc>
          <w:tcPr>
            <w:tcW w:w="6379" w:type="dxa"/>
          </w:tcPr>
          <w:p w:rsidR="00F261F1" w:rsidRPr="00781EEB" w:rsidRDefault="00F261F1" w:rsidP="008455AB">
            <w:pPr>
              <w:pStyle w:val="a3"/>
              <w:ind w:left="174"/>
              <w:rPr>
                <w:sz w:val="28"/>
                <w:szCs w:val="28"/>
                <w:lang w:val="ru-RU"/>
              </w:rPr>
            </w:pPr>
            <w:r>
              <w:rPr>
                <w:sz w:val="28"/>
                <w:szCs w:val="28"/>
                <w:lang w:val="ru-RU"/>
              </w:rPr>
              <w:t>Специфичность контингента учащихся.</w:t>
            </w:r>
            <w:r w:rsidRPr="0074528A">
              <w:rPr>
                <w:rFonts w:ascii="Times New Roman" w:hAnsi="Times New Roman"/>
                <w:sz w:val="28"/>
                <w:szCs w:val="28"/>
                <w:lang w:val="ru-RU"/>
              </w:rPr>
              <w:t xml:space="preserve"> Воспитательный потенциал у 20% семей учащихся </w:t>
            </w:r>
            <w:r w:rsidRPr="0074528A">
              <w:rPr>
                <w:rFonts w:ascii="Times New Roman" w:hAnsi="Times New Roman"/>
                <w:sz w:val="28"/>
                <w:szCs w:val="28"/>
                <w:lang w:val="ru-RU"/>
              </w:rPr>
              <w:lastRenderedPageBreak/>
              <w:t>отсутствует</w:t>
            </w:r>
            <w:r>
              <w:rPr>
                <w:rFonts w:ascii="Times New Roman" w:hAnsi="Times New Roman"/>
                <w:sz w:val="28"/>
                <w:szCs w:val="28"/>
                <w:lang w:val="ru-RU"/>
              </w:rPr>
              <w:t>.</w:t>
            </w:r>
          </w:p>
        </w:tc>
      </w:tr>
      <w:tr w:rsidR="00F261F1" w:rsidTr="00E83408">
        <w:trPr>
          <w:trHeight w:val="383"/>
        </w:trPr>
        <w:tc>
          <w:tcPr>
            <w:tcW w:w="6520" w:type="dxa"/>
          </w:tcPr>
          <w:p w:rsidR="00812979" w:rsidRDefault="00812979" w:rsidP="008455AB">
            <w:pPr>
              <w:pStyle w:val="TableParagraph"/>
              <w:spacing w:line="276" w:lineRule="auto"/>
              <w:ind w:left="174" w:right="720"/>
              <w:rPr>
                <w:sz w:val="28"/>
                <w:szCs w:val="28"/>
                <w:lang w:val="ru-RU"/>
              </w:rPr>
            </w:pPr>
            <w:r>
              <w:rPr>
                <w:sz w:val="28"/>
                <w:szCs w:val="28"/>
                <w:lang w:val="ru-RU"/>
              </w:rPr>
              <w:lastRenderedPageBreak/>
              <w:t>Имеется</w:t>
            </w:r>
            <w:r w:rsidRPr="00812979">
              <w:rPr>
                <w:sz w:val="28"/>
                <w:szCs w:val="28"/>
                <w:lang w:val="ru-RU"/>
              </w:rPr>
              <w:t xml:space="preserve"> достаточная материально- техническая база </w:t>
            </w:r>
            <w:r>
              <w:rPr>
                <w:sz w:val="28"/>
                <w:szCs w:val="28"/>
                <w:lang w:val="ru-RU"/>
              </w:rPr>
              <w:t xml:space="preserve">ресурсного центра </w:t>
            </w:r>
            <w:r w:rsidRPr="00812979">
              <w:rPr>
                <w:sz w:val="28"/>
                <w:szCs w:val="28"/>
                <w:lang w:val="ru-RU"/>
              </w:rPr>
              <w:t>для обеспечения достижения высокого качества образования</w:t>
            </w:r>
            <w:r>
              <w:rPr>
                <w:sz w:val="28"/>
                <w:szCs w:val="28"/>
                <w:lang w:val="ru-RU"/>
              </w:rPr>
              <w:t>.</w:t>
            </w:r>
          </w:p>
          <w:p w:rsidR="00812979" w:rsidRDefault="00812979" w:rsidP="008455AB">
            <w:pPr>
              <w:pStyle w:val="TableParagraph"/>
              <w:spacing w:line="276" w:lineRule="auto"/>
              <w:ind w:left="174" w:right="720"/>
              <w:rPr>
                <w:sz w:val="28"/>
                <w:szCs w:val="28"/>
                <w:lang w:val="ru-RU"/>
              </w:rPr>
            </w:pPr>
          </w:p>
          <w:p w:rsidR="00812979" w:rsidRPr="0074528A" w:rsidRDefault="00812979" w:rsidP="008455AB">
            <w:pPr>
              <w:pStyle w:val="TableParagraph"/>
              <w:spacing w:line="276" w:lineRule="auto"/>
              <w:ind w:left="174" w:right="720"/>
              <w:rPr>
                <w:sz w:val="28"/>
                <w:szCs w:val="28"/>
                <w:lang w:val="ru-RU"/>
              </w:rPr>
            </w:pPr>
          </w:p>
        </w:tc>
        <w:tc>
          <w:tcPr>
            <w:tcW w:w="6379" w:type="dxa"/>
          </w:tcPr>
          <w:p w:rsidR="00F261F1" w:rsidRPr="00663D56" w:rsidRDefault="00F261F1" w:rsidP="008455AB">
            <w:pPr>
              <w:pStyle w:val="a3"/>
              <w:ind w:left="174"/>
              <w:rPr>
                <w:rFonts w:ascii="Times New Roman" w:hAnsi="Times New Roman"/>
                <w:sz w:val="28"/>
                <w:szCs w:val="28"/>
                <w:lang w:val="ru-RU"/>
              </w:rPr>
            </w:pPr>
            <w:r w:rsidRPr="00663D56">
              <w:rPr>
                <w:rFonts w:ascii="Times New Roman" w:hAnsi="Times New Roman"/>
                <w:sz w:val="28"/>
                <w:szCs w:val="28"/>
                <w:lang w:val="ru-RU"/>
              </w:rPr>
              <w:t xml:space="preserve">Недостаточное информационное освещение достижений педагогической деятельности </w:t>
            </w:r>
          </w:p>
          <w:p w:rsidR="00F261F1" w:rsidRPr="0074528A" w:rsidRDefault="00F261F1" w:rsidP="008455AB">
            <w:pPr>
              <w:pStyle w:val="a3"/>
              <w:ind w:left="174"/>
              <w:rPr>
                <w:sz w:val="28"/>
                <w:szCs w:val="28"/>
                <w:lang w:val="ru-RU"/>
              </w:rPr>
            </w:pPr>
            <w:r w:rsidRPr="00482CB3">
              <w:rPr>
                <w:rFonts w:ascii="Times New Roman" w:hAnsi="Times New Roman"/>
                <w:sz w:val="28"/>
                <w:szCs w:val="28"/>
                <w:lang w:val="kk-KZ"/>
              </w:rPr>
              <w:t>Низкая активность учителей-предметников в экспериментальной, инновационной и научно-исследовательской деятельности, международных проектах.</w:t>
            </w:r>
            <w:r w:rsidRPr="0074528A">
              <w:rPr>
                <w:sz w:val="28"/>
                <w:szCs w:val="28"/>
                <w:lang w:val="ru-RU"/>
              </w:rPr>
              <w:t xml:space="preserve"> </w:t>
            </w:r>
          </w:p>
        </w:tc>
      </w:tr>
      <w:tr w:rsidR="00812979" w:rsidTr="00E83408">
        <w:trPr>
          <w:trHeight w:val="383"/>
        </w:trPr>
        <w:tc>
          <w:tcPr>
            <w:tcW w:w="6520" w:type="dxa"/>
          </w:tcPr>
          <w:p w:rsidR="00812979" w:rsidRPr="009E74FB" w:rsidRDefault="00812979" w:rsidP="008455AB">
            <w:pPr>
              <w:pStyle w:val="Default"/>
              <w:ind w:left="174"/>
              <w:rPr>
                <w:sz w:val="28"/>
                <w:szCs w:val="28"/>
                <w:lang w:val="ru-RU"/>
              </w:rPr>
            </w:pPr>
            <w:r w:rsidRPr="009E74FB">
              <w:rPr>
                <w:sz w:val="28"/>
                <w:szCs w:val="28"/>
                <w:lang w:val="ru-RU"/>
              </w:rPr>
              <w:t>Систематизируется работа с одаренными талантливыми детьми</w:t>
            </w:r>
            <w:r w:rsidR="009E74FB">
              <w:rPr>
                <w:sz w:val="28"/>
                <w:szCs w:val="28"/>
                <w:lang w:val="ru-RU"/>
              </w:rPr>
              <w:t xml:space="preserve">. </w:t>
            </w:r>
            <w:r w:rsidRPr="009E74FB">
              <w:rPr>
                <w:sz w:val="28"/>
                <w:szCs w:val="28"/>
                <w:lang w:val="ru-RU"/>
              </w:rPr>
              <w:t>Проводятся элективные курсы, индивидуальные консультации,</w:t>
            </w:r>
            <w:r w:rsidR="009E74FB">
              <w:rPr>
                <w:sz w:val="28"/>
                <w:szCs w:val="28"/>
                <w:lang w:val="ru-RU"/>
              </w:rPr>
              <w:t xml:space="preserve"> </w:t>
            </w:r>
            <w:r w:rsidRPr="009E74FB">
              <w:rPr>
                <w:sz w:val="28"/>
                <w:szCs w:val="28"/>
                <w:lang w:val="ru-RU"/>
              </w:rPr>
              <w:t xml:space="preserve">конференции, </w:t>
            </w:r>
            <w:r w:rsidR="009E74FB">
              <w:rPr>
                <w:sz w:val="28"/>
                <w:szCs w:val="28"/>
                <w:lang w:val="ru-RU"/>
              </w:rPr>
              <w:t>участие в проектах, олимпиадах</w:t>
            </w:r>
            <w:r w:rsidRPr="009E74FB">
              <w:rPr>
                <w:sz w:val="28"/>
                <w:szCs w:val="28"/>
                <w:lang w:val="ru-RU"/>
              </w:rPr>
              <w:t xml:space="preserve">; </w:t>
            </w:r>
          </w:p>
          <w:p w:rsidR="00812979" w:rsidRPr="009E74FB" w:rsidRDefault="00812979" w:rsidP="008455AB">
            <w:pPr>
              <w:pStyle w:val="Default"/>
              <w:ind w:left="174"/>
              <w:rPr>
                <w:sz w:val="28"/>
                <w:szCs w:val="28"/>
                <w:lang w:val="ru-RU"/>
              </w:rPr>
            </w:pPr>
            <w:r w:rsidRPr="009E74FB">
              <w:rPr>
                <w:sz w:val="28"/>
                <w:szCs w:val="28"/>
                <w:lang w:val="ru-RU"/>
              </w:rPr>
              <w:t>Существует сопровождение и подготовка учащихся со стороны педагогов</w:t>
            </w:r>
            <w:r w:rsidR="009E74FB">
              <w:rPr>
                <w:sz w:val="28"/>
                <w:szCs w:val="28"/>
                <w:lang w:val="ru-RU"/>
              </w:rPr>
              <w:t>.</w:t>
            </w:r>
            <w:r w:rsidRPr="009E74FB">
              <w:rPr>
                <w:sz w:val="28"/>
                <w:szCs w:val="28"/>
                <w:lang w:val="ru-RU"/>
              </w:rPr>
              <w:t xml:space="preserve"> </w:t>
            </w:r>
          </w:p>
        </w:tc>
        <w:tc>
          <w:tcPr>
            <w:tcW w:w="6379" w:type="dxa"/>
          </w:tcPr>
          <w:p w:rsidR="00812979" w:rsidRPr="00195522" w:rsidRDefault="00195522" w:rsidP="008455AB">
            <w:pPr>
              <w:pStyle w:val="a3"/>
              <w:ind w:left="174"/>
              <w:rPr>
                <w:rFonts w:ascii="Times New Roman" w:hAnsi="Times New Roman"/>
                <w:sz w:val="28"/>
                <w:szCs w:val="28"/>
                <w:lang w:val="ru-RU"/>
              </w:rPr>
            </w:pPr>
            <w:r w:rsidRPr="00195522">
              <w:rPr>
                <w:rFonts w:ascii="Times New Roman" w:hAnsi="Times New Roman"/>
                <w:sz w:val="28"/>
                <w:szCs w:val="28"/>
                <w:lang w:val="ru-RU"/>
              </w:rPr>
              <w:t>При обновлении содержания образования нет полноценной поддержки от родительской общественности, частично проявляется сниженная активность и заинтересованность в участии жизни школы,</w:t>
            </w:r>
          </w:p>
        </w:tc>
      </w:tr>
      <w:tr w:rsidR="00812979" w:rsidTr="00E83408">
        <w:trPr>
          <w:trHeight w:val="383"/>
        </w:trPr>
        <w:tc>
          <w:tcPr>
            <w:tcW w:w="6520" w:type="dxa"/>
          </w:tcPr>
          <w:p w:rsidR="00812979" w:rsidRPr="00195522" w:rsidRDefault="00812979" w:rsidP="008455AB">
            <w:pPr>
              <w:ind w:left="174"/>
              <w:rPr>
                <w:lang w:val="ru-RU"/>
              </w:rPr>
            </w:pPr>
          </w:p>
        </w:tc>
        <w:tc>
          <w:tcPr>
            <w:tcW w:w="6379" w:type="dxa"/>
          </w:tcPr>
          <w:p w:rsidR="00812979" w:rsidRPr="00195522" w:rsidRDefault="00195522" w:rsidP="008455AB">
            <w:pPr>
              <w:ind w:left="174"/>
              <w:rPr>
                <w:lang w:val="ru-RU"/>
              </w:rPr>
            </w:pPr>
            <w:r w:rsidRPr="00195522">
              <w:rPr>
                <w:rFonts w:ascii="Times New Roman" w:hAnsi="Times New Roman" w:cs="Times New Roman"/>
                <w:sz w:val="28"/>
                <w:szCs w:val="28"/>
                <w:lang w:val="ru-RU"/>
              </w:rPr>
              <w:t>Нежелание значительного числа педагогов участвовать в различных конкурсах мастерства</w:t>
            </w:r>
          </w:p>
        </w:tc>
      </w:tr>
      <w:tr w:rsidR="00195522" w:rsidTr="00E83408">
        <w:trPr>
          <w:trHeight w:val="383"/>
        </w:trPr>
        <w:tc>
          <w:tcPr>
            <w:tcW w:w="6520" w:type="dxa"/>
          </w:tcPr>
          <w:p w:rsidR="00195522" w:rsidRPr="001F5BFC" w:rsidRDefault="00195522" w:rsidP="008455AB">
            <w:pPr>
              <w:ind w:left="174"/>
              <w:rPr>
                <w:lang w:val="ru-RU"/>
              </w:rPr>
            </w:pPr>
          </w:p>
        </w:tc>
        <w:tc>
          <w:tcPr>
            <w:tcW w:w="6379" w:type="dxa"/>
          </w:tcPr>
          <w:p w:rsidR="00195522" w:rsidRPr="00195522" w:rsidRDefault="00195522" w:rsidP="008455AB">
            <w:pPr>
              <w:ind w:left="174"/>
              <w:rPr>
                <w:rFonts w:ascii="Times New Roman" w:hAnsi="Times New Roman" w:cs="Times New Roman"/>
                <w:sz w:val="28"/>
                <w:szCs w:val="28"/>
                <w:lang w:val="ru-RU"/>
              </w:rPr>
            </w:pPr>
            <w:r w:rsidRPr="00195522">
              <w:rPr>
                <w:rFonts w:ascii="Times New Roman" w:hAnsi="Times New Roman" w:cs="Times New Roman"/>
                <w:sz w:val="28"/>
                <w:szCs w:val="28"/>
                <w:lang w:val="ru-RU"/>
              </w:rPr>
              <w:t>недостаточная материально-техническая оснащенность базы</w:t>
            </w:r>
          </w:p>
        </w:tc>
      </w:tr>
      <w:tr w:rsidR="00812979" w:rsidTr="00E83408">
        <w:trPr>
          <w:trHeight w:val="563"/>
        </w:trPr>
        <w:tc>
          <w:tcPr>
            <w:tcW w:w="6520" w:type="dxa"/>
          </w:tcPr>
          <w:p w:rsidR="00812979" w:rsidRPr="00781EEB" w:rsidRDefault="00812979" w:rsidP="008455AB">
            <w:pPr>
              <w:pStyle w:val="TableParagraph"/>
              <w:spacing w:line="276" w:lineRule="auto"/>
              <w:ind w:left="174" w:right="1773"/>
              <w:jc w:val="center"/>
              <w:rPr>
                <w:b/>
                <w:sz w:val="28"/>
                <w:szCs w:val="28"/>
                <w:lang w:val="ru-RU"/>
              </w:rPr>
            </w:pPr>
          </w:p>
          <w:p w:rsidR="00812979" w:rsidRPr="00781EEB" w:rsidRDefault="00812979" w:rsidP="008455AB">
            <w:pPr>
              <w:pStyle w:val="TableParagraph"/>
              <w:spacing w:line="276" w:lineRule="auto"/>
              <w:ind w:left="174" w:right="1773"/>
              <w:jc w:val="center"/>
              <w:rPr>
                <w:b/>
                <w:sz w:val="28"/>
                <w:szCs w:val="28"/>
                <w:lang w:val="ru-RU"/>
              </w:rPr>
            </w:pPr>
            <w:r w:rsidRPr="00781EEB">
              <w:rPr>
                <w:b/>
                <w:sz w:val="28"/>
                <w:szCs w:val="28"/>
                <w:lang w:val="ru-RU"/>
              </w:rPr>
              <w:t>Возможности</w:t>
            </w:r>
          </w:p>
        </w:tc>
        <w:tc>
          <w:tcPr>
            <w:tcW w:w="6379" w:type="dxa"/>
          </w:tcPr>
          <w:p w:rsidR="00812979" w:rsidRPr="00781EEB" w:rsidRDefault="00812979" w:rsidP="008455AB">
            <w:pPr>
              <w:pStyle w:val="TableParagraph"/>
              <w:spacing w:line="276" w:lineRule="auto"/>
              <w:ind w:left="174" w:right="1773"/>
              <w:jc w:val="center"/>
              <w:rPr>
                <w:b/>
                <w:sz w:val="28"/>
                <w:szCs w:val="28"/>
                <w:lang w:val="ru-RU"/>
              </w:rPr>
            </w:pPr>
          </w:p>
          <w:p w:rsidR="00812979" w:rsidRPr="00781EEB" w:rsidRDefault="00812979" w:rsidP="008455AB">
            <w:pPr>
              <w:pStyle w:val="TableParagraph"/>
              <w:spacing w:line="276" w:lineRule="auto"/>
              <w:ind w:left="174" w:right="1773"/>
              <w:jc w:val="center"/>
              <w:rPr>
                <w:b/>
                <w:sz w:val="28"/>
                <w:szCs w:val="28"/>
                <w:lang w:val="ru-RU"/>
              </w:rPr>
            </w:pPr>
            <w:r w:rsidRPr="00781EEB">
              <w:rPr>
                <w:b/>
                <w:sz w:val="28"/>
                <w:szCs w:val="28"/>
                <w:lang w:val="ru-RU"/>
              </w:rPr>
              <w:t>Угрозы</w:t>
            </w:r>
          </w:p>
        </w:tc>
      </w:tr>
      <w:tr w:rsidR="00812979" w:rsidTr="00E83408">
        <w:trPr>
          <w:trHeight w:val="1103"/>
        </w:trPr>
        <w:tc>
          <w:tcPr>
            <w:tcW w:w="6520" w:type="dxa"/>
          </w:tcPr>
          <w:p w:rsidR="00812979" w:rsidRPr="00ED32E4" w:rsidRDefault="00812979" w:rsidP="008455AB">
            <w:pPr>
              <w:pStyle w:val="3"/>
              <w:shd w:val="clear" w:color="auto" w:fill="FFFFFF"/>
              <w:spacing w:before="0" w:line="276" w:lineRule="auto"/>
              <w:ind w:left="174"/>
              <w:outlineLvl w:val="2"/>
              <w:rPr>
                <w:rFonts w:ascii="Times New Roman" w:hAnsi="Times New Roman" w:cs="Times New Roman"/>
                <w:b w:val="0"/>
                <w:bCs w:val="0"/>
                <w:color w:val="auto"/>
                <w:sz w:val="28"/>
                <w:szCs w:val="28"/>
                <w:lang w:val="ru-RU"/>
              </w:rPr>
            </w:pPr>
            <w:r w:rsidRPr="00781EEB">
              <w:rPr>
                <w:rFonts w:ascii="Times New Roman" w:hAnsi="Times New Roman" w:cs="Times New Roman"/>
                <w:b w:val="0"/>
                <w:color w:val="auto"/>
                <w:sz w:val="28"/>
                <w:szCs w:val="28"/>
                <w:lang w:val="ru-RU"/>
              </w:rPr>
              <w:lastRenderedPageBreak/>
              <w:t xml:space="preserve">Есть возможность получить квалифицированную научно-методическую </w:t>
            </w:r>
            <w:r w:rsidRPr="00ED32E4">
              <w:rPr>
                <w:rFonts w:ascii="Times New Roman" w:hAnsi="Times New Roman" w:cs="Times New Roman"/>
                <w:b w:val="0"/>
                <w:color w:val="auto"/>
                <w:sz w:val="28"/>
                <w:szCs w:val="28"/>
                <w:lang w:val="ru-RU"/>
              </w:rPr>
              <w:t xml:space="preserve">помощь от Управления образования Карагандинской области, УМЦ РО КО, </w:t>
            </w:r>
            <w:hyperlink r:id="rId16" w:history="1">
              <w:r w:rsidRPr="00ED32E4">
                <w:rPr>
                  <w:rStyle w:val="af9"/>
                  <w:rFonts w:ascii="Times New Roman" w:hAnsi="Times New Roman" w:cs="Times New Roman"/>
                  <w:b w:val="0"/>
                  <w:bCs w:val="0"/>
                  <w:color w:val="auto"/>
                  <w:sz w:val="28"/>
                  <w:szCs w:val="28"/>
                  <w:lang w:val="ru-RU"/>
                </w:rPr>
                <w:t>АО «НЦПК «</w:t>
              </w:r>
              <w:proofErr w:type="spellStart"/>
              <w:r w:rsidRPr="00ED32E4">
                <w:rPr>
                  <w:rStyle w:val="af9"/>
                  <w:rFonts w:ascii="Times New Roman" w:hAnsi="Times New Roman" w:cs="Times New Roman"/>
                  <w:b w:val="0"/>
                  <w:bCs w:val="0"/>
                  <w:color w:val="auto"/>
                  <w:sz w:val="28"/>
                  <w:szCs w:val="28"/>
                  <w:lang w:val="ru-RU"/>
                </w:rPr>
                <w:t>Өрлеу</w:t>
              </w:r>
              <w:proofErr w:type="spellEnd"/>
              <w:r w:rsidRPr="00ED32E4">
                <w:rPr>
                  <w:rStyle w:val="af9"/>
                  <w:rFonts w:ascii="Times New Roman" w:hAnsi="Times New Roman" w:cs="Times New Roman"/>
                  <w:b w:val="0"/>
                  <w:bCs w:val="0"/>
                  <w:color w:val="auto"/>
                  <w:sz w:val="28"/>
                  <w:szCs w:val="28"/>
                  <w:lang w:val="ru-RU"/>
                </w:rPr>
                <w:t xml:space="preserve">» ИПК </w:t>
              </w:r>
              <w:proofErr w:type="gramStart"/>
              <w:r w:rsidRPr="00ED32E4">
                <w:rPr>
                  <w:rStyle w:val="af9"/>
                  <w:rFonts w:ascii="Times New Roman" w:hAnsi="Times New Roman" w:cs="Times New Roman"/>
                  <w:b w:val="0"/>
                  <w:bCs w:val="0"/>
                  <w:color w:val="auto"/>
                  <w:sz w:val="28"/>
                  <w:szCs w:val="28"/>
                  <w:lang w:val="ru-RU"/>
                </w:rPr>
                <w:t>ПР</w:t>
              </w:r>
              <w:proofErr w:type="gramEnd"/>
            </w:hyperlink>
            <w:r w:rsidRPr="00ED32E4">
              <w:rPr>
                <w:rFonts w:ascii="Times New Roman" w:hAnsi="Times New Roman" w:cs="Times New Roman"/>
                <w:b w:val="0"/>
                <w:bCs w:val="0"/>
                <w:color w:val="auto"/>
                <w:sz w:val="28"/>
                <w:szCs w:val="28"/>
                <w:lang w:val="ru-RU"/>
              </w:rPr>
              <w:t xml:space="preserve"> по КО.</w:t>
            </w:r>
          </w:p>
          <w:p w:rsidR="00812979" w:rsidRPr="00781EEB" w:rsidRDefault="00812979" w:rsidP="008455AB">
            <w:pPr>
              <w:pStyle w:val="TableParagraph"/>
              <w:spacing w:line="276" w:lineRule="auto"/>
              <w:ind w:left="174" w:right="270"/>
              <w:rPr>
                <w:sz w:val="28"/>
                <w:szCs w:val="28"/>
                <w:lang w:val="ru-RU"/>
              </w:rPr>
            </w:pPr>
          </w:p>
        </w:tc>
        <w:tc>
          <w:tcPr>
            <w:tcW w:w="6379" w:type="dxa"/>
          </w:tcPr>
          <w:p w:rsidR="00812979" w:rsidRPr="00781EEB" w:rsidRDefault="00812979" w:rsidP="008455AB">
            <w:pPr>
              <w:tabs>
                <w:tab w:val="left" w:pos="459"/>
              </w:tabs>
              <w:adjustRightInd w:val="0"/>
              <w:spacing w:line="276" w:lineRule="auto"/>
              <w:ind w:left="174"/>
              <w:contextualSpacing/>
              <w:rPr>
                <w:rFonts w:ascii="Times New Roman" w:hAnsi="Times New Roman" w:cs="Times New Roman"/>
                <w:sz w:val="28"/>
                <w:szCs w:val="28"/>
                <w:lang w:val="ru-RU"/>
              </w:rPr>
            </w:pPr>
            <w:r w:rsidRPr="00781EEB">
              <w:rPr>
                <w:rFonts w:ascii="Times New Roman" w:hAnsi="Times New Roman" w:cs="Times New Roman"/>
                <w:sz w:val="28"/>
                <w:szCs w:val="28"/>
                <w:lang w:val="ru-RU"/>
              </w:rPr>
              <w:t>Мотивация инновационной деятельности коллектива школы может быть существенно снижена при отсутствии поддержки со стороны администрации школы</w:t>
            </w:r>
            <w:r>
              <w:rPr>
                <w:rFonts w:ascii="Times New Roman" w:hAnsi="Times New Roman" w:cs="Times New Roman"/>
                <w:sz w:val="28"/>
                <w:szCs w:val="28"/>
                <w:lang w:val="ru-RU"/>
              </w:rPr>
              <w:t>.</w:t>
            </w:r>
          </w:p>
        </w:tc>
      </w:tr>
      <w:tr w:rsidR="00812979" w:rsidTr="00E83408">
        <w:trPr>
          <w:trHeight w:val="1040"/>
        </w:trPr>
        <w:tc>
          <w:tcPr>
            <w:tcW w:w="6520" w:type="dxa"/>
          </w:tcPr>
          <w:p w:rsidR="00812979" w:rsidRPr="00781EEB" w:rsidRDefault="00812979" w:rsidP="008455AB">
            <w:pPr>
              <w:pStyle w:val="TableParagraph"/>
              <w:spacing w:line="276" w:lineRule="auto"/>
              <w:ind w:left="174" w:right="270"/>
              <w:rPr>
                <w:sz w:val="28"/>
                <w:szCs w:val="28"/>
                <w:lang w:val="ru-RU"/>
              </w:rPr>
            </w:pPr>
            <w:r>
              <w:rPr>
                <w:sz w:val="28"/>
                <w:szCs w:val="28"/>
                <w:lang w:val="ru-RU"/>
              </w:rPr>
              <w:t>Формировать тесное социальное партнерство с родителями.</w:t>
            </w:r>
          </w:p>
        </w:tc>
        <w:tc>
          <w:tcPr>
            <w:tcW w:w="6379" w:type="dxa"/>
          </w:tcPr>
          <w:p w:rsidR="00812979" w:rsidRPr="00781EEB" w:rsidRDefault="00812979" w:rsidP="008455AB">
            <w:pPr>
              <w:tabs>
                <w:tab w:val="left" w:pos="459"/>
              </w:tabs>
              <w:adjustRightInd w:val="0"/>
              <w:spacing w:line="276" w:lineRule="auto"/>
              <w:ind w:left="174"/>
              <w:contextualSpacing/>
              <w:rPr>
                <w:rFonts w:ascii="Times New Roman" w:hAnsi="Times New Roman" w:cs="Times New Roman"/>
                <w:sz w:val="28"/>
                <w:szCs w:val="28"/>
                <w:lang w:val="ru-RU"/>
              </w:rPr>
            </w:pPr>
            <w:r w:rsidRPr="00781EEB">
              <w:rPr>
                <w:rFonts w:ascii="Times New Roman" w:hAnsi="Times New Roman" w:cs="Times New Roman"/>
                <w:sz w:val="28"/>
                <w:szCs w:val="28"/>
                <w:lang w:val="ru-RU"/>
              </w:rPr>
              <w:t>Разница в оплате и условиях труда может привести к оттоку педагогов из школы</w:t>
            </w:r>
            <w:r>
              <w:rPr>
                <w:rFonts w:ascii="Times New Roman" w:hAnsi="Times New Roman" w:cs="Times New Roman"/>
                <w:sz w:val="28"/>
                <w:szCs w:val="28"/>
                <w:lang w:val="ru-RU"/>
              </w:rPr>
              <w:t>.</w:t>
            </w:r>
          </w:p>
        </w:tc>
      </w:tr>
      <w:tr w:rsidR="00812979" w:rsidTr="00E83408">
        <w:trPr>
          <w:trHeight w:val="558"/>
        </w:trPr>
        <w:tc>
          <w:tcPr>
            <w:tcW w:w="6520" w:type="dxa"/>
          </w:tcPr>
          <w:p w:rsidR="00812979" w:rsidRPr="004039FF" w:rsidRDefault="00812979" w:rsidP="008455AB">
            <w:pPr>
              <w:pStyle w:val="TableParagraph"/>
              <w:spacing w:line="276" w:lineRule="auto"/>
              <w:ind w:left="174"/>
              <w:rPr>
                <w:sz w:val="28"/>
                <w:szCs w:val="28"/>
                <w:lang w:val="ru-RU"/>
              </w:rPr>
            </w:pPr>
            <w:r w:rsidRPr="00D61D9E">
              <w:rPr>
                <w:sz w:val="28"/>
                <w:szCs w:val="28"/>
                <w:lang w:val="kk-KZ"/>
              </w:rPr>
              <w:t>Культурно-образовательное пространство, как условие личной самореализации через</w:t>
            </w:r>
            <w:r w:rsidRPr="004039FF">
              <w:rPr>
                <w:bCs/>
                <w:iCs/>
                <w:sz w:val="28"/>
                <w:szCs w:val="28"/>
                <w:lang w:val="ru-RU"/>
              </w:rPr>
              <w:t xml:space="preserve">  возможности сетевого предпрофильного и профильного образования</w:t>
            </w:r>
            <w:r>
              <w:rPr>
                <w:bCs/>
                <w:iCs/>
                <w:sz w:val="28"/>
                <w:szCs w:val="28"/>
                <w:lang w:val="ru-RU"/>
              </w:rPr>
              <w:t>.</w:t>
            </w:r>
          </w:p>
        </w:tc>
        <w:tc>
          <w:tcPr>
            <w:tcW w:w="6379" w:type="dxa"/>
          </w:tcPr>
          <w:p w:rsidR="00812979" w:rsidRDefault="00812979" w:rsidP="008455AB">
            <w:pPr>
              <w:pStyle w:val="TableParagraph"/>
              <w:spacing w:line="276" w:lineRule="auto"/>
              <w:ind w:left="174"/>
              <w:rPr>
                <w:sz w:val="28"/>
                <w:szCs w:val="28"/>
                <w:lang w:val="ru-RU"/>
              </w:rPr>
            </w:pPr>
            <w:r w:rsidRPr="004039FF">
              <w:rPr>
                <w:sz w:val="28"/>
                <w:szCs w:val="28"/>
                <w:lang w:val="ru-RU"/>
              </w:rPr>
              <w:t>Учебно-материальная база не достаточна для реализации инновационных педагогических</w:t>
            </w:r>
            <w:r>
              <w:rPr>
                <w:sz w:val="28"/>
                <w:szCs w:val="28"/>
                <w:lang w:val="ru-RU"/>
              </w:rPr>
              <w:t xml:space="preserve"> </w:t>
            </w:r>
            <w:r w:rsidRPr="004039FF">
              <w:rPr>
                <w:sz w:val="28"/>
                <w:szCs w:val="28"/>
                <w:lang w:val="ru-RU"/>
              </w:rPr>
              <w:t>процессов</w:t>
            </w:r>
            <w:r>
              <w:rPr>
                <w:sz w:val="28"/>
                <w:szCs w:val="28"/>
                <w:lang w:val="ru-RU"/>
              </w:rPr>
              <w:t>, необходимо дооснащение кабинетов.</w:t>
            </w:r>
          </w:p>
          <w:p w:rsidR="00812979" w:rsidRPr="004039FF" w:rsidRDefault="00812979" w:rsidP="008455AB">
            <w:pPr>
              <w:pStyle w:val="a3"/>
              <w:ind w:left="174"/>
              <w:rPr>
                <w:sz w:val="28"/>
                <w:szCs w:val="28"/>
                <w:lang w:val="ru-RU"/>
              </w:rPr>
            </w:pPr>
            <w:proofErr w:type="spellStart"/>
            <w:r w:rsidRPr="00482CB3">
              <w:rPr>
                <w:rFonts w:ascii="Times New Roman" w:hAnsi="Times New Roman"/>
                <w:sz w:val="28"/>
                <w:szCs w:val="28"/>
              </w:rPr>
              <w:t>Недостаточное</w:t>
            </w:r>
            <w:proofErr w:type="spellEnd"/>
            <w:r w:rsidRPr="00482CB3">
              <w:rPr>
                <w:rFonts w:ascii="Times New Roman" w:hAnsi="Times New Roman"/>
                <w:sz w:val="28"/>
                <w:szCs w:val="28"/>
              </w:rPr>
              <w:t xml:space="preserve"> </w:t>
            </w:r>
            <w:proofErr w:type="spellStart"/>
            <w:r w:rsidRPr="00482CB3">
              <w:rPr>
                <w:rFonts w:ascii="Times New Roman" w:hAnsi="Times New Roman"/>
                <w:sz w:val="28"/>
                <w:szCs w:val="28"/>
              </w:rPr>
              <w:t>финансирование</w:t>
            </w:r>
            <w:proofErr w:type="spellEnd"/>
            <w:r>
              <w:rPr>
                <w:rFonts w:ascii="Times New Roman" w:hAnsi="Times New Roman"/>
                <w:sz w:val="28"/>
                <w:szCs w:val="28"/>
                <w:lang w:val="ru-RU"/>
              </w:rPr>
              <w:t>.</w:t>
            </w:r>
          </w:p>
        </w:tc>
      </w:tr>
      <w:tr w:rsidR="00195522" w:rsidTr="00E83408">
        <w:trPr>
          <w:trHeight w:val="558"/>
        </w:trPr>
        <w:tc>
          <w:tcPr>
            <w:tcW w:w="6520" w:type="dxa"/>
          </w:tcPr>
          <w:p w:rsidR="00195522" w:rsidRPr="00195522" w:rsidRDefault="00195522" w:rsidP="008455AB">
            <w:pPr>
              <w:pStyle w:val="Default"/>
              <w:ind w:left="174"/>
              <w:rPr>
                <w:sz w:val="28"/>
                <w:szCs w:val="28"/>
                <w:lang w:val="ru-RU"/>
              </w:rPr>
            </w:pPr>
            <w:r>
              <w:rPr>
                <w:sz w:val="28"/>
                <w:szCs w:val="28"/>
                <w:lang w:val="ru-RU"/>
              </w:rPr>
              <w:t xml:space="preserve"> </w:t>
            </w:r>
            <w:r w:rsidRPr="00195522">
              <w:rPr>
                <w:sz w:val="28"/>
                <w:szCs w:val="28"/>
                <w:lang w:val="ru-RU"/>
              </w:rPr>
              <w:t>Внедрение инновационных технологий развивающего обучения</w:t>
            </w:r>
            <w:r>
              <w:rPr>
                <w:sz w:val="28"/>
                <w:szCs w:val="28"/>
                <w:lang w:val="ru-RU"/>
              </w:rPr>
              <w:t>.</w:t>
            </w:r>
            <w:r w:rsidRPr="00195522">
              <w:rPr>
                <w:sz w:val="28"/>
                <w:szCs w:val="28"/>
                <w:lang w:val="ru-RU"/>
              </w:rPr>
              <w:t xml:space="preserve"> </w:t>
            </w:r>
          </w:p>
        </w:tc>
        <w:tc>
          <w:tcPr>
            <w:tcW w:w="6379" w:type="dxa"/>
          </w:tcPr>
          <w:p w:rsidR="005B647D" w:rsidRPr="005B647D" w:rsidRDefault="005B647D" w:rsidP="008455AB">
            <w:pPr>
              <w:ind w:left="174"/>
              <w:rPr>
                <w:rFonts w:ascii="Times New Roman" w:hAnsi="Times New Roman" w:cs="Times New Roman"/>
                <w:sz w:val="28"/>
                <w:szCs w:val="28"/>
                <w:lang w:val="ru-RU"/>
              </w:rPr>
            </w:pPr>
            <w:r w:rsidRPr="005B647D">
              <w:rPr>
                <w:rFonts w:ascii="Times New Roman" w:hAnsi="Times New Roman" w:cs="Times New Roman"/>
                <w:sz w:val="28"/>
                <w:szCs w:val="28"/>
                <w:lang w:val="ru-RU"/>
              </w:rPr>
              <w:t>Отсутствие должного контроля со стороны родителей значительного числа обучающихся</w:t>
            </w:r>
            <w:r>
              <w:rPr>
                <w:rFonts w:ascii="Times New Roman" w:hAnsi="Times New Roman" w:cs="Times New Roman"/>
                <w:sz w:val="28"/>
                <w:szCs w:val="28"/>
                <w:lang w:val="ru-RU"/>
              </w:rPr>
              <w:t>.</w:t>
            </w:r>
          </w:p>
          <w:p w:rsidR="00195522" w:rsidRPr="005B647D" w:rsidRDefault="005B647D" w:rsidP="008455AB">
            <w:pPr>
              <w:pStyle w:val="TableParagraph"/>
              <w:spacing w:line="276" w:lineRule="auto"/>
              <w:ind w:left="174"/>
              <w:rPr>
                <w:sz w:val="28"/>
                <w:szCs w:val="28"/>
                <w:lang w:val="ru-RU"/>
              </w:rPr>
            </w:pPr>
            <w:r>
              <w:rPr>
                <w:sz w:val="28"/>
                <w:szCs w:val="28"/>
                <w:lang w:val="ru-RU"/>
              </w:rPr>
              <w:t>Н</w:t>
            </w:r>
            <w:r w:rsidRPr="005B647D">
              <w:rPr>
                <w:sz w:val="28"/>
                <w:szCs w:val="28"/>
                <w:lang w:val="ru-RU"/>
              </w:rPr>
              <w:t>изкий социальный уровень некоторых семей</w:t>
            </w:r>
            <w:r>
              <w:rPr>
                <w:sz w:val="28"/>
                <w:szCs w:val="28"/>
                <w:lang w:val="ru-RU"/>
              </w:rPr>
              <w:t>.</w:t>
            </w:r>
            <w:r w:rsidRPr="005B647D">
              <w:rPr>
                <w:sz w:val="28"/>
                <w:szCs w:val="28"/>
                <w:lang w:val="ru-RU"/>
              </w:rPr>
              <w:t xml:space="preserve"> </w:t>
            </w:r>
            <w:r>
              <w:rPr>
                <w:sz w:val="28"/>
                <w:szCs w:val="28"/>
                <w:lang w:val="ru-RU"/>
              </w:rPr>
              <w:t>Н</w:t>
            </w:r>
            <w:r w:rsidRPr="005B647D">
              <w:rPr>
                <w:sz w:val="28"/>
                <w:szCs w:val="28"/>
                <w:lang w:val="ru-RU"/>
              </w:rPr>
              <w:t>изкий уровень образовательных потребностей</w:t>
            </w:r>
            <w:r>
              <w:rPr>
                <w:sz w:val="28"/>
                <w:szCs w:val="28"/>
                <w:lang w:val="ru-RU"/>
              </w:rPr>
              <w:t>.</w:t>
            </w:r>
          </w:p>
        </w:tc>
      </w:tr>
      <w:tr w:rsidR="00DC7AF2" w:rsidTr="00E83408">
        <w:trPr>
          <w:trHeight w:val="558"/>
        </w:trPr>
        <w:tc>
          <w:tcPr>
            <w:tcW w:w="6520" w:type="dxa"/>
          </w:tcPr>
          <w:p w:rsidR="00DC7AF2" w:rsidRPr="007B1537" w:rsidRDefault="00DC7AF2" w:rsidP="008455AB">
            <w:pPr>
              <w:pStyle w:val="Default"/>
              <w:ind w:left="174"/>
              <w:rPr>
                <w:sz w:val="28"/>
                <w:szCs w:val="28"/>
                <w:lang w:val="ru-RU"/>
              </w:rPr>
            </w:pPr>
            <w:r w:rsidRPr="007B1537">
              <w:rPr>
                <w:sz w:val="28"/>
                <w:szCs w:val="28"/>
                <w:lang w:val="ru-RU"/>
              </w:rPr>
              <w:t xml:space="preserve">Привлечение социальных партнеров </w:t>
            </w:r>
            <w:r>
              <w:rPr>
                <w:sz w:val="28"/>
                <w:szCs w:val="28"/>
                <w:lang w:val="ru-RU"/>
              </w:rPr>
              <w:t xml:space="preserve">и спонсоров </w:t>
            </w:r>
            <w:r w:rsidRPr="007B1537">
              <w:rPr>
                <w:sz w:val="28"/>
                <w:szCs w:val="28"/>
                <w:lang w:val="ru-RU"/>
              </w:rPr>
              <w:t>к решению вопросов развития школы</w:t>
            </w:r>
          </w:p>
        </w:tc>
        <w:tc>
          <w:tcPr>
            <w:tcW w:w="6379" w:type="dxa"/>
          </w:tcPr>
          <w:p w:rsidR="00DC7AF2" w:rsidRPr="00DC7AF2" w:rsidRDefault="00DC7AF2" w:rsidP="008455AB">
            <w:pPr>
              <w:pStyle w:val="TableParagraph"/>
              <w:spacing w:line="276" w:lineRule="auto"/>
              <w:ind w:left="174"/>
              <w:rPr>
                <w:sz w:val="28"/>
                <w:szCs w:val="28"/>
                <w:lang w:val="ru-RU"/>
              </w:rPr>
            </w:pPr>
            <w:r w:rsidRPr="00DC7AF2">
              <w:rPr>
                <w:sz w:val="28"/>
                <w:szCs w:val="28"/>
                <w:lang w:val="ru-RU"/>
              </w:rPr>
              <w:t>Недостаточность финансовых ресурсов для активного развития материально-технической базы.</w:t>
            </w:r>
          </w:p>
        </w:tc>
      </w:tr>
      <w:tr w:rsidR="00DC7AF2" w:rsidTr="00E83408">
        <w:trPr>
          <w:trHeight w:val="558"/>
        </w:trPr>
        <w:tc>
          <w:tcPr>
            <w:tcW w:w="6520" w:type="dxa"/>
          </w:tcPr>
          <w:p w:rsidR="00DC7AF2" w:rsidRPr="00D61D9E" w:rsidRDefault="00DC7AF2" w:rsidP="008455AB">
            <w:pPr>
              <w:pStyle w:val="TableParagraph"/>
              <w:spacing w:line="276" w:lineRule="auto"/>
              <w:ind w:left="174"/>
              <w:rPr>
                <w:sz w:val="28"/>
                <w:szCs w:val="28"/>
                <w:lang w:val="kk-KZ"/>
              </w:rPr>
            </w:pPr>
            <w:r w:rsidRPr="00195522">
              <w:rPr>
                <w:sz w:val="28"/>
                <w:szCs w:val="28"/>
                <w:lang w:val="ru-RU"/>
              </w:rPr>
              <w:t>Развитие имиджа школы как общеобразовательного учреждения, обеспечивающего качественное гармоничное образование</w:t>
            </w:r>
            <w:r>
              <w:rPr>
                <w:sz w:val="28"/>
                <w:szCs w:val="28"/>
                <w:lang w:val="ru-RU"/>
              </w:rPr>
              <w:t>.</w:t>
            </w:r>
          </w:p>
        </w:tc>
        <w:tc>
          <w:tcPr>
            <w:tcW w:w="6379" w:type="dxa"/>
          </w:tcPr>
          <w:p w:rsidR="00DC7AF2" w:rsidRPr="006C7386" w:rsidRDefault="00DC7AF2" w:rsidP="008455AB">
            <w:pPr>
              <w:pStyle w:val="TableParagraph"/>
              <w:spacing w:line="276" w:lineRule="auto"/>
              <w:ind w:left="174"/>
              <w:rPr>
                <w:sz w:val="28"/>
                <w:szCs w:val="28"/>
                <w:lang w:val="ru-RU"/>
              </w:rPr>
            </w:pPr>
            <w:proofErr w:type="spellStart"/>
            <w:r w:rsidRPr="00DC7AF2">
              <w:rPr>
                <w:sz w:val="28"/>
                <w:szCs w:val="28"/>
              </w:rPr>
              <w:t>Недостаточное</w:t>
            </w:r>
            <w:proofErr w:type="spellEnd"/>
            <w:r w:rsidRPr="00DC7AF2">
              <w:rPr>
                <w:sz w:val="28"/>
                <w:szCs w:val="28"/>
              </w:rPr>
              <w:t xml:space="preserve"> </w:t>
            </w:r>
            <w:proofErr w:type="spellStart"/>
            <w:r w:rsidRPr="00DC7AF2">
              <w:rPr>
                <w:sz w:val="28"/>
                <w:szCs w:val="28"/>
              </w:rPr>
              <w:t>внебюджетное</w:t>
            </w:r>
            <w:proofErr w:type="spellEnd"/>
            <w:r w:rsidRPr="00DC7AF2">
              <w:rPr>
                <w:sz w:val="28"/>
                <w:szCs w:val="28"/>
              </w:rPr>
              <w:t xml:space="preserve"> </w:t>
            </w:r>
            <w:proofErr w:type="spellStart"/>
            <w:r w:rsidRPr="00DC7AF2">
              <w:rPr>
                <w:sz w:val="28"/>
                <w:szCs w:val="28"/>
              </w:rPr>
              <w:t>финансирование</w:t>
            </w:r>
            <w:proofErr w:type="spellEnd"/>
            <w:r w:rsidR="006C7386">
              <w:rPr>
                <w:sz w:val="28"/>
                <w:szCs w:val="28"/>
                <w:lang w:val="ru-RU"/>
              </w:rPr>
              <w:t>.</w:t>
            </w:r>
          </w:p>
        </w:tc>
      </w:tr>
      <w:tr w:rsidR="00DC7AF2" w:rsidTr="00E83408">
        <w:trPr>
          <w:trHeight w:val="558"/>
        </w:trPr>
        <w:tc>
          <w:tcPr>
            <w:tcW w:w="6520" w:type="dxa"/>
          </w:tcPr>
          <w:p w:rsidR="00DC7AF2" w:rsidRPr="007B1537" w:rsidRDefault="00DC7AF2" w:rsidP="008455AB">
            <w:pPr>
              <w:pStyle w:val="TableParagraph"/>
              <w:spacing w:line="276" w:lineRule="auto"/>
              <w:ind w:left="174"/>
              <w:rPr>
                <w:sz w:val="28"/>
                <w:szCs w:val="28"/>
                <w:lang w:val="ru-RU"/>
              </w:rPr>
            </w:pPr>
            <w:r w:rsidRPr="007B1537">
              <w:rPr>
                <w:sz w:val="28"/>
                <w:szCs w:val="28"/>
                <w:lang w:val="ru-RU"/>
              </w:rPr>
              <w:t>Возможность дистанционного обучения (вебинаров) для обогащения опыта и обновления знаний</w:t>
            </w:r>
            <w:r>
              <w:rPr>
                <w:sz w:val="28"/>
                <w:szCs w:val="28"/>
                <w:lang w:val="ru-RU"/>
              </w:rPr>
              <w:t>.</w:t>
            </w:r>
          </w:p>
        </w:tc>
        <w:tc>
          <w:tcPr>
            <w:tcW w:w="6379" w:type="dxa"/>
          </w:tcPr>
          <w:p w:rsidR="00DC7AF2" w:rsidRPr="00195522" w:rsidRDefault="00DC7AF2" w:rsidP="008455AB">
            <w:pPr>
              <w:pStyle w:val="TableParagraph"/>
              <w:spacing w:line="276" w:lineRule="auto"/>
              <w:ind w:left="174"/>
              <w:rPr>
                <w:sz w:val="28"/>
                <w:szCs w:val="28"/>
                <w:lang w:val="ru-RU"/>
              </w:rPr>
            </w:pPr>
          </w:p>
        </w:tc>
      </w:tr>
      <w:tr w:rsidR="00DC7AF2" w:rsidTr="00E83408">
        <w:trPr>
          <w:trHeight w:val="558"/>
        </w:trPr>
        <w:tc>
          <w:tcPr>
            <w:tcW w:w="6520" w:type="dxa"/>
          </w:tcPr>
          <w:p w:rsidR="00DC7AF2" w:rsidRPr="007B1537" w:rsidRDefault="00DC7AF2" w:rsidP="008455AB">
            <w:pPr>
              <w:pStyle w:val="Default"/>
              <w:ind w:left="174"/>
              <w:rPr>
                <w:sz w:val="28"/>
                <w:szCs w:val="28"/>
                <w:lang w:val="ru-RU"/>
              </w:rPr>
            </w:pPr>
            <w:r w:rsidRPr="007B1537">
              <w:rPr>
                <w:sz w:val="28"/>
                <w:szCs w:val="28"/>
                <w:lang w:val="ru-RU"/>
              </w:rPr>
              <w:t>Поиска   новых идей и ресурсов</w:t>
            </w:r>
            <w:r>
              <w:rPr>
                <w:sz w:val="28"/>
                <w:szCs w:val="28"/>
                <w:lang w:val="ru-RU"/>
              </w:rPr>
              <w:t>.</w:t>
            </w:r>
          </w:p>
        </w:tc>
        <w:tc>
          <w:tcPr>
            <w:tcW w:w="6379" w:type="dxa"/>
          </w:tcPr>
          <w:p w:rsidR="00DC7AF2" w:rsidRPr="007B1537" w:rsidRDefault="00DC7AF2" w:rsidP="008455AB">
            <w:pPr>
              <w:pStyle w:val="TableParagraph"/>
              <w:spacing w:line="276" w:lineRule="auto"/>
              <w:ind w:left="174"/>
              <w:rPr>
                <w:sz w:val="28"/>
                <w:szCs w:val="28"/>
                <w:lang w:val="ru-RU"/>
              </w:rPr>
            </w:pPr>
          </w:p>
        </w:tc>
      </w:tr>
    </w:tbl>
    <w:p w:rsidR="00F261F1" w:rsidRDefault="00F261F1" w:rsidP="008455AB">
      <w:pPr>
        <w:pStyle w:val="a3"/>
        <w:ind w:left="174"/>
        <w:jc w:val="both"/>
        <w:rPr>
          <w:rFonts w:ascii="Times New Roman" w:hAnsi="Times New Roman"/>
          <w:sz w:val="28"/>
          <w:szCs w:val="28"/>
        </w:rPr>
      </w:pPr>
      <w:r>
        <w:rPr>
          <w:rFonts w:ascii="Times New Roman" w:hAnsi="Times New Roman"/>
          <w:sz w:val="28"/>
          <w:szCs w:val="28"/>
        </w:rPr>
        <w:lastRenderedPageBreak/>
        <w:t xml:space="preserve">    </w:t>
      </w:r>
    </w:p>
    <w:p w:rsidR="00930737" w:rsidRDefault="00930737" w:rsidP="008455AB">
      <w:pPr>
        <w:pStyle w:val="a3"/>
        <w:ind w:left="174"/>
        <w:jc w:val="both"/>
        <w:rPr>
          <w:rFonts w:ascii="Times New Roman" w:hAnsi="Times New Roman"/>
          <w:sz w:val="28"/>
          <w:szCs w:val="28"/>
        </w:rPr>
      </w:pPr>
    </w:p>
    <w:p w:rsidR="00930737" w:rsidRDefault="00930737" w:rsidP="008455AB">
      <w:pPr>
        <w:pStyle w:val="a3"/>
        <w:ind w:left="174"/>
        <w:jc w:val="both"/>
        <w:rPr>
          <w:rFonts w:ascii="Times New Roman" w:hAnsi="Times New Roman"/>
          <w:sz w:val="28"/>
          <w:szCs w:val="28"/>
        </w:rPr>
      </w:pPr>
    </w:p>
    <w:p w:rsidR="00930737" w:rsidRPr="00930737" w:rsidRDefault="00930737" w:rsidP="008455AB">
      <w:pPr>
        <w:pStyle w:val="Default"/>
        <w:ind w:left="174"/>
        <w:jc w:val="both"/>
        <w:rPr>
          <w:color w:val="auto"/>
          <w:sz w:val="28"/>
          <w:szCs w:val="28"/>
        </w:rPr>
      </w:pPr>
      <w:r w:rsidRPr="00930737">
        <w:rPr>
          <w:color w:val="auto"/>
          <w:sz w:val="28"/>
          <w:szCs w:val="28"/>
        </w:rPr>
        <w:t xml:space="preserve">      </w:t>
      </w:r>
    </w:p>
    <w:p w:rsidR="001B4830" w:rsidRPr="00930737" w:rsidRDefault="001B4830" w:rsidP="008455AB">
      <w:pPr>
        <w:spacing w:after="0" w:line="240" w:lineRule="auto"/>
        <w:ind w:left="174" w:right="-1"/>
        <w:jc w:val="center"/>
        <w:rPr>
          <w:rFonts w:ascii="Times New Roman" w:hAnsi="Times New Roman" w:cs="Times New Roman"/>
          <w:b/>
          <w:sz w:val="28"/>
          <w:szCs w:val="28"/>
          <w:u w:val="single"/>
        </w:rPr>
      </w:pPr>
    </w:p>
    <w:p w:rsidR="001B4830" w:rsidRPr="00930737" w:rsidRDefault="001B4830" w:rsidP="008455AB">
      <w:pPr>
        <w:spacing w:after="0" w:line="240" w:lineRule="auto"/>
        <w:ind w:left="174" w:right="-1"/>
        <w:jc w:val="center"/>
        <w:rPr>
          <w:rFonts w:ascii="Times New Roman" w:hAnsi="Times New Roman" w:cs="Times New Roman"/>
          <w:b/>
          <w:sz w:val="28"/>
          <w:szCs w:val="28"/>
          <w:u w:val="single"/>
        </w:rPr>
      </w:pPr>
    </w:p>
    <w:p w:rsidR="00465924" w:rsidRPr="00930737" w:rsidRDefault="00465924" w:rsidP="008455AB">
      <w:pPr>
        <w:spacing w:after="0" w:line="240" w:lineRule="auto"/>
        <w:ind w:left="174" w:right="-1"/>
        <w:jc w:val="center"/>
        <w:rPr>
          <w:rFonts w:ascii="Times New Roman" w:hAnsi="Times New Roman" w:cs="Times New Roman"/>
          <w:b/>
          <w:sz w:val="28"/>
          <w:szCs w:val="28"/>
          <w:u w:val="single"/>
        </w:rPr>
      </w:pPr>
    </w:p>
    <w:p w:rsidR="00465924" w:rsidRDefault="00465924" w:rsidP="008455AB">
      <w:pPr>
        <w:spacing w:after="0" w:line="240" w:lineRule="auto"/>
        <w:ind w:left="174" w:right="-1"/>
        <w:jc w:val="center"/>
        <w:rPr>
          <w:rFonts w:ascii="Times New Roman" w:hAnsi="Times New Roman" w:cs="Times New Roman"/>
          <w:b/>
          <w:sz w:val="28"/>
          <w:szCs w:val="28"/>
          <w:u w:val="single"/>
        </w:rPr>
      </w:pPr>
    </w:p>
    <w:p w:rsidR="00465924" w:rsidRDefault="00465924" w:rsidP="008455AB">
      <w:pPr>
        <w:spacing w:after="0" w:line="240" w:lineRule="auto"/>
        <w:ind w:left="174" w:right="-1"/>
        <w:jc w:val="center"/>
        <w:rPr>
          <w:rFonts w:ascii="Times New Roman" w:hAnsi="Times New Roman" w:cs="Times New Roman"/>
          <w:b/>
          <w:sz w:val="28"/>
          <w:szCs w:val="28"/>
          <w:u w:val="single"/>
        </w:rPr>
      </w:pPr>
    </w:p>
    <w:p w:rsidR="006C7386" w:rsidRDefault="006C7386" w:rsidP="008455AB">
      <w:pPr>
        <w:spacing w:after="0" w:line="240" w:lineRule="auto"/>
        <w:ind w:left="174" w:right="-1"/>
        <w:jc w:val="center"/>
        <w:rPr>
          <w:rFonts w:ascii="Times New Roman" w:hAnsi="Times New Roman" w:cs="Times New Roman"/>
          <w:b/>
          <w:sz w:val="28"/>
          <w:szCs w:val="28"/>
          <w:u w:val="single"/>
        </w:rPr>
      </w:pPr>
    </w:p>
    <w:p w:rsidR="006C7386" w:rsidRDefault="006C7386" w:rsidP="008455AB">
      <w:pPr>
        <w:spacing w:after="0" w:line="240" w:lineRule="auto"/>
        <w:ind w:left="174" w:right="-1"/>
        <w:jc w:val="center"/>
        <w:rPr>
          <w:rFonts w:ascii="Times New Roman" w:hAnsi="Times New Roman" w:cs="Times New Roman"/>
          <w:b/>
          <w:sz w:val="28"/>
          <w:szCs w:val="28"/>
          <w:u w:val="single"/>
        </w:rPr>
      </w:pPr>
    </w:p>
    <w:p w:rsidR="00465924" w:rsidRDefault="00465924" w:rsidP="008455AB">
      <w:pPr>
        <w:spacing w:after="0" w:line="240" w:lineRule="auto"/>
        <w:ind w:left="174" w:right="-1"/>
        <w:jc w:val="center"/>
        <w:rPr>
          <w:rFonts w:ascii="Times New Roman" w:hAnsi="Times New Roman" w:cs="Times New Roman"/>
          <w:b/>
          <w:sz w:val="28"/>
          <w:szCs w:val="28"/>
          <w:u w:val="single"/>
        </w:rPr>
      </w:pPr>
    </w:p>
    <w:p w:rsidR="00465924" w:rsidRDefault="00465924" w:rsidP="008455AB">
      <w:pPr>
        <w:spacing w:after="0" w:line="240" w:lineRule="auto"/>
        <w:ind w:left="174" w:right="-1"/>
        <w:jc w:val="center"/>
        <w:rPr>
          <w:rFonts w:ascii="Times New Roman" w:hAnsi="Times New Roman" w:cs="Times New Roman"/>
          <w:b/>
          <w:sz w:val="28"/>
          <w:szCs w:val="28"/>
          <w:u w:val="single"/>
        </w:rPr>
      </w:pPr>
    </w:p>
    <w:p w:rsidR="00AE5D7D" w:rsidRDefault="00AE5D7D" w:rsidP="008455AB">
      <w:pPr>
        <w:spacing w:after="0" w:line="240" w:lineRule="auto"/>
        <w:ind w:left="174" w:right="-1"/>
        <w:jc w:val="center"/>
        <w:rPr>
          <w:rFonts w:ascii="Times New Roman" w:hAnsi="Times New Roman" w:cs="Times New Roman"/>
          <w:b/>
          <w:sz w:val="28"/>
          <w:szCs w:val="28"/>
          <w:u w:val="single"/>
        </w:rPr>
      </w:pPr>
    </w:p>
    <w:p w:rsidR="007971CA" w:rsidRDefault="007971CA" w:rsidP="008455AB">
      <w:pPr>
        <w:spacing w:after="0" w:line="240" w:lineRule="auto"/>
        <w:ind w:left="174" w:right="-1"/>
        <w:jc w:val="center"/>
        <w:rPr>
          <w:rFonts w:ascii="Times New Roman" w:hAnsi="Times New Roman" w:cs="Times New Roman"/>
          <w:b/>
          <w:sz w:val="28"/>
          <w:szCs w:val="28"/>
          <w:u w:val="single"/>
        </w:rPr>
      </w:pPr>
    </w:p>
    <w:p w:rsidR="007971CA" w:rsidRDefault="007971CA" w:rsidP="008455AB">
      <w:pPr>
        <w:spacing w:after="0" w:line="240" w:lineRule="auto"/>
        <w:ind w:left="174" w:right="-1"/>
        <w:jc w:val="center"/>
        <w:rPr>
          <w:rFonts w:ascii="Times New Roman" w:hAnsi="Times New Roman" w:cs="Times New Roman"/>
          <w:b/>
          <w:sz w:val="28"/>
          <w:szCs w:val="28"/>
          <w:u w:val="single"/>
        </w:rPr>
      </w:pPr>
    </w:p>
    <w:p w:rsidR="00AA05C0" w:rsidRDefault="00AA05C0" w:rsidP="008455AB">
      <w:pPr>
        <w:spacing w:after="0" w:line="240" w:lineRule="auto"/>
        <w:ind w:left="174" w:right="-1"/>
        <w:jc w:val="center"/>
        <w:rPr>
          <w:rFonts w:ascii="Times New Roman" w:hAnsi="Times New Roman" w:cs="Times New Roman"/>
          <w:b/>
          <w:sz w:val="28"/>
          <w:szCs w:val="28"/>
          <w:u w:val="single"/>
        </w:rPr>
      </w:pPr>
    </w:p>
    <w:p w:rsidR="00AA05C0" w:rsidRDefault="00AA05C0" w:rsidP="008455AB">
      <w:pPr>
        <w:spacing w:after="0" w:line="240" w:lineRule="auto"/>
        <w:ind w:left="174" w:right="-1"/>
        <w:jc w:val="center"/>
        <w:rPr>
          <w:rFonts w:ascii="Times New Roman" w:hAnsi="Times New Roman" w:cs="Times New Roman"/>
          <w:b/>
          <w:sz w:val="28"/>
          <w:szCs w:val="28"/>
          <w:u w:val="single"/>
        </w:rPr>
      </w:pPr>
    </w:p>
    <w:p w:rsidR="00AA05C0" w:rsidRDefault="00AA05C0" w:rsidP="008455AB">
      <w:pPr>
        <w:spacing w:after="0" w:line="240" w:lineRule="auto"/>
        <w:ind w:left="174" w:right="-1"/>
        <w:jc w:val="center"/>
        <w:rPr>
          <w:rFonts w:ascii="Times New Roman" w:hAnsi="Times New Roman" w:cs="Times New Roman"/>
          <w:b/>
          <w:sz w:val="28"/>
          <w:szCs w:val="28"/>
          <w:u w:val="single"/>
        </w:rPr>
      </w:pPr>
    </w:p>
    <w:p w:rsidR="00AA05C0" w:rsidRDefault="00AA05C0" w:rsidP="008455AB">
      <w:pPr>
        <w:spacing w:after="0" w:line="240" w:lineRule="auto"/>
        <w:ind w:left="174" w:right="-1"/>
        <w:jc w:val="center"/>
        <w:rPr>
          <w:rFonts w:ascii="Times New Roman" w:hAnsi="Times New Roman" w:cs="Times New Roman"/>
          <w:b/>
          <w:sz w:val="28"/>
          <w:szCs w:val="28"/>
          <w:u w:val="single"/>
        </w:rPr>
      </w:pPr>
    </w:p>
    <w:p w:rsidR="007971CA" w:rsidRDefault="007971CA" w:rsidP="008455AB">
      <w:pPr>
        <w:spacing w:after="0" w:line="240" w:lineRule="auto"/>
        <w:ind w:left="174" w:right="-1"/>
        <w:jc w:val="center"/>
        <w:rPr>
          <w:rFonts w:ascii="Times New Roman" w:hAnsi="Times New Roman" w:cs="Times New Roman"/>
          <w:b/>
          <w:sz w:val="28"/>
          <w:szCs w:val="28"/>
          <w:u w:val="single"/>
        </w:rPr>
      </w:pPr>
    </w:p>
    <w:p w:rsidR="007971CA" w:rsidRDefault="007971CA" w:rsidP="008455AB">
      <w:pPr>
        <w:spacing w:after="0" w:line="240" w:lineRule="auto"/>
        <w:ind w:left="174" w:right="-1"/>
        <w:jc w:val="center"/>
        <w:rPr>
          <w:rFonts w:ascii="Times New Roman" w:hAnsi="Times New Roman" w:cs="Times New Roman"/>
          <w:b/>
          <w:sz w:val="24"/>
          <w:szCs w:val="24"/>
          <w:u w:val="single"/>
        </w:rPr>
      </w:pPr>
    </w:p>
    <w:p w:rsidR="00B01791" w:rsidRPr="00F0215F" w:rsidRDefault="00B01791" w:rsidP="008455AB">
      <w:pPr>
        <w:spacing w:after="0" w:line="240" w:lineRule="auto"/>
        <w:ind w:left="174" w:right="-1"/>
        <w:jc w:val="center"/>
        <w:rPr>
          <w:rFonts w:ascii="Times New Roman" w:hAnsi="Times New Roman" w:cs="Times New Roman"/>
          <w:b/>
          <w:sz w:val="24"/>
          <w:szCs w:val="24"/>
          <w:u w:val="single"/>
        </w:rPr>
      </w:pPr>
      <w:r w:rsidRPr="00F0215F">
        <w:rPr>
          <w:rFonts w:ascii="Times New Roman" w:hAnsi="Times New Roman" w:cs="Times New Roman"/>
          <w:b/>
          <w:sz w:val="24"/>
          <w:szCs w:val="24"/>
          <w:u w:val="single"/>
        </w:rPr>
        <w:t>УПРАВЛЕНИЕ ШКОЛОЙ</w:t>
      </w:r>
    </w:p>
    <w:p w:rsidR="00B01791" w:rsidRPr="00F0215F" w:rsidRDefault="00B01791" w:rsidP="008455AB">
      <w:pPr>
        <w:spacing w:after="0" w:line="240" w:lineRule="auto"/>
        <w:ind w:left="174" w:right="-1"/>
        <w:jc w:val="right"/>
        <w:rPr>
          <w:rFonts w:ascii="Times New Roman" w:hAnsi="Times New Roman" w:cs="Times New Roman"/>
          <w:b/>
          <w:sz w:val="24"/>
          <w:szCs w:val="24"/>
        </w:rPr>
      </w:pPr>
      <w:r w:rsidRPr="00F0215F">
        <w:rPr>
          <w:rFonts w:ascii="Times New Roman" w:hAnsi="Times New Roman" w:cs="Times New Roman"/>
          <w:b/>
          <w:sz w:val="24"/>
          <w:szCs w:val="24"/>
        </w:rPr>
        <w:t>Таблица № 16</w:t>
      </w:r>
    </w:p>
    <w:p w:rsidR="00B01791" w:rsidRPr="00F0215F" w:rsidRDefault="00B01791" w:rsidP="008455AB">
      <w:pPr>
        <w:spacing w:after="0" w:line="240" w:lineRule="auto"/>
        <w:ind w:left="174" w:right="-1"/>
        <w:jc w:val="right"/>
        <w:rPr>
          <w:rFonts w:ascii="Times New Roman" w:hAnsi="Times New Roman" w:cs="Times New Roman"/>
          <w:b/>
          <w:sz w:val="24"/>
          <w:szCs w:val="24"/>
        </w:rPr>
      </w:pPr>
    </w:p>
    <w:p w:rsidR="00B01791" w:rsidRPr="00F30A00" w:rsidRDefault="00B01791" w:rsidP="008455AB">
      <w:pPr>
        <w:spacing w:after="0" w:line="240" w:lineRule="auto"/>
        <w:ind w:left="174" w:right="-1"/>
        <w:jc w:val="center"/>
        <w:rPr>
          <w:rFonts w:ascii="Times New Roman" w:hAnsi="Times New Roman" w:cs="Times New Roman"/>
          <w:b/>
          <w:sz w:val="28"/>
          <w:szCs w:val="28"/>
        </w:rPr>
      </w:pPr>
      <w:r w:rsidRPr="00F30A00">
        <w:rPr>
          <w:rFonts w:ascii="Times New Roman" w:hAnsi="Times New Roman" w:cs="Times New Roman"/>
          <w:b/>
          <w:sz w:val="28"/>
          <w:szCs w:val="28"/>
        </w:rPr>
        <w:t>Информация о коллегиальных органах школы</w:t>
      </w:r>
    </w:p>
    <w:p w:rsidR="00B01791" w:rsidRPr="00F30A00" w:rsidRDefault="00B01791" w:rsidP="008455AB">
      <w:pPr>
        <w:spacing w:after="0" w:line="240" w:lineRule="auto"/>
        <w:ind w:left="174" w:right="-1"/>
        <w:jc w:val="center"/>
        <w:rPr>
          <w:rFonts w:ascii="Times New Roman" w:eastAsia="Times New Roman" w:hAnsi="Times New Roman" w:cs="Times New Roman"/>
          <w:bCs/>
          <w:sz w:val="28"/>
          <w:szCs w:val="28"/>
        </w:rPr>
      </w:pPr>
      <w:r w:rsidRPr="00F30A00">
        <w:rPr>
          <w:rFonts w:ascii="Times New Roman" w:eastAsia="Times New Roman" w:hAnsi="Times New Roman" w:cs="Times New Roman"/>
          <w:bCs/>
          <w:sz w:val="28"/>
          <w:szCs w:val="28"/>
        </w:rPr>
        <w:t>Педагогический совет школы</w:t>
      </w:r>
    </w:p>
    <w:p w:rsidR="00B01791" w:rsidRPr="00F0215F" w:rsidRDefault="00B01791" w:rsidP="008455AB">
      <w:pPr>
        <w:spacing w:after="0" w:line="240" w:lineRule="auto"/>
        <w:ind w:left="174" w:right="-1"/>
        <w:jc w:val="center"/>
        <w:rPr>
          <w:rFonts w:ascii="Times New Roman" w:hAnsi="Times New Roman" w:cs="Times New Roman"/>
          <w:sz w:val="24"/>
          <w:szCs w:val="24"/>
        </w:rPr>
      </w:pPr>
    </w:p>
    <w:p w:rsidR="0035335E" w:rsidRPr="00976415" w:rsidRDefault="00976415" w:rsidP="008455AB">
      <w:pPr>
        <w:spacing w:after="0" w:line="240" w:lineRule="auto"/>
        <w:ind w:left="174" w:right="1245"/>
        <w:jc w:val="both"/>
        <w:rPr>
          <w:rFonts w:ascii="Times New Roman" w:hAnsi="Times New Roman" w:cs="Times New Roman"/>
          <w:b/>
          <w:sz w:val="28"/>
          <w:szCs w:val="28"/>
        </w:rPr>
      </w:pPr>
      <w:r>
        <w:rPr>
          <w:rFonts w:ascii="Times New Roman" w:hAnsi="Times New Roman" w:cs="Times New Roman"/>
          <w:b/>
          <w:sz w:val="28"/>
          <w:szCs w:val="28"/>
        </w:rPr>
        <w:t xml:space="preserve">                 </w:t>
      </w:r>
      <w:r w:rsidRPr="00976415">
        <w:rPr>
          <w:rFonts w:ascii="Times New Roman" w:hAnsi="Times New Roman" w:cs="Times New Roman"/>
          <w:b/>
          <w:sz w:val="28"/>
          <w:szCs w:val="28"/>
        </w:rPr>
        <w:t xml:space="preserve">Приказ </w:t>
      </w:r>
      <w:r w:rsidR="00B01791" w:rsidRPr="00976415">
        <w:rPr>
          <w:rFonts w:ascii="Times New Roman" w:hAnsi="Times New Roman" w:cs="Times New Roman"/>
          <w:b/>
          <w:sz w:val="28"/>
          <w:szCs w:val="28"/>
        </w:rPr>
        <w:t>№</w:t>
      </w:r>
      <w:r w:rsidRPr="00976415">
        <w:rPr>
          <w:rFonts w:ascii="Times New Roman" w:hAnsi="Times New Roman" w:cs="Times New Roman"/>
          <w:b/>
          <w:sz w:val="28"/>
          <w:szCs w:val="28"/>
        </w:rPr>
        <w:t xml:space="preserve"> 123 от 01.09.2020</w:t>
      </w:r>
      <w:r w:rsidR="00B01791" w:rsidRPr="00976415">
        <w:rPr>
          <w:rFonts w:ascii="Times New Roman" w:hAnsi="Times New Roman" w:cs="Times New Roman"/>
          <w:b/>
          <w:sz w:val="28"/>
          <w:szCs w:val="28"/>
        </w:rPr>
        <w:t xml:space="preserve"> </w:t>
      </w:r>
    </w:p>
    <w:p w:rsidR="0035335E" w:rsidRPr="0035335E" w:rsidRDefault="0035335E" w:rsidP="008455AB">
      <w:pPr>
        <w:spacing w:after="0" w:line="240" w:lineRule="auto"/>
        <w:ind w:left="174" w:right="1245" w:firstLine="425"/>
        <w:jc w:val="both"/>
        <w:rPr>
          <w:rFonts w:ascii="Times New Roman" w:hAnsi="Times New Roman" w:cs="Times New Roman"/>
          <w:sz w:val="28"/>
          <w:szCs w:val="28"/>
        </w:rPr>
      </w:pPr>
      <w:r w:rsidRPr="0035335E">
        <w:rPr>
          <w:rFonts w:ascii="Times New Roman" w:hAnsi="Times New Roman" w:cs="Times New Roman"/>
          <w:b/>
          <w:sz w:val="28"/>
          <w:szCs w:val="28"/>
        </w:rPr>
        <w:t>С</w:t>
      </w:r>
      <w:r w:rsidR="00B01791" w:rsidRPr="0035335E">
        <w:rPr>
          <w:rFonts w:ascii="Times New Roman" w:hAnsi="Times New Roman" w:cs="Times New Roman"/>
          <w:b/>
          <w:sz w:val="28"/>
          <w:szCs w:val="28"/>
        </w:rPr>
        <w:t>фера</w:t>
      </w:r>
      <w:r>
        <w:rPr>
          <w:rFonts w:ascii="Times New Roman" w:hAnsi="Times New Roman" w:cs="Times New Roman"/>
          <w:b/>
          <w:sz w:val="28"/>
          <w:szCs w:val="28"/>
        </w:rPr>
        <w:t xml:space="preserve"> </w:t>
      </w:r>
      <w:r w:rsidR="00B01791" w:rsidRPr="0035335E">
        <w:rPr>
          <w:rFonts w:ascii="Times New Roman" w:hAnsi="Times New Roman" w:cs="Times New Roman"/>
          <w:b/>
          <w:sz w:val="28"/>
          <w:szCs w:val="28"/>
        </w:rPr>
        <w:t>деятельности:</w:t>
      </w:r>
      <w:r>
        <w:rPr>
          <w:rFonts w:ascii="Times New Roman" w:hAnsi="Times New Roman" w:cs="Times New Roman"/>
          <w:b/>
          <w:sz w:val="28"/>
          <w:szCs w:val="28"/>
        </w:rPr>
        <w:t xml:space="preserve"> </w:t>
      </w:r>
      <w:r w:rsidRPr="0035335E">
        <w:rPr>
          <w:rFonts w:ascii="Times New Roman" w:hAnsi="Times New Roman" w:cs="Times New Roman"/>
          <w:color w:val="000000"/>
          <w:sz w:val="28"/>
          <w:szCs w:val="28"/>
        </w:rPr>
        <w:t xml:space="preserve">диагностика состояния учебно-воспитательного процесса в организации образования, уровня профессиональной подготовки преподавателей, обученности, воспитанности и развития обучающихся </w:t>
      </w:r>
      <w:r w:rsidR="00F30A00">
        <w:rPr>
          <w:rFonts w:ascii="Times New Roman" w:hAnsi="Times New Roman" w:cs="Times New Roman"/>
          <w:color w:val="000000"/>
          <w:sz w:val="28"/>
          <w:szCs w:val="28"/>
        </w:rPr>
        <w:t>вечерней школы</w:t>
      </w:r>
      <w:r w:rsidRPr="0035335E">
        <w:rPr>
          <w:rFonts w:ascii="Times New Roman" w:hAnsi="Times New Roman" w:cs="Times New Roman"/>
          <w:color w:val="000000"/>
          <w:sz w:val="28"/>
          <w:szCs w:val="28"/>
        </w:rPr>
        <w:t xml:space="preserve">; </w:t>
      </w:r>
      <w:r w:rsidR="00F30A00">
        <w:rPr>
          <w:rFonts w:ascii="Times New Roman" w:hAnsi="Times New Roman" w:cs="Times New Roman"/>
          <w:sz w:val="28"/>
          <w:szCs w:val="28"/>
        </w:rPr>
        <w:t xml:space="preserve"> </w:t>
      </w:r>
      <w:r w:rsidRPr="0035335E">
        <w:rPr>
          <w:rFonts w:ascii="Times New Roman" w:hAnsi="Times New Roman" w:cs="Times New Roman"/>
          <w:color w:val="000000"/>
          <w:sz w:val="28"/>
          <w:szCs w:val="28"/>
        </w:rPr>
        <w:t xml:space="preserve">разработка комплексно-целевых программ развития </w:t>
      </w:r>
      <w:r w:rsidR="00F30A00">
        <w:rPr>
          <w:rFonts w:ascii="Times New Roman" w:hAnsi="Times New Roman" w:cs="Times New Roman"/>
          <w:color w:val="000000"/>
          <w:sz w:val="28"/>
          <w:szCs w:val="28"/>
        </w:rPr>
        <w:t>вечерней школы</w:t>
      </w:r>
      <w:r w:rsidRPr="0035335E">
        <w:rPr>
          <w:rFonts w:ascii="Times New Roman" w:hAnsi="Times New Roman" w:cs="Times New Roman"/>
          <w:color w:val="000000"/>
          <w:sz w:val="28"/>
          <w:szCs w:val="28"/>
        </w:rPr>
        <w:t xml:space="preserve">, профессионального мастерства и творчества каждого преподавателя и мастера производственного обучения; </w:t>
      </w:r>
      <w:r w:rsidR="00F30A00">
        <w:rPr>
          <w:rFonts w:ascii="Times New Roman" w:hAnsi="Times New Roman" w:cs="Times New Roman"/>
          <w:sz w:val="28"/>
          <w:szCs w:val="28"/>
        </w:rPr>
        <w:t xml:space="preserve"> </w:t>
      </w:r>
      <w:r w:rsidRPr="0035335E">
        <w:rPr>
          <w:rFonts w:ascii="Times New Roman" w:hAnsi="Times New Roman" w:cs="Times New Roman"/>
          <w:color w:val="000000"/>
          <w:sz w:val="28"/>
          <w:szCs w:val="28"/>
        </w:rPr>
        <w:t xml:space="preserve">объединение усилий всего коллектива организации образования для качественной учебно-воспитательной работы; </w:t>
      </w:r>
      <w:r w:rsidR="00F30A00">
        <w:rPr>
          <w:rFonts w:ascii="Times New Roman" w:hAnsi="Times New Roman" w:cs="Times New Roman"/>
          <w:sz w:val="28"/>
          <w:szCs w:val="28"/>
        </w:rPr>
        <w:t xml:space="preserve"> </w:t>
      </w:r>
      <w:r w:rsidRPr="0035335E">
        <w:rPr>
          <w:rFonts w:ascii="Times New Roman" w:hAnsi="Times New Roman" w:cs="Times New Roman"/>
          <w:color w:val="000000"/>
          <w:sz w:val="28"/>
          <w:szCs w:val="28"/>
        </w:rPr>
        <w:t xml:space="preserve">создание условий </w:t>
      </w:r>
      <w:r w:rsidRPr="0035335E">
        <w:rPr>
          <w:rFonts w:ascii="Times New Roman" w:hAnsi="Times New Roman" w:cs="Times New Roman"/>
          <w:color w:val="000000"/>
          <w:sz w:val="28"/>
          <w:szCs w:val="28"/>
        </w:rPr>
        <w:lastRenderedPageBreak/>
        <w:t xml:space="preserve">для постоянного совершенствования качества подготовки кадров с учетом потребности рынка труда, перспектив развития экономики республики; </w:t>
      </w:r>
      <w:r w:rsidR="00F30A00">
        <w:rPr>
          <w:rFonts w:ascii="Times New Roman" w:hAnsi="Times New Roman" w:cs="Times New Roman"/>
          <w:color w:val="000000"/>
          <w:sz w:val="28"/>
          <w:szCs w:val="28"/>
        </w:rPr>
        <w:t>о</w:t>
      </w:r>
      <w:r w:rsidRPr="0035335E">
        <w:rPr>
          <w:rFonts w:ascii="Times New Roman" w:hAnsi="Times New Roman" w:cs="Times New Roman"/>
          <w:color w:val="000000"/>
          <w:sz w:val="28"/>
          <w:szCs w:val="28"/>
        </w:rPr>
        <w:t>беспечение личностно-ориентированного образо</w:t>
      </w:r>
      <w:r w:rsidR="00F30A00">
        <w:rPr>
          <w:rFonts w:ascii="Times New Roman" w:hAnsi="Times New Roman" w:cs="Times New Roman"/>
          <w:color w:val="000000"/>
          <w:sz w:val="28"/>
          <w:szCs w:val="28"/>
        </w:rPr>
        <w:t xml:space="preserve">вания и воспитания обучающихся; </w:t>
      </w:r>
      <w:r w:rsidRPr="0035335E">
        <w:rPr>
          <w:rFonts w:ascii="Times New Roman" w:hAnsi="Times New Roman" w:cs="Times New Roman"/>
          <w:color w:val="000000"/>
          <w:sz w:val="28"/>
          <w:szCs w:val="28"/>
        </w:rPr>
        <w:t xml:space="preserve">формирование компетентного подхода в организации учебно-воспитательного процесса </w:t>
      </w:r>
      <w:r w:rsidR="00F30A00">
        <w:rPr>
          <w:rFonts w:ascii="Times New Roman" w:hAnsi="Times New Roman" w:cs="Times New Roman"/>
          <w:color w:val="000000"/>
          <w:sz w:val="28"/>
          <w:szCs w:val="28"/>
        </w:rPr>
        <w:t>вечерней школы</w:t>
      </w:r>
      <w:r w:rsidRPr="0035335E">
        <w:rPr>
          <w:rFonts w:ascii="Times New Roman" w:hAnsi="Times New Roman" w:cs="Times New Roman"/>
          <w:color w:val="000000"/>
          <w:sz w:val="28"/>
          <w:szCs w:val="28"/>
        </w:rPr>
        <w:t>; совершенствование форм и методов мониторинга результативности и эффективности у</w:t>
      </w:r>
      <w:r w:rsidR="00F30A00">
        <w:rPr>
          <w:rFonts w:ascii="Times New Roman" w:hAnsi="Times New Roman" w:cs="Times New Roman"/>
          <w:color w:val="000000"/>
          <w:sz w:val="28"/>
          <w:szCs w:val="28"/>
        </w:rPr>
        <w:t xml:space="preserve">чебно-воспитательного процесса; </w:t>
      </w:r>
      <w:r w:rsidRPr="0035335E">
        <w:rPr>
          <w:rFonts w:ascii="Times New Roman" w:hAnsi="Times New Roman" w:cs="Times New Roman"/>
          <w:color w:val="000000"/>
          <w:sz w:val="28"/>
          <w:szCs w:val="28"/>
        </w:rPr>
        <w:t xml:space="preserve">обеспечение в </w:t>
      </w:r>
      <w:r w:rsidR="00F30A00">
        <w:rPr>
          <w:rFonts w:ascii="Times New Roman" w:hAnsi="Times New Roman" w:cs="Times New Roman"/>
          <w:color w:val="000000"/>
          <w:sz w:val="28"/>
          <w:szCs w:val="28"/>
        </w:rPr>
        <w:t>вечерней школе</w:t>
      </w:r>
      <w:r w:rsidRPr="0035335E">
        <w:rPr>
          <w:rFonts w:ascii="Times New Roman" w:hAnsi="Times New Roman" w:cs="Times New Roman"/>
          <w:color w:val="000000"/>
          <w:sz w:val="28"/>
          <w:szCs w:val="28"/>
        </w:rPr>
        <w:t xml:space="preserve"> творческого подхода в организации учебно-воспитательного процесса. </w:t>
      </w:r>
    </w:p>
    <w:p w:rsidR="00B01791" w:rsidRPr="00976415" w:rsidRDefault="00F13E65" w:rsidP="008455AB">
      <w:pPr>
        <w:spacing w:after="0" w:line="240" w:lineRule="auto"/>
        <w:ind w:left="174" w:right="-1"/>
        <w:jc w:val="both"/>
        <w:rPr>
          <w:rFonts w:ascii="Times New Roman" w:hAnsi="Times New Roman" w:cs="Times New Roman"/>
          <w:b/>
          <w:sz w:val="28"/>
          <w:szCs w:val="28"/>
        </w:rPr>
      </w:pPr>
      <w:r>
        <w:rPr>
          <w:rFonts w:ascii="Times New Roman" w:hAnsi="Times New Roman" w:cs="Times New Roman"/>
          <w:b/>
          <w:sz w:val="28"/>
          <w:szCs w:val="28"/>
        </w:rPr>
        <w:t xml:space="preserve">                  </w:t>
      </w:r>
      <w:r w:rsidR="00B01791" w:rsidRPr="00976415">
        <w:rPr>
          <w:rFonts w:ascii="Times New Roman" w:hAnsi="Times New Roman" w:cs="Times New Roman"/>
          <w:b/>
          <w:sz w:val="28"/>
          <w:szCs w:val="28"/>
        </w:rPr>
        <w:t>Состав:</w:t>
      </w:r>
    </w:p>
    <w:tbl>
      <w:tblPr>
        <w:tblStyle w:val="ab"/>
        <w:tblW w:w="12474" w:type="dxa"/>
        <w:tblInd w:w="1668" w:type="dxa"/>
        <w:tblLayout w:type="fixed"/>
        <w:tblLook w:val="04A0" w:firstRow="1" w:lastRow="0" w:firstColumn="1" w:lastColumn="0" w:noHBand="0" w:noVBand="1"/>
      </w:tblPr>
      <w:tblGrid>
        <w:gridCol w:w="851"/>
        <w:gridCol w:w="5669"/>
        <w:gridCol w:w="5954"/>
      </w:tblGrid>
      <w:tr w:rsidR="00B01791" w:rsidRPr="00F0215F" w:rsidTr="00976415">
        <w:tc>
          <w:tcPr>
            <w:tcW w:w="851"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w:t>
            </w:r>
          </w:p>
        </w:tc>
        <w:tc>
          <w:tcPr>
            <w:tcW w:w="5669"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Ф.И.О.</w:t>
            </w:r>
          </w:p>
        </w:tc>
        <w:tc>
          <w:tcPr>
            <w:tcW w:w="5954"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Должность</w:t>
            </w:r>
          </w:p>
        </w:tc>
      </w:tr>
      <w:tr w:rsidR="00F62A4E" w:rsidRPr="00F0215F" w:rsidTr="00976415">
        <w:tc>
          <w:tcPr>
            <w:tcW w:w="851" w:type="dxa"/>
            <w:tcBorders>
              <w:top w:val="single" w:sz="4" w:space="0" w:color="auto"/>
              <w:left w:val="single" w:sz="4" w:space="0" w:color="auto"/>
              <w:bottom w:val="single" w:sz="4" w:space="0" w:color="auto"/>
              <w:right w:val="single" w:sz="4" w:space="0" w:color="auto"/>
            </w:tcBorders>
          </w:tcPr>
          <w:p w:rsidR="00F62A4E" w:rsidRPr="00F0215F" w:rsidRDefault="00F62A4E"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w:t>
            </w:r>
          </w:p>
        </w:tc>
        <w:tc>
          <w:tcPr>
            <w:tcW w:w="5669" w:type="dxa"/>
            <w:tcBorders>
              <w:top w:val="single" w:sz="4" w:space="0" w:color="auto"/>
              <w:left w:val="single" w:sz="4" w:space="0" w:color="auto"/>
              <w:bottom w:val="single" w:sz="4" w:space="0" w:color="auto"/>
              <w:right w:val="single" w:sz="4" w:space="0" w:color="auto"/>
            </w:tcBorders>
          </w:tcPr>
          <w:p w:rsidR="00F62A4E" w:rsidRPr="00F0215F" w:rsidRDefault="00F62A4E"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Ержанов</w:t>
            </w:r>
            <w:proofErr w:type="spellEnd"/>
            <w:r w:rsidRPr="00F0215F">
              <w:rPr>
                <w:rFonts w:ascii="Times New Roman" w:eastAsia="Times New Roman" w:hAnsi="Times New Roman" w:cs="Times New Roman"/>
                <w:sz w:val="24"/>
                <w:szCs w:val="24"/>
              </w:rPr>
              <w:tab/>
              <w:t>Арал</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Аманбаевич</w:t>
            </w:r>
            <w:proofErr w:type="spellEnd"/>
          </w:p>
        </w:tc>
        <w:tc>
          <w:tcPr>
            <w:tcW w:w="5954" w:type="dxa"/>
            <w:tcBorders>
              <w:top w:val="single" w:sz="4" w:space="0" w:color="auto"/>
              <w:left w:val="single" w:sz="4" w:space="0" w:color="auto"/>
              <w:bottom w:val="single" w:sz="4" w:space="0" w:color="auto"/>
              <w:right w:val="single" w:sz="4" w:space="0" w:color="auto"/>
            </w:tcBorders>
          </w:tcPr>
          <w:p w:rsidR="00F62A4E" w:rsidRPr="00F0215F" w:rsidRDefault="00F62A4E"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Директор</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Стеценко</w:t>
            </w:r>
            <w:r w:rsidRPr="00F0215F">
              <w:rPr>
                <w:rFonts w:ascii="Times New Roman" w:eastAsia="Times New Roman" w:hAnsi="Times New Roman" w:cs="Times New Roman"/>
                <w:sz w:val="24"/>
                <w:szCs w:val="24"/>
              </w:rPr>
              <w:tab/>
              <w:t>Елена</w:t>
            </w:r>
            <w:r w:rsidR="00AA05C0">
              <w:rPr>
                <w:rFonts w:ascii="Times New Roman" w:eastAsia="Times New Roman" w:hAnsi="Times New Roman" w:cs="Times New Roman"/>
                <w:sz w:val="24"/>
                <w:szCs w:val="24"/>
              </w:rPr>
              <w:t xml:space="preserve"> </w:t>
            </w:r>
            <w:r w:rsidRPr="00F0215F">
              <w:rPr>
                <w:rFonts w:ascii="Times New Roman" w:eastAsia="Times New Roman" w:hAnsi="Times New Roman" w:cs="Times New Roman"/>
                <w:sz w:val="24"/>
                <w:szCs w:val="24"/>
              </w:rPr>
              <w:t>Александровна</w:t>
            </w:r>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Заместитель директора по учебно-воспитательной работ</w:t>
            </w:r>
            <w:r w:rsidRPr="00F0215F">
              <w:rPr>
                <w:rFonts w:ascii="Times New Roman" w:hAnsi="Times New Roman" w:cs="Times New Roman"/>
                <w:color w:val="000000"/>
                <w:sz w:val="24"/>
                <w:szCs w:val="24"/>
                <w:lang w:val="kk-KZ"/>
              </w:rPr>
              <w:t>е</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Калипанова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Бакытгуль</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Аулетбековна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Зам. директора по воспитательной работе</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4</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Амиров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Мартбек</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Толеукешович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Заместитель директора по учебно-производственной работе</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5</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Ешенгазин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Серик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Жиенбаевич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Заместитель директора по</w:t>
            </w:r>
            <w:r>
              <w:rPr>
                <w:rFonts w:ascii="Times New Roman" w:hAnsi="Times New Roman" w:cs="Times New Roman"/>
                <w:color w:val="000000"/>
                <w:sz w:val="24"/>
                <w:szCs w:val="24"/>
              </w:rPr>
              <w:t xml:space="preserve"> АХЧ</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6</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Адамбаев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Шалкар</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Серикович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истории</w:t>
            </w:r>
          </w:p>
        </w:tc>
      </w:tr>
      <w:tr w:rsidR="00976415" w:rsidRPr="00F0215F" w:rsidTr="00976415">
        <w:trPr>
          <w:trHeight w:val="269"/>
        </w:trPr>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7</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Ахмалтдинова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Кульнарша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Базарбаевна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8</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Ашенова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Назым</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Болатовна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истории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9</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Базылжанова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Макпал</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Сериковна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казахского языка и литературы</w:t>
            </w:r>
          </w:p>
        </w:tc>
      </w:tr>
      <w:tr w:rsidR="00976415" w:rsidRPr="00F0215F" w:rsidTr="00976415">
        <w:trPr>
          <w:trHeight w:val="411"/>
        </w:trPr>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en-US"/>
              </w:rPr>
            </w:pPr>
            <w:r w:rsidRPr="00F0215F">
              <w:rPr>
                <w:rFonts w:ascii="Times New Roman" w:eastAsia="Times New Roman" w:hAnsi="Times New Roman" w:cs="Times New Roman"/>
                <w:sz w:val="24"/>
                <w:szCs w:val="24"/>
                <w:lang w:val="kk-KZ"/>
              </w:rPr>
              <w:t>10</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Бакиров</w:t>
            </w:r>
            <w:r w:rsidRPr="00F0215F">
              <w:rPr>
                <w:rFonts w:ascii="Times New Roman" w:eastAsia="Times New Roman" w:hAnsi="Times New Roman" w:cs="Times New Roman"/>
                <w:sz w:val="24"/>
                <w:szCs w:val="24"/>
              </w:rPr>
              <w:tab/>
              <w:t>Саят</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Еркенович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истории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11</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Битебаев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Шарып</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Каирбекович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Мастер производственного обучения</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12</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Битенов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Бауыржан</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Мухитович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географии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13</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Болатова</w:t>
            </w:r>
            <w:proofErr w:type="spellEnd"/>
            <w:r w:rsidRPr="00F0215F">
              <w:rPr>
                <w:rFonts w:ascii="Times New Roman" w:eastAsia="Times New Roman" w:hAnsi="Times New Roman" w:cs="Times New Roman"/>
                <w:sz w:val="24"/>
                <w:szCs w:val="24"/>
              </w:rPr>
              <w:tab/>
              <w:t>Эльмира</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Болатовна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казахского языка и литературы</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14</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proofErr w:type="spellStart"/>
            <w:r w:rsidRPr="00F0215F">
              <w:rPr>
                <w:rFonts w:ascii="Times New Roman" w:eastAsia="Times New Roman" w:hAnsi="Times New Roman" w:cs="Times New Roman"/>
                <w:sz w:val="24"/>
                <w:szCs w:val="24"/>
              </w:rPr>
              <w:t>Біләл</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Амангүл</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Жанатбекқыз</w:t>
            </w:r>
            <w:proofErr w:type="spellEnd"/>
            <w:r w:rsidRPr="00F0215F">
              <w:rPr>
                <w:rFonts w:ascii="Times New Roman" w:eastAsia="Times New Roman" w:hAnsi="Times New Roman" w:cs="Times New Roman"/>
                <w:sz w:val="24"/>
                <w:szCs w:val="24"/>
                <w:lang w:val="kk-KZ"/>
              </w:rPr>
              <w:t>ы</w:t>
            </w:r>
          </w:p>
        </w:tc>
        <w:tc>
          <w:tcPr>
            <w:tcW w:w="5954" w:type="dxa"/>
            <w:tcBorders>
              <w:top w:val="single" w:sz="4" w:space="0" w:color="auto"/>
              <w:left w:val="single" w:sz="4" w:space="0" w:color="auto"/>
              <w:bottom w:val="single" w:sz="4" w:space="0" w:color="auto"/>
              <w:right w:val="single" w:sz="4" w:space="0" w:color="auto"/>
            </w:tcBorders>
          </w:tcPr>
          <w:p w:rsidR="00976415" w:rsidRPr="00C82FB3" w:rsidRDefault="00976415"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Педагог-</w:t>
            </w:r>
            <w:proofErr w:type="spellStart"/>
            <w:r w:rsidRPr="00F0215F">
              <w:rPr>
                <w:rFonts w:ascii="Times New Roman" w:hAnsi="Times New Roman" w:cs="Times New Roman"/>
                <w:color w:val="000000"/>
                <w:sz w:val="24"/>
                <w:szCs w:val="24"/>
              </w:rPr>
              <w:t>психоло</w:t>
            </w:r>
            <w:proofErr w:type="spellEnd"/>
            <w:r w:rsidRPr="00F0215F">
              <w:rPr>
                <w:rFonts w:ascii="Times New Roman" w:hAnsi="Times New Roman" w:cs="Times New Roman"/>
                <w:color w:val="000000"/>
                <w:sz w:val="24"/>
                <w:szCs w:val="24"/>
                <w:lang w:val="kk-KZ"/>
              </w:rPr>
              <w:t>г</w:t>
            </w:r>
          </w:p>
        </w:tc>
      </w:tr>
      <w:tr w:rsidR="00976415" w:rsidRPr="00F0215F" w:rsidTr="00976415">
        <w:trPr>
          <w:trHeight w:val="278"/>
        </w:trPr>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15</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Герасимова</w:t>
            </w:r>
            <w:r w:rsidRPr="00F0215F">
              <w:rPr>
                <w:rFonts w:ascii="Times New Roman" w:eastAsia="Times New Roman" w:hAnsi="Times New Roman" w:cs="Times New Roman"/>
                <w:sz w:val="24"/>
                <w:szCs w:val="24"/>
              </w:rPr>
              <w:tab/>
              <w:t>Марина</w:t>
            </w:r>
            <w:r w:rsidRPr="00F0215F">
              <w:rPr>
                <w:rFonts w:ascii="Times New Roman" w:eastAsia="Times New Roman" w:hAnsi="Times New Roman" w:cs="Times New Roman"/>
                <w:sz w:val="24"/>
                <w:szCs w:val="24"/>
              </w:rPr>
              <w:tab/>
              <w:t>Сергеевна</w:t>
            </w:r>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eastAsia="Times New Roman" w:hAnsi="Times New Roman" w:cs="Times New Roman"/>
                <w:sz w:val="24"/>
                <w:szCs w:val="24"/>
              </w:rPr>
            </w:pPr>
            <w:r w:rsidRPr="00F0215F">
              <w:rPr>
                <w:rFonts w:ascii="Times New Roman" w:hAnsi="Times New Roman" w:cs="Times New Roman"/>
                <w:color w:val="000000"/>
                <w:sz w:val="24"/>
                <w:szCs w:val="24"/>
              </w:rPr>
              <w:t>Учитель химии</w:t>
            </w:r>
          </w:p>
        </w:tc>
      </w:tr>
      <w:tr w:rsidR="00976415" w:rsidRPr="00F0215F" w:rsidTr="00976415">
        <w:trPr>
          <w:trHeight w:val="290"/>
        </w:trPr>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16</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Ерохина</w:t>
            </w:r>
            <w:r w:rsidRPr="00F0215F">
              <w:rPr>
                <w:rFonts w:ascii="Times New Roman" w:eastAsia="Times New Roman" w:hAnsi="Times New Roman" w:cs="Times New Roman"/>
                <w:sz w:val="24"/>
                <w:szCs w:val="24"/>
              </w:rPr>
              <w:tab/>
              <w:t>Анна</w:t>
            </w:r>
            <w:r w:rsidRPr="00F0215F">
              <w:rPr>
                <w:rFonts w:ascii="Times New Roman" w:eastAsia="Times New Roman" w:hAnsi="Times New Roman" w:cs="Times New Roman"/>
                <w:sz w:val="24"/>
                <w:szCs w:val="24"/>
              </w:rPr>
              <w:tab/>
              <w:t>Александровна</w:t>
            </w:r>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eastAsia="Times New Roman" w:hAnsi="Times New Roman" w:cs="Times New Roman"/>
                <w:sz w:val="24"/>
                <w:szCs w:val="24"/>
              </w:rPr>
            </w:pPr>
            <w:r w:rsidRPr="00F0215F">
              <w:rPr>
                <w:rFonts w:ascii="Times New Roman" w:hAnsi="Times New Roman" w:cs="Times New Roman"/>
                <w:color w:val="000000"/>
                <w:sz w:val="24"/>
                <w:szCs w:val="24"/>
              </w:rPr>
              <w:t>Учитель химии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17</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Жунусбекова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Жакай</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Заманбековна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eastAsia="Times New Roman" w:hAnsi="Times New Roman" w:cs="Times New Roman"/>
                <w:sz w:val="24"/>
                <w:szCs w:val="24"/>
              </w:rPr>
            </w:pPr>
            <w:r w:rsidRPr="00F0215F">
              <w:rPr>
                <w:rFonts w:ascii="Times New Roman" w:hAnsi="Times New Roman" w:cs="Times New Roman"/>
                <w:color w:val="000000"/>
                <w:sz w:val="24"/>
                <w:szCs w:val="24"/>
              </w:rPr>
              <w:t>Учитель английского языка</w:t>
            </w:r>
          </w:p>
        </w:tc>
      </w:tr>
      <w:tr w:rsidR="00976415" w:rsidRPr="00F0215F" w:rsidTr="00976415">
        <w:trPr>
          <w:trHeight w:val="288"/>
        </w:trPr>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18</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Золотникова</w:t>
            </w:r>
            <w:proofErr w:type="spellEnd"/>
            <w:r w:rsidRPr="00F0215F">
              <w:rPr>
                <w:rFonts w:ascii="Times New Roman" w:eastAsia="Times New Roman" w:hAnsi="Times New Roman" w:cs="Times New Roman"/>
                <w:sz w:val="24"/>
                <w:szCs w:val="24"/>
              </w:rPr>
              <w:tab/>
              <w:t>Ирина</w:t>
            </w:r>
            <w:r w:rsidRPr="00F0215F">
              <w:rPr>
                <w:rFonts w:ascii="Times New Roman" w:eastAsia="Times New Roman" w:hAnsi="Times New Roman" w:cs="Times New Roman"/>
                <w:sz w:val="24"/>
                <w:szCs w:val="24"/>
              </w:rPr>
              <w:tab/>
              <w:t>Антоновна</w:t>
            </w:r>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19</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Кадыров</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Бауыржан</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Бакбергенович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Мастер производственного обучения</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20</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Какенов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Тлеген</w:t>
            </w:r>
            <w:proofErr w:type="spellEnd"/>
            <w:r w:rsidRPr="00F0215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Мугдариевич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истории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21</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Капенова</w:t>
            </w:r>
            <w:proofErr w:type="spellEnd"/>
            <w:r w:rsidRPr="00F0215F">
              <w:rPr>
                <w:rFonts w:ascii="Times New Roman" w:eastAsia="Times New Roman" w:hAnsi="Times New Roman" w:cs="Times New Roman"/>
                <w:sz w:val="24"/>
                <w:szCs w:val="24"/>
              </w:rPr>
              <w:tab/>
              <w:t>Гульнара</w:t>
            </w:r>
            <w:r w:rsidRPr="00F0215F">
              <w:rPr>
                <w:rFonts w:ascii="Times New Roman" w:eastAsia="Times New Roman" w:hAnsi="Times New Roman" w:cs="Times New Roman"/>
                <w:sz w:val="24"/>
                <w:szCs w:val="24"/>
              </w:rPr>
              <w:tab/>
              <w:t>Мубараковна</w:t>
            </w:r>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lastRenderedPageBreak/>
              <w:t>22</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lang w:val="kk-KZ"/>
              </w:rPr>
              <w:t>К</w:t>
            </w:r>
            <w:proofErr w:type="spellStart"/>
            <w:r w:rsidRPr="00F0215F">
              <w:rPr>
                <w:rFonts w:ascii="Times New Roman" w:eastAsia="Times New Roman" w:hAnsi="Times New Roman" w:cs="Times New Roman"/>
                <w:sz w:val="24"/>
                <w:szCs w:val="24"/>
              </w:rPr>
              <w:t>оккозова</w:t>
            </w:r>
            <w:proofErr w:type="spellEnd"/>
            <w:r>
              <w:rPr>
                <w:rFonts w:ascii="Times New Roman" w:eastAsia="Times New Roman" w:hAnsi="Times New Roman" w:cs="Times New Roman"/>
                <w:sz w:val="24"/>
                <w:szCs w:val="24"/>
              </w:rPr>
              <w:t xml:space="preserve"> </w:t>
            </w:r>
            <w:r w:rsidRPr="00F0215F">
              <w:rPr>
                <w:rFonts w:ascii="Times New Roman" w:eastAsia="Times New Roman" w:hAnsi="Times New Roman" w:cs="Times New Roman"/>
                <w:sz w:val="24"/>
                <w:szCs w:val="24"/>
              </w:rPr>
              <w:tab/>
              <w:t>Дина</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Куанышевна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географии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23</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Мейрманова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Айсулу</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Калимжановна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24</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Мусульманкулова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Айнур</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Уразбековна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математики и информатики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25</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Нұрбай</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Айгүл</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Қатпақызы</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физики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26</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Омарова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Гулбахыт</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Тураровна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биологии и химии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27</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Рябцева</w:t>
            </w:r>
            <w:r w:rsidRPr="00F0215F">
              <w:rPr>
                <w:rFonts w:ascii="Times New Roman" w:eastAsia="Times New Roman" w:hAnsi="Times New Roman" w:cs="Times New Roman"/>
                <w:sz w:val="24"/>
                <w:szCs w:val="24"/>
              </w:rPr>
              <w:tab/>
              <w:t>Елена</w:t>
            </w:r>
            <w:r w:rsidRPr="00F0215F">
              <w:rPr>
                <w:rFonts w:ascii="Times New Roman" w:eastAsia="Times New Roman" w:hAnsi="Times New Roman" w:cs="Times New Roman"/>
                <w:sz w:val="24"/>
                <w:szCs w:val="24"/>
              </w:rPr>
              <w:tab/>
              <w:t>Владимировна</w:t>
            </w:r>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eastAsia="Times New Roman" w:hAnsi="Times New Roman" w:cs="Times New Roman"/>
                <w:sz w:val="24"/>
                <w:szCs w:val="24"/>
              </w:rPr>
            </w:pPr>
            <w:r w:rsidRPr="00F0215F">
              <w:rPr>
                <w:rFonts w:ascii="Times New Roman" w:hAnsi="Times New Roman" w:cs="Times New Roman"/>
                <w:color w:val="000000"/>
                <w:sz w:val="24"/>
                <w:szCs w:val="24"/>
              </w:rPr>
              <w:t>Учитель математики и информатики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28</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Секербаев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АлмасДоскенович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автодело</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29</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Секербаев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РустемДоскенович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автодело</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30</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Соломонова</w:t>
            </w:r>
            <w:r w:rsidRPr="00F0215F">
              <w:rPr>
                <w:rFonts w:ascii="Times New Roman" w:eastAsia="Times New Roman" w:hAnsi="Times New Roman" w:cs="Times New Roman"/>
                <w:sz w:val="24"/>
                <w:szCs w:val="24"/>
              </w:rPr>
              <w:tab/>
              <w:t>Елена</w:t>
            </w:r>
            <w:r>
              <w:rPr>
                <w:rFonts w:ascii="Times New Roman" w:eastAsia="Times New Roman" w:hAnsi="Times New Roman" w:cs="Times New Roman"/>
                <w:sz w:val="24"/>
                <w:szCs w:val="24"/>
              </w:rPr>
              <w:t xml:space="preserve"> </w:t>
            </w:r>
            <w:r w:rsidRPr="00F0215F">
              <w:rPr>
                <w:rFonts w:ascii="Times New Roman" w:eastAsia="Times New Roman" w:hAnsi="Times New Roman" w:cs="Times New Roman"/>
                <w:sz w:val="24"/>
                <w:szCs w:val="24"/>
              </w:rPr>
              <w:t>Анатольевна</w:t>
            </w:r>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информатики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31</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Султанова</w:t>
            </w:r>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АкмаралТолепбергеновна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Соц.педогог</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32</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Танирбергенов</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Максат</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Бакытович</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физики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33</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Ташкалюк</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НатальяАлександровна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биологии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34</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Тенизбаева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МенслуМендигалиевна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математики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35</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Хомин</w:t>
            </w:r>
            <w:r w:rsidRPr="00F0215F">
              <w:rPr>
                <w:rFonts w:ascii="Times New Roman" w:eastAsia="Times New Roman" w:hAnsi="Times New Roman" w:cs="Times New Roman"/>
                <w:sz w:val="24"/>
                <w:szCs w:val="24"/>
              </w:rPr>
              <w:tab/>
              <w:t>Анатолий</w:t>
            </w:r>
            <w:r w:rsidRPr="00F0215F">
              <w:rPr>
                <w:rFonts w:ascii="Times New Roman" w:eastAsia="Times New Roman" w:hAnsi="Times New Roman" w:cs="Times New Roman"/>
                <w:sz w:val="24"/>
                <w:szCs w:val="24"/>
              </w:rPr>
              <w:tab/>
              <w:t>Иосифович</w:t>
            </w:r>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36</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ХудорожковаЕлизаветаАлександровна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информатики</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37</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Хумарбек</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Қарлығаш</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казахского языка и литературы</w:t>
            </w:r>
          </w:p>
        </w:tc>
      </w:tr>
      <w:tr w:rsidR="00976415" w:rsidRPr="00F0215F" w:rsidTr="00976415">
        <w:tc>
          <w:tcPr>
            <w:tcW w:w="85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38</w:t>
            </w:r>
          </w:p>
        </w:tc>
        <w:tc>
          <w:tcPr>
            <w:tcW w:w="5669"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Хусаинова</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ГулимХамзекуловна</w:t>
            </w:r>
            <w:proofErr w:type="spellEnd"/>
          </w:p>
        </w:tc>
        <w:tc>
          <w:tcPr>
            <w:tcW w:w="5954"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Pr>
                <w:rFonts w:ascii="Times New Roman" w:eastAsia="Times New Roman" w:hAnsi="Times New Roman" w:cs="Times New Roman"/>
                <w:sz w:val="24"/>
                <w:szCs w:val="24"/>
              </w:rPr>
            </w:pPr>
            <w:r w:rsidRPr="00F0215F">
              <w:rPr>
                <w:rFonts w:ascii="Times New Roman" w:hAnsi="Times New Roman" w:cs="Times New Roman"/>
                <w:color w:val="000000"/>
                <w:sz w:val="24"/>
                <w:szCs w:val="24"/>
              </w:rPr>
              <w:t>Учитель английского языка</w:t>
            </w:r>
          </w:p>
        </w:tc>
      </w:tr>
    </w:tbl>
    <w:p w:rsidR="00B01791" w:rsidRPr="00F0215F" w:rsidRDefault="00B01791" w:rsidP="008455AB">
      <w:pPr>
        <w:ind w:left="174" w:right="-1"/>
        <w:rPr>
          <w:rFonts w:ascii="Times New Roman" w:hAnsi="Times New Roman" w:cs="Times New Roman"/>
          <w:b/>
          <w:sz w:val="24"/>
          <w:szCs w:val="24"/>
          <w:lang w:val="kk-KZ"/>
        </w:rPr>
      </w:pPr>
    </w:p>
    <w:p w:rsidR="00D759D3" w:rsidRDefault="00D759D3" w:rsidP="008455AB">
      <w:pPr>
        <w:spacing w:after="0" w:line="240" w:lineRule="auto"/>
        <w:ind w:left="174" w:right="-1"/>
        <w:jc w:val="right"/>
        <w:rPr>
          <w:rFonts w:ascii="Times New Roman" w:hAnsi="Times New Roman" w:cs="Times New Roman"/>
          <w:b/>
          <w:sz w:val="24"/>
          <w:szCs w:val="24"/>
        </w:rPr>
      </w:pPr>
    </w:p>
    <w:p w:rsidR="00B01791" w:rsidRPr="00F0215F" w:rsidRDefault="00B01791" w:rsidP="008455AB">
      <w:pPr>
        <w:spacing w:after="0" w:line="240" w:lineRule="auto"/>
        <w:ind w:left="174" w:right="1245"/>
        <w:jc w:val="right"/>
        <w:rPr>
          <w:rFonts w:ascii="Times New Roman" w:hAnsi="Times New Roman" w:cs="Times New Roman"/>
          <w:b/>
          <w:sz w:val="24"/>
          <w:szCs w:val="24"/>
        </w:rPr>
      </w:pPr>
      <w:r w:rsidRPr="00F0215F">
        <w:rPr>
          <w:rFonts w:ascii="Times New Roman" w:hAnsi="Times New Roman" w:cs="Times New Roman"/>
          <w:b/>
          <w:sz w:val="24"/>
          <w:szCs w:val="24"/>
        </w:rPr>
        <w:t>Таблица № 17</w:t>
      </w:r>
    </w:p>
    <w:p w:rsidR="00B01791" w:rsidRPr="00F0215F" w:rsidRDefault="00B01791" w:rsidP="008455AB">
      <w:pPr>
        <w:spacing w:after="0" w:line="240" w:lineRule="auto"/>
        <w:ind w:left="174" w:right="1245"/>
        <w:jc w:val="right"/>
        <w:rPr>
          <w:rFonts w:ascii="Times New Roman" w:hAnsi="Times New Roman" w:cs="Times New Roman"/>
          <w:b/>
          <w:sz w:val="24"/>
          <w:szCs w:val="24"/>
        </w:rPr>
      </w:pPr>
    </w:p>
    <w:p w:rsidR="00B01791" w:rsidRPr="00976415" w:rsidRDefault="00B01791" w:rsidP="008455AB">
      <w:pPr>
        <w:pStyle w:val="a9"/>
        <w:ind w:left="174" w:right="1245"/>
        <w:jc w:val="center"/>
        <w:rPr>
          <w:b/>
          <w:sz w:val="28"/>
          <w:szCs w:val="28"/>
        </w:rPr>
      </w:pPr>
      <w:r w:rsidRPr="00976415">
        <w:rPr>
          <w:b/>
          <w:sz w:val="28"/>
          <w:szCs w:val="28"/>
        </w:rPr>
        <w:t>Информация о коллегиальных органах школы</w:t>
      </w:r>
    </w:p>
    <w:p w:rsidR="00B01791" w:rsidRPr="00976415" w:rsidRDefault="00B01791" w:rsidP="008455AB">
      <w:pPr>
        <w:spacing w:after="0" w:line="240" w:lineRule="auto"/>
        <w:ind w:left="174" w:right="1245"/>
        <w:jc w:val="center"/>
        <w:rPr>
          <w:rFonts w:ascii="Times New Roman" w:hAnsi="Times New Roman" w:cs="Times New Roman"/>
          <w:sz w:val="28"/>
          <w:szCs w:val="28"/>
        </w:rPr>
      </w:pPr>
      <w:r w:rsidRPr="00976415">
        <w:rPr>
          <w:rFonts w:ascii="Times New Roman" w:eastAsia="Times New Roman" w:hAnsi="Times New Roman" w:cs="Times New Roman"/>
          <w:bCs/>
          <w:sz w:val="28"/>
          <w:szCs w:val="28"/>
        </w:rPr>
        <w:t>Методические объединения учителей</w:t>
      </w:r>
    </w:p>
    <w:p w:rsidR="00B01791" w:rsidRPr="00F0215F" w:rsidRDefault="00B01791" w:rsidP="008455AB">
      <w:pPr>
        <w:spacing w:after="0" w:line="240" w:lineRule="auto"/>
        <w:ind w:left="174" w:right="1245"/>
        <w:jc w:val="both"/>
        <w:rPr>
          <w:rFonts w:ascii="Times New Roman" w:hAnsi="Times New Roman" w:cs="Times New Roman"/>
          <w:sz w:val="24"/>
          <w:szCs w:val="24"/>
        </w:rPr>
      </w:pPr>
    </w:p>
    <w:p w:rsidR="00976415" w:rsidRPr="00976415" w:rsidRDefault="00976415" w:rsidP="008455AB">
      <w:pPr>
        <w:spacing w:after="0" w:line="240" w:lineRule="auto"/>
        <w:ind w:left="174" w:right="1245"/>
        <w:jc w:val="both"/>
        <w:rPr>
          <w:rFonts w:ascii="Times New Roman" w:hAnsi="Times New Roman" w:cs="Times New Roman"/>
          <w:b/>
          <w:sz w:val="28"/>
          <w:szCs w:val="28"/>
        </w:rPr>
      </w:pPr>
      <w:r w:rsidRPr="00976415">
        <w:rPr>
          <w:rFonts w:ascii="Times New Roman" w:hAnsi="Times New Roman" w:cs="Times New Roman"/>
          <w:b/>
          <w:sz w:val="28"/>
          <w:szCs w:val="28"/>
        </w:rPr>
        <w:t xml:space="preserve">Приказ № 123 от 01.09.2020 </w:t>
      </w:r>
    </w:p>
    <w:p w:rsidR="003C4AF7" w:rsidRDefault="003C4AF7" w:rsidP="008455AB">
      <w:pPr>
        <w:shd w:val="clear" w:color="auto" w:fill="FFFFFF"/>
        <w:spacing w:line="283" w:lineRule="exact"/>
        <w:ind w:left="174" w:right="1245"/>
        <w:jc w:val="both"/>
        <w:rPr>
          <w:rFonts w:ascii="Times New Roman" w:hAnsi="Times New Roman" w:cs="Times New Roman"/>
          <w:sz w:val="28"/>
          <w:szCs w:val="28"/>
        </w:rPr>
      </w:pPr>
      <w:r>
        <w:rPr>
          <w:rFonts w:ascii="Times New Roman" w:hAnsi="Times New Roman" w:cs="Times New Roman"/>
          <w:b/>
          <w:sz w:val="28"/>
          <w:szCs w:val="28"/>
        </w:rPr>
        <w:t xml:space="preserve">  </w:t>
      </w:r>
      <w:r w:rsidR="00976415" w:rsidRPr="0035335E">
        <w:rPr>
          <w:rFonts w:ascii="Times New Roman" w:hAnsi="Times New Roman" w:cs="Times New Roman"/>
          <w:b/>
          <w:sz w:val="28"/>
          <w:szCs w:val="28"/>
        </w:rPr>
        <w:t>Сфера</w:t>
      </w:r>
      <w:r w:rsidR="00976415">
        <w:rPr>
          <w:rFonts w:ascii="Times New Roman" w:hAnsi="Times New Roman" w:cs="Times New Roman"/>
          <w:b/>
          <w:sz w:val="28"/>
          <w:szCs w:val="28"/>
        </w:rPr>
        <w:t xml:space="preserve"> </w:t>
      </w:r>
      <w:r w:rsidR="00976415" w:rsidRPr="0035335E">
        <w:rPr>
          <w:rFonts w:ascii="Times New Roman" w:hAnsi="Times New Roman" w:cs="Times New Roman"/>
          <w:b/>
          <w:sz w:val="28"/>
          <w:szCs w:val="28"/>
        </w:rPr>
        <w:t>деятельности:</w:t>
      </w:r>
      <w:r w:rsidR="00976415">
        <w:rPr>
          <w:rFonts w:ascii="Times New Roman" w:hAnsi="Times New Roman" w:cs="Times New Roman"/>
          <w:b/>
          <w:sz w:val="28"/>
          <w:szCs w:val="28"/>
        </w:rPr>
        <w:t xml:space="preserve"> </w:t>
      </w:r>
      <w:r w:rsidR="00B01791" w:rsidRPr="00F0215F">
        <w:rPr>
          <w:rFonts w:ascii="Times New Roman" w:hAnsi="Times New Roman" w:cs="Times New Roman"/>
          <w:sz w:val="24"/>
          <w:szCs w:val="24"/>
        </w:rPr>
        <w:t xml:space="preserve"> </w:t>
      </w:r>
      <w:r>
        <w:rPr>
          <w:rFonts w:ascii="Times New Roman" w:hAnsi="Times New Roman" w:cs="Times New Roman"/>
          <w:sz w:val="28"/>
          <w:szCs w:val="28"/>
        </w:rPr>
        <w:t>Р</w:t>
      </w:r>
      <w:r w:rsidRPr="00393B75">
        <w:rPr>
          <w:rFonts w:ascii="Times New Roman" w:hAnsi="Times New Roman" w:cs="Times New Roman"/>
          <w:sz w:val="28"/>
          <w:szCs w:val="28"/>
        </w:rPr>
        <w:t>абота методического объединения нацелена на эффективное использование и развитие профессионального потенциала педагогов, на сплочение и координацию их усилий по совершенствованию методики преподавания соответствующих учебных дисциплин и на этой основе – на улуч</w:t>
      </w:r>
      <w:r>
        <w:rPr>
          <w:rFonts w:ascii="Times New Roman" w:hAnsi="Times New Roman" w:cs="Times New Roman"/>
          <w:sz w:val="28"/>
          <w:szCs w:val="28"/>
        </w:rPr>
        <w:t>шение образовательного процесса.</w:t>
      </w:r>
      <w:r w:rsidRPr="006B07FD">
        <w:rPr>
          <w:rFonts w:ascii="Times New Roman" w:hAnsi="Times New Roman" w:cs="Times New Roman"/>
          <w:sz w:val="28"/>
          <w:szCs w:val="28"/>
        </w:rPr>
        <w:t xml:space="preserve"> </w:t>
      </w:r>
    </w:p>
    <w:p w:rsidR="00B01791" w:rsidRPr="00976415" w:rsidRDefault="00B01791" w:rsidP="008455AB">
      <w:pPr>
        <w:spacing w:after="0" w:line="240" w:lineRule="auto"/>
        <w:ind w:left="174" w:right="-1"/>
        <w:jc w:val="both"/>
        <w:rPr>
          <w:rFonts w:ascii="Times New Roman" w:hAnsi="Times New Roman" w:cs="Times New Roman"/>
          <w:b/>
          <w:sz w:val="28"/>
          <w:szCs w:val="28"/>
        </w:rPr>
      </w:pPr>
      <w:r w:rsidRPr="00976415">
        <w:rPr>
          <w:rFonts w:ascii="Times New Roman" w:hAnsi="Times New Roman" w:cs="Times New Roman"/>
          <w:b/>
          <w:sz w:val="28"/>
          <w:szCs w:val="28"/>
        </w:rPr>
        <w:t>Состав:</w:t>
      </w:r>
    </w:p>
    <w:tbl>
      <w:tblPr>
        <w:tblStyle w:val="ab"/>
        <w:tblW w:w="0" w:type="auto"/>
        <w:tblInd w:w="1526" w:type="dxa"/>
        <w:tblLook w:val="04A0" w:firstRow="1" w:lastRow="0" w:firstColumn="1" w:lastColumn="0" w:noHBand="0" w:noVBand="1"/>
      </w:tblPr>
      <w:tblGrid>
        <w:gridCol w:w="781"/>
        <w:gridCol w:w="4572"/>
        <w:gridCol w:w="7263"/>
      </w:tblGrid>
      <w:tr w:rsidR="00B01791" w:rsidRPr="00F0215F" w:rsidTr="00D759D3">
        <w:tc>
          <w:tcPr>
            <w:tcW w:w="781"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w:t>
            </w:r>
          </w:p>
        </w:tc>
        <w:tc>
          <w:tcPr>
            <w:tcW w:w="4572"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Ф.И.О.</w:t>
            </w:r>
          </w:p>
        </w:tc>
        <w:tc>
          <w:tcPr>
            <w:tcW w:w="7263"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Должность</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lastRenderedPageBreak/>
              <w:t>1.</w:t>
            </w:r>
          </w:p>
        </w:tc>
        <w:tc>
          <w:tcPr>
            <w:tcW w:w="4572" w:type="dxa"/>
            <w:tcBorders>
              <w:top w:val="single" w:sz="4" w:space="0" w:color="auto"/>
              <w:left w:val="single" w:sz="4" w:space="0" w:color="auto"/>
              <w:bottom w:val="single" w:sz="4" w:space="0" w:color="auto"/>
              <w:right w:val="single" w:sz="4" w:space="0" w:color="auto"/>
            </w:tcBorders>
          </w:tcPr>
          <w:p w:rsidR="00B01791" w:rsidRPr="00F0215F" w:rsidRDefault="004A74AE"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ЗолотниковаИрин</w:t>
            </w:r>
            <w:proofErr w:type="spellEnd"/>
            <w:r w:rsidRPr="00F0215F">
              <w:rPr>
                <w:rFonts w:ascii="Times New Roman" w:eastAsia="Times New Roman" w:hAnsi="Times New Roman" w:cs="Times New Roman"/>
                <w:sz w:val="24"/>
                <w:szCs w:val="24"/>
                <w:lang w:val="kk-KZ"/>
              </w:rPr>
              <w:t xml:space="preserve">а </w:t>
            </w:r>
            <w:r w:rsidRPr="00F0215F">
              <w:rPr>
                <w:rFonts w:ascii="Times New Roman" w:eastAsia="Times New Roman" w:hAnsi="Times New Roman" w:cs="Times New Roman"/>
                <w:sz w:val="24"/>
                <w:szCs w:val="24"/>
              </w:rPr>
              <w:t>Антоновна</w:t>
            </w:r>
            <w:r>
              <w:rPr>
                <w:rFonts w:ascii="Times New Roman" w:eastAsia="Times New Roman" w:hAnsi="Times New Roman" w:cs="Times New Roman"/>
                <w:sz w:val="24"/>
                <w:szCs w:val="24"/>
              </w:rPr>
              <w:t xml:space="preserve"> </w:t>
            </w:r>
          </w:p>
        </w:tc>
        <w:tc>
          <w:tcPr>
            <w:tcW w:w="7263" w:type="dxa"/>
            <w:tcBorders>
              <w:top w:val="single" w:sz="4" w:space="0" w:color="auto"/>
              <w:left w:val="single" w:sz="4" w:space="0" w:color="auto"/>
              <w:bottom w:val="single" w:sz="4" w:space="0" w:color="auto"/>
              <w:right w:val="single" w:sz="4" w:space="0" w:color="auto"/>
            </w:tcBorders>
          </w:tcPr>
          <w:p w:rsidR="00B01791" w:rsidRPr="00F0215F" w:rsidRDefault="004A74AE"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r w:rsidR="00D759D3">
              <w:rPr>
                <w:rFonts w:ascii="Times New Roman" w:hAnsi="Times New Roman" w:cs="Times New Roman"/>
                <w:color w:val="000000"/>
                <w:sz w:val="24"/>
                <w:szCs w:val="24"/>
              </w:rPr>
              <w:t>, руководитель МО гуманитарного цикла</w:t>
            </w:r>
            <w:r w:rsidR="00976415">
              <w:rPr>
                <w:rFonts w:ascii="Times New Roman" w:hAnsi="Times New Roman" w:cs="Times New Roman"/>
                <w:color w:val="000000"/>
                <w:sz w:val="24"/>
                <w:szCs w:val="24"/>
              </w:rPr>
              <w:t>.</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w:t>
            </w:r>
          </w:p>
        </w:tc>
        <w:tc>
          <w:tcPr>
            <w:tcW w:w="4572"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Рябцева</w:t>
            </w:r>
            <w:r w:rsidRPr="00F0215F">
              <w:rPr>
                <w:rFonts w:ascii="Times New Roman" w:eastAsia="Times New Roman" w:hAnsi="Times New Roman" w:cs="Times New Roman"/>
                <w:sz w:val="24"/>
                <w:szCs w:val="24"/>
              </w:rPr>
              <w:tab/>
              <w:t>Елена</w:t>
            </w:r>
            <w:r w:rsidRPr="00F0215F">
              <w:rPr>
                <w:rFonts w:ascii="Times New Roman" w:eastAsia="Times New Roman" w:hAnsi="Times New Roman" w:cs="Times New Roman"/>
                <w:sz w:val="24"/>
                <w:szCs w:val="24"/>
              </w:rPr>
              <w:tab/>
              <w:t>Владимировна</w:t>
            </w:r>
          </w:p>
        </w:tc>
        <w:tc>
          <w:tcPr>
            <w:tcW w:w="7263"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математики и информатики</w:t>
            </w:r>
            <w:r w:rsidR="00D759D3">
              <w:rPr>
                <w:rFonts w:ascii="Times New Roman" w:hAnsi="Times New Roman" w:cs="Times New Roman"/>
                <w:color w:val="000000"/>
                <w:sz w:val="24"/>
                <w:szCs w:val="24"/>
              </w:rPr>
              <w:t>, руководитель МО естественно математического цикла</w:t>
            </w:r>
            <w:r w:rsidR="00976415">
              <w:rPr>
                <w:rFonts w:ascii="Times New Roman" w:hAnsi="Times New Roman" w:cs="Times New Roman"/>
                <w:color w:val="000000"/>
                <w:sz w:val="24"/>
                <w:szCs w:val="24"/>
              </w:rPr>
              <w:t>.</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w:t>
            </w:r>
          </w:p>
        </w:tc>
        <w:tc>
          <w:tcPr>
            <w:tcW w:w="4572"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Хумарбек</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Қарлығаш</w:t>
            </w:r>
            <w:proofErr w:type="spellEnd"/>
          </w:p>
        </w:tc>
        <w:tc>
          <w:tcPr>
            <w:tcW w:w="7263"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казахского языка и литературы</w:t>
            </w:r>
            <w:r w:rsidR="00D759D3">
              <w:rPr>
                <w:rFonts w:ascii="Times New Roman" w:hAnsi="Times New Roman" w:cs="Times New Roman"/>
                <w:color w:val="000000"/>
                <w:sz w:val="24"/>
                <w:szCs w:val="24"/>
              </w:rPr>
              <w:t xml:space="preserve">, руководитель МО </w:t>
            </w:r>
            <w:proofErr w:type="spellStart"/>
            <w:r w:rsidR="00D759D3">
              <w:rPr>
                <w:rFonts w:ascii="Times New Roman" w:hAnsi="Times New Roman" w:cs="Times New Roman"/>
                <w:color w:val="000000"/>
                <w:sz w:val="24"/>
                <w:szCs w:val="24"/>
              </w:rPr>
              <w:t>класных</w:t>
            </w:r>
            <w:proofErr w:type="spellEnd"/>
            <w:r w:rsidR="00D759D3">
              <w:rPr>
                <w:rFonts w:ascii="Times New Roman" w:hAnsi="Times New Roman" w:cs="Times New Roman"/>
                <w:color w:val="000000"/>
                <w:sz w:val="24"/>
                <w:szCs w:val="24"/>
              </w:rPr>
              <w:t xml:space="preserve"> руководителей</w:t>
            </w:r>
            <w:r w:rsidR="00976415">
              <w:rPr>
                <w:rFonts w:ascii="Times New Roman" w:hAnsi="Times New Roman" w:cs="Times New Roman"/>
                <w:color w:val="000000"/>
                <w:sz w:val="24"/>
                <w:szCs w:val="24"/>
              </w:rPr>
              <w:t>.</w:t>
            </w:r>
          </w:p>
        </w:tc>
      </w:tr>
      <w:tr w:rsidR="00976415" w:rsidRPr="00F0215F" w:rsidTr="00D759D3">
        <w:tc>
          <w:tcPr>
            <w:tcW w:w="781"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572" w:type="dxa"/>
            <w:tcBorders>
              <w:top w:val="single" w:sz="4" w:space="0" w:color="auto"/>
              <w:left w:val="single" w:sz="4" w:space="0" w:color="auto"/>
              <w:bottom w:val="single" w:sz="4" w:space="0" w:color="auto"/>
              <w:right w:val="single" w:sz="4" w:space="0" w:color="auto"/>
            </w:tcBorders>
          </w:tcPr>
          <w:p w:rsidR="00976415" w:rsidRPr="00F0215F" w:rsidRDefault="00976415"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Соломонова</w:t>
            </w:r>
            <w:r w:rsidRPr="00F0215F">
              <w:rPr>
                <w:rFonts w:ascii="Times New Roman" w:eastAsia="Times New Roman" w:hAnsi="Times New Roman" w:cs="Times New Roman"/>
                <w:sz w:val="24"/>
                <w:szCs w:val="24"/>
              </w:rPr>
              <w:tab/>
              <w:t>Елена</w:t>
            </w:r>
            <w:r>
              <w:rPr>
                <w:rFonts w:ascii="Times New Roman" w:eastAsia="Times New Roman" w:hAnsi="Times New Roman" w:cs="Times New Roman"/>
                <w:sz w:val="24"/>
                <w:szCs w:val="24"/>
              </w:rPr>
              <w:t xml:space="preserve"> </w:t>
            </w:r>
            <w:r w:rsidRPr="00F0215F">
              <w:rPr>
                <w:rFonts w:ascii="Times New Roman" w:eastAsia="Times New Roman" w:hAnsi="Times New Roman" w:cs="Times New Roman"/>
                <w:sz w:val="24"/>
                <w:szCs w:val="24"/>
              </w:rPr>
              <w:t>Анатольевна</w:t>
            </w:r>
          </w:p>
        </w:tc>
        <w:tc>
          <w:tcPr>
            <w:tcW w:w="7263" w:type="dxa"/>
            <w:tcBorders>
              <w:top w:val="single" w:sz="4" w:space="0" w:color="auto"/>
              <w:left w:val="single" w:sz="4" w:space="0" w:color="auto"/>
              <w:bottom w:val="single" w:sz="4" w:space="0" w:color="auto"/>
              <w:right w:val="single" w:sz="4" w:space="0" w:color="auto"/>
            </w:tcBorders>
          </w:tcPr>
          <w:p w:rsidR="00976415" w:rsidRPr="00B0468F" w:rsidRDefault="00976415"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информатики</w:t>
            </w:r>
            <w:r>
              <w:rPr>
                <w:rFonts w:ascii="Times New Roman" w:hAnsi="Times New Roman" w:cs="Times New Roman"/>
                <w:color w:val="000000"/>
                <w:sz w:val="24"/>
                <w:szCs w:val="24"/>
              </w:rPr>
              <w:t>, руководитель МО дополнительного образования.</w:t>
            </w:r>
          </w:p>
        </w:tc>
      </w:tr>
    </w:tbl>
    <w:p w:rsidR="00B01791" w:rsidRPr="00F0215F" w:rsidRDefault="00B01791" w:rsidP="008455AB">
      <w:pPr>
        <w:ind w:left="174" w:right="-1"/>
        <w:rPr>
          <w:rFonts w:ascii="Times New Roman" w:eastAsia="Times New Roman" w:hAnsi="Times New Roman" w:cs="Times New Roman"/>
          <w:b/>
          <w:sz w:val="24"/>
          <w:szCs w:val="24"/>
          <w:lang w:val="kk-KZ"/>
        </w:rPr>
      </w:pPr>
    </w:p>
    <w:p w:rsidR="00B01791" w:rsidRPr="00F0215F" w:rsidRDefault="00B01791" w:rsidP="008455AB">
      <w:pPr>
        <w:ind w:left="174" w:right="1245"/>
        <w:jc w:val="right"/>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Таблица № 18</w:t>
      </w:r>
    </w:p>
    <w:p w:rsidR="00B01791" w:rsidRPr="00976415" w:rsidRDefault="00B01791" w:rsidP="008455AB">
      <w:pPr>
        <w:pStyle w:val="a9"/>
        <w:ind w:left="174" w:right="1245"/>
        <w:jc w:val="center"/>
        <w:rPr>
          <w:b/>
          <w:sz w:val="28"/>
          <w:szCs w:val="28"/>
        </w:rPr>
      </w:pPr>
      <w:r w:rsidRPr="00976415">
        <w:rPr>
          <w:b/>
          <w:sz w:val="28"/>
          <w:szCs w:val="28"/>
        </w:rPr>
        <w:t>Информация о коллегиальных органах школы</w:t>
      </w:r>
    </w:p>
    <w:p w:rsidR="00B01791" w:rsidRPr="00976415" w:rsidRDefault="00B01791" w:rsidP="008455AB">
      <w:pPr>
        <w:spacing w:after="0" w:line="240" w:lineRule="auto"/>
        <w:ind w:left="174" w:right="1245"/>
        <w:jc w:val="center"/>
        <w:rPr>
          <w:rFonts w:ascii="Times New Roman" w:eastAsia="Times New Roman" w:hAnsi="Times New Roman" w:cs="Times New Roman"/>
          <w:sz w:val="28"/>
          <w:szCs w:val="28"/>
        </w:rPr>
      </w:pPr>
      <w:r w:rsidRPr="00976415">
        <w:rPr>
          <w:rFonts w:ascii="Times New Roman" w:eastAsia="Times New Roman" w:hAnsi="Times New Roman" w:cs="Times New Roman"/>
          <w:sz w:val="28"/>
          <w:szCs w:val="28"/>
        </w:rPr>
        <w:t>Научно-методический совет школы</w:t>
      </w:r>
    </w:p>
    <w:p w:rsidR="00B01791" w:rsidRPr="00F0215F" w:rsidRDefault="00B01791" w:rsidP="008455AB">
      <w:pPr>
        <w:spacing w:after="0" w:line="240" w:lineRule="auto"/>
        <w:ind w:left="174" w:right="1245"/>
        <w:jc w:val="center"/>
        <w:rPr>
          <w:rFonts w:ascii="Times New Roman" w:hAnsi="Times New Roman" w:cs="Times New Roman"/>
          <w:sz w:val="24"/>
          <w:szCs w:val="24"/>
        </w:rPr>
      </w:pPr>
    </w:p>
    <w:p w:rsidR="006728BE" w:rsidRPr="00976415" w:rsidRDefault="006728BE" w:rsidP="008455AB">
      <w:pPr>
        <w:spacing w:after="0" w:line="240" w:lineRule="auto"/>
        <w:ind w:left="174" w:right="1245"/>
        <w:jc w:val="both"/>
        <w:rPr>
          <w:rFonts w:ascii="Times New Roman" w:hAnsi="Times New Roman" w:cs="Times New Roman"/>
          <w:b/>
          <w:sz w:val="28"/>
          <w:szCs w:val="28"/>
        </w:rPr>
      </w:pPr>
      <w:r w:rsidRPr="00976415">
        <w:rPr>
          <w:rFonts w:ascii="Times New Roman" w:hAnsi="Times New Roman" w:cs="Times New Roman"/>
          <w:b/>
          <w:sz w:val="28"/>
          <w:szCs w:val="28"/>
        </w:rPr>
        <w:t xml:space="preserve">Приказ № 123 от 01.09.2020 </w:t>
      </w:r>
    </w:p>
    <w:p w:rsidR="009519D6" w:rsidRPr="009519D6" w:rsidRDefault="006728BE" w:rsidP="008455AB">
      <w:pPr>
        <w:spacing w:after="0" w:line="240" w:lineRule="auto"/>
        <w:ind w:left="174" w:right="1245"/>
        <w:jc w:val="both"/>
        <w:rPr>
          <w:rFonts w:ascii="Times New Roman" w:hAnsi="Times New Roman" w:cs="Times New Roman"/>
          <w:sz w:val="28"/>
          <w:szCs w:val="28"/>
        </w:rPr>
      </w:pPr>
      <w:r w:rsidRPr="009519D6">
        <w:rPr>
          <w:rFonts w:ascii="Times New Roman" w:hAnsi="Times New Roman" w:cs="Times New Roman"/>
          <w:b/>
          <w:sz w:val="28"/>
          <w:szCs w:val="28"/>
        </w:rPr>
        <w:t xml:space="preserve">Сфера деятельности: </w:t>
      </w:r>
      <w:r w:rsidR="009519D6">
        <w:rPr>
          <w:rFonts w:ascii="Times New Roman" w:hAnsi="Times New Roman" w:cs="Times New Roman"/>
          <w:b/>
          <w:sz w:val="28"/>
          <w:szCs w:val="28"/>
        </w:rPr>
        <w:t>о</w:t>
      </w:r>
      <w:r w:rsidR="009519D6" w:rsidRPr="009519D6">
        <w:rPr>
          <w:rFonts w:ascii="Times New Roman" w:hAnsi="Times New Roman" w:cs="Times New Roman"/>
          <w:color w:val="000000"/>
          <w:sz w:val="28"/>
          <w:szCs w:val="28"/>
        </w:rPr>
        <w:t>рганизация экспертизы рабочих учебных планов и рабочих учебных программ с учетом требований государственных общеобязательных стандартов образования;</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рассмотрение и согласование планов работ методических советов структурных подразделений;</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обсуждение и одобрение рабочих учебных программ по отдельным дисциплинам;</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рассмотрение вопросов учебно-методического обеспечения учебного процесса в организациях образования;</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обсуждение и внесение предложений по совершенствованию проектов нормативных правовых документов, касающихся вопросов методического обеспечения организаций образования;</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организация разработки учебников, учебно-методических пособий, в том числе на электронных носителях и дидактических материалов;</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обсуждение предложений по совершенствованию перечня специальностей (профессий) на основе прогнозирования приоритетных направлений технологий производства и науки;</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рассмотрение вопросов внедрения разнообразных форм методической работы, направленных на совершенствование учебно-воспитательного процесса и оказание практической помощи педагогическим работникам;</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рассмотрение и утверждение каталога элективных дисциплин;</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 xml:space="preserve">утверждение </w:t>
      </w:r>
      <w:proofErr w:type="spellStart"/>
      <w:r w:rsidR="009519D6" w:rsidRPr="009519D6">
        <w:rPr>
          <w:rFonts w:ascii="Times New Roman" w:hAnsi="Times New Roman" w:cs="Times New Roman"/>
          <w:color w:val="000000"/>
          <w:sz w:val="28"/>
          <w:szCs w:val="28"/>
        </w:rPr>
        <w:t>пререквизитов</w:t>
      </w:r>
      <w:proofErr w:type="spellEnd"/>
      <w:r w:rsidR="009519D6" w:rsidRPr="009519D6">
        <w:rPr>
          <w:rFonts w:ascii="Times New Roman" w:hAnsi="Times New Roman" w:cs="Times New Roman"/>
          <w:color w:val="000000"/>
          <w:sz w:val="28"/>
          <w:szCs w:val="28"/>
        </w:rPr>
        <w:t xml:space="preserve"> и </w:t>
      </w:r>
      <w:proofErr w:type="spellStart"/>
      <w:r w:rsidR="009519D6" w:rsidRPr="009519D6">
        <w:rPr>
          <w:rFonts w:ascii="Times New Roman" w:hAnsi="Times New Roman" w:cs="Times New Roman"/>
          <w:color w:val="000000"/>
          <w:sz w:val="28"/>
          <w:szCs w:val="28"/>
        </w:rPr>
        <w:t>постреквизитов</w:t>
      </w:r>
      <w:proofErr w:type="spellEnd"/>
      <w:r w:rsidR="009519D6" w:rsidRPr="009519D6">
        <w:rPr>
          <w:rFonts w:ascii="Times New Roman" w:hAnsi="Times New Roman" w:cs="Times New Roman"/>
          <w:color w:val="000000"/>
          <w:sz w:val="28"/>
          <w:szCs w:val="28"/>
        </w:rPr>
        <w:t>;</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согласование и утверждение годовых планов деятельности методических объединений;</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вопросы разработки и экспертизы тестовых заданий и других форм контроля знаний обучающихся;</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 xml:space="preserve">вопросы методического обеспечения самостоятельной работы обучающихся </w:t>
      </w:r>
      <w:r w:rsidR="009519D6" w:rsidRPr="009519D6">
        <w:rPr>
          <w:rFonts w:ascii="Times New Roman" w:hAnsi="Times New Roman" w:cs="Times New Roman"/>
          <w:color w:val="000000"/>
          <w:sz w:val="28"/>
          <w:szCs w:val="28"/>
        </w:rPr>
        <w:lastRenderedPageBreak/>
        <w:t>и самостоятельной работы обучающихся под руководством преподавателя;</w:t>
      </w:r>
      <w:r w:rsidR="009519D6">
        <w:rPr>
          <w:rFonts w:ascii="Times New Roman" w:hAnsi="Times New Roman" w:cs="Times New Roman"/>
          <w:sz w:val="28"/>
          <w:szCs w:val="28"/>
        </w:rPr>
        <w:t xml:space="preserve"> </w:t>
      </w:r>
      <w:r w:rsidR="009519D6" w:rsidRPr="009519D6">
        <w:rPr>
          <w:rFonts w:ascii="Times New Roman" w:hAnsi="Times New Roman" w:cs="Times New Roman"/>
          <w:color w:val="000000"/>
          <w:sz w:val="28"/>
          <w:szCs w:val="28"/>
        </w:rPr>
        <w:t>организация и проведение семинаров, конференций, совещаний по совершенствованию учебно-методической и научно-методической работы.</w:t>
      </w:r>
    </w:p>
    <w:p w:rsidR="00B01791" w:rsidRPr="006728BE" w:rsidRDefault="00B01791" w:rsidP="008455AB">
      <w:pPr>
        <w:spacing w:after="0" w:line="240" w:lineRule="auto"/>
        <w:ind w:left="174" w:right="-1"/>
        <w:rPr>
          <w:rFonts w:ascii="Times New Roman" w:hAnsi="Times New Roman" w:cs="Times New Roman"/>
          <w:b/>
          <w:sz w:val="28"/>
          <w:szCs w:val="28"/>
        </w:rPr>
      </w:pPr>
      <w:r w:rsidRPr="006728BE">
        <w:rPr>
          <w:rFonts w:ascii="Times New Roman" w:hAnsi="Times New Roman" w:cs="Times New Roman"/>
          <w:b/>
          <w:sz w:val="28"/>
          <w:szCs w:val="28"/>
        </w:rPr>
        <w:t>Состав:</w:t>
      </w:r>
    </w:p>
    <w:tbl>
      <w:tblPr>
        <w:tblStyle w:val="ab"/>
        <w:tblW w:w="0" w:type="auto"/>
        <w:tblInd w:w="1526" w:type="dxa"/>
        <w:tblLook w:val="04A0" w:firstRow="1" w:lastRow="0" w:firstColumn="1" w:lastColumn="0" w:noHBand="0" w:noVBand="1"/>
      </w:tblPr>
      <w:tblGrid>
        <w:gridCol w:w="781"/>
        <w:gridCol w:w="4147"/>
        <w:gridCol w:w="7688"/>
      </w:tblGrid>
      <w:tr w:rsidR="00B01791" w:rsidRPr="00F0215F" w:rsidTr="00D759D3">
        <w:tc>
          <w:tcPr>
            <w:tcW w:w="781"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w:t>
            </w:r>
          </w:p>
        </w:tc>
        <w:tc>
          <w:tcPr>
            <w:tcW w:w="4147"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Ф.И.О.</w:t>
            </w:r>
          </w:p>
        </w:tc>
        <w:tc>
          <w:tcPr>
            <w:tcW w:w="7688"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Должность</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Ержанов</w:t>
            </w:r>
            <w:proofErr w:type="spellEnd"/>
            <w:r w:rsidRPr="00F0215F">
              <w:rPr>
                <w:rFonts w:ascii="Times New Roman" w:eastAsia="Times New Roman" w:hAnsi="Times New Roman" w:cs="Times New Roman"/>
                <w:sz w:val="24"/>
                <w:szCs w:val="24"/>
              </w:rPr>
              <w:tab/>
              <w:t>Арал</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Аманбаевич</w:t>
            </w:r>
            <w:proofErr w:type="spellEnd"/>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Директор</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Стеценко</w:t>
            </w:r>
            <w:r w:rsidRPr="00F0215F">
              <w:rPr>
                <w:rFonts w:ascii="Times New Roman" w:eastAsia="Times New Roman" w:hAnsi="Times New Roman" w:cs="Times New Roman"/>
                <w:sz w:val="24"/>
                <w:szCs w:val="24"/>
              </w:rPr>
              <w:tab/>
              <w:t>Елена</w:t>
            </w:r>
            <w:r w:rsidR="00AA05C0">
              <w:rPr>
                <w:rFonts w:ascii="Times New Roman" w:eastAsia="Times New Roman" w:hAnsi="Times New Roman" w:cs="Times New Roman"/>
                <w:sz w:val="24"/>
                <w:szCs w:val="24"/>
              </w:rPr>
              <w:t xml:space="preserve"> </w:t>
            </w:r>
            <w:r w:rsidRPr="00F0215F">
              <w:rPr>
                <w:rFonts w:ascii="Times New Roman" w:eastAsia="Times New Roman" w:hAnsi="Times New Roman" w:cs="Times New Roman"/>
                <w:sz w:val="24"/>
                <w:szCs w:val="24"/>
              </w:rPr>
              <w:t>Александровна</w:t>
            </w:r>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Заместитель директора по учебно-воспитательной работ</w:t>
            </w:r>
            <w:r w:rsidRPr="00F0215F">
              <w:rPr>
                <w:rFonts w:ascii="Times New Roman" w:hAnsi="Times New Roman" w:cs="Times New Roman"/>
                <w:color w:val="000000"/>
                <w:sz w:val="24"/>
                <w:szCs w:val="24"/>
                <w:lang w:val="kk-KZ"/>
              </w:rPr>
              <w:t>е</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Калипанова</w:t>
            </w:r>
            <w:proofErr w:type="spellEnd"/>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Бакытгуль</w:t>
            </w:r>
            <w:proofErr w:type="spellEnd"/>
            <w:r w:rsidR="00AA05C0">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Аулетбековна</w:t>
            </w:r>
            <w:proofErr w:type="spellEnd"/>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Зам. директора по воспитательной работе</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4</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Амиров</w:t>
            </w:r>
            <w:proofErr w:type="spellEnd"/>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Мартбек</w:t>
            </w:r>
            <w:proofErr w:type="spellEnd"/>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Толеукешович</w:t>
            </w:r>
            <w:proofErr w:type="spellEnd"/>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Заместитель директора по учебно-производственной работе</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5</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ЗолотниковаИрин</w:t>
            </w:r>
            <w:proofErr w:type="spellEnd"/>
            <w:r w:rsidRPr="00F0215F">
              <w:rPr>
                <w:rFonts w:ascii="Times New Roman" w:eastAsia="Times New Roman" w:hAnsi="Times New Roman" w:cs="Times New Roman"/>
                <w:sz w:val="24"/>
                <w:szCs w:val="24"/>
                <w:lang w:val="kk-KZ"/>
              </w:rPr>
              <w:t xml:space="preserve">а </w:t>
            </w:r>
            <w:r w:rsidRPr="00F0215F">
              <w:rPr>
                <w:rFonts w:ascii="Times New Roman" w:eastAsia="Times New Roman" w:hAnsi="Times New Roman" w:cs="Times New Roman"/>
                <w:sz w:val="24"/>
                <w:szCs w:val="24"/>
              </w:rPr>
              <w:t>Антоновна</w:t>
            </w:r>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6</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Рябцева</w:t>
            </w:r>
            <w:r w:rsidRPr="00F0215F">
              <w:rPr>
                <w:rFonts w:ascii="Times New Roman" w:eastAsia="Times New Roman" w:hAnsi="Times New Roman" w:cs="Times New Roman"/>
                <w:sz w:val="24"/>
                <w:szCs w:val="24"/>
              </w:rPr>
              <w:tab/>
              <w:t>Елена</w:t>
            </w:r>
            <w:r w:rsidRPr="00F0215F">
              <w:rPr>
                <w:rFonts w:ascii="Times New Roman" w:eastAsia="Times New Roman" w:hAnsi="Times New Roman" w:cs="Times New Roman"/>
                <w:sz w:val="24"/>
                <w:szCs w:val="24"/>
              </w:rPr>
              <w:tab/>
              <w:t>Владимировна</w:t>
            </w:r>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Учитель математики и информатики</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7</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Хумарбек</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Қарлығаш</w:t>
            </w:r>
            <w:proofErr w:type="spellEnd"/>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Учитель казахского языка и литературы</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8</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ХоминАнатолий</w:t>
            </w:r>
            <w:proofErr w:type="spellEnd"/>
            <w:r w:rsidRPr="00F0215F">
              <w:rPr>
                <w:rFonts w:ascii="Times New Roman" w:eastAsia="Times New Roman" w:hAnsi="Times New Roman" w:cs="Times New Roman"/>
                <w:sz w:val="24"/>
                <w:szCs w:val="24"/>
              </w:rPr>
              <w:tab/>
              <w:t>Иосифович</w:t>
            </w:r>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B01791" w:rsidRPr="00F0215F" w:rsidTr="00D759D3">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9</w:t>
            </w:r>
          </w:p>
        </w:tc>
        <w:tc>
          <w:tcPr>
            <w:tcW w:w="4147"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Тенизбаева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Менслу</w:t>
            </w:r>
            <w:proofErr w:type="spellEnd"/>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Мендигалиевна</w:t>
            </w:r>
            <w:proofErr w:type="spellEnd"/>
          </w:p>
        </w:tc>
        <w:tc>
          <w:tcPr>
            <w:tcW w:w="7688"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математики</w:t>
            </w:r>
          </w:p>
        </w:tc>
      </w:tr>
      <w:tr w:rsidR="00D759D3" w:rsidRPr="00F0215F" w:rsidTr="00D759D3">
        <w:tc>
          <w:tcPr>
            <w:tcW w:w="781" w:type="dxa"/>
            <w:tcBorders>
              <w:top w:val="single" w:sz="4" w:space="0" w:color="auto"/>
              <w:left w:val="single" w:sz="4" w:space="0" w:color="auto"/>
              <w:bottom w:val="single" w:sz="4" w:space="0" w:color="auto"/>
              <w:right w:val="single" w:sz="4" w:space="0" w:color="auto"/>
            </w:tcBorders>
          </w:tcPr>
          <w:p w:rsidR="00D759D3" w:rsidRPr="00F0215F" w:rsidRDefault="00D759D3" w:rsidP="008455AB">
            <w:pPr>
              <w:ind w:left="174" w:right="-1"/>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4147" w:type="dxa"/>
            <w:tcBorders>
              <w:top w:val="single" w:sz="4" w:space="0" w:color="auto"/>
              <w:left w:val="single" w:sz="4" w:space="0" w:color="auto"/>
              <w:bottom w:val="single" w:sz="4" w:space="0" w:color="auto"/>
              <w:right w:val="single" w:sz="4" w:space="0" w:color="auto"/>
            </w:tcBorders>
          </w:tcPr>
          <w:p w:rsidR="00D759D3" w:rsidRPr="00F0215F" w:rsidRDefault="00D759D3" w:rsidP="008455AB">
            <w:pPr>
              <w:ind w:left="174"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Хусаинова </w:t>
            </w:r>
            <w:proofErr w:type="spellStart"/>
            <w:r>
              <w:rPr>
                <w:rFonts w:ascii="Times New Roman" w:eastAsia="Times New Roman" w:hAnsi="Times New Roman" w:cs="Times New Roman"/>
                <w:sz w:val="24"/>
                <w:szCs w:val="24"/>
              </w:rPr>
              <w:t>Гулим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Хамзекуловна</w:t>
            </w:r>
            <w:proofErr w:type="spellEnd"/>
          </w:p>
        </w:tc>
        <w:tc>
          <w:tcPr>
            <w:tcW w:w="7688" w:type="dxa"/>
            <w:tcBorders>
              <w:top w:val="single" w:sz="4" w:space="0" w:color="auto"/>
              <w:left w:val="single" w:sz="4" w:space="0" w:color="auto"/>
              <w:bottom w:val="single" w:sz="4" w:space="0" w:color="auto"/>
              <w:right w:val="single" w:sz="4" w:space="0" w:color="auto"/>
            </w:tcBorders>
          </w:tcPr>
          <w:p w:rsidR="00D759D3" w:rsidRPr="00F0215F" w:rsidRDefault="00D759D3"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 xml:space="preserve">Учитель </w:t>
            </w:r>
            <w:r>
              <w:rPr>
                <w:rFonts w:ascii="Times New Roman" w:hAnsi="Times New Roman" w:cs="Times New Roman"/>
                <w:color w:val="000000"/>
                <w:sz w:val="24"/>
                <w:szCs w:val="24"/>
              </w:rPr>
              <w:t>английского языка</w:t>
            </w:r>
          </w:p>
        </w:tc>
      </w:tr>
    </w:tbl>
    <w:p w:rsidR="000D1B35" w:rsidRDefault="000D1B35" w:rsidP="008455AB">
      <w:pPr>
        <w:ind w:left="174" w:right="-1"/>
        <w:jc w:val="right"/>
        <w:rPr>
          <w:rFonts w:ascii="Times New Roman" w:hAnsi="Times New Roman" w:cs="Times New Roman"/>
          <w:b/>
          <w:sz w:val="24"/>
          <w:szCs w:val="24"/>
        </w:rPr>
      </w:pPr>
    </w:p>
    <w:p w:rsidR="00AE5D7D" w:rsidRDefault="00AE5D7D" w:rsidP="008455AB">
      <w:pPr>
        <w:ind w:left="174" w:right="1134"/>
        <w:jc w:val="right"/>
        <w:rPr>
          <w:rFonts w:ascii="Times New Roman" w:hAnsi="Times New Roman" w:cs="Times New Roman"/>
          <w:b/>
          <w:sz w:val="28"/>
          <w:szCs w:val="28"/>
        </w:rPr>
      </w:pPr>
    </w:p>
    <w:p w:rsidR="00AA05C0" w:rsidRDefault="00AA05C0" w:rsidP="008455AB">
      <w:pPr>
        <w:ind w:left="174" w:right="1134"/>
        <w:jc w:val="right"/>
        <w:rPr>
          <w:rFonts w:ascii="Times New Roman" w:hAnsi="Times New Roman" w:cs="Times New Roman"/>
          <w:b/>
          <w:sz w:val="28"/>
          <w:szCs w:val="28"/>
        </w:rPr>
      </w:pPr>
    </w:p>
    <w:p w:rsidR="00B01791" w:rsidRPr="002A1941" w:rsidRDefault="00B01791" w:rsidP="008455AB">
      <w:pPr>
        <w:ind w:left="174" w:right="1134"/>
        <w:jc w:val="right"/>
        <w:rPr>
          <w:rFonts w:ascii="Times New Roman" w:eastAsia="Times New Roman" w:hAnsi="Times New Roman" w:cs="Times New Roman"/>
          <w:b/>
          <w:sz w:val="28"/>
          <w:szCs w:val="28"/>
        </w:rPr>
      </w:pPr>
      <w:r w:rsidRPr="002A1941">
        <w:rPr>
          <w:rFonts w:ascii="Times New Roman" w:hAnsi="Times New Roman" w:cs="Times New Roman"/>
          <w:b/>
          <w:sz w:val="28"/>
          <w:szCs w:val="28"/>
        </w:rPr>
        <w:t>Таблица № 19</w:t>
      </w:r>
    </w:p>
    <w:p w:rsidR="00B01791" w:rsidRPr="00A03EFF" w:rsidRDefault="00B01791" w:rsidP="008455AB">
      <w:pPr>
        <w:pStyle w:val="a9"/>
        <w:ind w:left="174" w:right="-1"/>
        <w:jc w:val="center"/>
        <w:rPr>
          <w:b/>
        </w:rPr>
      </w:pPr>
      <w:r w:rsidRPr="00A03EFF">
        <w:rPr>
          <w:b/>
        </w:rPr>
        <w:t>Информация о коллегиальных органах школы</w:t>
      </w:r>
    </w:p>
    <w:p w:rsidR="00B01791" w:rsidRPr="00A03EFF" w:rsidRDefault="00B01791" w:rsidP="008455AB">
      <w:pPr>
        <w:spacing w:after="0" w:line="240" w:lineRule="auto"/>
        <w:ind w:left="174" w:right="-1"/>
        <w:jc w:val="center"/>
        <w:rPr>
          <w:rFonts w:ascii="Times New Roman" w:hAnsi="Times New Roman" w:cs="Times New Roman"/>
          <w:bCs/>
          <w:sz w:val="24"/>
          <w:szCs w:val="24"/>
        </w:rPr>
      </w:pPr>
      <w:r w:rsidRPr="00A03EFF">
        <w:rPr>
          <w:rFonts w:ascii="Times New Roman" w:eastAsia="Times New Roman" w:hAnsi="Times New Roman" w:cs="Times New Roman"/>
          <w:bCs/>
          <w:sz w:val="24"/>
          <w:szCs w:val="24"/>
        </w:rPr>
        <w:t>Деятельность методической службы района</w:t>
      </w:r>
    </w:p>
    <w:p w:rsidR="00B01791" w:rsidRPr="00A03EFF" w:rsidRDefault="00F65649" w:rsidP="008455AB">
      <w:pPr>
        <w:spacing w:after="0" w:line="240" w:lineRule="auto"/>
        <w:ind w:left="174" w:right="-1"/>
        <w:rPr>
          <w:rFonts w:ascii="Times New Roman" w:hAnsi="Times New Roman" w:cs="Times New Roman"/>
          <w:sz w:val="24"/>
          <w:szCs w:val="24"/>
        </w:rPr>
      </w:pPr>
      <w:r w:rsidRPr="00A03EFF">
        <w:rPr>
          <w:rFonts w:ascii="Times New Roman" w:hAnsi="Times New Roman" w:cs="Times New Roman"/>
          <w:sz w:val="24"/>
          <w:szCs w:val="24"/>
        </w:rPr>
        <w:t xml:space="preserve">Вечерняя школа ввиду специфики </w:t>
      </w:r>
      <w:r w:rsidR="001B3644">
        <w:rPr>
          <w:rFonts w:ascii="Times New Roman" w:hAnsi="Times New Roman" w:cs="Times New Roman"/>
          <w:sz w:val="24"/>
          <w:szCs w:val="24"/>
        </w:rPr>
        <w:t>учебно-воспитательного</w:t>
      </w:r>
      <w:r w:rsidRPr="00A03EFF">
        <w:rPr>
          <w:rFonts w:ascii="Times New Roman" w:hAnsi="Times New Roman" w:cs="Times New Roman"/>
          <w:sz w:val="24"/>
          <w:szCs w:val="24"/>
        </w:rPr>
        <w:t xml:space="preserve"> процесса не входит в коллегиальную методическую службу района.</w:t>
      </w:r>
    </w:p>
    <w:p w:rsidR="001B3644" w:rsidRDefault="001B3644" w:rsidP="008455AB">
      <w:pPr>
        <w:spacing w:after="0" w:line="240" w:lineRule="auto"/>
        <w:ind w:left="174" w:firstLine="567"/>
        <w:jc w:val="right"/>
        <w:rPr>
          <w:rFonts w:ascii="Times New Roman" w:hAnsi="Times New Roman" w:cs="Times New Roman"/>
          <w:b/>
          <w:sz w:val="28"/>
          <w:szCs w:val="28"/>
        </w:rPr>
      </w:pPr>
    </w:p>
    <w:p w:rsidR="00B01791" w:rsidRPr="002A1941" w:rsidRDefault="00B01791" w:rsidP="00AA05C0">
      <w:pPr>
        <w:spacing w:after="0" w:line="240" w:lineRule="auto"/>
        <w:ind w:left="174" w:right="1104" w:firstLine="567"/>
        <w:jc w:val="right"/>
        <w:rPr>
          <w:rFonts w:ascii="Times New Roman" w:hAnsi="Times New Roman" w:cs="Times New Roman"/>
          <w:b/>
          <w:sz w:val="28"/>
          <w:szCs w:val="28"/>
        </w:rPr>
      </w:pPr>
      <w:r w:rsidRPr="002A1941">
        <w:rPr>
          <w:rFonts w:ascii="Times New Roman" w:hAnsi="Times New Roman" w:cs="Times New Roman"/>
          <w:b/>
          <w:sz w:val="28"/>
          <w:szCs w:val="28"/>
        </w:rPr>
        <w:t>Таблица № 20</w:t>
      </w:r>
    </w:p>
    <w:p w:rsidR="00B01791" w:rsidRPr="000D1B35" w:rsidRDefault="00B01791" w:rsidP="008455AB">
      <w:pPr>
        <w:spacing w:after="0" w:line="240" w:lineRule="auto"/>
        <w:ind w:left="174" w:firstLine="567"/>
        <w:jc w:val="right"/>
        <w:rPr>
          <w:rFonts w:ascii="Times New Roman" w:eastAsia="Times New Roman" w:hAnsi="Times New Roman" w:cs="Times New Roman"/>
          <w:b/>
          <w:bCs/>
          <w:sz w:val="24"/>
          <w:szCs w:val="24"/>
          <w:highlight w:val="yellow"/>
        </w:rPr>
      </w:pPr>
    </w:p>
    <w:p w:rsidR="00B01791" w:rsidRPr="00E70CA0" w:rsidRDefault="00B01791" w:rsidP="008455AB">
      <w:pPr>
        <w:pStyle w:val="a9"/>
        <w:ind w:left="174" w:firstLine="567"/>
        <w:jc w:val="center"/>
        <w:rPr>
          <w:b/>
          <w:sz w:val="28"/>
          <w:szCs w:val="28"/>
        </w:rPr>
      </w:pPr>
      <w:r w:rsidRPr="00E70CA0">
        <w:rPr>
          <w:b/>
          <w:sz w:val="28"/>
          <w:szCs w:val="28"/>
        </w:rPr>
        <w:t>Информация о коллегиальных органах школы</w:t>
      </w:r>
    </w:p>
    <w:p w:rsidR="00B01791" w:rsidRPr="00E70CA0" w:rsidRDefault="00B01791" w:rsidP="008455AB">
      <w:pPr>
        <w:spacing w:after="0" w:line="240" w:lineRule="auto"/>
        <w:ind w:left="174" w:firstLine="567"/>
        <w:jc w:val="center"/>
        <w:rPr>
          <w:rFonts w:ascii="Times New Roman" w:eastAsia="Times New Roman" w:hAnsi="Times New Roman" w:cs="Times New Roman"/>
          <w:bCs/>
          <w:sz w:val="28"/>
          <w:szCs w:val="28"/>
        </w:rPr>
      </w:pPr>
      <w:r w:rsidRPr="00E70CA0">
        <w:rPr>
          <w:rFonts w:ascii="Times New Roman" w:eastAsia="Times New Roman" w:hAnsi="Times New Roman" w:cs="Times New Roman"/>
          <w:bCs/>
          <w:sz w:val="28"/>
          <w:szCs w:val="28"/>
        </w:rPr>
        <w:t>Экспертный совет</w:t>
      </w:r>
    </w:p>
    <w:p w:rsidR="00B01791" w:rsidRPr="00F0215F" w:rsidRDefault="00B01791" w:rsidP="008455AB">
      <w:pPr>
        <w:spacing w:after="0" w:line="240" w:lineRule="auto"/>
        <w:ind w:left="174" w:firstLine="567"/>
        <w:jc w:val="center"/>
        <w:rPr>
          <w:rFonts w:ascii="Times New Roman" w:hAnsi="Times New Roman" w:cs="Times New Roman"/>
          <w:sz w:val="24"/>
          <w:szCs w:val="24"/>
        </w:rPr>
      </w:pPr>
    </w:p>
    <w:p w:rsidR="00A03EFF" w:rsidRPr="00976415" w:rsidRDefault="00A03EFF" w:rsidP="008455AB">
      <w:pPr>
        <w:spacing w:after="0" w:line="240" w:lineRule="auto"/>
        <w:ind w:left="174" w:right="1245"/>
        <w:jc w:val="both"/>
        <w:rPr>
          <w:rFonts w:ascii="Times New Roman" w:hAnsi="Times New Roman" w:cs="Times New Roman"/>
          <w:b/>
          <w:sz w:val="28"/>
          <w:szCs w:val="28"/>
        </w:rPr>
      </w:pPr>
      <w:r w:rsidRPr="00976415">
        <w:rPr>
          <w:rFonts w:ascii="Times New Roman" w:hAnsi="Times New Roman" w:cs="Times New Roman"/>
          <w:b/>
          <w:sz w:val="28"/>
          <w:szCs w:val="28"/>
        </w:rPr>
        <w:t xml:space="preserve">Приказ № 123 от 01.09.2020 </w:t>
      </w:r>
    </w:p>
    <w:p w:rsidR="00E70CA0" w:rsidRPr="00224296" w:rsidRDefault="00A03EFF" w:rsidP="008455AB">
      <w:pPr>
        <w:spacing w:after="0" w:line="240" w:lineRule="auto"/>
        <w:ind w:left="174" w:right="1245"/>
        <w:jc w:val="both"/>
        <w:rPr>
          <w:rFonts w:ascii="Times New Roman" w:hAnsi="Times New Roman"/>
          <w:sz w:val="28"/>
          <w:szCs w:val="28"/>
        </w:rPr>
      </w:pPr>
      <w:r w:rsidRPr="009519D6">
        <w:rPr>
          <w:rFonts w:ascii="Times New Roman" w:hAnsi="Times New Roman" w:cs="Times New Roman"/>
          <w:b/>
          <w:sz w:val="28"/>
          <w:szCs w:val="28"/>
        </w:rPr>
        <w:lastRenderedPageBreak/>
        <w:t xml:space="preserve">Сфера деятельности: </w:t>
      </w:r>
      <w:r w:rsidR="00E70CA0" w:rsidRPr="00224296">
        <w:rPr>
          <w:rFonts w:ascii="Times New Roman" w:hAnsi="Times New Roman"/>
          <w:sz w:val="28"/>
          <w:szCs w:val="28"/>
        </w:rPr>
        <w:t xml:space="preserve">Установление соответствия материалов, регулирующих образовательный процесс </w:t>
      </w:r>
      <w:r w:rsidR="00E70CA0">
        <w:rPr>
          <w:rFonts w:ascii="Times New Roman" w:hAnsi="Times New Roman"/>
          <w:sz w:val="28"/>
          <w:szCs w:val="28"/>
        </w:rPr>
        <w:t xml:space="preserve">вечерней школы </w:t>
      </w:r>
      <w:r w:rsidR="00E70CA0" w:rsidRPr="00224296">
        <w:rPr>
          <w:rFonts w:ascii="Times New Roman" w:hAnsi="Times New Roman"/>
          <w:sz w:val="28"/>
          <w:szCs w:val="28"/>
        </w:rPr>
        <w:t xml:space="preserve">целям развития образования Республики Казахстан, законодательным и нормативным правовым требованиям к его организации.  Оценка уровня инновационной деятельности </w:t>
      </w:r>
      <w:r w:rsidR="00E70CA0">
        <w:rPr>
          <w:rFonts w:ascii="Times New Roman" w:hAnsi="Times New Roman"/>
          <w:sz w:val="28"/>
          <w:szCs w:val="28"/>
        </w:rPr>
        <w:t>вечерней школы</w:t>
      </w:r>
      <w:r w:rsidR="00E70CA0" w:rsidRPr="00224296">
        <w:rPr>
          <w:rFonts w:ascii="Times New Roman" w:hAnsi="Times New Roman"/>
          <w:sz w:val="28"/>
          <w:szCs w:val="28"/>
        </w:rPr>
        <w:t xml:space="preserve">, поддержка и направление инновационных процессов на разработку проблем современной казахстанской модели образования. Оценка образовательной деятельности, направленная на получение объективной информации о состоянии, эффективности и перспективах развития </w:t>
      </w:r>
      <w:r w:rsidR="00E70CA0">
        <w:rPr>
          <w:rFonts w:ascii="Times New Roman" w:hAnsi="Times New Roman"/>
          <w:sz w:val="28"/>
          <w:szCs w:val="28"/>
        </w:rPr>
        <w:t>вечерней школы</w:t>
      </w:r>
      <w:r w:rsidR="00E70CA0" w:rsidRPr="00224296">
        <w:rPr>
          <w:rFonts w:ascii="Times New Roman" w:hAnsi="Times New Roman"/>
          <w:sz w:val="28"/>
          <w:szCs w:val="28"/>
        </w:rPr>
        <w:t>.</w:t>
      </w:r>
      <w:r w:rsidR="00E70CA0">
        <w:rPr>
          <w:rFonts w:ascii="Times New Roman" w:hAnsi="Times New Roman"/>
          <w:sz w:val="28"/>
          <w:szCs w:val="28"/>
        </w:rPr>
        <w:t xml:space="preserve"> </w:t>
      </w:r>
      <w:r w:rsidR="00E70CA0" w:rsidRPr="00224296">
        <w:rPr>
          <w:rFonts w:ascii="Times New Roman" w:hAnsi="Times New Roman"/>
          <w:sz w:val="28"/>
          <w:szCs w:val="28"/>
        </w:rPr>
        <w:t>Изучение педагогической инициативы на предмет определения степени ее новизны, практической значимости и целесообразности в образовании Республики Казахстан.</w:t>
      </w:r>
      <w:r w:rsidR="00E70CA0">
        <w:rPr>
          <w:rFonts w:ascii="Times New Roman" w:hAnsi="Times New Roman"/>
          <w:sz w:val="28"/>
          <w:szCs w:val="28"/>
        </w:rPr>
        <w:t xml:space="preserve"> </w:t>
      </w:r>
      <w:r w:rsidR="00E70CA0" w:rsidRPr="00224296">
        <w:rPr>
          <w:rFonts w:ascii="Times New Roman" w:hAnsi="Times New Roman"/>
          <w:sz w:val="28"/>
          <w:szCs w:val="28"/>
        </w:rPr>
        <w:t>Экспертиза промежуточных и конечных результатов инновационной деятельности.</w:t>
      </w:r>
      <w:r w:rsidR="00E70CA0">
        <w:rPr>
          <w:rFonts w:ascii="Times New Roman" w:hAnsi="Times New Roman"/>
          <w:sz w:val="28"/>
          <w:szCs w:val="28"/>
        </w:rPr>
        <w:t xml:space="preserve"> </w:t>
      </w:r>
      <w:r w:rsidR="00E70CA0" w:rsidRPr="00224296">
        <w:rPr>
          <w:rFonts w:ascii="Times New Roman" w:hAnsi="Times New Roman"/>
          <w:sz w:val="28"/>
          <w:szCs w:val="28"/>
        </w:rPr>
        <w:t xml:space="preserve">Оценка уровня научно-методического и кадрового обеспечения деятельности и развития </w:t>
      </w:r>
      <w:r w:rsidR="00E70CA0">
        <w:rPr>
          <w:rFonts w:ascii="Times New Roman" w:hAnsi="Times New Roman"/>
          <w:sz w:val="28"/>
          <w:szCs w:val="28"/>
        </w:rPr>
        <w:t>вечерней школы</w:t>
      </w:r>
      <w:r w:rsidR="00E70CA0" w:rsidRPr="00224296">
        <w:rPr>
          <w:rFonts w:ascii="Times New Roman" w:hAnsi="Times New Roman"/>
          <w:sz w:val="28"/>
          <w:szCs w:val="28"/>
        </w:rPr>
        <w:t>.</w:t>
      </w:r>
    </w:p>
    <w:p w:rsidR="00B01791" w:rsidRPr="00A03EFF" w:rsidRDefault="00B01791" w:rsidP="008455AB">
      <w:pPr>
        <w:spacing w:after="0" w:line="240" w:lineRule="auto"/>
        <w:ind w:left="174" w:firstLine="567"/>
        <w:jc w:val="both"/>
        <w:rPr>
          <w:rFonts w:ascii="Times New Roman" w:hAnsi="Times New Roman" w:cs="Times New Roman"/>
          <w:b/>
          <w:bCs/>
          <w:sz w:val="28"/>
          <w:szCs w:val="28"/>
        </w:rPr>
      </w:pPr>
      <w:r w:rsidRPr="00A03EFF">
        <w:rPr>
          <w:rFonts w:ascii="Times New Roman" w:hAnsi="Times New Roman" w:cs="Times New Roman"/>
          <w:b/>
          <w:bCs/>
          <w:sz w:val="28"/>
          <w:szCs w:val="28"/>
        </w:rPr>
        <w:t>Состав:</w:t>
      </w:r>
    </w:p>
    <w:tbl>
      <w:tblPr>
        <w:tblStyle w:val="ab"/>
        <w:tblW w:w="0" w:type="auto"/>
        <w:tblInd w:w="1526" w:type="dxa"/>
        <w:tblLook w:val="04A0" w:firstRow="1" w:lastRow="0" w:firstColumn="1" w:lastColumn="0" w:noHBand="0" w:noVBand="1"/>
      </w:tblPr>
      <w:tblGrid>
        <w:gridCol w:w="781"/>
        <w:gridCol w:w="4430"/>
        <w:gridCol w:w="6696"/>
      </w:tblGrid>
      <w:tr w:rsidR="00B01791" w:rsidRPr="00F0215F" w:rsidTr="002A1941">
        <w:tc>
          <w:tcPr>
            <w:tcW w:w="781"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w:t>
            </w:r>
          </w:p>
        </w:tc>
        <w:tc>
          <w:tcPr>
            <w:tcW w:w="4430"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Ф.И.О.</w:t>
            </w:r>
          </w:p>
        </w:tc>
        <w:tc>
          <w:tcPr>
            <w:tcW w:w="6696"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Должность</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Ержанов</w:t>
            </w:r>
            <w:proofErr w:type="spellEnd"/>
            <w:r w:rsidRPr="00F0215F">
              <w:rPr>
                <w:rFonts w:ascii="Times New Roman" w:eastAsia="Times New Roman" w:hAnsi="Times New Roman" w:cs="Times New Roman"/>
                <w:sz w:val="24"/>
                <w:szCs w:val="24"/>
              </w:rPr>
              <w:tab/>
              <w:t>Арал</w:t>
            </w:r>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Аманбаевич</w:t>
            </w:r>
            <w:proofErr w:type="spellEnd"/>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Директор</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Стеценко</w:t>
            </w:r>
            <w:r w:rsidRPr="00F0215F">
              <w:rPr>
                <w:rFonts w:ascii="Times New Roman" w:eastAsia="Times New Roman" w:hAnsi="Times New Roman" w:cs="Times New Roman"/>
                <w:sz w:val="24"/>
                <w:szCs w:val="24"/>
              </w:rPr>
              <w:tab/>
              <w:t>Елена</w:t>
            </w:r>
            <w:r>
              <w:rPr>
                <w:rFonts w:ascii="Times New Roman" w:eastAsia="Times New Roman" w:hAnsi="Times New Roman" w:cs="Times New Roman"/>
                <w:sz w:val="24"/>
                <w:szCs w:val="24"/>
              </w:rPr>
              <w:t xml:space="preserve"> </w:t>
            </w:r>
            <w:r w:rsidRPr="00F0215F">
              <w:rPr>
                <w:rFonts w:ascii="Times New Roman" w:eastAsia="Times New Roman" w:hAnsi="Times New Roman" w:cs="Times New Roman"/>
                <w:sz w:val="24"/>
                <w:szCs w:val="24"/>
              </w:rPr>
              <w:t>Александровна</w:t>
            </w:r>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Заместитель директора по учебно-воспитательной работ</w:t>
            </w:r>
            <w:r w:rsidRPr="00F0215F">
              <w:rPr>
                <w:rFonts w:ascii="Times New Roman" w:hAnsi="Times New Roman" w:cs="Times New Roman"/>
                <w:color w:val="000000"/>
                <w:sz w:val="24"/>
                <w:szCs w:val="24"/>
                <w:lang w:val="kk-KZ"/>
              </w:rPr>
              <w:t>е</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Калипанова</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Бакытгуль</w:t>
            </w:r>
            <w:proofErr w:type="spellEnd"/>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Аулетбековна</w:t>
            </w:r>
            <w:proofErr w:type="spellEnd"/>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Зам. директора по воспитательной работе</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4</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Амиров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Мартбек</w:t>
            </w:r>
            <w:proofErr w:type="spellEnd"/>
            <w:r>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Толеукешович</w:t>
            </w:r>
            <w:proofErr w:type="spellEnd"/>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Заместитель директора по учебно-производственной работе</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5</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Золотникова</w:t>
            </w:r>
            <w:proofErr w:type="spellEnd"/>
            <w:r w:rsidRPr="00F0215F">
              <w:rPr>
                <w:rFonts w:ascii="Times New Roman" w:eastAsia="Times New Roman" w:hAnsi="Times New Roman" w:cs="Times New Roman"/>
                <w:sz w:val="24"/>
                <w:szCs w:val="24"/>
              </w:rPr>
              <w:tab/>
              <w:t>Ирина</w:t>
            </w:r>
            <w:r w:rsidRPr="00F0215F">
              <w:rPr>
                <w:rFonts w:ascii="Times New Roman" w:eastAsia="Times New Roman" w:hAnsi="Times New Roman" w:cs="Times New Roman"/>
                <w:sz w:val="24"/>
                <w:szCs w:val="24"/>
              </w:rPr>
              <w:tab/>
              <w:t>Антоновна</w:t>
            </w:r>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6</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Рябцева  Елена </w:t>
            </w:r>
            <w:r w:rsidRPr="00F0215F">
              <w:rPr>
                <w:rFonts w:ascii="Times New Roman" w:eastAsia="Times New Roman" w:hAnsi="Times New Roman" w:cs="Times New Roman"/>
                <w:sz w:val="24"/>
                <w:szCs w:val="24"/>
              </w:rPr>
              <w:t>Владимировна</w:t>
            </w:r>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Учитель математики и информатики</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7</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Хумарбек</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Қарлығаш</w:t>
            </w:r>
            <w:proofErr w:type="spellEnd"/>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lang w:val="kk-KZ"/>
              </w:rPr>
            </w:pPr>
            <w:r w:rsidRPr="00F0215F">
              <w:rPr>
                <w:rFonts w:ascii="Times New Roman" w:hAnsi="Times New Roman" w:cs="Times New Roman"/>
                <w:color w:val="000000"/>
                <w:sz w:val="24"/>
                <w:szCs w:val="24"/>
              </w:rPr>
              <w:t>Учитель казахского языка и литературы</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8</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Хомин</w:t>
            </w:r>
            <w:r w:rsidRPr="00F0215F">
              <w:rPr>
                <w:rFonts w:ascii="Times New Roman" w:eastAsia="Times New Roman" w:hAnsi="Times New Roman" w:cs="Times New Roman"/>
                <w:sz w:val="24"/>
                <w:szCs w:val="24"/>
              </w:rPr>
              <w:tab/>
              <w:t>Анатолий</w:t>
            </w:r>
            <w:r w:rsidRPr="00F0215F">
              <w:rPr>
                <w:rFonts w:ascii="Times New Roman" w:eastAsia="Times New Roman" w:hAnsi="Times New Roman" w:cs="Times New Roman"/>
                <w:sz w:val="24"/>
                <w:szCs w:val="24"/>
              </w:rPr>
              <w:tab/>
              <w:t>Иосифович</w:t>
            </w:r>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русского языка и литературы</w:t>
            </w:r>
          </w:p>
        </w:tc>
      </w:tr>
      <w:tr w:rsidR="00B01791" w:rsidRPr="00F0215F" w:rsidTr="002A1941">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9</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rPr>
                <w:rFonts w:ascii="Times New Roman" w:eastAsia="Times New Roman" w:hAnsi="Times New Roman" w:cs="Times New Roman"/>
                <w:sz w:val="24"/>
                <w:szCs w:val="24"/>
              </w:rPr>
            </w:pPr>
            <w:proofErr w:type="spellStart"/>
            <w:r w:rsidRPr="00F0215F">
              <w:rPr>
                <w:rFonts w:ascii="Times New Roman" w:eastAsia="Times New Roman" w:hAnsi="Times New Roman" w:cs="Times New Roman"/>
                <w:sz w:val="24"/>
                <w:szCs w:val="24"/>
              </w:rPr>
              <w:t>Тенизбаева</w:t>
            </w:r>
            <w:proofErr w:type="spellEnd"/>
            <w:r w:rsidRPr="00F0215F">
              <w:rPr>
                <w:rFonts w:ascii="Times New Roman" w:eastAsia="Times New Roman" w:hAnsi="Times New Roman" w:cs="Times New Roman"/>
                <w:sz w:val="24"/>
                <w:szCs w:val="24"/>
              </w:rPr>
              <w:tab/>
            </w:r>
            <w:proofErr w:type="spellStart"/>
            <w:r w:rsidRPr="00F0215F">
              <w:rPr>
                <w:rFonts w:ascii="Times New Roman" w:eastAsia="Times New Roman" w:hAnsi="Times New Roman" w:cs="Times New Roman"/>
                <w:sz w:val="24"/>
                <w:szCs w:val="24"/>
              </w:rPr>
              <w:t>Менслу</w:t>
            </w:r>
            <w:proofErr w:type="spellEnd"/>
            <w:r>
              <w:rPr>
                <w:rFonts w:ascii="Times New Roman" w:eastAsia="Times New Roman" w:hAnsi="Times New Roman" w:cs="Times New Roman"/>
                <w:sz w:val="24"/>
                <w:szCs w:val="24"/>
              </w:rPr>
              <w:t xml:space="preserve"> </w:t>
            </w:r>
            <w:r w:rsidR="00E70CA0">
              <w:rPr>
                <w:rFonts w:ascii="Times New Roman" w:eastAsia="Times New Roman" w:hAnsi="Times New Roman" w:cs="Times New Roman"/>
                <w:sz w:val="24"/>
                <w:szCs w:val="24"/>
              </w:rPr>
              <w:t xml:space="preserve"> </w:t>
            </w:r>
            <w:proofErr w:type="spellStart"/>
            <w:r w:rsidRPr="00F0215F">
              <w:rPr>
                <w:rFonts w:ascii="Times New Roman" w:eastAsia="Times New Roman" w:hAnsi="Times New Roman" w:cs="Times New Roman"/>
                <w:sz w:val="24"/>
                <w:szCs w:val="24"/>
              </w:rPr>
              <w:t>Мендигалиевна</w:t>
            </w:r>
            <w:proofErr w:type="spellEnd"/>
          </w:p>
        </w:tc>
        <w:tc>
          <w:tcPr>
            <w:tcW w:w="6696"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математики</w:t>
            </w:r>
          </w:p>
        </w:tc>
      </w:tr>
      <w:tr w:rsidR="00F65649" w:rsidRPr="00F0215F" w:rsidTr="002A1941">
        <w:tc>
          <w:tcPr>
            <w:tcW w:w="781" w:type="dxa"/>
            <w:tcBorders>
              <w:top w:val="single" w:sz="4" w:space="0" w:color="auto"/>
              <w:left w:val="single" w:sz="4" w:space="0" w:color="auto"/>
              <w:bottom w:val="single" w:sz="4" w:space="0" w:color="auto"/>
              <w:right w:val="single" w:sz="4" w:space="0" w:color="auto"/>
            </w:tcBorders>
          </w:tcPr>
          <w:p w:rsidR="00F65649" w:rsidRPr="00F0215F" w:rsidRDefault="00F65649" w:rsidP="008455AB">
            <w:pPr>
              <w:ind w:left="174" w:right="-1"/>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4430" w:type="dxa"/>
            <w:tcBorders>
              <w:top w:val="single" w:sz="4" w:space="0" w:color="auto"/>
              <w:left w:val="single" w:sz="4" w:space="0" w:color="auto"/>
              <w:bottom w:val="single" w:sz="4" w:space="0" w:color="auto"/>
              <w:right w:val="single" w:sz="4" w:space="0" w:color="auto"/>
            </w:tcBorders>
          </w:tcPr>
          <w:p w:rsidR="00F65649" w:rsidRPr="00F0215F" w:rsidRDefault="00F65649" w:rsidP="008455AB">
            <w:pPr>
              <w:ind w:left="174"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Хусаинова </w:t>
            </w:r>
            <w:proofErr w:type="spellStart"/>
            <w:r>
              <w:rPr>
                <w:rFonts w:ascii="Times New Roman" w:eastAsia="Times New Roman" w:hAnsi="Times New Roman" w:cs="Times New Roman"/>
                <w:sz w:val="24"/>
                <w:szCs w:val="24"/>
              </w:rPr>
              <w:t>Гулим</w:t>
            </w:r>
            <w:proofErr w:type="spellEnd"/>
            <w:r>
              <w:rPr>
                <w:rFonts w:ascii="Times New Roman" w:eastAsia="Times New Roman" w:hAnsi="Times New Roman" w:cs="Times New Roman"/>
                <w:sz w:val="24"/>
                <w:szCs w:val="24"/>
              </w:rPr>
              <w:t xml:space="preserve"> </w:t>
            </w:r>
            <w:r w:rsidR="00E70CA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Хамзекуловна</w:t>
            </w:r>
            <w:proofErr w:type="spellEnd"/>
          </w:p>
        </w:tc>
        <w:tc>
          <w:tcPr>
            <w:tcW w:w="6696" w:type="dxa"/>
            <w:tcBorders>
              <w:top w:val="single" w:sz="4" w:space="0" w:color="auto"/>
              <w:left w:val="single" w:sz="4" w:space="0" w:color="auto"/>
              <w:bottom w:val="single" w:sz="4" w:space="0" w:color="auto"/>
              <w:right w:val="single" w:sz="4" w:space="0" w:color="auto"/>
            </w:tcBorders>
          </w:tcPr>
          <w:p w:rsidR="00F65649" w:rsidRPr="00F0215F" w:rsidRDefault="00F65649"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 xml:space="preserve">Учитель </w:t>
            </w:r>
            <w:r>
              <w:rPr>
                <w:rFonts w:ascii="Times New Roman" w:hAnsi="Times New Roman" w:cs="Times New Roman"/>
                <w:color w:val="000000"/>
                <w:sz w:val="24"/>
                <w:szCs w:val="24"/>
              </w:rPr>
              <w:t>английского языка</w:t>
            </w:r>
          </w:p>
        </w:tc>
      </w:tr>
      <w:tr w:rsidR="00E70CA0" w:rsidRPr="00F0215F" w:rsidTr="002A1941">
        <w:tc>
          <w:tcPr>
            <w:tcW w:w="781" w:type="dxa"/>
            <w:tcBorders>
              <w:top w:val="single" w:sz="4" w:space="0" w:color="auto"/>
              <w:left w:val="single" w:sz="4" w:space="0" w:color="auto"/>
              <w:bottom w:val="single" w:sz="4" w:space="0" w:color="auto"/>
              <w:right w:val="single" w:sz="4" w:space="0" w:color="auto"/>
            </w:tcBorders>
          </w:tcPr>
          <w:p w:rsidR="00E70CA0" w:rsidRDefault="00E70CA0" w:rsidP="008455AB">
            <w:pPr>
              <w:ind w:left="174" w:right="-1"/>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4430" w:type="dxa"/>
            <w:tcBorders>
              <w:top w:val="single" w:sz="4" w:space="0" w:color="auto"/>
              <w:left w:val="single" w:sz="4" w:space="0" w:color="auto"/>
              <w:bottom w:val="single" w:sz="4" w:space="0" w:color="auto"/>
              <w:right w:val="single" w:sz="4" w:space="0" w:color="auto"/>
            </w:tcBorders>
          </w:tcPr>
          <w:p w:rsidR="00E70CA0" w:rsidRPr="00F0215F" w:rsidRDefault="00E70CA0" w:rsidP="008455AB">
            <w:pPr>
              <w:ind w:left="174" w:right="-1"/>
              <w:rPr>
                <w:rFonts w:ascii="Times New Roman" w:eastAsia="Times New Roman" w:hAnsi="Times New Roman" w:cs="Times New Roman"/>
                <w:sz w:val="24"/>
                <w:szCs w:val="24"/>
              </w:rPr>
            </w:pPr>
            <w:r w:rsidRPr="00F0215F">
              <w:rPr>
                <w:rFonts w:ascii="Times New Roman" w:eastAsia="Times New Roman" w:hAnsi="Times New Roman" w:cs="Times New Roman"/>
                <w:sz w:val="24"/>
                <w:szCs w:val="24"/>
              </w:rPr>
              <w:t>Соломонова</w:t>
            </w:r>
            <w:r w:rsidRPr="00F0215F">
              <w:rPr>
                <w:rFonts w:ascii="Times New Roman" w:eastAsia="Times New Roman" w:hAnsi="Times New Roman" w:cs="Times New Roman"/>
                <w:sz w:val="24"/>
                <w:szCs w:val="24"/>
              </w:rPr>
              <w:tab/>
              <w:t>Елена</w:t>
            </w:r>
            <w:r>
              <w:rPr>
                <w:rFonts w:ascii="Times New Roman" w:eastAsia="Times New Roman" w:hAnsi="Times New Roman" w:cs="Times New Roman"/>
                <w:sz w:val="24"/>
                <w:szCs w:val="24"/>
              </w:rPr>
              <w:t xml:space="preserve"> </w:t>
            </w:r>
            <w:r w:rsidRPr="00F0215F">
              <w:rPr>
                <w:rFonts w:ascii="Times New Roman" w:eastAsia="Times New Roman" w:hAnsi="Times New Roman" w:cs="Times New Roman"/>
                <w:sz w:val="24"/>
                <w:szCs w:val="24"/>
              </w:rPr>
              <w:t>Анатольевна</w:t>
            </w:r>
          </w:p>
        </w:tc>
        <w:tc>
          <w:tcPr>
            <w:tcW w:w="6696" w:type="dxa"/>
            <w:tcBorders>
              <w:top w:val="single" w:sz="4" w:space="0" w:color="auto"/>
              <w:left w:val="single" w:sz="4" w:space="0" w:color="auto"/>
              <w:bottom w:val="single" w:sz="4" w:space="0" w:color="auto"/>
              <w:right w:val="single" w:sz="4" w:space="0" w:color="auto"/>
            </w:tcBorders>
          </w:tcPr>
          <w:p w:rsidR="00E70CA0" w:rsidRPr="00B0468F" w:rsidRDefault="00E70CA0" w:rsidP="008455AB">
            <w:pPr>
              <w:ind w:left="174"/>
              <w:rPr>
                <w:rFonts w:ascii="Times New Roman" w:hAnsi="Times New Roman" w:cs="Times New Roman"/>
                <w:color w:val="000000"/>
                <w:sz w:val="24"/>
                <w:szCs w:val="24"/>
              </w:rPr>
            </w:pPr>
            <w:r w:rsidRPr="00F0215F">
              <w:rPr>
                <w:rFonts w:ascii="Times New Roman" w:hAnsi="Times New Roman" w:cs="Times New Roman"/>
                <w:color w:val="000000"/>
                <w:sz w:val="24"/>
                <w:szCs w:val="24"/>
              </w:rPr>
              <w:t>Учитель информатики</w:t>
            </w:r>
          </w:p>
        </w:tc>
      </w:tr>
    </w:tbl>
    <w:p w:rsidR="002A1941" w:rsidRDefault="002A1941" w:rsidP="008455AB">
      <w:pPr>
        <w:spacing w:after="0" w:line="240" w:lineRule="auto"/>
        <w:ind w:left="174" w:right="1134" w:firstLine="567"/>
        <w:jc w:val="right"/>
        <w:rPr>
          <w:rFonts w:ascii="Times New Roman" w:hAnsi="Times New Roman" w:cs="Times New Roman"/>
          <w:b/>
          <w:sz w:val="24"/>
          <w:szCs w:val="24"/>
        </w:rPr>
      </w:pPr>
    </w:p>
    <w:p w:rsidR="002A1941" w:rsidRDefault="002A1941" w:rsidP="008455AB">
      <w:pPr>
        <w:spacing w:after="0" w:line="240" w:lineRule="auto"/>
        <w:ind w:left="174" w:right="1134" w:firstLine="567"/>
        <w:jc w:val="right"/>
        <w:rPr>
          <w:rFonts w:ascii="Times New Roman" w:hAnsi="Times New Roman" w:cs="Times New Roman"/>
          <w:b/>
          <w:sz w:val="24"/>
          <w:szCs w:val="24"/>
        </w:rPr>
      </w:pPr>
    </w:p>
    <w:p w:rsidR="00B01791" w:rsidRPr="002A1941" w:rsidRDefault="00B01791" w:rsidP="008455AB">
      <w:pPr>
        <w:spacing w:after="0" w:line="240" w:lineRule="auto"/>
        <w:ind w:left="174" w:right="1134" w:firstLine="567"/>
        <w:jc w:val="right"/>
        <w:rPr>
          <w:rFonts w:ascii="Times New Roman" w:hAnsi="Times New Roman" w:cs="Times New Roman"/>
          <w:b/>
          <w:sz w:val="28"/>
          <w:szCs w:val="28"/>
        </w:rPr>
      </w:pPr>
      <w:r w:rsidRPr="002A1941">
        <w:rPr>
          <w:rFonts w:ascii="Times New Roman" w:hAnsi="Times New Roman" w:cs="Times New Roman"/>
          <w:b/>
          <w:sz w:val="28"/>
          <w:szCs w:val="28"/>
        </w:rPr>
        <w:t>Таблица № 21</w:t>
      </w:r>
    </w:p>
    <w:p w:rsidR="00B01791" w:rsidRPr="002A1941" w:rsidRDefault="00B01791" w:rsidP="008455AB">
      <w:pPr>
        <w:spacing w:after="0" w:line="240" w:lineRule="auto"/>
        <w:ind w:left="174" w:firstLine="567"/>
        <w:jc w:val="right"/>
        <w:rPr>
          <w:rFonts w:ascii="Times New Roman" w:hAnsi="Times New Roman" w:cs="Times New Roman"/>
          <w:sz w:val="28"/>
          <w:szCs w:val="28"/>
        </w:rPr>
      </w:pPr>
    </w:p>
    <w:p w:rsidR="00B01791" w:rsidRPr="002A1941" w:rsidRDefault="00B01791" w:rsidP="008455AB">
      <w:pPr>
        <w:pStyle w:val="a9"/>
        <w:ind w:left="174" w:firstLine="567"/>
        <w:jc w:val="center"/>
        <w:rPr>
          <w:b/>
          <w:sz w:val="28"/>
          <w:szCs w:val="28"/>
        </w:rPr>
      </w:pPr>
      <w:r w:rsidRPr="002A1941">
        <w:rPr>
          <w:b/>
          <w:sz w:val="28"/>
          <w:szCs w:val="28"/>
        </w:rPr>
        <w:t>Информация о коллегиальных органах школы</w:t>
      </w:r>
    </w:p>
    <w:p w:rsidR="00B01791" w:rsidRPr="002A1941" w:rsidRDefault="00B01791" w:rsidP="008455AB">
      <w:pPr>
        <w:spacing w:after="0" w:line="240" w:lineRule="auto"/>
        <w:ind w:left="174" w:firstLine="567"/>
        <w:jc w:val="center"/>
        <w:rPr>
          <w:rFonts w:ascii="Times New Roman" w:hAnsi="Times New Roman" w:cs="Times New Roman"/>
          <w:sz w:val="28"/>
          <w:szCs w:val="28"/>
        </w:rPr>
      </w:pPr>
      <w:r w:rsidRPr="002A1941">
        <w:rPr>
          <w:rFonts w:ascii="Times New Roman" w:hAnsi="Times New Roman" w:cs="Times New Roman"/>
          <w:sz w:val="28"/>
          <w:szCs w:val="28"/>
        </w:rPr>
        <w:t>Попечительский совет</w:t>
      </w:r>
    </w:p>
    <w:p w:rsidR="00921E61" w:rsidRPr="00976415" w:rsidRDefault="00921E61" w:rsidP="008455AB">
      <w:pPr>
        <w:spacing w:after="0" w:line="240" w:lineRule="auto"/>
        <w:ind w:left="174" w:right="1245"/>
        <w:jc w:val="both"/>
        <w:rPr>
          <w:rFonts w:ascii="Times New Roman" w:hAnsi="Times New Roman" w:cs="Times New Roman"/>
          <w:b/>
          <w:sz w:val="28"/>
          <w:szCs w:val="28"/>
        </w:rPr>
      </w:pPr>
      <w:r w:rsidRPr="00976415">
        <w:rPr>
          <w:rFonts w:ascii="Times New Roman" w:hAnsi="Times New Roman" w:cs="Times New Roman"/>
          <w:b/>
          <w:sz w:val="28"/>
          <w:szCs w:val="28"/>
        </w:rPr>
        <w:t xml:space="preserve">Приказ № 123 от 01.09.2020 </w:t>
      </w:r>
    </w:p>
    <w:p w:rsidR="00B01791" w:rsidRPr="00F0215F" w:rsidRDefault="00921E61" w:rsidP="008455AB">
      <w:pPr>
        <w:pStyle w:val="ac"/>
        <w:spacing w:before="0" w:beforeAutospacing="0" w:after="0" w:afterAutospacing="0"/>
        <w:ind w:left="174" w:right="1245"/>
        <w:jc w:val="both"/>
        <w:textAlignment w:val="baseline"/>
      </w:pPr>
      <w:r w:rsidRPr="009519D6">
        <w:rPr>
          <w:b/>
          <w:sz w:val="28"/>
          <w:szCs w:val="28"/>
        </w:rPr>
        <w:t xml:space="preserve">Сфера деятельности: </w:t>
      </w:r>
      <w:r w:rsidR="00DB2A81" w:rsidRPr="00DB2A81">
        <w:rPr>
          <w:bCs/>
          <w:sz w:val="28"/>
          <w:szCs w:val="28"/>
        </w:rPr>
        <w:t>О</w:t>
      </w:r>
      <w:r w:rsidR="00DB2A81" w:rsidRPr="00325B56">
        <w:rPr>
          <w:color w:val="000000"/>
          <w:sz w:val="28"/>
          <w:szCs w:val="28"/>
        </w:rPr>
        <w:t>казани</w:t>
      </w:r>
      <w:r w:rsidR="00DB2A81">
        <w:rPr>
          <w:color w:val="000000"/>
          <w:sz w:val="28"/>
          <w:szCs w:val="28"/>
        </w:rPr>
        <w:t>е</w:t>
      </w:r>
      <w:r w:rsidR="00DB2A81" w:rsidRPr="00325B56">
        <w:rPr>
          <w:color w:val="000000"/>
          <w:sz w:val="28"/>
          <w:szCs w:val="28"/>
        </w:rPr>
        <w:t xml:space="preserve"> содействия школе в деле обучения и воспитания обучающихся, улучшения материально-технического обеспечения, учебно-воспитательного   процесса.</w:t>
      </w:r>
      <w:r w:rsidR="00DB2A81">
        <w:rPr>
          <w:color w:val="000000"/>
          <w:sz w:val="28"/>
          <w:szCs w:val="28"/>
        </w:rPr>
        <w:t xml:space="preserve"> С</w:t>
      </w:r>
      <w:r w:rsidR="00DB2A81" w:rsidRPr="00325B56">
        <w:rPr>
          <w:color w:val="000000"/>
          <w:sz w:val="28"/>
          <w:szCs w:val="28"/>
        </w:rPr>
        <w:t xml:space="preserve">одействие выполнению программы </w:t>
      </w:r>
      <w:r w:rsidR="00DB2A81" w:rsidRPr="00325B56">
        <w:rPr>
          <w:color w:val="000000"/>
          <w:sz w:val="28"/>
          <w:szCs w:val="28"/>
        </w:rPr>
        <w:lastRenderedPageBreak/>
        <w:t>развития школы, её культурной, просветительской, образовательной, общественной деятельности; разработка стратегического плана развития школы-, а также предложений, программ, проектов, направленных на совершенствования учебного процесса; создание благоприятных условий для совместной деятельности всех участников учебно-воспитательного процесса: учащихся, учителей, родителей; создание условий для развития способностей обучающихся, их творческого, интеллектуального и духовного потенциала; содействие в работе по совершенствованию учебно-воспитательного процесса; привлечение дополнительных финансовых средств для реализации приоритетных программ и проектов развития школы, совершенствованию материально-технической базы; анализ эффективности расходования денежных средств, в том числе благотворительных пожертвований; содействие развитию сотрудничества школы  с другими организациями, в том числе путем оказания помощи в организации и проведении конференций, семинаров и иных мероприятий</w:t>
      </w:r>
      <w:r w:rsidR="00DB2A81">
        <w:rPr>
          <w:color w:val="000000"/>
          <w:sz w:val="28"/>
          <w:szCs w:val="28"/>
        </w:rPr>
        <w:t>.</w:t>
      </w:r>
    </w:p>
    <w:p w:rsidR="00B01791" w:rsidRPr="00921E61" w:rsidRDefault="00D3524D" w:rsidP="008455AB">
      <w:pPr>
        <w:spacing w:after="0" w:line="240" w:lineRule="auto"/>
        <w:ind w:left="17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01791" w:rsidRPr="00921E61">
        <w:rPr>
          <w:rFonts w:ascii="Times New Roman" w:hAnsi="Times New Roman" w:cs="Times New Roman"/>
          <w:b/>
          <w:bCs/>
          <w:sz w:val="28"/>
          <w:szCs w:val="28"/>
        </w:rPr>
        <w:t>Состав ПС:</w:t>
      </w:r>
    </w:p>
    <w:tbl>
      <w:tblPr>
        <w:tblStyle w:val="ab"/>
        <w:tblW w:w="0" w:type="auto"/>
        <w:tblInd w:w="1951" w:type="dxa"/>
        <w:tblLook w:val="04A0" w:firstRow="1" w:lastRow="0" w:firstColumn="1" w:lastColumn="0" w:noHBand="0" w:noVBand="1"/>
      </w:tblPr>
      <w:tblGrid>
        <w:gridCol w:w="781"/>
        <w:gridCol w:w="4430"/>
        <w:gridCol w:w="3791"/>
      </w:tblGrid>
      <w:tr w:rsidR="00B01791" w:rsidRPr="00F0215F" w:rsidTr="00F331BE">
        <w:tc>
          <w:tcPr>
            <w:tcW w:w="781"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w:t>
            </w:r>
          </w:p>
        </w:tc>
        <w:tc>
          <w:tcPr>
            <w:tcW w:w="4430"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Ф.И.О.</w:t>
            </w:r>
          </w:p>
        </w:tc>
        <w:tc>
          <w:tcPr>
            <w:tcW w:w="3791" w:type="dxa"/>
            <w:tcBorders>
              <w:top w:val="single" w:sz="4" w:space="0" w:color="auto"/>
              <w:left w:val="single" w:sz="4" w:space="0" w:color="auto"/>
              <w:bottom w:val="single" w:sz="4" w:space="0" w:color="auto"/>
              <w:right w:val="single" w:sz="4" w:space="0" w:color="auto"/>
            </w:tcBorders>
            <w:hideMark/>
          </w:tcPr>
          <w:p w:rsidR="00B01791" w:rsidRPr="00F0215F" w:rsidRDefault="00B01791" w:rsidP="008455AB">
            <w:pPr>
              <w:ind w:left="174" w:right="-1"/>
              <w:jc w:val="center"/>
              <w:rPr>
                <w:rFonts w:ascii="Times New Roman" w:eastAsia="Times New Roman" w:hAnsi="Times New Roman" w:cs="Times New Roman"/>
                <w:b/>
                <w:sz w:val="24"/>
                <w:szCs w:val="24"/>
              </w:rPr>
            </w:pPr>
            <w:r w:rsidRPr="00F0215F">
              <w:rPr>
                <w:rFonts w:ascii="Times New Roman" w:eastAsia="Times New Roman" w:hAnsi="Times New Roman" w:cs="Times New Roman"/>
                <w:b/>
                <w:sz w:val="24"/>
                <w:szCs w:val="24"/>
              </w:rPr>
              <w:t>Должность</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1</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Такенова Динара Кайырбековна</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Ч</w:t>
            </w:r>
            <w:r w:rsidR="00B01791" w:rsidRPr="00F0215F">
              <w:rPr>
                <w:rFonts w:ascii="Times New Roman" w:hAnsi="Times New Roman"/>
                <w:sz w:val="24"/>
                <w:szCs w:val="24"/>
                <w:lang w:val="kk-KZ"/>
              </w:rPr>
              <w:t>лен</w:t>
            </w:r>
            <w:r>
              <w:rPr>
                <w:rFonts w:ascii="Times New Roman" w:hAnsi="Times New Roman"/>
                <w:sz w:val="24"/>
                <w:szCs w:val="24"/>
                <w:lang w:val="kk-KZ"/>
              </w:rPr>
              <w:t xml:space="preserve"> </w:t>
            </w:r>
            <w:r w:rsidRPr="00F0215F">
              <w:rPr>
                <w:rFonts w:ascii="Times New Roman" w:hAnsi="Times New Roman"/>
                <w:sz w:val="24"/>
                <w:szCs w:val="24"/>
                <w:lang w:val="kk-KZ"/>
              </w:rPr>
              <w:t>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2</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Ли Наталья Юрьевна</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Ч</w:t>
            </w:r>
            <w:r w:rsidR="00B01791" w:rsidRPr="00F0215F">
              <w:rPr>
                <w:rFonts w:ascii="Times New Roman" w:hAnsi="Times New Roman"/>
                <w:sz w:val="24"/>
                <w:szCs w:val="24"/>
                <w:lang w:val="kk-KZ"/>
              </w:rPr>
              <w:t>лен</w:t>
            </w:r>
            <w:r>
              <w:rPr>
                <w:rFonts w:ascii="Times New Roman" w:hAnsi="Times New Roman"/>
                <w:sz w:val="24"/>
                <w:szCs w:val="24"/>
                <w:lang w:val="kk-KZ"/>
              </w:rPr>
              <w:t xml:space="preserve"> </w:t>
            </w:r>
            <w:r w:rsidRPr="00F0215F">
              <w:rPr>
                <w:rFonts w:ascii="Times New Roman" w:hAnsi="Times New Roman"/>
                <w:sz w:val="24"/>
                <w:szCs w:val="24"/>
                <w:lang w:val="kk-KZ"/>
              </w:rPr>
              <w:t>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3</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Молодина Галина Алексеевна</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З</w:t>
            </w:r>
            <w:r w:rsidR="00B01791" w:rsidRPr="00F0215F">
              <w:rPr>
                <w:rFonts w:ascii="Times New Roman" w:hAnsi="Times New Roman"/>
                <w:sz w:val="24"/>
                <w:szCs w:val="24"/>
                <w:lang w:val="kk-KZ"/>
              </w:rPr>
              <w:t>аместитель</w:t>
            </w:r>
            <w:r>
              <w:rPr>
                <w:rFonts w:ascii="Times New Roman" w:hAnsi="Times New Roman"/>
                <w:sz w:val="24"/>
                <w:szCs w:val="24"/>
                <w:lang w:val="kk-KZ"/>
              </w:rPr>
              <w:t xml:space="preserve"> председателя</w:t>
            </w:r>
            <w:r w:rsidRPr="00F0215F">
              <w:rPr>
                <w:rFonts w:ascii="Times New Roman" w:hAnsi="Times New Roman"/>
                <w:sz w:val="24"/>
                <w:szCs w:val="24"/>
                <w:lang w:val="kk-KZ"/>
              </w:rPr>
              <w:t xml:space="preserve"> 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4</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Омаров Ерсаин Кусаинович</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Ч</w:t>
            </w:r>
            <w:r w:rsidR="00B01791" w:rsidRPr="00F0215F">
              <w:rPr>
                <w:rFonts w:ascii="Times New Roman" w:hAnsi="Times New Roman"/>
                <w:sz w:val="24"/>
                <w:szCs w:val="24"/>
                <w:lang w:val="kk-KZ"/>
              </w:rPr>
              <w:t>лен</w:t>
            </w:r>
            <w:r>
              <w:rPr>
                <w:rFonts w:ascii="Times New Roman" w:hAnsi="Times New Roman"/>
                <w:sz w:val="24"/>
                <w:szCs w:val="24"/>
                <w:lang w:val="kk-KZ"/>
              </w:rPr>
              <w:t xml:space="preserve"> </w:t>
            </w:r>
            <w:r w:rsidRPr="00F0215F">
              <w:rPr>
                <w:rFonts w:ascii="Times New Roman" w:hAnsi="Times New Roman"/>
                <w:sz w:val="24"/>
                <w:szCs w:val="24"/>
                <w:lang w:val="kk-KZ"/>
              </w:rPr>
              <w:t>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5</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Мухтаров Жандос Ахуанович</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Ч</w:t>
            </w:r>
            <w:r w:rsidR="00B01791" w:rsidRPr="00F0215F">
              <w:rPr>
                <w:rFonts w:ascii="Times New Roman" w:hAnsi="Times New Roman"/>
                <w:sz w:val="24"/>
                <w:szCs w:val="24"/>
                <w:lang w:val="kk-KZ"/>
              </w:rPr>
              <w:t>лен</w:t>
            </w:r>
            <w:r>
              <w:rPr>
                <w:rFonts w:ascii="Times New Roman" w:hAnsi="Times New Roman"/>
                <w:sz w:val="24"/>
                <w:szCs w:val="24"/>
                <w:lang w:val="kk-KZ"/>
              </w:rPr>
              <w:t xml:space="preserve"> </w:t>
            </w:r>
            <w:r w:rsidRPr="00F0215F">
              <w:rPr>
                <w:rFonts w:ascii="Times New Roman" w:hAnsi="Times New Roman"/>
                <w:sz w:val="24"/>
                <w:szCs w:val="24"/>
                <w:lang w:val="kk-KZ"/>
              </w:rPr>
              <w:t>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6</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Линк Елена Викторовна</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Председатель 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7</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Оспанова Қарлығаш Асановна</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Ч</w:t>
            </w:r>
            <w:r w:rsidR="00B01791" w:rsidRPr="00F0215F">
              <w:rPr>
                <w:rFonts w:ascii="Times New Roman" w:hAnsi="Times New Roman"/>
                <w:sz w:val="24"/>
                <w:szCs w:val="24"/>
                <w:lang w:val="kk-KZ"/>
              </w:rPr>
              <w:t>лен</w:t>
            </w:r>
            <w:r>
              <w:rPr>
                <w:rFonts w:ascii="Times New Roman" w:hAnsi="Times New Roman"/>
                <w:sz w:val="24"/>
                <w:szCs w:val="24"/>
                <w:lang w:val="kk-KZ"/>
              </w:rPr>
              <w:t xml:space="preserve"> </w:t>
            </w:r>
            <w:r w:rsidRPr="00F0215F">
              <w:rPr>
                <w:rFonts w:ascii="Times New Roman" w:hAnsi="Times New Roman"/>
                <w:sz w:val="24"/>
                <w:szCs w:val="24"/>
                <w:lang w:val="kk-KZ"/>
              </w:rPr>
              <w:t>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8</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Макарчук Анна Александровна</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Ч</w:t>
            </w:r>
            <w:r w:rsidR="00B01791" w:rsidRPr="00F0215F">
              <w:rPr>
                <w:rFonts w:ascii="Times New Roman" w:hAnsi="Times New Roman"/>
                <w:sz w:val="24"/>
                <w:szCs w:val="24"/>
                <w:lang w:val="kk-KZ"/>
              </w:rPr>
              <w:t>лен</w:t>
            </w:r>
            <w:r>
              <w:rPr>
                <w:rFonts w:ascii="Times New Roman" w:hAnsi="Times New Roman"/>
                <w:sz w:val="24"/>
                <w:szCs w:val="24"/>
                <w:lang w:val="kk-KZ"/>
              </w:rPr>
              <w:t xml:space="preserve"> </w:t>
            </w:r>
            <w:r w:rsidRPr="00F0215F">
              <w:rPr>
                <w:rFonts w:ascii="Times New Roman" w:hAnsi="Times New Roman"/>
                <w:sz w:val="24"/>
                <w:szCs w:val="24"/>
                <w:lang w:val="kk-KZ"/>
              </w:rPr>
              <w:t>ПС</w:t>
            </w:r>
          </w:p>
        </w:tc>
      </w:tr>
      <w:tr w:rsidR="00B01791" w:rsidRPr="00F0215F" w:rsidTr="00F331BE">
        <w:tc>
          <w:tcPr>
            <w:tcW w:w="781"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ind w:left="174" w:right="-1"/>
              <w:jc w:val="right"/>
              <w:rPr>
                <w:rFonts w:ascii="Times New Roman" w:eastAsia="Times New Roman" w:hAnsi="Times New Roman" w:cs="Times New Roman"/>
                <w:sz w:val="24"/>
                <w:szCs w:val="24"/>
                <w:lang w:val="kk-KZ"/>
              </w:rPr>
            </w:pPr>
            <w:r w:rsidRPr="00F0215F">
              <w:rPr>
                <w:rFonts w:ascii="Times New Roman" w:eastAsia="Times New Roman" w:hAnsi="Times New Roman" w:cs="Times New Roman"/>
                <w:sz w:val="24"/>
                <w:szCs w:val="24"/>
                <w:lang w:val="kk-KZ"/>
              </w:rPr>
              <w:t>9</w:t>
            </w:r>
          </w:p>
        </w:tc>
        <w:tc>
          <w:tcPr>
            <w:tcW w:w="4430" w:type="dxa"/>
            <w:tcBorders>
              <w:top w:val="single" w:sz="4" w:space="0" w:color="auto"/>
              <w:left w:val="single" w:sz="4" w:space="0" w:color="auto"/>
              <w:bottom w:val="single" w:sz="4" w:space="0" w:color="auto"/>
              <w:right w:val="single" w:sz="4" w:space="0" w:color="auto"/>
            </w:tcBorders>
          </w:tcPr>
          <w:p w:rsidR="00B01791" w:rsidRPr="00F0215F" w:rsidRDefault="00B01791"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Степаненко Анатолий Григорьевич</w:t>
            </w:r>
          </w:p>
        </w:tc>
        <w:tc>
          <w:tcPr>
            <w:tcW w:w="3791" w:type="dxa"/>
            <w:tcBorders>
              <w:top w:val="single" w:sz="4" w:space="0" w:color="auto"/>
              <w:left w:val="single" w:sz="4" w:space="0" w:color="auto"/>
              <w:bottom w:val="single" w:sz="4" w:space="0" w:color="auto"/>
              <w:right w:val="single" w:sz="4" w:space="0" w:color="auto"/>
            </w:tcBorders>
          </w:tcPr>
          <w:p w:rsidR="00B01791" w:rsidRPr="00F0215F" w:rsidRDefault="00D3524D" w:rsidP="008455AB">
            <w:pPr>
              <w:pStyle w:val="a3"/>
              <w:ind w:left="174"/>
              <w:rPr>
                <w:rFonts w:ascii="Times New Roman" w:hAnsi="Times New Roman"/>
                <w:sz w:val="24"/>
                <w:szCs w:val="24"/>
                <w:lang w:val="kk-KZ"/>
              </w:rPr>
            </w:pPr>
            <w:r w:rsidRPr="00F0215F">
              <w:rPr>
                <w:rFonts w:ascii="Times New Roman" w:hAnsi="Times New Roman"/>
                <w:sz w:val="24"/>
                <w:szCs w:val="24"/>
                <w:lang w:val="kk-KZ"/>
              </w:rPr>
              <w:t>Ч</w:t>
            </w:r>
            <w:r w:rsidR="00B01791" w:rsidRPr="00F0215F">
              <w:rPr>
                <w:rFonts w:ascii="Times New Roman" w:hAnsi="Times New Roman"/>
                <w:sz w:val="24"/>
                <w:szCs w:val="24"/>
                <w:lang w:val="kk-KZ"/>
              </w:rPr>
              <w:t>лен</w:t>
            </w:r>
            <w:r>
              <w:rPr>
                <w:rFonts w:ascii="Times New Roman" w:hAnsi="Times New Roman"/>
                <w:sz w:val="24"/>
                <w:szCs w:val="24"/>
                <w:lang w:val="kk-KZ"/>
              </w:rPr>
              <w:t xml:space="preserve"> </w:t>
            </w:r>
            <w:r w:rsidRPr="00F0215F">
              <w:rPr>
                <w:rFonts w:ascii="Times New Roman" w:hAnsi="Times New Roman"/>
                <w:sz w:val="24"/>
                <w:szCs w:val="24"/>
                <w:lang w:val="kk-KZ"/>
              </w:rPr>
              <w:t>ПС</w:t>
            </w:r>
          </w:p>
        </w:tc>
      </w:tr>
    </w:tbl>
    <w:p w:rsidR="00B01791" w:rsidRPr="00474878" w:rsidRDefault="00B01791" w:rsidP="008455AB">
      <w:pPr>
        <w:tabs>
          <w:tab w:val="left" w:pos="14742"/>
        </w:tabs>
        <w:spacing w:after="0" w:line="240" w:lineRule="auto"/>
        <w:ind w:left="174" w:right="1104" w:firstLine="567"/>
        <w:jc w:val="right"/>
        <w:rPr>
          <w:rFonts w:ascii="Times New Roman" w:hAnsi="Times New Roman" w:cs="Times New Roman"/>
          <w:b/>
          <w:sz w:val="28"/>
          <w:szCs w:val="28"/>
        </w:rPr>
      </w:pPr>
      <w:r w:rsidRPr="00474878">
        <w:rPr>
          <w:rFonts w:ascii="Times New Roman" w:hAnsi="Times New Roman" w:cs="Times New Roman"/>
          <w:b/>
          <w:sz w:val="28"/>
          <w:szCs w:val="28"/>
        </w:rPr>
        <w:t>Таблица № 22</w:t>
      </w:r>
    </w:p>
    <w:p w:rsidR="00B01791" w:rsidRPr="00F0215F" w:rsidRDefault="00B01791" w:rsidP="008455AB">
      <w:pPr>
        <w:spacing w:after="0" w:line="240" w:lineRule="auto"/>
        <w:ind w:left="174" w:right="1104" w:firstLine="567"/>
        <w:jc w:val="right"/>
        <w:rPr>
          <w:rFonts w:ascii="Times New Roman" w:eastAsia="Times New Roman" w:hAnsi="Times New Roman" w:cs="Times New Roman"/>
          <w:bCs/>
          <w:sz w:val="24"/>
          <w:szCs w:val="24"/>
        </w:rPr>
      </w:pPr>
    </w:p>
    <w:p w:rsidR="00B01791" w:rsidRPr="00B53ED5" w:rsidRDefault="00B01791" w:rsidP="008455AB">
      <w:pPr>
        <w:pStyle w:val="a9"/>
        <w:ind w:left="174" w:right="1104" w:firstLine="567"/>
        <w:jc w:val="center"/>
        <w:rPr>
          <w:b/>
          <w:sz w:val="28"/>
          <w:szCs w:val="28"/>
        </w:rPr>
      </w:pPr>
      <w:r w:rsidRPr="00B53ED5">
        <w:rPr>
          <w:b/>
          <w:sz w:val="28"/>
          <w:szCs w:val="28"/>
        </w:rPr>
        <w:t>Информация о коллегиальных органах школы</w:t>
      </w:r>
    </w:p>
    <w:p w:rsidR="00B01791" w:rsidRPr="00B53ED5" w:rsidRDefault="00B01791" w:rsidP="008455AB">
      <w:pPr>
        <w:spacing w:after="0" w:line="240" w:lineRule="auto"/>
        <w:ind w:left="174" w:right="1104" w:firstLine="567"/>
        <w:jc w:val="center"/>
        <w:rPr>
          <w:rFonts w:ascii="Times New Roman" w:eastAsia="Times New Roman" w:hAnsi="Times New Roman" w:cs="Times New Roman"/>
          <w:bCs/>
          <w:sz w:val="28"/>
          <w:szCs w:val="28"/>
        </w:rPr>
      </w:pPr>
      <w:r w:rsidRPr="00B53ED5">
        <w:rPr>
          <w:rFonts w:ascii="Times New Roman" w:eastAsia="Times New Roman" w:hAnsi="Times New Roman" w:cs="Times New Roman"/>
          <w:bCs/>
          <w:sz w:val="28"/>
          <w:szCs w:val="28"/>
        </w:rPr>
        <w:t>Родительский комитет школы</w:t>
      </w:r>
    </w:p>
    <w:p w:rsidR="00B53ED5" w:rsidRPr="00976415" w:rsidRDefault="00B53ED5" w:rsidP="008455AB">
      <w:pPr>
        <w:spacing w:after="0" w:line="240" w:lineRule="auto"/>
        <w:ind w:left="174" w:right="1104"/>
        <w:jc w:val="both"/>
        <w:rPr>
          <w:rFonts w:ascii="Times New Roman" w:hAnsi="Times New Roman" w:cs="Times New Roman"/>
          <w:b/>
          <w:sz w:val="28"/>
          <w:szCs w:val="28"/>
        </w:rPr>
      </w:pPr>
      <w:r w:rsidRPr="00976415">
        <w:rPr>
          <w:rFonts w:ascii="Times New Roman" w:hAnsi="Times New Roman" w:cs="Times New Roman"/>
          <w:b/>
          <w:sz w:val="28"/>
          <w:szCs w:val="28"/>
        </w:rPr>
        <w:t xml:space="preserve">Приказ № 123 от 01.09.2020 </w:t>
      </w:r>
    </w:p>
    <w:p w:rsidR="00B53ED5" w:rsidRPr="00B53ED5" w:rsidRDefault="00B53ED5" w:rsidP="008455AB">
      <w:pPr>
        <w:spacing w:after="0"/>
        <w:ind w:left="174" w:right="1104"/>
        <w:jc w:val="both"/>
        <w:rPr>
          <w:rFonts w:ascii="Times New Roman" w:hAnsi="Times New Roman"/>
          <w:sz w:val="28"/>
          <w:szCs w:val="28"/>
        </w:rPr>
      </w:pPr>
      <w:r w:rsidRPr="00B53ED5">
        <w:rPr>
          <w:rFonts w:ascii="Times New Roman" w:hAnsi="Times New Roman" w:cs="Times New Roman"/>
          <w:b/>
          <w:sz w:val="28"/>
          <w:szCs w:val="28"/>
        </w:rPr>
        <w:t>Сфера деятельности:</w:t>
      </w:r>
      <w:r w:rsidRPr="00B53ED5">
        <w:rPr>
          <w:rFonts w:ascii="Times New Roman" w:hAnsi="Times New Roman"/>
          <w:sz w:val="28"/>
          <w:szCs w:val="28"/>
        </w:rPr>
        <w:t xml:space="preserve"> Укрепление связей между семьей, школой, общественными организациями в целях обеспечения единства воспитательного воздействия на обучающихся и повышения его результативности.</w:t>
      </w:r>
      <w:r>
        <w:rPr>
          <w:rFonts w:ascii="Times New Roman" w:hAnsi="Times New Roman"/>
          <w:sz w:val="28"/>
          <w:szCs w:val="28"/>
        </w:rPr>
        <w:t xml:space="preserve"> </w:t>
      </w:r>
      <w:r w:rsidRPr="00B53ED5">
        <w:rPr>
          <w:rFonts w:ascii="Times New Roman" w:hAnsi="Times New Roman"/>
          <w:sz w:val="28"/>
          <w:szCs w:val="28"/>
        </w:rPr>
        <w:t>Оказание школе помощи по использованию потенциальных возможностей родительской общественности по защите законных прав и интересов обучающихся и педагогических работников.</w:t>
      </w:r>
      <w:r>
        <w:rPr>
          <w:rFonts w:ascii="Times New Roman" w:hAnsi="Times New Roman"/>
          <w:sz w:val="28"/>
          <w:szCs w:val="28"/>
        </w:rPr>
        <w:t xml:space="preserve"> </w:t>
      </w:r>
      <w:r w:rsidRPr="00B53ED5">
        <w:rPr>
          <w:rFonts w:ascii="Times New Roman" w:hAnsi="Times New Roman"/>
          <w:sz w:val="28"/>
          <w:szCs w:val="28"/>
        </w:rPr>
        <w:t xml:space="preserve">Организация работы с родителями (законными </w:t>
      </w:r>
      <w:r w:rsidRPr="00B53ED5">
        <w:rPr>
          <w:rFonts w:ascii="Times New Roman" w:hAnsi="Times New Roman"/>
          <w:sz w:val="28"/>
          <w:szCs w:val="28"/>
        </w:rPr>
        <w:lastRenderedPageBreak/>
        <w:t>представителями) обучающихся школы по разъяснению их прав и обязанностей, значения всестороннего воспитания обучающегося в семье.</w:t>
      </w:r>
    </w:p>
    <w:p w:rsidR="00B53ED5" w:rsidRPr="00B53ED5" w:rsidRDefault="00B53ED5" w:rsidP="008455AB">
      <w:pPr>
        <w:spacing w:after="0"/>
        <w:ind w:left="174" w:right="1104"/>
        <w:jc w:val="both"/>
        <w:rPr>
          <w:rFonts w:ascii="Times New Roman" w:hAnsi="Times New Roman"/>
          <w:sz w:val="28"/>
          <w:szCs w:val="28"/>
        </w:rPr>
      </w:pPr>
      <w:r w:rsidRPr="00B53ED5">
        <w:rPr>
          <w:rFonts w:ascii="Times New Roman" w:hAnsi="Times New Roman"/>
          <w:sz w:val="28"/>
          <w:szCs w:val="28"/>
        </w:rPr>
        <w:t>Содействие укреплению материально-технической базы школы, совершенствованию условий для осуществления образовательного процесса, охраны жизни и здоровья обучающихся.</w:t>
      </w:r>
    </w:p>
    <w:p w:rsidR="00B01791" w:rsidRPr="00B53ED5" w:rsidRDefault="00B01791" w:rsidP="008455AB">
      <w:pPr>
        <w:spacing w:after="0" w:line="240" w:lineRule="auto"/>
        <w:ind w:left="174"/>
        <w:jc w:val="both"/>
        <w:rPr>
          <w:rFonts w:ascii="Times New Roman" w:hAnsi="Times New Roman" w:cs="Times New Roman"/>
          <w:b/>
          <w:bCs/>
          <w:sz w:val="28"/>
          <w:szCs w:val="28"/>
        </w:rPr>
      </w:pPr>
      <w:r w:rsidRPr="00B53ED5">
        <w:rPr>
          <w:rFonts w:ascii="Times New Roman" w:hAnsi="Times New Roman" w:cs="Times New Roman"/>
          <w:sz w:val="28"/>
          <w:szCs w:val="28"/>
        </w:rPr>
        <w:t xml:space="preserve"> </w:t>
      </w:r>
      <w:r w:rsidRPr="00B53ED5">
        <w:rPr>
          <w:rFonts w:ascii="Times New Roman" w:hAnsi="Times New Roman" w:cs="Times New Roman"/>
          <w:b/>
          <w:bCs/>
          <w:sz w:val="28"/>
          <w:szCs w:val="28"/>
        </w:rPr>
        <w:t>Состав:</w:t>
      </w:r>
    </w:p>
    <w:tbl>
      <w:tblPr>
        <w:tblStyle w:val="ab"/>
        <w:tblW w:w="0" w:type="auto"/>
        <w:tblInd w:w="1951" w:type="dxa"/>
        <w:tblLook w:val="04A0" w:firstRow="1" w:lastRow="0" w:firstColumn="1" w:lastColumn="0" w:noHBand="0" w:noVBand="1"/>
      </w:tblPr>
      <w:tblGrid>
        <w:gridCol w:w="781"/>
        <w:gridCol w:w="4289"/>
        <w:gridCol w:w="5136"/>
      </w:tblGrid>
      <w:tr w:rsidR="00B01791" w:rsidRPr="00F0215F" w:rsidTr="00B53ED5">
        <w:tc>
          <w:tcPr>
            <w:tcW w:w="781" w:type="dxa"/>
            <w:tcBorders>
              <w:top w:val="single" w:sz="4" w:space="0" w:color="auto"/>
              <w:left w:val="single" w:sz="4" w:space="0" w:color="auto"/>
              <w:bottom w:val="single" w:sz="4" w:space="0" w:color="auto"/>
              <w:right w:val="single" w:sz="4" w:space="0" w:color="auto"/>
            </w:tcBorders>
            <w:hideMark/>
          </w:tcPr>
          <w:p w:rsidR="00B01791" w:rsidRPr="00077FF7" w:rsidRDefault="00B01791" w:rsidP="008455AB">
            <w:pPr>
              <w:ind w:left="174" w:right="-1"/>
              <w:jc w:val="center"/>
              <w:rPr>
                <w:rFonts w:ascii="Times New Roman" w:eastAsia="Times New Roman" w:hAnsi="Times New Roman" w:cs="Times New Roman"/>
                <w:b/>
                <w:sz w:val="28"/>
                <w:szCs w:val="28"/>
              </w:rPr>
            </w:pPr>
            <w:r w:rsidRPr="00077FF7">
              <w:rPr>
                <w:rFonts w:ascii="Times New Roman" w:eastAsia="Times New Roman" w:hAnsi="Times New Roman" w:cs="Times New Roman"/>
                <w:b/>
                <w:sz w:val="28"/>
                <w:szCs w:val="28"/>
              </w:rPr>
              <w:t>№</w:t>
            </w:r>
          </w:p>
        </w:tc>
        <w:tc>
          <w:tcPr>
            <w:tcW w:w="4289" w:type="dxa"/>
            <w:tcBorders>
              <w:top w:val="single" w:sz="4" w:space="0" w:color="auto"/>
              <w:left w:val="single" w:sz="4" w:space="0" w:color="auto"/>
              <w:bottom w:val="single" w:sz="4" w:space="0" w:color="auto"/>
              <w:right w:val="single" w:sz="4" w:space="0" w:color="auto"/>
            </w:tcBorders>
            <w:hideMark/>
          </w:tcPr>
          <w:p w:rsidR="00B01791" w:rsidRPr="00077FF7" w:rsidRDefault="00B01791" w:rsidP="008455AB">
            <w:pPr>
              <w:ind w:left="174" w:right="-1"/>
              <w:jc w:val="center"/>
              <w:rPr>
                <w:rFonts w:ascii="Times New Roman" w:eastAsia="Times New Roman" w:hAnsi="Times New Roman" w:cs="Times New Roman"/>
                <w:b/>
                <w:sz w:val="28"/>
                <w:szCs w:val="28"/>
              </w:rPr>
            </w:pPr>
            <w:r w:rsidRPr="00077FF7">
              <w:rPr>
                <w:rFonts w:ascii="Times New Roman" w:eastAsia="Times New Roman" w:hAnsi="Times New Roman" w:cs="Times New Roman"/>
                <w:b/>
                <w:sz w:val="28"/>
                <w:szCs w:val="28"/>
              </w:rPr>
              <w:t>Ф.И.О.</w:t>
            </w:r>
          </w:p>
        </w:tc>
        <w:tc>
          <w:tcPr>
            <w:tcW w:w="5136" w:type="dxa"/>
            <w:tcBorders>
              <w:top w:val="single" w:sz="4" w:space="0" w:color="auto"/>
              <w:left w:val="single" w:sz="4" w:space="0" w:color="auto"/>
              <w:bottom w:val="single" w:sz="4" w:space="0" w:color="auto"/>
              <w:right w:val="single" w:sz="4" w:space="0" w:color="auto"/>
            </w:tcBorders>
            <w:hideMark/>
          </w:tcPr>
          <w:p w:rsidR="00B01791" w:rsidRPr="00077FF7" w:rsidRDefault="00B01791" w:rsidP="008455AB">
            <w:pPr>
              <w:ind w:left="174" w:right="-1"/>
              <w:jc w:val="center"/>
              <w:rPr>
                <w:rFonts w:ascii="Times New Roman" w:eastAsia="Times New Roman" w:hAnsi="Times New Roman" w:cs="Times New Roman"/>
                <w:b/>
                <w:sz w:val="28"/>
                <w:szCs w:val="28"/>
              </w:rPr>
            </w:pPr>
            <w:r w:rsidRPr="00077FF7">
              <w:rPr>
                <w:rFonts w:ascii="Times New Roman" w:eastAsia="Times New Roman" w:hAnsi="Times New Roman" w:cs="Times New Roman"/>
                <w:b/>
                <w:sz w:val="28"/>
                <w:szCs w:val="28"/>
              </w:rPr>
              <w:t>Должность</w:t>
            </w:r>
          </w:p>
        </w:tc>
      </w:tr>
      <w:tr w:rsidR="00B01791" w:rsidRPr="00F0215F" w:rsidTr="00B53ED5">
        <w:tc>
          <w:tcPr>
            <w:tcW w:w="781"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right"/>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1</w:t>
            </w:r>
          </w:p>
        </w:tc>
        <w:tc>
          <w:tcPr>
            <w:tcW w:w="4289"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Хорищенко Оксана Юрьевна</w:t>
            </w:r>
          </w:p>
        </w:tc>
        <w:tc>
          <w:tcPr>
            <w:tcW w:w="5136"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 xml:space="preserve">председатель родительского комитета </w:t>
            </w:r>
          </w:p>
        </w:tc>
      </w:tr>
      <w:tr w:rsidR="00B01791" w:rsidRPr="00F0215F" w:rsidTr="00B53ED5">
        <w:tc>
          <w:tcPr>
            <w:tcW w:w="781"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right"/>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2</w:t>
            </w:r>
          </w:p>
        </w:tc>
        <w:tc>
          <w:tcPr>
            <w:tcW w:w="4289"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Семенова Ирина Ильинична</w:t>
            </w:r>
          </w:p>
        </w:tc>
        <w:tc>
          <w:tcPr>
            <w:tcW w:w="5136"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rPr>
            </w:pPr>
            <w:r w:rsidRPr="00077FF7">
              <w:rPr>
                <w:rFonts w:ascii="Times New Roman" w:eastAsia="Times New Roman" w:hAnsi="Times New Roman" w:cs="Times New Roman"/>
                <w:sz w:val="28"/>
                <w:szCs w:val="28"/>
                <w:lang w:val="kk-KZ"/>
              </w:rPr>
              <w:t>зам.председатель родительского комитета</w:t>
            </w:r>
          </w:p>
        </w:tc>
      </w:tr>
      <w:tr w:rsidR="00B01791" w:rsidRPr="00F0215F" w:rsidTr="00B53ED5">
        <w:tc>
          <w:tcPr>
            <w:tcW w:w="781"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right"/>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3</w:t>
            </w:r>
          </w:p>
        </w:tc>
        <w:tc>
          <w:tcPr>
            <w:tcW w:w="4289"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Ли Наталья Юрьевна</w:t>
            </w:r>
          </w:p>
        </w:tc>
        <w:tc>
          <w:tcPr>
            <w:tcW w:w="5136"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секретарь</w:t>
            </w:r>
          </w:p>
        </w:tc>
      </w:tr>
      <w:tr w:rsidR="00B01791" w:rsidRPr="00F0215F" w:rsidTr="00B53ED5">
        <w:tc>
          <w:tcPr>
            <w:tcW w:w="781"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right"/>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4</w:t>
            </w:r>
          </w:p>
        </w:tc>
        <w:tc>
          <w:tcPr>
            <w:tcW w:w="4289"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Нурпейсова Асель Калиолаевна</w:t>
            </w:r>
          </w:p>
        </w:tc>
        <w:tc>
          <w:tcPr>
            <w:tcW w:w="5136"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член</w:t>
            </w:r>
          </w:p>
        </w:tc>
      </w:tr>
      <w:tr w:rsidR="00B01791" w:rsidRPr="00F0215F" w:rsidTr="00B53ED5">
        <w:tc>
          <w:tcPr>
            <w:tcW w:w="781"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right"/>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5</w:t>
            </w:r>
          </w:p>
        </w:tc>
        <w:tc>
          <w:tcPr>
            <w:tcW w:w="4289"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Линк Елена Викторовна</w:t>
            </w:r>
          </w:p>
        </w:tc>
        <w:tc>
          <w:tcPr>
            <w:tcW w:w="5136"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член</w:t>
            </w:r>
          </w:p>
        </w:tc>
      </w:tr>
      <w:tr w:rsidR="00B01791" w:rsidRPr="00F0215F" w:rsidTr="00B53ED5">
        <w:tc>
          <w:tcPr>
            <w:tcW w:w="781"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right"/>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6</w:t>
            </w:r>
          </w:p>
        </w:tc>
        <w:tc>
          <w:tcPr>
            <w:tcW w:w="4289"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lang w:val="kk-KZ"/>
              </w:rPr>
            </w:pPr>
            <w:r w:rsidRPr="00077FF7">
              <w:rPr>
                <w:rFonts w:ascii="Times New Roman" w:eastAsia="Times New Roman" w:hAnsi="Times New Roman" w:cs="Times New Roman"/>
                <w:sz w:val="28"/>
                <w:szCs w:val="28"/>
                <w:lang w:val="kk-KZ"/>
              </w:rPr>
              <w:t>Харкина Лариса Юрьевна</w:t>
            </w:r>
          </w:p>
        </w:tc>
        <w:tc>
          <w:tcPr>
            <w:tcW w:w="5136" w:type="dxa"/>
            <w:tcBorders>
              <w:top w:val="single" w:sz="4" w:space="0" w:color="auto"/>
              <w:left w:val="single" w:sz="4" w:space="0" w:color="auto"/>
              <w:bottom w:val="single" w:sz="4" w:space="0" w:color="auto"/>
              <w:right w:val="single" w:sz="4" w:space="0" w:color="auto"/>
            </w:tcBorders>
          </w:tcPr>
          <w:p w:rsidR="00B01791" w:rsidRPr="00077FF7" w:rsidRDefault="00B01791" w:rsidP="008455AB">
            <w:pPr>
              <w:ind w:left="174" w:right="-1"/>
              <w:jc w:val="both"/>
              <w:rPr>
                <w:rFonts w:ascii="Times New Roman" w:eastAsia="Times New Roman" w:hAnsi="Times New Roman" w:cs="Times New Roman"/>
                <w:sz w:val="28"/>
                <w:szCs w:val="28"/>
              </w:rPr>
            </w:pPr>
            <w:r w:rsidRPr="00077FF7">
              <w:rPr>
                <w:rFonts w:ascii="Times New Roman" w:eastAsia="Times New Roman" w:hAnsi="Times New Roman" w:cs="Times New Roman"/>
                <w:sz w:val="28"/>
                <w:szCs w:val="28"/>
                <w:lang w:val="kk-KZ"/>
              </w:rPr>
              <w:t>член</w:t>
            </w:r>
          </w:p>
        </w:tc>
      </w:tr>
    </w:tbl>
    <w:p w:rsidR="00AA05C0" w:rsidRDefault="00AA05C0" w:rsidP="008455AB">
      <w:pPr>
        <w:spacing w:after="0" w:line="240" w:lineRule="auto"/>
        <w:ind w:left="174"/>
        <w:jc w:val="center"/>
        <w:rPr>
          <w:rFonts w:ascii="Times New Roman" w:eastAsia="Calibri" w:hAnsi="Times New Roman" w:cs="Times New Roman"/>
          <w:b/>
          <w:caps/>
          <w:sz w:val="28"/>
          <w:szCs w:val="28"/>
          <w:u w:val="single"/>
        </w:rPr>
      </w:pPr>
    </w:p>
    <w:p w:rsidR="00AA05C0" w:rsidRDefault="00AA05C0" w:rsidP="008455AB">
      <w:pPr>
        <w:spacing w:after="0" w:line="240" w:lineRule="auto"/>
        <w:ind w:left="174"/>
        <w:jc w:val="center"/>
        <w:rPr>
          <w:rFonts w:ascii="Times New Roman" w:eastAsia="Calibri" w:hAnsi="Times New Roman" w:cs="Times New Roman"/>
          <w:b/>
          <w:caps/>
          <w:sz w:val="28"/>
          <w:szCs w:val="28"/>
          <w:u w:val="single"/>
        </w:rPr>
      </w:pPr>
    </w:p>
    <w:p w:rsidR="00AA05C0" w:rsidRDefault="00AA05C0" w:rsidP="008455AB">
      <w:pPr>
        <w:spacing w:after="0" w:line="240" w:lineRule="auto"/>
        <w:ind w:left="174"/>
        <w:jc w:val="center"/>
        <w:rPr>
          <w:rFonts w:ascii="Times New Roman" w:eastAsia="Calibri" w:hAnsi="Times New Roman" w:cs="Times New Roman"/>
          <w:b/>
          <w:caps/>
          <w:sz w:val="28"/>
          <w:szCs w:val="28"/>
          <w:u w:val="single"/>
        </w:rPr>
      </w:pPr>
    </w:p>
    <w:p w:rsidR="00B01791" w:rsidRPr="00A23383" w:rsidRDefault="00B01791" w:rsidP="008455AB">
      <w:pPr>
        <w:spacing w:after="0" w:line="240" w:lineRule="auto"/>
        <w:ind w:left="174"/>
        <w:jc w:val="center"/>
        <w:rPr>
          <w:rFonts w:ascii="Times New Roman" w:eastAsia="Calibri" w:hAnsi="Times New Roman" w:cs="Times New Roman"/>
          <w:b/>
          <w:caps/>
          <w:sz w:val="28"/>
          <w:szCs w:val="28"/>
          <w:u w:val="single"/>
        </w:rPr>
      </w:pPr>
      <w:r w:rsidRPr="00A23383">
        <w:rPr>
          <w:rFonts w:ascii="Times New Roman" w:eastAsia="Calibri" w:hAnsi="Times New Roman" w:cs="Times New Roman"/>
          <w:b/>
          <w:caps/>
          <w:sz w:val="28"/>
          <w:szCs w:val="28"/>
          <w:u w:val="single"/>
        </w:rPr>
        <w:t>МТБ и техническое состояние школы</w:t>
      </w:r>
    </w:p>
    <w:p w:rsidR="00B01791" w:rsidRPr="00F0215F" w:rsidRDefault="00B01791" w:rsidP="008455AB">
      <w:pPr>
        <w:spacing w:after="0" w:line="240" w:lineRule="auto"/>
        <w:ind w:left="174"/>
        <w:jc w:val="center"/>
        <w:rPr>
          <w:rFonts w:ascii="Times New Roman" w:eastAsia="Calibri" w:hAnsi="Times New Roman" w:cs="Times New Roman"/>
          <w:b/>
          <w:caps/>
          <w:sz w:val="24"/>
          <w:szCs w:val="24"/>
          <w:u w:val="single"/>
        </w:rPr>
      </w:pPr>
    </w:p>
    <w:p w:rsidR="00B01791" w:rsidRPr="002870AF" w:rsidRDefault="00B01791" w:rsidP="008455AB">
      <w:pPr>
        <w:spacing w:after="0" w:line="240" w:lineRule="auto"/>
        <w:ind w:left="174" w:right="962"/>
        <w:jc w:val="right"/>
        <w:rPr>
          <w:rFonts w:ascii="Times New Roman" w:eastAsia="Calibri" w:hAnsi="Times New Roman" w:cs="Times New Roman"/>
          <w:b/>
          <w:sz w:val="28"/>
          <w:szCs w:val="28"/>
        </w:rPr>
      </w:pPr>
      <w:r w:rsidRPr="002870AF">
        <w:rPr>
          <w:rFonts w:ascii="Times New Roman" w:eastAsia="Calibri" w:hAnsi="Times New Roman" w:cs="Times New Roman"/>
          <w:b/>
          <w:sz w:val="28"/>
          <w:szCs w:val="28"/>
        </w:rPr>
        <w:t>Таблица № 23</w:t>
      </w:r>
    </w:p>
    <w:p w:rsidR="00B01791" w:rsidRPr="00F0215F" w:rsidRDefault="00B01791" w:rsidP="008455AB">
      <w:pPr>
        <w:spacing w:after="0" w:line="240" w:lineRule="auto"/>
        <w:ind w:left="174"/>
        <w:jc w:val="right"/>
        <w:rPr>
          <w:rFonts w:ascii="Times New Roman" w:eastAsia="Calibri" w:hAnsi="Times New Roman" w:cs="Times New Roman"/>
          <w:b/>
          <w:sz w:val="24"/>
          <w:szCs w:val="24"/>
        </w:rPr>
      </w:pPr>
    </w:p>
    <w:p w:rsidR="00B01791" w:rsidRPr="002870AF" w:rsidRDefault="00B01791" w:rsidP="008455AB">
      <w:pPr>
        <w:spacing w:after="0" w:line="240" w:lineRule="auto"/>
        <w:ind w:left="174"/>
        <w:jc w:val="center"/>
        <w:rPr>
          <w:rFonts w:ascii="Times New Roman" w:eastAsia="Calibri" w:hAnsi="Times New Roman" w:cs="Times New Roman"/>
          <w:b/>
          <w:sz w:val="28"/>
          <w:szCs w:val="28"/>
        </w:rPr>
      </w:pPr>
      <w:r w:rsidRPr="002870AF">
        <w:rPr>
          <w:rFonts w:ascii="Times New Roman" w:eastAsia="Calibri" w:hAnsi="Times New Roman" w:cs="Times New Roman"/>
          <w:b/>
          <w:sz w:val="28"/>
          <w:szCs w:val="28"/>
        </w:rPr>
        <w:t>Техническое состояние школы</w:t>
      </w:r>
    </w:p>
    <w:p w:rsidR="00B01791" w:rsidRPr="00F0215F" w:rsidRDefault="00B01791" w:rsidP="008455AB">
      <w:pPr>
        <w:spacing w:after="0" w:line="240" w:lineRule="auto"/>
        <w:ind w:left="174"/>
        <w:jc w:val="center"/>
        <w:rPr>
          <w:rFonts w:ascii="Times New Roman" w:eastAsia="Calibri" w:hAnsi="Times New Roman" w:cs="Times New Roman"/>
          <w:b/>
          <w:sz w:val="24"/>
          <w:szCs w:val="24"/>
        </w:rPr>
      </w:pPr>
    </w:p>
    <w:tbl>
      <w:tblPr>
        <w:tblStyle w:val="ab"/>
        <w:tblW w:w="12629" w:type="dxa"/>
        <w:tblInd w:w="1951" w:type="dxa"/>
        <w:tblLayout w:type="fixed"/>
        <w:tblLook w:val="04A0" w:firstRow="1" w:lastRow="0" w:firstColumn="1" w:lastColumn="0" w:noHBand="0" w:noVBand="1"/>
      </w:tblPr>
      <w:tblGrid>
        <w:gridCol w:w="675"/>
        <w:gridCol w:w="3152"/>
        <w:gridCol w:w="3119"/>
        <w:gridCol w:w="2410"/>
        <w:gridCol w:w="3260"/>
        <w:gridCol w:w="13"/>
      </w:tblGrid>
      <w:tr w:rsidR="00B01791" w:rsidRPr="002870AF" w:rsidTr="002870AF">
        <w:trPr>
          <w:trHeight w:val="449"/>
        </w:trPr>
        <w:tc>
          <w:tcPr>
            <w:tcW w:w="675" w:type="dxa"/>
          </w:tcPr>
          <w:p w:rsidR="00B01791" w:rsidRPr="002870AF" w:rsidRDefault="00B01791" w:rsidP="008455AB">
            <w:pPr>
              <w:ind w:left="174"/>
              <w:jc w:val="center"/>
              <w:rPr>
                <w:rFonts w:ascii="Times New Roman" w:eastAsia="Calibri" w:hAnsi="Times New Roman" w:cs="Times New Roman"/>
                <w:b/>
                <w:sz w:val="28"/>
                <w:szCs w:val="28"/>
              </w:rPr>
            </w:pPr>
            <w:r w:rsidRPr="002870AF">
              <w:rPr>
                <w:rFonts w:ascii="Times New Roman" w:eastAsia="Calibri" w:hAnsi="Times New Roman" w:cs="Times New Roman"/>
                <w:b/>
                <w:sz w:val="28"/>
                <w:szCs w:val="28"/>
              </w:rPr>
              <w:t>№</w:t>
            </w:r>
          </w:p>
        </w:tc>
        <w:tc>
          <w:tcPr>
            <w:tcW w:w="3152" w:type="dxa"/>
          </w:tcPr>
          <w:p w:rsidR="00B01791" w:rsidRPr="002870AF" w:rsidRDefault="00B01791" w:rsidP="008455AB">
            <w:pPr>
              <w:ind w:left="174"/>
              <w:jc w:val="center"/>
              <w:rPr>
                <w:rFonts w:ascii="Times New Roman" w:eastAsia="Calibri" w:hAnsi="Times New Roman" w:cs="Times New Roman"/>
                <w:b/>
                <w:sz w:val="28"/>
                <w:szCs w:val="28"/>
              </w:rPr>
            </w:pPr>
          </w:p>
        </w:tc>
        <w:tc>
          <w:tcPr>
            <w:tcW w:w="8802" w:type="dxa"/>
            <w:gridSpan w:val="4"/>
          </w:tcPr>
          <w:p w:rsidR="00B01791" w:rsidRPr="002870AF" w:rsidRDefault="00B01791" w:rsidP="008455AB">
            <w:pPr>
              <w:ind w:left="174"/>
              <w:jc w:val="center"/>
              <w:rPr>
                <w:rFonts w:ascii="Times New Roman" w:eastAsia="Calibri" w:hAnsi="Times New Roman" w:cs="Times New Roman"/>
                <w:b/>
                <w:sz w:val="28"/>
                <w:szCs w:val="28"/>
              </w:rPr>
            </w:pPr>
            <w:r w:rsidRPr="002870AF">
              <w:rPr>
                <w:rFonts w:ascii="Times New Roman" w:eastAsia="Calibri" w:hAnsi="Times New Roman" w:cs="Times New Roman"/>
                <w:b/>
                <w:sz w:val="28"/>
                <w:szCs w:val="28"/>
              </w:rPr>
              <w:t>Общая характеристика</w:t>
            </w: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Год постройки</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1963</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2</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Общая площадь</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2305</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3</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Полезная площадь</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2000</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A23383">
        <w:trPr>
          <w:gridAfter w:val="1"/>
          <w:wAfter w:w="13" w:type="dxa"/>
          <w:trHeight w:val="433"/>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4</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Система отопления</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централизованная</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5</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Система водоснабжения</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 xml:space="preserve">Централизованная </w:t>
            </w:r>
          </w:p>
        </w:tc>
        <w:tc>
          <w:tcPr>
            <w:tcW w:w="2410"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Горячей воды нет</w:t>
            </w: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A23383">
        <w:trPr>
          <w:gridAfter w:val="1"/>
          <w:wAfter w:w="13" w:type="dxa"/>
          <w:trHeight w:val="1068"/>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lastRenderedPageBreak/>
              <w:t>6</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Система канализации</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 xml:space="preserve">Имеется ли канализация: централизованная </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7</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 xml:space="preserve">Туалеты </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Внутри здания</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A23383">
        <w:trPr>
          <w:gridAfter w:val="1"/>
          <w:wAfter w:w="13" w:type="dxa"/>
          <w:trHeight w:val="1643"/>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8</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 xml:space="preserve">Количество учебных кабинетов достаточные в соответствии с учебными программами и планами </w:t>
            </w:r>
          </w:p>
        </w:tc>
        <w:tc>
          <w:tcPr>
            <w:tcW w:w="3119" w:type="dxa"/>
          </w:tcPr>
          <w:p w:rsidR="00B01791" w:rsidRPr="0029045A" w:rsidRDefault="0029045A"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9</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Times New Roman" w:hAnsi="Times New Roman" w:cs="Times New Roman"/>
                <w:color w:val="000000"/>
                <w:sz w:val="28"/>
                <w:szCs w:val="28"/>
                <w:lang w:eastAsia="ru-RU"/>
              </w:rPr>
              <w:t>Лингафонные кабинеты</w:t>
            </w:r>
          </w:p>
        </w:tc>
        <w:tc>
          <w:tcPr>
            <w:tcW w:w="3119" w:type="dxa"/>
          </w:tcPr>
          <w:p w:rsidR="00B01791" w:rsidRPr="002870AF" w:rsidRDefault="002870AF"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нет</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10</w:t>
            </w:r>
          </w:p>
        </w:tc>
        <w:tc>
          <w:tcPr>
            <w:tcW w:w="3152" w:type="dxa"/>
          </w:tcPr>
          <w:p w:rsidR="00B01791" w:rsidRPr="002870AF" w:rsidRDefault="00B01791" w:rsidP="008455AB">
            <w:pPr>
              <w:ind w:left="174"/>
              <w:rPr>
                <w:rFonts w:ascii="Times New Roman" w:eastAsia="Times New Roman" w:hAnsi="Times New Roman" w:cs="Times New Roman"/>
                <w:color w:val="000000"/>
                <w:sz w:val="28"/>
                <w:szCs w:val="28"/>
                <w:lang w:eastAsia="ru-RU"/>
              </w:rPr>
            </w:pPr>
            <w:r w:rsidRPr="002870AF">
              <w:rPr>
                <w:rFonts w:ascii="Times New Roman" w:eastAsia="Times New Roman" w:hAnsi="Times New Roman" w:cs="Times New Roman"/>
                <w:color w:val="000000"/>
                <w:sz w:val="28"/>
                <w:szCs w:val="28"/>
                <w:lang w:eastAsia="ru-RU"/>
              </w:rPr>
              <w:t>Мультимедийные кабинеты</w:t>
            </w:r>
          </w:p>
        </w:tc>
        <w:tc>
          <w:tcPr>
            <w:tcW w:w="3119" w:type="dxa"/>
          </w:tcPr>
          <w:p w:rsidR="00B01791" w:rsidRPr="002870AF" w:rsidRDefault="002870AF"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есть</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11</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Наличие спортивного зала</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Есть, 1</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12</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Наличие раздевалок, оснащённых душевыми кабинами</w:t>
            </w:r>
          </w:p>
        </w:tc>
        <w:tc>
          <w:tcPr>
            <w:tcW w:w="3119"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0</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13</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Столовая</w:t>
            </w:r>
          </w:p>
        </w:tc>
        <w:tc>
          <w:tcPr>
            <w:tcW w:w="3119" w:type="dxa"/>
          </w:tcPr>
          <w:p w:rsidR="00B01791" w:rsidRPr="002870AF" w:rsidRDefault="0029045A"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есть</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14</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Библиотека</w:t>
            </w:r>
          </w:p>
        </w:tc>
        <w:tc>
          <w:tcPr>
            <w:tcW w:w="3119" w:type="dxa"/>
          </w:tcPr>
          <w:p w:rsidR="00B01791" w:rsidRPr="002870AF" w:rsidRDefault="00600CA2"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есть</w:t>
            </w:r>
          </w:p>
        </w:tc>
        <w:tc>
          <w:tcPr>
            <w:tcW w:w="2410"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Оснащение</w:t>
            </w:r>
          </w:p>
        </w:tc>
        <w:tc>
          <w:tcPr>
            <w:tcW w:w="3260" w:type="dxa"/>
          </w:tcPr>
          <w:p w:rsidR="00B01791" w:rsidRPr="002870AF" w:rsidRDefault="00B01791" w:rsidP="008455AB">
            <w:pPr>
              <w:numPr>
                <w:ilvl w:val="0"/>
                <w:numId w:val="35"/>
              </w:numPr>
              <w:tabs>
                <w:tab w:val="left" w:pos="212"/>
              </w:tabs>
              <w:ind w:left="174" w:firstLine="0"/>
              <w:contextualSpacing/>
              <w:jc w:val="both"/>
              <w:rPr>
                <w:rFonts w:ascii="Times New Roman" w:eastAsia="Calibri" w:hAnsi="Times New Roman" w:cs="Times New Roman"/>
                <w:sz w:val="28"/>
                <w:szCs w:val="28"/>
              </w:rPr>
            </w:pPr>
            <w:r w:rsidRPr="002870AF">
              <w:rPr>
                <w:rFonts w:ascii="Times New Roman" w:eastAsia="Calibri" w:hAnsi="Times New Roman" w:cs="Times New Roman"/>
                <w:sz w:val="28"/>
                <w:szCs w:val="28"/>
              </w:rPr>
              <w:t>Учебная литература для основной школы</w:t>
            </w:r>
          </w:p>
          <w:p w:rsidR="00B01791" w:rsidRPr="002870AF" w:rsidRDefault="00B01791" w:rsidP="008455AB">
            <w:pPr>
              <w:numPr>
                <w:ilvl w:val="0"/>
                <w:numId w:val="35"/>
              </w:numPr>
              <w:tabs>
                <w:tab w:val="left" w:pos="212"/>
              </w:tabs>
              <w:ind w:left="174" w:firstLine="0"/>
              <w:contextualSpacing/>
              <w:jc w:val="both"/>
              <w:rPr>
                <w:rFonts w:ascii="Times New Roman" w:eastAsia="Calibri" w:hAnsi="Times New Roman" w:cs="Times New Roman"/>
                <w:sz w:val="28"/>
                <w:szCs w:val="28"/>
              </w:rPr>
            </w:pPr>
            <w:r w:rsidRPr="002870AF">
              <w:rPr>
                <w:rFonts w:ascii="Times New Roman" w:eastAsia="Calibri" w:hAnsi="Times New Roman" w:cs="Times New Roman"/>
                <w:sz w:val="28"/>
                <w:szCs w:val="28"/>
              </w:rPr>
              <w:t>Учебная литература для старшей школы</w:t>
            </w: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15</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hAnsi="Times New Roman" w:cs="Times New Roman"/>
                <w:color w:val="000000"/>
                <w:sz w:val="28"/>
                <w:szCs w:val="28"/>
              </w:rPr>
              <w:t>Актовый зал</w:t>
            </w:r>
          </w:p>
        </w:tc>
        <w:tc>
          <w:tcPr>
            <w:tcW w:w="3119" w:type="dxa"/>
          </w:tcPr>
          <w:p w:rsidR="00B01791" w:rsidRPr="002870AF" w:rsidRDefault="00171755"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есть</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contextualSpacing/>
              <w:rPr>
                <w:rFonts w:ascii="Times New Roman" w:eastAsia="Calibri" w:hAnsi="Times New Roman" w:cs="Times New Roman"/>
                <w:sz w:val="28"/>
                <w:szCs w:val="28"/>
              </w:rPr>
            </w:pPr>
          </w:p>
        </w:tc>
      </w:tr>
      <w:tr w:rsidR="00B01791" w:rsidRPr="002870AF" w:rsidTr="002870AF">
        <w:trPr>
          <w:gridAfter w:val="1"/>
          <w:wAfter w:w="13" w:type="dxa"/>
          <w:trHeight w:val="471"/>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lastRenderedPageBreak/>
              <w:t>16</w:t>
            </w:r>
          </w:p>
        </w:tc>
        <w:tc>
          <w:tcPr>
            <w:tcW w:w="3152" w:type="dxa"/>
          </w:tcPr>
          <w:p w:rsidR="00B01791" w:rsidRPr="002870AF" w:rsidRDefault="00B01791" w:rsidP="008455AB">
            <w:pPr>
              <w:ind w:left="174"/>
              <w:rPr>
                <w:rFonts w:ascii="Times New Roman" w:hAnsi="Times New Roman" w:cs="Times New Roman"/>
                <w:color w:val="000000"/>
                <w:sz w:val="28"/>
                <w:szCs w:val="28"/>
              </w:rPr>
            </w:pPr>
            <w:r w:rsidRPr="002870AF">
              <w:rPr>
                <w:rFonts w:ascii="Times New Roman" w:eastAsia="Times New Roman" w:hAnsi="Times New Roman" w:cs="Times New Roman"/>
                <w:sz w:val="28"/>
                <w:szCs w:val="28"/>
                <w:lang w:eastAsia="ru-RU"/>
              </w:rPr>
              <w:t>Медкабинет</w:t>
            </w:r>
          </w:p>
        </w:tc>
        <w:tc>
          <w:tcPr>
            <w:tcW w:w="3119" w:type="dxa"/>
          </w:tcPr>
          <w:p w:rsidR="00B01791" w:rsidRPr="002870AF" w:rsidRDefault="00600CA2"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есть</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contextualSpacing/>
              <w:rPr>
                <w:rFonts w:ascii="Times New Roman" w:eastAsia="Calibri" w:hAnsi="Times New Roman" w:cs="Times New Roman"/>
                <w:sz w:val="28"/>
                <w:szCs w:val="28"/>
              </w:rPr>
            </w:pPr>
          </w:p>
        </w:tc>
      </w:tr>
      <w:tr w:rsidR="00B01791" w:rsidRPr="002870AF" w:rsidTr="002870AF">
        <w:trPr>
          <w:gridAfter w:val="1"/>
          <w:wAfter w:w="13" w:type="dxa"/>
          <w:trHeight w:val="705"/>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17</w:t>
            </w:r>
          </w:p>
        </w:tc>
        <w:tc>
          <w:tcPr>
            <w:tcW w:w="3152" w:type="dxa"/>
          </w:tcPr>
          <w:p w:rsidR="00B01791" w:rsidRPr="002870AF" w:rsidRDefault="00B01791" w:rsidP="008455AB">
            <w:pPr>
              <w:ind w:left="174"/>
              <w:rPr>
                <w:rFonts w:ascii="Times New Roman" w:hAnsi="Times New Roman" w:cs="Times New Roman"/>
                <w:color w:val="000000"/>
                <w:sz w:val="28"/>
                <w:szCs w:val="28"/>
              </w:rPr>
            </w:pPr>
            <w:r w:rsidRPr="002870AF">
              <w:rPr>
                <w:rFonts w:ascii="Times New Roman" w:eastAsia="Times New Roman" w:hAnsi="Times New Roman" w:cs="Times New Roman"/>
                <w:color w:val="000000"/>
                <w:sz w:val="28"/>
                <w:szCs w:val="28"/>
                <w:lang w:eastAsia="ru-RU"/>
              </w:rPr>
              <w:t>Процедурный кабинет</w:t>
            </w:r>
          </w:p>
        </w:tc>
        <w:tc>
          <w:tcPr>
            <w:tcW w:w="3119" w:type="dxa"/>
          </w:tcPr>
          <w:p w:rsidR="00B01791" w:rsidRPr="002870AF" w:rsidRDefault="00B01791" w:rsidP="008455AB">
            <w:pPr>
              <w:ind w:left="174"/>
              <w:rPr>
                <w:rFonts w:ascii="Times New Roman" w:hAnsi="Times New Roman" w:cs="Times New Roman"/>
                <w:sz w:val="28"/>
                <w:szCs w:val="28"/>
              </w:rPr>
            </w:pPr>
            <w:r w:rsidRPr="002870AF">
              <w:rPr>
                <w:rFonts w:ascii="Times New Roman" w:eastAsia="Calibri" w:hAnsi="Times New Roman" w:cs="Times New Roman"/>
                <w:sz w:val="28"/>
                <w:szCs w:val="28"/>
              </w:rPr>
              <w:t>нет</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contextualSpacing/>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18</w:t>
            </w:r>
          </w:p>
        </w:tc>
        <w:tc>
          <w:tcPr>
            <w:tcW w:w="3152" w:type="dxa"/>
          </w:tcPr>
          <w:p w:rsidR="00B01791" w:rsidRPr="002870AF" w:rsidRDefault="00B01791" w:rsidP="008455AB">
            <w:pPr>
              <w:ind w:left="174"/>
              <w:rPr>
                <w:rFonts w:ascii="Times New Roman" w:hAnsi="Times New Roman" w:cs="Times New Roman"/>
                <w:color w:val="000000"/>
                <w:sz w:val="28"/>
                <w:szCs w:val="28"/>
              </w:rPr>
            </w:pPr>
            <w:r w:rsidRPr="002870AF">
              <w:rPr>
                <w:rFonts w:ascii="Times New Roman" w:eastAsia="Times New Roman" w:hAnsi="Times New Roman" w:cs="Times New Roman"/>
                <w:color w:val="000000"/>
                <w:sz w:val="28"/>
                <w:szCs w:val="28"/>
                <w:lang w:eastAsia="ru-RU"/>
              </w:rPr>
              <w:t>Кабинет зубного врача</w:t>
            </w:r>
          </w:p>
        </w:tc>
        <w:tc>
          <w:tcPr>
            <w:tcW w:w="3119" w:type="dxa"/>
          </w:tcPr>
          <w:p w:rsidR="00B01791" w:rsidRPr="002870AF" w:rsidRDefault="00B01791" w:rsidP="008455AB">
            <w:pPr>
              <w:ind w:left="174"/>
              <w:rPr>
                <w:rFonts w:ascii="Times New Roman" w:hAnsi="Times New Roman" w:cs="Times New Roman"/>
                <w:sz w:val="28"/>
                <w:szCs w:val="28"/>
              </w:rPr>
            </w:pPr>
            <w:r w:rsidRPr="002870AF">
              <w:rPr>
                <w:rFonts w:ascii="Times New Roman" w:eastAsia="Calibri" w:hAnsi="Times New Roman" w:cs="Times New Roman"/>
                <w:sz w:val="28"/>
                <w:szCs w:val="28"/>
              </w:rPr>
              <w:t>нет</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contextualSpacing/>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19</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Система электроснабжения</w:t>
            </w:r>
          </w:p>
        </w:tc>
        <w:tc>
          <w:tcPr>
            <w:tcW w:w="3119" w:type="dxa"/>
          </w:tcPr>
          <w:p w:rsidR="00B01791" w:rsidRPr="00600CA2" w:rsidRDefault="00B01791" w:rsidP="008455AB">
            <w:pPr>
              <w:ind w:left="174"/>
              <w:rPr>
                <w:rFonts w:ascii="Times New Roman" w:eastAsia="Calibri" w:hAnsi="Times New Roman" w:cs="Times New Roman"/>
                <w:sz w:val="28"/>
                <w:szCs w:val="28"/>
              </w:rPr>
            </w:pPr>
            <w:r w:rsidRPr="00600CA2">
              <w:rPr>
                <w:rFonts w:ascii="Times New Roman" w:eastAsia="Calibri" w:hAnsi="Times New Roman" w:cs="Times New Roman"/>
                <w:sz w:val="28"/>
                <w:szCs w:val="28"/>
              </w:rPr>
              <w:t>замечания организации пожарной безопасности, электроснабжающих организаций</w:t>
            </w:r>
            <w:r w:rsidR="00600CA2" w:rsidRPr="00600CA2">
              <w:rPr>
                <w:rFonts w:ascii="Times New Roman" w:eastAsia="Calibri" w:hAnsi="Times New Roman" w:cs="Times New Roman"/>
                <w:sz w:val="28"/>
                <w:szCs w:val="28"/>
              </w:rPr>
              <w:t xml:space="preserve"> не имеются</w:t>
            </w:r>
          </w:p>
        </w:tc>
        <w:tc>
          <w:tcPr>
            <w:tcW w:w="2410" w:type="dxa"/>
          </w:tcPr>
          <w:p w:rsidR="00B01791" w:rsidRPr="00600CA2" w:rsidRDefault="00B01791" w:rsidP="008455AB">
            <w:pPr>
              <w:ind w:left="174"/>
              <w:rPr>
                <w:rFonts w:ascii="Times New Roman" w:eastAsia="Calibri" w:hAnsi="Times New Roman" w:cs="Times New Roman"/>
                <w:sz w:val="28"/>
                <w:szCs w:val="28"/>
              </w:rPr>
            </w:pPr>
            <w:r w:rsidRPr="00600CA2">
              <w:rPr>
                <w:rFonts w:ascii="Times New Roman" w:eastAsia="Calibri" w:hAnsi="Times New Roman" w:cs="Times New Roman"/>
                <w:sz w:val="28"/>
                <w:szCs w:val="28"/>
              </w:rPr>
              <w:t>техническая характеристика кабеля объему потребления электричества</w:t>
            </w:r>
            <w:r w:rsidR="00600CA2" w:rsidRPr="00600CA2">
              <w:rPr>
                <w:rFonts w:ascii="Times New Roman" w:eastAsia="Calibri" w:hAnsi="Times New Roman" w:cs="Times New Roman"/>
                <w:sz w:val="28"/>
                <w:szCs w:val="28"/>
              </w:rPr>
              <w:t xml:space="preserve"> соответствует</w:t>
            </w: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20</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Подключение к интернету и телефонизация</w:t>
            </w:r>
          </w:p>
        </w:tc>
        <w:tc>
          <w:tcPr>
            <w:tcW w:w="3119" w:type="dxa"/>
          </w:tcPr>
          <w:p w:rsidR="00B01791" w:rsidRPr="00600CA2" w:rsidRDefault="00B01791" w:rsidP="008455AB">
            <w:pPr>
              <w:ind w:left="174"/>
              <w:rPr>
                <w:rFonts w:ascii="Times New Roman" w:eastAsia="Calibri" w:hAnsi="Times New Roman" w:cs="Times New Roman"/>
                <w:sz w:val="28"/>
                <w:szCs w:val="28"/>
              </w:rPr>
            </w:pPr>
            <w:r w:rsidRPr="00600CA2">
              <w:rPr>
                <w:rFonts w:ascii="Times New Roman" w:eastAsia="Calibri" w:hAnsi="Times New Roman" w:cs="Times New Roman"/>
                <w:sz w:val="28"/>
                <w:szCs w:val="28"/>
              </w:rPr>
              <w:t>Скорость интернета</w:t>
            </w:r>
          </w:p>
          <w:p w:rsidR="00B01791" w:rsidRPr="00600CA2" w:rsidRDefault="00B01791" w:rsidP="008455AB">
            <w:pPr>
              <w:ind w:left="174"/>
              <w:rPr>
                <w:rFonts w:ascii="Times New Roman" w:eastAsia="Calibri" w:hAnsi="Times New Roman" w:cs="Times New Roman"/>
                <w:sz w:val="28"/>
                <w:szCs w:val="28"/>
              </w:rPr>
            </w:pPr>
            <w:r w:rsidRPr="00600CA2">
              <w:rPr>
                <w:rFonts w:ascii="Times New Roman" w:eastAsia="Calibri" w:hAnsi="Times New Roman" w:cs="Times New Roman"/>
                <w:sz w:val="28"/>
                <w:szCs w:val="28"/>
              </w:rPr>
              <w:t>&gt;10 Мбит/с</w:t>
            </w:r>
          </w:p>
        </w:tc>
        <w:tc>
          <w:tcPr>
            <w:tcW w:w="2410" w:type="dxa"/>
          </w:tcPr>
          <w:p w:rsidR="00B01791" w:rsidRPr="00600CA2" w:rsidRDefault="00600CA2" w:rsidP="008455AB">
            <w:pPr>
              <w:ind w:left="174"/>
              <w:rPr>
                <w:rFonts w:ascii="Times New Roman" w:eastAsia="Calibri" w:hAnsi="Times New Roman" w:cs="Times New Roman"/>
                <w:sz w:val="28"/>
                <w:szCs w:val="28"/>
              </w:rPr>
            </w:pPr>
            <w:r w:rsidRPr="00600CA2">
              <w:rPr>
                <w:rFonts w:ascii="Times New Roman" w:eastAsia="Calibri" w:hAnsi="Times New Roman" w:cs="Times New Roman"/>
                <w:sz w:val="28"/>
                <w:szCs w:val="28"/>
              </w:rPr>
              <w:t>ш</w:t>
            </w:r>
            <w:r w:rsidR="00B01791" w:rsidRPr="00600CA2">
              <w:rPr>
                <w:rFonts w:ascii="Times New Roman" w:eastAsia="Calibri" w:hAnsi="Times New Roman" w:cs="Times New Roman"/>
                <w:sz w:val="28"/>
                <w:szCs w:val="28"/>
              </w:rPr>
              <w:t>ирокополосный</w:t>
            </w: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21</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9045A">
              <w:rPr>
                <w:rFonts w:ascii="Times New Roman" w:eastAsia="Calibri" w:hAnsi="Times New Roman" w:cs="Times New Roman"/>
                <w:sz w:val="28"/>
                <w:szCs w:val="28"/>
              </w:rPr>
              <w:t>Когда проведен капитальный ремонт</w:t>
            </w:r>
          </w:p>
        </w:tc>
        <w:tc>
          <w:tcPr>
            <w:tcW w:w="3119" w:type="dxa"/>
          </w:tcPr>
          <w:p w:rsidR="00B01791" w:rsidRPr="002870AF" w:rsidRDefault="0029045A" w:rsidP="008455AB">
            <w:pPr>
              <w:ind w:left="174"/>
              <w:rPr>
                <w:rFonts w:ascii="Times New Roman" w:eastAsia="Calibri" w:hAnsi="Times New Roman" w:cs="Times New Roman"/>
                <w:sz w:val="28"/>
                <w:szCs w:val="28"/>
              </w:rPr>
            </w:pPr>
            <w:r>
              <w:rPr>
                <w:rFonts w:ascii="Times New Roman" w:eastAsia="Calibri" w:hAnsi="Times New Roman" w:cs="Times New Roman"/>
                <w:sz w:val="28"/>
                <w:szCs w:val="28"/>
              </w:rPr>
              <w:t>Не проводился</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22</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 xml:space="preserve">Имеются ли оборудованные спортивные площадки </w:t>
            </w:r>
          </w:p>
        </w:tc>
        <w:tc>
          <w:tcPr>
            <w:tcW w:w="3119" w:type="dxa"/>
          </w:tcPr>
          <w:p w:rsidR="00B01791" w:rsidRPr="002870AF" w:rsidRDefault="00171755"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есть</w:t>
            </w:r>
          </w:p>
        </w:tc>
        <w:tc>
          <w:tcPr>
            <w:tcW w:w="2410" w:type="dxa"/>
          </w:tcPr>
          <w:p w:rsidR="00B01791" w:rsidRPr="002870AF" w:rsidRDefault="00171755"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есть</w:t>
            </w:r>
          </w:p>
        </w:tc>
        <w:tc>
          <w:tcPr>
            <w:tcW w:w="3260" w:type="dxa"/>
          </w:tcPr>
          <w:p w:rsidR="00B01791" w:rsidRPr="002870AF" w:rsidRDefault="00171755"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есть</w:t>
            </w:r>
          </w:p>
        </w:tc>
      </w:tr>
      <w:tr w:rsidR="00B01791" w:rsidRPr="002870AF" w:rsidTr="002870AF">
        <w:trPr>
          <w:gridAfter w:val="1"/>
          <w:wAfter w:w="13" w:type="dxa"/>
        </w:trPr>
        <w:tc>
          <w:tcPr>
            <w:tcW w:w="675"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23</w:t>
            </w:r>
          </w:p>
        </w:tc>
        <w:tc>
          <w:tcPr>
            <w:tcW w:w="3152" w:type="dxa"/>
          </w:tcPr>
          <w:p w:rsidR="00B01791" w:rsidRPr="002870AF" w:rsidRDefault="00B01791"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Имеется ли теплица и пришкольный участок</w:t>
            </w:r>
          </w:p>
        </w:tc>
        <w:tc>
          <w:tcPr>
            <w:tcW w:w="3119" w:type="dxa"/>
          </w:tcPr>
          <w:p w:rsidR="00B01791" w:rsidRPr="002870AF" w:rsidRDefault="00600CA2" w:rsidP="008455AB">
            <w:pPr>
              <w:ind w:left="174"/>
              <w:rPr>
                <w:rFonts w:ascii="Times New Roman" w:eastAsia="Calibri" w:hAnsi="Times New Roman" w:cs="Times New Roman"/>
                <w:sz w:val="28"/>
                <w:szCs w:val="28"/>
              </w:rPr>
            </w:pPr>
            <w:r w:rsidRPr="002870AF">
              <w:rPr>
                <w:rFonts w:ascii="Times New Roman" w:eastAsia="Calibri" w:hAnsi="Times New Roman" w:cs="Times New Roman"/>
                <w:sz w:val="28"/>
                <w:szCs w:val="28"/>
              </w:rPr>
              <w:t>Е</w:t>
            </w:r>
            <w:r w:rsidR="00B01791" w:rsidRPr="002870AF">
              <w:rPr>
                <w:rFonts w:ascii="Times New Roman" w:eastAsia="Calibri" w:hAnsi="Times New Roman" w:cs="Times New Roman"/>
                <w:sz w:val="28"/>
                <w:szCs w:val="28"/>
              </w:rPr>
              <w:t>сть</w:t>
            </w:r>
            <w:r>
              <w:rPr>
                <w:rFonts w:ascii="Times New Roman" w:eastAsia="Calibri" w:hAnsi="Times New Roman" w:cs="Times New Roman"/>
                <w:sz w:val="28"/>
                <w:szCs w:val="28"/>
              </w:rPr>
              <w:t xml:space="preserve"> (пришкольный участок)</w:t>
            </w:r>
          </w:p>
        </w:tc>
        <w:tc>
          <w:tcPr>
            <w:tcW w:w="2410" w:type="dxa"/>
          </w:tcPr>
          <w:p w:rsidR="00B01791" w:rsidRPr="002870AF" w:rsidRDefault="00B01791" w:rsidP="008455AB">
            <w:pPr>
              <w:ind w:left="174"/>
              <w:rPr>
                <w:rFonts w:ascii="Times New Roman" w:eastAsia="Calibri" w:hAnsi="Times New Roman" w:cs="Times New Roman"/>
                <w:sz w:val="28"/>
                <w:szCs w:val="28"/>
              </w:rPr>
            </w:pPr>
          </w:p>
        </w:tc>
        <w:tc>
          <w:tcPr>
            <w:tcW w:w="3260" w:type="dxa"/>
          </w:tcPr>
          <w:p w:rsidR="00B01791" w:rsidRPr="002870AF" w:rsidRDefault="00B01791" w:rsidP="008455AB">
            <w:pPr>
              <w:ind w:left="174"/>
              <w:rPr>
                <w:rFonts w:ascii="Times New Roman" w:eastAsia="Calibri" w:hAnsi="Times New Roman" w:cs="Times New Roman"/>
                <w:sz w:val="28"/>
                <w:szCs w:val="28"/>
              </w:rPr>
            </w:pPr>
          </w:p>
        </w:tc>
      </w:tr>
    </w:tbl>
    <w:p w:rsidR="00B01791" w:rsidRPr="002870AF" w:rsidRDefault="00B01791" w:rsidP="008455AB">
      <w:pPr>
        <w:spacing w:after="0" w:line="240" w:lineRule="auto"/>
        <w:ind w:left="174"/>
        <w:rPr>
          <w:rFonts w:ascii="Times New Roman" w:eastAsia="Calibri" w:hAnsi="Times New Roman" w:cs="Times New Roman"/>
          <w:sz w:val="28"/>
          <w:szCs w:val="28"/>
        </w:rPr>
      </w:pPr>
    </w:p>
    <w:p w:rsidR="00171755" w:rsidRDefault="00171755" w:rsidP="008455AB">
      <w:pPr>
        <w:spacing w:after="0" w:line="240" w:lineRule="auto"/>
        <w:ind w:left="174"/>
        <w:rPr>
          <w:rFonts w:ascii="Times New Roman" w:eastAsia="Calibri" w:hAnsi="Times New Roman" w:cs="Times New Roman"/>
          <w:sz w:val="24"/>
          <w:szCs w:val="24"/>
        </w:rPr>
      </w:pPr>
    </w:p>
    <w:p w:rsidR="00B01791" w:rsidRPr="002B74A8" w:rsidRDefault="003049D8" w:rsidP="008455AB">
      <w:pPr>
        <w:spacing w:after="0" w:line="240" w:lineRule="auto"/>
        <w:ind w:left="174" w:right="1245"/>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01791" w:rsidRPr="002B74A8">
        <w:rPr>
          <w:rFonts w:ascii="Times New Roman" w:eastAsia="Calibri" w:hAnsi="Times New Roman" w:cs="Times New Roman"/>
          <w:b/>
          <w:sz w:val="28"/>
          <w:szCs w:val="28"/>
        </w:rPr>
        <w:t>Таблица № 24</w:t>
      </w:r>
    </w:p>
    <w:p w:rsidR="00B01791" w:rsidRPr="00775493" w:rsidRDefault="00B01791" w:rsidP="008455AB">
      <w:pPr>
        <w:spacing w:after="0" w:line="240" w:lineRule="auto"/>
        <w:ind w:left="174"/>
        <w:jc w:val="center"/>
        <w:rPr>
          <w:rFonts w:ascii="Times New Roman" w:eastAsia="Calibri" w:hAnsi="Times New Roman" w:cs="Times New Roman"/>
          <w:b/>
          <w:sz w:val="28"/>
          <w:szCs w:val="28"/>
        </w:rPr>
      </w:pPr>
      <w:r w:rsidRPr="00775493">
        <w:rPr>
          <w:rFonts w:ascii="Times New Roman" w:eastAsia="Calibri" w:hAnsi="Times New Roman" w:cs="Times New Roman"/>
          <w:b/>
          <w:sz w:val="28"/>
          <w:szCs w:val="28"/>
        </w:rPr>
        <w:t>Перечень оборудования</w:t>
      </w:r>
    </w:p>
    <w:p w:rsidR="00B01791" w:rsidRDefault="00B01791" w:rsidP="008455AB">
      <w:pPr>
        <w:spacing w:after="0" w:line="240" w:lineRule="auto"/>
        <w:ind w:left="174"/>
        <w:contextualSpacing/>
        <w:jc w:val="center"/>
        <w:rPr>
          <w:rFonts w:ascii="Times New Roman" w:eastAsia="Times New Roman" w:hAnsi="Times New Roman" w:cs="Times New Roman"/>
          <w:color w:val="000000"/>
          <w:sz w:val="28"/>
          <w:szCs w:val="28"/>
          <w:lang w:eastAsia="ru-RU"/>
        </w:rPr>
      </w:pPr>
      <w:r w:rsidRPr="00775493">
        <w:rPr>
          <w:rFonts w:ascii="Times New Roman" w:eastAsia="Times New Roman" w:hAnsi="Times New Roman" w:cs="Times New Roman"/>
          <w:color w:val="000000"/>
          <w:sz w:val="28"/>
          <w:szCs w:val="28"/>
          <w:lang w:eastAsia="ru-RU"/>
        </w:rPr>
        <w:t>(компьютеры, ноутбуки, принтеры, сервера, камеры, интерактивные доски, проекторы, экраны,</w:t>
      </w:r>
      <w:r w:rsidR="00D720F8" w:rsidRPr="00775493">
        <w:rPr>
          <w:rFonts w:ascii="Times New Roman" w:eastAsia="Times New Roman" w:hAnsi="Times New Roman" w:cs="Times New Roman"/>
          <w:color w:val="000000"/>
          <w:sz w:val="28"/>
          <w:szCs w:val="28"/>
          <w:lang w:eastAsia="ru-RU"/>
        </w:rPr>
        <w:t>)</w:t>
      </w:r>
    </w:p>
    <w:p w:rsidR="00D720F8" w:rsidRPr="0054494F" w:rsidRDefault="00D720F8" w:rsidP="008455AB">
      <w:pPr>
        <w:spacing w:after="0" w:line="240" w:lineRule="auto"/>
        <w:ind w:left="174"/>
        <w:contextualSpacing/>
        <w:jc w:val="center"/>
        <w:rPr>
          <w:rFonts w:ascii="Times New Roman" w:hAnsi="Times New Roman" w:cs="Times New Roman"/>
        </w:rPr>
      </w:pPr>
    </w:p>
    <w:tbl>
      <w:tblPr>
        <w:tblStyle w:val="ab"/>
        <w:tblW w:w="0" w:type="auto"/>
        <w:tblInd w:w="1242" w:type="dxa"/>
        <w:tblLook w:val="04A0" w:firstRow="1" w:lastRow="0" w:firstColumn="1" w:lastColumn="0" w:noHBand="0" w:noVBand="1"/>
      </w:tblPr>
      <w:tblGrid>
        <w:gridCol w:w="709"/>
        <w:gridCol w:w="7513"/>
        <w:gridCol w:w="2126"/>
        <w:gridCol w:w="1761"/>
      </w:tblGrid>
      <w:tr w:rsidR="00D720F8" w:rsidRPr="0054494F" w:rsidTr="004F1C6B">
        <w:tc>
          <w:tcPr>
            <w:tcW w:w="709" w:type="dxa"/>
          </w:tcPr>
          <w:p w:rsidR="00D720F8" w:rsidRPr="003610F8" w:rsidRDefault="00D720F8" w:rsidP="008455AB">
            <w:pPr>
              <w:ind w:left="174"/>
              <w:jc w:val="center"/>
              <w:rPr>
                <w:rFonts w:ascii="Times New Roman" w:hAnsi="Times New Roman" w:cs="Times New Roman"/>
                <w:b/>
                <w:sz w:val="28"/>
                <w:szCs w:val="28"/>
              </w:rPr>
            </w:pPr>
            <w:r w:rsidRPr="003610F8">
              <w:rPr>
                <w:rFonts w:ascii="Times New Roman" w:hAnsi="Times New Roman" w:cs="Times New Roman"/>
                <w:b/>
                <w:sz w:val="28"/>
                <w:szCs w:val="28"/>
              </w:rPr>
              <w:lastRenderedPageBreak/>
              <w:t>№</w:t>
            </w:r>
          </w:p>
        </w:tc>
        <w:tc>
          <w:tcPr>
            <w:tcW w:w="7513" w:type="dxa"/>
          </w:tcPr>
          <w:p w:rsidR="00D720F8" w:rsidRPr="003610F8" w:rsidRDefault="00D720F8" w:rsidP="008455AB">
            <w:pPr>
              <w:ind w:left="174"/>
              <w:jc w:val="center"/>
              <w:rPr>
                <w:rFonts w:ascii="Times New Roman" w:hAnsi="Times New Roman" w:cs="Times New Roman"/>
                <w:b/>
                <w:sz w:val="28"/>
                <w:szCs w:val="28"/>
              </w:rPr>
            </w:pPr>
            <w:r w:rsidRPr="003610F8">
              <w:rPr>
                <w:rFonts w:ascii="Times New Roman" w:hAnsi="Times New Roman" w:cs="Times New Roman"/>
                <w:b/>
                <w:sz w:val="28"/>
                <w:szCs w:val="28"/>
              </w:rPr>
              <w:t>Наименование учебного оборудования</w:t>
            </w:r>
          </w:p>
        </w:tc>
        <w:tc>
          <w:tcPr>
            <w:tcW w:w="2126" w:type="dxa"/>
          </w:tcPr>
          <w:p w:rsidR="00D720F8" w:rsidRPr="003610F8" w:rsidRDefault="00D720F8" w:rsidP="008455AB">
            <w:pPr>
              <w:ind w:left="174"/>
              <w:jc w:val="center"/>
              <w:rPr>
                <w:rFonts w:ascii="Times New Roman" w:hAnsi="Times New Roman" w:cs="Times New Roman"/>
                <w:b/>
                <w:sz w:val="28"/>
                <w:szCs w:val="28"/>
              </w:rPr>
            </w:pPr>
            <w:r w:rsidRPr="003610F8">
              <w:rPr>
                <w:rFonts w:ascii="Times New Roman" w:hAnsi="Times New Roman" w:cs="Times New Roman"/>
                <w:b/>
                <w:sz w:val="28"/>
                <w:szCs w:val="28"/>
              </w:rPr>
              <w:t>Количество</w:t>
            </w:r>
          </w:p>
        </w:tc>
        <w:tc>
          <w:tcPr>
            <w:tcW w:w="1761" w:type="dxa"/>
          </w:tcPr>
          <w:p w:rsidR="00D720F8" w:rsidRPr="003610F8" w:rsidRDefault="00D720F8" w:rsidP="008455AB">
            <w:pPr>
              <w:ind w:left="174"/>
              <w:jc w:val="center"/>
              <w:rPr>
                <w:rFonts w:ascii="Times New Roman" w:hAnsi="Times New Roman" w:cs="Times New Roman"/>
                <w:b/>
                <w:sz w:val="28"/>
                <w:szCs w:val="28"/>
              </w:rPr>
            </w:pPr>
            <w:r w:rsidRPr="003610F8">
              <w:rPr>
                <w:rFonts w:ascii="Times New Roman" w:hAnsi="Times New Roman" w:cs="Times New Roman"/>
                <w:b/>
                <w:sz w:val="28"/>
                <w:szCs w:val="28"/>
              </w:rPr>
              <w:t>Год выпуска</w:t>
            </w:r>
          </w:p>
        </w:tc>
      </w:tr>
      <w:tr w:rsidR="00D720F8" w:rsidRPr="0054494F" w:rsidTr="004F1C6B">
        <w:tc>
          <w:tcPr>
            <w:tcW w:w="709"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7513"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Компьютеры</w:t>
            </w:r>
          </w:p>
        </w:tc>
        <w:tc>
          <w:tcPr>
            <w:tcW w:w="2126"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91</w:t>
            </w:r>
          </w:p>
        </w:tc>
        <w:tc>
          <w:tcPr>
            <w:tcW w:w="1761"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sidR="00B05717">
              <w:rPr>
                <w:rFonts w:ascii="Times New Roman" w:hAnsi="Times New Roman" w:cs="Times New Roman"/>
                <w:sz w:val="28"/>
                <w:szCs w:val="28"/>
              </w:rPr>
              <w:t>00-2008</w:t>
            </w:r>
          </w:p>
        </w:tc>
      </w:tr>
      <w:tr w:rsidR="00D720F8" w:rsidRPr="0054494F" w:rsidTr="004F1C6B">
        <w:tc>
          <w:tcPr>
            <w:tcW w:w="709"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2</w:t>
            </w:r>
          </w:p>
        </w:tc>
        <w:tc>
          <w:tcPr>
            <w:tcW w:w="7513"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Компьютеры</w:t>
            </w:r>
          </w:p>
        </w:tc>
        <w:tc>
          <w:tcPr>
            <w:tcW w:w="2126"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0</w:t>
            </w:r>
          </w:p>
        </w:tc>
        <w:tc>
          <w:tcPr>
            <w:tcW w:w="1761"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2016</w:t>
            </w:r>
          </w:p>
        </w:tc>
      </w:tr>
      <w:tr w:rsidR="00D720F8" w:rsidRPr="0054494F" w:rsidTr="004F1C6B">
        <w:tc>
          <w:tcPr>
            <w:tcW w:w="709"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3</w:t>
            </w:r>
          </w:p>
        </w:tc>
        <w:tc>
          <w:tcPr>
            <w:tcW w:w="7513"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Компьютеры</w:t>
            </w:r>
          </w:p>
        </w:tc>
        <w:tc>
          <w:tcPr>
            <w:tcW w:w="2126"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10</w:t>
            </w:r>
          </w:p>
        </w:tc>
        <w:tc>
          <w:tcPr>
            <w:tcW w:w="1761"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2017</w:t>
            </w:r>
          </w:p>
        </w:tc>
      </w:tr>
      <w:tr w:rsidR="00D720F8" w:rsidRPr="0054494F" w:rsidTr="004F1C6B">
        <w:tc>
          <w:tcPr>
            <w:tcW w:w="709"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4</w:t>
            </w:r>
          </w:p>
        </w:tc>
        <w:tc>
          <w:tcPr>
            <w:tcW w:w="7513"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Компьютеры</w:t>
            </w:r>
          </w:p>
        </w:tc>
        <w:tc>
          <w:tcPr>
            <w:tcW w:w="2126"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13</w:t>
            </w:r>
          </w:p>
        </w:tc>
        <w:tc>
          <w:tcPr>
            <w:tcW w:w="1761"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2018</w:t>
            </w:r>
          </w:p>
        </w:tc>
      </w:tr>
      <w:tr w:rsidR="00D720F8" w:rsidRPr="0054494F" w:rsidTr="004F1C6B">
        <w:tc>
          <w:tcPr>
            <w:tcW w:w="709"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5</w:t>
            </w:r>
          </w:p>
        </w:tc>
        <w:tc>
          <w:tcPr>
            <w:tcW w:w="7513"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Компьютеры</w:t>
            </w:r>
          </w:p>
        </w:tc>
        <w:tc>
          <w:tcPr>
            <w:tcW w:w="2126"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8</w:t>
            </w:r>
          </w:p>
        </w:tc>
        <w:tc>
          <w:tcPr>
            <w:tcW w:w="1761" w:type="dxa"/>
          </w:tcPr>
          <w:p w:rsidR="00D720F8" w:rsidRPr="003610F8" w:rsidRDefault="00D720F8" w:rsidP="008455AB">
            <w:pPr>
              <w:ind w:left="174"/>
              <w:rPr>
                <w:rFonts w:ascii="Times New Roman" w:hAnsi="Times New Roman" w:cs="Times New Roman"/>
                <w:sz w:val="28"/>
                <w:szCs w:val="28"/>
              </w:rPr>
            </w:pPr>
            <w:r w:rsidRPr="003610F8">
              <w:rPr>
                <w:rFonts w:ascii="Times New Roman" w:hAnsi="Times New Roman" w:cs="Times New Roman"/>
                <w:sz w:val="28"/>
                <w:szCs w:val="28"/>
              </w:rPr>
              <w:t>2019</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6</w:t>
            </w:r>
          </w:p>
        </w:tc>
        <w:tc>
          <w:tcPr>
            <w:tcW w:w="7513"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Ноутбуки</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16</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до 2016 года</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7</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Принтер  XEROX </w:t>
            </w:r>
            <w:proofErr w:type="spellStart"/>
            <w:r w:rsidRPr="003610F8">
              <w:rPr>
                <w:rFonts w:ascii="Times New Roman" w:hAnsi="Times New Roman" w:cs="Times New Roman"/>
                <w:sz w:val="28"/>
                <w:szCs w:val="28"/>
              </w:rPr>
              <w:t>Work</w:t>
            </w:r>
            <w:proofErr w:type="spellEnd"/>
            <w:r w:rsidRPr="003610F8">
              <w:rPr>
                <w:rFonts w:ascii="Times New Roman" w:hAnsi="Times New Roman" w:cs="Times New Roman"/>
                <w:sz w:val="28"/>
                <w:szCs w:val="28"/>
              </w:rPr>
              <w:t xml:space="preserve"> Centre-3025 </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2018</w:t>
            </w:r>
          </w:p>
        </w:tc>
      </w:tr>
      <w:tr w:rsidR="00414D18" w:rsidRPr="0054494F" w:rsidTr="004F1C6B">
        <w:trPr>
          <w:trHeight w:val="196"/>
        </w:trPr>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8</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Принтер-1 (2019) </w:t>
            </w:r>
            <w:proofErr w:type="spellStart"/>
            <w:r w:rsidRPr="003610F8">
              <w:rPr>
                <w:rFonts w:ascii="Times New Roman" w:hAnsi="Times New Roman" w:cs="Times New Roman"/>
                <w:sz w:val="28"/>
                <w:szCs w:val="28"/>
              </w:rPr>
              <w:t>Xerox</w:t>
            </w:r>
            <w:proofErr w:type="spellEnd"/>
            <w:r w:rsidRPr="003610F8">
              <w:rPr>
                <w:rFonts w:ascii="Times New Roman" w:hAnsi="Times New Roman" w:cs="Times New Roman"/>
                <w:sz w:val="28"/>
                <w:szCs w:val="28"/>
              </w:rPr>
              <w:t xml:space="preserve"> </w:t>
            </w:r>
            <w:proofErr w:type="spellStart"/>
            <w:r w:rsidRPr="003610F8">
              <w:rPr>
                <w:rFonts w:ascii="Times New Roman" w:hAnsi="Times New Roman" w:cs="Times New Roman"/>
                <w:sz w:val="28"/>
                <w:szCs w:val="28"/>
              </w:rPr>
              <w:t>WorkCentre</w:t>
            </w:r>
            <w:proofErr w:type="spellEnd"/>
            <w:r w:rsidRPr="003610F8">
              <w:rPr>
                <w:rFonts w:ascii="Times New Roman" w:hAnsi="Times New Roman" w:cs="Times New Roman"/>
                <w:sz w:val="28"/>
                <w:szCs w:val="28"/>
              </w:rPr>
              <w:t xml:space="preserve"> 3025B</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4</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2019</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9</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Принтер лазерный НР 1160 138000070</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10</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Принтер лазер НР 1018 136000072</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11</w:t>
            </w:r>
          </w:p>
        </w:tc>
        <w:tc>
          <w:tcPr>
            <w:tcW w:w="7513" w:type="dxa"/>
          </w:tcPr>
          <w:p w:rsidR="00414D18" w:rsidRPr="003610F8" w:rsidRDefault="00414D18" w:rsidP="008455AB">
            <w:pPr>
              <w:ind w:left="174"/>
              <w:outlineLvl w:val="0"/>
              <w:rPr>
                <w:rFonts w:ascii="Times New Roman" w:hAnsi="Times New Roman" w:cs="Times New Roman"/>
                <w:sz w:val="28"/>
                <w:szCs w:val="28"/>
                <w:lang w:val="en-US"/>
              </w:rPr>
            </w:pPr>
            <w:r w:rsidRPr="003610F8">
              <w:rPr>
                <w:rFonts w:ascii="Times New Roman" w:hAnsi="Times New Roman" w:cs="Times New Roman"/>
                <w:sz w:val="28"/>
                <w:szCs w:val="28"/>
              </w:rPr>
              <w:t>МФУ</w:t>
            </w:r>
            <w:r w:rsidRPr="003610F8">
              <w:rPr>
                <w:rFonts w:ascii="Times New Roman" w:hAnsi="Times New Roman" w:cs="Times New Roman"/>
                <w:sz w:val="28"/>
                <w:szCs w:val="28"/>
                <w:lang w:val="en-US"/>
              </w:rPr>
              <w:t xml:space="preserve"> Xerox Phaser 3100 MFP/S </w:t>
            </w:r>
            <w:r w:rsidRPr="003610F8">
              <w:rPr>
                <w:rFonts w:ascii="Times New Roman" w:hAnsi="Times New Roman" w:cs="Times New Roman"/>
                <w:sz w:val="28"/>
                <w:szCs w:val="28"/>
              </w:rPr>
              <w:t>принтер</w:t>
            </w:r>
            <w:r w:rsidRPr="003610F8">
              <w:rPr>
                <w:rFonts w:ascii="Times New Roman" w:hAnsi="Times New Roman" w:cs="Times New Roman"/>
                <w:sz w:val="28"/>
                <w:szCs w:val="28"/>
                <w:lang w:val="en-US"/>
              </w:rPr>
              <w:t xml:space="preserve"> 136000096</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12</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Принтер МФУ  </w:t>
            </w:r>
            <w:proofErr w:type="spellStart"/>
            <w:r w:rsidRPr="003610F8">
              <w:rPr>
                <w:rFonts w:ascii="Times New Roman" w:hAnsi="Times New Roman" w:cs="Times New Roman"/>
                <w:sz w:val="28"/>
                <w:szCs w:val="28"/>
              </w:rPr>
              <w:t>Canon</w:t>
            </w:r>
            <w:proofErr w:type="spellEnd"/>
            <w:r w:rsidRPr="003610F8">
              <w:rPr>
                <w:rFonts w:ascii="Times New Roman" w:hAnsi="Times New Roman" w:cs="Times New Roman"/>
                <w:sz w:val="28"/>
                <w:szCs w:val="28"/>
              </w:rPr>
              <w:t xml:space="preserve"> 4018 136000091</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13</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Принтер HP 1150 136000101</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14</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Принтер HP 1150 136000102</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lang w:val="en-US"/>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15</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Принтер HP 1150 136000103</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16</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Принтер HP 1150 136000104</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17</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МФУ (3 в одном) 136000173</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2016</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18</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МФУ (3 в одном) 136000174</w:t>
            </w:r>
          </w:p>
        </w:tc>
        <w:tc>
          <w:tcPr>
            <w:tcW w:w="2126"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2009</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19</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Сетевой принтер 136000175</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2009</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Сканер НР Q 3841 A 139000073</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2009</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21</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Принтер "</w:t>
            </w:r>
            <w:proofErr w:type="spellStart"/>
            <w:r w:rsidRPr="003610F8">
              <w:rPr>
                <w:rFonts w:ascii="Times New Roman" w:hAnsi="Times New Roman" w:cs="Times New Roman"/>
                <w:sz w:val="28"/>
                <w:szCs w:val="28"/>
              </w:rPr>
              <w:t>Samsung</w:t>
            </w:r>
            <w:proofErr w:type="spellEnd"/>
            <w:r w:rsidRPr="003610F8">
              <w:rPr>
                <w:rFonts w:ascii="Times New Roman" w:hAnsi="Times New Roman" w:cs="Times New Roman"/>
                <w:sz w:val="28"/>
                <w:szCs w:val="28"/>
              </w:rPr>
              <w:t>" ML 1710 139000080</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2009</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22</w:t>
            </w:r>
          </w:p>
        </w:tc>
        <w:tc>
          <w:tcPr>
            <w:tcW w:w="7513" w:type="dxa"/>
          </w:tcPr>
          <w:p w:rsidR="00414D18" w:rsidRPr="003610F8" w:rsidRDefault="00414D18" w:rsidP="008455AB">
            <w:pPr>
              <w:ind w:left="174"/>
              <w:outlineLvl w:val="0"/>
              <w:rPr>
                <w:rFonts w:ascii="Times New Roman" w:hAnsi="Times New Roman" w:cs="Times New Roman"/>
                <w:sz w:val="28"/>
                <w:szCs w:val="28"/>
                <w:lang w:val="en-US"/>
              </w:rPr>
            </w:pPr>
            <w:r w:rsidRPr="003610F8">
              <w:rPr>
                <w:rFonts w:ascii="Times New Roman" w:hAnsi="Times New Roman" w:cs="Times New Roman"/>
                <w:sz w:val="28"/>
                <w:szCs w:val="28"/>
              </w:rPr>
              <w:t>Принтер</w:t>
            </w:r>
            <w:r w:rsidRPr="003610F8">
              <w:rPr>
                <w:rFonts w:ascii="Times New Roman" w:hAnsi="Times New Roman" w:cs="Times New Roman"/>
                <w:sz w:val="28"/>
                <w:szCs w:val="28"/>
                <w:lang w:val="en-US"/>
              </w:rPr>
              <w:t xml:space="preserve"> Canon i-</w:t>
            </w:r>
            <w:proofErr w:type="spellStart"/>
            <w:r w:rsidRPr="003610F8">
              <w:rPr>
                <w:rFonts w:ascii="Times New Roman" w:hAnsi="Times New Roman" w:cs="Times New Roman"/>
                <w:sz w:val="28"/>
                <w:szCs w:val="28"/>
                <w:lang w:val="en-US"/>
              </w:rPr>
              <w:t>sensys</w:t>
            </w:r>
            <w:proofErr w:type="spellEnd"/>
            <w:r w:rsidRPr="003610F8">
              <w:rPr>
                <w:rFonts w:ascii="Times New Roman" w:hAnsi="Times New Roman" w:cs="Times New Roman"/>
                <w:sz w:val="28"/>
                <w:szCs w:val="28"/>
                <w:lang w:val="en-US"/>
              </w:rPr>
              <w:t xml:space="preserve"> MF -4018 136000090</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B05717" w:rsidRDefault="00414D18" w:rsidP="008455AB">
            <w:pPr>
              <w:ind w:left="174"/>
              <w:rPr>
                <w:rFonts w:ascii="Times New Roman" w:hAnsi="Times New Roman" w:cs="Times New Roman"/>
                <w:sz w:val="28"/>
                <w:szCs w:val="28"/>
              </w:rPr>
            </w:pPr>
            <w:r>
              <w:rPr>
                <w:rFonts w:ascii="Times New Roman" w:hAnsi="Times New Roman" w:cs="Times New Roman"/>
                <w:sz w:val="28"/>
                <w:szCs w:val="28"/>
              </w:rPr>
              <w:t>2010</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23</w:t>
            </w:r>
          </w:p>
        </w:tc>
        <w:tc>
          <w:tcPr>
            <w:tcW w:w="7513" w:type="dxa"/>
          </w:tcPr>
          <w:p w:rsidR="00414D18" w:rsidRPr="003610F8" w:rsidRDefault="00414D18" w:rsidP="008455AB">
            <w:pPr>
              <w:ind w:left="174"/>
              <w:outlineLvl w:val="0"/>
              <w:rPr>
                <w:rFonts w:ascii="Times New Roman" w:hAnsi="Times New Roman" w:cs="Times New Roman"/>
                <w:sz w:val="28"/>
                <w:szCs w:val="28"/>
                <w:lang w:val="en-US"/>
              </w:rPr>
            </w:pPr>
            <w:r w:rsidRPr="003610F8">
              <w:rPr>
                <w:rFonts w:ascii="Times New Roman" w:hAnsi="Times New Roman" w:cs="Times New Roman"/>
                <w:sz w:val="28"/>
                <w:szCs w:val="28"/>
              </w:rPr>
              <w:t>МФУ</w:t>
            </w:r>
            <w:r w:rsidRPr="003610F8">
              <w:rPr>
                <w:rFonts w:ascii="Times New Roman" w:hAnsi="Times New Roman" w:cs="Times New Roman"/>
                <w:sz w:val="28"/>
                <w:szCs w:val="28"/>
                <w:lang w:val="en-US"/>
              </w:rPr>
              <w:t xml:space="preserve"> Xerox Phaser 3100 MFP/S </w:t>
            </w:r>
            <w:r w:rsidRPr="003610F8">
              <w:rPr>
                <w:rFonts w:ascii="Times New Roman" w:hAnsi="Times New Roman" w:cs="Times New Roman"/>
                <w:sz w:val="28"/>
                <w:szCs w:val="28"/>
              </w:rPr>
              <w:t>принтер</w:t>
            </w:r>
            <w:r w:rsidRPr="003610F8">
              <w:rPr>
                <w:rFonts w:ascii="Times New Roman" w:hAnsi="Times New Roman" w:cs="Times New Roman"/>
                <w:sz w:val="28"/>
                <w:szCs w:val="28"/>
                <w:lang w:val="en-US"/>
              </w:rPr>
              <w:t xml:space="preserve"> 136000095</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2016</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24</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Проектор-3, </w:t>
            </w:r>
            <w:proofErr w:type="spellStart"/>
            <w:r w:rsidRPr="003610F8">
              <w:rPr>
                <w:rFonts w:ascii="Times New Roman" w:hAnsi="Times New Roman" w:cs="Times New Roman"/>
                <w:sz w:val="28"/>
                <w:szCs w:val="28"/>
              </w:rPr>
              <w:t>Acer</w:t>
            </w:r>
            <w:proofErr w:type="spellEnd"/>
            <w:r w:rsidRPr="003610F8">
              <w:rPr>
                <w:rFonts w:ascii="Times New Roman" w:hAnsi="Times New Roman" w:cs="Times New Roman"/>
                <w:sz w:val="28"/>
                <w:szCs w:val="28"/>
              </w:rPr>
              <w:t xml:space="preserve"> P 1250  (ПИК</w:t>
            </w:r>
            <w:proofErr w:type="gramStart"/>
            <w:r w:rsidRPr="003610F8">
              <w:rPr>
                <w:rFonts w:ascii="Times New Roman" w:hAnsi="Times New Roman" w:cs="Times New Roman"/>
                <w:sz w:val="28"/>
                <w:szCs w:val="28"/>
              </w:rPr>
              <w:t xml:space="preserve"> )</w:t>
            </w:r>
            <w:proofErr w:type="gramEnd"/>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3</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2018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25</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Экран-3, </w:t>
            </w:r>
            <w:proofErr w:type="spellStart"/>
            <w:r w:rsidRPr="003610F8">
              <w:rPr>
                <w:rFonts w:ascii="Times New Roman" w:hAnsi="Times New Roman" w:cs="Times New Roman"/>
                <w:sz w:val="28"/>
                <w:szCs w:val="28"/>
                <w:lang w:val="en-US"/>
              </w:rPr>
              <w:t>Mr</w:t>
            </w:r>
            <w:proofErr w:type="spellEnd"/>
            <w:r w:rsidRPr="003610F8">
              <w:rPr>
                <w:rFonts w:ascii="Times New Roman" w:hAnsi="Times New Roman" w:cs="Times New Roman"/>
                <w:sz w:val="28"/>
                <w:szCs w:val="28"/>
              </w:rPr>
              <w:t>.</w:t>
            </w:r>
            <w:proofErr w:type="spellStart"/>
            <w:r w:rsidRPr="003610F8">
              <w:rPr>
                <w:rFonts w:ascii="Times New Roman" w:hAnsi="Times New Roman" w:cs="Times New Roman"/>
                <w:sz w:val="28"/>
                <w:szCs w:val="28"/>
                <w:lang w:val="en-US"/>
              </w:rPr>
              <w:t>Pixer</w:t>
            </w:r>
            <w:proofErr w:type="spellEnd"/>
            <w:r w:rsidRPr="003610F8">
              <w:rPr>
                <w:rFonts w:ascii="Times New Roman" w:hAnsi="Times New Roman" w:cs="Times New Roman"/>
                <w:sz w:val="28"/>
                <w:szCs w:val="28"/>
              </w:rPr>
              <w:t xml:space="preserve"> </w:t>
            </w:r>
            <w:r w:rsidRPr="003610F8">
              <w:rPr>
                <w:rFonts w:ascii="Times New Roman" w:hAnsi="Times New Roman" w:cs="Times New Roman"/>
                <w:sz w:val="28"/>
                <w:szCs w:val="28"/>
                <w:lang w:val="en-US"/>
              </w:rPr>
              <w:t>MSPSBC</w:t>
            </w:r>
            <w:r w:rsidRPr="003610F8">
              <w:rPr>
                <w:rFonts w:ascii="Times New Roman" w:hAnsi="Times New Roman" w:cs="Times New Roman"/>
                <w:sz w:val="28"/>
                <w:szCs w:val="28"/>
              </w:rPr>
              <w:t>100</w:t>
            </w:r>
            <w:r w:rsidRPr="003610F8">
              <w:rPr>
                <w:rFonts w:ascii="Times New Roman" w:hAnsi="Times New Roman" w:cs="Times New Roman"/>
                <w:sz w:val="28"/>
                <w:szCs w:val="28"/>
                <w:lang w:val="en-US"/>
              </w:rPr>
              <w:t>V</w:t>
            </w:r>
            <w:r w:rsidRPr="003610F8">
              <w:rPr>
                <w:rFonts w:ascii="Times New Roman" w:hAnsi="Times New Roman" w:cs="Times New Roman"/>
                <w:sz w:val="28"/>
                <w:szCs w:val="28"/>
              </w:rPr>
              <w:t>2 (ПИК</w:t>
            </w:r>
            <w:proofErr w:type="gramStart"/>
            <w:r w:rsidRPr="003610F8">
              <w:rPr>
                <w:rFonts w:ascii="Times New Roman" w:hAnsi="Times New Roman" w:cs="Times New Roman"/>
                <w:sz w:val="28"/>
                <w:szCs w:val="28"/>
              </w:rPr>
              <w:t xml:space="preserve"> )</w:t>
            </w:r>
            <w:proofErr w:type="gramEnd"/>
            <w:r w:rsidRPr="003610F8">
              <w:rPr>
                <w:rFonts w:ascii="Times New Roman" w:hAnsi="Times New Roman" w:cs="Times New Roman"/>
                <w:sz w:val="28"/>
                <w:szCs w:val="28"/>
              </w:rPr>
              <w:t xml:space="preserve"> </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3</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2018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lastRenderedPageBreak/>
              <w:t>26</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Проектор </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2016</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27</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Интерактивное </w:t>
            </w:r>
            <w:proofErr w:type="spellStart"/>
            <w:r w:rsidRPr="003610F8">
              <w:rPr>
                <w:rFonts w:ascii="Times New Roman" w:hAnsi="Times New Roman" w:cs="Times New Roman"/>
                <w:sz w:val="28"/>
                <w:szCs w:val="28"/>
              </w:rPr>
              <w:t>мульт</w:t>
            </w:r>
            <w:proofErr w:type="gramStart"/>
            <w:r w:rsidRPr="003610F8">
              <w:rPr>
                <w:rFonts w:ascii="Times New Roman" w:hAnsi="Times New Roman" w:cs="Times New Roman"/>
                <w:sz w:val="28"/>
                <w:szCs w:val="28"/>
              </w:rPr>
              <w:t>.о</w:t>
            </w:r>
            <w:proofErr w:type="gramEnd"/>
            <w:r w:rsidRPr="003610F8">
              <w:rPr>
                <w:rFonts w:ascii="Times New Roman" w:hAnsi="Times New Roman" w:cs="Times New Roman"/>
                <w:sz w:val="28"/>
                <w:szCs w:val="28"/>
              </w:rPr>
              <w:t>борудов</w:t>
            </w:r>
            <w:proofErr w:type="spellEnd"/>
            <w:r w:rsidRPr="003610F8">
              <w:rPr>
                <w:rFonts w:ascii="Times New Roman" w:hAnsi="Times New Roman" w:cs="Times New Roman"/>
                <w:sz w:val="28"/>
                <w:szCs w:val="28"/>
              </w:rPr>
              <w:t>. (доска, проектор, ПК)  139000102</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E83408" w:rsidP="008455AB">
            <w:pPr>
              <w:ind w:left="174"/>
              <w:rPr>
                <w:rFonts w:ascii="Times New Roman" w:hAnsi="Times New Roman" w:cs="Times New Roman"/>
                <w:sz w:val="28"/>
                <w:szCs w:val="28"/>
              </w:rPr>
            </w:pPr>
            <w:r>
              <w:rPr>
                <w:rFonts w:ascii="Times New Roman" w:hAnsi="Times New Roman" w:cs="Times New Roman"/>
                <w:sz w:val="28"/>
                <w:szCs w:val="28"/>
              </w:rPr>
              <w:t>2011</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28</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eastAsia="Times New Roman" w:hAnsi="Times New Roman" w:cs="Times New Roman"/>
                <w:sz w:val="28"/>
                <w:szCs w:val="28"/>
                <w:lang w:eastAsia="ru-RU"/>
              </w:rPr>
              <w:t xml:space="preserve">Переносное </w:t>
            </w:r>
            <w:proofErr w:type="spellStart"/>
            <w:r w:rsidRPr="003610F8">
              <w:rPr>
                <w:rFonts w:ascii="Times New Roman" w:eastAsia="Times New Roman" w:hAnsi="Times New Roman" w:cs="Times New Roman"/>
                <w:sz w:val="28"/>
                <w:szCs w:val="28"/>
                <w:lang w:eastAsia="ru-RU"/>
              </w:rPr>
              <w:t>мультимед</w:t>
            </w:r>
            <w:proofErr w:type="gramStart"/>
            <w:r w:rsidRPr="003610F8">
              <w:rPr>
                <w:rFonts w:ascii="Times New Roman" w:eastAsia="Times New Roman" w:hAnsi="Times New Roman" w:cs="Times New Roman"/>
                <w:sz w:val="28"/>
                <w:szCs w:val="28"/>
                <w:lang w:eastAsia="ru-RU"/>
              </w:rPr>
              <w:t>.о</w:t>
            </w:r>
            <w:proofErr w:type="gramEnd"/>
            <w:r w:rsidRPr="003610F8">
              <w:rPr>
                <w:rFonts w:ascii="Times New Roman" w:eastAsia="Times New Roman" w:hAnsi="Times New Roman" w:cs="Times New Roman"/>
                <w:sz w:val="28"/>
                <w:szCs w:val="28"/>
                <w:lang w:eastAsia="ru-RU"/>
              </w:rPr>
              <w:t>боруд</w:t>
            </w:r>
            <w:proofErr w:type="spellEnd"/>
            <w:r w:rsidRPr="003610F8">
              <w:rPr>
                <w:rFonts w:ascii="Times New Roman" w:eastAsia="Times New Roman" w:hAnsi="Times New Roman" w:cs="Times New Roman"/>
                <w:sz w:val="28"/>
                <w:szCs w:val="28"/>
                <w:lang w:eastAsia="ru-RU"/>
              </w:rPr>
              <w:t>.(</w:t>
            </w:r>
            <w:proofErr w:type="spellStart"/>
            <w:r w:rsidRPr="003610F8">
              <w:rPr>
                <w:rFonts w:ascii="Times New Roman" w:eastAsia="Times New Roman" w:hAnsi="Times New Roman" w:cs="Times New Roman"/>
                <w:sz w:val="28"/>
                <w:szCs w:val="28"/>
                <w:lang w:eastAsia="ru-RU"/>
              </w:rPr>
              <w:t>проектор,экран,ноутбук</w:t>
            </w:r>
            <w:proofErr w:type="spellEnd"/>
            <w:r w:rsidRPr="003610F8">
              <w:rPr>
                <w:rFonts w:ascii="Times New Roman" w:eastAsia="Times New Roman" w:hAnsi="Times New Roman" w:cs="Times New Roman"/>
                <w:sz w:val="28"/>
                <w:szCs w:val="28"/>
                <w:lang w:eastAsia="ru-RU"/>
              </w:rPr>
              <w:t>) 139000103</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 xml:space="preserve"> 20</w:t>
            </w:r>
            <w:r>
              <w:rPr>
                <w:rFonts w:ascii="Times New Roman" w:hAnsi="Times New Roman" w:cs="Times New Roman"/>
                <w:sz w:val="28"/>
                <w:szCs w:val="28"/>
              </w:rPr>
              <w:t>08</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29</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eastAsia="Times New Roman" w:hAnsi="Times New Roman" w:cs="Times New Roman"/>
                <w:sz w:val="28"/>
                <w:szCs w:val="28"/>
                <w:lang w:eastAsia="ru-RU"/>
              </w:rPr>
              <w:t xml:space="preserve">Переносное </w:t>
            </w:r>
            <w:proofErr w:type="spellStart"/>
            <w:r w:rsidRPr="003610F8">
              <w:rPr>
                <w:rFonts w:ascii="Times New Roman" w:eastAsia="Times New Roman" w:hAnsi="Times New Roman" w:cs="Times New Roman"/>
                <w:sz w:val="28"/>
                <w:szCs w:val="28"/>
                <w:lang w:eastAsia="ru-RU"/>
              </w:rPr>
              <w:t>мультимед</w:t>
            </w:r>
            <w:proofErr w:type="gramStart"/>
            <w:r w:rsidRPr="003610F8">
              <w:rPr>
                <w:rFonts w:ascii="Times New Roman" w:eastAsia="Times New Roman" w:hAnsi="Times New Roman" w:cs="Times New Roman"/>
                <w:sz w:val="28"/>
                <w:szCs w:val="28"/>
                <w:lang w:eastAsia="ru-RU"/>
              </w:rPr>
              <w:t>.о</w:t>
            </w:r>
            <w:proofErr w:type="gramEnd"/>
            <w:r w:rsidRPr="003610F8">
              <w:rPr>
                <w:rFonts w:ascii="Times New Roman" w:eastAsia="Times New Roman" w:hAnsi="Times New Roman" w:cs="Times New Roman"/>
                <w:sz w:val="28"/>
                <w:szCs w:val="28"/>
                <w:lang w:eastAsia="ru-RU"/>
              </w:rPr>
              <w:t>боруд</w:t>
            </w:r>
            <w:proofErr w:type="spellEnd"/>
            <w:r w:rsidRPr="003610F8">
              <w:rPr>
                <w:rFonts w:ascii="Times New Roman" w:eastAsia="Times New Roman" w:hAnsi="Times New Roman" w:cs="Times New Roman"/>
                <w:sz w:val="28"/>
                <w:szCs w:val="28"/>
                <w:lang w:eastAsia="ru-RU"/>
              </w:rPr>
              <w:t>.(</w:t>
            </w:r>
            <w:proofErr w:type="spellStart"/>
            <w:r w:rsidRPr="003610F8">
              <w:rPr>
                <w:rFonts w:ascii="Times New Roman" w:eastAsia="Times New Roman" w:hAnsi="Times New Roman" w:cs="Times New Roman"/>
                <w:sz w:val="28"/>
                <w:szCs w:val="28"/>
                <w:lang w:eastAsia="ru-RU"/>
              </w:rPr>
              <w:t>проектор,экран,ноутбук</w:t>
            </w:r>
            <w:proofErr w:type="spellEnd"/>
            <w:r w:rsidRPr="003610F8">
              <w:rPr>
                <w:rFonts w:ascii="Times New Roman" w:eastAsia="Times New Roman" w:hAnsi="Times New Roman" w:cs="Times New Roman"/>
                <w:sz w:val="28"/>
                <w:szCs w:val="28"/>
                <w:lang w:eastAsia="ru-RU"/>
              </w:rPr>
              <w:t>) 139000104</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2010</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30</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eastAsia="Times New Roman" w:hAnsi="Times New Roman" w:cs="Times New Roman"/>
                <w:sz w:val="28"/>
                <w:szCs w:val="28"/>
                <w:lang w:eastAsia="ru-RU"/>
              </w:rPr>
              <w:t>Интерактивная доска 139000029</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2010</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31</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eastAsia="Times New Roman" w:hAnsi="Times New Roman" w:cs="Times New Roman"/>
                <w:sz w:val="28"/>
                <w:szCs w:val="28"/>
                <w:lang w:eastAsia="ru-RU"/>
              </w:rPr>
              <w:t xml:space="preserve">Видеопроектор </w:t>
            </w:r>
            <w:proofErr w:type="spellStart"/>
            <w:r w:rsidRPr="003610F8">
              <w:rPr>
                <w:rFonts w:ascii="Times New Roman" w:eastAsia="Times New Roman" w:hAnsi="Times New Roman" w:cs="Times New Roman"/>
                <w:sz w:val="28"/>
                <w:szCs w:val="28"/>
                <w:lang w:eastAsia="ru-RU"/>
              </w:rPr>
              <w:t>Sanyo</w:t>
            </w:r>
            <w:proofErr w:type="spellEnd"/>
            <w:r w:rsidRPr="003610F8">
              <w:rPr>
                <w:rFonts w:ascii="Times New Roman" w:eastAsia="Times New Roman" w:hAnsi="Times New Roman" w:cs="Times New Roman"/>
                <w:sz w:val="28"/>
                <w:szCs w:val="28"/>
                <w:lang w:eastAsia="ru-RU"/>
              </w:rPr>
              <w:t xml:space="preserve"> 139000030</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2009</w:t>
            </w:r>
          </w:p>
        </w:tc>
      </w:tr>
      <w:tr w:rsidR="00414D18" w:rsidRPr="0054494F" w:rsidTr="004F1C6B">
        <w:tc>
          <w:tcPr>
            <w:tcW w:w="709"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32</w:t>
            </w:r>
          </w:p>
        </w:tc>
        <w:tc>
          <w:tcPr>
            <w:tcW w:w="7513" w:type="dxa"/>
          </w:tcPr>
          <w:p w:rsidR="00414D18" w:rsidRPr="003610F8" w:rsidRDefault="00414D18" w:rsidP="008455AB">
            <w:pPr>
              <w:ind w:left="174"/>
              <w:outlineLvl w:val="0"/>
              <w:rPr>
                <w:rFonts w:ascii="Times New Roman" w:hAnsi="Times New Roman" w:cs="Times New Roman"/>
                <w:sz w:val="28"/>
                <w:szCs w:val="28"/>
              </w:rPr>
            </w:pPr>
            <w:r w:rsidRPr="003610F8">
              <w:rPr>
                <w:rFonts w:ascii="Times New Roman" w:hAnsi="Times New Roman" w:cs="Times New Roman"/>
                <w:sz w:val="28"/>
                <w:szCs w:val="28"/>
              </w:rPr>
              <w:t xml:space="preserve">Видеонаблюдение </w:t>
            </w:r>
          </w:p>
        </w:tc>
        <w:tc>
          <w:tcPr>
            <w:tcW w:w="2126" w:type="dxa"/>
          </w:tcPr>
          <w:p w:rsidR="00414D18" w:rsidRPr="003610F8" w:rsidRDefault="00414D18" w:rsidP="008455AB">
            <w:pPr>
              <w:ind w:left="174"/>
              <w:rPr>
                <w:rFonts w:ascii="Times New Roman" w:hAnsi="Times New Roman" w:cs="Times New Roman"/>
                <w:sz w:val="28"/>
                <w:szCs w:val="28"/>
              </w:rPr>
            </w:pPr>
            <w:r w:rsidRPr="003610F8">
              <w:rPr>
                <w:rFonts w:ascii="Times New Roman" w:hAnsi="Times New Roman" w:cs="Times New Roman"/>
                <w:sz w:val="28"/>
                <w:szCs w:val="28"/>
              </w:rPr>
              <w:t>1</w:t>
            </w:r>
          </w:p>
        </w:tc>
        <w:tc>
          <w:tcPr>
            <w:tcW w:w="1761" w:type="dxa"/>
          </w:tcPr>
          <w:p w:rsidR="00414D18" w:rsidRPr="003610F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2009</w:t>
            </w:r>
          </w:p>
        </w:tc>
      </w:tr>
      <w:tr w:rsidR="00414D18" w:rsidRPr="0054494F" w:rsidTr="004F1C6B">
        <w:tc>
          <w:tcPr>
            <w:tcW w:w="709" w:type="dxa"/>
          </w:tcPr>
          <w:p w:rsidR="00414D18" w:rsidRPr="00414D18" w:rsidRDefault="00414D18" w:rsidP="008455AB">
            <w:pPr>
              <w:ind w:left="174"/>
              <w:rPr>
                <w:rFonts w:ascii="Times New Roman" w:hAnsi="Times New Roman" w:cs="Times New Roman"/>
                <w:sz w:val="28"/>
                <w:szCs w:val="28"/>
              </w:rPr>
            </w:pPr>
            <w:r w:rsidRPr="00414D18">
              <w:rPr>
                <w:rFonts w:ascii="Times New Roman" w:hAnsi="Times New Roman" w:cs="Times New Roman"/>
                <w:sz w:val="28"/>
                <w:szCs w:val="28"/>
              </w:rPr>
              <w:t>33</w:t>
            </w:r>
          </w:p>
        </w:tc>
        <w:tc>
          <w:tcPr>
            <w:tcW w:w="7513" w:type="dxa"/>
          </w:tcPr>
          <w:p w:rsidR="00414D18" w:rsidRPr="00B05717" w:rsidRDefault="00414D18" w:rsidP="008455AB">
            <w:pPr>
              <w:ind w:left="174"/>
              <w:outlineLvl w:val="0"/>
              <w:rPr>
                <w:rFonts w:ascii="Times New Roman" w:eastAsia="Times New Roman" w:hAnsi="Times New Roman" w:cs="Times New Roman"/>
                <w:sz w:val="28"/>
                <w:szCs w:val="28"/>
                <w:lang w:eastAsia="ru-RU"/>
              </w:rPr>
            </w:pPr>
            <w:r w:rsidRPr="00B05717">
              <w:rPr>
                <w:rFonts w:ascii="Times New Roman" w:eastAsia="Times New Roman" w:hAnsi="Times New Roman" w:cs="Times New Roman"/>
                <w:sz w:val="28"/>
                <w:szCs w:val="28"/>
                <w:lang w:eastAsia="ru-RU"/>
              </w:rPr>
              <w:t xml:space="preserve">Учебники </w:t>
            </w:r>
          </w:p>
        </w:tc>
        <w:tc>
          <w:tcPr>
            <w:tcW w:w="2126" w:type="dxa"/>
          </w:tcPr>
          <w:p w:rsidR="00414D18" w:rsidRPr="003610F8" w:rsidRDefault="00414D18" w:rsidP="008455AB">
            <w:pPr>
              <w:ind w:left="174" w:right="-111"/>
              <w:rPr>
                <w:rFonts w:ascii="Times New Roman" w:hAnsi="Times New Roman" w:cs="Times New Roman"/>
                <w:sz w:val="28"/>
                <w:szCs w:val="28"/>
              </w:rPr>
            </w:pPr>
            <w:r>
              <w:rPr>
                <w:rFonts w:ascii="Times New Roman" w:hAnsi="Times New Roman" w:cs="Times New Roman"/>
                <w:sz w:val="28"/>
                <w:szCs w:val="28"/>
              </w:rPr>
              <w:t xml:space="preserve">19 </w:t>
            </w:r>
            <w:r w:rsidR="004F1C6B">
              <w:rPr>
                <w:rFonts w:ascii="Times New Roman" w:hAnsi="Times New Roman" w:cs="Times New Roman"/>
                <w:sz w:val="28"/>
                <w:szCs w:val="28"/>
              </w:rPr>
              <w:t>(</w:t>
            </w:r>
            <w:r w:rsidRPr="004F1C6B">
              <w:rPr>
                <w:rFonts w:ascii="Times New Roman" w:hAnsi="Times New Roman" w:cs="Times New Roman"/>
                <w:sz w:val="18"/>
                <w:szCs w:val="18"/>
              </w:rPr>
              <w:t xml:space="preserve">комплект- </w:t>
            </w:r>
            <w:r w:rsidR="004F1C6B">
              <w:rPr>
                <w:rFonts w:ascii="Times New Roman" w:hAnsi="Times New Roman" w:cs="Times New Roman"/>
                <w:sz w:val="18"/>
                <w:szCs w:val="18"/>
              </w:rPr>
              <w:t>к</w:t>
            </w:r>
            <w:r w:rsidRPr="004F1C6B">
              <w:rPr>
                <w:rFonts w:ascii="Times New Roman" w:hAnsi="Times New Roman" w:cs="Times New Roman"/>
                <w:sz w:val="18"/>
                <w:szCs w:val="18"/>
              </w:rPr>
              <w:t>лассов</w:t>
            </w:r>
            <w:r w:rsidR="004F1C6B">
              <w:rPr>
                <w:rFonts w:ascii="Times New Roman" w:hAnsi="Times New Roman" w:cs="Times New Roman"/>
                <w:sz w:val="18"/>
                <w:szCs w:val="18"/>
              </w:rPr>
              <w:t>)</w:t>
            </w:r>
          </w:p>
        </w:tc>
        <w:tc>
          <w:tcPr>
            <w:tcW w:w="1761" w:type="dxa"/>
          </w:tcPr>
          <w:p w:rsidR="00414D18" w:rsidRPr="003610F8" w:rsidRDefault="00414D18" w:rsidP="008455AB">
            <w:pPr>
              <w:ind w:left="174"/>
              <w:rPr>
                <w:rFonts w:ascii="Times New Roman" w:hAnsi="Times New Roman" w:cs="Times New Roman"/>
                <w:sz w:val="28"/>
                <w:szCs w:val="28"/>
              </w:rPr>
            </w:pPr>
            <w:r w:rsidRPr="00B05717">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6-2020</w:t>
            </w:r>
          </w:p>
        </w:tc>
      </w:tr>
      <w:tr w:rsidR="00414D18" w:rsidRPr="0054494F" w:rsidTr="004F1C6B">
        <w:tc>
          <w:tcPr>
            <w:tcW w:w="709" w:type="dxa"/>
          </w:tcPr>
          <w:p w:rsidR="00414D18" w:rsidRPr="00414D18" w:rsidRDefault="00414D18" w:rsidP="008455AB">
            <w:pPr>
              <w:ind w:left="174"/>
              <w:rPr>
                <w:rFonts w:ascii="Times New Roman" w:hAnsi="Times New Roman" w:cs="Times New Roman"/>
                <w:sz w:val="28"/>
                <w:szCs w:val="28"/>
              </w:rPr>
            </w:pPr>
            <w:r w:rsidRPr="00414D18">
              <w:rPr>
                <w:rFonts w:ascii="Times New Roman" w:hAnsi="Times New Roman" w:cs="Times New Roman"/>
                <w:sz w:val="28"/>
                <w:szCs w:val="28"/>
              </w:rPr>
              <w:t>34</w:t>
            </w:r>
          </w:p>
        </w:tc>
        <w:tc>
          <w:tcPr>
            <w:tcW w:w="7513" w:type="dxa"/>
          </w:tcPr>
          <w:p w:rsidR="00414D18" w:rsidRPr="00B05717" w:rsidRDefault="00414D18" w:rsidP="008455AB">
            <w:pPr>
              <w:ind w:left="174"/>
              <w:outlineLvl w:val="0"/>
              <w:rPr>
                <w:rFonts w:ascii="Times New Roman" w:eastAsia="Times New Roman" w:hAnsi="Times New Roman" w:cs="Times New Roman"/>
                <w:sz w:val="28"/>
                <w:szCs w:val="28"/>
                <w:lang w:eastAsia="ru-RU"/>
              </w:rPr>
            </w:pPr>
            <w:r w:rsidRPr="00B05717">
              <w:rPr>
                <w:rFonts w:ascii="Times New Roman" w:eastAsia="Times New Roman" w:hAnsi="Times New Roman" w:cs="Times New Roman"/>
                <w:sz w:val="28"/>
                <w:szCs w:val="28"/>
                <w:lang w:eastAsia="ru-RU"/>
              </w:rPr>
              <w:t>Методическая литература</w:t>
            </w:r>
            <w:r w:rsidR="004F1C6B">
              <w:rPr>
                <w:rFonts w:ascii="Times New Roman" w:eastAsia="Times New Roman" w:hAnsi="Times New Roman" w:cs="Times New Roman"/>
                <w:sz w:val="28"/>
                <w:szCs w:val="28"/>
                <w:lang w:eastAsia="ru-RU"/>
              </w:rPr>
              <w:t xml:space="preserve"> </w:t>
            </w:r>
            <w:r w:rsidR="00B24137">
              <w:rPr>
                <w:rFonts w:ascii="Times New Roman" w:eastAsia="Times New Roman" w:hAnsi="Times New Roman" w:cs="Times New Roman"/>
                <w:sz w:val="28"/>
                <w:szCs w:val="28"/>
                <w:lang w:eastAsia="ru-RU"/>
              </w:rPr>
              <w:t xml:space="preserve"> (</w:t>
            </w:r>
            <w:r w:rsidR="004F1C6B">
              <w:rPr>
                <w:rFonts w:ascii="Times New Roman" w:eastAsia="Times New Roman" w:hAnsi="Times New Roman" w:cs="Times New Roman"/>
                <w:sz w:val="28"/>
                <w:szCs w:val="28"/>
                <w:lang w:eastAsia="ru-RU"/>
              </w:rPr>
              <w:t>комплекты</w:t>
            </w:r>
            <w:r w:rsidR="00B24137">
              <w:rPr>
                <w:rFonts w:ascii="Times New Roman" w:eastAsia="Times New Roman" w:hAnsi="Times New Roman" w:cs="Times New Roman"/>
                <w:sz w:val="28"/>
                <w:szCs w:val="28"/>
                <w:lang w:eastAsia="ru-RU"/>
              </w:rPr>
              <w:t>)</w:t>
            </w:r>
          </w:p>
        </w:tc>
        <w:tc>
          <w:tcPr>
            <w:tcW w:w="2126" w:type="dxa"/>
          </w:tcPr>
          <w:p w:rsidR="00414D18" w:rsidRPr="00B24137" w:rsidRDefault="00B24137" w:rsidP="008455AB">
            <w:pPr>
              <w:ind w:left="174"/>
              <w:rPr>
                <w:rFonts w:ascii="Times New Roman" w:hAnsi="Times New Roman" w:cs="Times New Roman"/>
                <w:sz w:val="28"/>
                <w:szCs w:val="28"/>
              </w:rPr>
            </w:pPr>
            <w:r w:rsidRPr="00B24137">
              <w:rPr>
                <w:rFonts w:ascii="Times New Roman" w:hAnsi="Times New Roman" w:cs="Times New Roman"/>
                <w:sz w:val="28"/>
                <w:szCs w:val="28"/>
              </w:rPr>
              <w:t>10</w:t>
            </w:r>
          </w:p>
        </w:tc>
        <w:tc>
          <w:tcPr>
            <w:tcW w:w="1761" w:type="dxa"/>
          </w:tcPr>
          <w:p w:rsidR="00414D18" w:rsidRPr="00414D18" w:rsidRDefault="00414D18" w:rsidP="008455AB">
            <w:pPr>
              <w:ind w:left="174"/>
              <w:rPr>
                <w:rFonts w:ascii="Times New Roman" w:hAnsi="Times New Roman" w:cs="Times New Roman"/>
                <w:sz w:val="28"/>
                <w:szCs w:val="28"/>
              </w:rPr>
            </w:pPr>
            <w:r w:rsidRPr="00414D18">
              <w:rPr>
                <w:rFonts w:ascii="Times New Roman" w:hAnsi="Times New Roman" w:cs="Times New Roman"/>
                <w:sz w:val="28"/>
                <w:szCs w:val="28"/>
              </w:rPr>
              <w:t>20</w:t>
            </w:r>
            <w:r>
              <w:rPr>
                <w:rFonts w:ascii="Times New Roman" w:hAnsi="Times New Roman" w:cs="Times New Roman"/>
                <w:sz w:val="28"/>
                <w:szCs w:val="28"/>
              </w:rPr>
              <w:t>08-2018</w:t>
            </w:r>
          </w:p>
        </w:tc>
      </w:tr>
      <w:tr w:rsidR="00414D18" w:rsidRPr="0054494F" w:rsidTr="004F1C6B">
        <w:tc>
          <w:tcPr>
            <w:tcW w:w="709" w:type="dxa"/>
          </w:tcPr>
          <w:p w:rsidR="00414D18" w:rsidRPr="00414D18" w:rsidRDefault="00414D18" w:rsidP="008455AB">
            <w:pPr>
              <w:ind w:left="174"/>
              <w:rPr>
                <w:rFonts w:ascii="Times New Roman" w:hAnsi="Times New Roman" w:cs="Times New Roman"/>
                <w:sz w:val="28"/>
                <w:szCs w:val="28"/>
              </w:rPr>
            </w:pPr>
            <w:r w:rsidRPr="00414D18">
              <w:rPr>
                <w:rFonts w:ascii="Times New Roman" w:hAnsi="Times New Roman" w:cs="Times New Roman"/>
                <w:sz w:val="28"/>
                <w:szCs w:val="28"/>
              </w:rPr>
              <w:t>35</w:t>
            </w:r>
          </w:p>
        </w:tc>
        <w:tc>
          <w:tcPr>
            <w:tcW w:w="7513" w:type="dxa"/>
          </w:tcPr>
          <w:p w:rsidR="00414D18" w:rsidRPr="00B05717" w:rsidRDefault="00414D18" w:rsidP="008455AB">
            <w:pPr>
              <w:ind w:left="174"/>
              <w:outlineLvl w:val="0"/>
              <w:rPr>
                <w:rFonts w:ascii="Times New Roman" w:eastAsia="Times New Roman" w:hAnsi="Times New Roman" w:cs="Times New Roman"/>
                <w:sz w:val="28"/>
                <w:szCs w:val="28"/>
                <w:lang w:eastAsia="ru-RU"/>
              </w:rPr>
            </w:pPr>
            <w:r w:rsidRPr="00B05717">
              <w:rPr>
                <w:rFonts w:ascii="Times New Roman" w:eastAsia="Times New Roman" w:hAnsi="Times New Roman" w:cs="Times New Roman"/>
                <w:sz w:val="28"/>
                <w:szCs w:val="28"/>
                <w:lang w:eastAsia="ru-RU"/>
              </w:rPr>
              <w:t>Художественная литература</w:t>
            </w:r>
            <w:r w:rsidR="00B24137">
              <w:rPr>
                <w:rFonts w:ascii="Times New Roman" w:eastAsia="Times New Roman" w:hAnsi="Times New Roman" w:cs="Times New Roman"/>
                <w:sz w:val="28"/>
                <w:szCs w:val="28"/>
                <w:lang w:eastAsia="ru-RU"/>
              </w:rPr>
              <w:t xml:space="preserve"> (комплекты)</w:t>
            </w:r>
          </w:p>
        </w:tc>
        <w:tc>
          <w:tcPr>
            <w:tcW w:w="2126" w:type="dxa"/>
          </w:tcPr>
          <w:p w:rsidR="00414D18" w:rsidRPr="00B24137" w:rsidRDefault="00B24137" w:rsidP="008455AB">
            <w:pPr>
              <w:ind w:left="174"/>
              <w:rPr>
                <w:rFonts w:ascii="Times New Roman" w:hAnsi="Times New Roman" w:cs="Times New Roman"/>
                <w:sz w:val="28"/>
                <w:szCs w:val="28"/>
              </w:rPr>
            </w:pPr>
            <w:r w:rsidRPr="00B24137">
              <w:rPr>
                <w:rFonts w:ascii="Times New Roman" w:hAnsi="Times New Roman" w:cs="Times New Roman"/>
                <w:sz w:val="28"/>
                <w:szCs w:val="28"/>
              </w:rPr>
              <w:t>10</w:t>
            </w:r>
          </w:p>
        </w:tc>
        <w:tc>
          <w:tcPr>
            <w:tcW w:w="1761" w:type="dxa"/>
          </w:tcPr>
          <w:p w:rsidR="00414D18" w:rsidRPr="00414D18" w:rsidRDefault="00414D18" w:rsidP="008455AB">
            <w:pPr>
              <w:ind w:left="174"/>
              <w:rPr>
                <w:rFonts w:ascii="Times New Roman" w:hAnsi="Times New Roman" w:cs="Times New Roman"/>
                <w:sz w:val="28"/>
                <w:szCs w:val="28"/>
              </w:rPr>
            </w:pPr>
            <w:r>
              <w:rPr>
                <w:rFonts w:ascii="Times New Roman" w:hAnsi="Times New Roman" w:cs="Times New Roman"/>
                <w:sz w:val="28"/>
                <w:szCs w:val="28"/>
              </w:rPr>
              <w:t>2008-2018</w:t>
            </w:r>
          </w:p>
        </w:tc>
      </w:tr>
      <w:tr w:rsidR="00B24137" w:rsidRPr="0054494F" w:rsidTr="004F1C6B">
        <w:tc>
          <w:tcPr>
            <w:tcW w:w="709" w:type="dxa"/>
          </w:tcPr>
          <w:p w:rsidR="00B24137" w:rsidRPr="00414D18" w:rsidRDefault="00B24137" w:rsidP="008455AB">
            <w:pPr>
              <w:ind w:left="174"/>
              <w:rPr>
                <w:rFonts w:ascii="Times New Roman" w:hAnsi="Times New Roman" w:cs="Times New Roman"/>
                <w:sz w:val="28"/>
                <w:szCs w:val="28"/>
              </w:rPr>
            </w:pPr>
            <w:r w:rsidRPr="00414D18">
              <w:rPr>
                <w:rFonts w:ascii="Times New Roman" w:hAnsi="Times New Roman" w:cs="Times New Roman"/>
                <w:sz w:val="28"/>
                <w:szCs w:val="28"/>
              </w:rPr>
              <w:t>36</w:t>
            </w:r>
          </w:p>
        </w:tc>
        <w:tc>
          <w:tcPr>
            <w:tcW w:w="7513" w:type="dxa"/>
          </w:tcPr>
          <w:p w:rsidR="00B24137" w:rsidRPr="00B05717" w:rsidRDefault="00B24137" w:rsidP="008455AB">
            <w:pPr>
              <w:ind w:left="174"/>
              <w:outlineLvl w:val="0"/>
              <w:rPr>
                <w:rFonts w:ascii="Times New Roman" w:eastAsia="Times New Roman" w:hAnsi="Times New Roman" w:cs="Times New Roman"/>
                <w:sz w:val="28"/>
                <w:szCs w:val="28"/>
                <w:lang w:eastAsia="ru-RU"/>
              </w:rPr>
            </w:pPr>
            <w:r w:rsidRPr="00B24137">
              <w:rPr>
                <w:rFonts w:ascii="Times New Roman" w:hAnsi="Times New Roman" w:cs="Times New Roman"/>
                <w:sz w:val="28"/>
                <w:szCs w:val="28"/>
              </w:rPr>
              <w:t>Мебель компьютерного места для учителя-(</w:t>
            </w:r>
            <w:proofErr w:type="spellStart"/>
            <w:r w:rsidRPr="00B24137">
              <w:rPr>
                <w:rFonts w:ascii="Times New Roman" w:hAnsi="Times New Roman" w:cs="Times New Roman"/>
                <w:sz w:val="28"/>
                <w:szCs w:val="28"/>
              </w:rPr>
              <w:t>стол+стул</w:t>
            </w:r>
            <w:proofErr w:type="spellEnd"/>
            <w:r w:rsidRPr="00B24137">
              <w:rPr>
                <w:rFonts w:ascii="Times New Roman" w:hAnsi="Times New Roman" w:cs="Times New Roman"/>
                <w:sz w:val="28"/>
                <w:szCs w:val="28"/>
              </w:rPr>
              <w:t xml:space="preserve">) </w:t>
            </w:r>
          </w:p>
        </w:tc>
        <w:tc>
          <w:tcPr>
            <w:tcW w:w="2126" w:type="dxa"/>
          </w:tcPr>
          <w:p w:rsidR="00B24137" w:rsidRPr="00B24137" w:rsidRDefault="00B24137" w:rsidP="008455AB">
            <w:pPr>
              <w:ind w:left="174"/>
              <w:rPr>
                <w:rFonts w:ascii="Times New Roman" w:hAnsi="Times New Roman" w:cs="Times New Roman"/>
                <w:sz w:val="28"/>
                <w:szCs w:val="28"/>
              </w:rPr>
            </w:pPr>
            <w:r w:rsidRPr="00B24137">
              <w:rPr>
                <w:rFonts w:ascii="Times New Roman" w:hAnsi="Times New Roman" w:cs="Times New Roman"/>
                <w:sz w:val="28"/>
                <w:szCs w:val="28"/>
              </w:rPr>
              <w:t>23</w:t>
            </w:r>
          </w:p>
        </w:tc>
        <w:tc>
          <w:tcPr>
            <w:tcW w:w="1761" w:type="dxa"/>
          </w:tcPr>
          <w:p w:rsidR="00B24137" w:rsidRPr="00414D18" w:rsidRDefault="00B24137" w:rsidP="008455AB">
            <w:pPr>
              <w:ind w:left="174"/>
              <w:rPr>
                <w:rFonts w:ascii="Times New Roman" w:hAnsi="Times New Roman" w:cs="Times New Roman"/>
                <w:sz w:val="28"/>
                <w:szCs w:val="28"/>
              </w:rPr>
            </w:pPr>
            <w:r>
              <w:rPr>
                <w:rFonts w:ascii="Times New Roman" w:hAnsi="Times New Roman" w:cs="Times New Roman"/>
                <w:sz w:val="28"/>
                <w:szCs w:val="28"/>
              </w:rPr>
              <w:t>2008-2009</w:t>
            </w:r>
          </w:p>
        </w:tc>
      </w:tr>
      <w:tr w:rsidR="00B24137" w:rsidRPr="0054494F" w:rsidTr="004F1C6B">
        <w:tc>
          <w:tcPr>
            <w:tcW w:w="709" w:type="dxa"/>
          </w:tcPr>
          <w:p w:rsidR="00B24137" w:rsidRPr="00414D18" w:rsidRDefault="00B24137" w:rsidP="008455AB">
            <w:pPr>
              <w:ind w:left="174"/>
              <w:rPr>
                <w:rFonts w:ascii="Times New Roman" w:hAnsi="Times New Roman" w:cs="Times New Roman"/>
                <w:sz w:val="28"/>
                <w:szCs w:val="28"/>
              </w:rPr>
            </w:pPr>
            <w:r w:rsidRPr="00414D18">
              <w:rPr>
                <w:rFonts w:ascii="Times New Roman" w:hAnsi="Times New Roman" w:cs="Times New Roman"/>
                <w:sz w:val="28"/>
                <w:szCs w:val="28"/>
              </w:rPr>
              <w:t>37</w:t>
            </w:r>
          </w:p>
        </w:tc>
        <w:tc>
          <w:tcPr>
            <w:tcW w:w="7513" w:type="dxa"/>
          </w:tcPr>
          <w:p w:rsidR="00B24137" w:rsidRPr="00B05717" w:rsidRDefault="00B24137" w:rsidP="008455AB">
            <w:pPr>
              <w:ind w:left="174"/>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Мебель комплект -классов</w:t>
            </w:r>
          </w:p>
        </w:tc>
        <w:tc>
          <w:tcPr>
            <w:tcW w:w="2126" w:type="dxa"/>
          </w:tcPr>
          <w:p w:rsidR="00B24137" w:rsidRPr="00B24137" w:rsidRDefault="00B24137" w:rsidP="008455AB">
            <w:pPr>
              <w:ind w:left="174"/>
              <w:rPr>
                <w:rFonts w:ascii="Times New Roman" w:hAnsi="Times New Roman" w:cs="Times New Roman"/>
                <w:sz w:val="28"/>
                <w:szCs w:val="28"/>
              </w:rPr>
            </w:pPr>
            <w:r w:rsidRPr="00B24137">
              <w:rPr>
                <w:rFonts w:ascii="Times New Roman" w:hAnsi="Times New Roman" w:cs="Times New Roman"/>
                <w:sz w:val="28"/>
                <w:szCs w:val="28"/>
              </w:rPr>
              <w:t>14</w:t>
            </w:r>
          </w:p>
        </w:tc>
        <w:tc>
          <w:tcPr>
            <w:tcW w:w="1761" w:type="dxa"/>
          </w:tcPr>
          <w:p w:rsidR="00B24137" w:rsidRPr="00414D18" w:rsidRDefault="00B24137" w:rsidP="008455AB">
            <w:pPr>
              <w:ind w:left="174"/>
              <w:rPr>
                <w:rFonts w:ascii="Times New Roman" w:hAnsi="Times New Roman" w:cs="Times New Roman"/>
                <w:sz w:val="28"/>
                <w:szCs w:val="28"/>
              </w:rPr>
            </w:pPr>
            <w:r>
              <w:rPr>
                <w:rFonts w:ascii="Times New Roman" w:hAnsi="Times New Roman" w:cs="Times New Roman"/>
                <w:sz w:val="28"/>
                <w:szCs w:val="28"/>
              </w:rPr>
              <w:t>2000-2016</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sidRPr="00775493">
              <w:rPr>
                <w:rFonts w:ascii="Times New Roman" w:hAnsi="Times New Roman" w:cs="Times New Roman"/>
                <w:sz w:val="28"/>
                <w:szCs w:val="28"/>
              </w:rPr>
              <w:t>38</w:t>
            </w:r>
          </w:p>
        </w:tc>
        <w:tc>
          <w:tcPr>
            <w:tcW w:w="7513" w:type="dxa"/>
          </w:tcPr>
          <w:p w:rsidR="00B24137" w:rsidRPr="00B05717"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Мультимедийный цифровой подиум 139000079</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2012</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39</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Перфоратор 139000082</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2012</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40</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Пила сабельная 139000083</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lang w:val="en-US"/>
              </w:rPr>
            </w:pPr>
            <w:r>
              <w:rPr>
                <w:rFonts w:ascii="Times New Roman" w:hAnsi="Times New Roman" w:cs="Times New Roman"/>
                <w:sz w:val="28"/>
                <w:szCs w:val="28"/>
              </w:rPr>
              <w:t>2012</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41</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Сварочный аппарат 139000084</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lang w:val="en-US"/>
              </w:rPr>
            </w:pPr>
            <w:r>
              <w:rPr>
                <w:rFonts w:ascii="Times New Roman" w:hAnsi="Times New Roman" w:cs="Times New Roman"/>
                <w:sz w:val="28"/>
                <w:szCs w:val="28"/>
              </w:rPr>
              <w:t>2012</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42</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Генератор бензиновый, 6,5 кВт 139000085</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2012</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43</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Шкаф информационный  139000086</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10</w:t>
            </w:r>
          </w:p>
        </w:tc>
        <w:tc>
          <w:tcPr>
            <w:tcW w:w="1761"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2009</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44</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Компьютерный автотренажер</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2010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45</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Кабинет труда (технология для девочек)</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2010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46</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105A58">
              <w:rPr>
                <w:rFonts w:ascii="Times New Roman" w:eastAsia="Times New Roman" w:hAnsi="Times New Roman" w:cs="Times New Roman"/>
                <w:sz w:val="28"/>
                <w:szCs w:val="28"/>
                <w:lang w:eastAsia="ru-RU"/>
              </w:rPr>
              <w:t>Кабинет труда (столярный)</w:t>
            </w:r>
          </w:p>
        </w:tc>
        <w:tc>
          <w:tcPr>
            <w:tcW w:w="2126"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B24137" w:rsidRPr="00105A58" w:rsidRDefault="00105A58" w:rsidP="008455AB">
            <w:pPr>
              <w:ind w:left="174"/>
              <w:rPr>
                <w:rFonts w:ascii="Times New Roman" w:hAnsi="Times New Roman" w:cs="Times New Roman"/>
                <w:sz w:val="28"/>
                <w:szCs w:val="28"/>
              </w:rPr>
            </w:pPr>
            <w:r>
              <w:rPr>
                <w:rFonts w:ascii="Times New Roman" w:hAnsi="Times New Roman" w:cs="Times New Roman"/>
                <w:sz w:val="28"/>
                <w:szCs w:val="28"/>
              </w:rPr>
              <w:t>2000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47</w:t>
            </w:r>
          </w:p>
        </w:tc>
        <w:tc>
          <w:tcPr>
            <w:tcW w:w="7513" w:type="dxa"/>
          </w:tcPr>
          <w:p w:rsidR="00B24137" w:rsidRPr="00105A58" w:rsidRDefault="00B24137" w:rsidP="008455AB">
            <w:pPr>
              <w:ind w:left="174"/>
              <w:outlineLvl w:val="0"/>
              <w:rPr>
                <w:rFonts w:ascii="Times New Roman" w:hAnsi="Times New Roman" w:cs="Times New Roman"/>
                <w:sz w:val="28"/>
                <w:szCs w:val="28"/>
              </w:rPr>
            </w:pPr>
            <w:r w:rsidRPr="00105A58">
              <w:rPr>
                <w:rFonts w:ascii="Times New Roman" w:hAnsi="Times New Roman" w:cs="Times New Roman"/>
                <w:sz w:val="28"/>
                <w:szCs w:val="28"/>
              </w:rPr>
              <w:t>Верстка слесарный (1319) №4</w:t>
            </w:r>
          </w:p>
          <w:p w:rsidR="00B24137" w:rsidRPr="00105A58" w:rsidRDefault="00B24137" w:rsidP="008455AB">
            <w:pPr>
              <w:ind w:left="174"/>
              <w:outlineLvl w:val="0"/>
              <w:rPr>
                <w:rFonts w:ascii="Times New Roman" w:hAnsi="Times New Roman" w:cs="Times New Roman"/>
                <w:sz w:val="28"/>
                <w:szCs w:val="28"/>
                <w:lang w:val="en-US"/>
              </w:rPr>
            </w:pPr>
          </w:p>
        </w:tc>
        <w:tc>
          <w:tcPr>
            <w:tcW w:w="2126"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15</w:t>
            </w:r>
          </w:p>
        </w:tc>
        <w:tc>
          <w:tcPr>
            <w:tcW w:w="1761"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2000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sidRPr="00775493">
              <w:rPr>
                <w:rFonts w:ascii="Times New Roman" w:hAnsi="Times New Roman" w:cs="Times New Roman"/>
                <w:sz w:val="28"/>
                <w:szCs w:val="28"/>
              </w:rPr>
              <w:t>48</w:t>
            </w:r>
          </w:p>
        </w:tc>
        <w:tc>
          <w:tcPr>
            <w:tcW w:w="7513" w:type="dxa"/>
          </w:tcPr>
          <w:p w:rsidR="00B24137" w:rsidRPr="00105A58" w:rsidRDefault="00B24137" w:rsidP="008455AB">
            <w:pPr>
              <w:ind w:left="174"/>
              <w:outlineLvl w:val="0"/>
              <w:rPr>
                <w:rFonts w:ascii="Times New Roman" w:hAnsi="Times New Roman" w:cs="Times New Roman"/>
                <w:sz w:val="28"/>
                <w:szCs w:val="28"/>
              </w:rPr>
            </w:pPr>
            <w:r w:rsidRPr="00105A58">
              <w:rPr>
                <w:rFonts w:ascii="Times New Roman" w:hAnsi="Times New Roman" w:cs="Times New Roman"/>
                <w:sz w:val="28"/>
                <w:szCs w:val="28"/>
              </w:rPr>
              <w:t>Столовая мебель  162000168</w:t>
            </w:r>
          </w:p>
          <w:p w:rsidR="00B24137" w:rsidRPr="00105A58" w:rsidRDefault="00B24137" w:rsidP="008455AB">
            <w:pPr>
              <w:ind w:left="174"/>
              <w:outlineLvl w:val="0"/>
              <w:rPr>
                <w:rFonts w:ascii="Times New Roman" w:hAnsi="Times New Roman" w:cs="Times New Roman"/>
                <w:sz w:val="28"/>
                <w:szCs w:val="28"/>
                <w:lang w:val="en-US"/>
              </w:rPr>
            </w:pPr>
          </w:p>
        </w:tc>
        <w:tc>
          <w:tcPr>
            <w:tcW w:w="2126"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10</w:t>
            </w:r>
          </w:p>
        </w:tc>
        <w:tc>
          <w:tcPr>
            <w:tcW w:w="1761"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2000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lastRenderedPageBreak/>
              <w:t>49</w:t>
            </w:r>
          </w:p>
        </w:tc>
        <w:tc>
          <w:tcPr>
            <w:tcW w:w="7513" w:type="dxa"/>
          </w:tcPr>
          <w:p w:rsidR="00B24137" w:rsidRPr="00105A58" w:rsidRDefault="00B24137" w:rsidP="008455AB">
            <w:pPr>
              <w:ind w:left="174"/>
              <w:outlineLvl w:val="0"/>
              <w:rPr>
                <w:rFonts w:ascii="Times New Roman" w:hAnsi="Times New Roman" w:cs="Times New Roman"/>
                <w:sz w:val="28"/>
                <w:szCs w:val="28"/>
                <w:lang w:val="en-US"/>
              </w:rPr>
            </w:pPr>
            <w:r w:rsidRPr="00B24137">
              <w:rPr>
                <w:rFonts w:ascii="Times New Roman" w:eastAsia="Times New Roman" w:hAnsi="Times New Roman" w:cs="Times New Roman"/>
                <w:sz w:val="28"/>
                <w:szCs w:val="28"/>
                <w:lang w:eastAsia="ru-RU"/>
              </w:rPr>
              <w:t>Аппарат для мойки машин 139000055</w:t>
            </w:r>
          </w:p>
        </w:tc>
        <w:tc>
          <w:tcPr>
            <w:tcW w:w="2126"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B24137" w:rsidRPr="00105A58" w:rsidRDefault="00B24137" w:rsidP="008455AB">
            <w:pPr>
              <w:ind w:left="174"/>
              <w:rPr>
                <w:rFonts w:ascii="Times New Roman" w:hAnsi="Times New Roman" w:cs="Times New Roman"/>
                <w:sz w:val="28"/>
                <w:szCs w:val="28"/>
                <w:lang w:val="en-US"/>
              </w:rPr>
            </w:pPr>
            <w:r w:rsidRPr="00105A58">
              <w:rPr>
                <w:rFonts w:ascii="Times New Roman" w:hAnsi="Times New Roman" w:cs="Times New Roman"/>
                <w:sz w:val="28"/>
                <w:szCs w:val="28"/>
              </w:rPr>
              <w:t>2000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50</w:t>
            </w:r>
          </w:p>
        </w:tc>
        <w:tc>
          <w:tcPr>
            <w:tcW w:w="7513" w:type="dxa"/>
          </w:tcPr>
          <w:p w:rsidR="00B24137" w:rsidRPr="00105A58" w:rsidRDefault="00B24137" w:rsidP="008455AB">
            <w:pPr>
              <w:ind w:left="174"/>
              <w:outlineLvl w:val="0"/>
              <w:rPr>
                <w:rFonts w:ascii="Times New Roman" w:hAnsi="Times New Roman" w:cs="Times New Roman"/>
                <w:sz w:val="28"/>
                <w:szCs w:val="28"/>
                <w:lang w:val="en-US"/>
              </w:rPr>
            </w:pPr>
            <w:r w:rsidRPr="00B24137">
              <w:rPr>
                <w:rFonts w:ascii="Times New Roman" w:eastAsia="Times New Roman" w:hAnsi="Times New Roman" w:cs="Times New Roman"/>
                <w:sz w:val="28"/>
                <w:szCs w:val="28"/>
                <w:lang w:eastAsia="ru-RU"/>
              </w:rPr>
              <w:t>Плита электрическая 139000045</w:t>
            </w:r>
          </w:p>
        </w:tc>
        <w:tc>
          <w:tcPr>
            <w:tcW w:w="2126"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B24137" w:rsidRPr="00105A58" w:rsidRDefault="00B24137" w:rsidP="008455AB">
            <w:pPr>
              <w:ind w:left="174"/>
              <w:rPr>
                <w:rFonts w:ascii="Times New Roman" w:hAnsi="Times New Roman" w:cs="Times New Roman"/>
                <w:sz w:val="28"/>
                <w:szCs w:val="28"/>
                <w:lang w:val="en-US"/>
              </w:rPr>
            </w:pPr>
            <w:r w:rsidRPr="00105A58">
              <w:rPr>
                <w:rFonts w:ascii="Times New Roman" w:hAnsi="Times New Roman" w:cs="Times New Roman"/>
                <w:sz w:val="28"/>
                <w:szCs w:val="28"/>
              </w:rPr>
              <w:t>2000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51</w:t>
            </w:r>
          </w:p>
        </w:tc>
        <w:tc>
          <w:tcPr>
            <w:tcW w:w="7513" w:type="dxa"/>
          </w:tcPr>
          <w:p w:rsidR="00B24137" w:rsidRPr="00105A58" w:rsidRDefault="00B24137" w:rsidP="008455AB">
            <w:pPr>
              <w:ind w:left="174"/>
              <w:outlineLvl w:val="0"/>
              <w:rPr>
                <w:rFonts w:ascii="Times New Roman" w:hAnsi="Times New Roman" w:cs="Times New Roman"/>
                <w:sz w:val="28"/>
                <w:szCs w:val="28"/>
                <w:lang w:val="en-US"/>
              </w:rPr>
            </w:pPr>
            <w:r w:rsidRPr="00B24137">
              <w:rPr>
                <w:rFonts w:ascii="Times New Roman" w:eastAsia="Times New Roman" w:hAnsi="Times New Roman" w:cs="Times New Roman"/>
                <w:sz w:val="28"/>
                <w:szCs w:val="28"/>
                <w:lang w:eastAsia="ru-RU"/>
              </w:rPr>
              <w:t>Шкаф жарочный 139000046</w:t>
            </w:r>
          </w:p>
        </w:tc>
        <w:tc>
          <w:tcPr>
            <w:tcW w:w="2126"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B24137" w:rsidRPr="00105A58" w:rsidRDefault="00B24137" w:rsidP="008455AB">
            <w:pPr>
              <w:ind w:left="174"/>
              <w:rPr>
                <w:rFonts w:ascii="Times New Roman" w:hAnsi="Times New Roman" w:cs="Times New Roman"/>
                <w:sz w:val="28"/>
                <w:szCs w:val="28"/>
                <w:lang w:val="en-US"/>
              </w:rPr>
            </w:pPr>
            <w:r w:rsidRPr="00105A58">
              <w:rPr>
                <w:rFonts w:ascii="Times New Roman" w:hAnsi="Times New Roman" w:cs="Times New Roman"/>
                <w:sz w:val="28"/>
                <w:szCs w:val="28"/>
              </w:rPr>
              <w:t>2000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52</w:t>
            </w:r>
          </w:p>
        </w:tc>
        <w:tc>
          <w:tcPr>
            <w:tcW w:w="7513" w:type="dxa"/>
          </w:tcPr>
          <w:p w:rsidR="00B24137" w:rsidRPr="00105A58" w:rsidRDefault="00B24137" w:rsidP="008455AB">
            <w:pPr>
              <w:ind w:left="174"/>
              <w:outlineLvl w:val="0"/>
              <w:rPr>
                <w:rFonts w:ascii="Times New Roman" w:eastAsia="Times New Roman" w:hAnsi="Times New Roman" w:cs="Times New Roman"/>
                <w:sz w:val="28"/>
                <w:szCs w:val="28"/>
                <w:lang w:eastAsia="ru-RU"/>
              </w:rPr>
            </w:pPr>
            <w:r w:rsidRPr="00B24137">
              <w:rPr>
                <w:rFonts w:ascii="Times New Roman" w:eastAsia="Times New Roman" w:hAnsi="Times New Roman" w:cs="Times New Roman"/>
                <w:sz w:val="28"/>
                <w:szCs w:val="28"/>
                <w:lang w:eastAsia="ru-RU"/>
              </w:rPr>
              <w:t>Шкаф пекарский 139000053</w:t>
            </w:r>
          </w:p>
          <w:p w:rsidR="00B24137" w:rsidRPr="00105A58" w:rsidRDefault="00B24137" w:rsidP="008455AB">
            <w:pPr>
              <w:ind w:left="174"/>
              <w:outlineLvl w:val="0"/>
              <w:rPr>
                <w:rFonts w:ascii="Times New Roman" w:hAnsi="Times New Roman" w:cs="Times New Roman"/>
                <w:sz w:val="28"/>
                <w:szCs w:val="28"/>
                <w:lang w:val="en-US"/>
              </w:rPr>
            </w:pPr>
          </w:p>
        </w:tc>
        <w:tc>
          <w:tcPr>
            <w:tcW w:w="2126"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B24137" w:rsidRPr="00105A58" w:rsidRDefault="00B24137" w:rsidP="008455AB">
            <w:pPr>
              <w:ind w:left="174"/>
              <w:rPr>
                <w:rFonts w:ascii="Times New Roman" w:hAnsi="Times New Roman" w:cs="Times New Roman"/>
                <w:sz w:val="28"/>
                <w:szCs w:val="28"/>
                <w:lang w:val="en-US"/>
              </w:rPr>
            </w:pPr>
            <w:r w:rsidRPr="00105A58">
              <w:rPr>
                <w:rFonts w:ascii="Times New Roman" w:hAnsi="Times New Roman" w:cs="Times New Roman"/>
                <w:sz w:val="28"/>
                <w:szCs w:val="28"/>
              </w:rPr>
              <w:t>2000</w:t>
            </w:r>
          </w:p>
        </w:tc>
      </w:tr>
      <w:tr w:rsidR="00B24137" w:rsidRPr="0054494F" w:rsidTr="004F1C6B">
        <w:tc>
          <w:tcPr>
            <w:tcW w:w="709" w:type="dxa"/>
          </w:tcPr>
          <w:p w:rsidR="00B24137"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53</w:t>
            </w:r>
          </w:p>
        </w:tc>
        <w:tc>
          <w:tcPr>
            <w:tcW w:w="7513" w:type="dxa"/>
          </w:tcPr>
          <w:p w:rsidR="00B24137" w:rsidRPr="00105A58" w:rsidRDefault="00B24137" w:rsidP="008455AB">
            <w:pPr>
              <w:ind w:left="174"/>
              <w:outlineLvl w:val="0"/>
              <w:rPr>
                <w:rFonts w:ascii="Times New Roman" w:hAnsi="Times New Roman" w:cs="Times New Roman"/>
                <w:sz w:val="28"/>
                <w:szCs w:val="28"/>
                <w:lang w:val="en-US"/>
              </w:rPr>
            </w:pPr>
            <w:proofErr w:type="spellStart"/>
            <w:r w:rsidRPr="00B24137">
              <w:rPr>
                <w:rFonts w:ascii="Times New Roman" w:eastAsia="Times New Roman" w:hAnsi="Times New Roman" w:cs="Times New Roman"/>
                <w:sz w:val="28"/>
                <w:szCs w:val="28"/>
                <w:lang w:eastAsia="ru-RU"/>
              </w:rPr>
              <w:t>Электросковорода</w:t>
            </w:r>
            <w:proofErr w:type="spellEnd"/>
            <w:r w:rsidRPr="00B24137">
              <w:rPr>
                <w:rFonts w:ascii="Times New Roman" w:eastAsia="Times New Roman" w:hAnsi="Times New Roman" w:cs="Times New Roman"/>
                <w:sz w:val="28"/>
                <w:szCs w:val="28"/>
                <w:lang w:eastAsia="ru-RU"/>
              </w:rPr>
              <w:t xml:space="preserve"> 139000054</w:t>
            </w:r>
          </w:p>
        </w:tc>
        <w:tc>
          <w:tcPr>
            <w:tcW w:w="2126" w:type="dxa"/>
          </w:tcPr>
          <w:p w:rsidR="00B24137" w:rsidRPr="00105A58" w:rsidRDefault="00B24137"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B24137" w:rsidRPr="00105A58" w:rsidRDefault="00B24137" w:rsidP="008455AB">
            <w:pPr>
              <w:ind w:left="174"/>
              <w:rPr>
                <w:rFonts w:ascii="Times New Roman" w:hAnsi="Times New Roman" w:cs="Times New Roman"/>
                <w:sz w:val="28"/>
                <w:szCs w:val="28"/>
                <w:lang w:val="en-US"/>
              </w:rPr>
            </w:pPr>
            <w:r w:rsidRPr="00105A58">
              <w:rPr>
                <w:rFonts w:ascii="Times New Roman" w:hAnsi="Times New Roman" w:cs="Times New Roman"/>
                <w:sz w:val="28"/>
                <w:szCs w:val="28"/>
              </w:rPr>
              <w:t>2000</w:t>
            </w:r>
          </w:p>
        </w:tc>
      </w:tr>
      <w:tr w:rsidR="00105A58" w:rsidRPr="0054494F" w:rsidTr="004F1C6B">
        <w:tc>
          <w:tcPr>
            <w:tcW w:w="709" w:type="dxa"/>
          </w:tcPr>
          <w:p w:rsidR="00105A58"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54</w:t>
            </w:r>
          </w:p>
        </w:tc>
        <w:tc>
          <w:tcPr>
            <w:tcW w:w="7513" w:type="dxa"/>
          </w:tcPr>
          <w:p w:rsidR="00105A58" w:rsidRPr="00105A58" w:rsidRDefault="00105A58" w:rsidP="008455AB">
            <w:pPr>
              <w:ind w:left="174"/>
              <w:outlineLvl w:val="0"/>
              <w:rPr>
                <w:rFonts w:ascii="Times New Roman" w:hAnsi="Times New Roman" w:cs="Times New Roman"/>
                <w:sz w:val="28"/>
                <w:szCs w:val="28"/>
              </w:rPr>
            </w:pPr>
            <w:r w:rsidRPr="00B24137">
              <w:rPr>
                <w:rFonts w:ascii="Times New Roman" w:eastAsia="Times New Roman" w:hAnsi="Times New Roman" w:cs="Times New Roman"/>
                <w:sz w:val="28"/>
                <w:szCs w:val="28"/>
                <w:lang w:eastAsia="ru-RU"/>
              </w:rPr>
              <w:t>Уличный тренажер "Жим от груди" УТ-009</w:t>
            </w:r>
          </w:p>
        </w:tc>
        <w:tc>
          <w:tcPr>
            <w:tcW w:w="2126" w:type="dxa"/>
          </w:tcPr>
          <w:p w:rsidR="00105A58" w:rsidRPr="00105A58" w:rsidRDefault="00105A58"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105A58" w:rsidRPr="00105A58" w:rsidRDefault="00105A58" w:rsidP="008455AB">
            <w:pPr>
              <w:ind w:left="174"/>
              <w:rPr>
                <w:rFonts w:ascii="Times New Roman" w:hAnsi="Times New Roman" w:cs="Times New Roman"/>
                <w:sz w:val="28"/>
                <w:szCs w:val="28"/>
              </w:rPr>
            </w:pPr>
            <w:r w:rsidRPr="00105A58">
              <w:rPr>
                <w:rFonts w:ascii="Times New Roman" w:hAnsi="Times New Roman" w:cs="Times New Roman"/>
                <w:sz w:val="28"/>
                <w:szCs w:val="28"/>
              </w:rPr>
              <w:t>2015</w:t>
            </w:r>
          </w:p>
        </w:tc>
      </w:tr>
      <w:tr w:rsidR="00105A58" w:rsidRPr="0054494F" w:rsidTr="004F1C6B">
        <w:tc>
          <w:tcPr>
            <w:tcW w:w="709" w:type="dxa"/>
          </w:tcPr>
          <w:p w:rsidR="00105A58"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55</w:t>
            </w:r>
          </w:p>
        </w:tc>
        <w:tc>
          <w:tcPr>
            <w:tcW w:w="7513" w:type="dxa"/>
          </w:tcPr>
          <w:p w:rsidR="00105A58" w:rsidRPr="00105A58" w:rsidRDefault="00105A58" w:rsidP="008455AB">
            <w:pPr>
              <w:ind w:left="174"/>
              <w:outlineLvl w:val="0"/>
              <w:rPr>
                <w:rFonts w:ascii="Times New Roman" w:hAnsi="Times New Roman" w:cs="Times New Roman"/>
                <w:sz w:val="28"/>
                <w:szCs w:val="28"/>
              </w:rPr>
            </w:pPr>
            <w:r w:rsidRPr="00B24137">
              <w:rPr>
                <w:rFonts w:ascii="Times New Roman" w:eastAsia="Times New Roman" w:hAnsi="Times New Roman" w:cs="Times New Roman"/>
                <w:sz w:val="28"/>
                <w:szCs w:val="28"/>
                <w:lang w:eastAsia="ru-RU"/>
              </w:rPr>
              <w:t>Уличный тренажерный комплекс</w:t>
            </w:r>
          </w:p>
        </w:tc>
        <w:tc>
          <w:tcPr>
            <w:tcW w:w="2126" w:type="dxa"/>
          </w:tcPr>
          <w:p w:rsidR="00105A58" w:rsidRPr="00105A58" w:rsidRDefault="00105A58"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105A58" w:rsidRPr="00105A58" w:rsidRDefault="00105A58" w:rsidP="008455AB">
            <w:pPr>
              <w:ind w:left="174"/>
              <w:rPr>
                <w:rFonts w:ascii="Times New Roman" w:hAnsi="Times New Roman" w:cs="Times New Roman"/>
                <w:sz w:val="28"/>
                <w:szCs w:val="28"/>
              </w:rPr>
            </w:pPr>
            <w:r w:rsidRPr="00105A58">
              <w:rPr>
                <w:rFonts w:ascii="Times New Roman" w:hAnsi="Times New Roman" w:cs="Times New Roman"/>
                <w:sz w:val="28"/>
                <w:szCs w:val="28"/>
              </w:rPr>
              <w:t>2015</w:t>
            </w:r>
          </w:p>
        </w:tc>
      </w:tr>
      <w:tr w:rsidR="00105A58" w:rsidRPr="0054494F" w:rsidTr="004F1C6B">
        <w:tc>
          <w:tcPr>
            <w:tcW w:w="709" w:type="dxa"/>
          </w:tcPr>
          <w:p w:rsidR="00105A58"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56</w:t>
            </w:r>
          </w:p>
        </w:tc>
        <w:tc>
          <w:tcPr>
            <w:tcW w:w="7513" w:type="dxa"/>
          </w:tcPr>
          <w:p w:rsidR="00105A58" w:rsidRPr="00105A58" w:rsidRDefault="00105A58" w:rsidP="008455AB">
            <w:pPr>
              <w:ind w:left="174"/>
              <w:outlineLvl w:val="0"/>
              <w:rPr>
                <w:rFonts w:ascii="Times New Roman" w:hAnsi="Times New Roman" w:cs="Times New Roman"/>
                <w:sz w:val="28"/>
                <w:szCs w:val="28"/>
              </w:rPr>
            </w:pPr>
            <w:r w:rsidRPr="00B24137">
              <w:rPr>
                <w:rFonts w:ascii="Times New Roman" w:eastAsia="Times New Roman" w:hAnsi="Times New Roman" w:cs="Times New Roman"/>
                <w:sz w:val="28"/>
                <w:szCs w:val="28"/>
                <w:lang w:eastAsia="ru-RU"/>
              </w:rPr>
              <w:t>Тренажер "Шведская стенка"</w:t>
            </w:r>
          </w:p>
        </w:tc>
        <w:tc>
          <w:tcPr>
            <w:tcW w:w="2126" w:type="dxa"/>
          </w:tcPr>
          <w:p w:rsidR="00105A58" w:rsidRPr="00105A58" w:rsidRDefault="00105A58" w:rsidP="008455AB">
            <w:pPr>
              <w:ind w:left="174"/>
              <w:rPr>
                <w:rFonts w:ascii="Times New Roman" w:hAnsi="Times New Roman" w:cs="Times New Roman"/>
                <w:sz w:val="28"/>
                <w:szCs w:val="28"/>
              </w:rPr>
            </w:pPr>
            <w:r w:rsidRPr="00105A58">
              <w:rPr>
                <w:rFonts w:ascii="Times New Roman" w:hAnsi="Times New Roman" w:cs="Times New Roman"/>
                <w:sz w:val="28"/>
                <w:szCs w:val="28"/>
              </w:rPr>
              <w:t>1</w:t>
            </w:r>
          </w:p>
        </w:tc>
        <w:tc>
          <w:tcPr>
            <w:tcW w:w="1761" w:type="dxa"/>
          </w:tcPr>
          <w:p w:rsidR="00105A58" w:rsidRPr="00105A58" w:rsidRDefault="00105A58" w:rsidP="008455AB">
            <w:pPr>
              <w:ind w:left="174"/>
              <w:rPr>
                <w:rFonts w:ascii="Times New Roman" w:hAnsi="Times New Roman" w:cs="Times New Roman"/>
                <w:sz w:val="28"/>
                <w:szCs w:val="28"/>
              </w:rPr>
            </w:pPr>
            <w:r w:rsidRPr="00105A58">
              <w:rPr>
                <w:rFonts w:ascii="Times New Roman" w:hAnsi="Times New Roman" w:cs="Times New Roman"/>
                <w:sz w:val="28"/>
                <w:szCs w:val="28"/>
              </w:rPr>
              <w:t>2015</w:t>
            </w:r>
          </w:p>
        </w:tc>
      </w:tr>
      <w:tr w:rsidR="00105A58" w:rsidRPr="0054494F" w:rsidTr="004F1C6B">
        <w:tc>
          <w:tcPr>
            <w:tcW w:w="709" w:type="dxa"/>
          </w:tcPr>
          <w:p w:rsidR="00105A58"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57</w:t>
            </w:r>
          </w:p>
        </w:tc>
        <w:tc>
          <w:tcPr>
            <w:tcW w:w="7513" w:type="dxa"/>
          </w:tcPr>
          <w:p w:rsidR="00105A58" w:rsidRPr="005B7507" w:rsidRDefault="005B7507" w:rsidP="008455AB">
            <w:pPr>
              <w:ind w:left="174"/>
              <w:outlineLvl w:val="0"/>
              <w:rPr>
                <w:rFonts w:ascii="Times New Roman" w:hAnsi="Times New Roman" w:cs="Times New Roman"/>
                <w:sz w:val="28"/>
                <w:szCs w:val="28"/>
              </w:rPr>
            </w:pPr>
            <w:r w:rsidRPr="005B7507">
              <w:rPr>
                <w:rFonts w:ascii="Times New Roman" w:eastAsia="Times New Roman" w:hAnsi="Times New Roman" w:cs="Times New Roman"/>
                <w:sz w:val="28"/>
                <w:szCs w:val="28"/>
                <w:lang w:eastAsia="ru-RU"/>
              </w:rPr>
              <w:t>Газ-5312</w:t>
            </w:r>
          </w:p>
        </w:tc>
        <w:tc>
          <w:tcPr>
            <w:tcW w:w="2126" w:type="dxa"/>
          </w:tcPr>
          <w:p w:rsidR="00105A58" w:rsidRPr="00105A58" w:rsidRDefault="005B7507"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105A58" w:rsidRPr="00105A58" w:rsidRDefault="005B7507" w:rsidP="008455AB">
            <w:pPr>
              <w:ind w:left="174"/>
              <w:rPr>
                <w:rFonts w:ascii="Times New Roman" w:hAnsi="Times New Roman" w:cs="Times New Roman"/>
                <w:sz w:val="28"/>
                <w:szCs w:val="28"/>
              </w:rPr>
            </w:pPr>
            <w:r>
              <w:rPr>
                <w:rFonts w:ascii="Times New Roman" w:hAnsi="Times New Roman" w:cs="Times New Roman"/>
                <w:sz w:val="28"/>
                <w:szCs w:val="28"/>
              </w:rPr>
              <w:t>1970</w:t>
            </w:r>
          </w:p>
        </w:tc>
      </w:tr>
      <w:tr w:rsidR="00105A58" w:rsidRPr="0054494F" w:rsidTr="004F1C6B">
        <w:tc>
          <w:tcPr>
            <w:tcW w:w="709" w:type="dxa"/>
          </w:tcPr>
          <w:p w:rsidR="00105A58"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58</w:t>
            </w:r>
          </w:p>
        </w:tc>
        <w:tc>
          <w:tcPr>
            <w:tcW w:w="7513" w:type="dxa"/>
          </w:tcPr>
          <w:p w:rsidR="00105A58" w:rsidRPr="005B7507" w:rsidRDefault="005B7507" w:rsidP="008455AB">
            <w:pPr>
              <w:ind w:left="174"/>
              <w:outlineLvl w:val="0"/>
              <w:rPr>
                <w:rFonts w:ascii="Times New Roman" w:hAnsi="Times New Roman" w:cs="Times New Roman"/>
                <w:sz w:val="28"/>
                <w:szCs w:val="28"/>
              </w:rPr>
            </w:pPr>
            <w:r w:rsidRPr="005B7507">
              <w:rPr>
                <w:rFonts w:ascii="Times New Roman" w:eastAsia="Times New Roman" w:hAnsi="Times New Roman" w:cs="Times New Roman"/>
                <w:sz w:val="28"/>
                <w:szCs w:val="28"/>
                <w:lang w:eastAsia="ru-RU"/>
              </w:rPr>
              <w:t xml:space="preserve">Газ-52 </w:t>
            </w:r>
          </w:p>
        </w:tc>
        <w:tc>
          <w:tcPr>
            <w:tcW w:w="2126" w:type="dxa"/>
          </w:tcPr>
          <w:p w:rsidR="00105A58" w:rsidRPr="00105A58" w:rsidRDefault="005B7507"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105A58" w:rsidRPr="00C6020D" w:rsidRDefault="005B7507" w:rsidP="008455AB">
            <w:pPr>
              <w:ind w:left="174"/>
              <w:rPr>
                <w:rFonts w:ascii="Times New Roman" w:hAnsi="Times New Roman" w:cs="Times New Roman"/>
                <w:sz w:val="28"/>
                <w:szCs w:val="28"/>
              </w:rPr>
            </w:pPr>
            <w:r w:rsidRPr="00C6020D">
              <w:rPr>
                <w:rFonts w:ascii="Times New Roman" w:hAnsi="Times New Roman" w:cs="Times New Roman"/>
                <w:sz w:val="28"/>
                <w:szCs w:val="28"/>
              </w:rPr>
              <w:t>19</w:t>
            </w:r>
            <w:r w:rsidR="00C6020D" w:rsidRPr="00C6020D">
              <w:rPr>
                <w:rFonts w:ascii="Times New Roman" w:hAnsi="Times New Roman" w:cs="Times New Roman"/>
                <w:sz w:val="28"/>
                <w:szCs w:val="28"/>
              </w:rPr>
              <w:t>85</w:t>
            </w:r>
          </w:p>
        </w:tc>
      </w:tr>
      <w:tr w:rsidR="00105A58" w:rsidRPr="0054494F" w:rsidTr="004F1C6B">
        <w:tc>
          <w:tcPr>
            <w:tcW w:w="709" w:type="dxa"/>
          </w:tcPr>
          <w:p w:rsidR="00105A58"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59</w:t>
            </w:r>
          </w:p>
        </w:tc>
        <w:tc>
          <w:tcPr>
            <w:tcW w:w="7513" w:type="dxa"/>
          </w:tcPr>
          <w:p w:rsidR="00105A58" w:rsidRPr="005B7507" w:rsidRDefault="005B7507" w:rsidP="008455AB">
            <w:pPr>
              <w:ind w:left="174"/>
              <w:outlineLvl w:val="0"/>
              <w:rPr>
                <w:rFonts w:ascii="Times New Roman" w:hAnsi="Times New Roman" w:cs="Times New Roman"/>
                <w:sz w:val="28"/>
                <w:szCs w:val="28"/>
              </w:rPr>
            </w:pPr>
            <w:r w:rsidRPr="005B7507">
              <w:rPr>
                <w:rFonts w:ascii="Times New Roman" w:eastAsia="Times New Roman" w:hAnsi="Times New Roman" w:cs="Times New Roman"/>
                <w:sz w:val="28"/>
                <w:szCs w:val="28"/>
                <w:lang w:eastAsia="ru-RU"/>
              </w:rPr>
              <w:t xml:space="preserve">Газ-52 </w:t>
            </w:r>
          </w:p>
        </w:tc>
        <w:tc>
          <w:tcPr>
            <w:tcW w:w="2126" w:type="dxa"/>
          </w:tcPr>
          <w:p w:rsidR="00105A58" w:rsidRPr="00105A58" w:rsidRDefault="005B7507"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105A58" w:rsidRPr="00C6020D" w:rsidRDefault="005B7507" w:rsidP="008455AB">
            <w:pPr>
              <w:ind w:left="174"/>
              <w:rPr>
                <w:rFonts w:ascii="Times New Roman" w:hAnsi="Times New Roman" w:cs="Times New Roman"/>
                <w:sz w:val="28"/>
                <w:szCs w:val="28"/>
              </w:rPr>
            </w:pPr>
            <w:r w:rsidRPr="00C6020D">
              <w:rPr>
                <w:rFonts w:ascii="Times New Roman" w:hAnsi="Times New Roman" w:cs="Times New Roman"/>
                <w:sz w:val="28"/>
                <w:szCs w:val="28"/>
              </w:rPr>
              <w:t>19</w:t>
            </w:r>
            <w:r w:rsidR="00C6020D" w:rsidRPr="00C6020D">
              <w:rPr>
                <w:rFonts w:ascii="Times New Roman" w:hAnsi="Times New Roman" w:cs="Times New Roman"/>
                <w:sz w:val="28"/>
                <w:szCs w:val="28"/>
              </w:rPr>
              <w:t>86</w:t>
            </w:r>
          </w:p>
        </w:tc>
      </w:tr>
      <w:tr w:rsidR="00105A58" w:rsidRPr="0054494F" w:rsidTr="004F1C6B">
        <w:tc>
          <w:tcPr>
            <w:tcW w:w="709" w:type="dxa"/>
          </w:tcPr>
          <w:p w:rsidR="00105A58" w:rsidRPr="00775493" w:rsidRDefault="00775493" w:rsidP="008455AB">
            <w:pPr>
              <w:ind w:left="174"/>
              <w:rPr>
                <w:rFonts w:ascii="Times New Roman" w:hAnsi="Times New Roman" w:cs="Times New Roman"/>
                <w:sz w:val="28"/>
                <w:szCs w:val="28"/>
              </w:rPr>
            </w:pPr>
            <w:r>
              <w:rPr>
                <w:rFonts w:ascii="Times New Roman" w:hAnsi="Times New Roman" w:cs="Times New Roman"/>
                <w:sz w:val="28"/>
                <w:szCs w:val="28"/>
              </w:rPr>
              <w:t>60</w:t>
            </w:r>
          </w:p>
        </w:tc>
        <w:tc>
          <w:tcPr>
            <w:tcW w:w="7513" w:type="dxa"/>
          </w:tcPr>
          <w:p w:rsidR="00105A58" w:rsidRPr="005B7507" w:rsidRDefault="005B7507" w:rsidP="008455AB">
            <w:pPr>
              <w:ind w:left="174"/>
              <w:outlineLvl w:val="0"/>
              <w:rPr>
                <w:rFonts w:ascii="Times New Roman" w:hAnsi="Times New Roman" w:cs="Times New Roman"/>
                <w:sz w:val="28"/>
                <w:szCs w:val="28"/>
              </w:rPr>
            </w:pPr>
            <w:r w:rsidRPr="005B7507">
              <w:rPr>
                <w:rFonts w:ascii="Times New Roman" w:eastAsia="Times New Roman" w:hAnsi="Times New Roman" w:cs="Times New Roman"/>
                <w:sz w:val="28"/>
                <w:szCs w:val="28"/>
                <w:lang w:eastAsia="ru-RU"/>
              </w:rPr>
              <w:t xml:space="preserve">Газ-53 </w:t>
            </w:r>
          </w:p>
        </w:tc>
        <w:tc>
          <w:tcPr>
            <w:tcW w:w="2126" w:type="dxa"/>
          </w:tcPr>
          <w:p w:rsidR="00105A58" w:rsidRPr="00105A58" w:rsidRDefault="005B7507"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105A58" w:rsidRPr="00C6020D" w:rsidRDefault="005B7507" w:rsidP="008455AB">
            <w:pPr>
              <w:ind w:left="174"/>
              <w:rPr>
                <w:rFonts w:ascii="Times New Roman" w:hAnsi="Times New Roman" w:cs="Times New Roman"/>
                <w:sz w:val="28"/>
                <w:szCs w:val="28"/>
              </w:rPr>
            </w:pPr>
            <w:r w:rsidRPr="00C6020D">
              <w:rPr>
                <w:rFonts w:ascii="Times New Roman" w:hAnsi="Times New Roman" w:cs="Times New Roman"/>
                <w:sz w:val="28"/>
                <w:szCs w:val="28"/>
              </w:rPr>
              <w:t>19</w:t>
            </w:r>
            <w:r w:rsidR="00C6020D" w:rsidRPr="00C6020D">
              <w:rPr>
                <w:rFonts w:ascii="Times New Roman" w:hAnsi="Times New Roman" w:cs="Times New Roman"/>
                <w:sz w:val="28"/>
                <w:szCs w:val="28"/>
              </w:rPr>
              <w:t>88</w:t>
            </w:r>
          </w:p>
        </w:tc>
      </w:tr>
      <w:tr w:rsidR="00C6020D" w:rsidRPr="0054494F" w:rsidTr="004F1C6B">
        <w:tc>
          <w:tcPr>
            <w:tcW w:w="709" w:type="dxa"/>
          </w:tcPr>
          <w:p w:rsidR="00C6020D" w:rsidRPr="00775493" w:rsidRDefault="00C6020D" w:rsidP="008455AB">
            <w:pPr>
              <w:ind w:left="174"/>
              <w:rPr>
                <w:rFonts w:ascii="Times New Roman" w:hAnsi="Times New Roman" w:cs="Times New Roman"/>
                <w:sz w:val="28"/>
                <w:szCs w:val="28"/>
              </w:rPr>
            </w:pPr>
            <w:r>
              <w:rPr>
                <w:rFonts w:ascii="Times New Roman" w:hAnsi="Times New Roman" w:cs="Times New Roman"/>
                <w:sz w:val="28"/>
                <w:szCs w:val="28"/>
              </w:rPr>
              <w:t>61</w:t>
            </w:r>
          </w:p>
        </w:tc>
        <w:tc>
          <w:tcPr>
            <w:tcW w:w="7513" w:type="dxa"/>
          </w:tcPr>
          <w:p w:rsidR="00C6020D" w:rsidRPr="00C6020D" w:rsidRDefault="00C6020D" w:rsidP="008455AB">
            <w:pPr>
              <w:ind w:left="174"/>
              <w:rPr>
                <w:rFonts w:ascii="Times New Roman" w:hAnsi="Times New Roman" w:cs="Times New Roman"/>
                <w:sz w:val="28"/>
                <w:szCs w:val="28"/>
              </w:rPr>
            </w:pPr>
            <w:r w:rsidRPr="00C6020D">
              <w:rPr>
                <w:rFonts w:ascii="Times New Roman" w:hAnsi="Times New Roman" w:cs="Times New Roman"/>
                <w:sz w:val="28"/>
                <w:szCs w:val="28"/>
              </w:rPr>
              <w:t>Газ 53</w:t>
            </w:r>
          </w:p>
        </w:tc>
        <w:tc>
          <w:tcPr>
            <w:tcW w:w="2126" w:type="dxa"/>
          </w:tcPr>
          <w:p w:rsidR="00C6020D" w:rsidRPr="00105A58" w:rsidRDefault="00C6020D"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C6020D" w:rsidRPr="00C6020D" w:rsidRDefault="00C6020D" w:rsidP="008455AB">
            <w:pPr>
              <w:ind w:left="174"/>
              <w:rPr>
                <w:rFonts w:ascii="Times New Roman" w:hAnsi="Times New Roman" w:cs="Times New Roman"/>
                <w:sz w:val="28"/>
                <w:szCs w:val="28"/>
              </w:rPr>
            </w:pPr>
            <w:r w:rsidRPr="00C6020D">
              <w:rPr>
                <w:rFonts w:ascii="Times New Roman" w:hAnsi="Times New Roman" w:cs="Times New Roman"/>
                <w:sz w:val="28"/>
                <w:szCs w:val="28"/>
              </w:rPr>
              <w:t>1988</w:t>
            </w:r>
          </w:p>
        </w:tc>
      </w:tr>
      <w:tr w:rsidR="00C6020D" w:rsidRPr="0054494F" w:rsidTr="004F1C6B">
        <w:tc>
          <w:tcPr>
            <w:tcW w:w="709" w:type="dxa"/>
          </w:tcPr>
          <w:p w:rsidR="00C6020D" w:rsidRPr="00775493" w:rsidRDefault="00C6020D" w:rsidP="008455AB">
            <w:pPr>
              <w:ind w:left="174"/>
              <w:rPr>
                <w:rFonts w:ascii="Times New Roman" w:hAnsi="Times New Roman" w:cs="Times New Roman"/>
                <w:sz w:val="28"/>
                <w:szCs w:val="28"/>
              </w:rPr>
            </w:pPr>
            <w:r>
              <w:rPr>
                <w:rFonts w:ascii="Times New Roman" w:hAnsi="Times New Roman" w:cs="Times New Roman"/>
                <w:sz w:val="28"/>
                <w:szCs w:val="28"/>
              </w:rPr>
              <w:t>62</w:t>
            </w:r>
          </w:p>
        </w:tc>
        <w:tc>
          <w:tcPr>
            <w:tcW w:w="7513" w:type="dxa"/>
          </w:tcPr>
          <w:p w:rsidR="00C6020D" w:rsidRPr="005B7507" w:rsidRDefault="00C6020D" w:rsidP="008455AB">
            <w:pPr>
              <w:ind w:left="174"/>
              <w:outlineLvl w:val="0"/>
              <w:rPr>
                <w:rFonts w:ascii="Times New Roman" w:hAnsi="Times New Roman" w:cs="Times New Roman"/>
                <w:sz w:val="28"/>
                <w:szCs w:val="28"/>
              </w:rPr>
            </w:pPr>
            <w:proofErr w:type="spellStart"/>
            <w:r w:rsidRPr="005B7507">
              <w:rPr>
                <w:rFonts w:ascii="Times New Roman" w:eastAsia="Times New Roman" w:hAnsi="Times New Roman" w:cs="Times New Roman"/>
                <w:sz w:val="28"/>
                <w:szCs w:val="28"/>
                <w:lang w:eastAsia="ru-RU"/>
              </w:rPr>
              <w:t>Hyundai</w:t>
            </w:r>
            <w:proofErr w:type="spellEnd"/>
            <w:r w:rsidRPr="005B7507">
              <w:rPr>
                <w:rFonts w:ascii="Times New Roman" w:eastAsia="Times New Roman" w:hAnsi="Times New Roman" w:cs="Times New Roman"/>
                <w:sz w:val="28"/>
                <w:szCs w:val="28"/>
                <w:lang w:eastAsia="ru-RU"/>
              </w:rPr>
              <w:t xml:space="preserve"> H 100 </w:t>
            </w:r>
            <w:proofErr w:type="spellStart"/>
            <w:r w:rsidRPr="005B7507">
              <w:rPr>
                <w:rFonts w:ascii="Times New Roman" w:eastAsia="Times New Roman" w:hAnsi="Times New Roman" w:cs="Times New Roman"/>
                <w:sz w:val="28"/>
                <w:szCs w:val="28"/>
                <w:lang w:eastAsia="ru-RU"/>
              </w:rPr>
              <w:t>Porter</w:t>
            </w:r>
            <w:proofErr w:type="spellEnd"/>
          </w:p>
        </w:tc>
        <w:tc>
          <w:tcPr>
            <w:tcW w:w="2126" w:type="dxa"/>
          </w:tcPr>
          <w:p w:rsidR="00C6020D" w:rsidRPr="00105A58" w:rsidRDefault="00C6020D"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C6020D" w:rsidRPr="00C6020D" w:rsidRDefault="00C6020D" w:rsidP="008455AB">
            <w:pPr>
              <w:ind w:left="174"/>
              <w:rPr>
                <w:rFonts w:ascii="Times New Roman" w:hAnsi="Times New Roman" w:cs="Times New Roman"/>
                <w:sz w:val="28"/>
                <w:szCs w:val="28"/>
              </w:rPr>
            </w:pPr>
            <w:r w:rsidRPr="00C6020D">
              <w:rPr>
                <w:rFonts w:ascii="Times New Roman" w:hAnsi="Times New Roman" w:cs="Times New Roman"/>
                <w:sz w:val="28"/>
                <w:szCs w:val="28"/>
              </w:rPr>
              <w:t>2013</w:t>
            </w:r>
          </w:p>
        </w:tc>
      </w:tr>
      <w:tr w:rsidR="00C6020D" w:rsidRPr="0054494F" w:rsidTr="004F1C6B">
        <w:tc>
          <w:tcPr>
            <w:tcW w:w="709" w:type="dxa"/>
          </w:tcPr>
          <w:p w:rsidR="00C6020D" w:rsidRPr="00775493" w:rsidRDefault="00C6020D" w:rsidP="008455AB">
            <w:pPr>
              <w:ind w:left="174"/>
              <w:rPr>
                <w:rFonts w:ascii="Times New Roman" w:hAnsi="Times New Roman" w:cs="Times New Roman"/>
                <w:sz w:val="28"/>
                <w:szCs w:val="28"/>
              </w:rPr>
            </w:pPr>
            <w:r>
              <w:rPr>
                <w:rFonts w:ascii="Times New Roman" w:hAnsi="Times New Roman" w:cs="Times New Roman"/>
                <w:sz w:val="28"/>
                <w:szCs w:val="28"/>
              </w:rPr>
              <w:t>63</w:t>
            </w:r>
          </w:p>
        </w:tc>
        <w:tc>
          <w:tcPr>
            <w:tcW w:w="7513" w:type="dxa"/>
          </w:tcPr>
          <w:p w:rsidR="00C6020D" w:rsidRPr="005B7507" w:rsidRDefault="00C6020D" w:rsidP="008455AB">
            <w:pPr>
              <w:ind w:left="174"/>
              <w:outlineLvl w:val="0"/>
              <w:rPr>
                <w:rFonts w:ascii="Times New Roman" w:hAnsi="Times New Roman" w:cs="Times New Roman"/>
                <w:sz w:val="28"/>
                <w:szCs w:val="28"/>
              </w:rPr>
            </w:pPr>
            <w:r w:rsidRPr="005B7507">
              <w:rPr>
                <w:rFonts w:ascii="Times New Roman" w:eastAsia="Times New Roman" w:hAnsi="Times New Roman" w:cs="Times New Roman"/>
                <w:sz w:val="28"/>
                <w:szCs w:val="28"/>
                <w:lang w:eastAsia="ru-RU"/>
              </w:rPr>
              <w:t xml:space="preserve">Автомобиль </w:t>
            </w:r>
            <w:proofErr w:type="spellStart"/>
            <w:r w:rsidRPr="005B7507">
              <w:rPr>
                <w:rFonts w:ascii="Times New Roman" w:eastAsia="Times New Roman" w:hAnsi="Times New Roman" w:cs="Times New Roman"/>
                <w:sz w:val="28"/>
                <w:szCs w:val="28"/>
                <w:lang w:eastAsia="ru-RU"/>
              </w:rPr>
              <w:t>Lada</w:t>
            </w:r>
            <w:proofErr w:type="spellEnd"/>
            <w:r w:rsidRPr="005B7507">
              <w:rPr>
                <w:rFonts w:ascii="Times New Roman" w:eastAsia="Times New Roman" w:hAnsi="Times New Roman" w:cs="Times New Roman"/>
                <w:sz w:val="28"/>
                <w:szCs w:val="28"/>
                <w:lang w:eastAsia="ru-RU"/>
              </w:rPr>
              <w:t xml:space="preserve"> 21214-187</w:t>
            </w:r>
          </w:p>
        </w:tc>
        <w:tc>
          <w:tcPr>
            <w:tcW w:w="2126" w:type="dxa"/>
          </w:tcPr>
          <w:p w:rsidR="00C6020D" w:rsidRPr="00105A58" w:rsidRDefault="00C6020D"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C6020D" w:rsidRPr="00C6020D" w:rsidRDefault="00C6020D" w:rsidP="008455AB">
            <w:pPr>
              <w:ind w:left="174"/>
              <w:rPr>
                <w:rFonts w:ascii="Times New Roman" w:hAnsi="Times New Roman" w:cs="Times New Roman"/>
                <w:sz w:val="28"/>
                <w:szCs w:val="28"/>
              </w:rPr>
            </w:pPr>
            <w:r w:rsidRPr="00C6020D">
              <w:rPr>
                <w:rFonts w:ascii="Times New Roman" w:hAnsi="Times New Roman" w:cs="Times New Roman"/>
                <w:sz w:val="28"/>
                <w:szCs w:val="28"/>
              </w:rPr>
              <w:t>2013</w:t>
            </w:r>
          </w:p>
        </w:tc>
      </w:tr>
      <w:tr w:rsidR="00C6020D" w:rsidRPr="0054494F" w:rsidTr="004F1C6B">
        <w:tc>
          <w:tcPr>
            <w:tcW w:w="709" w:type="dxa"/>
          </w:tcPr>
          <w:p w:rsidR="00C6020D" w:rsidRDefault="00B1236F" w:rsidP="008455AB">
            <w:pPr>
              <w:ind w:left="174"/>
              <w:rPr>
                <w:rFonts w:ascii="Times New Roman" w:hAnsi="Times New Roman" w:cs="Times New Roman"/>
                <w:sz w:val="28"/>
                <w:szCs w:val="28"/>
              </w:rPr>
            </w:pPr>
            <w:r>
              <w:rPr>
                <w:rFonts w:ascii="Times New Roman" w:hAnsi="Times New Roman" w:cs="Times New Roman"/>
                <w:sz w:val="28"/>
                <w:szCs w:val="28"/>
              </w:rPr>
              <w:t>64</w:t>
            </w:r>
          </w:p>
        </w:tc>
        <w:tc>
          <w:tcPr>
            <w:tcW w:w="7513" w:type="dxa"/>
          </w:tcPr>
          <w:p w:rsidR="00C6020D" w:rsidRPr="005B7507" w:rsidRDefault="00C6020D" w:rsidP="008455AB">
            <w:pPr>
              <w:ind w:left="174"/>
              <w:outlineLvl w:val="0"/>
              <w:rPr>
                <w:rFonts w:ascii="Times New Roman" w:hAnsi="Times New Roman" w:cs="Times New Roman"/>
                <w:sz w:val="28"/>
                <w:szCs w:val="28"/>
              </w:rPr>
            </w:pPr>
            <w:r w:rsidRPr="005B7507">
              <w:rPr>
                <w:rFonts w:ascii="Times New Roman" w:eastAsia="Times New Roman" w:hAnsi="Times New Roman" w:cs="Times New Roman"/>
                <w:sz w:val="28"/>
                <w:szCs w:val="28"/>
                <w:lang w:eastAsia="ru-RU"/>
              </w:rPr>
              <w:t>Москвич учебный М 412 М 546CF</w:t>
            </w:r>
          </w:p>
        </w:tc>
        <w:tc>
          <w:tcPr>
            <w:tcW w:w="2126" w:type="dxa"/>
          </w:tcPr>
          <w:p w:rsidR="00C6020D" w:rsidRDefault="00C6020D" w:rsidP="008455AB">
            <w:pPr>
              <w:ind w:left="174"/>
              <w:rPr>
                <w:rFonts w:ascii="Times New Roman" w:hAnsi="Times New Roman" w:cs="Times New Roman"/>
                <w:sz w:val="28"/>
                <w:szCs w:val="28"/>
              </w:rPr>
            </w:pPr>
            <w:r>
              <w:rPr>
                <w:rFonts w:ascii="Times New Roman" w:hAnsi="Times New Roman" w:cs="Times New Roman"/>
                <w:sz w:val="28"/>
                <w:szCs w:val="28"/>
              </w:rPr>
              <w:t>1</w:t>
            </w:r>
          </w:p>
        </w:tc>
        <w:tc>
          <w:tcPr>
            <w:tcW w:w="1761" w:type="dxa"/>
          </w:tcPr>
          <w:p w:rsidR="00C6020D" w:rsidRPr="00C6020D" w:rsidRDefault="00C6020D" w:rsidP="008455AB">
            <w:pPr>
              <w:ind w:left="174"/>
              <w:rPr>
                <w:rFonts w:ascii="Times New Roman" w:hAnsi="Times New Roman" w:cs="Times New Roman"/>
                <w:sz w:val="28"/>
                <w:szCs w:val="28"/>
              </w:rPr>
            </w:pPr>
            <w:r w:rsidRPr="00C6020D">
              <w:rPr>
                <w:rFonts w:ascii="Times New Roman" w:hAnsi="Times New Roman" w:cs="Times New Roman"/>
                <w:sz w:val="28"/>
                <w:szCs w:val="28"/>
              </w:rPr>
              <w:t>2006</w:t>
            </w:r>
          </w:p>
        </w:tc>
      </w:tr>
    </w:tbl>
    <w:p w:rsidR="003610F8" w:rsidRPr="00B24137" w:rsidRDefault="003610F8" w:rsidP="008455AB">
      <w:pPr>
        <w:spacing w:after="0" w:line="240" w:lineRule="auto"/>
        <w:ind w:left="174"/>
        <w:jc w:val="center"/>
        <w:rPr>
          <w:rFonts w:ascii="Times New Roman" w:hAnsi="Times New Roman" w:cs="Times New Roman"/>
          <w:b/>
          <w:color w:val="000000"/>
        </w:rPr>
      </w:pPr>
    </w:p>
    <w:p w:rsidR="00D720F8" w:rsidRPr="00775493" w:rsidRDefault="00D720F8" w:rsidP="008455AB">
      <w:pPr>
        <w:spacing w:after="0" w:line="240" w:lineRule="auto"/>
        <w:ind w:left="174" w:right="1104"/>
        <w:jc w:val="right"/>
        <w:rPr>
          <w:rFonts w:ascii="Times New Roman" w:eastAsia="Calibri" w:hAnsi="Times New Roman" w:cs="Times New Roman"/>
          <w:b/>
          <w:sz w:val="28"/>
          <w:szCs w:val="28"/>
        </w:rPr>
      </w:pPr>
      <w:r w:rsidRPr="00775493">
        <w:rPr>
          <w:rFonts w:ascii="Times New Roman" w:eastAsia="Calibri" w:hAnsi="Times New Roman" w:cs="Times New Roman"/>
          <w:b/>
          <w:sz w:val="28"/>
          <w:szCs w:val="28"/>
        </w:rPr>
        <w:t>Таблица № 25</w:t>
      </w:r>
    </w:p>
    <w:p w:rsidR="00D720F8" w:rsidRPr="0054494F" w:rsidRDefault="00D720F8" w:rsidP="008455AB">
      <w:pPr>
        <w:spacing w:after="0" w:line="240" w:lineRule="auto"/>
        <w:ind w:left="174"/>
        <w:rPr>
          <w:rFonts w:ascii="Times New Roman" w:eastAsia="Calibri" w:hAnsi="Times New Roman" w:cs="Times New Roman"/>
          <w:b/>
        </w:rPr>
      </w:pPr>
    </w:p>
    <w:p w:rsidR="00D720F8" w:rsidRPr="00775493" w:rsidRDefault="00D720F8" w:rsidP="008455AB">
      <w:pPr>
        <w:spacing w:after="0" w:line="240" w:lineRule="auto"/>
        <w:ind w:left="174"/>
        <w:jc w:val="center"/>
        <w:rPr>
          <w:rFonts w:ascii="Times New Roman" w:eastAsia="Times New Roman" w:hAnsi="Times New Roman" w:cs="Times New Roman"/>
          <w:b/>
          <w:sz w:val="28"/>
          <w:szCs w:val="28"/>
          <w:lang w:eastAsia="ru-RU"/>
        </w:rPr>
      </w:pPr>
      <w:r w:rsidRPr="00775493">
        <w:rPr>
          <w:rFonts w:ascii="Times New Roman" w:hAnsi="Times New Roman" w:cs="Times New Roman"/>
          <w:b/>
          <w:color w:val="000000"/>
          <w:sz w:val="28"/>
          <w:szCs w:val="28"/>
        </w:rPr>
        <w:t>Оснащение л</w:t>
      </w:r>
      <w:r w:rsidRPr="00775493">
        <w:rPr>
          <w:rFonts w:ascii="Times New Roman" w:eastAsia="Times New Roman" w:hAnsi="Times New Roman" w:cs="Times New Roman"/>
          <w:b/>
          <w:sz w:val="28"/>
          <w:szCs w:val="28"/>
          <w:lang w:eastAsia="ru-RU"/>
        </w:rPr>
        <w:t>аборатории физики</w:t>
      </w:r>
    </w:p>
    <w:p w:rsidR="00D720F8" w:rsidRPr="00775493" w:rsidRDefault="00D720F8" w:rsidP="008455AB">
      <w:pPr>
        <w:spacing w:after="0" w:line="240" w:lineRule="auto"/>
        <w:ind w:left="174"/>
        <w:jc w:val="center"/>
        <w:rPr>
          <w:rFonts w:ascii="Times New Roman" w:eastAsia="Times New Roman" w:hAnsi="Times New Roman" w:cs="Times New Roman"/>
          <w:b/>
          <w:sz w:val="28"/>
          <w:szCs w:val="28"/>
          <w:lang w:eastAsia="ru-RU"/>
        </w:rPr>
      </w:pPr>
    </w:p>
    <w:tbl>
      <w:tblPr>
        <w:tblStyle w:val="ab"/>
        <w:tblW w:w="0" w:type="auto"/>
        <w:tblInd w:w="817" w:type="dxa"/>
        <w:tblLook w:val="04A0" w:firstRow="1" w:lastRow="0" w:firstColumn="1" w:lastColumn="0" w:noHBand="0" w:noVBand="1"/>
      </w:tblPr>
      <w:tblGrid>
        <w:gridCol w:w="817"/>
        <w:gridCol w:w="8930"/>
        <w:gridCol w:w="2112"/>
        <w:gridCol w:w="1999"/>
      </w:tblGrid>
      <w:tr w:rsidR="00D720F8" w:rsidRPr="0054494F" w:rsidTr="003049D8">
        <w:tc>
          <w:tcPr>
            <w:tcW w:w="817"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w:t>
            </w:r>
          </w:p>
        </w:tc>
        <w:tc>
          <w:tcPr>
            <w:tcW w:w="8930"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Наименование оборудования и реактивов</w:t>
            </w:r>
          </w:p>
        </w:tc>
        <w:tc>
          <w:tcPr>
            <w:tcW w:w="2112"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Количество</w:t>
            </w:r>
          </w:p>
        </w:tc>
        <w:tc>
          <w:tcPr>
            <w:tcW w:w="1999"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Год выпуска</w:t>
            </w:r>
          </w:p>
        </w:tc>
      </w:tr>
      <w:tr w:rsidR="00D720F8" w:rsidRPr="0054494F" w:rsidTr="003049D8">
        <w:tc>
          <w:tcPr>
            <w:tcW w:w="817" w:type="dxa"/>
          </w:tcPr>
          <w:p w:rsidR="00D720F8" w:rsidRPr="00775493" w:rsidRDefault="00775493" w:rsidP="008455AB">
            <w:pPr>
              <w:spacing w:after="160" w:line="259" w:lineRule="auto"/>
              <w:ind w:left="174"/>
              <w:rPr>
                <w:rFonts w:ascii="Times New Roman" w:eastAsia="Calibri" w:hAnsi="Times New Roman" w:cs="Times New Roman"/>
                <w:bCs/>
                <w:sz w:val="28"/>
                <w:szCs w:val="28"/>
              </w:rPr>
            </w:pPr>
            <w:r w:rsidRPr="00775493">
              <w:rPr>
                <w:rFonts w:ascii="Times New Roman" w:eastAsia="Calibri" w:hAnsi="Times New Roman" w:cs="Times New Roman"/>
                <w:bCs/>
                <w:sz w:val="28"/>
                <w:szCs w:val="28"/>
              </w:rPr>
              <w:lastRenderedPageBreak/>
              <w:t>1</w:t>
            </w:r>
          </w:p>
        </w:tc>
        <w:tc>
          <w:tcPr>
            <w:tcW w:w="8930" w:type="dxa"/>
          </w:tcPr>
          <w:p w:rsidR="00D720F8" w:rsidRPr="00775493" w:rsidRDefault="00D720F8" w:rsidP="008455AB">
            <w:pPr>
              <w:ind w:left="174"/>
              <w:outlineLvl w:val="0"/>
              <w:rPr>
                <w:rFonts w:ascii="Times New Roman" w:hAnsi="Times New Roman" w:cs="Times New Roman"/>
                <w:sz w:val="28"/>
                <w:szCs w:val="28"/>
              </w:rPr>
            </w:pPr>
            <w:r w:rsidRPr="00775493">
              <w:rPr>
                <w:rFonts w:ascii="Times New Roman" w:hAnsi="Times New Roman" w:cs="Times New Roman"/>
                <w:sz w:val="28"/>
                <w:szCs w:val="28"/>
              </w:rPr>
              <w:t>Универс</w:t>
            </w:r>
            <w:r w:rsidR="00775493" w:rsidRPr="00775493">
              <w:rPr>
                <w:rFonts w:ascii="Times New Roman" w:hAnsi="Times New Roman" w:cs="Times New Roman"/>
                <w:sz w:val="28"/>
                <w:szCs w:val="28"/>
              </w:rPr>
              <w:t>альный</w:t>
            </w:r>
            <w:r w:rsidRPr="00775493">
              <w:rPr>
                <w:rFonts w:ascii="Times New Roman" w:hAnsi="Times New Roman" w:cs="Times New Roman"/>
                <w:sz w:val="28"/>
                <w:szCs w:val="28"/>
              </w:rPr>
              <w:t xml:space="preserve"> интерактив</w:t>
            </w:r>
            <w:r w:rsidR="00775493" w:rsidRPr="00775493">
              <w:rPr>
                <w:rFonts w:ascii="Times New Roman" w:hAnsi="Times New Roman" w:cs="Times New Roman"/>
                <w:sz w:val="28"/>
                <w:szCs w:val="28"/>
              </w:rPr>
              <w:t>ный к</w:t>
            </w:r>
            <w:r w:rsidRPr="00775493">
              <w:rPr>
                <w:rFonts w:ascii="Times New Roman" w:hAnsi="Times New Roman" w:cs="Times New Roman"/>
                <w:sz w:val="28"/>
                <w:szCs w:val="28"/>
              </w:rPr>
              <w:t>абинет</w:t>
            </w:r>
            <w:r w:rsidR="00775493" w:rsidRPr="00775493">
              <w:rPr>
                <w:rFonts w:ascii="Times New Roman" w:hAnsi="Times New Roman" w:cs="Times New Roman"/>
                <w:sz w:val="28"/>
                <w:szCs w:val="28"/>
              </w:rPr>
              <w:t xml:space="preserve"> </w:t>
            </w:r>
            <w:r w:rsidRPr="00775493">
              <w:rPr>
                <w:rFonts w:ascii="Times New Roman" w:hAnsi="Times New Roman" w:cs="Times New Roman"/>
                <w:sz w:val="28"/>
                <w:szCs w:val="28"/>
              </w:rPr>
              <w:t xml:space="preserve">(физика) </w:t>
            </w:r>
          </w:p>
          <w:p w:rsidR="00D720F8" w:rsidRPr="00775493" w:rsidRDefault="00D720F8" w:rsidP="008455AB">
            <w:pPr>
              <w:spacing w:after="160" w:line="259" w:lineRule="auto"/>
              <w:ind w:left="174"/>
              <w:rPr>
                <w:rFonts w:ascii="Times New Roman" w:eastAsia="Calibri" w:hAnsi="Times New Roman" w:cs="Times New Roman"/>
                <w:sz w:val="28"/>
                <w:szCs w:val="28"/>
              </w:rPr>
            </w:pPr>
          </w:p>
        </w:tc>
        <w:tc>
          <w:tcPr>
            <w:tcW w:w="2112" w:type="dxa"/>
          </w:tcPr>
          <w:p w:rsidR="00D720F8" w:rsidRPr="00B05717" w:rsidRDefault="00D720F8" w:rsidP="008455AB">
            <w:pPr>
              <w:spacing w:after="160" w:line="259" w:lineRule="auto"/>
              <w:ind w:left="174"/>
              <w:rPr>
                <w:rFonts w:ascii="Times New Roman" w:eastAsia="Calibri" w:hAnsi="Times New Roman" w:cs="Times New Roman"/>
                <w:bCs/>
              </w:rPr>
            </w:pPr>
            <w:r w:rsidRPr="00B05717">
              <w:rPr>
                <w:rFonts w:ascii="Times New Roman" w:eastAsia="Calibri" w:hAnsi="Times New Roman" w:cs="Times New Roman"/>
                <w:bCs/>
              </w:rPr>
              <w:t>1</w:t>
            </w:r>
          </w:p>
        </w:tc>
        <w:tc>
          <w:tcPr>
            <w:tcW w:w="1999" w:type="dxa"/>
          </w:tcPr>
          <w:p w:rsidR="00D720F8" w:rsidRPr="00775493" w:rsidRDefault="00B05717" w:rsidP="008455AB">
            <w:pPr>
              <w:spacing w:after="160" w:line="259" w:lineRule="auto"/>
              <w:ind w:left="174"/>
              <w:rPr>
                <w:rFonts w:ascii="Times New Roman" w:eastAsia="Calibri" w:hAnsi="Times New Roman" w:cs="Times New Roman"/>
                <w:bCs/>
                <w:sz w:val="28"/>
                <w:szCs w:val="28"/>
              </w:rPr>
            </w:pPr>
            <w:r w:rsidRPr="00775493">
              <w:rPr>
                <w:rFonts w:ascii="Times New Roman" w:eastAsia="Calibri" w:hAnsi="Times New Roman" w:cs="Times New Roman"/>
                <w:bCs/>
                <w:sz w:val="28"/>
                <w:szCs w:val="28"/>
              </w:rPr>
              <w:t>2000</w:t>
            </w:r>
          </w:p>
        </w:tc>
      </w:tr>
      <w:tr w:rsidR="00D720F8" w:rsidRPr="0054494F" w:rsidTr="003049D8">
        <w:tc>
          <w:tcPr>
            <w:tcW w:w="817" w:type="dxa"/>
          </w:tcPr>
          <w:p w:rsidR="00D720F8" w:rsidRPr="00775493" w:rsidRDefault="00775493" w:rsidP="008455AB">
            <w:pPr>
              <w:spacing w:after="160" w:line="259" w:lineRule="auto"/>
              <w:ind w:left="174"/>
              <w:rPr>
                <w:rFonts w:ascii="Times New Roman" w:eastAsia="Calibri" w:hAnsi="Times New Roman" w:cs="Times New Roman"/>
                <w:bCs/>
                <w:sz w:val="28"/>
                <w:szCs w:val="28"/>
              </w:rPr>
            </w:pPr>
            <w:r w:rsidRPr="00775493">
              <w:rPr>
                <w:rFonts w:ascii="Times New Roman" w:eastAsia="Calibri" w:hAnsi="Times New Roman" w:cs="Times New Roman"/>
                <w:bCs/>
                <w:sz w:val="28"/>
                <w:szCs w:val="28"/>
              </w:rPr>
              <w:t>2</w:t>
            </w:r>
          </w:p>
        </w:tc>
        <w:tc>
          <w:tcPr>
            <w:tcW w:w="8930" w:type="dxa"/>
          </w:tcPr>
          <w:p w:rsidR="00D720F8" w:rsidRPr="00775493" w:rsidRDefault="00775493" w:rsidP="008455AB">
            <w:pPr>
              <w:spacing w:after="160" w:line="259" w:lineRule="auto"/>
              <w:ind w:left="174"/>
              <w:rPr>
                <w:rFonts w:ascii="Times New Roman" w:eastAsia="Calibri" w:hAnsi="Times New Roman" w:cs="Times New Roman"/>
                <w:sz w:val="28"/>
                <w:szCs w:val="28"/>
              </w:rPr>
            </w:pPr>
            <w:r w:rsidRPr="00775493">
              <w:rPr>
                <w:rFonts w:ascii="Times New Roman" w:eastAsia="Calibri" w:hAnsi="Times New Roman" w:cs="Times New Roman"/>
                <w:sz w:val="28"/>
                <w:szCs w:val="28"/>
              </w:rPr>
              <w:t>Комплект стол учительский+ стул учительский</w:t>
            </w:r>
          </w:p>
        </w:tc>
        <w:tc>
          <w:tcPr>
            <w:tcW w:w="2112" w:type="dxa"/>
          </w:tcPr>
          <w:p w:rsidR="00D720F8" w:rsidRPr="0054494F" w:rsidRDefault="00775493" w:rsidP="008455AB">
            <w:pPr>
              <w:spacing w:after="160" w:line="259" w:lineRule="auto"/>
              <w:ind w:left="174"/>
              <w:rPr>
                <w:rFonts w:ascii="Times New Roman" w:eastAsia="Calibri" w:hAnsi="Times New Roman" w:cs="Times New Roman"/>
                <w:b/>
              </w:rPr>
            </w:pPr>
            <w:r>
              <w:rPr>
                <w:rFonts w:ascii="Times New Roman" w:eastAsia="Calibri" w:hAnsi="Times New Roman" w:cs="Times New Roman"/>
                <w:b/>
              </w:rPr>
              <w:t>1</w:t>
            </w:r>
          </w:p>
        </w:tc>
        <w:tc>
          <w:tcPr>
            <w:tcW w:w="1999" w:type="dxa"/>
          </w:tcPr>
          <w:p w:rsidR="00D720F8" w:rsidRPr="0054494F" w:rsidRDefault="00775493" w:rsidP="008455AB">
            <w:pPr>
              <w:spacing w:after="160" w:line="259" w:lineRule="auto"/>
              <w:ind w:left="174"/>
              <w:rPr>
                <w:rFonts w:ascii="Times New Roman" w:eastAsia="Calibri" w:hAnsi="Times New Roman" w:cs="Times New Roman"/>
                <w:b/>
              </w:rPr>
            </w:pPr>
            <w:r w:rsidRPr="00775493">
              <w:rPr>
                <w:rFonts w:ascii="Times New Roman" w:eastAsia="Calibri" w:hAnsi="Times New Roman" w:cs="Times New Roman"/>
                <w:bCs/>
                <w:sz w:val="28"/>
                <w:szCs w:val="28"/>
              </w:rPr>
              <w:t>2000</w:t>
            </w:r>
          </w:p>
        </w:tc>
      </w:tr>
      <w:tr w:rsidR="00D720F8" w:rsidRPr="0054494F" w:rsidTr="003049D8">
        <w:tc>
          <w:tcPr>
            <w:tcW w:w="817" w:type="dxa"/>
          </w:tcPr>
          <w:p w:rsidR="00D720F8" w:rsidRPr="00775493" w:rsidRDefault="00775493" w:rsidP="008455AB">
            <w:pPr>
              <w:spacing w:after="160" w:line="259" w:lineRule="auto"/>
              <w:ind w:left="174"/>
              <w:rPr>
                <w:rFonts w:ascii="Times New Roman" w:eastAsia="Calibri" w:hAnsi="Times New Roman" w:cs="Times New Roman"/>
                <w:bCs/>
                <w:sz w:val="28"/>
                <w:szCs w:val="28"/>
              </w:rPr>
            </w:pPr>
            <w:r w:rsidRPr="00775493">
              <w:rPr>
                <w:rFonts w:ascii="Times New Roman" w:eastAsia="Calibri" w:hAnsi="Times New Roman" w:cs="Times New Roman"/>
                <w:bCs/>
                <w:sz w:val="28"/>
                <w:szCs w:val="28"/>
              </w:rPr>
              <w:t>3</w:t>
            </w:r>
          </w:p>
        </w:tc>
        <w:tc>
          <w:tcPr>
            <w:tcW w:w="8930" w:type="dxa"/>
          </w:tcPr>
          <w:p w:rsidR="00D720F8" w:rsidRPr="00775493" w:rsidRDefault="00775493" w:rsidP="008455AB">
            <w:pPr>
              <w:spacing w:after="160" w:line="259" w:lineRule="auto"/>
              <w:ind w:left="174"/>
              <w:rPr>
                <w:rFonts w:ascii="Times New Roman" w:eastAsia="Calibri" w:hAnsi="Times New Roman" w:cs="Times New Roman"/>
                <w:sz w:val="28"/>
                <w:szCs w:val="28"/>
              </w:rPr>
            </w:pPr>
            <w:r w:rsidRPr="00775493">
              <w:rPr>
                <w:rFonts w:ascii="Times New Roman" w:eastAsia="Calibri" w:hAnsi="Times New Roman" w:cs="Times New Roman"/>
                <w:sz w:val="28"/>
                <w:szCs w:val="28"/>
              </w:rPr>
              <w:t>Стол демонстрационный</w:t>
            </w:r>
          </w:p>
        </w:tc>
        <w:tc>
          <w:tcPr>
            <w:tcW w:w="2112" w:type="dxa"/>
          </w:tcPr>
          <w:p w:rsidR="00D720F8" w:rsidRPr="0054494F" w:rsidRDefault="00775493" w:rsidP="008455AB">
            <w:pPr>
              <w:spacing w:after="160" w:line="259" w:lineRule="auto"/>
              <w:ind w:left="174"/>
              <w:rPr>
                <w:rFonts w:ascii="Times New Roman" w:eastAsia="Calibri" w:hAnsi="Times New Roman" w:cs="Times New Roman"/>
                <w:b/>
              </w:rPr>
            </w:pPr>
            <w:r>
              <w:rPr>
                <w:rFonts w:ascii="Times New Roman" w:eastAsia="Calibri" w:hAnsi="Times New Roman" w:cs="Times New Roman"/>
                <w:b/>
              </w:rPr>
              <w:t>1</w:t>
            </w:r>
          </w:p>
        </w:tc>
        <w:tc>
          <w:tcPr>
            <w:tcW w:w="1999" w:type="dxa"/>
          </w:tcPr>
          <w:p w:rsidR="00D720F8" w:rsidRPr="0054494F" w:rsidRDefault="00775493" w:rsidP="008455AB">
            <w:pPr>
              <w:spacing w:after="160" w:line="259" w:lineRule="auto"/>
              <w:ind w:left="174"/>
              <w:rPr>
                <w:rFonts w:ascii="Times New Roman" w:eastAsia="Calibri" w:hAnsi="Times New Roman" w:cs="Times New Roman"/>
                <w:b/>
              </w:rPr>
            </w:pPr>
            <w:r w:rsidRPr="00775493">
              <w:rPr>
                <w:rFonts w:ascii="Times New Roman" w:eastAsia="Calibri" w:hAnsi="Times New Roman" w:cs="Times New Roman"/>
                <w:bCs/>
                <w:sz w:val="28"/>
                <w:szCs w:val="28"/>
              </w:rPr>
              <w:t>2000</w:t>
            </w:r>
          </w:p>
        </w:tc>
      </w:tr>
    </w:tbl>
    <w:p w:rsidR="00D720F8" w:rsidRPr="004E3B88" w:rsidRDefault="00D720F8" w:rsidP="008455AB">
      <w:pPr>
        <w:spacing w:after="0" w:line="240" w:lineRule="auto"/>
        <w:ind w:left="174"/>
        <w:rPr>
          <w:rFonts w:ascii="Times New Roman" w:hAnsi="Times New Roman" w:cs="Times New Roman"/>
          <w:b/>
          <w:color w:val="000000"/>
          <w:sz w:val="28"/>
          <w:szCs w:val="28"/>
        </w:rPr>
      </w:pPr>
    </w:p>
    <w:p w:rsidR="004E3B88" w:rsidRDefault="004E3B88" w:rsidP="008455AB">
      <w:pPr>
        <w:spacing w:after="0" w:line="240" w:lineRule="auto"/>
        <w:ind w:left="174"/>
        <w:jc w:val="right"/>
        <w:rPr>
          <w:rFonts w:ascii="Times New Roman" w:eastAsia="Calibri" w:hAnsi="Times New Roman" w:cs="Times New Roman"/>
          <w:b/>
          <w:sz w:val="28"/>
          <w:szCs w:val="28"/>
        </w:rPr>
      </w:pPr>
    </w:p>
    <w:p w:rsidR="004E3B88" w:rsidRDefault="004E3B88" w:rsidP="008455AB">
      <w:pPr>
        <w:spacing w:after="0" w:line="240" w:lineRule="auto"/>
        <w:ind w:left="174"/>
        <w:jc w:val="right"/>
        <w:rPr>
          <w:rFonts w:ascii="Times New Roman" w:eastAsia="Calibri" w:hAnsi="Times New Roman" w:cs="Times New Roman"/>
          <w:b/>
          <w:sz w:val="28"/>
          <w:szCs w:val="28"/>
        </w:rPr>
      </w:pPr>
    </w:p>
    <w:p w:rsidR="004E3B88" w:rsidRDefault="004E3B88" w:rsidP="008455AB">
      <w:pPr>
        <w:spacing w:after="0" w:line="240" w:lineRule="auto"/>
        <w:ind w:left="174"/>
        <w:jc w:val="right"/>
        <w:rPr>
          <w:rFonts w:ascii="Times New Roman" w:eastAsia="Calibri" w:hAnsi="Times New Roman" w:cs="Times New Roman"/>
          <w:b/>
          <w:sz w:val="28"/>
          <w:szCs w:val="28"/>
        </w:rPr>
      </w:pPr>
    </w:p>
    <w:p w:rsidR="00D720F8" w:rsidRPr="004E3B88" w:rsidRDefault="00D720F8" w:rsidP="008455AB">
      <w:pPr>
        <w:spacing w:after="0" w:line="240" w:lineRule="auto"/>
        <w:ind w:left="174" w:right="1104"/>
        <w:jc w:val="right"/>
        <w:rPr>
          <w:rFonts w:ascii="Times New Roman" w:eastAsia="Calibri" w:hAnsi="Times New Roman" w:cs="Times New Roman"/>
          <w:b/>
          <w:sz w:val="28"/>
          <w:szCs w:val="28"/>
        </w:rPr>
      </w:pPr>
      <w:r w:rsidRPr="004E3B88">
        <w:rPr>
          <w:rFonts w:ascii="Times New Roman" w:eastAsia="Calibri" w:hAnsi="Times New Roman" w:cs="Times New Roman"/>
          <w:b/>
          <w:sz w:val="28"/>
          <w:szCs w:val="28"/>
        </w:rPr>
        <w:t>Таблица № 26</w:t>
      </w:r>
    </w:p>
    <w:p w:rsidR="00D720F8" w:rsidRPr="004E3B88" w:rsidRDefault="00D720F8" w:rsidP="008455AB">
      <w:pPr>
        <w:spacing w:after="0" w:line="240" w:lineRule="auto"/>
        <w:ind w:left="174"/>
        <w:rPr>
          <w:rFonts w:ascii="Times New Roman" w:hAnsi="Times New Roman" w:cs="Times New Roman"/>
          <w:b/>
          <w:color w:val="000000"/>
          <w:sz w:val="28"/>
          <w:szCs w:val="28"/>
        </w:rPr>
      </w:pPr>
    </w:p>
    <w:p w:rsidR="004E3B88" w:rsidRDefault="004E3B88" w:rsidP="008455AB">
      <w:pPr>
        <w:spacing w:after="0" w:line="240" w:lineRule="auto"/>
        <w:ind w:left="174"/>
        <w:jc w:val="center"/>
        <w:rPr>
          <w:rFonts w:ascii="Times New Roman" w:hAnsi="Times New Roman" w:cs="Times New Roman"/>
          <w:b/>
          <w:color w:val="000000"/>
          <w:sz w:val="28"/>
          <w:szCs w:val="28"/>
        </w:rPr>
      </w:pPr>
    </w:p>
    <w:p w:rsidR="004E3B88" w:rsidRDefault="004E3B88" w:rsidP="008455AB">
      <w:pPr>
        <w:spacing w:after="0" w:line="240" w:lineRule="auto"/>
        <w:ind w:left="174"/>
        <w:jc w:val="center"/>
        <w:rPr>
          <w:rFonts w:ascii="Times New Roman" w:hAnsi="Times New Roman" w:cs="Times New Roman"/>
          <w:b/>
          <w:color w:val="000000"/>
          <w:sz w:val="28"/>
          <w:szCs w:val="28"/>
        </w:rPr>
      </w:pPr>
    </w:p>
    <w:p w:rsidR="004E3B88" w:rsidRDefault="004E3B88" w:rsidP="008455AB">
      <w:pPr>
        <w:spacing w:after="0" w:line="240" w:lineRule="auto"/>
        <w:ind w:left="174"/>
        <w:jc w:val="center"/>
        <w:rPr>
          <w:rFonts w:ascii="Times New Roman" w:hAnsi="Times New Roman" w:cs="Times New Roman"/>
          <w:b/>
          <w:color w:val="000000"/>
          <w:sz w:val="28"/>
          <w:szCs w:val="28"/>
        </w:rPr>
      </w:pPr>
    </w:p>
    <w:p w:rsidR="00D720F8" w:rsidRPr="004E3B88" w:rsidRDefault="00D720F8" w:rsidP="008455AB">
      <w:pPr>
        <w:spacing w:after="0" w:line="240" w:lineRule="auto"/>
        <w:ind w:left="174"/>
        <w:jc w:val="center"/>
        <w:rPr>
          <w:rFonts w:ascii="Times New Roman" w:eastAsia="Times New Roman" w:hAnsi="Times New Roman" w:cs="Times New Roman"/>
          <w:b/>
          <w:sz w:val="28"/>
          <w:szCs w:val="28"/>
          <w:lang w:eastAsia="ru-RU"/>
        </w:rPr>
      </w:pPr>
      <w:r w:rsidRPr="004E3B88">
        <w:rPr>
          <w:rFonts w:ascii="Times New Roman" w:hAnsi="Times New Roman" w:cs="Times New Roman"/>
          <w:b/>
          <w:color w:val="000000"/>
          <w:sz w:val="28"/>
          <w:szCs w:val="28"/>
        </w:rPr>
        <w:t>Оснащение л</w:t>
      </w:r>
      <w:r w:rsidRPr="004E3B88">
        <w:rPr>
          <w:rFonts w:ascii="Times New Roman" w:eastAsia="Times New Roman" w:hAnsi="Times New Roman" w:cs="Times New Roman"/>
          <w:b/>
          <w:sz w:val="28"/>
          <w:szCs w:val="28"/>
          <w:lang w:eastAsia="ru-RU"/>
        </w:rPr>
        <w:t>аборатории химии</w:t>
      </w:r>
    </w:p>
    <w:p w:rsidR="00D720F8" w:rsidRPr="0054494F" w:rsidRDefault="00D720F8" w:rsidP="008455AB">
      <w:pPr>
        <w:spacing w:after="0" w:line="240" w:lineRule="auto"/>
        <w:ind w:left="174"/>
        <w:jc w:val="center"/>
        <w:rPr>
          <w:rFonts w:ascii="Times New Roman" w:eastAsia="Times New Roman" w:hAnsi="Times New Roman" w:cs="Times New Roman"/>
          <w:b/>
          <w:lang w:eastAsia="ru-RU"/>
        </w:rPr>
      </w:pPr>
    </w:p>
    <w:tbl>
      <w:tblPr>
        <w:tblStyle w:val="ab"/>
        <w:tblW w:w="0" w:type="auto"/>
        <w:tblInd w:w="810" w:type="dxa"/>
        <w:tblLook w:val="04A0" w:firstRow="1" w:lastRow="0" w:firstColumn="1" w:lastColumn="0" w:noHBand="0" w:noVBand="1"/>
      </w:tblPr>
      <w:tblGrid>
        <w:gridCol w:w="810"/>
        <w:gridCol w:w="8654"/>
        <w:gridCol w:w="2099"/>
        <w:gridCol w:w="2336"/>
      </w:tblGrid>
      <w:tr w:rsidR="00D720F8" w:rsidRPr="0054494F" w:rsidTr="003049D8">
        <w:tc>
          <w:tcPr>
            <w:tcW w:w="810"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w:t>
            </w:r>
          </w:p>
        </w:tc>
        <w:tc>
          <w:tcPr>
            <w:tcW w:w="8654"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Наименование оборудования и реактивов</w:t>
            </w:r>
          </w:p>
        </w:tc>
        <w:tc>
          <w:tcPr>
            <w:tcW w:w="2099"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Количество</w:t>
            </w:r>
          </w:p>
        </w:tc>
        <w:tc>
          <w:tcPr>
            <w:tcW w:w="2336" w:type="dxa"/>
          </w:tcPr>
          <w:p w:rsidR="00D720F8" w:rsidRPr="0054494F" w:rsidRDefault="00D720F8" w:rsidP="008455AB">
            <w:pPr>
              <w:ind w:left="174"/>
              <w:rPr>
                <w:rFonts w:ascii="Times New Roman" w:hAnsi="Times New Roman" w:cs="Times New Roman"/>
                <w:b/>
              </w:rPr>
            </w:pPr>
            <w:r w:rsidRPr="0054494F">
              <w:rPr>
                <w:rFonts w:ascii="Times New Roman" w:hAnsi="Times New Roman" w:cs="Times New Roman"/>
                <w:b/>
              </w:rPr>
              <w:t>Год выпуска</w:t>
            </w:r>
          </w:p>
        </w:tc>
      </w:tr>
      <w:tr w:rsidR="00D720F8" w:rsidRPr="0054494F" w:rsidTr="003049D8">
        <w:tc>
          <w:tcPr>
            <w:tcW w:w="810" w:type="dxa"/>
          </w:tcPr>
          <w:p w:rsidR="00D720F8" w:rsidRPr="0054494F" w:rsidRDefault="004E3B88" w:rsidP="008455AB">
            <w:pPr>
              <w:spacing w:after="160" w:line="259" w:lineRule="auto"/>
              <w:ind w:left="174"/>
              <w:rPr>
                <w:rFonts w:ascii="Times New Roman" w:eastAsia="Calibri" w:hAnsi="Times New Roman" w:cs="Times New Roman"/>
                <w:b/>
              </w:rPr>
            </w:pPr>
            <w:r>
              <w:rPr>
                <w:rFonts w:ascii="Times New Roman" w:eastAsia="Calibri" w:hAnsi="Times New Roman" w:cs="Times New Roman"/>
                <w:b/>
              </w:rPr>
              <w:t>1</w:t>
            </w:r>
          </w:p>
        </w:tc>
        <w:tc>
          <w:tcPr>
            <w:tcW w:w="8654" w:type="dxa"/>
          </w:tcPr>
          <w:p w:rsidR="00D720F8" w:rsidRPr="0054494F" w:rsidRDefault="004E3B88" w:rsidP="008455AB">
            <w:pPr>
              <w:ind w:left="174"/>
              <w:outlineLvl w:val="0"/>
              <w:rPr>
                <w:rFonts w:ascii="Times New Roman" w:eastAsia="Calibri" w:hAnsi="Times New Roman" w:cs="Times New Roman"/>
                <w:b/>
              </w:rPr>
            </w:pPr>
            <w:r w:rsidRPr="00775493">
              <w:rPr>
                <w:rFonts w:ascii="Times New Roman" w:hAnsi="Times New Roman" w:cs="Times New Roman"/>
                <w:sz w:val="28"/>
                <w:szCs w:val="28"/>
              </w:rPr>
              <w:t xml:space="preserve">Универсальный интерактивный кабинет </w:t>
            </w:r>
            <w:r w:rsidR="00D720F8" w:rsidRPr="004E3B88">
              <w:rPr>
                <w:rFonts w:ascii="Times New Roman" w:hAnsi="Times New Roman" w:cs="Times New Roman"/>
                <w:sz w:val="28"/>
                <w:szCs w:val="28"/>
              </w:rPr>
              <w:t xml:space="preserve">(химия) </w:t>
            </w:r>
          </w:p>
        </w:tc>
        <w:tc>
          <w:tcPr>
            <w:tcW w:w="2099" w:type="dxa"/>
          </w:tcPr>
          <w:p w:rsidR="00D720F8" w:rsidRPr="0054494F" w:rsidRDefault="00D720F8" w:rsidP="008455AB">
            <w:pPr>
              <w:spacing w:after="160" w:line="259" w:lineRule="auto"/>
              <w:ind w:left="174"/>
              <w:rPr>
                <w:rFonts w:ascii="Times New Roman" w:eastAsia="Calibri" w:hAnsi="Times New Roman" w:cs="Times New Roman"/>
                <w:b/>
              </w:rPr>
            </w:pPr>
            <w:r w:rsidRPr="0054494F">
              <w:rPr>
                <w:rFonts w:ascii="Times New Roman" w:eastAsia="Calibri" w:hAnsi="Times New Roman" w:cs="Times New Roman"/>
                <w:b/>
              </w:rPr>
              <w:t>1</w:t>
            </w:r>
          </w:p>
        </w:tc>
        <w:tc>
          <w:tcPr>
            <w:tcW w:w="2336" w:type="dxa"/>
          </w:tcPr>
          <w:p w:rsidR="00D720F8" w:rsidRPr="0054494F" w:rsidRDefault="004E3B88" w:rsidP="008455AB">
            <w:pPr>
              <w:spacing w:after="160" w:line="259" w:lineRule="auto"/>
              <w:ind w:left="174"/>
              <w:rPr>
                <w:rFonts w:ascii="Times New Roman" w:eastAsia="Calibri" w:hAnsi="Times New Roman" w:cs="Times New Roman"/>
                <w:b/>
              </w:rPr>
            </w:pPr>
            <w:r w:rsidRPr="00775493">
              <w:rPr>
                <w:rFonts w:ascii="Times New Roman" w:eastAsia="Calibri" w:hAnsi="Times New Roman" w:cs="Times New Roman"/>
                <w:bCs/>
                <w:sz w:val="28"/>
                <w:szCs w:val="28"/>
              </w:rPr>
              <w:t>2000</w:t>
            </w:r>
          </w:p>
        </w:tc>
      </w:tr>
    </w:tbl>
    <w:p w:rsidR="00D720F8" w:rsidRPr="0054494F" w:rsidRDefault="00D720F8" w:rsidP="008455AB">
      <w:pPr>
        <w:spacing w:after="0" w:line="240" w:lineRule="auto"/>
        <w:ind w:left="174"/>
        <w:rPr>
          <w:rFonts w:ascii="Times New Roman" w:hAnsi="Times New Roman" w:cs="Times New Roman"/>
          <w:b/>
          <w:color w:val="000000"/>
        </w:rPr>
      </w:pPr>
    </w:p>
    <w:p w:rsidR="007971CA" w:rsidRDefault="007971CA" w:rsidP="008455AB">
      <w:pPr>
        <w:spacing w:after="0" w:line="240" w:lineRule="auto"/>
        <w:ind w:left="174" w:right="820"/>
        <w:jc w:val="right"/>
        <w:rPr>
          <w:rFonts w:ascii="Times New Roman" w:eastAsia="Calibri" w:hAnsi="Times New Roman" w:cs="Times New Roman"/>
          <w:b/>
          <w:sz w:val="28"/>
          <w:szCs w:val="28"/>
        </w:rPr>
      </w:pPr>
    </w:p>
    <w:p w:rsidR="007971CA" w:rsidRDefault="007971CA" w:rsidP="008455AB">
      <w:pPr>
        <w:spacing w:after="0" w:line="240" w:lineRule="auto"/>
        <w:ind w:left="174" w:right="820"/>
        <w:jc w:val="right"/>
        <w:rPr>
          <w:rFonts w:ascii="Times New Roman" w:eastAsia="Calibri" w:hAnsi="Times New Roman" w:cs="Times New Roman"/>
          <w:b/>
          <w:sz w:val="28"/>
          <w:szCs w:val="28"/>
        </w:rPr>
      </w:pPr>
    </w:p>
    <w:p w:rsidR="007971CA" w:rsidRDefault="007971CA" w:rsidP="008455AB">
      <w:pPr>
        <w:spacing w:after="0" w:line="240" w:lineRule="auto"/>
        <w:ind w:left="174" w:right="820"/>
        <w:jc w:val="right"/>
        <w:rPr>
          <w:rFonts w:ascii="Times New Roman" w:eastAsia="Calibri" w:hAnsi="Times New Roman" w:cs="Times New Roman"/>
          <w:b/>
          <w:sz w:val="28"/>
          <w:szCs w:val="28"/>
        </w:rPr>
      </w:pPr>
    </w:p>
    <w:p w:rsidR="007971CA" w:rsidRDefault="007971CA" w:rsidP="008455AB">
      <w:pPr>
        <w:spacing w:after="0" w:line="240" w:lineRule="auto"/>
        <w:ind w:left="174" w:right="820"/>
        <w:jc w:val="right"/>
        <w:rPr>
          <w:rFonts w:ascii="Times New Roman" w:eastAsia="Calibri" w:hAnsi="Times New Roman" w:cs="Times New Roman"/>
          <w:b/>
          <w:sz w:val="28"/>
          <w:szCs w:val="28"/>
        </w:rPr>
      </w:pPr>
    </w:p>
    <w:p w:rsidR="007971CA" w:rsidRDefault="007971CA" w:rsidP="008455AB">
      <w:pPr>
        <w:spacing w:after="0" w:line="240" w:lineRule="auto"/>
        <w:ind w:left="174" w:right="820"/>
        <w:jc w:val="right"/>
        <w:rPr>
          <w:rFonts w:ascii="Times New Roman" w:eastAsia="Calibri" w:hAnsi="Times New Roman" w:cs="Times New Roman"/>
          <w:b/>
          <w:sz w:val="28"/>
          <w:szCs w:val="28"/>
        </w:rPr>
      </w:pPr>
    </w:p>
    <w:p w:rsidR="00D720F8" w:rsidRPr="004E3B88" w:rsidRDefault="00D720F8" w:rsidP="008455AB">
      <w:pPr>
        <w:spacing w:after="0" w:line="240" w:lineRule="auto"/>
        <w:ind w:left="174" w:right="820"/>
        <w:jc w:val="right"/>
        <w:rPr>
          <w:rFonts w:ascii="Times New Roman" w:hAnsi="Times New Roman" w:cs="Times New Roman"/>
          <w:b/>
          <w:color w:val="000000"/>
          <w:sz w:val="28"/>
          <w:szCs w:val="28"/>
        </w:rPr>
      </w:pPr>
      <w:r w:rsidRPr="004E3B88">
        <w:rPr>
          <w:rFonts w:ascii="Times New Roman" w:eastAsia="Calibri" w:hAnsi="Times New Roman" w:cs="Times New Roman"/>
          <w:b/>
          <w:sz w:val="28"/>
          <w:szCs w:val="28"/>
        </w:rPr>
        <w:t>Таблица № 27</w:t>
      </w:r>
    </w:p>
    <w:p w:rsidR="00D720F8" w:rsidRPr="004E3B88" w:rsidRDefault="00D720F8" w:rsidP="008455AB">
      <w:pPr>
        <w:spacing w:after="0" w:line="240" w:lineRule="auto"/>
        <w:ind w:left="174"/>
        <w:rPr>
          <w:rFonts w:ascii="Times New Roman" w:hAnsi="Times New Roman" w:cs="Times New Roman"/>
          <w:b/>
          <w:color w:val="000000"/>
          <w:sz w:val="28"/>
          <w:szCs w:val="28"/>
        </w:rPr>
      </w:pPr>
    </w:p>
    <w:p w:rsidR="00D720F8" w:rsidRPr="004E3B88" w:rsidRDefault="00D720F8" w:rsidP="008455AB">
      <w:pPr>
        <w:spacing w:after="0" w:line="240" w:lineRule="auto"/>
        <w:ind w:left="174"/>
        <w:rPr>
          <w:rFonts w:ascii="Times New Roman" w:hAnsi="Times New Roman" w:cs="Times New Roman"/>
          <w:b/>
          <w:color w:val="000000"/>
          <w:sz w:val="28"/>
          <w:szCs w:val="28"/>
        </w:rPr>
      </w:pPr>
    </w:p>
    <w:p w:rsidR="00D720F8" w:rsidRPr="004E3B88" w:rsidRDefault="00D720F8" w:rsidP="008455AB">
      <w:pPr>
        <w:spacing w:after="0" w:line="240" w:lineRule="auto"/>
        <w:ind w:left="174"/>
        <w:rPr>
          <w:rFonts w:ascii="Times New Roman" w:hAnsi="Times New Roman" w:cs="Times New Roman"/>
          <w:b/>
          <w:color w:val="000000"/>
          <w:sz w:val="28"/>
          <w:szCs w:val="28"/>
        </w:rPr>
      </w:pPr>
    </w:p>
    <w:p w:rsidR="00D720F8" w:rsidRPr="004E3B88" w:rsidRDefault="00D720F8" w:rsidP="008455AB">
      <w:pPr>
        <w:spacing w:after="0" w:line="240" w:lineRule="auto"/>
        <w:ind w:left="174"/>
        <w:jc w:val="center"/>
        <w:rPr>
          <w:rFonts w:ascii="Times New Roman" w:eastAsia="Times New Roman" w:hAnsi="Times New Roman" w:cs="Times New Roman"/>
          <w:b/>
          <w:sz w:val="28"/>
          <w:szCs w:val="28"/>
          <w:lang w:eastAsia="ru-RU"/>
        </w:rPr>
      </w:pPr>
      <w:r w:rsidRPr="004E3B88">
        <w:rPr>
          <w:rFonts w:ascii="Times New Roman" w:hAnsi="Times New Roman" w:cs="Times New Roman"/>
          <w:b/>
          <w:color w:val="000000"/>
          <w:sz w:val="28"/>
          <w:szCs w:val="28"/>
        </w:rPr>
        <w:lastRenderedPageBreak/>
        <w:t>Оснащение л</w:t>
      </w:r>
      <w:r w:rsidRPr="004E3B88">
        <w:rPr>
          <w:rFonts w:ascii="Times New Roman" w:eastAsia="Times New Roman" w:hAnsi="Times New Roman" w:cs="Times New Roman"/>
          <w:b/>
          <w:sz w:val="28"/>
          <w:szCs w:val="28"/>
          <w:lang w:eastAsia="ru-RU"/>
        </w:rPr>
        <w:t>аборатории биологии</w:t>
      </w:r>
    </w:p>
    <w:p w:rsidR="00D720F8" w:rsidRPr="004E3B88" w:rsidRDefault="00D720F8" w:rsidP="008455AB">
      <w:pPr>
        <w:spacing w:after="0" w:line="240" w:lineRule="auto"/>
        <w:ind w:left="174"/>
        <w:rPr>
          <w:rFonts w:ascii="Times New Roman" w:eastAsia="Times New Roman" w:hAnsi="Times New Roman" w:cs="Times New Roman"/>
          <w:b/>
          <w:sz w:val="28"/>
          <w:szCs w:val="28"/>
          <w:lang w:eastAsia="ru-RU"/>
        </w:rPr>
      </w:pPr>
    </w:p>
    <w:tbl>
      <w:tblPr>
        <w:tblStyle w:val="ab"/>
        <w:tblW w:w="0" w:type="auto"/>
        <w:tblInd w:w="810" w:type="dxa"/>
        <w:tblLook w:val="04A0" w:firstRow="1" w:lastRow="0" w:firstColumn="1" w:lastColumn="0" w:noHBand="0" w:noVBand="1"/>
      </w:tblPr>
      <w:tblGrid>
        <w:gridCol w:w="810"/>
        <w:gridCol w:w="8553"/>
        <w:gridCol w:w="2099"/>
        <w:gridCol w:w="1983"/>
      </w:tblGrid>
      <w:tr w:rsidR="00D720F8" w:rsidRPr="004E3B88" w:rsidTr="003049D8">
        <w:tc>
          <w:tcPr>
            <w:tcW w:w="810" w:type="dxa"/>
          </w:tcPr>
          <w:p w:rsidR="00D720F8" w:rsidRPr="004E3B88" w:rsidRDefault="00D720F8" w:rsidP="008455AB">
            <w:pPr>
              <w:ind w:left="174"/>
              <w:rPr>
                <w:rFonts w:ascii="Times New Roman" w:hAnsi="Times New Roman" w:cs="Times New Roman"/>
                <w:b/>
                <w:sz w:val="28"/>
                <w:szCs w:val="28"/>
              </w:rPr>
            </w:pPr>
            <w:r w:rsidRPr="004E3B88">
              <w:rPr>
                <w:rFonts w:ascii="Times New Roman" w:hAnsi="Times New Roman" w:cs="Times New Roman"/>
                <w:b/>
                <w:sz w:val="28"/>
                <w:szCs w:val="28"/>
              </w:rPr>
              <w:t>№</w:t>
            </w:r>
          </w:p>
        </w:tc>
        <w:tc>
          <w:tcPr>
            <w:tcW w:w="8553" w:type="dxa"/>
          </w:tcPr>
          <w:p w:rsidR="00D720F8" w:rsidRPr="004E3B88" w:rsidRDefault="00D720F8" w:rsidP="008455AB">
            <w:pPr>
              <w:ind w:left="174"/>
              <w:rPr>
                <w:rFonts w:ascii="Times New Roman" w:hAnsi="Times New Roman" w:cs="Times New Roman"/>
                <w:b/>
                <w:sz w:val="28"/>
                <w:szCs w:val="28"/>
              </w:rPr>
            </w:pPr>
            <w:r w:rsidRPr="004E3B88">
              <w:rPr>
                <w:rFonts w:ascii="Times New Roman" w:hAnsi="Times New Roman" w:cs="Times New Roman"/>
                <w:b/>
                <w:sz w:val="28"/>
                <w:szCs w:val="28"/>
              </w:rPr>
              <w:t>Наименование оборудования и реактивов</w:t>
            </w:r>
          </w:p>
        </w:tc>
        <w:tc>
          <w:tcPr>
            <w:tcW w:w="2099" w:type="dxa"/>
          </w:tcPr>
          <w:p w:rsidR="00D720F8" w:rsidRPr="004E3B88" w:rsidRDefault="00D720F8" w:rsidP="008455AB">
            <w:pPr>
              <w:ind w:left="174"/>
              <w:rPr>
                <w:rFonts w:ascii="Times New Roman" w:hAnsi="Times New Roman" w:cs="Times New Roman"/>
                <w:b/>
                <w:sz w:val="28"/>
                <w:szCs w:val="28"/>
              </w:rPr>
            </w:pPr>
            <w:r w:rsidRPr="004E3B88">
              <w:rPr>
                <w:rFonts w:ascii="Times New Roman" w:hAnsi="Times New Roman" w:cs="Times New Roman"/>
                <w:b/>
                <w:sz w:val="28"/>
                <w:szCs w:val="28"/>
              </w:rPr>
              <w:t>Количество</w:t>
            </w:r>
          </w:p>
        </w:tc>
        <w:tc>
          <w:tcPr>
            <w:tcW w:w="1983" w:type="dxa"/>
          </w:tcPr>
          <w:p w:rsidR="00D720F8" w:rsidRPr="004E3B88" w:rsidRDefault="00D720F8" w:rsidP="008455AB">
            <w:pPr>
              <w:ind w:left="174"/>
              <w:rPr>
                <w:rFonts w:ascii="Times New Roman" w:hAnsi="Times New Roman" w:cs="Times New Roman"/>
                <w:b/>
                <w:sz w:val="28"/>
                <w:szCs w:val="28"/>
              </w:rPr>
            </w:pPr>
            <w:r w:rsidRPr="004E3B88">
              <w:rPr>
                <w:rFonts w:ascii="Times New Roman" w:hAnsi="Times New Roman" w:cs="Times New Roman"/>
                <w:b/>
                <w:sz w:val="28"/>
                <w:szCs w:val="28"/>
              </w:rPr>
              <w:t>Год выпуска</w:t>
            </w:r>
          </w:p>
        </w:tc>
      </w:tr>
      <w:tr w:rsidR="004E3B88" w:rsidRPr="004E3B88" w:rsidTr="003049D8">
        <w:tc>
          <w:tcPr>
            <w:tcW w:w="810" w:type="dxa"/>
          </w:tcPr>
          <w:p w:rsidR="004E3B88" w:rsidRPr="004E3B88" w:rsidRDefault="004E3B88" w:rsidP="008455AB">
            <w:pPr>
              <w:spacing w:after="160" w:line="259" w:lineRule="auto"/>
              <w:ind w:left="174"/>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8553" w:type="dxa"/>
          </w:tcPr>
          <w:p w:rsidR="004E3B88" w:rsidRPr="00775493" w:rsidRDefault="004E3B88" w:rsidP="008455AB">
            <w:pPr>
              <w:ind w:left="174"/>
              <w:outlineLvl w:val="0"/>
              <w:rPr>
                <w:rFonts w:ascii="Times New Roman" w:hAnsi="Times New Roman" w:cs="Times New Roman"/>
                <w:sz w:val="28"/>
                <w:szCs w:val="28"/>
              </w:rPr>
            </w:pPr>
            <w:r w:rsidRPr="00775493">
              <w:rPr>
                <w:rFonts w:ascii="Times New Roman" w:hAnsi="Times New Roman" w:cs="Times New Roman"/>
                <w:sz w:val="28"/>
                <w:szCs w:val="28"/>
              </w:rPr>
              <w:t>Универсальный интерактивный кабинет (</w:t>
            </w:r>
            <w:r>
              <w:rPr>
                <w:rFonts w:ascii="Times New Roman" w:hAnsi="Times New Roman" w:cs="Times New Roman"/>
                <w:sz w:val="28"/>
                <w:szCs w:val="28"/>
              </w:rPr>
              <w:t>биология</w:t>
            </w:r>
            <w:r w:rsidRPr="00775493">
              <w:rPr>
                <w:rFonts w:ascii="Times New Roman" w:hAnsi="Times New Roman" w:cs="Times New Roman"/>
                <w:sz w:val="28"/>
                <w:szCs w:val="28"/>
              </w:rPr>
              <w:t xml:space="preserve">) </w:t>
            </w:r>
          </w:p>
          <w:p w:rsidR="004E3B88" w:rsidRPr="00775493" w:rsidRDefault="004E3B88" w:rsidP="008455AB">
            <w:pPr>
              <w:spacing w:after="160" w:line="259" w:lineRule="auto"/>
              <w:ind w:left="174"/>
              <w:rPr>
                <w:rFonts w:ascii="Times New Roman" w:eastAsia="Calibri" w:hAnsi="Times New Roman" w:cs="Times New Roman"/>
                <w:sz w:val="28"/>
                <w:szCs w:val="28"/>
              </w:rPr>
            </w:pPr>
          </w:p>
        </w:tc>
        <w:tc>
          <w:tcPr>
            <w:tcW w:w="2099" w:type="dxa"/>
          </w:tcPr>
          <w:p w:rsidR="004E3B88" w:rsidRPr="004E3B88" w:rsidRDefault="004E3B88" w:rsidP="008455AB">
            <w:pPr>
              <w:spacing w:after="160" w:line="259" w:lineRule="auto"/>
              <w:ind w:left="174"/>
              <w:jc w:val="center"/>
              <w:rPr>
                <w:rFonts w:ascii="Times New Roman" w:eastAsia="Calibri" w:hAnsi="Times New Roman" w:cs="Times New Roman"/>
                <w:bCs/>
              </w:rPr>
            </w:pPr>
            <w:r w:rsidRPr="004E3B88">
              <w:rPr>
                <w:rFonts w:ascii="Times New Roman" w:eastAsia="Calibri" w:hAnsi="Times New Roman" w:cs="Times New Roman"/>
                <w:bCs/>
              </w:rPr>
              <w:t>1</w:t>
            </w:r>
          </w:p>
        </w:tc>
        <w:tc>
          <w:tcPr>
            <w:tcW w:w="1983" w:type="dxa"/>
          </w:tcPr>
          <w:p w:rsidR="004E3B88" w:rsidRPr="004E3B88" w:rsidRDefault="004E3B88" w:rsidP="008455AB">
            <w:pPr>
              <w:spacing w:after="160" w:line="259" w:lineRule="auto"/>
              <w:ind w:left="174"/>
              <w:jc w:val="center"/>
              <w:rPr>
                <w:rFonts w:ascii="Times New Roman" w:eastAsia="Calibri" w:hAnsi="Times New Roman" w:cs="Times New Roman"/>
                <w:bCs/>
                <w:sz w:val="28"/>
                <w:szCs w:val="28"/>
              </w:rPr>
            </w:pPr>
            <w:r w:rsidRPr="004E3B88">
              <w:rPr>
                <w:rFonts w:ascii="Times New Roman" w:eastAsia="Calibri" w:hAnsi="Times New Roman" w:cs="Times New Roman"/>
                <w:bCs/>
                <w:sz w:val="28"/>
                <w:szCs w:val="28"/>
              </w:rPr>
              <w:t>2000</w:t>
            </w:r>
          </w:p>
        </w:tc>
      </w:tr>
      <w:tr w:rsidR="004E3B88" w:rsidRPr="004E3B88" w:rsidTr="003049D8">
        <w:tc>
          <w:tcPr>
            <w:tcW w:w="810" w:type="dxa"/>
          </w:tcPr>
          <w:p w:rsidR="004E3B88" w:rsidRPr="004E3B88" w:rsidRDefault="004E3B88" w:rsidP="008455AB">
            <w:pPr>
              <w:spacing w:after="160" w:line="259" w:lineRule="auto"/>
              <w:ind w:left="174"/>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8553" w:type="dxa"/>
          </w:tcPr>
          <w:p w:rsidR="004E3B88" w:rsidRPr="00775493" w:rsidRDefault="004E3B88" w:rsidP="008455AB">
            <w:pPr>
              <w:spacing w:after="160" w:line="259" w:lineRule="auto"/>
              <w:ind w:left="174"/>
              <w:rPr>
                <w:rFonts w:ascii="Times New Roman" w:eastAsia="Calibri" w:hAnsi="Times New Roman" w:cs="Times New Roman"/>
                <w:sz w:val="28"/>
                <w:szCs w:val="28"/>
              </w:rPr>
            </w:pPr>
            <w:r w:rsidRPr="00775493">
              <w:rPr>
                <w:rFonts w:ascii="Times New Roman" w:eastAsia="Calibri" w:hAnsi="Times New Roman" w:cs="Times New Roman"/>
                <w:sz w:val="28"/>
                <w:szCs w:val="28"/>
              </w:rPr>
              <w:t>Комплект стол учительский+ стул учительский</w:t>
            </w:r>
          </w:p>
        </w:tc>
        <w:tc>
          <w:tcPr>
            <w:tcW w:w="2099" w:type="dxa"/>
          </w:tcPr>
          <w:p w:rsidR="004E3B88" w:rsidRPr="004E3B88" w:rsidRDefault="004E3B88" w:rsidP="008455AB">
            <w:pPr>
              <w:spacing w:after="160" w:line="259" w:lineRule="auto"/>
              <w:ind w:left="174"/>
              <w:jc w:val="center"/>
              <w:rPr>
                <w:rFonts w:ascii="Times New Roman" w:eastAsia="Calibri" w:hAnsi="Times New Roman" w:cs="Times New Roman"/>
                <w:bCs/>
              </w:rPr>
            </w:pPr>
            <w:r w:rsidRPr="004E3B88">
              <w:rPr>
                <w:rFonts w:ascii="Times New Roman" w:eastAsia="Calibri" w:hAnsi="Times New Roman" w:cs="Times New Roman"/>
                <w:bCs/>
              </w:rPr>
              <w:t>1</w:t>
            </w:r>
          </w:p>
        </w:tc>
        <w:tc>
          <w:tcPr>
            <w:tcW w:w="1983" w:type="dxa"/>
          </w:tcPr>
          <w:p w:rsidR="004E3B88" w:rsidRPr="004E3B88" w:rsidRDefault="004E3B88" w:rsidP="008455AB">
            <w:pPr>
              <w:spacing w:after="160" w:line="259" w:lineRule="auto"/>
              <w:ind w:left="174"/>
              <w:jc w:val="center"/>
              <w:rPr>
                <w:rFonts w:ascii="Times New Roman" w:eastAsia="Calibri" w:hAnsi="Times New Roman" w:cs="Times New Roman"/>
                <w:bCs/>
              </w:rPr>
            </w:pPr>
            <w:r w:rsidRPr="004E3B88">
              <w:rPr>
                <w:rFonts w:ascii="Times New Roman" w:eastAsia="Calibri" w:hAnsi="Times New Roman" w:cs="Times New Roman"/>
                <w:bCs/>
                <w:sz w:val="28"/>
                <w:szCs w:val="28"/>
              </w:rPr>
              <w:t>2000</w:t>
            </w:r>
          </w:p>
        </w:tc>
      </w:tr>
      <w:tr w:rsidR="004E3B88" w:rsidRPr="004E3B88" w:rsidTr="003049D8">
        <w:tc>
          <w:tcPr>
            <w:tcW w:w="810" w:type="dxa"/>
          </w:tcPr>
          <w:p w:rsidR="004E3B88" w:rsidRPr="004E3B88" w:rsidRDefault="004E3B88" w:rsidP="008455AB">
            <w:pPr>
              <w:spacing w:after="160" w:line="259" w:lineRule="auto"/>
              <w:ind w:left="174"/>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8553" w:type="dxa"/>
          </w:tcPr>
          <w:p w:rsidR="004E3B88" w:rsidRPr="00775493" w:rsidRDefault="004E3B88" w:rsidP="008455AB">
            <w:pPr>
              <w:spacing w:after="160" w:line="259" w:lineRule="auto"/>
              <w:ind w:left="174"/>
              <w:rPr>
                <w:rFonts w:ascii="Times New Roman" w:eastAsia="Calibri" w:hAnsi="Times New Roman" w:cs="Times New Roman"/>
                <w:sz w:val="28"/>
                <w:szCs w:val="28"/>
              </w:rPr>
            </w:pPr>
            <w:r w:rsidRPr="00775493">
              <w:rPr>
                <w:rFonts w:ascii="Times New Roman" w:eastAsia="Calibri" w:hAnsi="Times New Roman" w:cs="Times New Roman"/>
                <w:sz w:val="28"/>
                <w:szCs w:val="28"/>
              </w:rPr>
              <w:t>Стол демонстрационный</w:t>
            </w:r>
          </w:p>
        </w:tc>
        <w:tc>
          <w:tcPr>
            <w:tcW w:w="2099" w:type="dxa"/>
          </w:tcPr>
          <w:p w:rsidR="004E3B88" w:rsidRPr="004E3B88" w:rsidRDefault="004E3B88" w:rsidP="008455AB">
            <w:pPr>
              <w:spacing w:after="160" w:line="259" w:lineRule="auto"/>
              <w:ind w:left="174"/>
              <w:jc w:val="center"/>
              <w:rPr>
                <w:rFonts w:ascii="Times New Roman" w:eastAsia="Calibri" w:hAnsi="Times New Roman" w:cs="Times New Roman"/>
                <w:bCs/>
              </w:rPr>
            </w:pPr>
            <w:r w:rsidRPr="004E3B88">
              <w:rPr>
                <w:rFonts w:ascii="Times New Roman" w:eastAsia="Calibri" w:hAnsi="Times New Roman" w:cs="Times New Roman"/>
                <w:bCs/>
              </w:rPr>
              <w:t>1</w:t>
            </w:r>
          </w:p>
        </w:tc>
        <w:tc>
          <w:tcPr>
            <w:tcW w:w="1983" w:type="dxa"/>
          </w:tcPr>
          <w:p w:rsidR="004E3B88" w:rsidRPr="004E3B88" w:rsidRDefault="004E3B88" w:rsidP="008455AB">
            <w:pPr>
              <w:spacing w:after="160" w:line="259" w:lineRule="auto"/>
              <w:ind w:left="174"/>
              <w:jc w:val="center"/>
              <w:rPr>
                <w:rFonts w:ascii="Times New Roman" w:eastAsia="Calibri" w:hAnsi="Times New Roman" w:cs="Times New Roman"/>
                <w:bCs/>
              </w:rPr>
            </w:pPr>
            <w:r w:rsidRPr="004E3B88">
              <w:rPr>
                <w:rFonts w:ascii="Times New Roman" w:eastAsia="Calibri" w:hAnsi="Times New Roman" w:cs="Times New Roman"/>
                <w:bCs/>
                <w:sz w:val="28"/>
                <w:szCs w:val="28"/>
              </w:rPr>
              <w:t>2000</w:t>
            </w:r>
          </w:p>
        </w:tc>
      </w:tr>
      <w:tr w:rsidR="004E3B88" w:rsidRPr="004E3B88" w:rsidTr="003049D8">
        <w:tc>
          <w:tcPr>
            <w:tcW w:w="810" w:type="dxa"/>
          </w:tcPr>
          <w:p w:rsidR="004E3B88" w:rsidRPr="004E3B88" w:rsidRDefault="004E3B88" w:rsidP="008455AB">
            <w:pPr>
              <w:spacing w:after="160" w:line="259" w:lineRule="auto"/>
              <w:ind w:left="174"/>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8553" w:type="dxa"/>
          </w:tcPr>
          <w:p w:rsidR="004E3B88" w:rsidRPr="004E3B88" w:rsidRDefault="004E3B88" w:rsidP="008455AB">
            <w:pPr>
              <w:ind w:left="174"/>
              <w:outlineLvl w:val="0"/>
              <w:rPr>
                <w:rFonts w:ascii="Times New Roman" w:eastAsia="Calibri" w:hAnsi="Times New Roman" w:cs="Times New Roman"/>
                <w:b/>
                <w:sz w:val="28"/>
                <w:szCs w:val="28"/>
              </w:rPr>
            </w:pPr>
            <w:r w:rsidRPr="004E3B88">
              <w:rPr>
                <w:rFonts w:ascii="Times New Roman" w:hAnsi="Times New Roman" w:cs="Times New Roman"/>
                <w:sz w:val="28"/>
                <w:szCs w:val="28"/>
              </w:rPr>
              <w:t xml:space="preserve">Оборудование для кабинета биологии </w:t>
            </w:r>
          </w:p>
        </w:tc>
        <w:tc>
          <w:tcPr>
            <w:tcW w:w="2099" w:type="dxa"/>
          </w:tcPr>
          <w:p w:rsidR="004E3B88" w:rsidRPr="004E3B88" w:rsidRDefault="004E3B88" w:rsidP="008455AB">
            <w:pPr>
              <w:spacing w:after="160" w:line="259" w:lineRule="auto"/>
              <w:ind w:left="174"/>
              <w:jc w:val="center"/>
              <w:rPr>
                <w:rFonts w:ascii="Times New Roman" w:eastAsia="Calibri" w:hAnsi="Times New Roman" w:cs="Times New Roman"/>
                <w:bCs/>
                <w:sz w:val="28"/>
                <w:szCs w:val="28"/>
              </w:rPr>
            </w:pPr>
            <w:r w:rsidRPr="004E3B88">
              <w:rPr>
                <w:rFonts w:ascii="Times New Roman" w:eastAsia="Calibri" w:hAnsi="Times New Roman" w:cs="Times New Roman"/>
                <w:bCs/>
                <w:sz w:val="28"/>
                <w:szCs w:val="28"/>
              </w:rPr>
              <w:t>1</w:t>
            </w:r>
          </w:p>
        </w:tc>
        <w:tc>
          <w:tcPr>
            <w:tcW w:w="1983" w:type="dxa"/>
          </w:tcPr>
          <w:p w:rsidR="004E3B88" w:rsidRPr="004E3B88" w:rsidRDefault="004E3B88" w:rsidP="008455AB">
            <w:pPr>
              <w:spacing w:after="160" w:line="259" w:lineRule="auto"/>
              <w:ind w:left="174"/>
              <w:jc w:val="center"/>
              <w:rPr>
                <w:rFonts w:ascii="Times New Roman" w:eastAsia="Calibri" w:hAnsi="Times New Roman" w:cs="Times New Roman"/>
                <w:bCs/>
              </w:rPr>
            </w:pPr>
            <w:r w:rsidRPr="004E3B88">
              <w:rPr>
                <w:rFonts w:ascii="Times New Roman" w:eastAsia="Calibri" w:hAnsi="Times New Roman" w:cs="Times New Roman"/>
                <w:bCs/>
                <w:sz w:val="28"/>
                <w:szCs w:val="28"/>
              </w:rPr>
              <w:t>2000</w:t>
            </w:r>
          </w:p>
        </w:tc>
      </w:tr>
      <w:tr w:rsidR="004E3B88" w:rsidRPr="004E3B88" w:rsidTr="003049D8">
        <w:tc>
          <w:tcPr>
            <w:tcW w:w="810" w:type="dxa"/>
          </w:tcPr>
          <w:p w:rsidR="004E3B88" w:rsidRPr="004E3B88" w:rsidRDefault="004E3B88" w:rsidP="008455AB">
            <w:pPr>
              <w:spacing w:after="160" w:line="259" w:lineRule="auto"/>
              <w:ind w:left="174"/>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8553" w:type="dxa"/>
          </w:tcPr>
          <w:p w:rsidR="004E3B88" w:rsidRPr="004E3B88" w:rsidRDefault="004E3B88" w:rsidP="008455AB">
            <w:pPr>
              <w:ind w:left="174"/>
              <w:outlineLvl w:val="0"/>
              <w:rPr>
                <w:rFonts w:ascii="Times New Roman" w:eastAsia="Times New Roman" w:hAnsi="Times New Roman" w:cs="Times New Roman"/>
                <w:sz w:val="28"/>
                <w:szCs w:val="28"/>
                <w:lang w:eastAsia="ru-RU"/>
              </w:rPr>
            </w:pPr>
            <w:r w:rsidRPr="004E3B88">
              <w:rPr>
                <w:rFonts w:ascii="Times New Roman" w:eastAsia="Times New Roman" w:hAnsi="Times New Roman" w:cs="Times New Roman"/>
                <w:sz w:val="28"/>
                <w:szCs w:val="28"/>
                <w:lang w:eastAsia="ru-RU"/>
              </w:rPr>
              <w:t xml:space="preserve">Оборудование для кабинета биологии </w:t>
            </w:r>
          </w:p>
        </w:tc>
        <w:tc>
          <w:tcPr>
            <w:tcW w:w="2099" w:type="dxa"/>
          </w:tcPr>
          <w:p w:rsidR="004E3B88" w:rsidRPr="004E3B88" w:rsidRDefault="004E3B88" w:rsidP="008455AB">
            <w:pPr>
              <w:spacing w:after="160" w:line="259" w:lineRule="auto"/>
              <w:ind w:left="174"/>
              <w:jc w:val="center"/>
              <w:rPr>
                <w:rFonts w:ascii="Times New Roman" w:eastAsia="Calibri" w:hAnsi="Times New Roman" w:cs="Times New Roman"/>
                <w:bCs/>
                <w:sz w:val="28"/>
                <w:szCs w:val="28"/>
              </w:rPr>
            </w:pPr>
            <w:r w:rsidRPr="004E3B88">
              <w:rPr>
                <w:rFonts w:ascii="Times New Roman" w:eastAsia="Calibri" w:hAnsi="Times New Roman" w:cs="Times New Roman"/>
                <w:bCs/>
                <w:sz w:val="28"/>
                <w:szCs w:val="28"/>
              </w:rPr>
              <w:t>1</w:t>
            </w:r>
          </w:p>
        </w:tc>
        <w:tc>
          <w:tcPr>
            <w:tcW w:w="1983" w:type="dxa"/>
          </w:tcPr>
          <w:p w:rsidR="004E3B88" w:rsidRPr="004E3B88" w:rsidRDefault="004E3B88" w:rsidP="008455AB">
            <w:pPr>
              <w:spacing w:after="160" w:line="259" w:lineRule="auto"/>
              <w:ind w:left="174"/>
              <w:jc w:val="center"/>
              <w:rPr>
                <w:rFonts w:ascii="Times New Roman" w:eastAsia="Calibri" w:hAnsi="Times New Roman" w:cs="Times New Roman"/>
                <w:bCs/>
              </w:rPr>
            </w:pPr>
            <w:r w:rsidRPr="004E3B88">
              <w:rPr>
                <w:rFonts w:ascii="Times New Roman" w:eastAsia="Calibri" w:hAnsi="Times New Roman" w:cs="Times New Roman"/>
                <w:bCs/>
                <w:sz w:val="28"/>
                <w:szCs w:val="28"/>
              </w:rPr>
              <w:t>2000</w:t>
            </w:r>
          </w:p>
        </w:tc>
      </w:tr>
    </w:tbl>
    <w:p w:rsidR="00D720F8" w:rsidRPr="004E3B88" w:rsidRDefault="00D720F8" w:rsidP="008455AB">
      <w:pPr>
        <w:ind w:left="174"/>
        <w:rPr>
          <w:rFonts w:ascii="Times New Roman" w:eastAsia="Times New Roman" w:hAnsi="Times New Roman" w:cs="Times New Roman"/>
          <w:sz w:val="28"/>
          <w:szCs w:val="28"/>
        </w:rPr>
      </w:pPr>
    </w:p>
    <w:p w:rsidR="004641A8" w:rsidRPr="004641A8" w:rsidRDefault="004641A8" w:rsidP="008455AB">
      <w:pPr>
        <w:pStyle w:val="a3"/>
        <w:ind w:left="174" w:right="962"/>
        <w:jc w:val="both"/>
        <w:rPr>
          <w:rFonts w:ascii="Times New Roman" w:hAnsi="Times New Roman"/>
          <w:bCs/>
          <w:sz w:val="28"/>
          <w:szCs w:val="28"/>
        </w:rPr>
      </w:pPr>
      <w:r w:rsidRPr="004641A8">
        <w:rPr>
          <w:rFonts w:ascii="Times New Roman" w:hAnsi="Times New Roman"/>
          <w:bCs/>
          <w:sz w:val="28"/>
          <w:szCs w:val="28"/>
        </w:rPr>
        <w:t>Анализ материально технической базы школы показывает наличие большого количества оборудования с высоким износом и сроком службы.</w:t>
      </w:r>
      <w:r>
        <w:rPr>
          <w:rFonts w:ascii="Times New Roman" w:hAnsi="Times New Roman"/>
          <w:bCs/>
          <w:sz w:val="28"/>
          <w:szCs w:val="28"/>
        </w:rPr>
        <w:t xml:space="preserve"> Также существует проблема в оснащении кабинетов. Требуется оснащение кабинетов дополнительного образования: медицины, биотехнологии, металлообработки, автодело, </w:t>
      </w:r>
      <w:r w:rsidR="006E42F3">
        <w:rPr>
          <w:rFonts w:ascii="Times New Roman" w:hAnsi="Times New Roman"/>
          <w:bCs/>
          <w:sz w:val="28"/>
          <w:szCs w:val="28"/>
        </w:rPr>
        <w:t>деревообработки, визажиста, прикладного искусства.</w:t>
      </w:r>
    </w:p>
    <w:p w:rsidR="004641A8" w:rsidRPr="00C56443" w:rsidRDefault="004641A8" w:rsidP="008455AB">
      <w:pPr>
        <w:pStyle w:val="a3"/>
        <w:ind w:left="174" w:right="962"/>
        <w:jc w:val="both"/>
        <w:rPr>
          <w:rFonts w:ascii="Times New Roman" w:hAnsi="Times New Roman"/>
          <w:b/>
          <w:sz w:val="28"/>
          <w:szCs w:val="28"/>
        </w:rPr>
      </w:pPr>
      <w:r w:rsidRPr="00C56443">
        <w:rPr>
          <w:rFonts w:ascii="Times New Roman" w:hAnsi="Times New Roman"/>
          <w:b/>
          <w:sz w:val="28"/>
          <w:szCs w:val="28"/>
        </w:rPr>
        <w:t>Основные направления развития материально- технической базы:</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обеспечение сохранности здания, оборудования, имущества</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пополнение учебных кабинетов учебно-наглядными пособиями</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своевременная организация текущих ремонтных работ</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готовность школы к началу учебного года, бесперебойное и стабильное функционирование отопительной</w:t>
      </w:r>
      <w:r>
        <w:rPr>
          <w:rFonts w:ascii="Times New Roman" w:hAnsi="Times New Roman"/>
          <w:sz w:val="28"/>
          <w:szCs w:val="28"/>
        </w:rPr>
        <w:t>;</w:t>
      </w:r>
      <w:r w:rsidRPr="00C56443">
        <w:rPr>
          <w:rFonts w:ascii="Times New Roman" w:hAnsi="Times New Roman"/>
          <w:sz w:val="28"/>
          <w:szCs w:val="28"/>
        </w:rPr>
        <w:t xml:space="preserve"> системы, водопроводной сети, электроснабжения, канализационной сети и ливневой канализации</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xml:space="preserve">- принятие мер по </w:t>
      </w:r>
      <w:proofErr w:type="spellStart"/>
      <w:r w:rsidRPr="00C56443">
        <w:rPr>
          <w:rFonts w:ascii="Times New Roman" w:hAnsi="Times New Roman"/>
          <w:sz w:val="28"/>
          <w:szCs w:val="28"/>
        </w:rPr>
        <w:t>энергосберегательным</w:t>
      </w:r>
      <w:proofErr w:type="spellEnd"/>
      <w:r w:rsidRPr="00C56443">
        <w:rPr>
          <w:rFonts w:ascii="Times New Roman" w:hAnsi="Times New Roman"/>
          <w:sz w:val="28"/>
          <w:szCs w:val="28"/>
        </w:rPr>
        <w:t xml:space="preserve"> ресурсам</w:t>
      </w:r>
      <w:r>
        <w:rPr>
          <w:rFonts w:ascii="Times New Roman" w:hAnsi="Times New Roman"/>
          <w:sz w:val="28"/>
          <w:szCs w:val="28"/>
        </w:rPr>
        <w:t>;</w:t>
      </w:r>
      <w:r w:rsidRPr="00C56443">
        <w:rPr>
          <w:rFonts w:ascii="Times New Roman" w:hAnsi="Times New Roman"/>
          <w:sz w:val="28"/>
          <w:szCs w:val="28"/>
        </w:rPr>
        <w:t xml:space="preserve"> </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модернизация и дальнейшее развитие существующего учебного оборудования</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модернизация и компьютеризация учебных кабинетов</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lastRenderedPageBreak/>
        <w:t>- оснащение кабинетов учебно-методическими пособиями и оборудованием, спорт. инвентарём, школьной мебелью, лабораторным оборудованием</w:t>
      </w:r>
      <w:r>
        <w:rPr>
          <w:rFonts w:ascii="Times New Roman" w:hAnsi="Times New Roman"/>
          <w:sz w:val="28"/>
          <w:szCs w:val="28"/>
        </w:rPr>
        <w:t>;</w:t>
      </w:r>
      <w:r w:rsidRPr="00C56443">
        <w:rPr>
          <w:rFonts w:ascii="Times New Roman" w:hAnsi="Times New Roman"/>
          <w:sz w:val="28"/>
          <w:szCs w:val="28"/>
        </w:rPr>
        <w:t xml:space="preserve"> </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укрепление пожарной безопасности и техники безопасности</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соблюдение и выполнение санитарно- эпидемиологических норм согласно правилам СанПин</w:t>
      </w:r>
      <w:r>
        <w:rPr>
          <w:rFonts w:ascii="Times New Roman" w:hAnsi="Times New Roman"/>
          <w:sz w:val="28"/>
          <w:szCs w:val="28"/>
        </w:rPr>
        <w:t>;</w:t>
      </w:r>
    </w:p>
    <w:p w:rsidR="004641A8" w:rsidRPr="00C56443"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создание условий для оздоровительного отдыха учащихся в каникулярное время</w:t>
      </w:r>
      <w:r>
        <w:rPr>
          <w:rFonts w:ascii="Times New Roman" w:hAnsi="Times New Roman"/>
          <w:sz w:val="28"/>
          <w:szCs w:val="28"/>
        </w:rPr>
        <w:t>;</w:t>
      </w:r>
    </w:p>
    <w:p w:rsidR="004641A8" w:rsidRPr="004641A8" w:rsidRDefault="004641A8" w:rsidP="008455AB">
      <w:pPr>
        <w:pStyle w:val="a3"/>
        <w:ind w:left="174" w:right="962"/>
        <w:jc w:val="both"/>
        <w:rPr>
          <w:rFonts w:ascii="Times New Roman" w:hAnsi="Times New Roman"/>
          <w:sz w:val="28"/>
          <w:szCs w:val="28"/>
        </w:rPr>
      </w:pPr>
      <w:r w:rsidRPr="00C56443">
        <w:rPr>
          <w:rFonts w:ascii="Times New Roman" w:hAnsi="Times New Roman"/>
          <w:sz w:val="28"/>
          <w:szCs w:val="28"/>
        </w:rPr>
        <w:t>- благоустройство территории.</w:t>
      </w:r>
    </w:p>
    <w:p w:rsidR="004641A8" w:rsidRPr="00C32594" w:rsidRDefault="004641A8" w:rsidP="008455AB">
      <w:pPr>
        <w:spacing w:after="0" w:line="240" w:lineRule="auto"/>
        <w:ind w:left="174" w:right="962"/>
        <w:jc w:val="both"/>
        <w:rPr>
          <w:rFonts w:ascii="Times New Roman" w:hAnsi="Times New Roman"/>
          <w:sz w:val="28"/>
          <w:szCs w:val="28"/>
          <w:lang w:val="kk-KZ"/>
        </w:rPr>
      </w:pPr>
      <w:r>
        <w:rPr>
          <w:rFonts w:ascii="Times New Roman" w:hAnsi="Times New Roman"/>
          <w:sz w:val="28"/>
          <w:szCs w:val="28"/>
          <w:lang w:val="kk-KZ"/>
        </w:rPr>
        <w:t xml:space="preserve">      </w:t>
      </w:r>
      <w:r w:rsidRPr="00C32594">
        <w:rPr>
          <w:rFonts w:ascii="Times New Roman" w:hAnsi="Times New Roman"/>
          <w:sz w:val="28"/>
          <w:szCs w:val="28"/>
          <w:lang w:val="kk-KZ"/>
        </w:rPr>
        <w:t xml:space="preserve">Фонд художественной литературы находится в открытом доступе для читателей. Библиотека укомплектована научно-популярной, справочной, отраслевой, художественной литературой. </w:t>
      </w:r>
    </w:p>
    <w:p w:rsidR="004641A8" w:rsidRPr="00C32594" w:rsidRDefault="004641A8" w:rsidP="008455AB">
      <w:pPr>
        <w:spacing w:after="0" w:line="240" w:lineRule="auto"/>
        <w:ind w:left="174" w:right="962"/>
        <w:jc w:val="both"/>
        <w:rPr>
          <w:rFonts w:ascii="Times New Roman" w:hAnsi="Times New Roman"/>
          <w:sz w:val="28"/>
          <w:szCs w:val="28"/>
          <w:lang w:val="kk-KZ"/>
        </w:rPr>
      </w:pPr>
      <w:r>
        <w:rPr>
          <w:rFonts w:ascii="Times New Roman" w:hAnsi="Times New Roman"/>
          <w:sz w:val="28"/>
          <w:szCs w:val="28"/>
          <w:lang w:val="kk-KZ"/>
        </w:rPr>
        <w:t xml:space="preserve">Ежегодно проводится </w:t>
      </w:r>
      <w:r w:rsidRPr="00C32594">
        <w:rPr>
          <w:rFonts w:ascii="Times New Roman" w:hAnsi="Times New Roman"/>
          <w:sz w:val="28"/>
          <w:szCs w:val="28"/>
          <w:lang w:val="kk-KZ"/>
        </w:rPr>
        <w:t>с</w:t>
      </w:r>
      <w:r>
        <w:rPr>
          <w:rFonts w:ascii="Times New Roman" w:hAnsi="Times New Roman"/>
          <w:sz w:val="28"/>
          <w:szCs w:val="28"/>
          <w:lang w:val="kk-KZ"/>
        </w:rPr>
        <w:t xml:space="preserve">писание </w:t>
      </w:r>
      <w:r w:rsidRPr="00C32594">
        <w:rPr>
          <w:rFonts w:ascii="Times New Roman" w:hAnsi="Times New Roman"/>
          <w:sz w:val="28"/>
          <w:szCs w:val="28"/>
          <w:lang w:val="kk-KZ"/>
        </w:rPr>
        <w:t>негодных методических пособий, учебников и художественной литературы с истекшими сроками хранения.</w:t>
      </w:r>
    </w:p>
    <w:p w:rsidR="004641A8" w:rsidRDefault="004641A8" w:rsidP="008455AB">
      <w:pPr>
        <w:pStyle w:val="a3"/>
        <w:ind w:left="174" w:right="962"/>
        <w:jc w:val="both"/>
        <w:rPr>
          <w:rFonts w:ascii="Times New Roman" w:hAnsi="Times New Roman"/>
          <w:b/>
          <w:sz w:val="28"/>
          <w:szCs w:val="28"/>
        </w:rPr>
      </w:pPr>
    </w:p>
    <w:p w:rsidR="00D720F8" w:rsidRPr="00F0215F" w:rsidRDefault="00D720F8" w:rsidP="008455AB">
      <w:pPr>
        <w:ind w:left="174" w:right="962"/>
        <w:jc w:val="both"/>
        <w:rPr>
          <w:rFonts w:ascii="Times New Roman" w:eastAsia="Times New Roman" w:hAnsi="Times New Roman" w:cs="Times New Roman"/>
          <w:sz w:val="24"/>
          <w:szCs w:val="24"/>
        </w:rPr>
      </w:pPr>
    </w:p>
    <w:p w:rsidR="00D720F8" w:rsidRPr="00F0215F" w:rsidRDefault="00D720F8" w:rsidP="008455AB">
      <w:pPr>
        <w:ind w:left="174" w:right="962"/>
        <w:jc w:val="both"/>
        <w:rPr>
          <w:rFonts w:ascii="Times New Roman" w:eastAsia="Times New Roman" w:hAnsi="Times New Roman" w:cs="Times New Roman"/>
          <w:sz w:val="24"/>
          <w:szCs w:val="24"/>
        </w:rPr>
      </w:pPr>
    </w:p>
    <w:p w:rsidR="00D720F8" w:rsidRPr="00F0215F" w:rsidRDefault="00D720F8" w:rsidP="008455AB">
      <w:pPr>
        <w:spacing w:after="160" w:line="259" w:lineRule="auto"/>
        <w:ind w:left="174" w:right="962"/>
        <w:jc w:val="both"/>
        <w:rPr>
          <w:rFonts w:ascii="Times New Roman" w:eastAsia="Calibri" w:hAnsi="Times New Roman" w:cs="Times New Roman"/>
          <w:b/>
          <w:sz w:val="24"/>
          <w:szCs w:val="24"/>
        </w:rPr>
      </w:pPr>
    </w:p>
    <w:p w:rsidR="00D720F8" w:rsidRPr="00F0215F" w:rsidRDefault="00D720F8" w:rsidP="008455AB">
      <w:pPr>
        <w:ind w:left="174" w:right="962"/>
        <w:jc w:val="both"/>
        <w:rPr>
          <w:rFonts w:ascii="Times New Roman" w:eastAsia="Times New Roman" w:hAnsi="Times New Roman" w:cs="Times New Roman"/>
          <w:sz w:val="24"/>
          <w:szCs w:val="24"/>
        </w:rPr>
      </w:pPr>
    </w:p>
    <w:p w:rsidR="00D720F8" w:rsidRDefault="00D720F8" w:rsidP="008455AB">
      <w:pPr>
        <w:ind w:left="174" w:right="962"/>
        <w:jc w:val="both"/>
        <w:rPr>
          <w:rFonts w:ascii="Times New Roman" w:eastAsia="Times New Roman" w:hAnsi="Times New Roman" w:cs="Times New Roman"/>
          <w:sz w:val="24"/>
          <w:szCs w:val="24"/>
        </w:rPr>
      </w:pPr>
    </w:p>
    <w:p w:rsidR="007971CA" w:rsidRDefault="007971CA" w:rsidP="008455AB">
      <w:pPr>
        <w:ind w:left="174" w:right="962"/>
        <w:jc w:val="both"/>
        <w:rPr>
          <w:rFonts w:ascii="Times New Roman" w:eastAsia="Times New Roman" w:hAnsi="Times New Roman" w:cs="Times New Roman"/>
          <w:sz w:val="24"/>
          <w:szCs w:val="24"/>
        </w:rPr>
      </w:pPr>
    </w:p>
    <w:p w:rsidR="007971CA" w:rsidRDefault="007971CA" w:rsidP="008455AB">
      <w:pPr>
        <w:ind w:left="174" w:right="962"/>
        <w:jc w:val="both"/>
        <w:rPr>
          <w:rFonts w:ascii="Times New Roman" w:eastAsia="Times New Roman" w:hAnsi="Times New Roman" w:cs="Times New Roman"/>
          <w:sz w:val="24"/>
          <w:szCs w:val="24"/>
        </w:rPr>
      </w:pPr>
    </w:p>
    <w:p w:rsidR="007971CA" w:rsidRDefault="007971CA" w:rsidP="008455AB">
      <w:pPr>
        <w:ind w:left="174" w:right="962"/>
        <w:jc w:val="both"/>
        <w:rPr>
          <w:rFonts w:ascii="Times New Roman" w:eastAsia="Times New Roman" w:hAnsi="Times New Roman" w:cs="Times New Roman"/>
          <w:sz w:val="24"/>
          <w:szCs w:val="24"/>
        </w:rPr>
      </w:pPr>
    </w:p>
    <w:p w:rsidR="007C76DC" w:rsidRPr="00AA04D0" w:rsidRDefault="00A054FD" w:rsidP="008455AB">
      <w:pPr>
        <w:pStyle w:val="a9"/>
        <w:widowControl w:val="0"/>
        <w:numPr>
          <w:ilvl w:val="0"/>
          <w:numId w:val="2"/>
        </w:numPr>
        <w:overflowPunct w:val="0"/>
        <w:autoSpaceDE w:val="0"/>
        <w:autoSpaceDN w:val="0"/>
        <w:adjustRightInd w:val="0"/>
        <w:ind w:left="174"/>
        <w:jc w:val="both"/>
        <w:rPr>
          <w:b/>
          <w:bCs/>
          <w:sz w:val="28"/>
          <w:szCs w:val="28"/>
          <w:highlight w:val="cyan"/>
        </w:rPr>
      </w:pPr>
      <w:bookmarkStart w:id="7" w:name="_Hlk56079313"/>
      <w:r w:rsidRPr="00AA04D0">
        <w:rPr>
          <w:b/>
          <w:bCs/>
          <w:sz w:val="28"/>
          <w:szCs w:val="28"/>
          <w:highlight w:val="cyan"/>
        </w:rPr>
        <w:t>Концепция развития организации</w:t>
      </w:r>
      <w:r w:rsidRPr="00AA04D0">
        <w:rPr>
          <w:sz w:val="28"/>
          <w:szCs w:val="28"/>
          <w:highlight w:val="cyan"/>
        </w:rPr>
        <w:t xml:space="preserve"> </w:t>
      </w:r>
      <w:r w:rsidRPr="00AA04D0">
        <w:rPr>
          <w:b/>
          <w:sz w:val="28"/>
          <w:szCs w:val="28"/>
          <w:highlight w:val="cyan"/>
        </w:rPr>
        <w:t>образования</w:t>
      </w:r>
      <w:bookmarkEnd w:id="7"/>
    </w:p>
    <w:p w:rsidR="007C76DC" w:rsidRDefault="00AA04D0" w:rsidP="008455AB">
      <w:pPr>
        <w:widowControl w:val="0"/>
        <w:overflowPunct w:val="0"/>
        <w:autoSpaceDE w:val="0"/>
        <w:autoSpaceDN w:val="0"/>
        <w:adjustRightInd w:val="0"/>
        <w:ind w:left="174"/>
        <w:jc w:val="both"/>
        <w:rPr>
          <w:b/>
          <w:bCs/>
          <w:sz w:val="28"/>
          <w:szCs w:val="28"/>
        </w:rPr>
      </w:pPr>
      <w:r w:rsidRPr="00AA04D0">
        <w:rPr>
          <w:b/>
          <w:bCs/>
          <w:sz w:val="28"/>
          <w:szCs w:val="28"/>
          <w:highlight w:val="cyan"/>
        </w:rPr>
        <w:t>Таблица на отдельном файле</w:t>
      </w:r>
      <w:bookmarkStart w:id="8" w:name="_GoBack"/>
      <w:bookmarkEnd w:id="8"/>
    </w:p>
    <w:p w:rsidR="007C76DC" w:rsidRDefault="007C76DC" w:rsidP="008455AB">
      <w:pPr>
        <w:widowControl w:val="0"/>
        <w:overflowPunct w:val="0"/>
        <w:autoSpaceDE w:val="0"/>
        <w:autoSpaceDN w:val="0"/>
        <w:adjustRightInd w:val="0"/>
        <w:ind w:left="174"/>
        <w:jc w:val="both"/>
        <w:rPr>
          <w:b/>
          <w:bCs/>
          <w:sz w:val="28"/>
          <w:szCs w:val="28"/>
        </w:rPr>
      </w:pPr>
    </w:p>
    <w:p w:rsidR="007C76DC" w:rsidRDefault="007C76DC" w:rsidP="008455AB">
      <w:pPr>
        <w:widowControl w:val="0"/>
        <w:overflowPunct w:val="0"/>
        <w:autoSpaceDE w:val="0"/>
        <w:autoSpaceDN w:val="0"/>
        <w:adjustRightInd w:val="0"/>
        <w:ind w:left="174"/>
        <w:jc w:val="both"/>
        <w:rPr>
          <w:b/>
          <w:bCs/>
          <w:sz w:val="28"/>
          <w:szCs w:val="28"/>
        </w:rPr>
      </w:pPr>
    </w:p>
    <w:p w:rsidR="007C76DC" w:rsidRDefault="007C76DC" w:rsidP="008455AB">
      <w:pPr>
        <w:widowControl w:val="0"/>
        <w:overflowPunct w:val="0"/>
        <w:autoSpaceDE w:val="0"/>
        <w:autoSpaceDN w:val="0"/>
        <w:adjustRightInd w:val="0"/>
        <w:ind w:left="174"/>
        <w:jc w:val="both"/>
        <w:rPr>
          <w:b/>
          <w:bCs/>
          <w:sz w:val="28"/>
          <w:szCs w:val="28"/>
        </w:rPr>
      </w:pPr>
    </w:p>
    <w:p w:rsidR="007C76DC" w:rsidRDefault="007C76DC" w:rsidP="008455AB">
      <w:pPr>
        <w:widowControl w:val="0"/>
        <w:overflowPunct w:val="0"/>
        <w:autoSpaceDE w:val="0"/>
        <w:autoSpaceDN w:val="0"/>
        <w:adjustRightInd w:val="0"/>
        <w:ind w:left="174"/>
        <w:jc w:val="both"/>
        <w:rPr>
          <w:b/>
          <w:bCs/>
          <w:sz w:val="28"/>
          <w:szCs w:val="28"/>
        </w:rPr>
      </w:pPr>
    </w:p>
    <w:p w:rsidR="007C76DC" w:rsidRDefault="007C76DC" w:rsidP="008455AB">
      <w:pPr>
        <w:widowControl w:val="0"/>
        <w:overflowPunct w:val="0"/>
        <w:autoSpaceDE w:val="0"/>
        <w:autoSpaceDN w:val="0"/>
        <w:adjustRightInd w:val="0"/>
        <w:ind w:left="174"/>
        <w:jc w:val="both"/>
        <w:rPr>
          <w:b/>
          <w:bCs/>
          <w:sz w:val="28"/>
          <w:szCs w:val="28"/>
        </w:rPr>
      </w:pPr>
    </w:p>
    <w:tbl>
      <w:tblPr>
        <w:tblStyle w:val="ab"/>
        <w:tblW w:w="16374" w:type="dxa"/>
        <w:tblInd w:w="-34" w:type="dxa"/>
        <w:tblLook w:val="04A0" w:firstRow="1" w:lastRow="0" w:firstColumn="1" w:lastColumn="0" w:noHBand="0" w:noVBand="1"/>
      </w:tblPr>
      <w:tblGrid>
        <w:gridCol w:w="222"/>
        <w:gridCol w:w="15486"/>
        <w:gridCol w:w="222"/>
        <w:gridCol w:w="222"/>
        <w:gridCol w:w="222"/>
      </w:tblGrid>
      <w:tr w:rsidR="00321035" w:rsidRPr="00E734C6" w:rsidTr="00FF72FF">
        <w:tc>
          <w:tcPr>
            <w:tcW w:w="222" w:type="dxa"/>
            <w:vMerge w:val="restart"/>
            <w:tcBorders>
              <w:top w:val="nil"/>
              <w:left w:val="nil"/>
              <w:bottom w:val="nil"/>
              <w:right w:val="nil"/>
            </w:tcBorders>
            <w:vAlign w:val="center"/>
          </w:tcPr>
          <w:p w:rsidR="00321035" w:rsidRPr="00E734C6" w:rsidRDefault="00321035" w:rsidP="008455AB">
            <w:pPr>
              <w:ind w:left="174"/>
              <w:rPr>
                <w:rFonts w:ascii="Times New Roman" w:hAnsi="Times New Roman" w:cs="Times New Roman"/>
                <w:b/>
                <w:caps/>
                <w:noProof/>
                <w:color w:val="FF0000"/>
                <w:sz w:val="24"/>
                <w:szCs w:val="24"/>
                <w:lang w:eastAsia="ru-RU"/>
              </w:rPr>
            </w:pPr>
          </w:p>
        </w:tc>
        <w:tc>
          <w:tcPr>
            <w:tcW w:w="15486" w:type="dxa"/>
            <w:tcBorders>
              <w:top w:val="nil"/>
              <w:left w:val="nil"/>
              <w:bottom w:val="nil"/>
              <w:right w:val="nil"/>
            </w:tcBorders>
            <w:vAlign w:val="center"/>
          </w:tcPr>
          <w:p w:rsidR="00321035" w:rsidRPr="004E4F18" w:rsidRDefault="00321035" w:rsidP="008455AB">
            <w:pPr>
              <w:widowControl w:val="0"/>
              <w:tabs>
                <w:tab w:val="left" w:pos="967"/>
                <w:tab w:val="left" w:pos="1134"/>
              </w:tabs>
              <w:overflowPunct w:val="0"/>
              <w:autoSpaceDE w:val="0"/>
              <w:autoSpaceDN w:val="0"/>
              <w:adjustRightInd w:val="0"/>
              <w:ind w:left="174"/>
              <w:rPr>
                <w:rFonts w:ascii="Times New Roman" w:hAnsi="Times New Roman" w:cs="Times New Roman"/>
                <w:b/>
                <w:caps/>
                <w:color w:val="FF0000"/>
                <w:sz w:val="24"/>
                <w:szCs w:val="24"/>
              </w:rPr>
            </w:pPr>
          </w:p>
        </w:tc>
        <w:tc>
          <w:tcPr>
            <w:tcW w:w="222" w:type="dxa"/>
            <w:tcBorders>
              <w:top w:val="nil"/>
              <w:left w:val="nil"/>
              <w:bottom w:val="nil"/>
              <w:right w:val="nil"/>
            </w:tcBorders>
            <w:vAlign w:val="center"/>
          </w:tcPr>
          <w:p w:rsidR="00321035" w:rsidRPr="00E734C6" w:rsidRDefault="00321035" w:rsidP="008455AB">
            <w:pPr>
              <w:widowControl w:val="0"/>
              <w:tabs>
                <w:tab w:val="left" w:pos="967"/>
                <w:tab w:val="left" w:pos="1134"/>
              </w:tabs>
              <w:overflowPunct w:val="0"/>
              <w:autoSpaceDE w:val="0"/>
              <w:autoSpaceDN w:val="0"/>
              <w:adjustRightInd w:val="0"/>
              <w:ind w:left="174"/>
              <w:jc w:val="center"/>
              <w:rPr>
                <w:rFonts w:ascii="Times New Roman" w:hAnsi="Times New Roman" w:cs="Times New Roman"/>
                <w:b/>
                <w:caps/>
                <w:color w:val="FF0000"/>
                <w:sz w:val="24"/>
                <w:szCs w:val="24"/>
              </w:rPr>
            </w:pPr>
          </w:p>
        </w:tc>
        <w:tc>
          <w:tcPr>
            <w:tcW w:w="222" w:type="dxa"/>
            <w:tcBorders>
              <w:top w:val="nil"/>
              <w:left w:val="nil"/>
              <w:bottom w:val="nil"/>
              <w:right w:val="nil"/>
            </w:tcBorders>
            <w:vAlign w:val="center"/>
          </w:tcPr>
          <w:p w:rsidR="00321035" w:rsidRPr="00E734C6" w:rsidRDefault="00321035" w:rsidP="008455AB">
            <w:pPr>
              <w:widowControl w:val="0"/>
              <w:tabs>
                <w:tab w:val="left" w:pos="967"/>
                <w:tab w:val="left" w:pos="1134"/>
              </w:tabs>
              <w:overflowPunct w:val="0"/>
              <w:autoSpaceDE w:val="0"/>
              <w:autoSpaceDN w:val="0"/>
              <w:adjustRightInd w:val="0"/>
              <w:ind w:left="174"/>
              <w:jc w:val="center"/>
              <w:rPr>
                <w:rFonts w:ascii="Times New Roman" w:hAnsi="Times New Roman" w:cs="Times New Roman"/>
                <w:b/>
                <w:caps/>
                <w:color w:val="FF0000"/>
                <w:sz w:val="24"/>
                <w:szCs w:val="24"/>
              </w:rPr>
            </w:pPr>
          </w:p>
        </w:tc>
        <w:tc>
          <w:tcPr>
            <w:tcW w:w="222" w:type="dxa"/>
            <w:tcBorders>
              <w:top w:val="nil"/>
              <w:left w:val="nil"/>
              <w:bottom w:val="nil"/>
              <w:right w:val="nil"/>
            </w:tcBorders>
            <w:vAlign w:val="center"/>
          </w:tcPr>
          <w:p w:rsidR="00321035" w:rsidRPr="00E734C6" w:rsidRDefault="00321035" w:rsidP="008455AB">
            <w:pPr>
              <w:widowControl w:val="0"/>
              <w:tabs>
                <w:tab w:val="left" w:pos="440"/>
                <w:tab w:val="left" w:pos="582"/>
                <w:tab w:val="left" w:pos="2331"/>
              </w:tabs>
              <w:overflowPunct w:val="0"/>
              <w:autoSpaceDE w:val="0"/>
              <w:autoSpaceDN w:val="0"/>
              <w:adjustRightInd w:val="0"/>
              <w:ind w:left="174"/>
              <w:jc w:val="center"/>
              <w:rPr>
                <w:rFonts w:ascii="Times New Roman" w:hAnsi="Times New Roman" w:cs="Times New Roman"/>
                <w:b/>
                <w:caps/>
                <w:color w:val="FF0000"/>
                <w:sz w:val="24"/>
                <w:szCs w:val="24"/>
              </w:rPr>
            </w:pPr>
          </w:p>
        </w:tc>
      </w:tr>
      <w:tr w:rsidR="00321035" w:rsidRPr="004E4F18" w:rsidTr="00FF72FF">
        <w:tc>
          <w:tcPr>
            <w:tcW w:w="222" w:type="dxa"/>
            <w:vMerge/>
            <w:tcBorders>
              <w:top w:val="nil"/>
              <w:left w:val="nil"/>
              <w:bottom w:val="nil"/>
              <w:right w:val="nil"/>
            </w:tcBorders>
            <w:vAlign w:val="center"/>
          </w:tcPr>
          <w:p w:rsidR="00321035" w:rsidRPr="00E734C6" w:rsidRDefault="00321035" w:rsidP="008455AB">
            <w:pPr>
              <w:widowControl w:val="0"/>
              <w:tabs>
                <w:tab w:val="left" w:pos="967"/>
                <w:tab w:val="left" w:pos="1134"/>
                <w:tab w:val="left" w:pos="14176"/>
              </w:tabs>
              <w:overflowPunct w:val="0"/>
              <w:autoSpaceDE w:val="0"/>
              <w:autoSpaceDN w:val="0"/>
              <w:adjustRightInd w:val="0"/>
              <w:ind w:left="174"/>
              <w:jc w:val="center"/>
              <w:rPr>
                <w:rFonts w:ascii="Times New Roman" w:hAnsi="Times New Roman" w:cs="Times New Roman"/>
                <w:b/>
                <w:caps/>
                <w:noProof/>
                <w:color w:val="FF0000"/>
                <w:sz w:val="24"/>
                <w:szCs w:val="24"/>
                <w:lang w:eastAsia="ru-RU"/>
              </w:rPr>
            </w:pPr>
          </w:p>
        </w:tc>
        <w:tc>
          <w:tcPr>
            <w:tcW w:w="16152" w:type="dxa"/>
            <w:gridSpan w:val="4"/>
            <w:tcBorders>
              <w:top w:val="nil"/>
              <w:left w:val="nil"/>
              <w:bottom w:val="nil"/>
              <w:right w:val="nil"/>
            </w:tcBorders>
            <w:vAlign w:val="center"/>
          </w:tcPr>
          <w:p w:rsidR="00321035" w:rsidRPr="004E4F18" w:rsidRDefault="00321035" w:rsidP="008455AB">
            <w:pPr>
              <w:widowControl w:val="0"/>
              <w:tabs>
                <w:tab w:val="left" w:pos="967"/>
                <w:tab w:val="left" w:pos="1134"/>
                <w:tab w:val="left" w:pos="14176"/>
              </w:tabs>
              <w:overflowPunct w:val="0"/>
              <w:autoSpaceDE w:val="0"/>
              <w:autoSpaceDN w:val="0"/>
              <w:adjustRightInd w:val="0"/>
              <w:ind w:left="174"/>
              <w:jc w:val="center"/>
              <w:rPr>
                <w:rFonts w:ascii="Times New Roman" w:hAnsi="Times New Roman" w:cs="Times New Roman"/>
                <w:b/>
                <w:caps/>
                <w:noProof/>
                <w:color w:val="FF0000"/>
                <w:sz w:val="24"/>
                <w:szCs w:val="24"/>
                <w:lang w:eastAsia="ru-RU"/>
              </w:rPr>
            </w:pPr>
          </w:p>
        </w:tc>
      </w:tr>
    </w:tbl>
    <w:p w:rsidR="00321035" w:rsidRPr="00321035" w:rsidRDefault="00321035" w:rsidP="008455AB">
      <w:pPr>
        <w:pStyle w:val="TableParagraph"/>
        <w:ind w:left="174"/>
        <w:rPr>
          <w:iCs/>
        </w:rPr>
      </w:pPr>
    </w:p>
    <w:p w:rsidR="00321035" w:rsidRDefault="00321035" w:rsidP="008455AB">
      <w:pPr>
        <w:pStyle w:val="TableParagraph"/>
        <w:ind w:left="174"/>
        <w:rPr>
          <w:i/>
        </w:rPr>
      </w:pPr>
    </w:p>
    <w:p w:rsidR="00292BEA" w:rsidRDefault="00292BEA" w:rsidP="008455AB">
      <w:pPr>
        <w:pStyle w:val="TableParagraph"/>
        <w:ind w:left="174"/>
        <w:rPr>
          <w:i/>
        </w:rPr>
      </w:pPr>
    </w:p>
    <w:p w:rsidR="00292BEA" w:rsidRDefault="00292BEA" w:rsidP="008455AB">
      <w:pPr>
        <w:pStyle w:val="TableParagraph"/>
        <w:ind w:left="174"/>
        <w:rPr>
          <w:i/>
        </w:rPr>
      </w:pPr>
    </w:p>
    <w:p w:rsidR="00292BEA" w:rsidRDefault="00292BEA"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7971CA" w:rsidRDefault="007971CA" w:rsidP="008455AB">
      <w:pPr>
        <w:spacing w:after="0" w:line="240" w:lineRule="auto"/>
        <w:ind w:left="174" w:right="-1"/>
        <w:jc w:val="center"/>
        <w:rPr>
          <w:rFonts w:ascii="Times New Roman" w:hAnsi="Times New Roman" w:cs="Times New Roman"/>
          <w:b/>
          <w:sz w:val="28"/>
          <w:szCs w:val="28"/>
          <w:u w:val="single"/>
        </w:rPr>
      </w:pPr>
    </w:p>
    <w:p w:rsidR="007971CA" w:rsidRDefault="007971CA" w:rsidP="008455AB">
      <w:pPr>
        <w:spacing w:after="0" w:line="240" w:lineRule="auto"/>
        <w:ind w:left="174" w:right="-1"/>
        <w:jc w:val="center"/>
        <w:rPr>
          <w:rFonts w:ascii="Times New Roman" w:hAnsi="Times New Roman" w:cs="Times New Roman"/>
          <w:b/>
          <w:sz w:val="28"/>
          <w:szCs w:val="28"/>
          <w:u w:val="single"/>
        </w:rPr>
      </w:pPr>
    </w:p>
    <w:p w:rsidR="007971CA" w:rsidRDefault="007971CA"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E83408" w:rsidRDefault="00E83408" w:rsidP="008455AB">
      <w:pPr>
        <w:spacing w:after="0" w:line="240" w:lineRule="auto"/>
        <w:ind w:left="174" w:right="-1"/>
        <w:jc w:val="center"/>
        <w:rPr>
          <w:rFonts w:ascii="Times New Roman" w:hAnsi="Times New Roman" w:cs="Times New Roman"/>
          <w:b/>
          <w:sz w:val="28"/>
          <w:szCs w:val="28"/>
          <w:u w:val="single"/>
        </w:rPr>
      </w:pPr>
    </w:p>
    <w:p w:rsidR="009B07EE" w:rsidRPr="006C25D7" w:rsidRDefault="009B07EE" w:rsidP="008455AB">
      <w:pPr>
        <w:pStyle w:val="a9"/>
        <w:widowControl w:val="0"/>
        <w:numPr>
          <w:ilvl w:val="0"/>
          <w:numId w:val="52"/>
        </w:numPr>
        <w:tabs>
          <w:tab w:val="left" w:pos="743"/>
          <w:tab w:val="left" w:pos="1026"/>
        </w:tabs>
        <w:overflowPunct w:val="0"/>
        <w:autoSpaceDE w:val="0"/>
        <w:autoSpaceDN w:val="0"/>
        <w:adjustRightInd w:val="0"/>
        <w:ind w:left="174"/>
        <w:jc w:val="both"/>
        <w:rPr>
          <w:b/>
          <w:sz w:val="28"/>
          <w:szCs w:val="28"/>
        </w:rPr>
      </w:pPr>
      <w:bookmarkStart w:id="9" w:name="_Hlk47817460"/>
      <w:r w:rsidRPr="006C25D7">
        <w:rPr>
          <w:b/>
          <w:sz w:val="28"/>
          <w:szCs w:val="28"/>
        </w:rPr>
        <w:t>Стратегический план действий по развитию школы на 5 учебных лет (2020</w:t>
      </w:r>
      <w:r w:rsidRPr="006C25D7">
        <w:rPr>
          <w:b/>
          <w:sz w:val="28"/>
          <w:szCs w:val="28"/>
          <w:lang w:val="kk-KZ"/>
        </w:rPr>
        <w:t xml:space="preserve"> - </w:t>
      </w:r>
      <w:r w:rsidRPr="006C25D7">
        <w:rPr>
          <w:b/>
          <w:sz w:val="28"/>
          <w:szCs w:val="28"/>
        </w:rPr>
        <w:t>2025 гг.)</w:t>
      </w:r>
      <w:r w:rsidR="005A71F9" w:rsidRPr="006C25D7">
        <w:rPr>
          <w:b/>
          <w:sz w:val="28"/>
          <w:szCs w:val="28"/>
        </w:rPr>
        <w:t xml:space="preserve"> </w:t>
      </w:r>
    </w:p>
    <w:p w:rsidR="009B07EE" w:rsidRPr="001526DF" w:rsidRDefault="009B07EE" w:rsidP="008455AB">
      <w:pPr>
        <w:pStyle w:val="a9"/>
        <w:numPr>
          <w:ilvl w:val="0"/>
          <w:numId w:val="3"/>
        </w:numPr>
        <w:tabs>
          <w:tab w:val="left" w:pos="1134"/>
        </w:tabs>
        <w:ind w:left="174"/>
        <w:jc w:val="both"/>
        <w:rPr>
          <w:b/>
          <w:sz w:val="28"/>
          <w:szCs w:val="28"/>
        </w:rPr>
      </w:pPr>
      <w:r w:rsidRPr="001526DF">
        <w:rPr>
          <w:b/>
          <w:sz w:val="28"/>
          <w:szCs w:val="28"/>
        </w:rPr>
        <w:t>Стратегическое направление</w:t>
      </w:r>
      <w:r w:rsidRPr="001526DF">
        <w:rPr>
          <w:sz w:val="28"/>
          <w:szCs w:val="28"/>
        </w:rPr>
        <w:t xml:space="preserve"> </w:t>
      </w:r>
      <w:r w:rsidR="003E4279" w:rsidRPr="001526DF">
        <w:rPr>
          <w:sz w:val="28"/>
          <w:szCs w:val="28"/>
        </w:rPr>
        <w:t>«</w:t>
      </w:r>
      <w:proofErr w:type="gramStart"/>
      <w:r w:rsidR="003E4279" w:rsidRPr="001526DF">
        <w:rPr>
          <w:b/>
          <w:bCs/>
          <w:sz w:val="28"/>
          <w:szCs w:val="28"/>
        </w:rPr>
        <w:t>Ра</w:t>
      </w:r>
      <w:r w:rsidR="007C5E33">
        <w:rPr>
          <w:b/>
          <w:bCs/>
          <w:sz w:val="28"/>
          <w:szCs w:val="28"/>
        </w:rPr>
        <w:t xml:space="preserve">  </w:t>
      </w:r>
      <w:proofErr w:type="spellStart"/>
      <w:r w:rsidR="003E4279" w:rsidRPr="001526DF">
        <w:rPr>
          <w:b/>
          <w:bCs/>
          <w:sz w:val="28"/>
          <w:szCs w:val="28"/>
        </w:rPr>
        <w:t>звитие</w:t>
      </w:r>
      <w:proofErr w:type="spellEnd"/>
      <w:proofErr w:type="gramEnd"/>
      <w:r w:rsidR="003E4279" w:rsidRPr="001526DF">
        <w:rPr>
          <w:b/>
          <w:bCs/>
          <w:sz w:val="28"/>
          <w:szCs w:val="28"/>
        </w:rPr>
        <w:t xml:space="preserve"> качества образования»</w:t>
      </w:r>
      <w:r w:rsidR="00B97A3F">
        <w:rPr>
          <w:b/>
          <w:bCs/>
          <w:sz w:val="28"/>
          <w:szCs w:val="28"/>
        </w:rPr>
        <w:t>.</w:t>
      </w:r>
    </w:p>
    <w:p w:rsidR="00A7665A" w:rsidRPr="001526DF" w:rsidRDefault="009B07EE" w:rsidP="008455AB">
      <w:pPr>
        <w:spacing w:after="0" w:line="240" w:lineRule="auto"/>
        <w:ind w:left="174"/>
        <w:rPr>
          <w:rFonts w:ascii="Times New Roman" w:eastAsia="Times New Roman" w:hAnsi="Times New Roman" w:cs="Times New Roman"/>
          <w:b/>
          <w:sz w:val="28"/>
          <w:szCs w:val="24"/>
        </w:rPr>
      </w:pPr>
      <w:r w:rsidRPr="001526DF">
        <w:rPr>
          <w:rFonts w:ascii="Times New Roman" w:eastAsia="Times New Roman" w:hAnsi="Times New Roman" w:cs="Times New Roman"/>
          <w:b/>
          <w:sz w:val="28"/>
          <w:szCs w:val="24"/>
          <w:lang w:val="kk-KZ"/>
        </w:rPr>
        <w:t>Ц</w:t>
      </w:r>
      <w:r w:rsidRPr="001526DF">
        <w:rPr>
          <w:rFonts w:ascii="Times New Roman" w:eastAsia="Times New Roman" w:hAnsi="Times New Roman" w:cs="Times New Roman"/>
          <w:b/>
          <w:sz w:val="28"/>
          <w:szCs w:val="24"/>
        </w:rPr>
        <w:t xml:space="preserve">ель </w:t>
      </w:r>
      <w:r w:rsidR="001526DF" w:rsidRPr="001526DF">
        <w:rPr>
          <w:rFonts w:ascii="Times New Roman" w:eastAsia="Times New Roman" w:hAnsi="Times New Roman" w:cs="Times New Roman"/>
          <w:b/>
          <w:sz w:val="28"/>
          <w:szCs w:val="24"/>
        </w:rPr>
        <w:t>:</w:t>
      </w:r>
      <w:r w:rsidRPr="001526DF">
        <w:rPr>
          <w:rFonts w:ascii="Times New Roman" w:eastAsia="Times New Roman" w:hAnsi="Times New Roman" w:cs="Times New Roman"/>
          <w:b/>
          <w:sz w:val="28"/>
          <w:szCs w:val="24"/>
        </w:rPr>
        <w:t xml:space="preserve">  </w:t>
      </w:r>
      <w:r w:rsidR="00A7665A" w:rsidRPr="001526DF">
        <w:rPr>
          <w:rFonts w:ascii="Times New Roman" w:eastAsia="Times New Roman" w:hAnsi="Times New Roman" w:cs="Times New Roman"/>
          <w:color w:val="000000"/>
          <w:sz w:val="28"/>
          <w:szCs w:val="28"/>
        </w:rPr>
        <w:t>С</w:t>
      </w:r>
      <w:r w:rsidR="00A7665A" w:rsidRPr="001526DF">
        <w:rPr>
          <w:rFonts w:ascii="Times New Roman" w:eastAsia="Times New Roman" w:hAnsi="Times New Roman" w:cs="Times New Roman"/>
          <w:color w:val="000000"/>
          <w:spacing w:val="1"/>
          <w:sz w:val="28"/>
          <w:szCs w:val="28"/>
        </w:rPr>
        <w:t>о</w:t>
      </w:r>
      <w:r w:rsidR="00A7665A" w:rsidRPr="001526DF">
        <w:rPr>
          <w:rFonts w:ascii="Times New Roman" w:eastAsia="Times New Roman" w:hAnsi="Times New Roman" w:cs="Times New Roman"/>
          <w:color w:val="000000"/>
          <w:sz w:val="28"/>
          <w:szCs w:val="28"/>
        </w:rPr>
        <w:t>зд</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ть</w:t>
      </w:r>
      <w:r w:rsidR="00A7665A" w:rsidRPr="001526DF">
        <w:rPr>
          <w:rFonts w:ascii="Times New Roman" w:eastAsia="Times New Roman" w:hAnsi="Times New Roman" w:cs="Times New Roman"/>
          <w:color w:val="000000"/>
          <w:spacing w:val="183"/>
          <w:sz w:val="28"/>
          <w:szCs w:val="28"/>
        </w:rPr>
        <w:t xml:space="preserve"> </w:t>
      </w:r>
      <w:r w:rsidR="00A7665A" w:rsidRPr="001526DF">
        <w:rPr>
          <w:rFonts w:ascii="Times New Roman" w:eastAsia="Times New Roman" w:hAnsi="Times New Roman" w:cs="Times New Roman"/>
          <w:color w:val="000000"/>
          <w:sz w:val="28"/>
          <w:szCs w:val="28"/>
        </w:rPr>
        <w:t>н</w:t>
      </w:r>
      <w:r w:rsidR="00A7665A" w:rsidRPr="001526DF">
        <w:rPr>
          <w:rFonts w:ascii="Times New Roman" w:eastAsia="Times New Roman" w:hAnsi="Times New Roman" w:cs="Times New Roman"/>
          <w:color w:val="000000"/>
          <w:spacing w:val="1"/>
          <w:w w:val="101"/>
          <w:sz w:val="28"/>
          <w:szCs w:val="28"/>
        </w:rPr>
        <w:t>а</w:t>
      </w:r>
      <w:r w:rsidR="00A7665A" w:rsidRPr="001526DF">
        <w:rPr>
          <w:rFonts w:ascii="Times New Roman" w:eastAsia="Times New Roman" w:hAnsi="Times New Roman" w:cs="Times New Roman"/>
          <w:color w:val="000000"/>
          <w:spacing w:val="181"/>
          <w:sz w:val="28"/>
          <w:szCs w:val="28"/>
        </w:rPr>
        <w:t xml:space="preserve"> </w:t>
      </w:r>
      <w:r w:rsidR="00A7665A" w:rsidRPr="001526DF">
        <w:rPr>
          <w:rFonts w:ascii="Times New Roman" w:eastAsia="Times New Roman" w:hAnsi="Times New Roman" w:cs="Times New Roman"/>
          <w:color w:val="000000"/>
          <w:spacing w:val="1"/>
          <w:sz w:val="28"/>
          <w:szCs w:val="28"/>
        </w:rPr>
        <w:t>б</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з</w:t>
      </w:r>
      <w:r w:rsidR="00A7665A" w:rsidRPr="001526DF">
        <w:rPr>
          <w:rFonts w:ascii="Times New Roman" w:eastAsia="Times New Roman" w:hAnsi="Times New Roman" w:cs="Times New Roman"/>
          <w:color w:val="000000"/>
          <w:w w:val="101"/>
          <w:sz w:val="28"/>
          <w:szCs w:val="28"/>
        </w:rPr>
        <w:t>е</w:t>
      </w:r>
      <w:r w:rsidR="00A7665A" w:rsidRPr="001526DF">
        <w:rPr>
          <w:rFonts w:ascii="Times New Roman" w:eastAsia="Times New Roman" w:hAnsi="Times New Roman" w:cs="Times New Roman"/>
          <w:color w:val="000000"/>
          <w:spacing w:val="181"/>
          <w:sz w:val="28"/>
          <w:szCs w:val="28"/>
        </w:rPr>
        <w:t xml:space="preserve"> </w:t>
      </w:r>
      <w:r w:rsidR="00A7665A" w:rsidRPr="001526DF">
        <w:rPr>
          <w:rFonts w:ascii="Times New Roman" w:eastAsia="Times New Roman" w:hAnsi="Times New Roman" w:cs="Times New Roman"/>
          <w:color w:val="000000"/>
          <w:sz w:val="28"/>
          <w:szCs w:val="28"/>
        </w:rPr>
        <w:t>шк</w:t>
      </w:r>
      <w:r w:rsidR="00A7665A" w:rsidRPr="001526DF">
        <w:rPr>
          <w:rFonts w:ascii="Times New Roman" w:eastAsia="Times New Roman" w:hAnsi="Times New Roman" w:cs="Times New Roman"/>
          <w:color w:val="000000"/>
          <w:spacing w:val="2"/>
          <w:sz w:val="28"/>
          <w:szCs w:val="28"/>
        </w:rPr>
        <w:t>о</w:t>
      </w:r>
      <w:r w:rsidR="00A7665A" w:rsidRPr="001526DF">
        <w:rPr>
          <w:rFonts w:ascii="Times New Roman" w:eastAsia="Times New Roman" w:hAnsi="Times New Roman" w:cs="Times New Roman"/>
          <w:color w:val="000000"/>
          <w:sz w:val="28"/>
          <w:szCs w:val="28"/>
        </w:rPr>
        <w:t>лы,</w:t>
      </w:r>
      <w:r w:rsidR="00A7665A" w:rsidRPr="001526DF">
        <w:rPr>
          <w:rFonts w:ascii="Times New Roman" w:eastAsia="Times New Roman" w:hAnsi="Times New Roman" w:cs="Times New Roman"/>
          <w:color w:val="000000"/>
          <w:spacing w:val="184"/>
          <w:sz w:val="28"/>
          <w:szCs w:val="28"/>
        </w:rPr>
        <w:t xml:space="preserve"> </w:t>
      </w:r>
      <w:r w:rsidR="00A7665A" w:rsidRPr="001526DF">
        <w:rPr>
          <w:rFonts w:ascii="Times New Roman" w:eastAsia="Times New Roman" w:hAnsi="Times New Roman" w:cs="Times New Roman"/>
          <w:color w:val="000000"/>
          <w:sz w:val="28"/>
          <w:szCs w:val="28"/>
        </w:rPr>
        <w:t>в</w:t>
      </w:r>
      <w:r w:rsidR="00A7665A" w:rsidRPr="001526DF">
        <w:rPr>
          <w:rFonts w:ascii="Times New Roman" w:eastAsia="Times New Roman" w:hAnsi="Times New Roman" w:cs="Times New Roman"/>
          <w:color w:val="000000"/>
          <w:spacing w:val="181"/>
          <w:sz w:val="28"/>
          <w:szCs w:val="28"/>
        </w:rPr>
        <w:t xml:space="preserve"> </w:t>
      </w:r>
      <w:r w:rsidR="00A7665A" w:rsidRPr="001526DF">
        <w:rPr>
          <w:rFonts w:ascii="Times New Roman" w:eastAsia="Times New Roman" w:hAnsi="Times New Roman" w:cs="Times New Roman"/>
          <w:color w:val="000000"/>
          <w:spacing w:val="1"/>
          <w:sz w:val="28"/>
          <w:szCs w:val="28"/>
        </w:rPr>
        <w:t>р</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мк</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х</w:t>
      </w:r>
      <w:r w:rsidR="00A7665A" w:rsidRPr="001526DF">
        <w:rPr>
          <w:rFonts w:ascii="Times New Roman" w:eastAsia="Times New Roman" w:hAnsi="Times New Roman" w:cs="Times New Roman"/>
          <w:color w:val="000000"/>
          <w:spacing w:val="185"/>
          <w:sz w:val="28"/>
          <w:szCs w:val="28"/>
        </w:rPr>
        <w:t xml:space="preserve"> </w:t>
      </w:r>
      <w:r w:rsidR="00A7665A" w:rsidRPr="001526DF">
        <w:rPr>
          <w:rFonts w:ascii="Times New Roman" w:eastAsia="Times New Roman" w:hAnsi="Times New Roman" w:cs="Times New Roman"/>
          <w:color w:val="000000"/>
          <w:sz w:val="28"/>
          <w:szCs w:val="28"/>
        </w:rPr>
        <w:t>обр</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pacing w:val="-1"/>
          <w:sz w:val="28"/>
          <w:szCs w:val="28"/>
        </w:rPr>
        <w:t>з</w:t>
      </w:r>
      <w:r w:rsidR="00A7665A" w:rsidRPr="001526DF">
        <w:rPr>
          <w:rFonts w:ascii="Times New Roman" w:eastAsia="Times New Roman" w:hAnsi="Times New Roman" w:cs="Times New Roman"/>
          <w:color w:val="000000"/>
          <w:sz w:val="28"/>
          <w:szCs w:val="28"/>
        </w:rPr>
        <w:t>ов</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т</w:t>
      </w:r>
      <w:r w:rsidR="00A7665A" w:rsidRPr="001526DF">
        <w:rPr>
          <w:rFonts w:ascii="Times New Roman" w:eastAsia="Times New Roman" w:hAnsi="Times New Roman" w:cs="Times New Roman"/>
          <w:color w:val="000000"/>
          <w:w w:val="101"/>
          <w:sz w:val="28"/>
          <w:szCs w:val="28"/>
        </w:rPr>
        <w:t>е</w:t>
      </w:r>
      <w:r w:rsidR="00A7665A" w:rsidRPr="001526DF">
        <w:rPr>
          <w:rFonts w:ascii="Times New Roman" w:eastAsia="Times New Roman" w:hAnsi="Times New Roman" w:cs="Times New Roman"/>
          <w:color w:val="000000"/>
          <w:sz w:val="28"/>
          <w:szCs w:val="28"/>
        </w:rPr>
        <w:t>льного проц</w:t>
      </w:r>
      <w:r w:rsidR="00A7665A" w:rsidRPr="001526DF">
        <w:rPr>
          <w:rFonts w:ascii="Times New Roman" w:eastAsia="Times New Roman" w:hAnsi="Times New Roman" w:cs="Times New Roman"/>
          <w:color w:val="000000"/>
          <w:w w:val="101"/>
          <w:sz w:val="28"/>
          <w:szCs w:val="28"/>
        </w:rPr>
        <w:t>есса</w:t>
      </w:r>
      <w:r w:rsidR="00A7665A" w:rsidRPr="001526DF">
        <w:rPr>
          <w:rFonts w:ascii="Times New Roman" w:eastAsia="Times New Roman" w:hAnsi="Times New Roman" w:cs="Times New Roman"/>
          <w:color w:val="000000"/>
          <w:sz w:val="28"/>
          <w:szCs w:val="28"/>
        </w:rPr>
        <w:t>,</w:t>
      </w:r>
      <w:r w:rsidR="00A7665A" w:rsidRPr="001526DF">
        <w:rPr>
          <w:rFonts w:ascii="Times New Roman" w:eastAsia="Times New Roman" w:hAnsi="Times New Roman" w:cs="Times New Roman"/>
          <w:color w:val="000000"/>
          <w:sz w:val="28"/>
          <w:szCs w:val="28"/>
        </w:rPr>
        <w:tab/>
      </w:r>
      <w:r w:rsidR="00A7665A" w:rsidRPr="001526DF">
        <w:rPr>
          <w:rFonts w:ascii="Times New Roman" w:eastAsia="Times New Roman" w:hAnsi="Times New Roman" w:cs="Times New Roman"/>
          <w:color w:val="000000"/>
          <w:spacing w:val="-3"/>
          <w:sz w:val="28"/>
          <w:szCs w:val="28"/>
        </w:rPr>
        <w:t>у</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z w:val="28"/>
          <w:szCs w:val="28"/>
        </w:rPr>
        <w:t>лов</w:t>
      </w:r>
      <w:r w:rsidR="00A7665A" w:rsidRPr="001526DF">
        <w:rPr>
          <w:rFonts w:ascii="Times New Roman" w:eastAsia="Times New Roman" w:hAnsi="Times New Roman" w:cs="Times New Roman"/>
          <w:color w:val="000000"/>
          <w:spacing w:val="-1"/>
          <w:sz w:val="28"/>
          <w:szCs w:val="28"/>
        </w:rPr>
        <w:t>и</w:t>
      </w:r>
      <w:r w:rsidR="00A7665A" w:rsidRPr="001526DF">
        <w:rPr>
          <w:rFonts w:ascii="Times New Roman" w:eastAsia="Times New Roman" w:hAnsi="Times New Roman" w:cs="Times New Roman"/>
          <w:color w:val="000000"/>
          <w:w w:val="101"/>
          <w:sz w:val="28"/>
          <w:szCs w:val="28"/>
        </w:rPr>
        <w:t>я</w:t>
      </w:r>
      <w:r w:rsidR="00A7665A" w:rsidRPr="001526DF">
        <w:rPr>
          <w:rFonts w:ascii="Times New Roman" w:eastAsia="Times New Roman" w:hAnsi="Times New Roman" w:cs="Times New Roman"/>
          <w:color w:val="000000"/>
          <w:sz w:val="28"/>
          <w:szCs w:val="28"/>
        </w:rPr>
        <w:tab/>
        <w:t>дл</w:t>
      </w:r>
      <w:r w:rsidR="00A7665A" w:rsidRPr="001526DF">
        <w:rPr>
          <w:rFonts w:ascii="Times New Roman" w:eastAsia="Times New Roman" w:hAnsi="Times New Roman" w:cs="Times New Roman"/>
          <w:color w:val="000000"/>
          <w:w w:val="101"/>
          <w:sz w:val="28"/>
          <w:szCs w:val="28"/>
        </w:rPr>
        <w:t>я</w:t>
      </w:r>
      <w:r w:rsidR="00A7665A" w:rsidRPr="001526DF">
        <w:rPr>
          <w:rFonts w:ascii="Times New Roman" w:eastAsia="Times New Roman" w:hAnsi="Times New Roman" w:cs="Times New Roman"/>
          <w:color w:val="000000"/>
          <w:sz w:val="28"/>
          <w:szCs w:val="28"/>
        </w:rPr>
        <w:tab/>
        <w:t>пол</w:t>
      </w:r>
      <w:r w:rsidR="00A7665A" w:rsidRPr="001526DF">
        <w:rPr>
          <w:rFonts w:ascii="Times New Roman" w:eastAsia="Times New Roman" w:hAnsi="Times New Roman" w:cs="Times New Roman"/>
          <w:color w:val="000000"/>
          <w:spacing w:val="-3"/>
          <w:sz w:val="28"/>
          <w:szCs w:val="28"/>
        </w:rPr>
        <w:t>у</w:t>
      </w:r>
      <w:r w:rsidR="00A7665A" w:rsidRPr="001526DF">
        <w:rPr>
          <w:rFonts w:ascii="Times New Roman" w:eastAsia="Times New Roman" w:hAnsi="Times New Roman" w:cs="Times New Roman"/>
          <w:color w:val="000000"/>
          <w:sz w:val="28"/>
          <w:szCs w:val="28"/>
        </w:rPr>
        <w:t>ч</w:t>
      </w:r>
      <w:r w:rsidR="00A7665A" w:rsidRPr="001526DF">
        <w:rPr>
          <w:rFonts w:ascii="Times New Roman" w:eastAsia="Times New Roman" w:hAnsi="Times New Roman" w:cs="Times New Roman"/>
          <w:color w:val="000000"/>
          <w:w w:val="101"/>
          <w:sz w:val="28"/>
          <w:szCs w:val="28"/>
        </w:rPr>
        <w:t>е</w:t>
      </w:r>
      <w:r w:rsidR="00A7665A" w:rsidRPr="001526DF">
        <w:rPr>
          <w:rFonts w:ascii="Times New Roman" w:eastAsia="Times New Roman" w:hAnsi="Times New Roman" w:cs="Times New Roman"/>
          <w:color w:val="000000"/>
          <w:spacing w:val="1"/>
          <w:sz w:val="28"/>
          <w:szCs w:val="28"/>
        </w:rPr>
        <w:t>ни</w:t>
      </w:r>
      <w:r w:rsidR="00A7665A" w:rsidRPr="001526DF">
        <w:rPr>
          <w:rFonts w:ascii="Times New Roman" w:eastAsia="Times New Roman" w:hAnsi="Times New Roman" w:cs="Times New Roman"/>
          <w:color w:val="000000"/>
          <w:w w:val="101"/>
          <w:sz w:val="28"/>
          <w:szCs w:val="28"/>
        </w:rPr>
        <w:t>я</w:t>
      </w:r>
      <w:r w:rsidR="00A7665A" w:rsidRPr="001526DF">
        <w:rPr>
          <w:rFonts w:ascii="Times New Roman" w:eastAsia="Times New Roman" w:hAnsi="Times New Roman" w:cs="Times New Roman"/>
          <w:color w:val="000000"/>
          <w:sz w:val="28"/>
          <w:szCs w:val="28"/>
        </w:rPr>
        <w:tab/>
      </w:r>
      <w:r w:rsidR="00A7665A" w:rsidRPr="001526DF">
        <w:rPr>
          <w:rFonts w:ascii="Times New Roman" w:eastAsia="Times New Roman" w:hAnsi="Times New Roman" w:cs="Times New Roman"/>
          <w:color w:val="000000"/>
          <w:spacing w:val="-1"/>
          <w:sz w:val="28"/>
          <w:szCs w:val="28"/>
        </w:rPr>
        <w:t>к</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ч</w:t>
      </w:r>
      <w:r w:rsidR="00A7665A" w:rsidRPr="001526DF">
        <w:rPr>
          <w:rFonts w:ascii="Times New Roman" w:eastAsia="Times New Roman" w:hAnsi="Times New Roman" w:cs="Times New Roman"/>
          <w:color w:val="000000"/>
          <w:w w:val="101"/>
          <w:sz w:val="28"/>
          <w:szCs w:val="28"/>
        </w:rPr>
        <w:t>ес</w:t>
      </w:r>
      <w:r w:rsidR="00A7665A" w:rsidRPr="001526DF">
        <w:rPr>
          <w:rFonts w:ascii="Times New Roman" w:eastAsia="Times New Roman" w:hAnsi="Times New Roman" w:cs="Times New Roman"/>
          <w:color w:val="000000"/>
          <w:sz w:val="28"/>
          <w:szCs w:val="28"/>
        </w:rPr>
        <w:t>т</w:t>
      </w:r>
      <w:r w:rsidR="00A7665A" w:rsidRPr="001526DF">
        <w:rPr>
          <w:rFonts w:ascii="Times New Roman" w:eastAsia="Times New Roman" w:hAnsi="Times New Roman" w:cs="Times New Roman"/>
          <w:color w:val="000000"/>
          <w:spacing w:val="-2"/>
          <w:sz w:val="28"/>
          <w:szCs w:val="28"/>
        </w:rPr>
        <w:t>в</w:t>
      </w:r>
      <w:r w:rsidR="00A7665A" w:rsidRPr="001526DF">
        <w:rPr>
          <w:rFonts w:ascii="Times New Roman" w:eastAsia="Times New Roman" w:hAnsi="Times New Roman" w:cs="Times New Roman"/>
          <w:color w:val="000000"/>
          <w:w w:val="101"/>
          <w:sz w:val="28"/>
          <w:szCs w:val="28"/>
        </w:rPr>
        <w:t>е</w:t>
      </w:r>
      <w:r w:rsidR="00A7665A" w:rsidRPr="001526DF">
        <w:rPr>
          <w:rFonts w:ascii="Times New Roman" w:eastAsia="Times New Roman" w:hAnsi="Times New Roman" w:cs="Times New Roman"/>
          <w:color w:val="000000"/>
          <w:spacing w:val="-2"/>
          <w:sz w:val="28"/>
          <w:szCs w:val="28"/>
        </w:rPr>
        <w:t>н</w:t>
      </w:r>
      <w:r w:rsidR="00A7665A" w:rsidRPr="001526DF">
        <w:rPr>
          <w:rFonts w:ascii="Times New Roman" w:eastAsia="Times New Roman" w:hAnsi="Times New Roman" w:cs="Times New Roman"/>
          <w:color w:val="000000"/>
          <w:sz w:val="28"/>
          <w:szCs w:val="28"/>
        </w:rPr>
        <w:t>ног</w:t>
      </w:r>
      <w:r w:rsidR="00A7665A" w:rsidRPr="001526DF">
        <w:rPr>
          <w:rFonts w:ascii="Times New Roman" w:eastAsia="Times New Roman" w:hAnsi="Times New Roman" w:cs="Times New Roman"/>
          <w:color w:val="000000"/>
          <w:spacing w:val="-1"/>
          <w:sz w:val="28"/>
          <w:szCs w:val="28"/>
        </w:rPr>
        <w:t>о</w:t>
      </w:r>
      <w:r w:rsidR="00A7665A" w:rsidRPr="001526DF">
        <w:rPr>
          <w:rFonts w:ascii="Times New Roman" w:eastAsia="Times New Roman" w:hAnsi="Times New Roman" w:cs="Times New Roman"/>
          <w:color w:val="000000"/>
          <w:sz w:val="28"/>
          <w:szCs w:val="28"/>
        </w:rPr>
        <w:t>, конк</w:t>
      </w:r>
      <w:r w:rsidR="00A7665A" w:rsidRPr="001526DF">
        <w:rPr>
          <w:rFonts w:ascii="Times New Roman" w:eastAsia="Times New Roman" w:hAnsi="Times New Roman" w:cs="Times New Roman"/>
          <w:color w:val="000000"/>
          <w:spacing w:val="-1"/>
          <w:sz w:val="28"/>
          <w:szCs w:val="28"/>
        </w:rPr>
        <w:t>у</w:t>
      </w:r>
      <w:r w:rsidR="00A7665A" w:rsidRPr="001526DF">
        <w:rPr>
          <w:rFonts w:ascii="Times New Roman" w:eastAsia="Times New Roman" w:hAnsi="Times New Roman" w:cs="Times New Roman"/>
          <w:color w:val="000000"/>
          <w:sz w:val="28"/>
          <w:szCs w:val="28"/>
        </w:rPr>
        <w:t>р</w:t>
      </w:r>
      <w:r w:rsidR="00A7665A" w:rsidRPr="001526DF">
        <w:rPr>
          <w:rFonts w:ascii="Times New Roman" w:eastAsia="Times New Roman" w:hAnsi="Times New Roman" w:cs="Times New Roman"/>
          <w:color w:val="000000"/>
          <w:w w:val="101"/>
          <w:sz w:val="28"/>
          <w:szCs w:val="28"/>
        </w:rPr>
        <w:t>е</w:t>
      </w:r>
      <w:r w:rsidR="00A7665A" w:rsidRPr="001526DF">
        <w:rPr>
          <w:rFonts w:ascii="Times New Roman" w:eastAsia="Times New Roman" w:hAnsi="Times New Roman" w:cs="Times New Roman"/>
          <w:color w:val="000000"/>
          <w:sz w:val="28"/>
          <w:szCs w:val="28"/>
        </w:rPr>
        <w:t>нто</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pacing w:val="-1"/>
          <w:sz w:val="28"/>
          <w:szCs w:val="28"/>
        </w:rPr>
        <w:t>п</w:t>
      </w:r>
      <w:r w:rsidR="00A7665A" w:rsidRPr="001526DF">
        <w:rPr>
          <w:rFonts w:ascii="Times New Roman" w:eastAsia="Times New Roman" w:hAnsi="Times New Roman" w:cs="Times New Roman"/>
          <w:color w:val="000000"/>
          <w:sz w:val="28"/>
          <w:szCs w:val="28"/>
        </w:rPr>
        <w:t>о</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pacing w:val="-1"/>
          <w:sz w:val="28"/>
          <w:szCs w:val="28"/>
        </w:rPr>
        <w:t>о</w:t>
      </w:r>
      <w:r w:rsidR="00A7665A" w:rsidRPr="001526DF">
        <w:rPr>
          <w:rFonts w:ascii="Times New Roman" w:eastAsia="Times New Roman" w:hAnsi="Times New Roman" w:cs="Times New Roman"/>
          <w:color w:val="000000"/>
          <w:sz w:val="28"/>
          <w:szCs w:val="28"/>
        </w:rPr>
        <w:t>б</w:t>
      </w:r>
      <w:r w:rsidR="00A7665A" w:rsidRPr="001526DF">
        <w:rPr>
          <w:rFonts w:ascii="Times New Roman" w:eastAsia="Times New Roman" w:hAnsi="Times New Roman" w:cs="Times New Roman"/>
          <w:color w:val="000000"/>
          <w:spacing w:val="-1"/>
          <w:sz w:val="28"/>
          <w:szCs w:val="28"/>
        </w:rPr>
        <w:t>н</w:t>
      </w:r>
      <w:r w:rsidR="00A7665A" w:rsidRPr="001526DF">
        <w:rPr>
          <w:rFonts w:ascii="Times New Roman" w:eastAsia="Times New Roman" w:hAnsi="Times New Roman" w:cs="Times New Roman"/>
          <w:color w:val="000000"/>
          <w:spacing w:val="1"/>
          <w:sz w:val="28"/>
          <w:szCs w:val="28"/>
        </w:rPr>
        <w:t>о</w:t>
      </w:r>
      <w:r w:rsidR="00A7665A" w:rsidRPr="001526DF">
        <w:rPr>
          <w:rFonts w:ascii="Times New Roman" w:eastAsia="Times New Roman" w:hAnsi="Times New Roman" w:cs="Times New Roman"/>
          <w:color w:val="000000"/>
          <w:sz w:val="28"/>
          <w:szCs w:val="28"/>
        </w:rPr>
        <w:t xml:space="preserve">го      </w:t>
      </w:r>
      <w:r w:rsidR="00A7665A" w:rsidRPr="001526DF">
        <w:rPr>
          <w:rFonts w:ascii="Times New Roman" w:eastAsia="Times New Roman" w:hAnsi="Times New Roman" w:cs="Times New Roman"/>
          <w:color w:val="000000"/>
          <w:spacing w:val="-36"/>
          <w:sz w:val="28"/>
          <w:szCs w:val="28"/>
        </w:rPr>
        <w:t xml:space="preserve"> </w:t>
      </w:r>
      <w:r w:rsidR="00A7665A" w:rsidRPr="001526DF">
        <w:rPr>
          <w:rFonts w:ascii="Times New Roman" w:eastAsia="Times New Roman" w:hAnsi="Times New Roman" w:cs="Times New Roman"/>
          <w:color w:val="000000"/>
          <w:spacing w:val="-1"/>
          <w:sz w:val="28"/>
          <w:szCs w:val="28"/>
        </w:rPr>
        <w:t>о</w:t>
      </w:r>
      <w:r w:rsidR="00A7665A" w:rsidRPr="001526DF">
        <w:rPr>
          <w:rFonts w:ascii="Times New Roman" w:eastAsia="Times New Roman" w:hAnsi="Times New Roman" w:cs="Times New Roman"/>
          <w:color w:val="000000"/>
          <w:sz w:val="28"/>
          <w:szCs w:val="28"/>
        </w:rPr>
        <w:t>бр</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зов</w:t>
      </w:r>
      <w:r w:rsidR="00A7665A" w:rsidRPr="001526DF">
        <w:rPr>
          <w:rFonts w:ascii="Times New Roman" w:eastAsia="Times New Roman" w:hAnsi="Times New Roman" w:cs="Times New Roman"/>
          <w:color w:val="000000"/>
          <w:spacing w:val="-1"/>
          <w:w w:val="101"/>
          <w:sz w:val="28"/>
          <w:szCs w:val="28"/>
        </w:rPr>
        <w:t>а</w:t>
      </w:r>
      <w:r w:rsidR="00A7665A" w:rsidRPr="001526DF">
        <w:rPr>
          <w:rFonts w:ascii="Times New Roman" w:eastAsia="Times New Roman" w:hAnsi="Times New Roman" w:cs="Times New Roman"/>
          <w:color w:val="000000"/>
          <w:sz w:val="28"/>
          <w:szCs w:val="28"/>
        </w:rPr>
        <w:t>н</w:t>
      </w:r>
      <w:r w:rsidR="00A7665A" w:rsidRPr="001526DF">
        <w:rPr>
          <w:rFonts w:ascii="Times New Roman" w:eastAsia="Times New Roman" w:hAnsi="Times New Roman" w:cs="Times New Roman"/>
          <w:color w:val="000000"/>
          <w:spacing w:val="-1"/>
          <w:sz w:val="28"/>
          <w:szCs w:val="28"/>
        </w:rPr>
        <w:t>и</w:t>
      </w:r>
      <w:r w:rsidR="00A7665A" w:rsidRPr="001526DF">
        <w:rPr>
          <w:rFonts w:ascii="Times New Roman" w:eastAsia="Times New Roman" w:hAnsi="Times New Roman" w:cs="Times New Roman"/>
          <w:color w:val="000000"/>
          <w:w w:val="101"/>
          <w:sz w:val="28"/>
          <w:szCs w:val="28"/>
        </w:rPr>
        <w:t>я</w:t>
      </w:r>
      <w:r w:rsidR="00A7665A" w:rsidRPr="001526DF">
        <w:rPr>
          <w:rFonts w:ascii="Times New Roman" w:eastAsia="Times New Roman" w:hAnsi="Times New Roman" w:cs="Times New Roman"/>
          <w:color w:val="000000"/>
          <w:sz w:val="28"/>
          <w:szCs w:val="28"/>
        </w:rPr>
        <w:t xml:space="preserve">,      </w:t>
      </w:r>
      <w:r w:rsidR="00A7665A" w:rsidRPr="001526DF">
        <w:rPr>
          <w:rFonts w:ascii="Times New Roman" w:eastAsia="Times New Roman" w:hAnsi="Times New Roman" w:cs="Times New Roman"/>
          <w:color w:val="000000"/>
          <w:spacing w:val="-41"/>
          <w:sz w:val="28"/>
          <w:szCs w:val="28"/>
        </w:rPr>
        <w:t xml:space="preserve"> </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z w:val="28"/>
          <w:szCs w:val="28"/>
        </w:rPr>
        <w:t>по</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z w:val="28"/>
          <w:szCs w:val="28"/>
        </w:rPr>
        <w:t>об</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z w:val="28"/>
          <w:szCs w:val="28"/>
        </w:rPr>
        <w:t>тв</w:t>
      </w:r>
      <w:r w:rsidR="00A7665A" w:rsidRPr="001526DF">
        <w:rPr>
          <w:rFonts w:ascii="Times New Roman" w:eastAsia="Times New Roman" w:hAnsi="Times New Roman" w:cs="Times New Roman"/>
          <w:color w:val="000000"/>
          <w:spacing w:val="-3"/>
          <w:sz w:val="28"/>
          <w:szCs w:val="28"/>
        </w:rPr>
        <w:t>у</w:t>
      </w:r>
      <w:r w:rsidR="00A7665A" w:rsidRPr="001526DF">
        <w:rPr>
          <w:rFonts w:ascii="Times New Roman" w:eastAsia="Times New Roman" w:hAnsi="Times New Roman" w:cs="Times New Roman"/>
          <w:color w:val="000000"/>
          <w:spacing w:val="-1"/>
          <w:sz w:val="28"/>
          <w:szCs w:val="28"/>
        </w:rPr>
        <w:t>ю</w:t>
      </w:r>
      <w:r w:rsidR="00A7665A" w:rsidRPr="001526DF">
        <w:rPr>
          <w:rFonts w:ascii="Times New Roman" w:eastAsia="Times New Roman" w:hAnsi="Times New Roman" w:cs="Times New Roman"/>
          <w:color w:val="000000"/>
          <w:sz w:val="28"/>
          <w:szCs w:val="28"/>
        </w:rPr>
        <w:t>щ</w:t>
      </w:r>
      <w:r w:rsidR="00A7665A" w:rsidRPr="001526DF">
        <w:rPr>
          <w:rFonts w:ascii="Times New Roman" w:eastAsia="Times New Roman" w:hAnsi="Times New Roman" w:cs="Times New Roman"/>
          <w:color w:val="000000"/>
          <w:w w:val="101"/>
          <w:sz w:val="28"/>
          <w:szCs w:val="28"/>
        </w:rPr>
        <w:t>е</w:t>
      </w:r>
      <w:r w:rsidR="00A7665A" w:rsidRPr="001526DF">
        <w:rPr>
          <w:rFonts w:ascii="Times New Roman" w:eastAsia="Times New Roman" w:hAnsi="Times New Roman" w:cs="Times New Roman"/>
          <w:color w:val="000000"/>
          <w:sz w:val="28"/>
          <w:szCs w:val="28"/>
        </w:rPr>
        <w:t xml:space="preserve">го </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z w:val="28"/>
          <w:szCs w:val="28"/>
        </w:rPr>
        <w:t>оци</w:t>
      </w:r>
      <w:r w:rsidR="00A7665A" w:rsidRPr="001526DF">
        <w:rPr>
          <w:rFonts w:ascii="Times New Roman" w:eastAsia="Times New Roman" w:hAnsi="Times New Roman" w:cs="Times New Roman"/>
          <w:color w:val="000000"/>
          <w:spacing w:val="1"/>
          <w:w w:val="101"/>
          <w:sz w:val="28"/>
          <w:szCs w:val="28"/>
        </w:rPr>
        <w:t>а</w:t>
      </w:r>
      <w:r w:rsidR="00A7665A" w:rsidRPr="001526DF">
        <w:rPr>
          <w:rFonts w:ascii="Times New Roman" w:eastAsia="Times New Roman" w:hAnsi="Times New Roman" w:cs="Times New Roman"/>
          <w:color w:val="000000"/>
          <w:sz w:val="28"/>
          <w:szCs w:val="28"/>
        </w:rPr>
        <w:t>л</w:t>
      </w:r>
      <w:r w:rsidR="00A7665A" w:rsidRPr="001526DF">
        <w:rPr>
          <w:rFonts w:ascii="Times New Roman" w:eastAsia="Times New Roman" w:hAnsi="Times New Roman" w:cs="Times New Roman"/>
          <w:color w:val="000000"/>
          <w:spacing w:val="-1"/>
          <w:sz w:val="28"/>
          <w:szCs w:val="28"/>
        </w:rPr>
        <w:t>ьн</w:t>
      </w:r>
      <w:r w:rsidR="00A7665A" w:rsidRPr="001526DF">
        <w:rPr>
          <w:rFonts w:ascii="Times New Roman" w:eastAsia="Times New Roman" w:hAnsi="Times New Roman" w:cs="Times New Roman"/>
          <w:color w:val="000000"/>
          <w:sz w:val="28"/>
          <w:szCs w:val="28"/>
        </w:rPr>
        <w:t xml:space="preserve">ой </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д</w:t>
      </w:r>
      <w:r w:rsidR="00A7665A" w:rsidRPr="001526DF">
        <w:rPr>
          <w:rFonts w:ascii="Times New Roman" w:eastAsia="Times New Roman" w:hAnsi="Times New Roman" w:cs="Times New Roman"/>
          <w:color w:val="000000"/>
          <w:w w:val="101"/>
          <w:sz w:val="28"/>
          <w:szCs w:val="28"/>
        </w:rPr>
        <w:t>а</w:t>
      </w:r>
      <w:r w:rsidR="00A7665A" w:rsidRPr="001526DF">
        <w:rPr>
          <w:rFonts w:ascii="Times New Roman" w:eastAsia="Times New Roman" w:hAnsi="Times New Roman" w:cs="Times New Roman"/>
          <w:color w:val="000000"/>
          <w:sz w:val="28"/>
          <w:szCs w:val="28"/>
        </w:rPr>
        <w:t>пт</w:t>
      </w:r>
      <w:r w:rsidR="00A7665A" w:rsidRPr="001526DF">
        <w:rPr>
          <w:rFonts w:ascii="Times New Roman" w:eastAsia="Times New Roman" w:hAnsi="Times New Roman" w:cs="Times New Roman"/>
          <w:color w:val="000000"/>
          <w:spacing w:val="-1"/>
          <w:w w:val="101"/>
          <w:sz w:val="28"/>
          <w:szCs w:val="28"/>
        </w:rPr>
        <w:t>а</w:t>
      </w:r>
      <w:r w:rsidR="00A7665A" w:rsidRPr="001526DF">
        <w:rPr>
          <w:rFonts w:ascii="Times New Roman" w:eastAsia="Times New Roman" w:hAnsi="Times New Roman" w:cs="Times New Roman"/>
          <w:color w:val="000000"/>
          <w:spacing w:val="-1"/>
          <w:sz w:val="28"/>
          <w:szCs w:val="28"/>
        </w:rPr>
        <w:t>ц</w:t>
      </w:r>
      <w:r w:rsidR="00A7665A" w:rsidRPr="001526DF">
        <w:rPr>
          <w:rFonts w:ascii="Times New Roman" w:eastAsia="Times New Roman" w:hAnsi="Times New Roman" w:cs="Times New Roman"/>
          <w:color w:val="000000"/>
          <w:sz w:val="28"/>
          <w:szCs w:val="28"/>
        </w:rPr>
        <w:t xml:space="preserve">ии </w:t>
      </w:r>
      <w:r w:rsidR="00A7665A" w:rsidRPr="001526DF">
        <w:rPr>
          <w:rFonts w:ascii="Times New Roman" w:eastAsia="Times New Roman" w:hAnsi="Times New Roman" w:cs="Times New Roman"/>
          <w:color w:val="000000"/>
          <w:spacing w:val="1"/>
          <w:sz w:val="28"/>
          <w:szCs w:val="28"/>
        </w:rPr>
        <w:t>в</w:t>
      </w:r>
      <w:r w:rsidR="00A7665A" w:rsidRPr="001526DF">
        <w:rPr>
          <w:rFonts w:ascii="Times New Roman" w:eastAsia="Times New Roman" w:hAnsi="Times New Roman" w:cs="Times New Roman"/>
          <w:color w:val="000000"/>
          <w:sz w:val="28"/>
          <w:szCs w:val="28"/>
        </w:rPr>
        <w:t xml:space="preserve"> </w:t>
      </w:r>
      <w:r w:rsidR="00A7665A" w:rsidRPr="001526DF">
        <w:rPr>
          <w:rFonts w:ascii="Times New Roman" w:eastAsia="Times New Roman" w:hAnsi="Times New Roman" w:cs="Times New Roman"/>
          <w:color w:val="000000"/>
          <w:spacing w:val="-1"/>
          <w:sz w:val="28"/>
          <w:szCs w:val="28"/>
        </w:rPr>
        <w:t>о</w:t>
      </w:r>
      <w:r w:rsidR="00A7665A" w:rsidRPr="001526DF">
        <w:rPr>
          <w:rFonts w:ascii="Times New Roman" w:eastAsia="Times New Roman" w:hAnsi="Times New Roman" w:cs="Times New Roman"/>
          <w:color w:val="000000"/>
          <w:sz w:val="28"/>
          <w:szCs w:val="28"/>
        </w:rPr>
        <w:t>бщ</w:t>
      </w:r>
      <w:r w:rsidR="00A7665A" w:rsidRPr="001526DF">
        <w:rPr>
          <w:rFonts w:ascii="Times New Roman" w:eastAsia="Times New Roman" w:hAnsi="Times New Roman" w:cs="Times New Roman"/>
          <w:color w:val="000000"/>
          <w:spacing w:val="-2"/>
          <w:w w:val="101"/>
          <w:sz w:val="28"/>
          <w:szCs w:val="28"/>
        </w:rPr>
        <w:t>е</w:t>
      </w:r>
      <w:r w:rsidR="00A7665A" w:rsidRPr="001526DF">
        <w:rPr>
          <w:rFonts w:ascii="Times New Roman" w:eastAsia="Times New Roman" w:hAnsi="Times New Roman" w:cs="Times New Roman"/>
          <w:color w:val="000000"/>
          <w:w w:val="101"/>
          <w:sz w:val="28"/>
          <w:szCs w:val="28"/>
        </w:rPr>
        <w:t>с</w:t>
      </w:r>
      <w:r w:rsidR="00A7665A" w:rsidRPr="001526DF">
        <w:rPr>
          <w:rFonts w:ascii="Times New Roman" w:eastAsia="Times New Roman" w:hAnsi="Times New Roman" w:cs="Times New Roman"/>
          <w:color w:val="000000"/>
          <w:sz w:val="28"/>
          <w:szCs w:val="28"/>
        </w:rPr>
        <w:t>тв</w:t>
      </w:r>
      <w:r w:rsidR="00A7665A" w:rsidRPr="001526DF">
        <w:rPr>
          <w:rFonts w:ascii="Times New Roman" w:eastAsia="Times New Roman" w:hAnsi="Times New Roman" w:cs="Times New Roman"/>
          <w:color w:val="000000"/>
          <w:w w:val="101"/>
          <w:sz w:val="28"/>
          <w:szCs w:val="28"/>
        </w:rPr>
        <w:t>е.</w:t>
      </w:r>
    </w:p>
    <w:p w:rsidR="00A7665A" w:rsidRPr="00224EA6" w:rsidRDefault="009B07EE" w:rsidP="008455AB">
      <w:pPr>
        <w:pStyle w:val="TableParagraph"/>
        <w:tabs>
          <w:tab w:val="left" w:pos="495"/>
          <w:tab w:val="left" w:pos="496"/>
          <w:tab w:val="left" w:pos="1978"/>
          <w:tab w:val="left" w:pos="2323"/>
          <w:tab w:val="left" w:pos="3599"/>
          <w:tab w:val="left" w:pos="4457"/>
          <w:tab w:val="left" w:pos="5594"/>
          <w:tab w:val="left" w:pos="7133"/>
        </w:tabs>
        <w:ind w:left="174"/>
        <w:rPr>
          <w:b/>
          <w:iCs/>
          <w:sz w:val="28"/>
          <w:szCs w:val="28"/>
        </w:rPr>
      </w:pPr>
      <w:r w:rsidRPr="001526DF">
        <w:rPr>
          <w:b/>
          <w:sz w:val="28"/>
          <w:szCs w:val="24"/>
        </w:rPr>
        <w:t>Задачи</w:t>
      </w:r>
      <w:r w:rsidR="001526DF" w:rsidRPr="001526DF">
        <w:rPr>
          <w:b/>
          <w:sz w:val="28"/>
          <w:szCs w:val="24"/>
        </w:rPr>
        <w:t>:</w:t>
      </w:r>
      <w:r w:rsidRPr="001526DF">
        <w:rPr>
          <w:b/>
          <w:sz w:val="28"/>
          <w:szCs w:val="24"/>
        </w:rPr>
        <w:t xml:space="preserve"> </w:t>
      </w:r>
      <w:r w:rsidR="00A7665A" w:rsidRPr="001526DF">
        <w:rPr>
          <w:b/>
          <w:iCs/>
          <w:sz w:val="28"/>
          <w:szCs w:val="28"/>
        </w:rPr>
        <w:t>1. Разработка</w:t>
      </w:r>
      <w:r w:rsidR="00A7665A" w:rsidRPr="00224EA6">
        <w:rPr>
          <w:b/>
          <w:iCs/>
          <w:sz w:val="28"/>
          <w:szCs w:val="28"/>
        </w:rPr>
        <w:tab/>
        <w:t xml:space="preserve"> и</w:t>
      </w:r>
      <w:r w:rsidR="00A7665A" w:rsidRPr="00224EA6">
        <w:rPr>
          <w:b/>
          <w:iCs/>
          <w:sz w:val="28"/>
          <w:szCs w:val="28"/>
        </w:rPr>
        <w:tab/>
        <w:t>внедрение</w:t>
      </w:r>
      <w:r w:rsidR="00A7665A" w:rsidRPr="00224EA6">
        <w:rPr>
          <w:b/>
          <w:iCs/>
          <w:sz w:val="28"/>
          <w:szCs w:val="28"/>
        </w:rPr>
        <w:tab/>
        <w:t>новых</w:t>
      </w:r>
      <w:r w:rsidR="00A7665A" w:rsidRPr="00224EA6">
        <w:rPr>
          <w:b/>
          <w:iCs/>
          <w:sz w:val="28"/>
          <w:szCs w:val="28"/>
        </w:rPr>
        <w:tab/>
        <w:t>методов</w:t>
      </w:r>
      <w:r w:rsidR="00A7665A" w:rsidRPr="00224EA6">
        <w:rPr>
          <w:b/>
          <w:iCs/>
          <w:sz w:val="28"/>
          <w:szCs w:val="28"/>
        </w:rPr>
        <w:tab/>
        <w:t>организации</w:t>
      </w:r>
      <w:r w:rsidR="00A7665A" w:rsidRPr="00224EA6">
        <w:rPr>
          <w:b/>
          <w:iCs/>
          <w:sz w:val="28"/>
          <w:szCs w:val="28"/>
        </w:rPr>
        <w:tab/>
      </w:r>
      <w:r w:rsidR="00A7665A" w:rsidRPr="00224EA6">
        <w:rPr>
          <w:b/>
          <w:iCs/>
          <w:spacing w:val="-3"/>
          <w:sz w:val="28"/>
          <w:szCs w:val="28"/>
        </w:rPr>
        <w:t xml:space="preserve">учебного </w:t>
      </w:r>
      <w:r w:rsidR="00A7665A" w:rsidRPr="00224EA6">
        <w:rPr>
          <w:b/>
          <w:iCs/>
          <w:sz w:val="28"/>
          <w:szCs w:val="28"/>
        </w:rPr>
        <w:t>процесса</w:t>
      </w:r>
      <w:r w:rsidR="00A7665A">
        <w:rPr>
          <w:b/>
          <w:iCs/>
          <w:sz w:val="28"/>
          <w:szCs w:val="28"/>
        </w:rPr>
        <w:t>:</w:t>
      </w:r>
    </w:p>
    <w:p w:rsidR="00A7665A" w:rsidRPr="00224EA6" w:rsidRDefault="00A7665A" w:rsidP="008455AB">
      <w:pPr>
        <w:spacing w:after="0" w:line="240" w:lineRule="auto"/>
        <w:ind w:left="174"/>
        <w:contextualSpacing/>
        <w:jc w:val="both"/>
        <w:rPr>
          <w:rFonts w:ascii="Times New Roman" w:hAnsi="Times New Roman" w:cs="Times New Roman"/>
          <w:iCs/>
          <w:sz w:val="28"/>
          <w:szCs w:val="28"/>
        </w:rPr>
      </w:pPr>
      <w:r w:rsidRPr="00224EA6">
        <w:rPr>
          <w:rFonts w:ascii="Times New Roman" w:hAnsi="Times New Roman" w:cs="Times New Roman"/>
          <w:iCs/>
          <w:sz w:val="28"/>
          <w:szCs w:val="28"/>
        </w:rPr>
        <w:t xml:space="preserve">- Повышение эффективности учебного процесса и качества обучения через индивидуализацию </w:t>
      </w:r>
      <w:r w:rsidRPr="00224EA6">
        <w:rPr>
          <w:rFonts w:ascii="Times New Roman" w:hAnsi="Times New Roman" w:cs="Times New Roman"/>
          <w:iCs/>
          <w:spacing w:val="-1"/>
          <w:sz w:val="28"/>
          <w:szCs w:val="28"/>
        </w:rPr>
        <w:t>образовательного маршрута</w:t>
      </w:r>
      <w:r w:rsidRPr="00224EA6">
        <w:rPr>
          <w:rFonts w:ascii="Times New Roman" w:hAnsi="Times New Roman" w:cs="Times New Roman"/>
          <w:iCs/>
          <w:spacing w:val="-2"/>
          <w:sz w:val="28"/>
          <w:szCs w:val="28"/>
        </w:rPr>
        <w:t xml:space="preserve"> </w:t>
      </w:r>
      <w:r w:rsidRPr="00224EA6">
        <w:rPr>
          <w:rFonts w:ascii="Times New Roman" w:hAnsi="Times New Roman" w:cs="Times New Roman"/>
          <w:iCs/>
          <w:sz w:val="28"/>
          <w:szCs w:val="28"/>
        </w:rPr>
        <w:t xml:space="preserve">обучающихся; </w:t>
      </w:r>
    </w:p>
    <w:p w:rsidR="00A7665A" w:rsidRPr="00224EA6" w:rsidRDefault="00A7665A" w:rsidP="008455AB">
      <w:pPr>
        <w:spacing w:after="0" w:line="240" w:lineRule="auto"/>
        <w:ind w:left="174"/>
        <w:contextualSpacing/>
        <w:jc w:val="both"/>
        <w:rPr>
          <w:rFonts w:ascii="Times New Roman" w:hAnsi="Times New Roman" w:cs="Times New Roman"/>
          <w:iCs/>
          <w:sz w:val="28"/>
          <w:szCs w:val="28"/>
        </w:rPr>
      </w:pPr>
      <w:r w:rsidRPr="00224EA6">
        <w:rPr>
          <w:rFonts w:ascii="Times New Roman" w:hAnsi="Times New Roman" w:cs="Times New Roman"/>
          <w:iCs/>
          <w:sz w:val="28"/>
          <w:szCs w:val="28"/>
        </w:rPr>
        <w:t>- Использование дистанционных образовательных технологий, позволяющих вечерней школе формировать учебные планы с использованием различных форм освоения образовательных программ, а также по различным конфигурациям построения индивидуальной образовательной стратегии обучающихся с возможным пошаговым или модульным освоением учебных программ;</w:t>
      </w:r>
    </w:p>
    <w:p w:rsidR="00A7665A" w:rsidRPr="00224EA6" w:rsidRDefault="00A7665A" w:rsidP="008455AB">
      <w:pPr>
        <w:pStyle w:val="TableParagraph"/>
        <w:tabs>
          <w:tab w:val="left" w:pos="2250"/>
          <w:tab w:val="left" w:pos="4022"/>
          <w:tab w:val="left" w:pos="6249"/>
        </w:tabs>
        <w:ind w:left="174"/>
        <w:jc w:val="both"/>
        <w:rPr>
          <w:iCs/>
          <w:sz w:val="28"/>
          <w:szCs w:val="28"/>
        </w:rPr>
      </w:pPr>
      <w:r w:rsidRPr="00224EA6">
        <w:rPr>
          <w:iCs/>
          <w:sz w:val="28"/>
          <w:szCs w:val="28"/>
        </w:rPr>
        <w:t>- Обеспечение высокого качества образовательной деятельности в заочной форме обучения, создание для обучающегося таких условий, которые будут способствовать всестороннему развитию личности;</w:t>
      </w:r>
    </w:p>
    <w:p w:rsidR="00A7665A" w:rsidRDefault="00A7665A" w:rsidP="008455AB">
      <w:pPr>
        <w:pStyle w:val="TableParagraph"/>
        <w:tabs>
          <w:tab w:val="left" w:pos="4889"/>
          <w:tab w:val="left" w:pos="5890"/>
          <w:tab w:val="left" w:pos="6233"/>
        </w:tabs>
        <w:ind w:left="174"/>
        <w:jc w:val="both"/>
        <w:rPr>
          <w:iCs/>
          <w:sz w:val="28"/>
          <w:szCs w:val="28"/>
        </w:rPr>
      </w:pPr>
      <w:r w:rsidRPr="00224EA6">
        <w:rPr>
          <w:iCs/>
          <w:sz w:val="28"/>
          <w:szCs w:val="28"/>
        </w:rPr>
        <w:t>- Модернизация</w:t>
      </w:r>
      <w:r w:rsidRPr="00224EA6">
        <w:rPr>
          <w:iCs/>
          <w:spacing w:val="51"/>
          <w:sz w:val="28"/>
          <w:szCs w:val="28"/>
        </w:rPr>
        <w:t xml:space="preserve"> </w:t>
      </w:r>
      <w:r w:rsidRPr="00224EA6">
        <w:rPr>
          <w:iCs/>
          <w:sz w:val="28"/>
          <w:szCs w:val="28"/>
        </w:rPr>
        <w:t>методической</w:t>
      </w:r>
      <w:r w:rsidRPr="00224EA6">
        <w:rPr>
          <w:iCs/>
          <w:spacing w:val="-1"/>
          <w:sz w:val="28"/>
          <w:szCs w:val="28"/>
        </w:rPr>
        <w:t xml:space="preserve"> </w:t>
      </w:r>
      <w:r w:rsidRPr="00224EA6">
        <w:rPr>
          <w:iCs/>
          <w:sz w:val="28"/>
          <w:szCs w:val="28"/>
        </w:rPr>
        <w:t>системы школы</w:t>
      </w:r>
      <w:r w:rsidRPr="00224EA6">
        <w:rPr>
          <w:iCs/>
          <w:sz w:val="28"/>
          <w:szCs w:val="28"/>
        </w:rPr>
        <w:tab/>
        <w:t xml:space="preserve">и перевод </w:t>
      </w:r>
      <w:r w:rsidRPr="00224EA6">
        <w:rPr>
          <w:iCs/>
          <w:spacing w:val="-14"/>
          <w:sz w:val="28"/>
          <w:szCs w:val="28"/>
        </w:rPr>
        <w:t xml:space="preserve">в </w:t>
      </w:r>
      <w:r w:rsidRPr="00224EA6">
        <w:rPr>
          <w:iCs/>
          <w:sz w:val="28"/>
          <w:szCs w:val="28"/>
        </w:rPr>
        <w:t>эффективный режим</w:t>
      </w:r>
      <w:r w:rsidRPr="00224EA6">
        <w:rPr>
          <w:iCs/>
          <w:spacing w:val="-2"/>
          <w:sz w:val="28"/>
          <w:szCs w:val="28"/>
        </w:rPr>
        <w:t xml:space="preserve"> </w:t>
      </w:r>
      <w:r w:rsidRPr="00224EA6">
        <w:rPr>
          <w:iCs/>
          <w:sz w:val="28"/>
          <w:szCs w:val="28"/>
        </w:rPr>
        <w:t>развития</w:t>
      </w:r>
      <w:r>
        <w:rPr>
          <w:iCs/>
          <w:sz w:val="28"/>
          <w:szCs w:val="28"/>
        </w:rPr>
        <w:t>.</w:t>
      </w:r>
      <w:r w:rsidRPr="00224EA6">
        <w:rPr>
          <w:iCs/>
          <w:sz w:val="28"/>
          <w:szCs w:val="28"/>
        </w:rPr>
        <w:t xml:space="preserve"> </w:t>
      </w:r>
    </w:p>
    <w:p w:rsidR="00C1742B" w:rsidRPr="00224EA6" w:rsidRDefault="00C1742B" w:rsidP="008455AB">
      <w:pPr>
        <w:pStyle w:val="TableParagraph"/>
        <w:tabs>
          <w:tab w:val="left" w:pos="4889"/>
          <w:tab w:val="left" w:pos="5890"/>
          <w:tab w:val="left" w:pos="6233"/>
        </w:tabs>
        <w:ind w:left="174"/>
        <w:jc w:val="both"/>
        <w:rPr>
          <w:iCs/>
          <w:sz w:val="28"/>
          <w:szCs w:val="28"/>
        </w:rPr>
      </w:pPr>
      <w:r>
        <w:rPr>
          <w:iCs/>
          <w:sz w:val="28"/>
          <w:szCs w:val="28"/>
        </w:rPr>
        <w:t>Развитие функциональной грамотности учащихся, для дальнейшей их социализации.</w:t>
      </w:r>
    </w:p>
    <w:p w:rsidR="00A7665A" w:rsidRDefault="00A7665A" w:rsidP="008455AB">
      <w:pPr>
        <w:pStyle w:val="TableParagraph"/>
        <w:tabs>
          <w:tab w:val="left" w:pos="345"/>
        </w:tabs>
        <w:ind w:left="174"/>
        <w:jc w:val="both"/>
        <w:rPr>
          <w:b/>
          <w:iCs/>
          <w:sz w:val="28"/>
          <w:szCs w:val="28"/>
        </w:rPr>
      </w:pPr>
      <w:r w:rsidRPr="00224EA6">
        <w:rPr>
          <w:b/>
          <w:iCs/>
          <w:sz w:val="28"/>
          <w:szCs w:val="28"/>
        </w:rPr>
        <w:t xml:space="preserve"> Создание эффективной системы воспитательной работы</w:t>
      </w:r>
      <w:r w:rsidRPr="00224EA6">
        <w:rPr>
          <w:b/>
          <w:iCs/>
          <w:spacing w:val="-4"/>
          <w:sz w:val="28"/>
          <w:szCs w:val="28"/>
        </w:rPr>
        <w:t xml:space="preserve"> </w:t>
      </w:r>
      <w:r w:rsidRPr="00224EA6">
        <w:rPr>
          <w:b/>
          <w:iCs/>
          <w:sz w:val="28"/>
          <w:szCs w:val="28"/>
        </w:rPr>
        <w:t>школы</w:t>
      </w:r>
      <w:r>
        <w:rPr>
          <w:b/>
          <w:iCs/>
          <w:sz w:val="28"/>
          <w:szCs w:val="28"/>
        </w:rPr>
        <w:t>:</w:t>
      </w:r>
    </w:p>
    <w:p w:rsidR="00A7665A" w:rsidRPr="00F4581E" w:rsidRDefault="00A7665A" w:rsidP="008455AB">
      <w:pPr>
        <w:pStyle w:val="TableParagraph"/>
        <w:tabs>
          <w:tab w:val="left" w:pos="345"/>
        </w:tabs>
        <w:ind w:left="174"/>
        <w:jc w:val="both"/>
        <w:rPr>
          <w:bCs/>
          <w:iCs/>
          <w:sz w:val="28"/>
          <w:szCs w:val="28"/>
        </w:rPr>
      </w:pPr>
      <w:r>
        <w:rPr>
          <w:b/>
          <w:iCs/>
          <w:sz w:val="28"/>
          <w:szCs w:val="28"/>
        </w:rPr>
        <w:t xml:space="preserve">- </w:t>
      </w:r>
      <w:r w:rsidRPr="00F4581E">
        <w:rPr>
          <w:bCs/>
          <w:iCs/>
          <w:sz w:val="28"/>
          <w:szCs w:val="28"/>
        </w:rPr>
        <w:t>Воспитание и обучение личности на основе общечеловеческих ценностей</w:t>
      </w:r>
      <w:r>
        <w:rPr>
          <w:bCs/>
          <w:iCs/>
          <w:sz w:val="28"/>
          <w:szCs w:val="28"/>
        </w:rPr>
        <w:t>, социализация личности.</w:t>
      </w:r>
    </w:p>
    <w:p w:rsidR="00A7665A" w:rsidRPr="00224EA6" w:rsidRDefault="00A7665A" w:rsidP="008455AB">
      <w:pPr>
        <w:pStyle w:val="TableParagraph"/>
        <w:tabs>
          <w:tab w:val="left" w:pos="430"/>
        </w:tabs>
        <w:ind w:left="174"/>
        <w:jc w:val="both"/>
        <w:rPr>
          <w:sz w:val="28"/>
          <w:szCs w:val="28"/>
        </w:rPr>
      </w:pPr>
      <w:r w:rsidRPr="00B1071B">
        <w:rPr>
          <w:iCs/>
          <w:sz w:val="28"/>
          <w:szCs w:val="28"/>
        </w:rPr>
        <w:t xml:space="preserve">- </w:t>
      </w:r>
      <w:r w:rsidRPr="00224EA6">
        <w:rPr>
          <w:iCs/>
          <w:sz w:val="28"/>
          <w:szCs w:val="28"/>
        </w:rPr>
        <w:t>Воспитание гражданской ответственности и патриотизма, активной жизненной позиции обучающихся,</w:t>
      </w:r>
      <w:r w:rsidRPr="00224EA6">
        <w:rPr>
          <w:sz w:val="28"/>
          <w:szCs w:val="28"/>
        </w:rPr>
        <w:t xml:space="preserve">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r>
        <w:rPr>
          <w:sz w:val="28"/>
          <w:szCs w:val="28"/>
        </w:rPr>
        <w:t xml:space="preserve"> </w:t>
      </w:r>
      <w:r w:rsidRPr="00224EA6">
        <w:rPr>
          <w:iCs/>
          <w:sz w:val="28"/>
          <w:szCs w:val="28"/>
        </w:rPr>
        <w:t>формирование социальных компетенций;</w:t>
      </w:r>
      <w:r w:rsidRPr="00224EA6">
        <w:rPr>
          <w:sz w:val="28"/>
          <w:szCs w:val="28"/>
        </w:rPr>
        <w:t xml:space="preserve"> </w:t>
      </w:r>
    </w:p>
    <w:p w:rsidR="00A7665A" w:rsidRPr="00224EA6" w:rsidRDefault="00A7665A" w:rsidP="008455AB">
      <w:pPr>
        <w:spacing w:after="0" w:line="240" w:lineRule="auto"/>
        <w:ind w:left="174"/>
        <w:rPr>
          <w:rFonts w:ascii="Times New Roman" w:eastAsia="Times New Roman" w:hAnsi="Times New Roman" w:cs="Times New Roman"/>
          <w:sz w:val="28"/>
          <w:szCs w:val="28"/>
          <w:lang w:eastAsia="ru-RU"/>
        </w:rPr>
      </w:pPr>
      <w:r w:rsidRPr="00224E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224EA6">
        <w:rPr>
          <w:rFonts w:ascii="Times New Roman" w:eastAsia="Times New Roman" w:hAnsi="Times New Roman" w:cs="Times New Roman"/>
          <w:sz w:val="28"/>
          <w:szCs w:val="28"/>
          <w:lang w:eastAsia="ru-RU"/>
        </w:rPr>
        <w:t>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p w:rsidR="00A7665A" w:rsidRDefault="00A7665A" w:rsidP="008455AB">
      <w:pPr>
        <w:spacing w:after="0" w:line="240" w:lineRule="auto"/>
        <w:ind w:left="174"/>
        <w:jc w:val="both"/>
        <w:rPr>
          <w:rFonts w:ascii="Times New Roman" w:hAnsi="Times New Roman" w:cs="Times New Roman"/>
          <w:iCs/>
          <w:sz w:val="28"/>
          <w:szCs w:val="28"/>
        </w:rPr>
      </w:pPr>
      <w:r w:rsidRPr="00B1071B">
        <w:rPr>
          <w:rFonts w:ascii="Times New Roman" w:hAnsi="Times New Roman" w:cs="Times New Roman"/>
          <w:iCs/>
          <w:sz w:val="28"/>
          <w:szCs w:val="28"/>
        </w:rPr>
        <w:t>- Вовлечение обучающихся в социально-значимые проекты, участие в добровольческой деятельности.</w:t>
      </w:r>
    </w:p>
    <w:p w:rsidR="00A7665A" w:rsidRDefault="00A7665A" w:rsidP="008455AB">
      <w:pPr>
        <w:spacing w:after="0" w:line="240" w:lineRule="auto"/>
        <w:ind w:left="174"/>
        <w:rPr>
          <w:rFonts w:ascii="Times New Roman" w:eastAsia="Times New Roman" w:hAnsi="Times New Roman" w:cs="Times New Roman"/>
          <w:b/>
          <w:sz w:val="28"/>
          <w:szCs w:val="24"/>
        </w:rPr>
      </w:pPr>
    </w:p>
    <w:p w:rsidR="001526DF" w:rsidRDefault="001526DF" w:rsidP="008455AB">
      <w:pPr>
        <w:spacing w:after="0" w:line="240" w:lineRule="auto"/>
        <w:ind w:left="174"/>
        <w:rPr>
          <w:rFonts w:ascii="Times New Roman" w:eastAsia="Times New Roman" w:hAnsi="Times New Roman" w:cs="Times New Roman"/>
          <w:b/>
          <w:sz w:val="28"/>
          <w:szCs w:val="24"/>
        </w:rPr>
      </w:pPr>
    </w:p>
    <w:p w:rsidR="001526DF" w:rsidRDefault="001526DF" w:rsidP="008455AB">
      <w:pPr>
        <w:spacing w:after="0" w:line="240" w:lineRule="auto"/>
        <w:ind w:left="174"/>
        <w:rPr>
          <w:rFonts w:ascii="Times New Roman" w:eastAsia="Times New Roman" w:hAnsi="Times New Roman" w:cs="Times New Roman"/>
          <w:b/>
          <w:sz w:val="28"/>
          <w:szCs w:val="24"/>
        </w:rPr>
      </w:pPr>
    </w:p>
    <w:p w:rsidR="007971CA" w:rsidRDefault="007971CA" w:rsidP="008455AB">
      <w:pPr>
        <w:spacing w:after="0" w:line="240" w:lineRule="auto"/>
        <w:ind w:left="174"/>
        <w:rPr>
          <w:rFonts w:ascii="Times New Roman" w:eastAsia="Times New Roman" w:hAnsi="Times New Roman" w:cs="Times New Roman"/>
          <w:b/>
          <w:sz w:val="28"/>
          <w:szCs w:val="24"/>
        </w:rPr>
      </w:pPr>
    </w:p>
    <w:p w:rsidR="007971CA" w:rsidRDefault="007971CA" w:rsidP="008455AB">
      <w:pPr>
        <w:spacing w:after="0" w:line="240" w:lineRule="auto"/>
        <w:ind w:left="174"/>
        <w:rPr>
          <w:rFonts w:ascii="Times New Roman" w:eastAsia="Times New Roman" w:hAnsi="Times New Roman" w:cs="Times New Roman"/>
          <w:b/>
          <w:sz w:val="28"/>
          <w:szCs w:val="24"/>
        </w:rPr>
      </w:pPr>
    </w:p>
    <w:p w:rsidR="009B07EE" w:rsidRPr="00F02E0B" w:rsidRDefault="009B07EE" w:rsidP="008455AB">
      <w:pPr>
        <w:spacing w:after="0" w:line="240" w:lineRule="auto"/>
        <w:ind w:left="174"/>
        <w:rPr>
          <w:rFonts w:ascii="Times New Roman" w:eastAsia="Times New Roman" w:hAnsi="Times New Roman" w:cs="Times New Roman"/>
          <w:b/>
          <w:sz w:val="28"/>
          <w:szCs w:val="24"/>
        </w:rPr>
      </w:pPr>
    </w:p>
    <w:tbl>
      <w:tblPr>
        <w:tblStyle w:val="ab"/>
        <w:tblW w:w="15157" w:type="dxa"/>
        <w:tblLook w:val="04A0" w:firstRow="1" w:lastRow="0" w:firstColumn="1" w:lastColumn="0" w:noHBand="0" w:noVBand="1"/>
      </w:tblPr>
      <w:tblGrid>
        <w:gridCol w:w="5183"/>
        <w:gridCol w:w="2020"/>
        <w:gridCol w:w="1070"/>
        <w:gridCol w:w="9"/>
        <w:gridCol w:w="1154"/>
        <w:gridCol w:w="9"/>
        <w:gridCol w:w="1145"/>
        <w:gridCol w:w="9"/>
        <w:gridCol w:w="1139"/>
        <w:gridCol w:w="9"/>
        <w:gridCol w:w="1133"/>
        <w:gridCol w:w="9"/>
        <w:gridCol w:w="1128"/>
        <w:gridCol w:w="9"/>
        <w:gridCol w:w="1122"/>
        <w:gridCol w:w="9"/>
      </w:tblGrid>
      <w:tr w:rsidR="009B07EE" w:rsidRPr="00F02E0B" w:rsidTr="003319D6">
        <w:trPr>
          <w:gridAfter w:val="1"/>
          <w:wAfter w:w="9" w:type="dxa"/>
        </w:trPr>
        <w:tc>
          <w:tcPr>
            <w:tcW w:w="5195" w:type="dxa"/>
            <w:vMerge w:val="restart"/>
          </w:tcPr>
          <w:p w:rsidR="009B07EE" w:rsidRPr="00F02E0B" w:rsidRDefault="009B07EE" w:rsidP="008455AB">
            <w:pPr>
              <w:keepNext/>
              <w:keepLines/>
              <w:snapToGrid w:val="0"/>
              <w:ind w:left="174"/>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9B07EE" w:rsidRPr="00F02E0B" w:rsidRDefault="009B07EE" w:rsidP="008455AB">
            <w:pPr>
              <w:ind w:left="174"/>
              <w:rPr>
                <w:rFonts w:ascii="Times New Roman" w:eastAsia="Times New Roman" w:hAnsi="Times New Roman" w:cs="Times New Roman"/>
                <w:b/>
                <w:sz w:val="24"/>
                <w:szCs w:val="24"/>
              </w:rPr>
            </w:pPr>
          </w:p>
        </w:tc>
        <w:tc>
          <w:tcPr>
            <w:tcW w:w="2001" w:type="dxa"/>
            <w:vMerge w:val="restart"/>
          </w:tcPr>
          <w:p w:rsidR="009B07EE" w:rsidRPr="00F02E0B" w:rsidRDefault="009B07EE" w:rsidP="008455AB">
            <w:pPr>
              <w:ind w:left="174"/>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071" w:type="dxa"/>
            <w:vMerge w:val="restart"/>
          </w:tcPr>
          <w:p w:rsidR="009B07EE" w:rsidRPr="00F02E0B" w:rsidRDefault="009B07EE" w:rsidP="008455AB">
            <w:pPr>
              <w:ind w:left="174"/>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164" w:type="dxa"/>
            <w:gridSpan w:val="2"/>
            <w:vMerge w:val="restart"/>
          </w:tcPr>
          <w:p w:rsidR="009B07EE" w:rsidRPr="00F02E0B" w:rsidRDefault="009B07EE" w:rsidP="008455AB">
            <w:pPr>
              <w:keepNext/>
              <w:keepLines/>
              <w:ind w:left="174"/>
              <w:rPr>
                <w:rFonts w:ascii="Times New Roman" w:hAnsi="Times New Roman" w:cs="Times New Roman"/>
                <w:b/>
                <w:bCs/>
                <w:sz w:val="24"/>
                <w:szCs w:val="24"/>
              </w:rPr>
            </w:pPr>
            <w:r>
              <w:rPr>
                <w:rFonts w:ascii="Times New Roman" w:hAnsi="Times New Roman" w:cs="Times New Roman"/>
                <w:b/>
                <w:bCs/>
                <w:sz w:val="24"/>
                <w:szCs w:val="24"/>
              </w:rPr>
              <w:t>Факт</w:t>
            </w:r>
          </w:p>
          <w:p w:rsidR="009B07EE" w:rsidRPr="00F02E0B" w:rsidRDefault="009B07EE" w:rsidP="008455AB">
            <w:pPr>
              <w:keepNext/>
              <w:keepLines/>
              <w:ind w:left="174"/>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у.г</w:t>
            </w:r>
            <w:proofErr w:type="spellEnd"/>
            <w:r>
              <w:rPr>
                <w:rFonts w:ascii="Times New Roman" w:hAnsi="Times New Roman" w:cs="Times New Roman"/>
                <w:b/>
                <w:bCs/>
                <w:sz w:val="24"/>
                <w:szCs w:val="24"/>
              </w:rPr>
              <w:t>.</w:t>
            </w:r>
          </w:p>
        </w:tc>
        <w:tc>
          <w:tcPr>
            <w:tcW w:w="5717" w:type="dxa"/>
            <w:gridSpan w:val="10"/>
          </w:tcPr>
          <w:p w:rsidR="009B07EE" w:rsidRPr="00F02E0B" w:rsidRDefault="009B07EE" w:rsidP="008455AB">
            <w:pPr>
              <w:ind w:left="174"/>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9B07EE" w:rsidRPr="00AC38F9" w:rsidTr="003319D6">
        <w:trPr>
          <w:gridAfter w:val="1"/>
          <w:wAfter w:w="9" w:type="dxa"/>
        </w:trPr>
        <w:tc>
          <w:tcPr>
            <w:tcW w:w="5195" w:type="dxa"/>
            <w:vMerge/>
          </w:tcPr>
          <w:p w:rsidR="009B07EE" w:rsidRPr="00AC38F9" w:rsidRDefault="009B07EE" w:rsidP="008455AB">
            <w:pPr>
              <w:ind w:left="174"/>
              <w:rPr>
                <w:rFonts w:ascii="Times New Roman" w:eastAsia="Times New Roman" w:hAnsi="Times New Roman" w:cs="Times New Roman"/>
                <w:b/>
                <w:sz w:val="24"/>
                <w:szCs w:val="24"/>
              </w:rPr>
            </w:pPr>
          </w:p>
        </w:tc>
        <w:tc>
          <w:tcPr>
            <w:tcW w:w="2001" w:type="dxa"/>
            <w:vMerge/>
          </w:tcPr>
          <w:p w:rsidR="009B07EE" w:rsidRPr="00AC38F9" w:rsidRDefault="009B07EE" w:rsidP="008455AB">
            <w:pPr>
              <w:ind w:left="174"/>
              <w:rPr>
                <w:rFonts w:ascii="Times New Roman" w:eastAsia="Times New Roman" w:hAnsi="Times New Roman" w:cs="Times New Roman"/>
                <w:b/>
                <w:sz w:val="24"/>
                <w:szCs w:val="24"/>
              </w:rPr>
            </w:pPr>
          </w:p>
        </w:tc>
        <w:tc>
          <w:tcPr>
            <w:tcW w:w="1071" w:type="dxa"/>
            <w:vMerge/>
          </w:tcPr>
          <w:p w:rsidR="009B07EE" w:rsidRPr="00AC38F9" w:rsidRDefault="009B07EE" w:rsidP="008455AB">
            <w:pPr>
              <w:ind w:left="174"/>
              <w:rPr>
                <w:rFonts w:ascii="Times New Roman" w:eastAsia="Times New Roman" w:hAnsi="Times New Roman" w:cs="Times New Roman"/>
                <w:b/>
                <w:sz w:val="24"/>
                <w:szCs w:val="24"/>
              </w:rPr>
            </w:pPr>
          </w:p>
        </w:tc>
        <w:tc>
          <w:tcPr>
            <w:tcW w:w="1164" w:type="dxa"/>
            <w:gridSpan w:val="2"/>
            <w:vMerge/>
          </w:tcPr>
          <w:p w:rsidR="009B07EE" w:rsidRPr="00AC38F9" w:rsidRDefault="009B07EE" w:rsidP="008455AB">
            <w:pPr>
              <w:ind w:left="174"/>
              <w:rPr>
                <w:rFonts w:ascii="Times New Roman" w:eastAsia="Times New Roman" w:hAnsi="Times New Roman" w:cs="Times New Roman"/>
                <w:b/>
                <w:sz w:val="24"/>
                <w:szCs w:val="24"/>
              </w:rPr>
            </w:pPr>
          </w:p>
        </w:tc>
        <w:tc>
          <w:tcPr>
            <w:tcW w:w="1155" w:type="dxa"/>
            <w:gridSpan w:val="2"/>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gridSpan w:val="2"/>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gridSpan w:val="2"/>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gridSpan w:val="2"/>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gridSpan w:val="2"/>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9B07EE" w:rsidRPr="00AC38F9" w:rsidTr="003319D6">
        <w:trPr>
          <w:gridAfter w:val="1"/>
          <w:wAfter w:w="9" w:type="dxa"/>
        </w:trPr>
        <w:tc>
          <w:tcPr>
            <w:tcW w:w="5195"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2001"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071"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164" w:type="dxa"/>
            <w:gridSpan w:val="2"/>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55" w:type="dxa"/>
            <w:gridSpan w:val="2"/>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49" w:type="dxa"/>
            <w:gridSpan w:val="2"/>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43" w:type="dxa"/>
            <w:gridSpan w:val="2"/>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38" w:type="dxa"/>
            <w:gridSpan w:val="2"/>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32" w:type="dxa"/>
            <w:gridSpan w:val="2"/>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9B07EE" w:rsidRPr="00AC38F9" w:rsidTr="003319D6">
        <w:trPr>
          <w:gridAfter w:val="1"/>
          <w:wAfter w:w="9" w:type="dxa"/>
        </w:trPr>
        <w:tc>
          <w:tcPr>
            <w:tcW w:w="5195" w:type="dxa"/>
          </w:tcPr>
          <w:p w:rsidR="009B07EE" w:rsidRPr="00AC38F9" w:rsidRDefault="009B07EE" w:rsidP="008455AB">
            <w:pPr>
              <w:ind w:left="174"/>
              <w:jc w:val="both"/>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r w:rsidR="00AA04D0" w:rsidRPr="00A1124B">
              <w:rPr>
                <w:rFonts w:ascii="Times New Roman" w:hAnsi="Times New Roman" w:cs="Times New Roman"/>
                <w:i/>
                <w:sz w:val="28"/>
                <w:szCs w:val="28"/>
              </w:rPr>
              <w:t xml:space="preserve"> </w:t>
            </w:r>
            <w:r w:rsidR="00FA266E" w:rsidRPr="00FA266E">
              <w:rPr>
                <w:rFonts w:ascii="Times New Roman" w:hAnsi="Times New Roman" w:cs="Times New Roman"/>
                <w:bCs/>
                <w:sz w:val="24"/>
                <w:szCs w:val="24"/>
              </w:rPr>
              <w:t>Разработка и внедрение новых методов организации учебного процесса.</w:t>
            </w:r>
            <w:r w:rsidR="00FA266E" w:rsidRPr="00FA266E">
              <w:rPr>
                <w:rFonts w:ascii="Times New Roman" w:hAnsi="Times New Roman" w:cs="Times New Roman"/>
                <w:bCs/>
                <w:iCs/>
                <w:sz w:val="24"/>
                <w:szCs w:val="24"/>
              </w:rPr>
              <w:t xml:space="preserve"> </w:t>
            </w:r>
          </w:p>
        </w:tc>
        <w:tc>
          <w:tcPr>
            <w:tcW w:w="2001" w:type="dxa"/>
          </w:tcPr>
          <w:p w:rsidR="003641F2" w:rsidRPr="007437DE" w:rsidRDefault="00586C8E" w:rsidP="008455AB">
            <w:pPr>
              <w:keepNext/>
              <w:keepLines/>
              <w:ind w:left="174"/>
              <w:rPr>
                <w:rFonts w:ascii="Times New Roman" w:eastAsia="Times New Roman" w:hAnsi="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9B07EE" w:rsidRDefault="009B07EE" w:rsidP="008455AB">
            <w:pPr>
              <w:pStyle w:val="afc"/>
              <w:snapToGrid w:val="0"/>
              <w:ind w:left="174"/>
              <w:jc w:val="center"/>
              <w:rPr>
                <w:sz w:val="22"/>
                <w:szCs w:val="22"/>
              </w:rPr>
            </w:pPr>
            <w:r>
              <w:rPr>
                <w:sz w:val="22"/>
                <w:szCs w:val="22"/>
              </w:rPr>
              <w:t>%</w:t>
            </w:r>
          </w:p>
        </w:tc>
        <w:tc>
          <w:tcPr>
            <w:tcW w:w="1164" w:type="dxa"/>
            <w:gridSpan w:val="2"/>
          </w:tcPr>
          <w:p w:rsidR="009B07EE" w:rsidRPr="006C6A8B" w:rsidRDefault="006C6A8B" w:rsidP="008455AB">
            <w:pPr>
              <w:ind w:left="174"/>
              <w:rPr>
                <w:rFonts w:ascii="Times New Roman" w:eastAsia="Times New Roman" w:hAnsi="Times New Roman" w:cs="Times New Roman"/>
                <w:bCs/>
                <w:sz w:val="24"/>
                <w:szCs w:val="24"/>
              </w:rPr>
            </w:pPr>
            <w:r w:rsidRPr="006C6A8B">
              <w:rPr>
                <w:rFonts w:ascii="Times New Roman" w:eastAsia="Times New Roman" w:hAnsi="Times New Roman" w:cs="Times New Roman"/>
                <w:bCs/>
                <w:sz w:val="24"/>
                <w:szCs w:val="24"/>
              </w:rPr>
              <w:t>37,4</w:t>
            </w:r>
          </w:p>
        </w:tc>
        <w:tc>
          <w:tcPr>
            <w:tcW w:w="1155" w:type="dxa"/>
            <w:gridSpan w:val="2"/>
          </w:tcPr>
          <w:p w:rsidR="009B07EE" w:rsidRPr="006C6A8B" w:rsidRDefault="006C6A8B"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r w:rsidR="00B93261">
              <w:rPr>
                <w:rFonts w:ascii="Times New Roman" w:eastAsia="Times New Roman" w:hAnsi="Times New Roman" w:cs="Times New Roman"/>
                <w:bCs/>
                <w:sz w:val="24"/>
                <w:szCs w:val="24"/>
              </w:rPr>
              <w:t>6</w:t>
            </w:r>
          </w:p>
        </w:tc>
        <w:tc>
          <w:tcPr>
            <w:tcW w:w="1149" w:type="dxa"/>
            <w:gridSpan w:val="2"/>
          </w:tcPr>
          <w:p w:rsidR="009B07EE" w:rsidRPr="006C6A8B" w:rsidRDefault="00B93261"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37,8</w:t>
            </w:r>
          </w:p>
        </w:tc>
        <w:tc>
          <w:tcPr>
            <w:tcW w:w="1143" w:type="dxa"/>
            <w:gridSpan w:val="2"/>
          </w:tcPr>
          <w:p w:rsidR="009B07EE" w:rsidRPr="006C6A8B" w:rsidRDefault="00B93261"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38,1</w:t>
            </w:r>
          </w:p>
        </w:tc>
        <w:tc>
          <w:tcPr>
            <w:tcW w:w="1138" w:type="dxa"/>
            <w:gridSpan w:val="2"/>
          </w:tcPr>
          <w:p w:rsidR="009B07EE" w:rsidRPr="006C6A8B" w:rsidRDefault="00B93261"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38,3</w:t>
            </w:r>
          </w:p>
        </w:tc>
        <w:tc>
          <w:tcPr>
            <w:tcW w:w="1132" w:type="dxa"/>
            <w:gridSpan w:val="2"/>
          </w:tcPr>
          <w:p w:rsidR="009B07EE" w:rsidRPr="006C6A8B" w:rsidRDefault="00B93261"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38,5</w:t>
            </w:r>
          </w:p>
        </w:tc>
      </w:tr>
      <w:tr w:rsidR="009B07EE" w:rsidRPr="00AC38F9" w:rsidTr="003319D6">
        <w:trPr>
          <w:gridAfter w:val="1"/>
          <w:wAfter w:w="9" w:type="dxa"/>
        </w:trPr>
        <w:tc>
          <w:tcPr>
            <w:tcW w:w="5195" w:type="dxa"/>
          </w:tcPr>
          <w:p w:rsidR="009B07EE" w:rsidRPr="00AC38F9" w:rsidRDefault="009B07EE"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r w:rsidR="00600489" w:rsidRPr="00FA266E">
              <w:rPr>
                <w:rFonts w:ascii="Times New Roman" w:hAnsi="Times New Roman" w:cs="Times New Roman"/>
                <w:bCs/>
                <w:iCs/>
                <w:sz w:val="24"/>
                <w:szCs w:val="24"/>
              </w:rPr>
              <w:t xml:space="preserve"> Создание эффективной системы воспитательной работы</w:t>
            </w:r>
            <w:r w:rsidR="00600489" w:rsidRPr="00FA266E">
              <w:rPr>
                <w:rFonts w:ascii="Times New Roman" w:hAnsi="Times New Roman" w:cs="Times New Roman"/>
                <w:bCs/>
                <w:iCs/>
                <w:spacing w:val="-4"/>
                <w:sz w:val="24"/>
                <w:szCs w:val="24"/>
              </w:rPr>
              <w:t xml:space="preserve"> </w:t>
            </w:r>
            <w:r w:rsidR="00600489" w:rsidRPr="00FA266E">
              <w:rPr>
                <w:rFonts w:ascii="Times New Roman" w:hAnsi="Times New Roman" w:cs="Times New Roman"/>
                <w:bCs/>
                <w:iCs/>
                <w:sz w:val="24"/>
                <w:szCs w:val="24"/>
              </w:rPr>
              <w:t>школы.</w:t>
            </w:r>
          </w:p>
        </w:tc>
        <w:tc>
          <w:tcPr>
            <w:tcW w:w="2001" w:type="dxa"/>
          </w:tcPr>
          <w:p w:rsidR="009B07EE" w:rsidRPr="00586C8E" w:rsidRDefault="00586C8E" w:rsidP="008455AB">
            <w:pPr>
              <w:ind w:left="174"/>
              <w:jc w:val="both"/>
              <w:rPr>
                <w:rFonts w:ascii="Times New Roman" w:eastAsia="Times New Roman" w:hAnsi="Times New Roman" w:cs="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9B07EE" w:rsidRPr="00AC38F9" w:rsidRDefault="006C6A8B" w:rsidP="008455AB">
            <w:pPr>
              <w:ind w:left="174"/>
              <w:jc w:val="center"/>
              <w:rPr>
                <w:rFonts w:ascii="Times New Roman" w:eastAsia="Times New Roman" w:hAnsi="Times New Roman" w:cs="Times New Roman"/>
                <w:b/>
                <w:sz w:val="24"/>
                <w:szCs w:val="24"/>
              </w:rPr>
            </w:pPr>
            <w:r>
              <w:t>%</w:t>
            </w:r>
          </w:p>
        </w:tc>
        <w:tc>
          <w:tcPr>
            <w:tcW w:w="1164" w:type="dxa"/>
            <w:gridSpan w:val="2"/>
          </w:tcPr>
          <w:p w:rsidR="009B07EE"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B757D6">
              <w:rPr>
                <w:rFonts w:ascii="Times New Roman" w:eastAsia="Times New Roman" w:hAnsi="Times New Roman" w:cs="Times New Roman"/>
                <w:bCs/>
                <w:sz w:val="24"/>
                <w:szCs w:val="24"/>
              </w:rPr>
              <w:t>7,5</w:t>
            </w:r>
          </w:p>
        </w:tc>
        <w:tc>
          <w:tcPr>
            <w:tcW w:w="1155" w:type="dxa"/>
            <w:gridSpan w:val="2"/>
          </w:tcPr>
          <w:p w:rsidR="009B07EE"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58</w:t>
            </w:r>
          </w:p>
        </w:tc>
        <w:tc>
          <w:tcPr>
            <w:tcW w:w="1149" w:type="dxa"/>
            <w:gridSpan w:val="2"/>
          </w:tcPr>
          <w:p w:rsidR="009B07EE"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58,5</w:t>
            </w:r>
          </w:p>
        </w:tc>
        <w:tc>
          <w:tcPr>
            <w:tcW w:w="1143" w:type="dxa"/>
            <w:gridSpan w:val="2"/>
          </w:tcPr>
          <w:p w:rsidR="009B07EE"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59</w:t>
            </w:r>
          </w:p>
        </w:tc>
        <w:tc>
          <w:tcPr>
            <w:tcW w:w="1138" w:type="dxa"/>
            <w:gridSpan w:val="2"/>
          </w:tcPr>
          <w:p w:rsidR="009B07EE"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59,5</w:t>
            </w:r>
          </w:p>
        </w:tc>
        <w:tc>
          <w:tcPr>
            <w:tcW w:w="1132" w:type="dxa"/>
            <w:gridSpan w:val="2"/>
          </w:tcPr>
          <w:p w:rsidR="009B07EE"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w:t>
            </w:r>
          </w:p>
        </w:tc>
      </w:tr>
      <w:tr w:rsidR="009B07EE" w:rsidRPr="00AC38F9" w:rsidTr="003319D6">
        <w:tc>
          <w:tcPr>
            <w:tcW w:w="15157" w:type="dxa"/>
            <w:gridSpan w:val="16"/>
          </w:tcPr>
          <w:p w:rsidR="009B07EE" w:rsidRPr="00AC38F9" w:rsidRDefault="009B07EE" w:rsidP="008455AB">
            <w:pPr>
              <w:ind w:left="174"/>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B757D6" w:rsidRPr="00AC38F9" w:rsidTr="003319D6">
        <w:trPr>
          <w:gridAfter w:val="1"/>
          <w:wAfter w:w="9" w:type="dxa"/>
        </w:trPr>
        <w:tc>
          <w:tcPr>
            <w:tcW w:w="5195" w:type="dxa"/>
          </w:tcPr>
          <w:p w:rsidR="00B757D6" w:rsidRPr="00AC38F9" w:rsidRDefault="00B757D6" w:rsidP="008455AB">
            <w:pPr>
              <w:pStyle w:val="TableParagraph"/>
              <w:ind w:left="174"/>
              <w:jc w:val="both"/>
              <w:rPr>
                <w:b/>
                <w:sz w:val="24"/>
                <w:szCs w:val="24"/>
              </w:rPr>
            </w:pPr>
            <w:r w:rsidRPr="003641F2">
              <w:rPr>
                <w:b/>
                <w:bCs/>
                <w:iCs/>
                <w:sz w:val="24"/>
                <w:szCs w:val="24"/>
              </w:rPr>
              <w:t>Показатель 1.1.</w:t>
            </w:r>
            <w:r w:rsidRPr="003641F2">
              <w:rPr>
                <w:sz w:val="24"/>
                <w:szCs w:val="24"/>
              </w:rPr>
              <w:t xml:space="preserve"> Повышение уровня подготовки обучающихся, максимально охваченных индивидуальными образовательными маршрутами в заочной дистанционной форме обучения, позволяющей охватывать обучением учащихся всех регионов.</w:t>
            </w:r>
          </w:p>
        </w:tc>
        <w:tc>
          <w:tcPr>
            <w:tcW w:w="2001" w:type="dxa"/>
          </w:tcPr>
          <w:p w:rsidR="00B757D6" w:rsidRPr="00586C8E" w:rsidRDefault="00B757D6" w:rsidP="008455AB">
            <w:pPr>
              <w:ind w:left="174"/>
              <w:jc w:val="both"/>
              <w:rPr>
                <w:rFonts w:ascii="Times New Roman" w:eastAsia="Times New Roman" w:hAnsi="Times New Roman" w:cs="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B757D6" w:rsidRPr="00AC38F9" w:rsidRDefault="00B757D6" w:rsidP="008455AB">
            <w:pPr>
              <w:ind w:left="174"/>
              <w:jc w:val="center"/>
              <w:rPr>
                <w:rFonts w:ascii="Times New Roman" w:eastAsia="Times New Roman" w:hAnsi="Times New Roman" w:cs="Times New Roman"/>
                <w:b/>
                <w:sz w:val="24"/>
                <w:szCs w:val="24"/>
              </w:rPr>
            </w:pPr>
            <w:r>
              <w:t>%</w:t>
            </w:r>
          </w:p>
        </w:tc>
        <w:tc>
          <w:tcPr>
            <w:tcW w:w="1164" w:type="dxa"/>
            <w:gridSpan w:val="2"/>
          </w:tcPr>
          <w:p w:rsidR="00B757D6"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c>
          <w:tcPr>
            <w:tcW w:w="1155" w:type="dxa"/>
            <w:gridSpan w:val="2"/>
          </w:tcPr>
          <w:p w:rsidR="00B757D6"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w:t>
            </w:r>
          </w:p>
        </w:tc>
        <w:tc>
          <w:tcPr>
            <w:tcW w:w="1149" w:type="dxa"/>
            <w:gridSpan w:val="2"/>
          </w:tcPr>
          <w:p w:rsidR="00B757D6"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p>
        </w:tc>
        <w:tc>
          <w:tcPr>
            <w:tcW w:w="1143" w:type="dxa"/>
            <w:gridSpan w:val="2"/>
          </w:tcPr>
          <w:p w:rsidR="00B757D6"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w:t>
            </w:r>
          </w:p>
        </w:tc>
        <w:tc>
          <w:tcPr>
            <w:tcW w:w="1138" w:type="dxa"/>
            <w:gridSpan w:val="2"/>
          </w:tcPr>
          <w:p w:rsidR="00B757D6"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w:t>
            </w:r>
          </w:p>
        </w:tc>
        <w:tc>
          <w:tcPr>
            <w:tcW w:w="1132" w:type="dxa"/>
            <w:gridSpan w:val="2"/>
          </w:tcPr>
          <w:p w:rsidR="00B757D6" w:rsidRPr="00B757D6" w:rsidRDefault="00B757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B757D6" w:rsidRPr="00AC38F9" w:rsidTr="003319D6">
        <w:trPr>
          <w:gridAfter w:val="1"/>
          <w:wAfter w:w="9" w:type="dxa"/>
        </w:trPr>
        <w:tc>
          <w:tcPr>
            <w:tcW w:w="5195" w:type="dxa"/>
          </w:tcPr>
          <w:p w:rsidR="00B757D6" w:rsidRPr="00AC38F9" w:rsidRDefault="00B757D6" w:rsidP="008455AB">
            <w:pPr>
              <w:pStyle w:val="TableParagraph"/>
              <w:tabs>
                <w:tab w:val="left" w:pos="430"/>
              </w:tabs>
              <w:ind w:left="174"/>
              <w:jc w:val="both"/>
              <w:rPr>
                <w:b/>
                <w:sz w:val="24"/>
                <w:szCs w:val="24"/>
              </w:rPr>
            </w:pPr>
            <w:r w:rsidRPr="003641F2">
              <w:rPr>
                <w:b/>
                <w:bCs/>
                <w:iCs/>
                <w:sz w:val="24"/>
                <w:szCs w:val="24"/>
              </w:rPr>
              <w:t>Показатель 1.2.</w:t>
            </w:r>
            <w:r w:rsidRPr="003641F2">
              <w:rPr>
                <w:i/>
                <w:sz w:val="24"/>
                <w:szCs w:val="24"/>
              </w:rPr>
              <w:t xml:space="preserve"> </w:t>
            </w:r>
            <w:r w:rsidRPr="003641F2">
              <w:rPr>
                <w:iCs/>
                <w:sz w:val="24"/>
                <w:szCs w:val="24"/>
              </w:rPr>
              <w:t xml:space="preserve">Увеличение </w:t>
            </w:r>
            <w:r w:rsidRPr="003641F2">
              <w:rPr>
                <w:sz w:val="24"/>
                <w:szCs w:val="24"/>
              </w:rPr>
              <w:t>уровня воспитанности, гражданской ответственности и патриотизма, активной жизненной позиции обучающихся, формирование социальных компетенций.</w:t>
            </w:r>
          </w:p>
        </w:tc>
        <w:tc>
          <w:tcPr>
            <w:tcW w:w="2001" w:type="dxa"/>
          </w:tcPr>
          <w:p w:rsidR="00B757D6" w:rsidRPr="00586C8E" w:rsidRDefault="00B757D6" w:rsidP="008455AB">
            <w:pPr>
              <w:ind w:left="174"/>
              <w:jc w:val="both"/>
              <w:rPr>
                <w:rFonts w:ascii="Times New Roman" w:eastAsia="Times New Roman" w:hAnsi="Times New Roman" w:cs="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B757D6" w:rsidRPr="00AC38F9" w:rsidRDefault="00B757D6" w:rsidP="008455AB">
            <w:pPr>
              <w:ind w:left="174"/>
              <w:jc w:val="center"/>
              <w:rPr>
                <w:rFonts w:ascii="Times New Roman" w:eastAsia="Times New Roman" w:hAnsi="Times New Roman" w:cs="Times New Roman"/>
                <w:b/>
                <w:sz w:val="24"/>
                <w:szCs w:val="24"/>
              </w:rPr>
            </w:pPr>
            <w:r>
              <w:t>%</w:t>
            </w:r>
          </w:p>
        </w:tc>
        <w:tc>
          <w:tcPr>
            <w:tcW w:w="1164" w:type="dxa"/>
            <w:gridSpan w:val="2"/>
          </w:tcPr>
          <w:p w:rsidR="00B757D6"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155" w:type="dxa"/>
            <w:gridSpan w:val="2"/>
          </w:tcPr>
          <w:p w:rsidR="00B757D6"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w:t>
            </w:r>
          </w:p>
        </w:tc>
        <w:tc>
          <w:tcPr>
            <w:tcW w:w="1149" w:type="dxa"/>
            <w:gridSpan w:val="2"/>
          </w:tcPr>
          <w:p w:rsidR="00B757D6"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59</w:t>
            </w:r>
          </w:p>
        </w:tc>
        <w:tc>
          <w:tcPr>
            <w:tcW w:w="1143" w:type="dxa"/>
            <w:gridSpan w:val="2"/>
          </w:tcPr>
          <w:p w:rsidR="00B757D6"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p>
        </w:tc>
        <w:tc>
          <w:tcPr>
            <w:tcW w:w="1138" w:type="dxa"/>
            <w:gridSpan w:val="2"/>
          </w:tcPr>
          <w:p w:rsidR="00B757D6"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67</w:t>
            </w:r>
          </w:p>
        </w:tc>
        <w:tc>
          <w:tcPr>
            <w:tcW w:w="1132" w:type="dxa"/>
            <w:gridSpan w:val="2"/>
          </w:tcPr>
          <w:p w:rsidR="00B757D6"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p>
        </w:tc>
      </w:tr>
      <w:tr w:rsidR="001A2DB8" w:rsidRPr="00AC38F9" w:rsidTr="003319D6">
        <w:trPr>
          <w:gridAfter w:val="1"/>
          <w:wAfter w:w="9" w:type="dxa"/>
        </w:trPr>
        <w:tc>
          <w:tcPr>
            <w:tcW w:w="5195" w:type="dxa"/>
          </w:tcPr>
          <w:p w:rsidR="001A2DB8" w:rsidRDefault="001A2DB8" w:rsidP="008455AB">
            <w:pPr>
              <w:ind w:left="174"/>
              <w:rPr>
                <w:rFonts w:ascii="Times New Roman" w:hAnsi="Times New Roman"/>
                <w:b/>
                <w:sz w:val="24"/>
                <w:szCs w:val="24"/>
              </w:rPr>
            </w:pPr>
            <w:r w:rsidRPr="003641F2">
              <w:rPr>
                <w:rFonts w:ascii="Times New Roman" w:hAnsi="Times New Roman" w:cs="Times New Roman"/>
                <w:b/>
                <w:bCs/>
                <w:iCs/>
                <w:sz w:val="24"/>
                <w:szCs w:val="24"/>
              </w:rPr>
              <w:t xml:space="preserve">Показатель </w:t>
            </w:r>
            <w:r>
              <w:rPr>
                <w:rFonts w:ascii="Times New Roman" w:hAnsi="Times New Roman" w:cs="Times New Roman"/>
                <w:b/>
                <w:bCs/>
                <w:iCs/>
                <w:sz w:val="24"/>
                <w:szCs w:val="24"/>
              </w:rPr>
              <w:t>2.1</w:t>
            </w:r>
            <w:r w:rsidRPr="003641F2">
              <w:rPr>
                <w:rFonts w:ascii="Times New Roman" w:hAnsi="Times New Roman" w:cs="Times New Roman"/>
                <w:b/>
                <w:bCs/>
                <w:iCs/>
                <w:sz w:val="24"/>
                <w:szCs w:val="24"/>
              </w:rPr>
              <w:t>. Р</w:t>
            </w:r>
            <w:r w:rsidRPr="003641F2">
              <w:rPr>
                <w:rFonts w:ascii="Times New Roman" w:eastAsia="Times New Roman" w:hAnsi="Times New Roman" w:cs="Times New Roman"/>
                <w:sz w:val="24"/>
                <w:szCs w:val="24"/>
                <w:lang w:eastAsia="ru-RU"/>
              </w:rPr>
              <w:t>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tc>
        <w:tc>
          <w:tcPr>
            <w:tcW w:w="2001" w:type="dxa"/>
          </w:tcPr>
          <w:p w:rsidR="001A2DB8" w:rsidRPr="00586C8E" w:rsidRDefault="001A2DB8" w:rsidP="008455AB">
            <w:pPr>
              <w:ind w:left="174"/>
              <w:jc w:val="both"/>
              <w:rPr>
                <w:rFonts w:ascii="Times New Roman" w:eastAsia="Times New Roman" w:hAnsi="Times New Roman" w:cs="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1A2DB8" w:rsidRPr="00AC38F9" w:rsidRDefault="001A2DB8" w:rsidP="008455AB">
            <w:pPr>
              <w:ind w:left="174"/>
              <w:jc w:val="center"/>
              <w:rPr>
                <w:rFonts w:ascii="Times New Roman" w:eastAsia="Times New Roman" w:hAnsi="Times New Roman" w:cs="Times New Roman"/>
                <w:b/>
                <w:sz w:val="24"/>
                <w:szCs w:val="24"/>
              </w:rPr>
            </w:pPr>
            <w:r>
              <w:t>%</w:t>
            </w:r>
          </w:p>
        </w:tc>
        <w:tc>
          <w:tcPr>
            <w:tcW w:w="1164" w:type="dxa"/>
            <w:gridSpan w:val="2"/>
          </w:tcPr>
          <w:p w:rsidR="001A2DB8"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p>
        </w:tc>
        <w:tc>
          <w:tcPr>
            <w:tcW w:w="1155" w:type="dxa"/>
            <w:gridSpan w:val="2"/>
          </w:tcPr>
          <w:p w:rsidR="001A2DB8"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w:t>
            </w:r>
          </w:p>
        </w:tc>
        <w:tc>
          <w:tcPr>
            <w:tcW w:w="1149" w:type="dxa"/>
            <w:gridSpan w:val="2"/>
          </w:tcPr>
          <w:p w:rsidR="001A2DB8"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p>
        </w:tc>
        <w:tc>
          <w:tcPr>
            <w:tcW w:w="1143" w:type="dxa"/>
            <w:gridSpan w:val="2"/>
          </w:tcPr>
          <w:p w:rsidR="001A2DB8"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w:t>
            </w:r>
          </w:p>
        </w:tc>
        <w:tc>
          <w:tcPr>
            <w:tcW w:w="1138" w:type="dxa"/>
            <w:gridSpan w:val="2"/>
          </w:tcPr>
          <w:p w:rsidR="001A2DB8"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w:t>
            </w:r>
          </w:p>
        </w:tc>
        <w:tc>
          <w:tcPr>
            <w:tcW w:w="1132" w:type="dxa"/>
            <w:gridSpan w:val="2"/>
          </w:tcPr>
          <w:p w:rsidR="001A2DB8" w:rsidRPr="00B757D6"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1A2DB8" w:rsidRPr="00AC38F9" w:rsidTr="003319D6">
        <w:trPr>
          <w:gridAfter w:val="1"/>
          <w:wAfter w:w="9" w:type="dxa"/>
        </w:trPr>
        <w:tc>
          <w:tcPr>
            <w:tcW w:w="5195" w:type="dxa"/>
          </w:tcPr>
          <w:p w:rsidR="001A2DB8" w:rsidRDefault="001A2DB8" w:rsidP="008455AB">
            <w:pPr>
              <w:ind w:left="174"/>
              <w:jc w:val="both"/>
              <w:rPr>
                <w:rFonts w:ascii="Times New Roman" w:hAnsi="Times New Roman"/>
                <w:b/>
                <w:sz w:val="24"/>
                <w:szCs w:val="24"/>
              </w:rPr>
            </w:pPr>
            <w:r w:rsidRPr="003641F2">
              <w:rPr>
                <w:rFonts w:ascii="Times New Roman" w:hAnsi="Times New Roman" w:cs="Times New Roman"/>
                <w:b/>
                <w:bCs/>
                <w:iCs/>
                <w:sz w:val="24"/>
                <w:szCs w:val="24"/>
              </w:rPr>
              <w:t xml:space="preserve">Показатель </w:t>
            </w:r>
            <w:r>
              <w:rPr>
                <w:rFonts w:ascii="Times New Roman" w:hAnsi="Times New Roman" w:cs="Times New Roman"/>
                <w:b/>
                <w:bCs/>
                <w:iCs/>
                <w:sz w:val="24"/>
                <w:szCs w:val="24"/>
              </w:rPr>
              <w:t>2.2</w:t>
            </w:r>
            <w:r w:rsidRPr="003641F2">
              <w:rPr>
                <w:rFonts w:ascii="Times New Roman" w:hAnsi="Times New Roman" w:cs="Times New Roman"/>
                <w:b/>
                <w:bCs/>
                <w:iCs/>
                <w:sz w:val="24"/>
                <w:szCs w:val="24"/>
              </w:rPr>
              <w:t>.</w:t>
            </w:r>
            <w:r w:rsidRPr="003641F2">
              <w:rPr>
                <w:rFonts w:ascii="Times New Roman" w:hAnsi="Times New Roman" w:cs="Times New Roman"/>
                <w:b/>
                <w:bCs/>
                <w:iCs/>
                <w:sz w:val="24"/>
                <w:szCs w:val="24"/>
              </w:rPr>
              <w:tab/>
            </w:r>
            <w:r w:rsidRPr="003641F2">
              <w:rPr>
                <w:rFonts w:ascii="Times New Roman" w:hAnsi="Times New Roman" w:cs="Times New Roman"/>
                <w:sz w:val="24"/>
                <w:szCs w:val="24"/>
              </w:rPr>
              <w:t>Вовлеченность обучающихся в социально-значимые проекты, участие их в добровольческой деятельности.</w:t>
            </w:r>
          </w:p>
        </w:tc>
        <w:tc>
          <w:tcPr>
            <w:tcW w:w="2001" w:type="dxa"/>
          </w:tcPr>
          <w:p w:rsidR="001A2DB8" w:rsidRPr="00586C8E" w:rsidRDefault="001A2DB8" w:rsidP="008455AB">
            <w:pPr>
              <w:ind w:left="174"/>
              <w:jc w:val="both"/>
              <w:rPr>
                <w:rFonts w:ascii="Times New Roman" w:eastAsia="Times New Roman" w:hAnsi="Times New Roman" w:cs="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1A2DB8" w:rsidRPr="00AC38F9" w:rsidRDefault="001A2DB8" w:rsidP="008455AB">
            <w:pPr>
              <w:ind w:left="174"/>
              <w:jc w:val="center"/>
              <w:rPr>
                <w:rFonts w:ascii="Times New Roman" w:eastAsia="Times New Roman" w:hAnsi="Times New Roman" w:cs="Times New Roman"/>
                <w:b/>
                <w:sz w:val="24"/>
                <w:szCs w:val="24"/>
              </w:rPr>
            </w:pPr>
            <w:r>
              <w:t>%</w:t>
            </w:r>
          </w:p>
        </w:tc>
        <w:tc>
          <w:tcPr>
            <w:tcW w:w="1164" w:type="dxa"/>
            <w:gridSpan w:val="2"/>
          </w:tcPr>
          <w:p w:rsidR="001A2DB8" w:rsidRPr="001A2DB8" w:rsidRDefault="001A2DB8" w:rsidP="008455AB">
            <w:pPr>
              <w:ind w:left="174"/>
              <w:rPr>
                <w:rFonts w:ascii="Times New Roman" w:eastAsia="Times New Roman" w:hAnsi="Times New Roman" w:cs="Times New Roman"/>
                <w:bCs/>
                <w:sz w:val="24"/>
                <w:szCs w:val="24"/>
              </w:rPr>
            </w:pPr>
            <w:r w:rsidRPr="001A2DB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0</w:t>
            </w:r>
          </w:p>
        </w:tc>
        <w:tc>
          <w:tcPr>
            <w:tcW w:w="1155" w:type="dxa"/>
            <w:gridSpan w:val="2"/>
          </w:tcPr>
          <w:p w:rsidR="001A2DB8" w:rsidRPr="001A2DB8"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1149" w:type="dxa"/>
            <w:gridSpan w:val="2"/>
          </w:tcPr>
          <w:p w:rsidR="001A2DB8" w:rsidRPr="001A2DB8"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143" w:type="dxa"/>
            <w:gridSpan w:val="2"/>
          </w:tcPr>
          <w:p w:rsidR="001A2DB8" w:rsidRPr="001A2DB8"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1138" w:type="dxa"/>
            <w:gridSpan w:val="2"/>
          </w:tcPr>
          <w:p w:rsidR="001A2DB8" w:rsidRPr="001A2DB8"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1132" w:type="dxa"/>
            <w:gridSpan w:val="2"/>
          </w:tcPr>
          <w:p w:rsidR="001A2DB8" w:rsidRPr="001A2DB8" w:rsidRDefault="001A2DB8"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r>
      <w:tr w:rsidR="001A2DB8" w:rsidRPr="00AC38F9" w:rsidTr="003319D6">
        <w:tc>
          <w:tcPr>
            <w:tcW w:w="8276" w:type="dxa"/>
            <w:gridSpan w:val="4"/>
          </w:tcPr>
          <w:p w:rsidR="001A2DB8" w:rsidRPr="00AC38F9" w:rsidRDefault="001A2DB8" w:rsidP="008455AB">
            <w:pPr>
              <w:ind w:left="174"/>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164" w:type="dxa"/>
            <w:gridSpan w:val="2"/>
          </w:tcPr>
          <w:p w:rsidR="001A2DB8" w:rsidRPr="00AC38F9" w:rsidRDefault="001A2DB8"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Факт</w:t>
            </w:r>
          </w:p>
          <w:p w:rsidR="001A2DB8" w:rsidRPr="00F02E0B" w:rsidRDefault="001A2DB8"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у.г</w:t>
            </w:r>
            <w:proofErr w:type="spellEnd"/>
            <w:r>
              <w:rPr>
                <w:rFonts w:ascii="Times New Roman" w:hAnsi="Times New Roman" w:cs="Times New Roman"/>
                <w:bCs/>
                <w:sz w:val="24"/>
                <w:szCs w:val="24"/>
              </w:rPr>
              <w:t>.</w:t>
            </w:r>
          </w:p>
        </w:tc>
        <w:tc>
          <w:tcPr>
            <w:tcW w:w="1155" w:type="dxa"/>
            <w:gridSpan w:val="2"/>
          </w:tcPr>
          <w:p w:rsidR="001A2DB8" w:rsidRPr="00AC38F9" w:rsidRDefault="001A2DB8"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gridSpan w:val="2"/>
          </w:tcPr>
          <w:p w:rsidR="001A2DB8" w:rsidRPr="00AC38F9" w:rsidRDefault="001A2DB8"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gridSpan w:val="2"/>
          </w:tcPr>
          <w:p w:rsidR="001A2DB8" w:rsidRPr="00AC38F9" w:rsidRDefault="001A2DB8"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gridSpan w:val="2"/>
          </w:tcPr>
          <w:p w:rsidR="001A2DB8" w:rsidRPr="00AC38F9" w:rsidRDefault="001A2DB8"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gridSpan w:val="2"/>
          </w:tcPr>
          <w:p w:rsidR="001A2DB8" w:rsidRPr="00AC38F9" w:rsidRDefault="001A2DB8"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1A2DB8" w:rsidRPr="00AC38F9" w:rsidTr="003319D6">
        <w:tc>
          <w:tcPr>
            <w:tcW w:w="8276" w:type="dxa"/>
            <w:gridSpan w:val="4"/>
          </w:tcPr>
          <w:p w:rsidR="001A2DB8" w:rsidRPr="001A2DB8" w:rsidRDefault="001A2DB8" w:rsidP="008455AB">
            <w:pPr>
              <w:ind w:left="174"/>
              <w:jc w:val="both"/>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Мероприятие 1</w:t>
            </w:r>
            <w:r w:rsidR="00772BB2">
              <w:rPr>
                <w:rFonts w:ascii="Times New Roman" w:eastAsia="Times New Roman" w:hAnsi="Times New Roman" w:cs="Times New Roman"/>
                <w:b/>
                <w:sz w:val="24"/>
                <w:szCs w:val="24"/>
              </w:rPr>
              <w:t>.</w:t>
            </w:r>
            <w:r w:rsidRPr="001A2DB8">
              <w:rPr>
                <w:rFonts w:ascii="Times New Roman" w:hAnsi="Times New Roman" w:cs="Times New Roman"/>
                <w:i/>
                <w:sz w:val="24"/>
                <w:szCs w:val="24"/>
              </w:rPr>
              <w:t xml:space="preserve"> </w:t>
            </w:r>
            <w:r w:rsidRPr="001A2DB8">
              <w:rPr>
                <w:rFonts w:ascii="Times New Roman" w:hAnsi="Times New Roman" w:cs="Times New Roman"/>
                <w:sz w:val="24"/>
                <w:szCs w:val="24"/>
              </w:rPr>
              <w:t>Систематизация работы с одаренными талантливыми детьми</w:t>
            </w:r>
            <w:r w:rsidR="00D94BA7">
              <w:rPr>
                <w:rFonts w:ascii="Times New Roman" w:hAnsi="Times New Roman" w:cs="Times New Roman"/>
                <w:sz w:val="24"/>
                <w:szCs w:val="24"/>
              </w:rPr>
              <w:t>.</w:t>
            </w:r>
          </w:p>
        </w:tc>
        <w:tc>
          <w:tcPr>
            <w:tcW w:w="1164" w:type="dxa"/>
            <w:gridSpan w:val="2"/>
          </w:tcPr>
          <w:p w:rsidR="001A2DB8" w:rsidRPr="001A2DB8" w:rsidRDefault="001A2DB8" w:rsidP="008455AB">
            <w:pPr>
              <w:ind w:left="174"/>
              <w:rPr>
                <w:rFonts w:ascii="Times New Roman" w:eastAsia="Times New Roman" w:hAnsi="Times New Roman" w:cs="Times New Roman"/>
                <w:b/>
                <w:sz w:val="24"/>
                <w:szCs w:val="24"/>
              </w:rPr>
            </w:pPr>
          </w:p>
        </w:tc>
        <w:tc>
          <w:tcPr>
            <w:tcW w:w="1155"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9"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3"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8"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2"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r>
      <w:tr w:rsidR="001A2DB8" w:rsidRPr="00AC38F9" w:rsidTr="003319D6">
        <w:tc>
          <w:tcPr>
            <w:tcW w:w="8276" w:type="dxa"/>
            <w:gridSpan w:val="4"/>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Мероприятие 2</w:t>
            </w:r>
            <w:r w:rsidR="00772BB2">
              <w:rPr>
                <w:rFonts w:ascii="Times New Roman" w:eastAsia="Times New Roman" w:hAnsi="Times New Roman" w:cs="Times New Roman"/>
                <w:b/>
                <w:sz w:val="24"/>
                <w:szCs w:val="24"/>
              </w:rPr>
              <w:t>.</w:t>
            </w:r>
            <w:r w:rsidRPr="00195522">
              <w:rPr>
                <w:sz w:val="28"/>
                <w:szCs w:val="28"/>
              </w:rPr>
              <w:t xml:space="preserve"> </w:t>
            </w:r>
            <w:r w:rsidRPr="009A47EB">
              <w:rPr>
                <w:rFonts w:ascii="Times New Roman" w:hAnsi="Times New Roman" w:cs="Times New Roman"/>
                <w:sz w:val="24"/>
                <w:szCs w:val="24"/>
              </w:rPr>
              <w:t>Внедрение инновационных технологий развивающего обучения</w:t>
            </w:r>
            <w:r w:rsidR="00D94BA7">
              <w:rPr>
                <w:rFonts w:ascii="Times New Roman" w:hAnsi="Times New Roman" w:cs="Times New Roman"/>
                <w:sz w:val="24"/>
                <w:szCs w:val="24"/>
              </w:rPr>
              <w:t>.</w:t>
            </w:r>
          </w:p>
        </w:tc>
        <w:tc>
          <w:tcPr>
            <w:tcW w:w="1164" w:type="dxa"/>
            <w:gridSpan w:val="2"/>
          </w:tcPr>
          <w:p w:rsidR="001A2DB8" w:rsidRPr="001A2DB8" w:rsidRDefault="001A2DB8" w:rsidP="008455AB">
            <w:pPr>
              <w:ind w:left="174"/>
              <w:rPr>
                <w:rFonts w:ascii="Times New Roman" w:eastAsia="Times New Roman" w:hAnsi="Times New Roman" w:cs="Times New Roman"/>
                <w:b/>
                <w:sz w:val="24"/>
                <w:szCs w:val="24"/>
              </w:rPr>
            </w:pPr>
          </w:p>
        </w:tc>
        <w:tc>
          <w:tcPr>
            <w:tcW w:w="1155" w:type="dxa"/>
            <w:gridSpan w:val="2"/>
          </w:tcPr>
          <w:p w:rsidR="001A2DB8" w:rsidRPr="001A2DB8" w:rsidRDefault="009A47E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3"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8"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2" w:type="dxa"/>
            <w:gridSpan w:val="2"/>
          </w:tcPr>
          <w:p w:rsidR="001A2DB8" w:rsidRPr="001A2DB8" w:rsidRDefault="001A2DB8"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r>
      <w:tr w:rsidR="009A47EB" w:rsidRPr="00AC38F9" w:rsidTr="003319D6">
        <w:tc>
          <w:tcPr>
            <w:tcW w:w="8276" w:type="dxa"/>
            <w:gridSpan w:val="4"/>
          </w:tcPr>
          <w:p w:rsidR="009A47EB" w:rsidRPr="009A47EB" w:rsidRDefault="009A47EB" w:rsidP="008455AB">
            <w:pPr>
              <w:ind w:left="174"/>
              <w:rPr>
                <w:rFonts w:ascii="Times New Roman" w:eastAsia="Times New Roman" w:hAnsi="Times New Roman" w:cs="Times New Roman"/>
                <w:b/>
                <w:sz w:val="24"/>
                <w:szCs w:val="24"/>
              </w:rPr>
            </w:pPr>
            <w:r w:rsidRPr="009A47EB">
              <w:rPr>
                <w:rFonts w:ascii="Times New Roman" w:eastAsia="Times New Roman" w:hAnsi="Times New Roman" w:cs="Times New Roman"/>
                <w:b/>
                <w:sz w:val="24"/>
                <w:szCs w:val="24"/>
              </w:rPr>
              <w:t>Мероприятие 3</w:t>
            </w:r>
            <w:r w:rsidR="00772BB2">
              <w:rPr>
                <w:rFonts w:ascii="Times New Roman" w:eastAsia="Times New Roman" w:hAnsi="Times New Roman" w:cs="Times New Roman"/>
                <w:b/>
                <w:sz w:val="24"/>
                <w:szCs w:val="24"/>
              </w:rPr>
              <w:t>.</w:t>
            </w:r>
            <w:r w:rsidRPr="009A47EB">
              <w:rPr>
                <w:rFonts w:ascii="Times New Roman" w:hAnsi="Times New Roman" w:cs="Times New Roman"/>
                <w:sz w:val="24"/>
                <w:szCs w:val="24"/>
              </w:rPr>
              <w:t xml:space="preserve"> Развитие функциональной гра</w:t>
            </w:r>
            <w:r>
              <w:rPr>
                <w:rFonts w:ascii="Times New Roman" w:hAnsi="Times New Roman" w:cs="Times New Roman"/>
                <w:sz w:val="24"/>
                <w:szCs w:val="24"/>
              </w:rPr>
              <w:t>м</w:t>
            </w:r>
            <w:r w:rsidRPr="009A47EB">
              <w:rPr>
                <w:rFonts w:ascii="Times New Roman" w:hAnsi="Times New Roman" w:cs="Times New Roman"/>
                <w:sz w:val="24"/>
                <w:szCs w:val="24"/>
              </w:rPr>
              <w:t>отности</w:t>
            </w:r>
            <w:r w:rsidR="00D94BA7">
              <w:rPr>
                <w:rFonts w:ascii="Times New Roman" w:hAnsi="Times New Roman" w:cs="Times New Roman"/>
                <w:sz w:val="24"/>
                <w:szCs w:val="24"/>
              </w:rPr>
              <w:t>.</w:t>
            </w:r>
          </w:p>
        </w:tc>
        <w:tc>
          <w:tcPr>
            <w:tcW w:w="1164"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55"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9"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3"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8"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2"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r>
      <w:tr w:rsidR="009A47EB" w:rsidRPr="00AC38F9" w:rsidTr="003319D6">
        <w:tc>
          <w:tcPr>
            <w:tcW w:w="8276" w:type="dxa"/>
            <w:gridSpan w:val="4"/>
          </w:tcPr>
          <w:p w:rsidR="009A47EB" w:rsidRPr="009A47EB" w:rsidRDefault="009A47EB" w:rsidP="008455AB">
            <w:pPr>
              <w:ind w:left="174"/>
              <w:rPr>
                <w:rFonts w:ascii="Times New Roman" w:eastAsia="Times New Roman" w:hAnsi="Times New Roman" w:cs="Times New Roman"/>
                <w:b/>
                <w:sz w:val="24"/>
                <w:szCs w:val="24"/>
              </w:rPr>
            </w:pPr>
            <w:r w:rsidRPr="009A47EB">
              <w:rPr>
                <w:rFonts w:ascii="Times New Roman" w:eastAsia="Times New Roman" w:hAnsi="Times New Roman" w:cs="Times New Roman"/>
                <w:b/>
                <w:sz w:val="24"/>
                <w:szCs w:val="24"/>
              </w:rPr>
              <w:t>Мероприятие 4</w:t>
            </w:r>
            <w:r w:rsidR="00772BB2">
              <w:rPr>
                <w:rFonts w:ascii="Times New Roman" w:eastAsia="Times New Roman" w:hAnsi="Times New Roman" w:cs="Times New Roman"/>
                <w:b/>
                <w:sz w:val="24"/>
                <w:szCs w:val="24"/>
              </w:rPr>
              <w:t>.</w:t>
            </w:r>
            <w:r w:rsidRPr="009A47EB">
              <w:rPr>
                <w:rFonts w:ascii="Times New Roman" w:hAnsi="Times New Roman" w:cs="Times New Roman"/>
                <w:sz w:val="24"/>
                <w:szCs w:val="24"/>
              </w:rPr>
              <w:t xml:space="preserve"> </w:t>
            </w:r>
            <w:r>
              <w:rPr>
                <w:rFonts w:ascii="Times New Roman" w:hAnsi="Times New Roman" w:cs="Times New Roman"/>
                <w:sz w:val="24"/>
                <w:szCs w:val="24"/>
              </w:rPr>
              <w:t>Разработка календарных планов с указанием ресурсов</w:t>
            </w:r>
            <w:r w:rsidR="00D94BA7">
              <w:rPr>
                <w:rFonts w:ascii="Times New Roman" w:hAnsi="Times New Roman" w:cs="Times New Roman"/>
                <w:sz w:val="24"/>
                <w:szCs w:val="24"/>
              </w:rPr>
              <w:t>.</w:t>
            </w:r>
          </w:p>
        </w:tc>
        <w:tc>
          <w:tcPr>
            <w:tcW w:w="1164"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55" w:type="dxa"/>
            <w:gridSpan w:val="2"/>
          </w:tcPr>
          <w:p w:rsidR="009A47EB" w:rsidRPr="001A2DB8" w:rsidRDefault="009A47E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9A47EB" w:rsidRPr="001A2DB8" w:rsidRDefault="00D94BA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9A47EB" w:rsidRPr="001A2DB8" w:rsidRDefault="00D94BA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9A47EB" w:rsidRPr="001A2DB8" w:rsidRDefault="00D94BA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9A47EB" w:rsidRPr="001A2DB8" w:rsidRDefault="00D94BA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A47EB" w:rsidRPr="00AC38F9" w:rsidTr="003319D6">
        <w:tc>
          <w:tcPr>
            <w:tcW w:w="8276" w:type="dxa"/>
            <w:gridSpan w:val="4"/>
          </w:tcPr>
          <w:p w:rsidR="009A47EB" w:rsidRPr="009A47EB" w:rsidRDefault="009A47EB" w:rsidP="008455AB">
            <w:pPr>
              <w:ind w:left="174"/>
              <w:rPr>
                <w:rFonts w:ascii="Times New Roman" w:eastAsia="Times New Roman" w:hAnsi="Times New Roman" w:cs="Times New Roman"/>
                <w:b/>
                <w:sz w:val="24"/>
                <w:szCs w:val="24"/>
              </w:rPr>
            </w:pPr>
            <w:r w:rsidRPr="009A47EB">
              <w:rPr>
                <w:rFonts w:ascii="Times New Roman" w:eastAsia="Times New Roman" w:hAnsi="Times New Roman" w:cs="Times New Roman"/>
                <w:b/>
                <w:sz w:val="24"/>
                <w:szCs w:val="24"/>
              </w:rPr>
              <w:t xml:space="preserve">Мероприятие </w:t>
            </w:r>
            <w:r>
              <w:rPr>
                <w:rFonts w:ascii="Times New Roman" w:eastAsia="Times New Roman" w:hAnsi="Times New Roman" w:cs="Times New Roman"/>
                <w:b/>
                <w:sz w:val="24"/>
                <w:szCs w:val="24"/>
              </w:rPr>
              <w:t>5</w:t>
            </w:r>
            <w:r w:rsidR="00772BB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9A47EB">
              <w:rPr>
                <w:rFonts w:ascii="Times New Roman" w:eastAsia="Times New Roman" w:hAnsi="Times New Roman" w:cs="Times New Roman"/>
                <w:bCs/>
                <w:sz w:val="24"/>
                <w:szCs w:val="24"/>
              </w:rPr>
              <w:t>Разработка рабочих тетрадей по предметам</w:t>
            </w:r>
            <w:r w:rsidRPr="009A47EB">
              <w:rPr>
                <w:rFonts w:ascii="Times New Roman" w:hAnsi="Times New Roman" w:cs="Times New Roman"/>
                <w:bCs/>
                <w:sz w:val="24"/>
                <w:szCs w:val="24"/>
              </w:rPr>
              <w:t xml:space="preserve"> с учетом особенностей вечерней школы</w:t>
            </w:r>
            <w:r w:rsidR="00D94BA7">
              <w:rPr>
                <w:rFonts w:ascii="Times New Roman" w:hAnsi="Times New Roman" w:cs="Times New Roman"/>
                <w:bCs/>
                <w:sz w:val="24"/>
                <w:szCs w:val="24"/>
              </w:rPr>
              <w:t>.</w:t>
            </w:r>
          </w:p>
        </w:tc>
        <w:tc>
          <w:tcPr>
            <w:tcW w:w="1164"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55"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49" w:type="dxa"/>
            <w:gridSpan w:val="2"/>
          </w:tcPr>
          <w:p w:rsidR="009A47EB" w:rsidRPr="001A2DB8" w:rsidRDefault="009A47E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9A47EB" w:rsidRPr="00D57644" w:rsidRDefault="00D57644" w:rsidP="008455AB">
            <w:pPr>
              <w:ind w:left="17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138" w:type="dxa"/>
            <w:gridSpan w:val="2"/>
          </w:tcPr>
          <w:p w:rsidR="009A47EB" w:rsidRPr="00D57644" w:rsidRDefault="00D57644" w:rsidP="008455AB">
            <w:pPr>
              <w:ind w:left="17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132" w:type="dxa"/>
            <w:gridSpan w:val="2"/>
          </w:tcPr>
          <w:p w:rsidR="009A47EB" w:rsidRPr="00D57644" w:rsidRDefault="00D57644" w:rsidP="008455AB">
            <w:pPr>
              <w:ind w:left="17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r>
      <w:tr w:rsidR="009A47EB" w:rsidRPr="00AC38F9" w:rsidTr="003319D6">
        <w:tc>
          <w:tcPr>
            <w:tcW w:w="8276" w:type="dxa"/>
            <w:gridSpan w:val="4"/>
          </w:tcPr>
          <w:p w:rsidR="009A47EB" w:rsidRPr="009A47EB" w:rsidRDefault="009A47EB" w:rsidP="008455AB">
            <w:pPr>
              <w:ind w:left="174"/>
              <w:rPr>
                <w:rFonts w:ascii="Times New Roman" w:eastAsia="Times New Roman" w:hAnsi="Times New Roman" w:cs="Times New Roman"/>
                <w:b/>
                <w:sz w:val="24"/>
                <w:szCs w:val="24"/>
              </w:rPr>
            </w:pPr>
            <w:r w:rsidRPr="009A47EB">
              <w:rPr>
                <w:rFonts w:ascii="Times New Roman" w:eastAsia="Times New Roman" w:hAnsi="Times New Roman" w:cs="Times New Roman"/>
                <w:b/>
                <w:sz w:val="24"/>
                <w:szCs w:val="24"/>
              </w:rPr>
              <w:t xml:space="preserve">Мероприятие </w:t>
            </w:r>
            <w:r>
              <w:rPr>
                <w:rFonts w:ascii="Times New Roman" w:eastAsia="Times New Roman" w:hAnsi="Times New Roman" w:cs="Times New Roman"/>
                <w:b/>
                <w:sz w:val="24"/>
                <w:szCs w:val="24"/>
              </w:rPr>
              <w:t>6</w:t>
            </w:r>
            <w:r w:rsidR="00772BB2">
              <w:rPr>
                <w:rFonts w:ascii="Times New Roman" w:eastAsia="Times New Roman" w:hAnsi="Times New Roman" w:cs="Times New Roman"/>
                <w:b/>
                <w:sz w:val="24"/>
                <w:szCs w:val="24"/>
              </w:rPr>
              <w:t>.</w:t>
            </w:r>
            <w:r w:rsidRPr="009A47EB">
              <w:rPr>
                <w:rFonts w:ascii="Times New Roman" w:hAnsi="Times New Roman" w:cs="Times New Roman"/>
                <w:sz w:val="24"/>
                <w:szCs w:val="24"/>
              </w:rPr>
              <w:t xml:space="preserve"> </w:t>
            </w:r>
            <w:r>
              <w:rPr>
                <w:rFonts w:ascii="Times New Roman" w:hAnsi="Times New Roman" w:cs="Times New Roman"/>
                <w:sz w:val="24"/>
                <w:szCs w:val="24"/>
              </w:rPr>
              <w:t>Разработка авторских программ</w:t>
            </w:r>
            <w:r w:rsidR="00D94BA7">
              <w:rPr>
                <w:rFonts w:ascii="Times New Roman" w:hAnsi="Times New Roman" w:cs="Times New Roman"/>
                <w:sz w:val="24"/>
                <w:szCs w:val="24"/>
              </w:rPr>
              <w:t>.</w:t>
            </w:r>
          </w:p>
        </w:tc>
        <w:tc>
          <w:tcPr>
            <w:tcW w:w="1164"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55"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49"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43" w:type="dxa"/>
            <w:gridSpan w:val="2"/>
          </w:tcPr>
          <w:p w:rsidR="009A47EB" w:rsidRPr="001A2DB8" w:rsidRDefault="009A47E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9A47EB" w:rsidRPr="00D57644" w:rsidRDefault="00D57644" w:rsidP="008455AB">
            <w:pPr>
              <w:ind w:left="17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132" w:type="dxa"/>
            <w:gridSpan w:val="2"/>
          </w:tcPr>
          <w:p w:rsidR="009A47EB" w:rsidRPr="00D57644" w:rsidRDefault="00D57644" w:rsidP="008455AB">
            <w:pPr>
              <w:ind w:left="17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r>
      <w:tr w:rsidR="009A47EB" w:rsidRPr="00AC38F9" w:rsidTr="003319D6">
        <w:tc>
          <w:tcPr>
            <w:tcW w:w="8276" w:type="dxa"/>
            <w:gridSpan w:val="4"/>
          </w:tcPr>
          <w:p w:rsidR="009A47EB" w:rsidRPr="009A47EB" w:rsidRDefault="009A47EB" w:rsidP="008455AB">
            <w:pPr>
              <w:ind w:left="174"/>
              <w:rPr>
                <w:rFonts w:ascii="Times New Roman" w:eastAsia="Times New Roman" w:hAnsi="Times New Roman" w:cs="Times New Roman"/>
                <w:b/>
                <w:sz w:val="24"/>
                <w:szCs w:val="24"/>
              </w:rPr>
            </w:pPr>
            <w:r w:rsidRPr="009A47EB">
              <w:rPr>
                <w:rFonts w:ascii="Times New Roman" w:eastAsia="Times New Roman" w:hAnsi="Times New Roman" w:cs="Times New Roman"/>
                <w:b/>
                <w:sz w:val="24"/>
                <w:szCs w:val="24"/>
              </w:rPr>
              <w:t xml:space="preserve">Мероприятие </w:t>
            </w:r>
            <w:r>
              <w:rPr>
                <w:rFonts w:ascii="Times New Roman" w:eastAsia="Times New Roman" w:hAnsi="Times New Roman" w:cs="Times New Roman"/>
                <w:b/>
                <w:sz w:val="24"/>
                <w:szCs w:val="24"/>
              </w:rPr>
              <w:t>7</w:t>
            </w:r>
            <w:r w:rsidR="00772BB2">
              <w:rPr>
                <w:rFonts w:ascii="Times New Roman" w:eastAsia="Times New Roman" w:hAnsi="Times New Roman" w:cs="Times New Roman"/>
                <w:b/>
                <w:sz w:val="24"/>
                <w:szCs w:val="24"/>
              </w:rPr>
              <w:t>.</w:t>
            </w:r>
            <w:r w:rsidRPr="009A47EB">
              <w:rPr>
                <w:rFonts w:ascii="Times New Roman" w:hAnsi="Times New Roman" w:cs="Times New Roman"/>
                <w:sz w:val="24"/>
                <w:szCs w:val="24"/>
              </w:rPr>
              <w:t xml:space="preserve"> </w:t>
            </w:r>
            <w:r>
              <w:rPr>
                <w:rFonts w:ascii="Times New Roman" w:hAnsi="Times New Roman" w:cs="Times New Roman"/>
                <w:sz w:val="24"/>
                <w:szCs w:val="24"/>
              </w:rPr>
              <w:t>Разработка авторских методичек</w:t>
            </w:r>
            <w:r w:rsidR="00D94BA7">
              <w:rPr>
                <w:rFonts w:ascii="Times New Roman" w:hAnsi="Times New Roman" w:cs="Times New Roman"/>
                <w:sz w:val="24"/>
                <w:szCs w:val="24"/>
              </w:rPr>
              <w:t>.</w:t>
            </w:r>
          </w:p>
        </w:tc>
        <w:tc>
          <w:tcPr>
            <w:tcW w:w="1164"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55"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49" w:type="dxa"/>
            <w:gridSpan w:val="2"/>
          </w:tcPr>
          <w:p w:rsidR="009A47EB" w:rsidRPr="001A2DB8" w:rsidRDefault="009A47EB" w:rsidP="008455AB">
            <w:pPr>
              <w:ind w:left="174"/>
              <w:rPr>
                <w:rFonts w:ascii="Times New Roman" w:eastAsia="Times New Roman" w:hAnsi="Times New Roman" w:cs="Times New Roman"/>
                <w:b/>
                <w:sz w:val="24"/>
                <w:szCs w:val="24"/>
              </w:rPr>
            </w:pPr>
          </w:p>
        </w:tc>
        <w:tc>
          <w:tcPr>
            <w:tcW w:w="1143" w:type="dxa"/>
            <w:gridSpan w:val="2"/>
          </w:tcPr>
          <w:p w:rsidR="009A47EB" w:rsidRPr="00D57644" w:rsidRDefault="00D57644" w:rsidP="008455AB">
            <w:pPr>
              <w:ind w:left="17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c>
          <w:tcPr>
            <w:tcW w:w="1138" w:type="dxa"/>
            <w:gridSpan w:val="2"/>
          </w:tcPr>
          <w:p w:rsidR="009A47EB" w:rsidRPr="001A2DB8" w:rsidRDefault="009A47E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9A47EB" w:rsidRPr="00D57644" w:rsidRDefault="00D57644" w:rsidP="008455AB">
            <w:pPr>
              <w:ind w:left="17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tc>
      </w:tr>
      <w:tr w:rsidR="009A47EB" w:rsidRPr="00AC38F9" w:rsidTr="003319D6">
        <w:tc>
          <w:tcPr>
            <w:tcW w:w="8276" w:type="dxa"/>
            <w:gridSpan w:val="4"/>
          </w:tcPr>
          <w:p w:rsidR="009A47EB" w:rsidRPr="009A47EB" w:rsidRDefault="009A47EB" w:rsidP="008455AB">
            <w:pPr>
              <w:ind w:left="174"/>
              <w:rPr>
                <w:rFonts w:ascii="Times New Roman" w:eastAsia="Times New Roman" w:hAnsi="Times New Roman" w:cs="Times New Roman"/>
                <w:b/>
                <w:sz w:val="24"/>
                <w:szCs w:val="24"/>
              </w:rPr>
            </w:pPr>
            <w:r w:rsidRPr="009A47EB">
              <w:rPr>
                <w:rFonts w:ascii="Times New Roman" w:eastAsia="Times New Roman" w:hAnsi="Times New Roman" w:cs="Times New Roman"/>
                <w:b/>
                <w:sz w:val="24"/>
                <w:szCs w:val="24"/>
              </w:rPr>
              <w:t>Мероприят</w:t>
            </w:r>
            <w:r>
              <w:rPr>
                <w:rFonts w:ascii="Times New Roman" w:eastAsia="Times New Roman" w:hAnsi="Times New Roman" w:cs="Times New Roman"/>
                <w:b/>
                <w:sz w:val="24"/>
                <w:szCs w:val="24"/>
              </w:rPr>
              <w:t>ие 8</w:t>
            </w:r>
            <w:r w:rsidR="00772BB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9A47EB">
              <w:rPr>
                <w:rFonts w:ascii="Times New Roman" w:hAnsi="Times New Roman" w:cs="Times New Roman"/>
                <w:sz w:val="24"/>
                <w:szCs w:val="24"/>
              </w:rPr>
              <w:t>Формировать тесное социальное партнерство с родителями</w:t>
            </w:r>
            <w:r w:rsidR="00D94BA7">
              <w:rPr>
                <w:rFonts w:ascii="Times New Roman" w:hAnsi="Times New Roman" w:cs="Times New Roman"/>
                <w:sz w:val="24"/>
                <w:szCs w:val="24"/>
              </w:rPr>
              <w:t>.</w:t>
            </w:r>
          </w:p>
        </w:tc>
        <w:tc>
          <w:tcPr>
            <w:tcW w:w="1164"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55"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9"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3"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8"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2"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r>
      <w:tr w:rsidR="009A47EB" w:rsidRPr="00AC38F9" w:rsidTr="003319D6">
        <w:tc>
          <w:tcPr>
            <w:tcW w:w="8276" w:type="dxa"/>
            <w:gridSpan w:val="4"/>
          </w:tcPr>
          <w:p w:rsidR="009A47EB" w:rsidRPr="009A47EB" w:rsidRDefault="009A47EB" w:rsidP="008455AB">
            <w:pPr>
              <w:ind w:left="174"/>
              <w:rPr>
                <w:rFonts w:ascii="Times New Roman" w:eastAsia="Times New Roman" w:hAnsi="Times New Roman" w:cs="Times New Roman"/>
                <w:b/>
                <w:sz w:val="24"/>
                <w:szCs w:val="24"/>
              </w:rPr>
            </w:pPr>
            <w:r w:rsidRPr="009A47EB">
              <w:rPr>
                <w:rFonts w:ascii="Times New Roman" w:eastAsia="Times New Roman" w:hAnsi="Times New Roman" w:cs="Times New Roman"/>
                <w:b/>
                <w:sz w:val="24"/>
                <w:szCs w:val="24"/>
              </w:rPr>
              <w:t>Мероприятие</w:t>
            </w:r>
            <w:r w:rsidRPr="009A47EB">
              <w:rPr>
                <w:rFonts w:ascii="Times New Roman" w:hAnsi="Times New Roman" w:cs="Times New Roman"/>
                <w:sz w:val="24"/>
                <w:szCs w:val="24"/>
              </w:rPr>
              <w:t xml:space="preserve"> </w:t>
            </w:r>
            <w:r w:rsidRPr="00772BB2">
              <w:rPr>
                <w:rFonts w:ascii="Times New Roman" w:hAnsi="Times New Roman" w:cs="Times New Roman"/>
                <w:b/>
                <w:bCs/>
                <w:sz w:val="24"/>
                <w:szCs w:val="24"/>
              </w:rPr>
              <w:t>9</w:t>
            </w:r>
            <w:r w:rsidR="00772BB2">
              <w:rPr>
                <w:rFonts w:ascii="Times New Roman" w:hAnsi="Times New Roman" w:cs="Times New Roman"/>
                <w:b/>
                <w:bCs/>
                <w:sz w:val="24"/>
                <w:szCs w:val="24"/>
              </w:rPr>
              <w:t>.</w:t>
            </w:r>
            <w:r>
              <w:rPr>
                <w:rFonts w:ascii="Times New Roman" w:hAnsi="Times New Roman" w:cs="Times New Roman"/>
                <w:sz w:val="24"/>
                <w:szCs w:val="24"/>
              </w:rPr>
              <w:t xml:space="preserve"> </w:t>
            </w:r>
            <w:r w:rsidRPr="009A47EB">
              <w:rPr>
                <w:rFonts w:ascii="Times New Roman" w:hAnsi="Times New Roman" w:cs="Times New Roman"/>
                <w:sz w:val="24"/>
                <w:szCs w:val="24"/>
              </w:rPr>
              <w:t>Увеличить долю учащихся, охваченных кружковой и спортивной деятельностью</w:t>
            </w:r>
            <w:r w:rsidR="00D94BA7">
              <w:rPr>
                <w:rFonts w:ascii="Times New Roman" w:hAnsi="Times New Roman" w:cs="Times New Roman"/>
                <w:sz w:val="24"/>
                <w:szCs w:val="24"/>
              </w:rPr>
              <w:t>.</w:t>
            </w:r>
          </w:p>
        </w:tc>
        <w:tc>
          <w:tcPr>
            <w:tcW w:w="1164"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55"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9"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3"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8"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2" w:type="dxa"/>
            <w:gridSpan w:val="2"/>
          </w:tcPr>
          <w:p w:rsidR="009A47EB" w:rsidRPr="001A2DB8" w:rsidRDefault="009A47EB"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r>
      <w:tr w:rsidR="00772BB2" w:rsidRPr="00AC38F9" w:rsidTr="003319D6">
        <w:tc>
          <w:tcPr>
            <w:tcW w:w="8276" w:type="dxa"/>
            <w:gridSpan w:val="4"/>
          </w:tcPr>
          <w:p w:rsidR="00772BB2" w:rsidRPr="002A595F" w:rsidRDefault="00772BB2" w:rsidP="008455AB">
            <w:pPr>
              <w:tabs>
                <w:tab w:val="left" w:pos="142"/>
                <w:tab w:val="left" w:pos="426"/>
                <w:tab w:val="left" w:pos="1080"/>
              </w:tabs>
              <w:suppressAutoHyphens/>
              <w:ind w:left="174"/>
              <w:jc w:val="both"/>
              <w:rPr>
                <w:rFonts w:ascii="Times New Roman" w:hAnsi="Times New Roman" w:cs="Times New Roman"/>
                <w:sz w:val="24"/>
                <w:szCs w:val="24"/>
              </w:rPr>
            </w:pPr>
            <w:r w:rsidRPr="009A47EB">
              <w:rPr>
                <w:rFonts w:ascii="Times New Roman" w:eastAsia="Times New Roman" w:hAnsi="Times New Roman" w:cs="Times New Roman"/>
                <w:b/>
                <w:sz w:val="24"/>
                <w:szCs w:val="24"/>
              </w:rPr>
              <w:t>Мероприятие</w:t>
            </w:r>
            <w:r w:rsidRPr="009A47EB">
              <w:rPr>
                <w:rFonts w:ascii="Times New Roman" w:hAnsi="Times New Roman" w:cs="Times New Roman"/>
                <w:sz w:val="24"/>
                <w:szCs w:val="24"/>
              </w:rPr>
              <w:t xml:space="preserve"> </w:t>
            </w:r>
            <w:r w:rsidRPr="00772BB2">
              <w:rPr>
                <w:rFonts w:ascii="Times New Roman" w:hAnsi="Times New Roman" w:cs="Times New Roman"/>
                <w:b/>
                <w:bCs/>
                <w:sz w:val="24"/>
                <w:szCs w:val="24"/>
              </w:rPr>
              <w:t>10</w:t>
            </w:r>
            <w:r>
              <w:rPr>
                <w:rFonts w:ascii="Times New Roman" w:hAnsi="Times New Roman" w:cs="Times New Roman"/>
                <w:b/>
                <w:bCs/>
                <w:sz w:val="24"/>
                <w:szCs w:val="24"/>
              </w:rPr>
              <w:t>.</w:t>
            </w:r>
            <w:r w:rsidRPr="00772BB2">
              <w:rPr>
                <w:rFonts w:ascii="Times New Roman" w:hAnsi="Times New Roman" w:cs="Times New Roman"/>
                <w:sz w:val="24"/>
                <w:szCs w:val="24"/>
              </w:rPr>
              <w:t xml:space="preserve"> </w:t>
            </w:r>
            <w:r w:rsidRPr="002A595F">
              <w:rPr>
                <w:rFonts w:ascii="Times New Roman" w:hAnsi="Times New Roman" w:cs="Times New Roman"/>
                <w:sz w:val="24"/>
                <w:szCs w:val="24"/>
              </w:rPr>
              <w:t xml:space="preserve">Работа по формированию положительной мотивации учебной деятельности. </w:t>
            </w:r>
          </w:p>
          <w:p w:rsidR="00772BB2" w:rsidRPr="009A47EB" w:rsidRDefault="00772BB2" w:rsidP="008455AB">
            <w:pPr>
              <w:ind w:left="174"/>
              <w:rPr>
                <w:rFonts w:ascii="Times New Roman" w:eastAsia="Times New Roman" w:hAnsi="Times New Roman" w:cs="Times New Roman"/>
                <w:b/>
                <w:sz w:val="24"/>
                <w:szCs w:val="24"/>
              </w:rPr>
            </w:pPr>
          </w:p>
        </w:tc>
        <w:tc>
          <w:tcPr>
            <w:tcW w:w="1164" w:type="dxa"/>
            <w:gridSpan w:val="2"/>
          </w:tcPr>
          <w:p w:rsidR="00772BB2" w:rsidRPr="001A2DB8" w:rsidRDefault="00772BB2"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55" w:type="dxa"/>
            <w:gridSpan w:val="2"/>
          </w:tcPr>
          <w:p w:rsidR="00772BB2" w:rsidRPr="001A2DB8" w:rsidRDefault="00772BB2"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9" w:type="dxa"/>
            <w:gridSpan w:val="2"/>
          </w:tcPr>
          <w:p w:rsidR="00772BB2" w:rsidRPr="001A2DB8" w:rsidRDefault="00772BB2"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43" w:type="dxa"/>
            <w:gridSpan w:val="2"/>
          </w:tcPr>
          <w:p w:rsidR="00772BB2" w:rsidRPr="001A2DB8" w:rsidRDefault="00772BB2"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8" w:type="dxa"/>
            <w:gridSpan w:val="2"/>
          </w:tcPr>
          <w:p w:rsidR="00772BB2" w:rsidRPr="001A2DB8" w:rsidRDefault="00772BB2"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c>
          <w:tcPr>
            <w:tcW w:w="1132" w:type="dxa"/>
            <w:gridSpan w:val="2"/>
          </w:tcPr>
          <w:p w:rsidR="00772BB2" w:rsidRPr="001A2DB8" w:rsidRDefault="00772BB2" w:rsidP="008455AB">
            <w:pPr>
              <w:ind w:left="174"/>
              <w:rPr>
                <w:rFonts w:ascii="Times New Roman" w:eastAsia="Times New Roman" w:hAnsi="Times New Roman" w:cs="Times New Roman"/>
                <w:b/>
                <w:sz w:val="24"/>
                <w:szCs w:val="24"/>
              </w:rPr>
            </w:pPr>
            <w:r w:rsidRPr="001A2DB8">
              <w:rPr>
                <w:rFonts w:ascii="Times New Roman" w:eastAsia="Times New Roman" w:hAnsi="Times New Roman" w:cs="Times New Roman"/>
                <w:b/>
                <w:sz w:val="24"/>
                <w:szCs w:val="24"/>
              </w:rPr>
              <w:t>+</w:t>
            </w:r>
          </w:p>
        </w:tc>
      </w:tr>
    </w:tbl>
    <w:p w:rsidR="00B757D6" w:rsidRDefault="00B757D6"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7971CA" w:rsidRDefault="007971CA" w:rsidP="008455AB">
      <w:pPr>
        <w:widowControl w:val="0"/>
        <w:autoSpaceDE w:val="0"/>
        <w:autoSpaceDN w:val="0"/>
        <w:adjustRightInd w:val="0"/>
        <w:spacing w:after="0" w:line="240" w:lineRule="auto"/>
        <w:ind w:left="174"/>
        <w:jc w:val="both"/>
        <w:rPr>
          <w:rFonts w:ascii="Times New Roman" w:hAnsi="Times New Roman"/>
          <w:sz w:val="28"/>
          <w:szCs w:val="28"/>
          <w:u w:val="single"/>
        </w:rPr>
      </w:pPr>
    </w:p>
    <w:p w:rsidR="00AA04D0" w:rsidRPr="004A17EF" w:rsidRDefault="00AA04D0" w:rsidP="008455AB">
      <w:pPr>
        <w:pStyle w:val="a9"/>
        <w:numPr>
          <w:ilvl w:val="0"/>
          <w:numId w:val="3"/>
        </w:numPr>
        <w:tabs>
          <w:tab w:val="left" w:pos="1134"/>
        </w:tabs>
        <w:ind w:left="174"/>
        <w:jc w:val="both"/>
        <w:rPr>
          <w:b/>
          <w:sz w:val="28"/>
          <w:szCs w:val="28"/>
        </w:rPr>
      </w:pPr>
      <w:bookmarkStart w:id="10" w:name="_Hlk56464132"/>
      <w:r w:rsidRPr="004A17EF">
        <w:rPr>
          <w:b/>
          <w:sz w:val="28"/>
          <w:szCs w:val="28"/>
        </w:rPr>
        <w:t xml:space="preserve">Стратегическое направление </w:t>
      </w:r>
      <w:r w:rsidR="00612E6F" w:rsidRPr="004A17EF">
        <w:rPr>
          <w:b/>
          <w:bCs/>
          <w:sz w:val="28"/>
          <w:szCs w:val="28"/>
        </w:rPr>
        <w:t>«Педагогический компонент»</w:t>
      </w:r>
      <w:r w:rsidR="00B97A3F" w:rsidRPr="004A17EF">
        <w:rPr>
          <w:b/>
          <w:bCs/>
          <w:sz w:val="28"/>
          <w:szCs w:val="28"/>
        </w:rPr>
        <w:t>.</w:t>
      </w:r>
      <w:r w:rsidR="00612E6F" w:rsidRPr="004A17EF">
        <w:rPr>
          <w:sz w:val="28"/>
          <w:szCs w:val="28"/>
        </w:rPr>
        <w:t xml:space="preserve"> </w:t>
      </w:r>
    </w:p>
    <w:p w:rsidR="00AA04D0" w:rsidRPr="004A17EF" w:rsidRDefault="00AA04D0" w:rsidP="008455AB">
      <w:pPr>
        <w:spacing w:after="0" w:line="240" w:lineRule="auto"/>
        <w:ind w:left="174"/>
        <w:rPr>
          <w:rFonts w:ascii="Times New Roman" w:eastAsia="Times New Roman" w:hAnsi="Times New Roman" w:cs="Times New Roman"/>
          <w:sz w:val="28"/>
          <w:szCs w:val="24"/>
        </w:rPr>
      </w:pPr>
      <w:r w:rsidRPr="004A17EF">
        <w:rPr>
          <w:rFonts w:ascii="Times New Roman" w:eastAsia="Times New Roman" w:hAnsi="Times New Roman" w:cs="Times New Roman"/>
          <w:b/>
          <w:sz w:val="28"/>
          <w:szCs w:val="24"/>
          <w:lang w:val="kk-KZ"/>
        </w:rPr>
        <w:t>Ц</w:t>
      </w:r>
      <w:r w:rsidRPr="004A17EF">
        <w:rPr>
          <w:rFonts w:ascii="Times New Roman" w:eastAsia="Times New Roman" w:hAnsi="Times New Roman" w:cs="Times New Roman"/>
          <w:b/>
          <w:sz w:val="28"/>
          <w:szCs w:val="24"/>
        </w:rPr>
        <w:t>ель</w:t>
      </w:r>
      <w:r w:rsidR="00612E6F" w:rsidRPr="004A17EF">
        <w:rPr>
          <w:rFonts w:ascii="Times New Roman" w:eastAsia="Times New Roman" w:hAnsi="Times New Roman" w:cs="Times New Roman"/>
          <w:b/>
          <w:sz w:val="28"/>
          <w:szCs w:val="24"/>
        </w:rPr>
        <w:t>:</w:t>
      </w:r>
      <w:r w:rsidRPr="004A17EF">
        <w:rPr>
          <w:rFonts w:ascii="Times New Roman" w:eastAsia="Times New Roman" w:hAnsi="Times New Roman" w:cs="Times New Roman"/>
          <w:b/>
          <w:sz w:val="28"/>
          <w:szCs w:val="24"/>
        </w:rPr>
        <w:t xml:space="preserve">   </w:t>
      </w:r>
      <w:r w:rsidR="000C2204" w:rsidRPr="004A17EF">
        <w:rPr>
          <w:rFonts w:ascii="Times New Roman" w:eastAsia="Times New Roman" w:hAnsi="Times New Roman" w:cs="Times New Roman"/>
          <w:color w:val="000000"/>
          <w:sz w:val="28"/>
          <w:szCs w:val="28"/>
        </w:rPr>
        <w:t>О</w:t>
      </w:r>
      <w:r w:rsidR="000C2204" w:rsidRPr="004A17EF">
        <w:rPr>
          <w:rFonts w:ascii="Times New Roman" w:eastAsia="Times New Roman" w:hAnsi="Times New Roman" w:cs="Times New Roman"/>
          <w:color w:val="000000"/>
          <w:spacing w:val="1"/>
          <w:sz w:val="28"/>
          <w:szCs w:val="28"/>
        </w:rPr>
        <w:t>б</w:t>
      </w:r>
      <w:r w:rsidR="000C2204" w:rsidRPr="004A17EF">
        <w:rPr>
          <w:rFonts w:ascii="Times New Roman" w:eastAsia="Times New Roman" w:hAnsi="Times New Roman" w:cs="Times New Roman"/>
          <w:color w:val="000000"/>
          <w:w w:val="101"/>
          <w:sz w:val="28"/>
          <w:szCs w:val="28"/>
        </w:rPr>
        <w:t>ес</w:t>
      </w:r>
      <w:r w:rsidR="000C2204" w:rsidRPr="004A17EF">
        <w:rPr>
          <w:rFonts w:ascii="Times New Roman" w:eastAsia="Times New Roman" w:hAnsi="Times New Roman" w:cs="Times New Roman"/>
          <w:color w:val="000000"/>
          <w:sz w:val="28"/>
          <w:szCs w:val="28"/>
        </w:rPr>
        <w:t>п</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z w:val="28"/>
          <w:szCs w:val="28"/>
        </w:rPr>
        <w:t>чить</w:t>
      </w:r>
      <w:r w:rsidR="000C2204" w:rsidRPr="004A17EF">
        <w:rPr>
          <w:rFonts w:ascii="Times New Roman" w:eastAsia="Times New Roman" w:hAnsi="Times New Roman" w:cs="Times New Roman"/>
          <w:color w:val="000000"/>
          <w:spacing w:val="37"/>
          <w:sz w:val="28"/>
          <w:szCs w:val="28"/>
        </w:rPr>
        <w:t xml:space="preserve"> </w:t>
      </w:r>
      <w:r w:rsidR="000C2204" w:rsidRPr="004A17EF">
        <w:rPr>
          <w:rFonts w:ascii="Times New Roman" w:eastAsia="Times New Roman" w:hAnsi="Times New Roman" w:cs="Times New Roman"/>
          <w:color w:val="000000"/>
          <w:sz w:val="28"/>
          <w:szCs w:val="28"/>
        </w:rPr>
        <w:t>р</w:t>
      </w:r>
      <w:r w:rsidR="000C2204" w:rsidRPr="004A17EF">
        <w:rPr>
          <w:rFonts w:ascii="Times New Roman" w:eastAsia="Times New Roman" w:hAnsi="Times New Roman" w:cs="Times New Roman"/>
          <w:color w:val="000000"/>
          <w:w w:val="101"/>
          <w:sz w:val="28"/>
          <w:szCs w:val="28"/>
        </w:rPr>
        <w:t>а</w:t>
      </w:r>
      <w:r w:rsidR="000C2204" w:rsidRPr="004A17EF">
        <w:rPr>
          <w:rFonts w:ascii="Times New Roman" w:eastAsia="Times New Roman" w:hAnsi="Times New Roman" w:cs="Times New Roman"/>
          <w:color w:val="000000"/>
          <w:sz w:val="28"/>
          <w:szCs w:val="28"/>
        </w:rPr>
        <w:t>зви</w:t>
      </w:r>
      <w:r w:rsidR="000C2204" w:rsidRPr="004A17EF">
        <w:rPr>
          <w:rFonts w:ascii="Times New Roman" w:eastAsia="Times New Roman" w:hAnsi="Times New Roman" w:cs="Times New Roman"/>
          <w:color w:val="000000"/>
          <w:spacing w:val="-1"/>
          <w:sz w:val="28"/>
          <w:szCs w:val="28"/>
        </w:rPr>
        <w:t>ти</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pacing w:val="39"/>
          <w:sz w:val="28"/>
          <w:szCs w:val="28"/>
        </w:rPr>
        <w:t xml:space="preserve"> </w:t>
      </w:r>
      <w:r w:rsidR="000C2204" w:rsidRPr="004A17EF">
        <w:rPr>
          <w:rFonts w:ascii="Times New Roman" w:eastAsia="Times New Roman" w:hAnsi="Times New Roman" w:cs="Times New Roman"/>
          <w:color w:val="000000"/>
          <w:spacing w:val="1"/>
          <w:sz w:val="28"/>
          <w:szCs w:val="28"/>
        </w:rPr>
        <w:t>п</w:t>
      </w:r>
      <w:r w:rsidR="000C2204" w:rsidRPr="004A17EF">
        <w:rPr>
          <w:rFonts w:ascii="Times New Roman" w:eastAsia="Times New Roman" w:hAnsi="Times New Roman" w:cs="Times New Roman"/>
          <w:color w:val="000000"/>
          <w:sz w:val="28"/>
          <w:szCs w:val="28"/>
        </w:rPr>
        <w:t>р</w:t>
      </w:r>
      <w:r w:rsidR="000C2204" w:rsidRPr="004A17EF">
        <w:rPr>
          <w:rFonts w:ascii="Times New Roman" w:eastAsia="Times New Roman" w:hAnsi="Times New Roman" w:cs="Times New Roman"/>
          <w:color w:val="000000"/>
          <w:spacing w:val="1"/>
          <w:sz w:val="28"/>
          <w:szCs w:val="28"/>
        </w:rPr>
        <w:t>о</w:t>
      </w:r>
      <w:r w:rsidR="000C2204" w:rsidRPr="004A17EF">
        <w:rPr>
          <w:rFonts w:ascii="Times New Roman" w:eastAsia="Times New Roman" w:hAnsi="Times New Roman" w:cs="Times New Roman"/>
          <w:color w:val="000000"/>
          <w:sz w:val="28"/>
          <w:szCs w:val="28"/>
        </w:rPr>
        <w:t>ф</w:t>
      </w:r>
      <w:r w:rsidR="000C2204" w:rsidRPr="004A17EF">
        <w:rPr>
          <w:rFonts w:ascii="Times New Roman" w:eastAsia="Times New Roman" w:hAnsi="Times New Roman" w:cs="Times New Roman"/>
          <w:color w:val="000000"/>
          <w:spacing w:val="-1"/>
          <w:w w:val="101"/>
          <w:sz w:val="28"/>
          <w:szCs w:val="28"/>
        </w:rPr>
        <w:t>е</w:t>
      </w:r>
      <w:r w:rsidR="000C2204" w:rsidRPr="004A17EF">
        <w:rPr>
          <w:rFonts w:ascii="Times New Roman" w:eastAsia="Times New Roman" w:hAnsi="Times New Roman" w:cs="Times New Roman"/>
          <w:color w:val="000000"/>
          <w:w w:val="101"/>
          <w:sz w:val="28"/>
          <w:szCs w:val="28"/>
        </w:rPr>
        <w:t>сс</w:t>
      </w:r>
      <w:r w:rsidR="000C2204" w:rsidRPr="004A17EF">
        <w:rPr>
          <w:rFonts w:ascii="Times New Roman" w:eastAsia="Times New Roman" w:hAnsi="Times New Roman" w:cs="Times New Roman"/>
          <w:color w:val="000000"/>
          <w:spacing w:val="-1"/>
          <w:sz w:val="28"/>
          <w:szCs w:val="28"/>
        </w:rPr>
        <w:t>ио</w:t>
      </w:r>
      <w:r w:rsidR="000C2204" w:rsidRPr="004A17EF">
        <w:rPr>
          <w:rFonts w:ascii="Times New Roman" w:eastAsia="Times New Roman" w:hAnsi="Times New Roman" w:cs="Times New Roman"/>
          <w:color w:val="000000"/>
          <w:sz w:val="28"/>
          <w:szCs w:val="28"/>
        </w:rPr>
        <w:t>н</w:t>
      </w:r>
      <w:r w:rsidR="000C2204" w:rsidRPr="004A17EF">
        <w:rPr>
          <w:rFonts w:ascii="Times New Roman" w:eastAsia="Times New Roman" w:hAnsi="Times New Roman" w:cs="Times New Roman"/>
          <w:color w:val="000000"/>
          <w:w w:val="101"/>
          <w:sz w:val="28"/>
          <w:szCs w:val="28"/>
        </w:rPr>
        <w:t>а</w:t>
      </w:r>
      <w:r w:rsidR="000C2204" w:rsidRPr="004A17EF">
        <w:rPr>
          <w:rFonts w:ascii="Times New Roman" w:eastAsia="Times New Roman" w:hAnsi="Times New Roman" w:cs="Times New Roman"/>
          <w:color w:val="000000"/>
          <w:sz w:val="28"/>
          <w:szCs w:val="28"/>
        </w:rPr>
        <w:t>л</w:t>
      </w:r>
      <w:r w:rsidR="000C2204" w:rsidRPr="004A17EF">
        <w:rPr>
          <w:rFonts w:ascii="Times New Roman" w:eastAsia="Times New Roman" w:hAnsi="Times New Roman" w:cs="Times New Roman"/>
          <w:color w:val="000000"/>
          <w:spacing w:val="-1"/>
          <w:sz w:val="28"/>
          <w:szCs w:val="28"/>
        </w:rPr>
        <w:t>ьно</w:t>
      </w:r>
      <w:r w:rsidR="000C2204" w:rsidRPr="004A17EF">
        <w:rPr>
          <w:rFonts w:ascii="Times New Roman" w:eastAsia="Times New Roman" w:hAnsi="Times New Roman" w:cs="Times New Roman"/>
          <w:color w:val="000000"/>
          <w:sz w:val="28"/>
          <w:szCs w:val="28"/>
        </w:rPr>
        <w:t>й</w:t>
      </w:r>
      <w:r w:rsidR="000C2204" w:rsidRPr="004A17EF">
        <w:rPr>
          <w:rFonts w:ascii="Times New Roman" w:eastAsia="Times New Roman" w:hAnsi="Times New Roman" w:cs="Times New Roman"/>
          <w:color w:val="000000"/>
          <w:spacing w:val="40"/>
          <w:sz w:val="28"/>
          <w:szCs w:val="28"/>
        </w:rPr>
        <w:t xml:space="preserve"> </w:t>
      </w:r>
      <w:r w:rsidR="000C2204" w:rsidRPr="004A17EF">
        <w:rPr>
          <w:rFonts w:ascii="Times New Roman" w:eastAsia="Times New Roman" w:hAnsi="Times New Roman" w:cs="Times New Roman"/>
          <w:color w:val="000000"/>
          <w:sz w:val="28"/>
          <w:szCs w:val="28"/>
        </w:rPr>
        <w:t>к</w:t>
      </w:r>
      <w:r w:rsidR="000C2204" w:rsidRPr="004A17EF">
        <w:rPr>
          <w:rFonts w:ascii="Times New Roman" w:eastAsia="Times New Roman" w:hAnsi="Times New Roman" w:cs="Times New Roman"/>
          <w:color w:val="000000"/>
          <w:spacing w:val="1"/>
          <w:sz w:val="28"/>
          <w:szCs w:val="28"/>
        </w:rPr>
        <w:t>о</w:t>
      </w:r>
      <w:r w:rsidR="000C2204" w:rsidRPr="004A17EF">
        <w:rPr>
          <w:rFonts w:ascii="Times New Roman" w:eastAsia="Times New Roman" w:hAnsi="Times New Roman" w:cs="Times New Roman"/>
          <w:color w:val="000000"/>
          <w:spacing w:val="-1"/>
          <w:sz w:val="28"/>
          <w:szCs w:val="28"/>
        </w:rPr>
        <w:t>м</w:t>
      </w:r>
      <w:r w:rsidR="000C2204" w:rsidRPr="004A17EF">
        <w:rPr>
          <w:rFonts w:ascii="Times New Roman" w:eastAsia="Times New Roman" w:hAnsi="Times New Roman" w:cs="Times New Roman"/>
          <w:color w:val="000000"/>
          <w:sz w:val="28"/>
          <w:szCs w:val="28"/>
        </w:rPr>
        <w:t>п</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z w:val="28"/>
          <w:szCs w:val="28"/>
        </w:rPr>
        <w:t>т</w:t>
      </w:r>
      <w:r w:rsidR="000C2204" w:rsidRPr="004A17EF">
        <w:rPr>
          <w:rFonts w:ascii="Times New Roman" w:eastAsia="Times New Roman" w:hAnsi="Times New Roman" w:cs="Times New Roman"/>
          <w:color w:val="000000"/>
          <w:spacing w:val="-1"/>
          <w:w w:val="101"/>
          <w:sz w:val="28"/>
          <w:szCs w:val="28"/>
        </w:rPr>
        <w:t>е</w:t>
      </w:r>
      <w:r w:rsidR="000C2204" w:rsidRPr="004A17EF">
        <w:rPr>
          <w:rFonts w:ascii="Times New Roman" w:eastAsia="Times New Roman" w:hAnsi="Times New Roman" w:cs="Times New Roman"/>
          <w:color w:val="000000"/>
          <w:sz w:val="28"/>
          <w:szCs w:val="28"/>
        </w:rPr>
        <w:t>н</w:t>
      </w:r>
      <w:r w:rsidR="000C2204" w:rsidRPr="004A17EF">
        <w:rPr>
          <w:rFonts w:ascii="Times New Roman" w:eastAsia="Times New Roman" w:hAnsi="Times New Roman" w:cs="Times New Roman"/>
          <w:color w:val="000000"/>
          <w:spacing w:val="-1"/>
          <w:sz w:val="28"/>
          <w:szCs w:val="28"/>
        </w:rPr>
        <w:t>т</w:t>
      </w:r>
      <w:r w:rsidR="000C2204" w:rsidRPr="004A17EF">
        <w:rPr>
          <w:rFonts w:ascii="Times New Roman" w:eastAsia="Times New Roman" w:hAnsi="Times New Roman" w:cs="Times New Roman"/>
          <w:color w:val="000000"/>
          <w:sz w:val="28"/>
          <w:szCs w:val="28"/>
        </w:rPr>
        <w:t>но</w:t>
      </w:r>
      <w:r w:rsidR="000C2204" w:rsidRPr="004A17EF">
        <w:rPr>
          <w:rFonts w:ascii="Times New Roman" w:eastAsia="Times New Roman" w:hAnsi="Times New Roman" w:cs="Times New Roman"/>
          <w:color w:val="000000"/>
          <w:w w:val="101"/>
          <w:sz w:val="28"/>
          <w:szCs w:val="28"/>
        </w:rPr>
        <w:t>с</w:t>
      </w:r>
      <w:r w:rsidR="000C2204" w:rsidRPr="004A17EF">
        <w:rPr>
          <w:rFonts w:ascii="Times New Roman" w:eastAsia="Times New Roman" w:hAnsi="Times New Roman" w:cs="Times New Roman"/>
          <w:color w:val="000000"/>
          <w:spacing w:val="-1"/>
          <w:sz w:val="28"/>
          <w:szCs w:val="28"/>
        </w:rPr>
        <w:t>т</w:t>
      </w:r>
      <w:r w:rsidR="000C2204" w:rsidRPr="004A17EF">
        <w:rPr>
          <w:rFonts w:ascii="Times New Roman" w:eastAsia="Times New Roman" w:hAnsi="Times New Roman" w:cs="Times New Roman"/>
          <w:color w:val="000000"/>
          <w:sz w:val="28"/>
          <w:szCs w:val="28"/>
        </w:rPr>
        <w:t>и п</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z w:val="28"/>
          <w:szCs w:val="28"/>
        </w:rPr>
        <w:t>д</w:t>
      </w:r>
      <w:r w:rsidR="000C2204" w:rsidRPr="004A17EF">
        <w:rPr>
          <w:rFonts w:ascii="Times New Roman" w:eastAsia="Times New Roman" w:hAnsi="Times New Roman" w:cs="Times New Roman"/>
          <w:color w:val="000000"/>
          <w:w w:val="101"/>
          <w:sz w:val="28"/>
          <w:szCs w:val="28"/>
        </w:rPr>
        <w:t>а</w:t>
      </w:r>
      <w:r w:rsidR="000C2204" w:rsidRPr="004A17EF">
        <w:rPr>
          <w:rFonts w:ascii="Times New Roman" w:eastAsia="Times New Roman" w:hAnsi="Times New Roman" w:cs="Times New Roman"/>
          <w:color w:val="000000"/>
          <w:sz w:val="28"/>
          <w:szCs w:val="28"/>
        </w:rPr>
        <w:t>гогич</w:t>
      </w:r>
      <w:r w:rsidR="000C2204" w:rsidRPr="004A17EF">
        <w:rPr>
          <w:rFonts w:ascii="Times New Roman" w:eastAsia="Times New Roman" w:hAnsi="Times New Roman" w:cs="Times New Roman"/>
          <w:color w:val="000000"/>
          <w:w w:val="101"/>
          <w:sz w:val="28"/>
          <w:szCs w:val="28"/>
        </w:rPr>
        <w:t>ес</w:t>
      </w:r>
      <w:r w:rsidR="000C2204" w:rsidRPr="004A17EF">
        <w:rPr>
          <w:rFonts w:ascii="Times New Roman" w:eastAsia="Times New Roman" w:hAnsi="Times New Roman" w:cs="Times New Roman"/>
          <w:color w:val="000000"/>
          <w:spacing w:val="-2"/>
          <w:sz w:val="28"/>
          <w:szCs w:val="28"/>
        </w:rPr>
        <w:t>к</w:t>
      </w:r>
      <w:r w:rsidR="000C2204" w:rsidRPr="004A17EF">
        <w:rPr>
          <w:rFonts w:ascii="Times New Roman" w:eastAsia="Times New Roman" w:hAnsi="Times New Roman" w:cs="Times New Roman"/>
          <w:color w:val="000000"/>
          <w:sz w:val="28"/>
          <w:szCs w:val="28"/>
        </w:rPr>
        <w:t>о</w:t>
      </w:r>
      <w:r w:rsidR="000C2204" w:rsidRPr="004A17EF">
        <w:rPr>
          <w:rFonts w:ascii="Times New Roman" w:eastAsia="Times New Roman" w:hAnsi="Times New Roman" w:cs="Times New Roman"/>
          <w:color w:val="000000"/>
          <w:spacing w:val="-1"/>
          <w:sz w:val="28"/>
          <w:szCs w:val="28"/>
        </w:rPr>
        <w:t>г</w:t>
      </w:r>
      <w:r w:rsidR="000C2204" w:rsidRPr="004A17EF">
        <w:rPr>
          <w:rFonts w:ascii="Times New Roman" w:eastAsia="Times New Roman" w:hAnsi="Times New Roman" w:cs="Times New Roman"/>
          <w:color w:val="000000"/>
          <w:sz w:val="28"/>
          <w:szCs w:val="28"/>
        </w:rPr>
        <w:t>о</w:t>
      </w:r>
      <w:r w:rsidR="000C2204" w:rsidRPr="004A17EF">
        <w:rPr>
          <w:rFonts w:ascii="Times New Roman" w:eastAsia="Times New Roman" w:hAnsi="Times New Roman" w:cs="Times New Roman"/>
          <w:color w:val="000000"/>
          <w:sz w:val="28"/>
          <w:szCs w:val="28"/>
        </w:rPr>
        <w:tab/>
        <w:t>к</w:t>
      </w:r>
      <w:r w:rsidR="000C2204" w:rsidRPr="004A17EF">
        <w:rPr>
          <w:rFonts w:ascii="Times New Roman" w:eastAsia="Times New Roman" w:hAnsi="Times New Roman" w:cs="Times New Roman"/>
          <w:color w:val="000000"/>
          <w:spacing w:val="1"/>
          <w:sz w:val="28"/>
          <w:szCs w:val="28"/>
        </w:rPr>
        <w:t>о</w:t>
      </w:r>
      <w:r w:rsidR="000C2204" w:rsidRPr="004A17EF">
        <w:rPr>
          <w:rFonts w:ascii="Times New Roman" w:eastAsia="Times New Roman" w:hAnsi="Times New Roman" w:cs="Times New Roman"/>
          <w:color w:val="000000"/>
          <w:sz w:val="28"/>
          <w:szCs w:val="28"/>
        </w:rPr>
        <w:t>лл</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z w:val="28"/>
          <w:szCs w:val="28"/>
        </w:rPr>
        <w:t>к</w:t>
      </w:r>
      <w:r w:rsidR="000C2204" w:rsidRPr="004A17EF">
        <w:rPr>
          <w:rFonts w:ascii="Times New Roman" w:eastAsia="Times New Roman" w:hAnsi="Times New Roman" w:cs="Times New Roman"/>
          <w:color w:val="000000"/>
          <w:spacing w:val="-1"/>
          <w:sz w:val="28"/>
          <w:szCs w:val="28"/>
        </w:rPr>
        <w:t>т</w:t>
      </w:r>
      <w:r w:rsidR="000C2204" w:rsidRPr="004A17EF">
        <w:rPr>
          <w:rFonts w:ascii="Times New Roman" w:eastAsia="Times New Roman" w:hAnsi="Times New Roman" w:cs="Times New Roman"/>
          <w:color w:val="000000"/>
          <w:sz w:val="28"/>
          <w:szCs w:val="28"/>
        </w:rPr>
        <w:t>ив</w:t>
      </w:r>
      <w:r w:rsidR="000C2204" w:rsidRPr="004A17EF">
        <w:rPr>
          <w:rFonts w:ascii="Times New Roman" w:eastAsia="Times New Roman" w:hAnsi="Times New Roman" w:cs="Times New Roman"/>
          <w:color w:val="000000"/>
          <w:w w:val="101"/>
          <w:sz w:val="28"/>
          <w:szCs w:val="28"/>
        </w:rPr>
        <w:t>а</w:t>
      </w:r>
      <w:r w:rsidR="000C2204" w:rsidRPr="004A17EF">
        <w:rPr>
          <w:rFonts w:ascii="Times New Roman" w:eastAsia="Times New Roman" w:hAnsi="Times New Roman" w:cs="Times New Roman"/>
          <w:color w:val="000000"/>
          <w:sz w:val="28"/>
          <w:szCs w:val="28"/>
        </w:rPr>
        <w:tab/>
      </w:r>
      <w:r w:rsidR="000C2204" w:rsidRPr="004A17EF">
        <w:rPr>
          <w:rFonts w:ascii="Times New Roman" w:eastAsia="Times New Roman" w:hAnsi="Times New Roman" w:cs="Times New Roman"/>
          <w:color w:val="000000"/>
          <w:w w:val="101"/>
          <w:sz w:val="28"/>
          <w:szCs w:val="28"/>
        </w:rPr>
        <w:t>с</w:t>
      </w:r>
      <w:r w:rsidR="000C2204" w:rsidRPr="004A17EF">
        <w:rPr>
          <w:rFonts w:ascii="Times New Roman" w:eastAsia="Times New Roman" w:hAnsi="Times New Roman" w:cs="Times New Roman"/>
          <w:color w:val="000000"/>
          <w:sz w:val="28"/>
          <w:szCs w:val="28"/>
        </w:rPr>
        <w:tab/>
      </w:r>
      <w:r w:rsidR="000C2204" w:rsidRPr="004A17EF">
        <w:rPr>
          <w:rFonts w:ascii="Times New Roman" w:eastAsia="Times New Roman" w:hAnsi="Times New Roman" w:cs="Times New Roman"/>
          <w:color w:val="000000"/>
          <w:spacing w:val="-2"/>
          <w:sz w:val="28"/>
          <w:szCs w:val="28"/>
        </w:rPr>
        <w:t>у</w:t>
      </w:r>
      <w:r w:rsidR="000C2204" w:rsidRPr="004A17EF">
        <w:rPr>
          <w:rFonts w:ascii="Times New Roman" w:eastAsia="Times New Roman" w:hAnsi="Times New Roman" w:cs="Times New Roman"/>
          <w:color w:val="000000"/>
          <w:sz w:val="28"/>
          <w:szCs w:val="28"/>
        </w:rPr>
        <w:t>ч</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z w:val="28"/>
          <w:szCs w:val="28"/>
        </w:rPr>
        <w:t>то</w:t>
      </w:r>
      <w:r w:rsidR="000C2204" w:rsidRPr="004A17EF">
        <w:rPr>
          <w:rFonts w:ascii="Times New Roman" w:eastAsia="Times New Roman" w:hAnsi="Times New Roman" w:cs="Times New Roman"/>
          <w:color w:val="000000"/>
          <w:spacing w:val="1"/>
          <w:sz w:val="28"/>
          <w:szCs w:val="28"/>
        </w:rPr>
        <w:t>м</w:t>
      </w:r>
      <w:r w:rsidR="000C2204" w:rsidRPr="004A17EF">
        <w:rPr>
          <w:rFonts w:ascii="Times New Roman" w:eastAsia="Times New Roman" w:hAnsi="Times New Roman" w:cs="Times New Roman"/>
          <w:color w:val="000000"/>
          <w:sz w:val="28"/>
          <w:szCs w:val="28"/>
        </w:rPr>
        <w:tab/>
      </w:r>
      <w:r w:rsidR="000C2204" w:rsidRPr="004A17EF">
        <w:rPr>
          <w:rFonts w:ascii="Times New Roman" w:eastAsia="Times New Roman" w:hAnsi="Times New Roman" w:cs="Times New Roman"/>
          <w:color w:val="000000"/>
          <w:w w:val="101"/>
          <w:sz w:val="28"/>
          <w:szCs w:val="28"/>
        </w:rPr>
        <w:t>с</w:t>
      </w:r>
      <w:r w:rsidR="000C2204" w:rsidRPr="004A17EF">
        <w:rPr>
          <w:rFonts w:ascii="Times New Roman" w:eastAsia="Times New Roman" w:hAnsi="Times New Roman" w:cs="Times New Roman"/>
          <w:color w:val="000000"/>
          <w:sz w:val="28"/>
          <w:szCs w:val="28"/>
        </w:rPr>
        <w:t>овр</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pacing w:val="-2"/>
          <w:sz w:val="28"/>
          <w:szCs w:val="28"/>
        </w:rPr>
        <w:t>м</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pacing w:val="-1"/>
          <w:sz w:val="28"/>
          <w:szCs w:val="28"/>
        </w:rPr>
        <w:t>нн</w:t>
      </w:r>
      <w:r w:rsidR="000C2204" w:rsidRPr="004A17EF">
        <w:rPr>
          <w:rFonts w:ascii="Times New Roman" w:eastAsia="Times New Roman" w:hAnsi="Times New Roman" w:cs="Times New Roman"/>
          <w:color w:val="000000"/>
          <w:sz w:val="28"/>
          <w:szCs w:val="28"/>
        </w:rPr>
        <w:t>ых т</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z w:val="28"/>
          <w:szCs w:val="28"/>
        </w:rPr>
        <w:t>нд</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pacing w:val="-1"/>
          <w:sz w:val="28"/>
          <w:szCs w:val="28"/>
        </w:rPr>
        <w:t>н</w:t>
      </w:r>
      <w:r w:rsidR="000C2204" w:rsidRPr="004A17EF">
        <w:rPr>
          <w:rFonts w:ascii="Times New Roman" w:eastAsia="Times New Roman" w:hAnsi="Times New Roman" w:cs="Times New Roman"/>
          <w:color w:val="000000"/>
          <w:sz w:val="28"/>
          <w:szCs w:val="28"/>
        </w:rPr>
        <w:t xml:space="preserve">ций </w:t>
      </w:r>
      <w:r w:rsidR="000C2204" w:rsidRPr="004A17EF">
        <w:rPr>
          <w:rFonts w:ascii="Times New Roman" w:eastAsia="Times New Roman" w:hAnsi="Times New Roman" w:cs="Times New Roman"/>
          <w:color w:val="000000"/>
          <w:spacing w:val="1"/>
          <w:sz w:val="28"/>
          <w:szCs w:val="28"/>
        </w:rPr>
        <w:t>в</w:t>
      </w:r>
      <w:r w:rsidR="000C2204" w:rsidRPr="004A17EF">
        <w:rPr>
          <w:rFonts w:ascii="Times New Roman" w:eastAsia="Times New Roman" w:hAnsi="Times New Roman" w:cs="Times New Roman"/>
          <w:color w:val="000000"/>
          <w:sz w:val="28"/>
          <w:szCs w:val="28"/>
        </w:rPr>
        <w:t xml:space="preserve"> </w:t>
      </w:r>
      <w:r w:rsidR="000C2204" w:rsidRPr="004A17EF">
        <w:rPr>
          <w:rFonts w:ascii="Times New Roman" w:eastAsia="Times New Roman" w:hAnsi="Times New Roman" w:cs="Times New Roman"/>
          <w:color w:val="000000"/>
          <w:w w:val="101"/>
          <w:sz w:val="28"/>
          <w:szCs w:val="28"/>
        </w:rPr>
        <w:t>с</w:t>
      </w:r>
      <w:r w:rsidR="000C2204" w:rsidRPr="004A17EF">
        <w:rPr>
          <w:rFonts w:ascii="Times New Roman" w:eastAsia="Times New Roman" w:hAnsi="Times New Roman" w:cs="Times New Roman"/>
          <w:color w:val="000000"/>
          <w:sz w:val="28"/>
          <w:szCs w:val="28"/>
        </w:rPr>
        <w:t>и</w:t>
      </w:r>
      <w:r w:rsidR="000C2204" w:rsidRPr="004A17EF">
        <w:rPr>
          <w:rFonts w:ascii="Times New Roman" w:eastAsia="Times New Roman" w:hAnsi="Times New Roman" w:cs="Times New Roman"/>
          <w:color w:val="000000"/>
          <w:w w:val="101"/>
          <w:sz w:val="28"/>
          <w:szCs w:val="28"/>
        </w:rPr>
        <w:t>с</w:t>
      </w:r>
      <w:r w:rsidR="000C2204" w:rsidRPr="004A17EF">
        <w:rPr>
          <w:rFonts w:ascii="Times New Roman" w:eastAsia="Times New Roman" w:hAnsi="Times New Roman" w:cs="Times New Roman"/>
          <w:color w:val="000000"/>
          <w:spacing w:val="-2"/>
          <w:sz w:val="28"/>
          <w:szCs w:val="28"/>
        </w:rPr>
        <w:t>т</w:t>
      </w:r>
      <w:r w:rsidR="000C2204" w:rsidRPr="004A17EF">
        <w:rPr>
          <w:rFonts w:ascii="Times New Roman" w:eastAsia="Times New Roman" w:hAnsi="Times New Roman" w:cs="Times New Roman"/>
          <w:color w:val="000000"/>
          <w:w w:val="101"/>
          <w:sz w:val="28"/>
          <w:szCs w:val="28"/>
        </w:rPr>
        <w:t>е</w:t>
      </w:r>
      <w:r w:rsidR="000C2204" w:rsidRPr="004A17EF">
        <w:rPr>
          <w:rFonts w:ascii="Times New Roman" w:eastAsia="Times New Roman" w:hAnsi="Times New Roman" w:cs="Times New Roman"/>
          <w:color w:val="000000"/>
          <w:spacing w:val="-3"/>
          <w:sz w:val="28"/>
          <w:szCs w:val="28"/>
        </w:rPr>
        <w:t>м</w:t>
      </w:r>
      <w:r w:rsidR="000C2204" w:rsidRPr="004A17EF">
        <w:rPr>
          <w:rFonts w:ascii="Times New Roman" w:eastAsia="Times New Roman" w:hAnsi="Times New Roman" w:cs="Times New Roman"/>
          <w:color w:val="000000"/>
          <w:spacing w:val="-1"/>
          <w:w w:val="101"/>
          <w:sz w:val="28"/>
          <w:szCs w:val="28"/>
        </w:rPr>
        <w:t>е</w:t>
      </w:r>
      <w:r w:rsidR="000C2204" w:rsidRPr="004A17EF">
        <w:rPr>
          <w:rFonts w:ascii="Times New Roman" w:eastAsia="Times New Roman" w:hAnsi="Times New Roman" w:cs="Times New Roman"/>
          <w:color w:val="000000"/>
          <w:sz w:val="28"/>
          <w:szCs w:val="28"/>
        </w:rPr>
        <w:t xml:space="preserve"> обр</w:t>
      </w:r>
      <w:r w:rsidR="000C2204" w:rsidRPr="004A17EF">
        <w:rPr>
          <w:rFonts w:ascii="Times New Roman" w:eastAsia="Times New Roman" w:hAnsi="Times New Roman" w:cs="Times New Roman"/>
          <w:color w:val="000000"/>
          <w:w w:val="101"/>
          <w:sz w:val="28"/>
          <w:szCs w:val="28"/>
        </w:rPr>
        <w:t>а</w:t>
      </w:r>
      <w:r w:rsidR="000C2204" w:rsidRPr="004A17EF">
        <w:rPr>
          <w:rFonts w:ascii="Times New Roman" w:eastAsia="Times New Roman" w:hAnsi="Times New Roman" w:cs="Times New Roman"/>
          <w:color w:val="000000"/>
          <w:spacing w:val="-1"/>
          <w:sz w:val="28"/>
          <w:szCs w:val="28"/>
        </w:rPr>
        <w:t>з</w:t>
      </w:r>
      <w:r w:rsidR="000C2204" w:rsidRPr="004A17EF">
        <w:rPr>
          <w:rFonts w:ascii="Times New Roman" w:eastAsia="Times New Roman" w:hAnsi="Times New Roman" w:cs="Times New Roman"/>
          <w:color w:val="000000"/>
          <w:sz w:val="28"/>
          <w:szCs w:val="28"/>
        </w:rPr>
        <w:t>ов</w:t>
      </w:r>
      <w:r w:rsidR="000C2204" w:rsidRPr="004A17EF">
        <w:rPr>
          <w:rFonts w:ascii="Times New Roman" w:eastAsia="Times New Roman" w:hAnsi="Times New Roman" w:cs="Times New Roman"/>
          <w:color w:val="000000"/>
          <w:w w:val="101"/>
          <w:sz w:val="28"/>
          <w:szCs w:val="28"/>
        </w:rPr>
        <w:t>а</w:t>
      </w:r>
      <w:r w:rsidR="000C2204" w:rsidRPr="004A17EF">
        <w:rPr>
          <w:rFonts w:ascii="Times New Roman" w:eastAsia="Times New Roman" w:hAnsi="Times New Roman" w:cs="Times New Roman"/>
          <w:color w:val="000000"/>
          <w:sz w:val="28"/>
          <w:szCs w:val="28"/>
        </w:rPr>
        <w:t>ни</w:t>
      </w:r>
      <w:r w:rsidR="000C2204" w:rsidRPr="004A17EF">
        <w:rPr>
          <w:rFonts w:ascii="Times New Roman" w:eastAsia="Times New Roman" w:hAnsi="Times New Roman" w:cs="Times New Roman"/>
          <w:color w:val="000000"/>
          <w:spacing w:val="2"/>
          <w:w w:val="101"/>
          <w:sz w:val="28"/>
          <w:szCs w:val="28"/>
        </w:rPr>
        <w:t>я.</w:t>
      </w:r>
    </w:p>
    <w:p w:rsidR="00612E6F" w:rsidRDefault="00AA04D0" w:rsidP="008455AB">
      <w:pPr>
        <w:spacing w:after="0" w:line="240" w:lineRule="auto"/>
        <w:ind w:left="174"/>
        <w:jc w:val="both"/>
        <w:rPr>
          <w:rFonts w:ascii="Times New Roman" w:eastAsia="Times New Roman" w:hAnsi="Times New Roman" w:cs="Times New Roman"/>
          <w:b/>
          <w:bCs/>
          <w:color w:val="000000"/>
          <w:spacing w:val="2"/>
          <w:w w:val="101"/>
          <w:sz w:val="28"/>
          <w:szCs w:val="28"/>
        </w:rPr>
      </w:pPr>
      <w:r w:rsidRPr="004A17EF">
        <w:rPr>
          <w:rFonts w:ascii="Times New Roman" w:eastAsia="Times New Roman" w:hAnsi="Times New Roman" w:cs="Times New Roman"/>
          <w:b/>
          <w:sz w:val="28"/>
          <w:szCs w:val="24"/>
        </w:rPr>
        <w:t>Задачи</w:t>
      </w:r>
      <w:r w:rsidR="00612E6F" w:rsidRPr="004A17EF">
        <w:rPr>
          <w:rFonts w:ascii="Times New Roman" w:eastAsia="Times New Roman" w:hAnsi="Times New Roman" w:cs="Times New Roman"/>
          <w:b/>
          <w:sz w:val="28"/>
          <w:szCs w:val="24"/>
        </w:rPr>
        <w:t>:</w:t>
      </w:r>
      <w:r w:rsidRPr="004A17EF">
        <w:rPr>
          <w:rFonts w:ascii="Times New Roman" w:eastAsia="Times New Roman" w:hAnsi="Times New Roman" w:cs="Times New Roman"/>
          <w:b/>
          <w:sz w:val="28"/>
          <w:szCs w:val="24"/>
        </w:rPr>
        <w:t xml:space="preserve"> </w:t>
      </w:r>
      <w:r w:rsidR="00612E6F" w:rsidRPr="004A17EF">
        <w:rPr>
          <w:rFonts w:ascii="Times New Roman" w:eastAsia="Times New Roman" w:hAnsi="Times New Roman" w:cs="Times New Roman"/>
          <w:b/>
          <w:bCs/>
          <w:color w:val="000000"/>
          <w:sz w:val="28"/>
          <w:szCs w:val="28"/>
        </w:rPr>
        <w:t>О</w:t>
      </w:r>
      <w:r w:rsidR="00612E6F" w:rsidRPr="004A17EF">
        <w:rPr>
          <w:rFonts w:ascii="Times New Roman" w:eastAsia="Times New Roman" w:hAnsi="Times New Roman" w:cs="Times New Roman"/>
          <w:b/>
          <w:bCs/>
          <w:color w:val="000000"/>
          <w:spacing w:val="1"/>
          <w:sz w:val="28"/>
          <w:szCs w:val="28"/>
        </w:rPr>
        <w:t>б</w:t>
      </w:r>
      <w:r w:rsidR="00612E6F" w:rsidRPr="004A17EF">
        <w:rPr>
          <w:rFonts w:ascii="Times New Roman" w:eastAsia="Times New Roman" w:hAnsi="Times New Roman" w:cs="Times New Roman"/>
          <w:b/>
          <w:bCs/>
          <w:color w:val="000000"/>
          <w:w w:val="101"/>
          <w:sz w:val="28"/>
          <w:szCs w:val="28"/>
        </w:rPr>
        <w:t>ес</w:t>
      </w:r>
      <w:r w:rsidR="00612E6F" w:rsidRPr="004A17EF">
        <w:rPr>
          <w:rFonts w:ascii="Times New Roman" w:eastAsia="Times New Roman" w:hAnsi="Times New Roman" w:cs="Times New Roman"/>
          <w:b/>
          <w:bCs/>
          <w:color w:val="000000"/>
          <w:sz w:val="28"/>
          <w:szCs w:val="28"/>
        </w:rPr>
        <w:t>п</w:t>
      </w:r>
      <w:r w:rsidR="00612E6F" w:rsidRPr="004A17EF">
        <w:rPr>
          <w:rFonts w:ascii="Times New Roman" w:eastAsia="Times New Roman" w:hAnsi="Times New Roman" w:cs="Times New Roman"/>
          <w:b/>
          <w:bCs/>
          <w:color w:val="000000"/>
          <w:w w:val="101"/>
          <w:sz w:val="28"/>
          <w:szCs w:val="28"/>
        </w:rPr>
        <w:t>е</w:t>
      </w:r>
      <w:r w:rsidR="00612E6F" w:rsidRPr="004A17EF">
        <w:rPr>
          <w:rFonts w:ascii="Times New Roman" w:eastAsia="Times New Roman" w:hAnsi="Times New Roman" w:cs="Times New Roman"/>
          <w:b/>
          <w:bCs/>
          <w:color w:val="000000"/>
          <w:sz w:val="28"/>
          <w:szCs w:val="28"/>
        </w:rPr>
        <w:t>чение</w:t>
      </w:r>
      <w:r w:rsidR="00612E6F" w:rsidRPr="007122A1">
        <w:rPr>
          <w:rFonts w:ascii="Times New Roman" w:eastAsia="Times New Roman" w:hAnsi="Times New Roman" w:cs="Times New Roman"/>
          <w:b/>
          <w:bCs/>
          <w:color w:val="000000"/>
          <w:spacing w:val="37"/>
          <w:sz w:val="28"/>
          <w:szCs w:val="28"/>
        </w:rPr>
        <w:t xml:space="preserve"> </w:t>
      </w:r>
      <w:r w:rsidR="00612E6F" w:rsidRPr="007122A1">
        <w:rPr>
          <w:rFonts w:ascii="Times New Roman" w:eastAsia="Times New Roman" w:hAnsi="Times New Roman" w:cs="Times New Roman"/>
          <w:b/>
          <w:bCs/>
          <w:color w:val="000000"/>
          <w:sz w:val="28"/>
          <w:szCs w:val="28"/>
        </w:rPr>
        <w:t>р</w:t>
      </w:r>
      <w:r w:rsidR="00612E6F" w:rsidRPr="007122A1">
        <w:rPr>
          <w:rFonts w:ascii="Times New Roman" w:eastAsia="Times New Roman" w:hAnsi="Times New Roman" w:cs="Times New Roman"/>
          <w:b/>
          <w:bCs/>
          <w:color w:val="000000"/>
          <w:w w:val="101"/>
          <w:sz w:val="28"/>
          <w:szCs w:val="28"/>
        </w:rPr>
        <w:t>а</w:t>
      </w:r>
      <w:r w:rsidR="00612E6F" w:rsidRPr="007122A1">
        <w:rPr>
          <w:rFonts w:ascii="Times New Roman" w:eastAsia="Times New Roman" w:hAnsi="Times New Roman" w:cs="Times New Roman"/>
          <w:b/>
          <w:bCs/>
          <w:color w:val="000000"/>
          <w:sz w:val="28"/>
          <w:szCs w:val="28"/>
        </w:rPr>
        <w:t>зви</w:t>
      </w:r>
      <w:r w:rsidR="00612E6F" w:rsidRPr="007122A1">
        <w:rPr>
          <w:rFonts w:ascii="Times New Roman" w:eastAsia="Times New Roman" w:hAnsi="Times New Roman" w:cs="Times New Roman"/>
          <w:b/>
          <w:bCs/>
          <w:color w:val="000000"/>
          <w:spacing w:val="-1"/>
          <w:sz w:val="28"/>
          <w:szCs w:val="28"/>
        </w:rPr>
        <w:t>ти</w:t>
      </w:r>
      <w:r w:rsidR="00612E6F">
        <w:rPr>
          <w:rFonts w:ascii="Times New Roman" w:eastAsia="Times New Roman" w:hAnsi="Times New Roman" w:cs="Times New Roman"/>
          <w:b/>
          <w:bCs/>
          <w:color w:val="000000"/>
          <w:w w:val="101"/>
          <w:sz w:val="28"/>
          <w:szCs w:val="28"/>
        </w:rPr>
        <w:t>я</w:t>
      </w:r>
      <w:r w:rsidR="00612E6F" w:rsidRPr="007122A1">
        <w:rPr>
          <w:rFonts w:ascii="Times New Roman" w:eastAsia="Times New Roman" w:hAnsi="Times New Roman" w:cs="Times New Roman"/>
          <w:b/>
          <w:bCs/>
          <w:color w:val="000000"/>
          <w:spacing w:val="39"/>
          <w:sz w:val="28"/>
          <w:szCs w:val="28"/>
        </w:rPr>
        <w:t xml:space="preserve"> </w:t>
      </w:r>
      <w:r w:rsidR="00612E6F" w:rsidRPr="007122A1">
        <w:rPr>
          <w:rFonts w:ascii="Times New Roman" w:eastAsia="Times New Roman" w:hAnsi="Times New Roman" w:cs="Times New Roman"/>
          <w:b/>
          <w:bCs/>
          <w:color w:val="000000"/>
          <w:spacing w:val="1"/>
          <w:sz w:val="28"/>
          <w:szCs w:val="28"/>
        </w:rPr>
        <w:t>п</w:t>
      </w:r>
      <w:r w:rsidR="00612E6F" w:rsidRPr="007122A1">
        <w:rPr>
          <w:rFonts w:ascii="Times New Roman" w:eastAsia="Times New Roman" w:hAnsi="Times New Roman" w:cs="Times New Roman"/>
          <w:b/>
          <w:bCs/>
          <w:color w:val="000000"/>
          <w:sz w:val="28"/>
          <w:szCs w:val="28"/>
        </w:rPr>
        <w:t>р</w:t>
      </w:r>
      <w:r w:rsidR="00612E6F" w:rsidRPr="007122A1">
        <w:rPr>
          <w:rFonts w:ascii="Times New Roman" w:eastAsia="Times New Roman" w:hAnsi="Times New Roman" w:cs="Times New Roman"/>
          <w:b/>
          <w:bCs/>
          <w:color w:val="000000"/>
          <w:spacing w:val="1"/>
          <w:sz w:val="28"/>
          <w:szCs w:val="28"/>
        </w:rPr>
        <w:t>о</w:t>
      </w:r>
      <w:r w:rsidR="00612E6F" w:rsidRPr="007122A1">
        <w:rPr>
          <w:rFonts w:ascii="Times New Roman" w:eastAsia="Times New Roman" w:hAnsi="Times New Roman" w:cs="Times New Roman"/>
          <w:b/>
          <w:bCs/>
          <w:color w:val="000000"/>
          <w:sz w:val="28"/>
          <w:szCs w:val="28"/>
        </w:rPr>
        <w:t>ф</w:t>
      </w:r>
      <w:r w:rsidR="00612E6F" w:rsidRPr="007122A1">
        <w:rPr>
          <w:rFonts w:ascii="Times New Roman" w:eastAsia="Times New Roman" w:hAnsi="Times New Roman" w:cs="Times New Roman"/>
          <w:b/>
          <w:bCs/>
          <w:color w:val="000000"/>
          <w:spacing w:val="-1"/>
          <w:w w:val="101"/>
          <w:sz w:val="28"/>
          <w:szCs w:val="28"/>
        </w:rPr>
        <w:t>е</w:t>
      </w:r>
      <w:r w:rsidR="00612E6F" w:rsidRPr="007122A1">
        <w:rPr>
          <w:rFonts w:ascii="Times New Roman" w:eastAsia="Times New Roman" w:hAnsi="Times New Roman" w:cs="Times New Roman"/>
          <w:b/>
          <w:bCs/>
          <w:color w:val="000000"/>
          <w:w w:val="101"/>
          <w:sz w:val="28"/>
          <w:szCs w:val="28"/>
        </w:rPr>
        <w:t>сс</w:t>
      </w:r>
      <w:r w:rsidR="00612E6F" w:rsidRPr="007122A1">
        <w:rPr>
          <w:rFonts w:ascii="Times New Roman" w:eastAsia="Times New Roman" w:hAnsi="Times New Roman" w:cs="Times New Roman"/>
          <w:b/>
          <w:bCs/>
          <w:color w:val="000000"/>
          <w:spacing w:val="-1"/>
          <w:sz w:val="28"/>
          <w:szCs w:val="28"/>
        </w:rPr>
        <w:t>ио</w:t>
      </w:r>
      <w:r w:rsidR="00612E6F" w:rsidRPr="007122A1">
        <w:rPr>
          <w:rFonts w:ascii="Times New Roman" w:eastAsia="Times New Roman" w:hAnsi="Times New Roman" w:cs="Times New Roman"/>
          <w:b/>
          <w:bCs/>
          <w:color w:val="000000"/>
          <w:sz w:val="28"/>
          <w:szCs w:val="28"/>
        </w:rPr>
        <w:t>н</w:t>
      </w:r>
      <w:r w:rsidR="00612E6F" w:rsidRPr="007122A1">
        <w:rPr>
          <w:rFonts w:ascii="Times New Roman" w:eastAsia="Times New Roman" w:hAnsi="Times New Roman" w:cs="Times New Roman"/>
          <w:b/>
          <w:bCs/>
          <w:color w:val="000000"/>
          <w:w w:val="101"/>
          <w:sz w:val="28"/>
          <w:szCs w:val="28"/>
        </w:rPr>
        <w:t>а</w:t>
      </w:r>
      <w:r w:rsidR="00612E6F" w:rsidRPr="007122A1">
        <w:rPr>
          <w:rFonts w:ascii="Times New Roman" w:eastAsia="Times New Roman" w:hAnsi="Times New Roman" w:cs="Times New Roman"/>
          <w:b/>
          <w:bCs/>
          <w:color w:val="000000"/>
          <w:sz w:val="28"/>
          <w:szCs w:val="28"/>
        </w:rPr>
        <w:t>л</w:t>
      </w:r>
      <w:r w:rsidR="00612E6F" w:rsidRPr="007122A1">
        <w:rPr>
          <w:rFonts w:ascii="Times New Roman" w:eastAsia="Times New Roman" w:hAnsi="Times New Roman" w:cs="Times New Roman"/>
          <w:b/>
          <w:bCs/>
          <w:color w:val="000000"/>
          <w:spacing w:val="-1"/>
          <w:sz w:val="28"/>
          <w:szCs w:val="28"/>
        </w:rPr>
        <w:t>ьно</w:t>
      </w:r>
      <w:r w:rsidR="00612E6F" w:rsidRPr="007122A1">
        <w:rPr>
          <w:rFonts w:ascii="Times New Roman" w:eastAsia="Times New Roman" w:hAnsi="Times New Roman" w:cs="Times New Roman"/>
          <w:b/>
          <w:bCs/>
          <w:color w:val="000000"/>
          <w:sz w:val="28"/>
          <w:szCs w:val="28"/>
        </w:rPr>
        <w:t>й</w:t>
      </w:r>
      <w:r w:rsidR="00612E6F" w:rsidRPr="007122A1">
        <w:rPr>
          <w:rFonts w:ascii="Times New Roman" w:eastAsia="Times New Roman" w:hAnsi="Times New Roman" w:cs="Times New Roman"/>
          <w:b/>
          <w:bCs/>
          <w:color w:val="000000"/>
          <w:spacing w:val="40"/>
          <w:sz w:val="28"/>
          <w:szCs w:val="28"/>
        </w:rPr>
        <w:t xml:space="preserve"> </w:t>
      </w:r>
      <w:r w:rsidR="00612E6F" w:rsidRPr="007122A1">
        <w:rPr>
          <w:rFonts w:ascii="Times New Roman" w:eastAsia="Times New Roman" w:hAnsi="Times New Roman" w:cs="Times New Roman"/>
          <w:b/>
          <w:bCs/>
          <w:color w:val="000000"/>
          <w:sz w:val="28"/>
          <w:szCs w:val="28"/>
        </w:rPr>
        <w:t>к</w:t>
      </w:r>
      <w:r w:rsidR="00612E6F" w:rsidRPr="007122A1">
        <w:rPr>
          <w:rFonts w:ascii="Times New Roman" w:eastAsia="Times New Roman" w:hAnsi="Times New Roman" w:cs="Times New Roman"/>
          <w:b/>
          <w:bCs/>
          <w:color w:val="000000"/>
          <w:spacing w:val="1"/>
          <w:sz w:val="28"/>
          <w:szCs w:val="28"/>
        </w:rPr>
        <w:t>о</w:t>
      </w:r>
      <w:r w:rsidR="00612E6F" w:rsidRPr="007122A1">
        <w:rPr>
          <w:rFonts w:ascii="Times New Roman" w:eastAsia="Times New Roman" w:hAnsi="Times New Roman" w:cs="Times New Roman"/>
          <w:b/>
          <w:bCs/>
          <w:color w:val="000000"/>
          <w:spacing w:val="-1"/>
          <w:sz w:val="28"/>
          <w:szCs w:val="28"/>
        </w:rPr>
        <w:t>м</w:t>
      </w:r>
      <w:r w:rsidR="00612E6F" w:rsidRPr="007122A1">
        <w:rPr>
          <w:rFonts w:ascii="Times New Roman" w:eastAsia="Times New Roman" w:hAnsi="Times New Roman" w:cs="Times New Roman"/>
          <w:b/>
          <w:bCs/>
          <w:color w:val="000000"/>
          <w:sz w:val="28"/>
          <w:szCs w:val="28"/>
        </w:rPr>
        <w:t>п</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z w:val="28"/>
          <w:szCs w:val="28"/>
        </w:rPr>
        <w:t>т</w:t>
      </w:r>
      <w:r w:rsidR="00612E6F" w:rsidRPr="007122A1">
        <w:rPr>
          <w:rFonts w:ascii="Times New Roman" w:eastAsia="Times New Roman" w:hAnsi="Times New Roman" w:cs="Times New Roman"/>
          <w:b/>
          <w:bCs/>
          <w:color w:val="000000"/>
          <w:spacing w:val="-1"/>
          <w:w w:val="101"/>
          <w:sz w:val="28"/>
          <w:szCs w:val="28"/>
        </w:rPr>
        <w:t>е</w:t>
      </w:r>
      <w:r w:rsidR="00612E6F" w:rsidRPr="007122A1">
        <w:rPr>
          <w:rFonts w:ascii="Times New Roman" w:eastAsia="Times New Roman" w:hAnsi="Times New Roman" w:cs="Times New Roman"/>
          <w:b/>
          <w:bCs/>
          <w:color w:val="000000"/>
          <w:sz w:val="28"/>
          <w:szCs w:val="28"/>
        </w:rPr>
        <w:t>н</w:t>
      </w:r>
      <w:r w:rsidR="00612E6F" w:rsidRPr="007122A1">
        <w:rPr>
          <w:rFonts w:ascii="Times New Roman" w:eastAsia="Times New Roman" w:hAnsi="Times New Roman" w:cs="Times New Roman"/>
          <w:b/>
          <w:bCs/>
          <w:color w:val="000000"/>
          <w:spacing w:val="-1"/>
          <w:sz w:val="28"/>
          <w:szCs w:val="28"/>
        </w:rPr>
        <w:t>т</w:t>
      </w:r>
      <w:r w:rsidR="00612E6F" w:rsidRPr="007122A1">
        <w:rPr>
          <w:rFonts w:ascii="Times New Roman" w:eastAsia="Times New Roman" w:hAnsi="Times New Roman" w:cs="Times New Roman"/>
          <w:b/>
          <w:bCs/>
          <w:color w:val="000000"/>
          <w:sz w:val="28"/>
          <w:szCs w:val="28"/>
        </w:rPr>
        <w:t>но</w:t>
      </w:r>
      <w:r w:rsidR="00612E6F" w:rsidRPr="007122A1">
        <w:rPr>
          <w:rFonts w:ascii="Times New Roman" w:eastAsia="Times New Roman" w:hAnsi="Times New Roman" w:cs="Times New Roman"/>
          <w:b/>
          <w:bCs/>
          <w:color w:val="000000"/>
          <w:w w:val="101"/>
          <w:sz w:val="28"/>
          <w:szCs w:val="28"/>
        </w:rPr>
        <w:t>с</w:t>
      </w:r>
      <w:r w:rsidR="00612E6F" w:rsidRPr="007122A1">
        <w:rPr>
          <w:rFonts w:ascii="Times New Roman" w:eastAsia="Times New Roman" w:hAnsi="Times New Roman" w:cs="Times New Roman"/>
          <w:b/>
          <w:bCs/>
          <w:color w:val="000000"/>
          <w:spacing w:val="-1"/>
          <w:sz w:val="28"/>
          <w:szCs w:val="28"/>
        </w:rPr>
        <w:t>т</w:t>
      </w:r>
      <w:r w:rsidR="00612E6F" w:rsidRPr="007122A1">
        <w:rPr>
          <w:rFonts w:ascii="Times New Roman" w:eastAsia="Times New Roman" w:hAnsi="Times New Roman" w:cs="Times New Roman"/>
          <w:b/>
          <w:bCs/>
          <w:color w:val="000000"/>
          <w:sz w:val="28"/>
          <w:szCs w:val="28"/>
        </w:rPr>
        <w:t>и п</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z w:val="28"/>
          <w:szCs w:val="28"/>
        </w:rPr>
        <w:t>д</w:t>
      </w:r>
      <w:r w:rsidR="00612E6F" w:rsidRPr="007122A1">
        <w:rPr>
          <w:rFonts w:ascii="Times New Roman" w:eastAsia="Times New Roman" w:hAnsi="Times New Roman" w:cs="Times New Roman"/>
          <w:b/>
          <w:bCs/>
          <w:color w:val="000000"/>
          <w:w w:val="101"/>
          <w:sz w:val="28"/>
          <w:szCs w:val="28"/>
        </w:rPr>
        <w:t>а</w:t>
      </w:r>
      <w:r w:rsidR="00612E6F" w:rsidRPr="007122A1">
        <w:rPr>
          <w:rFonts w:ascii="Times New Roman" w:eastAsia="Times New Roman" w:hAnsi="Times New Roman" w:cs="Times New Roman"/>
          <w:b/>
          <w:bCs/>
          <w:color w:val="000000"/>
          <w:sz w:val="28"/>
          <w:szCs w:val="28"/>
        </w:rPr>
        <w:t>гогич</w:t>
      </w:r>
      <w:r w:rsidR="00612E6F" w:rsidRPr="007122A1">
        <w:rPr>
          <w:rFonts w:ascii="Times New Roman" w:eastAsia="Times New Roman" w:hAnsi="Times New Roman" w:cs="Times New Roman"/>
          <w:b/>
          <w:bCs/>
          <w:color w:val="000000"/>
          <w:w w:val="101"/>
          <w:sz w:val="28"/>
          <w:szCs w:val="28"/>
        </w:rPr>
        <w:t>ес</w:t>
      </w:r>
      <w:r w:rsidR="00612E6F" w:rsidRPr="007122A1">
        <w:rPr>
          <w:rFonts w:ascii="Times New Roman" w:eastAsia="Times New Roman" w:hAnsi="Times New Roman" w:cs="Times New Roman"/>
          <w:b/>
          <w:bCs/>
          <w:color w:val="000000"/>
          <w:spacing w:val="-2"/>
          <w:sz w:val="28"/>
          <w:szCs w:val="28"/>
        </w:rPr>
        <w:t>к</w:t>
      </w:r>
      <w:r w:rsidR="00612E6F" w:rsidRPr="007122A1">
        <w:rPr>
          <w:rFonts w:ascii="Times New Roman" w:eastAsia="Times New Roman" w:hAnsi="Times New Roman" w:cs="Times New Roman"/>
          <w:b/>
          <w:bCs/>
          <w:color w:val="000000"/>
          <w:sz w:val="28"/>
          <w:szCs w:val="28"/>
        </w:rPr>
        <w:t>о</w:t>
      </w:r>
      <w:r w:rsidR="00612E6F" w:rsidRPr="007122A1">
        <w:rPr>
          <w:rFonts w:ascii="Times New Roman" w:eastAsia="Times New Roman" w:hAnsi="Times New Roman" w:cs="Times New Roman"/>
          <w:b/>
          <w:bCs/>
          <w:color w:val="000000"/>
          <w:spacing w:val="-1"/>
          <w:sz w:val="28"/>
          <w:szCs w:val="28"/>
        </w:rPr>
        <w:t>г</w:t>
      </w:r>
      <w:r w:rsidR="00612E6F" w:rsidRPr="007122A1">
        <w:rPr>
          <w:rFonts w:ascii="Times New Roman" w:eastAsia="Times New Roman" w:hAnsi="Times New Roman" w:cs="Times New Roman"/>
          <w:b/>
          <w:bCs/>
          <w:color w:val="000000"/>
          <w:sz w:val="28"/>
          <w:szCs w:val="28"/>
        </w:rPr>
        <w:t>о</w:t>
      </w:r>
      <w:r w:rsidR="00612E6F" w:rsidRPr="007122A1">
        <w:rPr>
          <w:rFonts w:ascii="Times New Roman" w:eastAsia="Times New Roman" w:hAnsi="Times New Roman" w:cs="Times New Roman"/>
          <w:b/>
          <w:bCs/>
          <w:color w:val="000000"/>
          <w:sz w:val="28"/>
          <w:szCs w:val="28"/>
        </w:rPr>
        <w:tab/>
        <w:t>к</w:t>
      </w:r>
      <w:r w:rsidR="00612E6F" w:rsidRPr="007122A1">
        <w:rPr>
          <w:rFonts w:ascii="Times New Roman" w:eastAsia="Times New Roman" w:hAnsi="Times New Roman" w:cs="Times New Roman"/>
          <w:b/>
          <w:bCs/>
          <w:color w:val="000000"/>
          <w:spacing w:val="1"/>
          <w:sz w:val="28"/>
          <w:szCs w:val="28"/>
        </w:rPr>
        <w:t>о</w:t>
      </w:r>
      <w:r w:rsidR="00612E6F" w:rsidRPr="007122A1">
        <w:rPr>
          <w:rFonts w:ascii="Times New Roman" w:eastAsia="Times New Roman" w:hAnsi="Times New Roman" w:cs="Times New Roman"/>
          <w:b/>
          <w:bCs/>
          <w:color w:val="000000"/>
          <w:sz w:val="28"/>
          <w:szCs w:val="28"/>
        </w:rPr>
        <w:t>лл</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z w:val="28"/>
          <w:szCs w:val="28"/>
        </w:rPr>
        <w:t>к</w:t>
      </w:r>
      <w:r w:rsidR="00612E6F" w:rsidRPr="007122A1">
        <w:rPr>
          <w:rFonts w:ascii="Times New Roman" w:eastAsia="Times New Roman" w:hAnsi="Times New Roman" w:cs="Times New Roman"/>
          <w:b/>
          <w:bCs/>
          <w:color w:val="000000"/>
          <w:spacing w:val="-1"/>
          <w:sz w:val="28"/>
          <w:szCs w:val="28"/>
        </w:rPr>
        <w:t>т</w:t>
      </w:r>
      <w:r w:rsidR="00612E6F" w:rsidRPr="007122A1">
        <w:rPr>
          <w:rFonts w:ascii="Times New Roman" w:eastAsia="Times New Roman" w:hAnsi="Times New Roman" w:cs="Times New Roman"/>
          <w:b/>
          <w:bCs/>
          <w:color w:val="000000"/>
          <w:sz w:val="28"/>
          <w:szCs w:val="28"/>
        </w:rPr>
        <w:t>ив</w:t>
      </w:r>
      <w:r w:rsidR="00612E6F" w:rsidRPr="007122A1">
        <w:rPr>
          <w:rFonts w:ascii="Times New Roman" w:eastAsia="Times New Roman" w:hAnsi="Times New Roman" w:cs="Times New Roman"/>
          <w:b/>
          <w:bCs/>
          <w:color w:val="000000"/>
          <w:w w:val="101"/>
          <w:sz w:val="28"/>
          <w:szCs w:val="28"/>
        </w:rPr>
        <w:t>а</w:t>
      </w:r>
      <w:r w:rsidR="00612E6F" w:rsidRPr="007122A1">
        <w:rPr>
          <w:rFonts w:ascii="Times New Roman" w:eastAsia="Times New Roman" w:hAnsi="Times New Roman" w:cs="Times New Roman"/>
          <w:b/>
          <w:bCs/>
          <w:color w:val="000000"/>
          <w:sz w:val="28"/>
          <w:szCs w:val="28"/>
        </w:rPr>
        <w:tab/>
      </w:r>
      <w:r w:rsidR="00612E6F" w:rsidRPr="007122A1">
        <w:rPr>
          <w:rFonts w:ascii="Times New Roman" w:eastAsia="Times New Roman" w:hAnsi="Times New Roman" w:cs="Times New Roman"/>
          <w:b/>
          <w:bCs/>
          <w:color w:val="000000"/>
          <w:w w:val="101"/>
          <w:sz w:val="28"/>
          <w:szCs w:val="28"/>
        </w:rPr>
        <w:t>с</w:t>
      </w:r>
      <w:r w:rsidR="00612E6F" w:rsidRPr="007122A1">
        <w:rPr>
          <w:rFonts w:ascii="Times New Roman" w:eastAsia="Times New Roman" w:hAnsi="Times New Roman" w:cs="Times New Roman"/>
          <w:b/>
          <w:bCs/>
          <w:color w:val="000000"/>
          <w:sz w:val="28"/>
          <w:szCs w:val="28"/>
        </w:rPr>
        <w:tab/>
      </w:r>
      <w:r w:rsidR="00612E6F" w:rsidRPr="007122A1">
        <w:rPr>
          <w:rFonts w:ascii="Times New Roman" w:eastAsia="Times New Roman" w:hAnsi="Times New Roman" w:cs="Times New Roman"/>
          <w:b/>
          <w:bCs/>
          <w:color w:val="000000"/>
          <w:spacing w:val="-2"/>
          <w:sz w:val="28"/>
          <w:szCs w:val="28"/>
        </w:rPr>
        <w:t>у</w:t>
      </w:r>
      <w:r w:rsidR="00612E6F" w:rsidRPr="007122A1">
        <w:rPr>
          <w:rFonts w:ascii="Times New Roman" w:eastAsia="Times New Roman" w:hAnsi="Times New Roman" w:cs="Times New Roman"/>
          <w:b/>
          <w:bCs/>
          <w:color w:val="000000"/>
          <w:sz w:val="28"/>
          <w:szCs w:val="28"/>
        </w:rPr>
        <w:t>ч</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z w:val="28"/>
          <w:szCs w:val="28"/>
        </w:rPr>
        <w:t>то</w:t>
      </w:r>
      <w:r w:rsidR="00612E6F" w:rsidRPr="007122A1">
        <w:rPr>
          <w:rFonts w:ascii="Times New Roman" w:eastAsia="Times New Roman" w:hAnsi="Times New Roman" w:cs="Times New Roman"/>
          <w:b/>
          <w:bCs/>
          <w:color w:val="000000"/>
          <w:spacing w:val="1"/>
          <w:sz w:val="28"/>
          <w:szCs w:val="28"/>
        </w:rPr>
        <w:t>м</w:t>
      </w:r>
      <w:r w:rsidR="00612E6F" w:rsidRPr="007122A1">
        <w:rPr>
          <w:rFonts w:ascii="Times New Roman" w:eastAsia="Times New Roman" w:hAnsi="Times New Roman" w:cs="Times New Roman"/>
          <w:b/>
          <w:bCs/>
          <w:color w:val="000000"/>
          <w:sz w:val="28"/>
          <w:szCs w:val="28"/>
        </w:rPr>
        <w:tab/>
      </w:r>
      <w:r w:rsidR="00612E6F" w:rsidRPr="007122A1">
        <w:rPr>
          <w:rFonts w:ascii="Times New Roman" w:eastAsia="Times New Roman" w:hAnsi="Times New Roman" w:cs="Times New Roman"/>
          <w:b/>
          <w:bCs/>
          <w:color w:val="000000"/>
          <w:w w:val="101"/>
          <w:sz w:val="28"/>
          <w:szCs w:val="28"/>
        </w:rPr>
        <w:t>с</w:t>
      </w:r>
      <w:r w:rsidR="00612E6F" w:rsidRPr="007122A1">
        <w:rPr>
          <w:rFonts w:ascii="Times New Roman" w:eastAsia="Times New Roman" w:hAnsi="Times New Roman" w:cs="Times New Roman"/>
          <w:b/>
          <w:bCs/>
          <w:color w:val="000000"/>
          <w:sz w:val="28"/>
          <w:szCs w:val="28"/>
        </w:rPr>
        <w:t>овр</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pacing w:val="-2"/>
          <w:sz w:val="28"/>
          <w:szCs w:val="28"/>
        </w:rPr>
        <w:t>м</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pacing w:val="-1"/>
          <w:sz w:val="28"/>
          <w:szCs w:val="28"/>
        </w:rPr>
        <w:t>нн</w:t>
      </w:r>
      <w:r w:rsidR="00612E6F" w:rsidRPr="007122A1">
        <w:rPr>
          <w:rFonts w:ascii="Times New Roman" w:eastAsia="Times New Roman" w:hAnsi="Times New Roman" w:cs="Times New Roman"/>
          <w:b/>
          <w:bCs/>
          <w:color w:val="000000"/>
          <w:sz w:val="28"/>
          <w:szCs w:val="28"/>
        </w:rPr>
        <w:t>ых т</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z w:val="28"/>
          <w:szCs w:val="28"/>
        </w:rPr>
        <w:t>нд</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pacing w:val="-1"/>
          <w:sz w:val="28"/>
          <w:szCs w:val="28"/>
        </w:rPr>
        <w:t>н</w:t>
      </w:r>
      <w:r w:rsidR="00612E6F" w:rsidRPr="007122A1">
        <w:rPr>
          <w:rFonts w:ascii="Times New Roman" w:eastAsia="Times New Roman" w:hAnsi="Times New Roman" w:cs="Times New Roman"/>
          <w:b/>
          <w:bCs/>
          <w:color w:val="000000"/>
          <w:sz w:val="28"/>
          <w:szCs w:val="28"/>
        </w:rPr>
        <w:t xml:space="preserve">ций </w:t>
      </w:r>
      <w:r w:rsidR="00612E6F" w:rsidRPr="007122A1">
        <w:rPr>
          <w:rFonts w:ascii="Times New Roman" w:eastAsia="Times New Roman" w:hAnsi="Times New Roman" w:cs="Times New Roman"/>
          <w:b/>
          <w:bCs/>
          <w:color w:val="000000"/>
          <w:spacing w:val="1"/>
          <w:sz w:val="28"/>
          <w:szCs w:val="28"/>
        </w:rPr>
        <w:t>в</w:t>
      </w:r>
      <w:r w:rsidR="00612E6F" w:rsidRPr="007122A1">
        <w:rPr>
          <w:rFonts w:ascii="Times New Roman" w:eastAsia="Times New Roman" w:hAnsi="Times New Roman" w:cs="Times New Roman"/>
          <w:b/>
          <w:bCs/>
          <w:color w:val="000000"/>
          <w:sz w:val="28"/>
          <w:szCs w:val="28"/>
        </w:rPr>
        <w:t xml:space="preserve"> </w:t>
      </w:r>
      <w:r w:rsidR="00612E6F" w:rsidRPr="007122A1">
        <w:rPr>
          <w:rFonts w:ascii="Times New Roman" w:eastAsia="Times New Roman" w:hAnsi="Times New Roman" w:cs="Times New Roman"/>
          <w:b/>
          <w:bCs/>
          <w:color w:val="000000"/>
          <w:w w:val="101"/>
          <w:sz w:val="28"/>
          <w:szCs w:val="28"/>
        </w:rPr>
        <w:t>с</w:t>
      </w:r>
      <w:r w:rsidR="00612E6F" w:rsidRPr="007122A1">
        <w:rPr>
          <w:rFonts w:ascii="Times New Roman" w:eastAsia="Times New Roman" w:hAnsi="Times New Roman" w:cs="Times New Roman"/>
          <w:b/>
          <w:bCs/>
          <w:color w:val="000000"/>
          <w:sz w:val="28"/>
          <w:szCs w:val="28"/>
        </w:rPr>
        <w:t>и</w:t>
      </w:r>
      <w:r w:rsidR="00612E6F" w:rsidRPr="007122A1">
        <w:rPr>
          <w:rFonts w:ascii="Times New Roman" w:eastAsia="Times New Roman" w:hAnsi="Times New Roman" w:cs="Times New Roman"/>
          <w:b/>
          <w:bCs/>
          <w:color w:val="000000"/>
          <w:w w:val="101"/>
          <w:sz w:val="28"/>
          <w:szCs w:val="28"/>
        </w:rPr>
        <w:t>с</w:t>
      </w:r>
      <w:r w:rsidR="00612E6F" w:rsidRPr="007122A1">
        <w:rPr>
          <w:rFonts w:ascii="Times New Roman" w:eastAsia="Times New Roman" w:hAnsi="Times New Roman" w:cs="Times New Roman"/>
          <w:b/>
          <w:bCs/>
          <w:color w:val="000000"/>
          <w:spacing w:val="-2"/>
          <w:sz w:val="28"/>
          <w:szCs w:val="28"/>
        </w:rPr>
        <w:t>т</w:t>
      </w:r>
      <w:r w:rsidR="00612E6F" w:rsidRPr="007122A1">
        <w:rPr>
          <w:rFonts w:ascii="Times New Roman" w:eastAsia="Times New Roman" w:hAnsi="Times New Roman" w:cs="Times New Roman"/>
          <w:b/>
          <w:bCs/>
          <w:color w:val="000000"/>
          <w:w w:val="101"/>
          <w:sz w:val="28"/>
          <w:szCs w:val="28"/>
        </w:rPr>
        <w:t>е</w:t>
      </w:r>
      <w:r w:rsidR="00612E6F" w:rsidRPr="007122A1">
        <w:rPr>
          <w:rFonts w:ascii="Times New Roman" w:eastAsia="Times New Roman" w:hAnsi="Times New Roman" w:cs="Times New Roman"/>
          <w:b/>
          <w:bCs/>
          <w:color w:val="000000"/>
          <w:spacing w:val="-3"/>
          <w:sz w:val="28"/>
          <w:szCs w:val="28"/>
        </w:rPr>
        <w:t>м</w:t>
      </w:r>
      <w:r w:rsidR="00612E6F" w:rsidRPr="007122A1">
        <w:rPr>
          <w:rFonts w:ascii="Times New Roman" w:eastAsia="Times New Roman" w:hAnsi="Times New Roman" w:cs="Times New Roman"/>
          <w:b/>
          <w:bCs/>
          <w:color w:val="000000"/>
          <w:spacing w:val="-1"/>
          <w:w w:val="101"/>
          <w:sz w:val="28"/>
          <w:szCs w:val="28"/>
        </w:rPr>
        <w:t>е</w:t>
      </w:r>
      <w:r w:rsidR="00612E6F" w:rsidRPr="007122A1">
        <w:rPr>
          <w:rFonts w:ascii="Times New Roman" w:eastAsia="Times New Roman" w:hAnsi="Times New Roman" w:cs="Times New Roman"/>
          <w:b/>
          <w:bCs/>
          <w:color w:val="000000"/>
          <w:sz w:val="28"/>
          <w:szCs w:val="28"/>
        </w:rPr>
        <w:t xml:space="preserve"> обр</w:t>
      </w:r>
      <w:r w:rsidR="00612E6F" w:rsidRPr="007122A1">
        <w:rPr>
          <w:rFonts w:ascii="Times New Roman" w:eastAsia="Times New Roman" w:hAnsi="Times New Roman" w:cs="Times New Roman"/>
          <w:b/>
          <w:bCs/>
          <w:color w:val="000000"/>
          <w:w w:val="101"/>
          <w:sz w:val="28"/>
          <w:szCs w:val="28"/>
        </w:rPr>
        <w:t>а</w:t>
      </w:r>
      <w:r w:rsidR="00612E6F" w:rsidRPr="007122A1">
        <w:rPr>
          <w:rFonts w:ascii="Times New Roman" w:eastAsia="Times New Roman" w:hAnsi="Times New Roman" w:cs="Times New Roman"/>
          <w:b/>
          <w:bCs/>
          <w:color w:val="000000"/>
          <w:spacing w:val="-1"/>
          <w:sz w:val="28"/>
          <w:szCs w:val="28"/>
        </w:rPr>
        <w:t>з</w:t>
      </w:r>
      <w:r w:rsidR="00612E6F" w:rsidRPr="007122A1">
        <w:rPr>
          <w:rFonts w:ascii="Times New Roman" w:eastAsia="Times New Roman" w:hAnsi="Times New Roman" w:cs="Times New Roman"/>
          <w:b/>
          <w:bCs/>
          <w:color w:val="000000"/>
          <w:sz w:val="28"/>
          <w:szCs w:val="28"/>
        </w:rPr>
        <w:t>ов</w:t>
      </w:r>
      <w:r w:rsidR="00612E6F" w:rsidRPr="007122A1">
        <w:rPr>
          <w:rFonts w:ascii="Times New Roman" w:eastAsia="Times New Roman" w:hAnsi="Times New Roman" w:cs="Times New Roman"/>
          <w:b/>
          <w:bCs/>
          <w:color w:val="000000"/>
          <w:w w:val="101"/>
          <w:sz w:val="28"/>
          <w:szCs w:val="28"/>
        </w:rPr>
        <w:t>а</w:t>
      </w:r>
      <w:r w:rsidR="00612E6F" w:rsidRPr="007122A1">
        <w:rPr>
          <w:rFonts w:ascii="Times New Roman" w:eastAsia="Times New Roman" w:hAnsi="Times New Roman" w:cs="Times New Roman"/>
          <w:b/>
          <w:bCs/>
          <w:color w:val="000000"/>
          <w:sz w:val="28"/>
          <w:szCs w:val="28"/>
        </w:rPr>
        <w:t>ни</w:t>
      </w:r>
      <w:r w:rsidR="00612E6F" w:rsidRPr="007122A1">
        <w:rPr>
          <w:rFonts w:ascii="Times New Roman" w:eastAsia="Times New Roman" w:hAnsi="Times New Roman" w:cs="Times New Roman"/>
          <w:b/>
          <w:bCs/>
          <w:color w:val="000000"/>
          <w:spacing w:val="2"/>
          <w:w w:val="101"/>
          <w:sz w:val="28"/>
          <w:szCs w:val="28"/>
        </w:rPr>
        <w:t>я</w:t>
      </w:r>
      <w:r w:rsidR="00612E6F">
        <w:rPr>
          <w:rFonts w:ascii="Times New Roman" w:eastAsia="Times New Roman" w:hAnsi="Times New Roman" w:cs="Times New Roman"/>
          <w:b/>
          <w:bCs/>
          <w:color w:val="000000"/>
          <w:spacing w:val="2"/>
          <w:w w:val="101"/>
          <w:sz w:val="28"/>
          <w:szCs w:val="28"/>
        </w:rPr>
        <w:t>:</w:t>
      </w:r>
    </w:p>
    <w:p w:rsidR="00612E6F" w:rsidRPr="00754F4E" w:rsidRDefault="00612E6F" w:rsidP="008455AB">
      <w:pPr>
        <w:autoSpaceDE w:val="0"/>
        <w:autoSpaceDN w:val="0"/>
        <w:adjustRightInd w:val="0"/>
        <w:spacing w:after="0" w:line="240" w:lineRule="auto"/>
        <w:ind w:left="174"/>
        <w:jc w:val="both"/>
        <w:rPr>
          <w:rFonts w:ascii="Times New Roman" w:hAnsi="Times New Roman" w:cs="Times New Roman"/>
          <w:sz w:val="28"/>
          <w:szCs w:val="28"/>
        </w:rPr>
      </w:pPr>
      <w:r>
        <w:rPr>
          <w:rFonts w:ascii="Times New Roman" w:hAnsi="Times New Roman" w:cs="Times New Roman"/>
          <w:sz w:val="28"/>
          <w:szCs w:val="28"/>
        </w:rPr>
        <w:t xml:space="preserve">- </w:t>
      </w:r>
      <w:r w:rsidRPr="00754F4E">
        <w:rPr>
          <w:rFonts w:ascii="Times New Roman" w:hAnsi="Times New Roman" w:cs="Times New Roman"/>
          <w:sz w:val="28"/>
          <w:szCs w:val="28"/>
        </w:rPr>
        <w:t>Эффективное использование кадровых</w:t>
      </w:r>
      <w:r>
        <w:rPr>
          <w:rFonts w:ascii="Times New Roman" w:hAnsi="Times New Roman" w:cs="Times New Roman"/>
          <w:sz w:val="28"/>
          <w:szCs w:val="28"/>
        </w:rPr>
        <w:t xml:space="preserve"> </w:t>
      </w:r>
      <w:r w:rsidRPr="00754F4E">
        <w:rPr>
          <w:rFonts w:ascii="Times New Roman" w:hAnsi="Times New Roman" w:cs="Times New Roman"/>
          <w:sz w:val="28"/>
          <w:szCs w:val="28"/>
        </w:rPr>
        <w:t xml:space="preserve">ресурсов </w:t>
      </w:r>
      <w:r>
        <w:rPr>
          <w:rFonts w:ascii="Times New Roman" w:hAnsi="Times New Roman" w:cs="Times New Roman"/>
          <w:sz w:val="28"/>
          <w:szCs w:val="28"/>
        </w:rPr>
        <w:t xml:space="preserve">вечерней школы </w:t>
      </w:r>
      <w:r w:rsidRPr="00754F4E">
        <w:rPr>
          <w:rFonts w:ascii="Times New Roman" w:hAnsi="Times New Roman" w:cs="Times New Roman"/>
          <w:sz w:val="28"/>
          <w:szCs w:val="28"/>
        </w:rPr>
        <w:t>для обеспечения высокого качества</w:t>
      </w:r>
      <w:r>
        <w:rPr>
          <w:rFonts w:ascii="Times New Roman" w:hAnsi="Times New Roman" w:cs="Times New Roman"/>
          <w:sz w:val="28"/>
          <w:szCs w:val="28"/>
        </w:rPr>
        <w:t xml:space="preserve"> образования</w:t>
      </w:r>
      <w:r w:rsidRPr="00754F4E">
        <w:rPr>
          <w:rFonts w:ascii="Times New Roman" w:hAnsi="Times New Roman" w:cs="Times New Roman"/>
          <w:sz w:val="28"/>
          <w:szCs w:val="28"/>
        </w:rPr>
        <w:t>, максимального удовлетворения образовательных потребностей обучающихся</w:t>
      </w:r>
      <w:r>
        <w:rPr>
          <w:rFonts w:ascii="Times New Roman" w:hAnsi="Times New Roman" w:cs="Times New Roman"/>
          <w:sz w:val="28"/>
          <w:szCs w:val="28"/>
        </w:rPr>
        <w:t>;</w:t>
      </w:r>
    </w:p>
    <w:p w:rsidR="00612E6F" w:rsidRPr="008D2A2D" w:rsidRDefault="00612E6F" w:rsidP="008455AB">
      <w:pPr>
        <w:spacing w:after="0" w:line="240" w:lineRule="auto"/>
        <w:ind w:left="174"/>
        <w:jc w:val="both"/>
        <w:rPr>
          <w:rFonts w:ascii="Times New Roman" w:hAnsi="Times New Roman" w:cs="Times New Roman"/>
          <w:b/>
          <w:bCs/>
          <w:iCs/>
          <w:sz w:val="28"/>
          <w:szCs w:val="28"/>
        </w:rPr>
      </w:pPr>
      <w:r>
        <w:rPr>
          <w:rFonts w:ascii="Times New Roman" w:eastAsia="Times New Roman" w:hAnsi="Times New Roman" w:cs="Times New Roman"/>
          <w:b/>
          <w:bCs/>
          <w:color w:val="000000"/>
          <w:spacing w:val="2"/>
          <w:w w:val="101"/>
          <w:sz w:val="28"/>
          <w:szCs w:val="28"/>
        </w:rPr>
        <w:t>-</w:t>
      </w:r>
      <w:r w:rsidRPr="00DA5956">
        <w:rPr>
          <w:sz w:val="28"/>
          <w:szCs w:val="28"/>
        </w:rPr>
        <w:t xml:space="preserve"> </w:t>
      </w:r>
      <w:r w:rsidRPr="008D2A2D">
        <w:rPr>
          <w:rFonts w:ascii="Times New Roman" w:hAnsi="Times New Roman" w:cs="Times New Roman"/>
          <w:sz w:val="28"/>
          <w:szCs w:val="28"/>
        </w:rPr>
        <w:t>Формирование и совершенствование педагогических компетенций, развитие кадрового потенциала школы</w:t>
      </w:r>
      <w:r>
        <w:rPr>
          <w:rFonts w:ascii="Times New Roman" w:hAnsi="Times New Roman" w:cs="Times New Roman"/>
          <w:sz w:val="28"/>
          <w:szCs w:val="28"/>
        </w:rPr>
        <w:t>.</w:t>
      </w:r>
    </w:p>
    <w:p w:rsidR="00AA04D0" w:rsidRPr="00F02E0B" w:rsidRDefault="00AA04D0" w:rsidP="008455AB">
      <w:pPr>
        <w:spacing w:after="0" w:line="240" w:lineRule="auto"/>
        <w:ind w:left="174"/>
        <w:rPr>
          <w:rFonts w:ascii="Times New Roman" w:eastAsia="Times New Roman" w:hAnsi="Times New Roman" w:cs="Times New Roman"/>
          <w:b/>
          <w:sz w:val="28"/>
          <w:szCs w:val="24"/>
        </w:rPr>
      </w:pPr>
    </w:p>
    <w:tbl>
      <w:tblPr>
        <w:tblStyle w:val="ab"/>
        <w:tblW w:w="15157" w:type="dxa"/>
        <w:tblLook w:val="04A0" w:firstRow="1" w:lastRow="0" w:firstColumn="1" w:lastColumn="0" w:noHBand="0" w:noVBand="1"/>
      </w:tblPr>
      <w:tblGrid>
        <w:gridCol w:w="5183"/>
        <w:gridCol w:w="2020"/>
        <w:gridCol w:w="1070"/>
        <w:gridCol w:w="9"/>
        <w:gridCol w:w="1154"/>
        <w:gridCol w:w="9"/>
        <w:gridCol w:w="1145"/>
        <w:gridCol w:w="9"/>
        <w:gridCol w:w="1139"/>
        <w:gridCol w:w="9"/>
        <w:gridCol w:w="1133"/>
        <w:gridCol w:w="9"/>
        <w:gridCol w:w="1128"/>
        <w:gridCol w:w="9"/>
        <w:gridCol w:w="1122"/>
        <w:gridCol w:w="9"/>
      </w:tblGrid>
      <w:tr w:rsidR="00AA04D0" w:rsidRPr="00F02E0B" w:rsidTr="003319D6">
        <w:trPr>
          <w:gridAfter w:val="1"/>
          <w:wAfter w:w="9" w:type="dxa"/>
        </w:trPr>
        <w:tc>
          <w:tcPr>
            <w:tcW w:w="5195" w:type="dxa"/>
            <w:vMerge w:val="restart"/>
          </w:tcPr>
          <w:bookmarkEnd w:id="10"/>
          <w:p w:rsidR="00AA04D0" w:rsidRPr="00F02E0B" w:rsidRDefault="00AA04D0" w:rsidP="008455AB">
            <w:pPr>
              <w:keepNext/>
              <w:keepLines/>
              <w:snapToGrid w:val="0"/>
              <w:ind w:left="174"/>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AA04D0" w:rsidRPr="00F02E0B" w:rsidRDefault="00AA04D0" w:rsidP="008455AB">
            <w:pPr>
              <w:ind w:left="174"/>
              <w:rPr>
                <w:rFonts w:ascii="Times New Roman" w:eastAsia="Times New Roman" w:hAnsi="Times New Roman" w:cs="Times New Roman"/>
                <w:b/>
                <w:sz w:val="24"/>
                <w:szCs w:val="24"/>
              </w:rPr>
            </w:pPr>
          </w:p>
        </w:tc>
        <w:tc>
          <w:tcPr>
            <w:tcW w:w="2001" w:type="dxa"/>
            <w:vMerge w:val="restart"/>
          </w:tcPr>
          <w:p w:rsidR="00AA04D0" w:rsidRPr="00F02E0B" w:rsidRDefault="00AA04D0" w:rsidP="008455AB">
            <w:pPr>
              <w:ind w:left="174"/>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071" w:type="dxa"/>
            <w:vMerge w:val="restart"/>
          </w:tcPr>
          <w:p w:rsidR="00AA04D0" w:rsidRPr="00F02E0B" w:rsidRDefault="00AA04D0" w:rsidP="008455AB">
            <w:pPr>
              <w:ind w:left="174"/>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164" w:type="dxa"/>
            <w:gridSpan w:val="2"/>
            <w:vMerge w:val="restart"/>
          </w:tcPr>
          <w:p w:rsidR="00AA04D0" w:rsidRPr="00F02E0B" w:rsidRDefault="00AA04D0" w:rsidP="008455AB">
            <w:pPr>
              <w:keepNext/>
              <w:keepLines/>
              <w:ind w:left="174"/>
              <w:rPr>
                <w:rFonts w:ascii="Times New Roman" w:hAnsi="Times New Roman" w:cs="Times New Roman"/>
                <w:b/>
                <w:bCs/>
                <w:sz w:val="24"/>
                <w:szCs w:val="24"/>
              </w:rPr>
            </w:pPr>
            <w:r>
              <w:rPr>
                <w:rFonts w:ascii="Times New Roman" w:hAnsi="Times New Roman" w:cs="Times New Roman"/>
                <w:b/>
                <w:bCs/>
                <w:sz w:val="24"/>
                <w:szCs w:val="24"/>
              </w:rPr>
              <w:t>Факт</w:t>
            </w:r>
          </w:p>
          <w:p w:rsidR="00AA04D0" w:rsidRPr="00F02E0B" w:rsidRDefault="00AA04D0" w:rsidP="008455AB">
            <w:pPr>
              <w:keepNext/>
              <w:keepLines/>
              <w:ind w:left="174"/>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у.г</w:t>
            </w:r>
            <w:proofErr w:type="spellEnd"/>
            <w:r>
              <w:rPr>
                <w:rFonts w:ascii="Times New Roman" w:hAnsi="Times New Roman" w:cs="Times New Roman"/>
                <w:b/>
                <w:bCs/>
                <w:sz w:val="24"/>
                <w:szCs w:val="24"/>
              </w:rPr>
              <w:t>.</w:t>
            </w:r>
          </w:p>
        </w:tc>
        <w:tc>
          <w:tcPr>
            <w:tcW w:w="5717" w:type="dxa"/>
            <w:gridSpan w:val="10"/>
          </w:tcPr>
          <w:p w:rsidR="00AA04D0" w:rsidRPr="00F02E0B" w:rsidRDefault="00AA04D0" w:rsidP="008455AB">
            <w:pPr>
              <w:ind w:left="174"/>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3319D6" w:rsidRPr="00AC38F9" w:rsidTr="003319D6">
        <w:trPr>
          <w:gridAfter w:val="1"/>
          <w:wAfter w:w="9" w:type="dxa"/>
        </w:trPr>
        <w:tc>
          <w:tcPr>
            <w:tcW w:w="5195" w:type="dxa"/>
            <w:vMerge/>
          </w:tcPr>
          <w:p w:rsidR="00AA04D0" w:rsidRPr="00AC38F9" w:rsidRDefault="00AA04D0" w:rsidP="008455AB">
            <w:pPr>
              <w:ind w:left="174"/>
              <w:rPr>
                <w:rFonts w:ascii="Times New Roman" w:eastAsia="Times New Roman" w:hAnsi="Times New Roman" w:cs="Times New Roman"/>
                <w:b/>
                <w:sz w:val="24"/>
                <w:szCs w:val="24"/>
              </w:rPr>
            </w:pPr>
          </w:p>
        </w:tc>
        <w:tc>
          <w:tcPr>
            <w:tcW w:w="2001" w:type="dxa"/>
            <w:vMerge/>
          </w:tcPr>
          <w:p w:rsidR="00AA04D0" w:rsidRPr="00AC38F9" w:rsidRDefault="00AA04D0" w:rsidP="008455AB">
            <w:pPr>
              <w:ind w:left="174"/>
              <w:rPr>
                <w:rFonts w:ascii="Times New Roman" w:eastAsia="Times New Roman" w:hAnsi="Times New Roman" w:cs="Times New Roman"/>
                <w:b/>
                <w:sz w:val="24"/>
                <w:szCs w:val="24"/>
              </w:rPr>
            </w:pPr>
          </w:p>
        </w:tc>
        <w:tc>
          <w:tcPr>
            <w:tcW w:w="1071" w:type="dxa"/>
            <w:vMerge/>
          </w:tcPr>
          <w:p w:rsidR="00AA04D0" w:rsidRPr="00AC38F9" w:rsidRDefault="00AA04D0" w:rsidP="008455AB">
            <w:pPr>
              <w:ind w:left="174"/>
              <w:rPr>
                <w:rFonts w:ascii="Times New Roman" w:eastAsia="Times New Roman" w:hAnsi="Times New Roman" w:cs="Times New Roman"/>
                <w:b/>
                <w:sz w:val="24"/>
                <w:szCs w:val="24"/>
              </w:rPr>
            </w:pPr>
          </w:p>
        </w:tc>
        <w:tc>
          <w:tcPr>
            <w:tcW w:w="1164" w:type="dxa"/>
            <w:gridSpan w:val="2"/>
            <w:vMerge/>
          </w:tcPr>
          <w:p w:rsidR="00AA04D0" w:rsidRPr="00AC38F9" w:rsidRDefault="00AA04D0" w:rsidP="008455AB">
            <w:pPr>
              <w:ind w:left="174"/>
              <w:rPr>
                <w:rFonts w:ascii="Times New Roman" w:eastAsia="Times New Roman" w:hAnsi="Times New Roman" w:cs="Times New Roman"/>
                <w:b/>
                <w:sz w:val="24"/>
                <w:szCs w:val="24"/>
              </w:rPr>
            </w:pPr>
          </w:p>
        </w:tc>
        <w:tc>
          <w:tcPr>
            <w:tcW w:w="1155" w:type="dxa"/>
            <w:gridSpan w:val="2"/>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gridSpan w:val="2"/>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gridSpan w:val="2"/>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gridSpan w:val="2"/>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gridSpan w:val="2"/>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3319D6" w:rsidRPr="00AC38F9" w:rsidTr="003319D6">
        <w:trPr>
          <w:gridAfter w:val="1"/>
          <w:wAfter w:w="9" w:type="dxa"/>
        </w:trPr>
        <w:tc>
          <w:tcPr>
            <w:tcW w:w="5195"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2001"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071"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164" w:type="dxa"/>
            <w:gridSpan w:val="2"/>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55" w:type="dxa"/>
            <w:gridSpan w:val="2"/>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49" w:type="dxa"/>
            <w:gridSpan w:val="2"/>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43" w:type="dxa"/>
            <w:gridSpan w:val="2"/>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38" w:type="dxa"/>
            <w:gridSpan w:val="2"/>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32" w:type="dxa"/>
            <w:gridSpan w:val="2"/>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3319D6" w:rsidRPr="00AC38F9" w:rsidTr="003319D6">
        <w:trPr>
          <w:gridAfter w:val="1"/>
          <w:wAfter w:w="9" w:type="dxa"/>
        </w:trPr>
        <w:tc>
          <w:tcPr>
            <w:tcW w:w="5195" w:type="dxa"/>
          </w:tcPr>
          <w:p w:rsidR="00AA04D0" w:rsidRPr="00AC38F9" w:rsidRDefault="007F768E" w:rsidP="008455AB">
            <w:pPr>
              <w:ind w:left="174"/>
              <w:jc w:val="both"/>
              <w:rPr>
                <w:rFonts w:ascii="Times New Roman" w:eastAsia="Times New Roman" w:hAnsi="Times New Roman" w:cs="Times New Roman"/>
                <w:b/>
                <w:sz w:val="24"/>
                <w:szCs w:val="24"/>
              </w:rPr>
            </w:pPr>
            <w:r w:rsidRPr="007F768E">
              <w:rPr>
                <w:rFonts w:ascii="Times New Roman" w:hAnsi="Times New Roman" w:cs="Times New Roman"/>
                <w:b/>
                <w:sz w:val="24"/>
                <w:szCs w:val="24"/>
              </w:rPr>
              <w:t>Индикатор</w:t>
            </w:r>
            <w:r w:rsidR="003319D6">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Pr="007F768E">
              <w:rPr>
                <w:rFonts w:ascii="Times New Roman" w:eastAsia="Times New Roman" w:hAnsi="Times New Roman" w:cs="Times New Roman"/>
                <w:color w:val="000000"/>
                <w:sz w:val="24"/>
                <w:szCs w:val="24"/>
              </w:rPr>
              <w:t>О</w:t>
            </w:r>
            <w:r w:rsidRPr="007F768E">
              <w:rPr>
                <w:rFonts w:ascii="Times New Roman" w:eastAsia="Times New Roman" w:hAnsi="Times New Roman" w:cs="Times New Roman"/>
                <w:color w:val="000000"/>
                <w:spacing w:val="1"/>
                <w:sz w:val="24"/>
                <w:szCs w:val="24"/>
              </w:rPr>
              <w:t>б</w:t>
            </w:r>
            <w:r w:rsidRPr="007F768E">
              <w:rPr>
                <w:rFonts w:ascii="Times New Roman" w:eastAsia="Times New Roman" w:hAnsi="Times New Roman" w:cs="Times New Roman"/>
                <w:color w:val="000000"/>
                <w:w w:val="101"/>
                <w:sz w:val="24"/>
                <w:szCs w:val="24"/>
              </w:rPr>
              <w:t>ес</w:t>
            </w:r>
            <w:r w:rsidRPr="007F768E">
              <w:rPr>
                <w:rFonts w:ascii="Times New Roman" w:eastAsia="Times New Roman" w:hAnsi="Times New Roman" w:cs="Times New Roman"/>
                <w:color w:val="000000"/>
                <w:sz w:val="24"/>
                <w:szCs w:val="24"/>
              </w:rPr>
              <w:t>п</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z w:val="24"/>
                <w:szCs w:val="24"/>
              </w:rPr>
              <w:t>чение</w:t>
            </w:r>
            <w:r w:rsidRPr="007F768E">
              <w:rPr>
                <w:rFonts w:ascii="Times New Roman" w:eastAsia="Times New Roman" w:hAnsi="Times New Roman" w:cs="Times New Roman"/>
                <w:color w:val="000000"/>
                <w:spacing w:val="37"/>
                <w:sz w:val="24"/>
                <w:szCs w:val="24"/>
              </w:rPr>
              <w:t xml:space="preserve"> </w:t>
            </w:r>
            <w:r w:rsidRPr="007F768E">
              <w:rPr>
                <w:rFonts w:ascii="Times New Roman" w:eastAsia="Times New Roman" w:hAnsi="Times New Roman" w:cs="Times New Roman"/>
                <w:color w:val="000000"/>
                <w:sz w:val="24"/>
                <w:szCs w:val="24"/>
              </w:rPr>
              <w:t>р</w:t>
            </w:r>
            <w:r w:rsidRPr="007F768E">
              <w:rPr>
                <w:rFonts w:ascii="Times New Roman" w:eastAsia="Times New Roman" w:hAnsi="Times New Roman" w:cs="Times New Roman"/>
                <w:color w:val="000000"/>
                <w:w w:val="101"/>
                <w:sz w:val="24"/>
                <w:szCs w:val="24"/>
              </w:rPr>
              <w:t>а</w:t>
            </w:r>
            <w:r w:rsidRPr="007F768E">
              <w:rPr>
                <w:rFonts w:ascii="Times New Roman" w:eastAsia="Times New Roman" w:hAnsi="Times New Roman" w:cs="Times New Roman"/>
                <w:color w:val="000000"/>
                <w:sz w:val="24"/>
                <w:szCs w:val="24"/>
              </w:rPr>
              <w:t>зви</w:t>
            </w:r>
            <w:r w:rsidRPr="007F768E">
              <w:rPr>
                <w:rFonts w:ascii="Times New Roman" w:eastAsia="Times New Roman" w:hAnsi="Times New Roman" w:cs="Times New Roman"/>
                <w:color w:val="000000"/>
                <w:spacing w:val="-1"/>
                <w:sz w:val="24"/>
                <w:szCs w:val="24"/>
              </w:rPr>
              <w:t>ти</w:t>
            </w:r>
            <w:r w:rsidRPr="007F768E">
              <w:rPr>
                <w:rFonts w:ascii="Times New Roman" w:eastAsia="Times New Roman" w:hAnsi="Times New Roman" w:cs="Times New Roman"/>
                <w:color w:val="000000"/>
                <w:w w:val="101"/>
                <w:sz w:val="24"/>
                <w:szCs w:val="24"/>
              </w:rPr>
              <w:t>я</w:t>
            </w:r>
            <w:r w:rsidRPr="007F768E">
              <w:rPr>
                <w:rFonts w:ascii="Times New Roman" w:eastAsia="Times New Roman" w:hAnsi="Times New Roman" w:cs="Times New Roman"/>
                <w:color w:val="000000"/>
                <w:spacing w:val="39"/>
                <w:sz w:val="24"/>
                <w:szCs w:val="24"/>
              </w:rPr>
              <w:t xml:space="preserve"> </w:t>
            </w:r>
            <w:r w:rsidRPr="007F768E">
              <w:rPr>
                <w:rFonts w:ascii="Times New Roman" w:eastAsia="Times New Roman" w:hAnsi="Times New Roman" w:cs="Times New Roman"/>
                <w:color w:val="000000"/>
                <w:spacing w:val="1"/>
                <w:sz w:val="24"/>
                <w:szCs w:val="24"/>
              </w:rPr>
              <w:t>п</w:t>
            </w:r>
            <w:r w:rsidRPr="007F768E">
              <w:rPr>
                <w:rFonts w:ascii="Times New Roman" w:eastAsia="Times New Roman" w:hAnsi="Times New Roman" w:cs="Times New Roman"/>
                <w:color w:val="000000"/>
                <w:sz w:val="24"/>
                <w:szCs w:val="24"/>
              </w:rPr>
              <w:t>р</w:t>
            </w:r>
            <w:r w:rsidRPr="007F768E">
              <w:rPr>
                <w:rFonts w:ascii="Times New Roman" w:eastAsia="Times New Roman" w:hAnsi="Times New Roman" w:cs="Times New Roman"/>
                <w:color w:val="000000"/>
                <w:spacing w:val="1"/>
                <w:sz w:val="24"/>
                <w:szCs w:val="24"/>
              </w:rPr>
              <w:t>о</w:t>
            </w:r>
            <w:r w:rsidRPr="007F768E">
              <w:rPr>
                <w:rFonts w:ascii="Times New Roman" w:eastAsia="Times New Roman" w:hAnsi="Times New Roman" w:cs="Times New Roman"/>
                <w:color w:val="000000"/>
                <w:sz w:val="24"/>
                <w:szCs w:val="24"/>
              </w:rPr>
              <w:t>ф</w:t>
            </w:r>
            <w:r w:rsidRPr="007F768E">
              <w:rPr>
                <w:rFonts w:ascii="Times New Roman" w:eastAsia="Times New Roman" w:hAnsi="Times New Roman" w:cs="Times New Roman"/>
                <w:color w:val="000000"/>
                <w:spacing w:val="-1"/>
                <w:w w:val="101"/>
                <w:sz w:val="24"/>
                <w:szCs w:val="24"/>
              </w:rPr>
              <w:t>е</w:t>
            </w:r>
            <w:r w:rsidRPr="007F768E">
              <w:rPr>
                <w:rFonts w:ascii="Times New Roman" w:eastAsia="Times New Roman" w:hAnsi="Times New Roman" w:cs="Times New Roman"/>
                <w:color w:val="000000"/>
                <w:w w:val="101"/>
                <w:sz w:val="24"/>
                <w:szCs w:val="24"/>
              </w:rPr>
              <w:t>сс</w:t>
            </w:r>
            <w:r w:rsidRPr="007F768E">
              <w:rPr>
                <w:rFonts w:ascii="Times New Roman" w:eastAsia="Times New Roman" w:hAnsi="Times New Roman" w:cs="Times New Roman"/>
                <w:color w:val="000000"/>
                <w:spacing w:val="-1"/>
                <w:sz w:val="24"/>
                <w:szCs w:val="24"/>
              </w:rPr>
              <w:t>ио</w:t>
            </w:r>
            <w:r w:rsidRPr="007F768E">
              <w:rPr>
                <w:rFonts w:ascii="Times New Roman" w:eastAsia="Times New Roman" w:hAnsi="Times New Roman" w:cs="Times New Roman"/>
                <w:color w:val="000000"/>
                <w:sz w:val="24"/>
                <w:szCs w:val="24"/>
              </w:rPr>
              <w:t>н</w:t>
            </w:r>
            <w:r w:rsidRPr="007F768E">
              <w:rPr>
                <w:rFonts w:ascii="Times New Roman" w:eastAsia="Times New Roman" w:hAnsi="Times New Roman" w:cs="Times New Roman"/>
                <w:color w:val="000000"/>
                <w:w w:val="101"/>
                <w:sz w:val="24"/>
                <w:szCs w:val="24"/>
              </w:rPr>
              <w:t>а</w:t>
            </w:r>
            <w:r w:rsidRPr="007F768E">
              <w:rPr>
                <w:rFonts w:ascii="Times New Roman" w:eastAsia="Times New Roman" w:hAnsi="Times New Roman" w:cs="Times New Roman"/>
                <w:color w:val="000000"/>
                <w:sz w:val="24"/>
                <w:szCs w:val="24"/>
              </w:rPr>
              <w:t>л</w:t>
            </w:r>
            <w:r w:rsidRPr="007F768E">
              <w:rPr>
                <w:rFonts w:ascii="Times New Roman" w:eastAsia="Times New Roman" w:hAnsi="Times New Roman" w:cs="Times New Roman"/>
                <w:color w:val="000000"/>
                <w:spacing w:val="-1"/>
                <w:sz w:val="24"/>
                <w:szCs w:val="24"/>
              </w:rPr>
              <w:t>ьно</w:t>
            </w:r>
            <w:r w:rsidRPr="007F768E">
              <w:rPr>
                <w:rFonts w:ascii="Times New Roman" w:eastAsia="Times New Roman" w:hAnsi="Times New Roman" w:cs="Times New Roman"/>
                <w:color w:val="000000"/>
                <w:sz w:val="24"/>
                <w:szCs w:val="24"/>
              </w:rPr>
              <w:t>й</w:t>
            </w:r>
            <w:r w:rsidRPr="007F768E">
              <w:rPr>
                <w:rFonts w:ascii="Times New Roman" w:eastAsia="Times New Roman" w:hAnsi="Times New Roman" w:cs="Times New Roman"/>
                <w:color w:val="000000"/>
                <w:spacing w:val="40"/>
                <w:sz w:val="24"/>
                <w:szCs w:val="24"/>
              </w:rPr>
              <w:t xml:space="preserve"> </w:t>
            </w:r>
            <w:r w:rsidRPr="007F768E">
              <w:rPr>
                <w:rFonts w:ascii="Times New Roman" w:eastAsia="Times New Roman" w:hAnsi="Times New Roman" w:cs="Times New Roman"/>
                <w:color w:val="000000"/>
                <w:sz w:val="24"/>
                <w:szCs w:val="24"/>
              </w:rPr>
              <w:t>к</w:t>
            </w:r>
            <w:r w:rsidRPr="007F768E">
              <w:rPr>
                <w:rFonts w:ascii="Times New Roman" w:eastAsia="Times New Roman" w:hAnsi="Times New Roman" w:cs="Times New Roman"/>
                <w:color w:val="000000"/>
                <w:spacing w:val="1"/>
                <w:sz w:val="24"/>
                <w:szCs w:val="24"/>
              </w:rPr>
              <w:t>о</w:t>
            </w:r>
            <w:r w:rsidRPr="007F768E">
              <w:rPr>
                <w:rFonts w:ascii="Times New Roman" w:eastAsia="Times New Roman" w:hAnsi="Times New Roman" w:cs="Times New Roman"/>
                <w:color w:val="000000"/>
                <w:spacing w:val="-1"/>
                <w:sz w:val="24"/>
                <w:szCs w:val="24"/>
              </w:rPr>
              <w:t>м</w:t>
            </w:r>
            <w:r w:rsidRPr="007F768E">
              <w:rPr>
                <w:rFonts w:ascii="Times New Roman" w:eastAsia="Times New Roman" w:hAnsi="Times New Roman" w:cs="Times New Roman"/>
                <w:color w:val="000000"/>
                <w:sz w:val="24"/>
                <w:szCs w:val="24"/>
              </w:rPr>
              <w:t>п</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z w:val="24"/>
                <w:szCs w:val="24"/>
              </w:rPr>
              <w:t>т</w:t>
            </w:r>
            <w:r w:rsidRPr="007F768E">
              <w:rPr>
                <w:rFonts w:ascii="Times New Roman" w:eastAsia="Times New Roman" w:hAnsi="Times New Roman" w:cs="Times New Roman"/>
                <w:color w:val="000000"/>
                <w:spacing w:val="-1"/>
                <w:w w:val="101"/>
                <w:sz w:val="24"/>
                <w:szCs w:val="24"/>
              </w:rPr>
              <w:t>е</w:t>
            </w:r>
            <w:r w:rsidRPr="007F768E">
              <w:rPr>
                <w:rFonts w:ascii="Times New Roman" w:eastAsia="Times New Roman" w:hAnsi="Times New Roman" w:cs="Times New Roman"/>
                <w:color w:val="000000"/>
                <w:sz w:val="24"/>
                <w:szCs w:val="24"/>
              </w:rPr>
              <w:t>н</w:t>
            </w:r>
            <w:r w:rsidRPr="007F768E">
              <w:rPr>
                <w:rFonts w:ascii="Times New Roman" w:eastAsia="Times New Roman" w:hAnsi="Times New Roman" w:cs="Times New Roman"/>
                <w:color w:val="000000"/>
                <w:spacing w:val="-1"/>
                <w:sz w:val="24"/>
                <w:szCs w:val="24"/>
              </w:rPr>
              <w:t>т</w:t>
            </w:r>
            <w:r w:rsidRPr="007F768E">
              <w:rPr>
                <w:rFonts w:ascii="Times New Roman" w:eastAsia="Times New Roman" w:hAnsi="Times New Roman" w:cs="Times New Roman"/>
                <w:color w:val="000000"/>
                <w:sz w:val="24"/>
                <w:szCs w:val="24"/>
              </w:rPr>
              <w:t>но</w:t>
            </w:r>
            <w:r w:rsidRPr="007F768E">
              <w:rPr>
                <w:rFonts w:ascii="Times New Roman" w:eastAsia="Times New Roman" w:hAnsi="Times New Roman" w:cs="Times New Roman"/>
                <w:color w:val="000000"/>
                <w:w w:val="101"/>
                <w:sz w:val="24"/>
                <w:szCs w:val="24"/>
              </w:rPr>
              <w:t>с</w:t>
            </w:r>
            <w:r w:rsidRPr="007F768E">
              <w:rPr>
                <w:rFonts w:ascii="Times New Roman" w:eastAsia="Times New Roman" w:hAnsi="Times New Roman" w:cs="Times New Roman"/>
                <w:color w:val="000000"/>
                <w:spacing w:val="-1"/>
                <w:sz w:val="24"/>
                <w:szCs w:val="24"/>
              </w:rPr>
              <w:t>т</w:t>
            </w:r>
            <w:r w:rsidRPr="007F768E">
              <w:rPr>
                <w:rFonts w:ascii="Times New Roman" w:eastAsia="Times New Roman" w:hAnsi="Times New Roman" w:cs="Times New Roman"/>
                <w:color w:val="000000"/>
                <w:sz w:val="24"/>
                <w:szCs w:val="24"/>
              </w:rPr>
              <w:t>и п</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z w:val="24"/>
                <w:szCs w:val="24"/>
              </w:rPr>
              <w:t>д</w:t>
            </w:r>
            <w:r w:rsidRPr="007F768E">
              <w:rPr>
                <w:rFonts w:ascii="Times New Roman" w:eastAsia="Times New Roman" w:hAnsi="Times New Roman" w:cs="Times New Roman"/>
                <w:color w:val="000000"/>
                <w:w w:val="101"/>
                <w:sz w:val="24"/>
                <w:szCs w:val="24"/>
              </w:rPr>
              <w:t>а</w:t>
            </w:r>
            <w:r w:rsidRPr="007F768E">
              <w:rPr>
                <w:rFonts w:ascii="Times New Roman" w:eastAsia="Times New Roman" w:hAnsi="Times New Roman" w:cs="Times New Roman"/>
                <w:color w:val="000000"/>
                <w:sz w:val="24"/>
                <w:szCs w:val="24"/>
              </w:rPr>
              <w:t>гогич</w:t>
            </w:r>
            <w:r w:rsidRPr="007F768E">
              <w:rPr>
                <w:rFonts w:ascii="Times New Roman" w:eastAsia="Times New Roman" w:hAnsi="Times New Roman" w:cs="Times New Roman"/>
                <w:color w:val="000000"/>
                <w:w w:val="101"/>
                <w:sz w:val="24"/>
                <w:szCs w:val="24"/>
              </w:rPr>
              <w:t>ес</w:t>
            </w:r>
            <w:r w:rsidRPr="007F768E">
              <w:rPr>
                <w:rFonts w:ascii="Times New Roman" w:eastAsia="Times New Roman" w:hAnsi="Times New Roman" w:cs="Times New Roman"/>
                <w:color w:val="000000"/>
                <w:spacing w:val="-2"/>
                <w:sz w:val="24"/>
                <w:szCs w:val="24"/>
              </w:rPr>
              <w:t>к</w:t>
            </w:r>
            <w:r w:rsidRPr="007F768E">
              <w:rPr>
                <w:rFonts w:ascii="Times New Roman" w:eastAsia="Times New Roman" w:hAnsi="Times New Roman" w:cs="Times New Roman"/>
                <w:color w:val="000000"/>
                <w:sz w:val="24"/>
                <w:szCs w:val="24"/>
              </w:rPr>
              <w:t>о</w:t>
            </w:r>
            <w:r w:rsidRPr="007F768E">
              <w:rPr>
                <w:rFonts w:ascii="Times New Roman" w:eastAsia="Times New Roman" w:hAnsi="Times New Roman" w:cs="Times New Roman"/>
                <w:color w:val="000000"/>
                <w:spacing w:val="-1"/>
                <w:sz w:val="24"/>
                <w:szCs w:val="24"/>
              </w:rPr>
              <w:t>г</w:t>
            </w:r>
            <w:r w:rsidRPr="007F768E">
              <w:rPr>
                <w:rFonts w:ascii="Times New Roman" w:eastAsia="Times New Roman" w:hAnsi="Times New Roman" w:cs="Times New Roman"/>
                <w:color w:val="000000"/>
                <w:sz w:val="24"/>
                <w:szCs w:val="24"/>
              </w:rPr>
              <w:t>о</w:t>
            </w:r>
            <w:r w:rsidRPr="007F768E">
              <w:rPr>
                <w:rFonts w:ascii="Times New Roman" w:eastAsia="Times New Roman" w:hAnsi="Times New Roman" w:cs="Times New Roman"/>
                <w:color w:val="000000"/>
                <w:sz w:val="24"/>
                <w:szCs w:val="24"/>
              </w:rPr>
              <w:tab/>
              <w:t>к</w:t>
            </w:r>
            <w:r w:rsidRPr="007F768E">
              <w:rPr>
                <w:rFonts w:ascii="Times New Roman" w:eastAsia="Times New Roman" w:hAnsi="Times New Roman" w:cs="Times New Roman"/>
                <w:color w:val="000000"/>
                <w:spacing w:val="1"/>
                <w:sz w:val="24"/>
                <w:szCs w:val="24"/>
              </w:rPr>
              <w:t>о</w:t>
            </w:r>
            <w:r w:rsidRPr="007F768E">
              <w:rPr>
                <w:rFonts w:ascii="Times New Roman" w:eastAsia="Times New Roman" w:hAnsi="Times New Roman" w:cs="Times New Roman"/>
                <w:color w:val="000000"/>
                <w:sz w:val="24"/>
                <w:szCs w:val="24"/>
              </w:rPr>
              <w:t>лл</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z w:val="24"/>
                <w:szCs w:val="24"/>
              </w:rPr>
              <w:t>к</w:t>
            </w:r>
            <w:r w:rsidRPr="007F768E">
              <w:rPr>
                <w:rFonts w:ascii="Times New Roman" w:eastAsia="Times New Roman" w:hAnsi="Times New Roman" w:cs="Times New Roman"/>
                <w:color w:val="000000"/>
                <w:spacing w:val="-1"/>
                <w:sz w:val="24"/>
                <w:szCs w:val="24"/>
              </w:rPr>
              <w:t>т</w:t>
            </w:r>
            <w:r w:rsidRPr="007F768E">
              <w:rPr>
                <w:rFonts w:ascii="Times New Roman" w:eastAsia="Times New Roman" w:hAnsi="Times New Roman" w:cs="Times New Roman"/>
                <w:color w:val="000000"/>
                <w:sz w:val="24"/>
                <w:szCs w:val="24"/>
              </w:rPr>
              <w:t>ив</w:t>
            </w:r>
            <w:r w:rsidRPr="007F768E">
              <w:rPr>
                <w:rFonts w:ascii="Times New Roman" w:eastAsia="Times New Roman" w:hAnsi="Times New Roman" w:cs="Times New Roman"/>
                <w:color w:val="000000"/>
                <w:w w:val="101"/>
                <w:sz w:val="24"/>
                <w:szCs w:val="24"/>
              </w:rPr>
              <w:t>а</w:t>
            </w:r>
            <w:r w:rsidRPr="007F768E">
              <w:rPr>
                <w:rFonts w:ascii="Times New Roman" w:eastAsia="Times New Roman" w:hAnsi="Times New Roman" w:cs="Times New Roman"/>
                <w:color w:val="000000"/>
                <w:sz w:val="24"/>
                <w:szCs w:val="24"/>
              </w:rPr>
              <w:tab/>
            </w:r>
            <w:r w:rsidRPr="007F768E">
              <w:rPr>
                <w:rFonts w:ascii="Times New Roman" w:eastAsia="Times New Roman" w:hAnsi="Times New Roman" w:cs="Times New Roman"/>
                <w:color w:val="000000"/>
                <w:w w:val="101"/>
                <w:sz w:val="24"/>
                <w:szCs w:val="24"/>
              </w:rPr>
              <w:t>с</w:t>
            </w:r>
            <w:r w:rsidRPr="007F768E">
              <w:rPr>
                <w:rFonts w:ascii="Times New Roman" w:eastAsia="Times New Roman" w:hAnsi="Times New Roman" w:cs="Times New Roman"/>
                <w:color w:val="000000"/>
                <w:sz w:val="24"/>
                <w:szCs w:val="24"/>
              </w:rPr>
              <w:tab/>
            </w:r>
            <w:r w:rsidRPr="007F768E">
              <w:rPr>
                <w:rFonts w:ascii="Times New Roman" w:eastAsia="Times New Roman" w:hAnsi="Times New Roman" w:cs="Times New Roman"/>
                <w:color w:val="000000"/>
                <w:spacing w:val="-2"/>
                <w:sz w:val="24"/>
                <w:szCs w:val="24"/>
              </w:rPr>
              <w:t>у</w:t>
            </w:r>
            <w:r w:rsidRPr="007F768E">
              <w:rPr>
                <w:rFonts w:ascii="Times New Roman" w:eastAsia="Times New Roman" w:hAnsi="Times New Roman" w:cs="Times New Roman"/>
                <w:color w:val="000000"/>
                <w:sz w:val="24"/>
                <w:szCs w:val="24"/>
              </w:rPr>
              <w:t>ч</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z w:val="24"/>
                <w:szCs w:val="24"/>
              </w:rPr>
              <w:t>то</w:t>
            </w:r>
            <w:r w:rsidRPr="007F768E">
              <w:rPr>
                <w:rFonts w:ascii="Times New Roman" w:eastAsia="Times New Roman" w:hAnsi="Times New Roman" w:cs="Times New Roman"/>
                <w:color w:val="000000"/>
                <w:spacing w:val="1"/>
                <w:sz w:val="24"/>
                <w:szCs w:val="24"/>
              </w:rPr>
              <w:t>м</w:t>
            </w:r>
            <w:r w:rsidRPr="007F768E">
              <w:rPr>
                <w:rFonts w:ascii="Times New Roman" w:eastAsia="Times New Roman" w:hAnsi="Times New Roman" w:cs="Times New Roman"/>
                <w:color w:val="000000"/>
                <w:sz w:val="24"/>
                <w:szCs w:val="24"/>
              </w:rPr>
              <w:tab/>
            </w:r>
            <w:r w:rsidRPr="007F768E">
              <w:rPr>
                <w:rFonts w:ascii="Times New Roman" w:eastAsia="Times New Roman" w:hAnsi="Times New Roman" w:cs="Times New Roman"/>
                <w:color w:val="000000"/>
                <w:w w:val="101"/>
                <w:sz w:val="24"/>
                <w:szCs w:val="24"/>
              </w:rPr>
              <w:t>с</w:t>
            </w:r>
            <w:r w:rsidRPr="007F768E">
              <w:rPr>
                <w:rFonts w:ascii="Times New Roman" w:eastAsia="Times New Roman" w:hAnsi="Times New Roman" w:cs="Times New Roman"/>
                <w:color w:val="000000"/>
                <w:sz w:val="24"/>
                <w:szCs w:val="24"/>
              </w:rPr>
              <w:t>овр</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pacing w:val="-2"/>
                <w:sz w:val="24"/>
                <w:szCs w:val="24"/>
              </w:rPr>
              <w:t>м</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pacing w:val="-1"/>
                <w:sz w:val="24"/>
                <w:szCs w:val="24"/>
              </w:rPr>
              <w:t>нн</w:t>
            </w:r>
            <w:r w:rsidRPr="007F768E">
              <w:rPr>
                <w:rFonts w:ascii="Times New Roman" w:eastAsia="Times New Roman" w:hAnsi="Times New Roman" w:cs="Times New Roman"/>
                <w:color w:val="000000"/>
                <w:sz w:val="24"/>
                <w:szCs w:val="24"/>
              </w:rPr>
              <w:t>ых т</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z w:val="24"/>
                <w:szCs w:val="24"/>
              </w:rPr>
              <w:t>нд</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pacing w:val="-1"/>
                <w:sz w:val="24"/>
                <w:szCs w:val="24"/>
              </w:rPr>
              <w:t>н</w:t>
            </w:r>
            <w:r w:rsidRPr="007F768E">
              <w:rPr>
                <w:rFonts w:ascii="Times New Roman" w:eastAsia="Times New Roman" w:hAnsi="Times New Roman" w:cs="Times New Roman"/>
                <w:color w:val="000000"/>
                <w:sz w:val="24"/>
                <w:szCs w:val="24"/>
              </w:rPr>
              <w:t xml:space="preserve">ций </w:t>
            </w:r>
            <w:r w:rsidRPr="007F768E">
              <w:rPr>
                <w:rFonts w:ascii="Times New Roman" w:eastAsia="Times New Roman" w:hAnsi="Times New Roman" w:cs="Times New Roman"/>
                <w:color w:val="000000"/>
                <w:spacing w:val="1"/>
                <w:sz w:val="24"/>
                <w:szCs w:val="24"/>
              </w:rPr>
              <w:t>в</w:t>
            </w:r>
            <w:r w:rsidRPr="007F768E">
              <w:rPr>
                <w:rFonts w:ascii="Times New Roman" w:eastAsia="Times New Roman" w:hAnsi="Times New Roman" w:cs="Times New Roman"/>
                <w:color w:val="000000"/>
                <w:sz w:val="24"/>
                <w:szCs w:val="24"/>
              </w:rPr>
              <w:t xml:space="preserve"> </w:t>
            </w:r>
            <w:r w:rsidRPr="007F768E">
              <w:rPr>
                <w:rFonts w:ascii="Times New Roman" w:eastAsia="Times New Roman" w:hAnsi="Times New Roman" w:cs="Times New Roman"/>
                <w:color w:val="000000"/>
                <w:w w:val="101"/>
                <w:sz w:val="24"/>
                <w:szCs w:val="24"/>
              </w:rPr>
              <w:t>с</w:t>
            </w:r>
            <w:r w:rsidRPr="007F768E">
              <w:rPr>
                <w:rFonts w:ascii="Times New Roman" w:eastAsia="Times New Roman" w:hAnsi="Times New Roman" w:cs="Times New Roman"/>
                <w:color w:val="000000"/>
                <w:sz w:val="24"/>
                <w:szCs w:val="24"/>
              </w:rPr>
              <w:t>и</w:t>
            </w:r>
            <w:r w:rsidRPr="007F768E">
              <w:rPr>
                <w:rFonts w:ascii="Times New Roman" w:eastAsia="Times New Roman" w:hAnsi="Times New Roman" w:cs="Times New Roman"/>
                <w:color w:val="000000"/>
                <w:w w:val="101"/>
                <w:sz w:val="24"/>
                <w:szCs w:val="24"/>
              </w:rPr>
              <w:t>с</w:t>
            </w:r>
            <w:r w:rsidRPr="007F768E">
              <w:rPr>
                <w:rFonts w:ascii="Times New Roman" w:eastAsia="Times New Roman" w:hAnsi="Times New Roman" w:cs="Times New Roman"/>
                <w:color w:val="000000"/>
                <w:spacing w:val="-2"/>
                <w:sz w:val="24"/>
                <w:szCs w:val="24"/>
              </w:rPr>
              <w:t>т</w:t>
            </w:r>
            <w:r w:rsidRPr="007F768E">
              <w:rPr>
                <w:rFonts w:ascii="Times New Roman" w:eastAsia="Times New Roman" w:hAnsi="Times New Roman" w:cs="Times New Roman"/>
                <w:color w:val="000000"/>
                <w:w w:val="101"/>
                <w:sz w:val="24"/>
                <w:szCs w:val="24"/>
              </w:rPr>
              <w:t>е</w:t>
            </w:r>
            <w:r w:rsidRPr="007F768E">
              <w:rPr>
                <w:rFonts w:ascii="Times New Roman" w:eastAsia="Times New Roman" w:hAnsi="Times New Roman" w:cs="Times New Roman"/>
                <w:color w:val="000000"/>
                <w:spacing w:val="-3"/>
                <w:sz w:val="24"/>
                <w:szCs w:val="24"/>
              </w:rPr>
              <w:t>м</w:t>
            </w:r>
            <w:r w:rsidRPr="007F768E">
              <w:rPr>
                <w:rFonts w:ascii="Times New Roman" w:eastAsia="Times New Roman" w:hAnsi="Times New Roman" w:cs="Times New Roman"/>
                <w:color w:val="000000"/>
                <w:spacing w:val="-1"/>
                <w:w w:val="101"/>
                <w:sz w:val="24"/>
                <w:szCs w:val="24"/>
              </w:rPr>
              <w:t>е</w:t>
            </w:r>
            <w:r w:rsidRPr="007F768E">
              <w:rPr>
                <w:rFonts w:ascii="Times New Roman" w:eastAsia="Times New Roman" w:hAnsi="Times New Roman" w:cs="Times New Roman"/>
                <w:color w:val="000000"/>
                <w:sz w:val="24"/>
                <w:szCs w:val="24"/>
              </w:rPr>
              <w:t xml:space="preserve"> обр</w:t>
            </w:r>
            <w:r w:rsidRPr="007F768E">
              <w:rPr>
                <w:rFonts w:ascii="Times New Roman" w:eastAsia="Times New Roman" w:hAnsi="Times New Roman" w:cs="Times New Roman"/>
                <w:color w:val="000000"/>
                <w:w w:val="101"/>
                <w:sz w:val="24"/>
                <w:szCs w:val="24"/>
              </w:rPr>
              <w:t>а</w:t>
            </w:r>
            <w:r w:rsidRPr="007F768E">
              <w:rPr>
                <w:rFonts w:ascii="Times New Roman" w:eastAsia="Times New Roman" w:hAnsi="Times New Roman" w:cs="Times New Roman"/>
                <w:color w:val="000000"/>
                <w:spacing w:val="-1"/>
                <w:sz w:val="24"/>
                <w:szCs w:val="24"/>
              </w:rPr>
              <w:t>з</w:t>
            </w:r>
            <w:r w:rsidRPr="007F768E">
              <w:rPr>
                <w:rFonts w:ascii="Times New Roman" w:eastAsia="Times New Roman" w:hAnsi="Times New Roman" w:cs="Times New Roman"/>
                <w:color w:val="000000"/>
                <w:sz w:val="24"/>
                <w:szCs w:val="24"/>
              </w:rPr>
              <w:t>ов</w:t>
            </w:r>
            <w:r w:rsidRPr="007F768E">
              <w:rPr>
                <w:rFonts w:ascii="Times New Roman" w:eastAsia="Times New Roman" w:hAnsi="Times New Roman" w:cs="Times New Roman"/>
                <w:color w:val="000000"/>
                <w:w w:val="101"/>
                <w:sz w:val="24"/>
                <w:szCs w:val="24"/>
              </w:rPr>
              <w:t>а</w:t>
            </w:r>
            <w:r w:rsidRPr="007F768E">
              <w:rPr>
                <w:rFonts w:ascii="Times New Roman" w:eastAsia="Times New Roman" w:hAnsi="Times New Roman" w:cs="Times New Roman"/>
                <w:color w:val="000000"/>
                <w:sz w:val="24"/>
                <w:szCs w:val="24"/>
              </w:rPr>
              <w:t>ни</w:t>
            </w:r>
            <w:r w:rsidRPr="007F768E">
              <w:rPr>
                <w:rFonts w:ascii="Times New Roman" w:eastAsia="Times New Roman" w:hAnsi="Times New Roman" w:cs="Times New Roman"/>
                <w:color w:val="000000"/>
                <w:spacing w:val="2"/>
                <w:w w:val="101"/>
                <w:sz w:val="24"/>
                <w:szCs w:val="24"/>
              </w:rPr>
              <w:t>я</w:t>
            </w:r>
            <w:r w:rsidR="003319D6">
              <w:rPr>
                <w:rFonts w:ascii="Times New Roman" w:eastAsia="Times New Roman" w:hAnsi="Times New Roman" w:cs="Times New Roman"/>
                <w:color w:val="000000"/>
                <w:spacing w:val="2"/>
                <w:w w:val="101"/>
                <w:sz w:val="24"/>
                <w:szCs w:val="24"/>
              </w:rPr>
              <w:t>.</w:t>
            </w:r>
          </w:p>
        </w:tc>
        <w:tc>
          <w:tcPr>
            <w:tcW w:w="2001" w:type="dxa"/>
          </w:tcPr>
          <w:p w:rsidR="00AA04D0" w:rsidRPr="007437DE" w:rsidRDefault="003319D6" w:rsidP="008455AB">
            <w:pPr>
              <w:keepNext/>
              <w:keepLines/>
              <w:ind w:left="174"/>
              <w:rPr>
                <w:rFonts w:ascii="Times New Roman" w:eastAsia="Times New Roman" w:hAnsi="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AA04D0" w:rsidRDefault="00AA04D0" w:rsidP="008455AB">
            <w:pPr>
              <w:pStyle w:val="afc"/>
              <w:snapToGrid w:val="0"/>
              <w:ind w:left="174"/>
              <w:jc w:val="center"/>
              <w:rPr>
                <w:sz w:val="22"/>
                <w:szCs w:val="22"/>
              </w:rPr>
            </w:pPr>
            <w:r>
              <w:rPr>
                <w:sz w:val="22"/>
                <w:szCs w:val="22"/>
              </w:rPr>
              <w:t>%</w:t>
            </w:r>
          </w:p>
        </w:tc>
        <w:tc>
          <w:tcPr>
            <w:tcW w:w="1164" w:type="dxa"/>
            <w:gridSpan w:val="2"/>
          </w:tcPr>
          <w:p w:rsidR="00AA04D0" w:rsidRPr="003319D6" w:rsidRDefault="003319D6" w:rsidP="008455AB">
            <w:pPr>
              <w:ind w:left="174"/>
              <w:rPr>
                <w:rFonts w:ascii="Times New Roman" w:eastAsia="Times New Roman" w:hAnsi="Times New Roman" w:cs="Times New Roman"/>
                <w:bCs/>
                <w:sz w:val="24"/>
                <w:szCs w:val="24"/>
              </w:rPr>
            </w:pPr>
            <w:r w:rsidRPr="003319D6">
              <w:rPr>
                <w:rFonts w:ascii="Times New Roman" w:eastAsia="Times New Roman" w:hAnsi="Times New Roman" w:cs="Times New Roman"/>
                <w:bCs/>
                <w:sz w:val="24"/>
                <w:szCs w:val="24"/>
              </w:rPr>
              <w:t>15</w:t>
            </w:r>
          </w:p>
        </w:tc>
        <w:tc>
          <w:tcPr>
            <w:tcW w:w="1155" w:type="dxa"/>
            <w:gridSpan w:val="2"/>
          </w:tcPr>
          <w:p w:rsidR="00AA04D0"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1149" w:type="dxa"/>
            <w:gridSpan w:val="2"/>
          </w:tcPr>
          <w:p w:rsidR="00AA04D0"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c>
          <w:tcPr>
            <w:tcW w:w="1143" w:type="dxa"/>
            <w:gridSpan w:val="2"/>
          </w:tcPr>
          <w:p w:rsidR="00AA04D0"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1138" w:type="dxa"/>
            <w:gridSpan w:val="2"/>
          </w:tcPr>
          <w:p w:rsidR="00AA04D0"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132" w:type="dxa"/>
            <w:gridSpan w:val="2"/>
          </w:tcPr>
          <w:p w:rsidR="00AA04D0"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w:t>
            </w:r>
          </w:p>
        </w:tc>
      </w:tr>
      <w:tr w:rsidR="00AA04D0" w:rsidRPr="00AC38F9" w:rsidTr="003319D6">
        <w:tc>
          <w:tcPr>
            <w:tcW w:w="15157" w:type="dxa"/>
            <w:gridSpan w:val="16"/>
          </w:tcPr>
          <w:p w:rsidR="00AA04D0" w:rsidRPr="00AC38F9" w:rsidRDefault="00AA04D0" w:rsidP="008455AB">
            <w:pPr>
              <w:ind w:left="174"/>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3319D6" w:rsidRPr="00AC38F9" w:rsidTr="003319D6">
        <w:trPr>
          <w:gridAfter w:val="1"/>
          <w:wAfter w:w="9" w:type="dxa"/>
        </w:trPr>
        <w:tc>
          <w:tcPr>
            <w:tcW w:w="5195" w:type="dxa"/>
          </w:tcPr>
          <w:p w:rsidR="003319D6" w:rsidRPr="00AC38F9" w:rsidRDefault="003319D6" w:rsidP="008455AB">
            <w:pPr>
              <w:autoSpaceDE w:val="0"/>
              <w:autoSpaceDN w:val="0"/>
              <w:adjustRightInd w:val="0"/>
              <w:ind w:left="174"/>
              <w:jc w:val="both"/>
              <w:rPr>
                <w:rFonts w:ascii="Times New Roman" w:eastAsia="Times New Roman" w:hAnsi="Times New Roman" w:cs="Times New Roman"/>
                <w:b/>
                <w:sz w:val="24"/>
                <w:szCs w:val="24"/>
              </w:rPr>
            </w:pPr>
            <w:r w:rsidRPr="003319D6">
              <w:rPr>
                <w:rFonts w:ascii="Times New Roman" w:hAnsi="Times New Roman" w:cs="Times New Roman"/>
                <w:b/>
                <w:bCs/>
                <w:iCs/>
                <w:sz w:val="24"/>
                <w:szCs w:val="24"/>
              </w:rPr>
              <w:t>Показатель</w:t>
            </w:r>
            <w:r>
              <w:rPr>
                <w:rFonts w:ascii="Times New Roman" w:hAnsi="Times New Roman" w:cs="Times New Roman"/>
                <w:b/>
                <w:bCs/>
                <w:iCs/>
                <w:sz w:val="24"/>
                <w:szCs w:val="24"/>
              </w:rPr>
              <w:t xml:space="preserve"> </w:t>
            </w:r>
            <w:r w:rsidRPr="003319D6">
              <w:rPr>
                <w:rFonts w:ascii="Times New Roman" w:hAnsi="Times New Roman" w:cs="Times New Roman"/>
                <w:b/>
                <w:bCs/>
                <w:iCs/>
                <w:sz w:val="24"/>
                <w:szCs w:val="24"/>
              </w:rPr>
              <w:t>1.</w:t>
            </w:r>
            <w:r w:rsidRPr="003319D6">
              <w:rPr>
                <w:rFonts w:ascii="Times New Roman" w:hAnsi="Times New Roman" w:cs="Times New Roman"/>
                <w:sz w:val="24"/>
                <w:szCs w:val="24"/>
              </w:rPr>
              <w:t xml:space="preserve">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tc>
        <w:tc>
          <w:tcPr>
            <w:tcW w:w="2001" w:type="dxa"/>
          </w:tcPr>
          <w:p w:rsidR="003319D6" w:rsidRPr="007437DE" w:rsidRDefault="003319D6" w:rsidP="008455AB">
            <w:pPr>
              <w:keepNext/>
              <w:keepLines/>
              <w:ind w:left="174"/>
              <w:rPr>
                <w:rFonts w:ascii="Times New Roman" w:eastAsia="Times New Roman" w:hAnsi="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3319D6" w:rsidRDefault="003319D6" w:rsidP="008455AB">
            <w:pPr>
              <w:pStyle w:val="afc"/>
              <w:snapToGrid w:val="0"/>
              <w:ind w:left="174"/>
              <w:jc w:val="center"/>
              <w:rPr>
                <w:sz w:val="22"/>
                <w:szCs w:val="22"/>
              </w:rPr>
            </w:pPr>
            <w:r>
              <w:rPr>
                <w:sz w:val="22"/>
                <w:szCs w:val="22"/>
              </w:rPr>
              <w:t>%</w:t>
            </w:r>
          </w:p>
        </w:tc>
        <w:tc>
          <w:tcPr>
            <w:tcW w:w="1164" w:type="dxa"/>
            <w:gridSpan w:val="2"/>
          </w:tcPr>
          <w:p w:rsidR="003319D6" w:rsidRPr="003319D6" w:rsidRDefault="000C2204"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3319D6" w:rsidRPr="003319D6">
              <w:rPr>
                <w:rFonts w:ascii="Times New Roman" w:eastAsia="Times New Roman" w:hAnsi="Times New Roman" w:cs="Times New Roman"/>
                <w:bCs/>
                <w:sz w:val="24"/>
                <w:szCs w:val="24"/>
              </w:rPr>
              <w:t>5</w:t>
            </w:r>
          </w:p>
        </w:tc>
        <w:tc>
          <w:tcPr>
            <w:tcW w:w="1155"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1149"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c>
          <w:tcPr>
            <w:tcW w:w="1143"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1138"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132"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w:t>
            </w:r>
          </w:p>
        </w:tc>
      </w:tr>
      <w:tr w:rsidR="003319D6" w:rsidRPr="00AC38F9" w:rsidTr="003319D6">
        <w:trPr>
          <w:gridAfter w:val="1"/>
          <w:wAfter w:w="9" w:type="dxa"/>
        </w:trPr>
        <w:tc>
          <w:tcPr>
            <w:tcW w:w="5195" w:type="dxa"/>
          </w:tcPr>
          <w:p w:rsidR="003319D6" w:rsidRPr="00AC38F9" w:rsidRDefault="003319D6" w:rsidP="008455AB">
            <w:pPr>
              <w:autoSpaceDE w:val="0"/>
              <w:autoSpaceDN w:val="0"/>
              <w:adjustRightInd w:val="0"/>
              <w:ind w:left="174"/>
              <w:jc w:val="both"/>
              <w:rPr>
                <w:rFonts w:ascii="Times New Roman" w:eastAsia="Times New Roman" w:hAnsi="Times New Roman" w:cs="Times New Roman"/>
                <w:b/>
                <w:sz w:val="24"/>
                <w:szCs w:val="24"/>
              </w:rPr>
            </w:pPr>
            <w:r w:rsidRPr="003319D6">
              <w:rPr>
                <w:rFonts w:ascii="Times New Roman" w:hAnsi="Times New Roman" w:cs="Times New Roman"/>
                <w:b/>
                <w:bCs/>
                <w:iCs/>
                <w:sz w:val="24"/>
                <w:szCs w:val="24"/>
              </w:rPr>
              <w:t>Показатель 2.</w:t>
            </w:r>
            <w:r w:rsidRPr="003319D6">
              <w:rPr>
                <w:rFonts w:ascii="Times New Roman" w:hAnsi="Times New Roman" w:cs="Times New Roman"/>
                <w:b/>
                <w:sz w:val="24"/>
                <w:szCs w:val="24"/>
              </w:rPr>
              <w:t xml:space="preserve"> </w:t>
            </w:r>
            <w:r w:rsidRPr="003319D6">
              <w:rPr>
                <w:rFonts w:ascii="Times New Roman" w:hAnsi="Times New Roman" w:cs="Times New Roman"/>
                <w:sz w:val="24"/>
                <w:szCs w:val="24"/>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tc>
        <w:tc>
          <w:tcPr>
            <w:tcW w:w="2001" w:type="dxa"/>
          </w:tcPr>
          <w:p w:rsidR="003319D6" w:rsidRPr="00AC38F9" w:rsidRDefault="003319D6" w:rsidP="008455AB">
            <w:pPr>
              <w:ind w:left="174"/>
              <w:rPr>
                <w:rFonts w:ascii="Times New Roman" w:eastAsia="Times New Roman" w:hAnsi="Times New Roman" w:cs="Times New Roman"/>
                <w:b/>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3319D6" w:rsidRDefault="003319D6" w:rsidP="008455AB">
            <w:pPr>
              <w:pStyle w:val="afc"/>
              <w:snapToGrid w:val="0"/>
              <w:ind w:left="174"/>
              <w:jc w:val="center"/>
              <w:rPr>
                <w:sz w:val="22"/>
                <w:szCs w:val="22"/>
              </w:rPr>
            </w:pPr>
            <w:r>
              <w:rPr>
                <w:sz w:val="22"/>
                <w:szCs w:val="22"/>
              </w:rPr>
              <w:t>%</w:t>
            </w:r>
          </w:p>
        </w:tc>
        <w:tc>
          <w:tcPr>
            <w:tcW w:w="1164"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3319D6">
              <w:rPr>
                <w:rFonts w:ascii="Times New Roman" w:eastAsia="Times New Roman" w:hAnsi="Times New Roman" w:cs="Times New Roman"/>
                <w:bCs/>
                <w:sz w:val="24"/>
                <w:szCs w:val="24"/>
              </w:rPr>
              <w:t>5</w:t>
            </w:r>
          </w:p>
        </w:tc>
        <w:tc>
          <w:tcPr>
            <w:tcW w:w="1155"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1149"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143"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w:t>
            </w:r>
          </w:p>
        </w:tc>
        <w:tc>
          <w:tcPr>
            <w:tcW w:w="1138"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75</w:t>
            </w:r>
          </w:p>
        </w:tc>
        <w:tc>
          <w:tcPr>
            <w:tcW w:w="1132" w:type="dxa"/>
            <w:gridSpan w:val="2"/>
          </w:tcPr>
          <w:p w:rsidR="003319D6" w:rsidRPr="003319D6" w:rsidRDefault="003319D6"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w:t>
            </w:r>
          </w:p>
        </w:tc>
      </w:tr>
      <w:tr w:rsidR="003319D6" w:rsidRPr="00AC38F9" w:rsidTr="003319D6">
        <w:tc>
          <w:tcPr>
            <w:tcW w:w="8276" w:type="dxa"/>
            <w:gridSpan w:val="4"/>
          </w:tcPr>
          <w:p w:rsidR="003319D6" w:rsidRPr="00AC38F9" w:rsidRDefault="003319D6" w:rsidP="008455AB">
            <w:pPr>
              <w:ind w:left="174"/>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164" w:type="dxa"/>
            <w:gridSpan w:val="2"/>
          </w:tcPr>
          <w:p w:rsidR="003319D6" w:rsidRPr="00AC38F9" w:rsidRDefault="003319D6"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Факт</w:t>
            </w:r>
          </w:p>
          <w:p w:rsidR="003319D6" w:rsidRPr="00F02E0B" w:rsidRDefault="003319D6"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у.г</w:t>
            </w:r>
            <w:proofErr w:type="spellEnd"/>
            <w:r>
              <w:rPr>
                <w:rFonts w:ascii="Times New Roman" w:hAnsi="Times New Roman" w:cs="Times New Roman"/>
                <w:bCs/>
                <w:sz w:val="24"/>
                <w:szCs w:val="24"/>
              </w:rPr>
              <w:t>.</w:t>
            </w:r>
          </w:p>
        </w:tc>
        <w:tc>
          <w:tcPr>
            <w:tcW w:w="1155" w:type="dxa"/>
            <w:gridSpan w:val="2"/>
          </w:tcPr>
          <w:p w:rsidR="003319D6" w:rsidRPr="00AC38F9" w:rsidRDefault="003319D6"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gridSpan w:val="2"/>
          </w:tcPr>
          <w:p w:rsidR="003319D6" w:rsidRPr="00AC38F9" w:rsidRDefault="003319D6"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gridSpan w:val="2"/>
          </w:tcPr>
          <w:p w:rsidR="003319D6" w:rsidRPr="00AC38F9" w:rsidRDefault="003319D6"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gridSpan w:val="2"/>
          </w:tcPr>
          <w:p w:rsidR="003319D6" w:rsidRPr="00AC38F9" w:rsidRDefault="003319D6"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gridSpan w:val="2"/>
          </w:tcPr>
          <w:p w:rsidR="003319D6" w:rsidRPr="00AC38F9" w:rsidRDefault="003319D6"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AE27B4" w:rsidRPr="00AC38F9" w:rsidTr="003319D6">
        <w:tc>
          <w:tcPr>
            <w:tcW w:w="8276" w:type="dxa"/>
            <w:gridSpan w:val="4"/>
          </w:tcPr>
          <w:p w:rsidR="00AE27B4" w:rsidRPr="00AE27B4" w:rsidRDefault="00AE27B4" w:rsidP="008455AB">
            <w:pPr>
              <w:ind w:left="174"/>
              <w:jc w:val="both"/>
              <w:rPr>
                <w:rFonts w:ascii="Times New Roman" w:eastAsia="Times New Roman" w:hAnsi="Times New Roman" w:cs="Times New Roman"/>
                <w:b/>
                <w:sz w:val="24"/>
                <w:szCs w:val="24"/>
              </w:rPr>
            </w:pPr>
            <w:r w:rsidRPr="00AE27B4">
              <w:rPr>
                <w:rFonts w:ascii="Times New Roman" w:eastAsia="Times New Roman" w:hAnsi="Times New Roman" w:cs="Times New Roman"/>
                <w:b/>
                <w:sz w:val="24"/>
                <w:szCs w:val="24"/>
              </w:rPr>
              <w:t>Мероприятие 1</w:t>
            </w:r>
            <w:r w:rsidRPr="00AE27B4">
              <w:rPr>
                <w:rFonts w:ascii="Times New Roman" w:hAnsi="Times New Roman" w:cs="Times New Roman"/>
                <w:sz w:val="24"/>
                <w:szCs w:val="24"/>
              </w:rPr>
              <w:t xml:space="preserve"> Прохождение курсов повышения квалификации педагогами школы</w:t>
            </w:r>
            <w:r>
              <w:rPr>
                <w:rFonts w:ascii="Times New Roman" w:hAnsi="Times New Roman" w:cs="Times New Roman"/>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Pr="00AE27B4" w:rsidRDefault="00AE27B4" w:rsidP="008455AB">
            <w:pPr>
              <w:ind w:left="174"/>
              <w:rPr>
                <w:rFonts w:ascii="Times New Roman" w:eastAsia="Times New Roman" w:hAnsi="Times New Roman" w:cs="Times New Roman"/>
                <w:b/>
                <w:sz w:val="24"/>
                <w:szCs w:val="24"/>
              </w:rPr>
            </w:pPr>
            <w:r w:rsidRPr="00AE27B4">
              <w:rPr>
                <w:rFonts w:ascii="Times New Roman" w:eastAsia="Times New Roman" w:hAnsi="Times New Roman" w:cs="Times New Roman"/>
                <w:b/>
                <w:sz w:val="24"/>
                <w:szCs w:val="24"/>
              </w:rPr>
              <w:t>Мероприятие 2</w:t>
            </w:r>
            <w:r w:rsidRPr="00AE27B4">
              <w:rPr>
                <w:rFonts w:ascii="Times New Roman" w:hAnsi="Times New Roman" w:cs="Times New Roman"/>
                <w:sz w:val="24"/>
                <w:szCs w:val="24"/>
              </w:rPr>
              <w:t xml:space="preserve"> Проведение мониторинга по выявлению дефицитов в компетенциях педагогов</w:t>
            </w:r>
            <w:r>
              <w:rPr>
                <w:rFonts w:ascii="Times New Roman" w:hAnsi="Times New Roman" w:cs="Times New Roman"/>
                <w:sz w:val="24"/>
                <w:szCs w:val="24"/>
              </w:rPr>
              <w:t>.</w:t>
            </w:r>
          </w:p>
        </w:tc>
        <w:tc>
          <w:tcPr>
            <w:tcW w:w="1164" w:type="dxa"/>
            <w:gridSpan w:val="2"/>
          </w:tcPr>
          <w:p w:rsidR="00AE27B4" w:rsidRPr="00AC38F9" w:rsidRDefault="00D94BA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Pr="00AE27B4" w:rsidRDefault="00AE27B4" w:rsidP="008455AB">
            <w:pPr>
              <w:ind w:left="174"/>
              <w:rPr>
                <w:rFonts w:ascii="Times New Roman" w:eastAsia="Times New Roman" w:hAnsi="Times New Roman" w:cs="Times New Roman"/>
                <w:b/>
                <w:sz w:val="24"/>
                <w:szCs w:val="24"/>
              </w:rPr>
            </w:pPr>
            <w:r w:rsidRPr="00AE27B4">
              <w:rPr>
                <w:rFonts w:ascii="Times New Roman" w:eastAsia="Times New Roman" w:hAnsi="Times New Roman" w:cs="Times New Roman"/>
                <w:b/>
                <w:sz w:val="24"/>
                <w:szCs w:val="24"/>
              </w:rPr>
              <w:t>Мероприятие 3</w:t>
            </w:r>
            <w:r w:rsidRPr="00AE27B4">
              <w:rPr>
                <w:rFonts w:ascii="Times New Roman" w:hAnsi="Times New Roman" w:cs="Times New Roman"/>
                <w:sz w:val="24"/>
                <w:szCs w:val="24"/>
              </w:rPr>
              <w:t xml:space="preserve"> Корректировка планов методической работы школы и планов самообразования педагогов</w:t>
            </w:r>
            <w:r>
              <w:rPr>
                <w:rFonts w:ascii="Times New Roman" w:hAnsi="Times New Roman" w:cs="Times New Roman"/>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Pr="00AE27B4" w:rsidRDefault="00AE27B4" w:rsidP="008455AB">
            <w:pPr>
              <w:ind w:left="174"/>
              <w:rPr>
                <w:rFonts w:ascii="Times New Roman" w:eastAsia="Times New Roman" w:hAnsi="Times New Roman" w:cs="Times New Roman"/>
                <w:b/>
                <w:sz w:val="24"/>
                <w:szCs w:val="24"/>
              </w:rPr>
            </w:pPr>
            <w:r w:rsidRPr="00AE27B4">
              <w:rPr>
                <w:rFonts w:ascii="Times New Roman" w:eastAsia="Times New Roman" w:hAnsi="Times New Roman" w:cs="Times New Roman"/>
                <w:b/>
                <w:sz w:val="24"/>
                <w:szCs w:val="24"/>
              </w:rPr>
              <w:t>Мероприятие 4</w:t>
            </w:r>
            <w:r w:rsidRPr="00AE27B4">
              <w:rPr>
                <w:rFonts w:ascii="Times New Roman" w:hAnsi="Times New Roman" w:cs="Times New Roman"/>
                <w:sz w:val="24"/>
                <w:szCs w:val="24"/>
              </w:rPr>
              <w:t xml:space="preserve"> Создание оценочного листа педагога с целью мониторинга компетенций</w:t>
            </w:r>
            <w:r>
              <w:rPr>
                <w:rFonts w:ascii="Times New Roman" w:hAnsi="Times New Roman" w:cs="Times New Roman"/>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D94BA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p>
        </w:tc>
      </w:tr>
      <w:tr w:rsidR="00AE27B4" w:rsidRPr="00AC38F9" w:rsidTr="003319D6">
        <w:tc>
          <w:tcPr>
            <w:tcW w:w="8276" w:type="dxa"/>
            <w:gridSpan w:val="4"/>
          </w:tcPr>
          <w:p w:rsidR="00AE27B4" w:rsidRDefault="00AE27B4" w:rsidP="008455AB">
            <w:pPr>
              <w:tabs>
                <w:tab w:val="left" w:pos="142"/>
                <w:tab w:val="left" w:pos="426"/>
                <w:tab w:val="left" w:pos="1080"/>
              </w:tabs>
              <w:suppressAutoHyphens/>
              <w:ind w:left="1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5</w:t>
            </w:r>
            <w:r w:rsidRPr="002A595F">
              <w:rPr>
                <w:rFonts w:ascii="Times New Roman" w:hAnsi="Times New Roman" w:cs="Times New Roman"/>
                <w:sz w:val="24"/>
                <w:szCs w:val="24"/>
              </w:rPr>
              <w:t xml:space="preserve"> Изучение форм и методов, применяемых на уроках.</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tabs>
                <w:tab w:val="left" w:pos="142"/>
                <w:tab w:val="left" w:pos="426"/>
                <w:tab w:val="left" w:pos="1080"/>
              </w:tabs>
              <w:suppressAutoHyphens/>
              <w:ind w:left="1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r w:rsidRPr="002A595F">
              <w:rPr>
                <w:rFonts w:ascii="Times New Roman" w:hAnsi="Times New Roman" w:cs="Times New Roman"/>
                <w:sz w:val="24"/>
                <w:szCs w:val="24"/>
              </w:rPr>
              <w:t xml:space="preserve"> Изучение опыта работы педагогов.</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r w:rsidRPr="002A595F">
              <w:rPr>
                <w:rFonts w:ascii="Times New Roman" w:hAnsi="Times New Roman" w:cs="Times New Roman"/>
                <w:iCs/>
                <w:sz w:val="24"/>
                <w:szCs w:val="24"/>
              </w:rPr>
              <w:t xml:space="preserve"> Работа  методического  света  школы</w:t>
            </w:r>
            <w:r w:rsidR="00D94BA7">
              <w:rPr>
                <w:rFonts w:ascii="Times New Roman" w:hAnsi="Times New Roman" w:cs="Times New Roman"/>
                <w:iCs/>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r w:rsidRPr="002A595F">
              <w:rPr>
                <w:rFonts w:ascii="Times New Roman" w:hAnsi="Times New Roman" w:cs="Times New Roman"/>
                <w:iCs/>
                <w:sz w:val="24"/>
                <w:szCs w:val="24"/>
              </w:rPr>
              <w:t xml:space="preserve"> Функционирование  методических объединений</w:t>
            </w:r>
            <w:r w:rsidR="00D94BA7">
              <w:rPr>
                <w:rFonts w:ascii="Times New Roman" w:hAnsi="Times New Roman" w:cs="Times New Roman"/>
                <w:iCs/>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9</w:t>
            </w:r>
            <w:r w:rsidRPr="002A595F">
              <w:rPr>
                <w:rFonts w:ascii="Times New Roman" w:hAnsi="Times New Roman" w:cs="Times New Roman"/>
                <w:sz w:val="24"/>
                <w:szCs w:val="24"/>
              </w:rPr>
              <w:t xml:space="preserve"> Открытые уроки</w:t>
            </w:r>
            <w:r w:rsidR="00D94BA7">
              <w:rPr>
                <w:rFonts w:ascii="Times New Roman" w:hAnsi="Times New Roman" w:cs="Times New Roman"/>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suppressAutoHyphens/>
              <w:ind w:left="1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10</w:t>
            </w:r>
            <w:r w:rsidRPr="002A595F">
              <w:rPr>
                <w:rFonts w:ascii="Times New Roman" w:hAnsi="Times New Roman" w:cs="Times New Roman"/>
                <w:sz w:val="24"/>
                <w:szCs w:val="24"/>
              </w:rPr>
              <w:t xml:space="preserve"> Посещение школьных и городских, областных  семинаров, «круглых столов», педсоветов</w:t>
            </w:r>
            <w:r>
              <w:rPr>
                <w:rFonts w:ascii="Times New Roman" w:hAnsi="Times New Roman" w:cs="Times New Roman"/>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11</w:t>
            </w:r>
            <w:r w:rsidRPr="002A595F">
              <w:rPr>
                <w:rFonts w:ascii="Times New Roman" w:hAnsi="Times New Roman" w:cs="Times New Roman"/>
                <w:iCs/>
                <w:sz w:val="24"/>
                <w:szCs w:val="24"/>
              </w:rPr>
              <w:t xml:space="preserve"> Обсуждение докладов и выступлений коллег на конференциях, семинарах, заседаниях педагогического совета</w:t>
            </w:r>
            <w:r>
              <w:rPr>
                <w:rFonts w:ascii="Times New Roman" w:hAnsi="Times New Roman" w:cs="Times New Roman"/>
                <w:iCs/>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12</w:t>
            </w:r>
            <w:r w:rsidRPr="002A595F">
              <w:rPr>
                <w:rFonts w:ascii="Times New Roman" w:hAnsi="Times New Roman" w:cs="Times New Roman"/>
                <w:iCs/>
                <w:sz w:val="24"/>
                <w:szCs w:val="24"/>
              </w:rPr>
              <w:t xml:space="preserve"> Отчеты учителей о работе по самообразованию</w:t>
            </w:r>
            <w:r w:rsidR="00D94BA7">
              <w:rPr>
                <w:rFonts w:ascii="Times New Roman" w:hAnsi="Times New Roman" w:cs="Times New Roman"/>
                <w:iCs/>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E27B4" w:rsidRPr="00AC38F9" w:rsidTr="003319D6">
        <w:tc>
          <w:tcPr>
            <w:tcW w:w="8276" w:type="dxa"/>
            <w:gridSpan w:val="4"/>
          </w:tcPr>
          <w:p w:rsidR="00AE27B4"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13</w:t>
            </w:r>
            <w:r w:rsidRPr="002A595F">
              <w:rPr>
                <w:rFonts w:ascii="Times New Roman" w:hAnsi="Times New Roman" w:cs="Times New Roman"/>
                <w:iCs/>
                <w:sz w:val="24"/>
                <w:szCs w:val="24"/>
              </w:rPr>
              <w:t xml:space="preserve"> </w:t>
            </w:r>
            <w:r w:rsidRPr="002A595F">
              <w:rPr>
                <w:rFonts w:ascii="Times New Roman" w:hAnsi="Times New Roman" w:cs="Times New Roman"/>
                <w:sz w:val="24"/>
                <w:szCs w:val="24"/>
              </w:rPr>
              <w:t>Взаимопосещение уроков</w:t>
            </w:r>
            <w:r>
              <w:rPr>
                <w:rFonts w:ascii="Times New Roman" w:hAnsi="Times New Roman" w:cs="Times New Roman"/>
                <w:sz w:val="24"/>
                <w:szCs w:val="24"/>
              </w:rPr>
              <w:t>.</w:t>
            </w:r>
          </w:p>
        </w:tc>
        <w:tc>
          <w:tcPr>
            <w:tcW w:w="1164"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AE27B4" w:rsidRPr="00AC38F9" w:rsidRDefault="00AE27B4"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A17EF" w:rsidRPr="00AC38F9" w:rsidTr="003319D6">
        <w:tc>
          <w:tcPr>
            <w:tcW w:w="8276" w:type="dxa"/>
            <w:gridSpan w:val="4"/>
          </w:tcPr>
          <w:p w:rsidR="004A17EF" w:rsidRDefault="004A17EF" w:rsidP="008455AB">
            <w:pPr>
              <w:pStyle w:val="Default"/>
              <w:ind w:left="174"/>
              <w:jc w:val="both"/>
              <w:rPr>
                <w:rFonts w:eastAsia="Times New Roman"/>
                <w:b/>
              </w:rPr>
            </w:pPr>
            <w:r>
              <w:rPr>
                <w:rFonts w:eastAsia="Times New Roman"/>
                <w:b/>
              </w:rPr>
              <w:t xml:space="preserve">Мероприятие14. </w:t>
            </w:r>
            <w:r w:rsidRPr="004A17EF">
              <w:rPr>
                <w:color w:val="auto"/>
              </w:rPr>
              <w:t xml:space="preserve"> </w:t>
            </w:r>
            <w:r>
              <w:rPr>
                <w:color w:val="auto"/>
              </w:rPr>
              <w:t>С</w:t>
            </w:r>
            <w:r w:rsidRPr="004A17EF">
              <w:rPr>
                <w:color w:val="auto"/>
              </w:rPr>
              <w:t xml:space="preserve">истемная реализация процессов </w:t>
            </w:r>
            <w:proofErr w:type="spellStart"/>
            <w:r w:rsidRPr="004A17EF">
              <w:rPr>
                <w:color w:val="auto"/>
              </w:rPr>
              <w:t>коучинга</w:t>
            </w:r>
            <w:proofErr w:type="spellEnd"/>
            <w:r w:rsidRPr="004A17EF">
              <w:rPr>
                <w:color w:val="auto"/>
              </w:rPr>
              <w:t xml:space="preserve"> и </w:t>
            </w:r>
            <w:proofErr w:type="spellStart"/>
            <w:r w:rsidRPr="004A17EF">
              <w:rPr>
                <w:color w:val="auto"/>
              </w:rPr>
              <w:t>менторинга</w:t>
            </w:r>
            <w:proofErr w:type="spellEnd"/>
            <w:r>
              <w:rPr>
                <w:color w:val="auto"/>
              </w:rPr>
              <w:t>.</w:t>
            </w:r>
          </w:p>
        </w:tc>
        <w:tc>
          <w:tcPr>
            <w:tcW w:w="1164"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A17EF" w:rsidRPr="00AC38F9" w:rsidTr="003319D6">
        <w:tc>
          <w:tcPr>
            <w:tcW w:w="8276" w:type="dxa"/>
            <w:gridSpan w:val="4"/>
          </w:tcPr>
          <w:p w:rsidR="004A17EF" w:rsidRDefault="004A17EF" w:rsidP="008455AB">
            <w:pPr>
              <w:pStyle w:val="Default"/>
              <w:ind w:left="174"/>
              <w:jc w:val="both"/>
              <w:rPr>
                <w:rFonts w:eastAsia="Times New Roman"/>
                <w:b/>
              </w:rPr>
            </w:pPr>
            <w:r>
              <w:rPr>
                <w:rFonts w:eastAsia="Times New Roman"/>
                <w:b/>
              </w:rPr>
              <w:t>Мероприятие 15</w:t>
            </w:r>
            <w:r w:rsidRPr="004A17EF">
              <w:rPr>
                <w:color w:val="auto"/>
              </w:rPr>
              <w:t xml:space="preserve"> </w:t>
            </w:r>
            <w:r>
              <w:rPr>
                <w:color w:val="auto"/>
              </w:rPr>
              <w:t>П</w:t>
            </w:r>
            <w:r w:rsidRPr="004A17EF">
              <w:rPr>
                <w:color w:val="auto"/>
              </w:rPr>
              <w:t>овышение профессионального уровня информационно -коммуникативной компетентности учителей</w:t>
            </w:r>
            <w:r>
              <w:rPr>
                <w:color w:val="auto"/>
              </w:rPr>
              <w:t>.</w:t>
            </w:r>
            <w:r w:rsidRPr="004A17EF">
              <w:t xml:space="preserve"> </w:t>
            </w:r>
          </w:p>
        </w:tc>
        <w:tc>
          <w:tcPr>
            <w:tcW w:w="1164"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A17EF" w:rsidRPr="00AC38F9" w:rsidTr="003319D6">
        <w:tc>
          <w:tcPr>
            <w:tcW w:w="8276" w:type="dxa"/>
            <w:gridSpan w:val="4"/>
          </w:tcPr>
          <w:p w:rsidR="004A17EF" w:rsidRPr="004A17EF" w:rsidRDefault="004A17EF" w:rsidP="008455AB">
            <w:pPr>
              <w:ind w:left="174"/>
              <w:jc w:val="both"/>
              <w:rPr>
                <w:rFonts w:ascii="Times New Roman" w:eastAsia="Times New Roman" w:hAnsi="Times New Roman" w:cs="Times New Roman"/>
                <w:b/>
                <w:sz w:val="24"/>
                <w:szCs w:val="24"/>
              </w:rPr>
            </w:pPr>
            <w:r w:rsidRPr="004A17EF">
              <w:rPr>
                <w:rFonts w:ascii="Times New Roman" w:eastAsia="Times New Roman" w:hAnsi="Times New Roman" w:cs="Times New Roman"/>
                <w:b/>
                <w:sz w:val="24"/>
                <w:szCs w:val="24"/>
              </w:rPr>
              <w:t xml:space="preserve">Мероприятие 16 </w:t>
            </w:r>
            <w:r w:rsidRPr="004A17EF">
              <w:rPr>
                <w:rFonts w:ascii="Times New Roman" w:hAnsi="Times New Roman" w:cs="Times New Roman"/>
                <w:sz w:val="24"/>
                <w:szCs w:val="24"/>
              </w:rPr>
              <w:t>работа сетевого профессионального сообщества учителей-предметников.</w:t>
            </w:r>
          </w:p>
        </w:tc>
        <w:tc>
          <w:tcPr>
            <w:tcW w:w="1164"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gridSpan w:val="2"/>
          </w:tcPr>
          <w:p w:rsidR="004A17EF" w:rsidRPr="00AC38F9" w:rsidRDefault="004A17E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AA04D0" w:rsidRDefault="00AA04D0" w:rsidP="008455AB">
      <w:pPr>
        <w:spacing w:after="0" w:line="240" w:lineRule="auto"/>
        <w:ind w:left="174"/>
        <w:rPr>
          <w:rFonts w:ascii="Times New Roman" w:eastAsia="Times New Roman" w:hAnsi="Times New Roman" w:cs="Times New Roman"/>
          <w:b/>
          <w:sz w:val="28"/>
          <w:szCs w:val="24"/>
        </w:rPr>
      </w:pPr>
    </w:p>
    <w:p w:rsidR="001526DF" w:rsidRDefault="001526DF" w:rsidP="008455AB">
      <w:pPr>
        <w:spacing w:after="0" w:line="240" w:lineRule="auto"/>
        <w:ind w:left="174"/>
        <w:rPr>
          <w:rFonts w:ascii="Times New Roman" w:eastAsia="Times New Roman" w:hAnsi="Times New Roman" w:cs="Times New Roman"/>
          <w:b/>
          <w:sz w:val="28"/>
          <w:szCs w:val="24"/>
        </w:rPr>
      </w:pPr>
    </w:p>
    <w:p w:rsidR="00503787" w:rsidRDefault="00503787" w:rsidP="008455AB">
      <w:pPr>
        <w:spacing w:after="0" w:line="240" w:lineRule="auto"/>
        <w:ind w:left="174"/>
        <w:rPr>
          <w:rFonts w:ascii="Times New Roman" w:eastAsia="Times New Roman" w:hAnsi="Times New Roman" w:cs="Times New Roman"/>
          <w:b/>
          <w:sz w:val="28"/>
          <w:szCs w:val="24"/>
        </w:rPr>
      </w:pPr>
    </w:p>
    <w:p w:rsidR="00503787" w:rsidRDefault="00503787" w:rsidP="008455AB">
      <w:pPr>
        <w:spacing w:after="0" w:line="240" w:lineRule="auto"/>
        <w:ind w:left="174"/>
        <w:rPr>
          <w:rFonts w:ascii="Times New Roman" w:eastAsia="Times New Roman" w:hAnsi="Times New Roman" w:cs="Times New Roman"/>
          <w:b/>
          <w:sz w:val="28"/>
          <w:szCs w:val="24"/>
        </w:rPr>
      </w:pPr>
    </w:p>
    <w:p w:rsidR="00503787" w:rsidRDefault="00503787" w:rsidP="008455AB">
      <w:pPr>
        <w:spacing w:after="0" w:line="240" w:lineRule="auto"/>
        <w:ind w:left="174"/>
        <w:rPr>
          <w:rFonts w:ascii="Times New Roman" w:eastAsia="Times New Roman" w:hAnsi="Times New Roman" w:cs="Times New Roman"/>
          <w:b/>
          <w:sz w:val="28"/>
          <w:szCs w:val="24"/>
        </w:rPr>
      </w:pPr>
    </w:p>
    <w:p w:rsidR="00503787" w:rsidRDefault="00503787" w:rsidP="008455AB">
      <w:pPr>
        <w:spacing w:after="0" w:line="240" w:lineRule="auto"/>
        <w:ind w:left="174"/>
        <w:rPr>
          <w:rFonts w:ascii="Times New Roman" w:eastAsia="Times New Roman" w:hAnsi="Times New Roman" w:cs="Times New Roman"/>
          <w:b/>
          <w:sz w:val="28"/>
          <w:szCs w:val="24"/>
        </w:rPr>
      </w:pPr>
    </w:p>
    <w:p w:rsidR="00503787" w:rsidRDefault="00503787" w:rsidP="008455AB">
      <w:pPr>
        <w:spacing w:after="0" w:line="240" w:lineRule="auto"/>
        <w:ind w:left="174"/>
        <w:rPr>
          <w:rFonts w:ascii="Times New Roman" w:eastAsia="Times New Roman" w:hAnsi="Times New Roman" w:cs="Times New Roman"/>
          <w:b/>
          <w:sz w:val="28"/>
          <w:szCs w:val="24"/>
        </w:rPr>
      </w:pPr>
    </w:p>
    <w:p w:rsidR="001526DF" w:rsidRDefault="001526DF" w:rsidP="008455AB">
      <w:pPr>
        <w:spacing w:after="0" w:line="240" w:lineRule="auto"/>
        <w:ind w:left="174"/>
        <w:rPr>
          <w:rFonts w:ascii="Times New Roman" w:eastAsia="Times New Roman" w:hAnsi="Times New Roman" w:cs="Times New Roman"/>
          <w:b/>
          <w:sz w:val="28"/>
          <w:szCs w:val="24"/>
        </w:rPr>
      </w:pPr>
    </w:p>
    <w:p w:rsidR="00AA04D0" w:rsidRPr="00262A31" w:rsidRDefault="00AA04D0" w:rsidP="008455AB">
      <w:pPr>
        <w:pStyle w:val="a9"/>
        <w:numPr>
          <w:ilvl w:val="0"/>
          <w:numId w:val="3"/>
        </w:numPr>
        <w:tabs>
          <w:tab w:val="left" w:pos="1134"/>
        </w:tabs>
        <w:ind w:left="174"/>
        <w:jc w:val="both"/>
        <w:rPr>
          <w:b/>
          <w:sz w:val="28"/>
          <w:szCs w:val="28"/>
        </w:rPr>
      </w:pPr>
      <w:r w:rsidRPr="00262A31">
        <w:rPr>
          <w:b/>
          <w:sz w:val="28"/>
          <w:szCs w:val="28"/>
        </w:rPr>
        <w:t>Стратегическое направление</w:t>
      </w:r>
      <w:r w:rsidR="00B97A3F" w:rsidRPr="00262A31">
        <w:rPr>
          <w:b/>
          <w:sz w:val="28"/>
          <w:szCs w:val="28"/>
        </w:rPr>
        <w:t>:</w:t>
      </w:r>
      <w:r w:rsidRPr="00262A31">
        <w:rPr>
          <w:sz w:val="28"/>
          <w:szCs w:val="28"/>
        </w:rPr>
        <w:t xml:space="preserve"> </w:t>
      </w:r>
      <w:r w:rsidR="00B97A3F" w:rsidRPr="00262A31">
        <w:rPr>
          <w:b/>
          <w:bCs/>
          <w:sz w:val="28"/>
          <w:szCs w:val="28"/>
        </w:rPr>
        <w:t>«Коллегиальный компонент»</w:t>
      </w:r>
      <w:r w:rsidR="00B97A3F" w:rsidRPr="00262A31">
        <w:rPr>
          <w:sz w:val="28"/>
          <w:szCs w:val="28"/>
        </w:rPr>
        <w:t xml:space="preserve"> </w:t>
      </w:r>
    </w:p>
    <w:p w:rsidR="00AA04D0" w:rsidRPr="00262A31" w:rsidRDefault="00AA04D0" w:rsidP="008455AB">
      <w:pPr>
        <w:spacing w:after="0" w:line="240" w:lineRule="auto"/>
        <w:ind w:left="174"/>
        <w:rPr>
          <w:rFonts w:ascii="Times New Roman" w:eastAsia="Times New Roman" w:hAnsi="Times New Roman" w:cs="Times New Roman"/>
          <w:b/>
          <w:sz w:val="28"/>
          <w:szCs w:val="28"/>
        </w:rPr>
      </w:pPr>
      <w:r w:rsidRPr="00262A31">
        <w:rPr>
          <w:rFonts w:ascii="Times New Roman" w:eastAsia="Times New Roman" w:hAnsi="Times New Roman" w:cs="Times New Roman"/>
          <w:b/>
          <w:sz w:val="28"/>
          <w:szCs w:val="24"/>
          <w:lang w:val="kk-KZ"/>
        </w:rPr>
        <w:t>Ц</w:t>
      </w:r>
      <w:r w:rsidRPr="00262A31">
        <w:rPr>
          <w:rFonts w:ascii="Times New Roman" w:eastAsia="Times New Roman" w:hAnsi="Times New Roman" w:cs="Times New Roman"/>
          <w:b/>
          <w:sz w:val="28"/>
          <w:szCs w:val="24"/>
        </w:rPr>
        <w:t>ель</w:t>
      </w:r>
      <w:r w:rsidR="00262A31" w:rsidRPr="00262A31">
        <w:rPr>
          <w:rFonts w:ascii="Times New Roman" w:eastAsia="Times New Roman" w:hAnsi="Times New Roman" w:cs="Times New Roman"/>
          <w:b/>
          <w:sz w:val="28"/>
          <w:szCs w:val="24"/>
        </w:rPr>
        <w:t xml:space="preserve">: </w:t>
      </w:r>
      <w:r w:rsidR="00262A31" w:rsidRPr="00262A31">
        <w:rPr>
          <w:rFonts w:ascii="Times New Roman" w:hAnsi="Times New Roman" w:cs="Times New Roman"/>
          <w:sz w:val="28"/>
          <w:szCs w:val="28"/>
          <w:shd w:val="clear" w:color="auto" w:fill="FFFFFF"/>
        </w:rPr>
        <w:t>Учет мнения обучающихся, родителей (законных представителей), педагогических работников по вопросам управления </w:t>
      </w:r>
      <w:r w:rsidR="00262A31" w:rsidRPr="00262A31">
        <w:rPr>
          <w:rFonts w:ascii="Times New Roman" w:hAnsi="Times New Roman" w:cs="Times New Roman"/>
          <w:b/>
          <w:bCs/>
          <w:sz w:val="28"/>
          <w:szCs w:val="28"/>
          <w:shd w:val="clear" w:color="auto" w:fill="FFFFFF"/>
        </w:rPr>
        <w:t>Школой</w:t>
      </w:r>
      <w:r w:rsidR="00262A31" w:rsidRPr="00262A31">
        <w:rPr>
          <w:rFonts w:ascii="Times New Roman" w:hAnsi="Times New Roman" w:cs="Times New Roman"/>
          <w:sz w:val="28"/>
          <w:szCs w:val="28"/>
          <w:shd w:val="clear" w:color="auto" w:fill="FFFFFF"/>
        </w:rPr>
        <w:t> и принятия локальных нормативных актов, затрагивающих права и законные интересы этих лиц.</w:t>
      </w:r>
      <w:r w:rsidRPr="00262A31">
        <w:rPr>
          <w:rFonts w:ascii="Times New Roman" w:eastAsia="Times New Roman" w:hAnsi="Times New Roman" w:cs="Times New Roman"/>
          <w:b/>
          <w:sz w:val="28"/>
          <w:szCs w:val="28"/>
        </w:rPr>
        <w:t xml:space="preserve">   </w:t>
      </w:r>
    </w:p>
    <w:p w:rsidR="00B97A3F" w:rsidRDefault="00AA04D0" w:rsidP="008455AB">
      <w:pPr>
        <w:pStyle w:val="TableParagraph"/>
        <w:tabs>
          <w:tab w:val="left" w:pos="345"/>
        </w:tabs>
        <w:ind w:left="174"/>
        <w:jc w:val="both"/>
        <w:rPr>
          <w:b/>
          <w:iCs/>
          <w:sz w:val="28"/>
          <w:szCs w:val="28"/>
        </w:rPr>
      </w:pPr>
      <w:r w:rsidRPr="00262A31">
        <w:rPr>
          <w:b/>
          <w:sz w:val="28"/>
          <w:szCs w:val="24"/>
        </w:rPr>
        <w:t>Задачи</w:t>
      </w:r>
      <w:r w:rsidR="00B97A3F">
        <w:rPr>
          <w:b/>
          <w:sz w:val="28"/>
          <w:szCs w:val="24"/>
        </w:rPr>
        <w:t>:</w:t>
      </w:r>
      <w:r w:rsidR="00B97A3F">
        <w:rPr>
          <w:b/>
          <w:iCs/>
          <w:sz w:val="28"/>
          <w:szCs w:val="28"/>
        </w:rPr>
        <w:t xml:space="preserve"> Создание эффективной коллегиальной системы:</w:t>
      </w:r>
    </w:p>
    <w:p w:rsidR="00B97A3F" w:rsidRDefault="00B97A3F" w:rsidP="008455AB">
      <w:pPr>
        <w:pStyle w:val="TableParagraph"/>
        <w:tabs>
          <w:tab w:val="left" w:pos="345"/>
        </w:tabs>
        <w:ind w:left="174"/>
        <w:jc w:val="both"/>
        <w:rPr>
          <w:iCs/>
          <w:sz w:val="28"/>
          <w:szCs w:val="28"/>
        </w:rPr>
      </w:pPr>
      <w:r>
        <w:rPr>
          <w:b/>
          <w:iCs/>
          <w:sz w:val="28"/>
          <w:szCs w:val="28"/>
        </w:rPr>
        <w:t xml:space="preserve">- </w:t>
      </w:r>
      <w:r w:rsidRPr="00224EA6">
        <w:rPr>
          <w:iCs/>
          <w:sz w:val="28"/>
          <w:szCs w:val="28"/>
        </w:rPr>
        <w:t>Реализация в рамках учебного процесса сетевого взаимодействия с образовательными организациями и организациями города Караганды (научной, технической, инновационной, культурной, спортивной, художественной, творческой направленности).</w:t>
      </w:r>
    </w:p>
    <w:p w:rsidR="00AA04D0" w:rsidRPr="00F02E0B" w:rsidRDefault="00AA04D0" w:rsidP="008455AB">
      <w:pPr>
        <w:spacing w:after="0" w:line="240" w:lineRule="auto"/>
        <w:ind w:left="174"/>
        <w:rPr>
          <w:rFonts w:ascii="Times New Roman" w:eastAsia="Times New Roman" w:hAnsi="Times New Roman" w:cs="Times New Roman"/>
          <w:b/>
          <w:sz w:val="28"/>
          <w:szCs w:val="24"/>
        </w:rPr>
      </w:pPr>
    </w:p>
    <w:tbl>
      <w:tblPr>
        <w:tblStyle w:val="ab"/>
        <w:tblW w:w="15663" w:type="dxa"/>
        <w:tblLook w:val="04A0" w:firstRow="1" w:lastRow="0" w:firstColumn="1" w:lastColumn="0" w:noHBand="0" w:noVBand="1"/>
      </w:tblPr>
      <w:tblGrid>
        <w:gridCol w:w="5195"/>
        <w:gridCol w:w="2516"/>
        <w:gridCol w:w="1071"/>
        <w:gridCol w:w="1164"/>
        <w:gridCol w:w="1155"/>
        <w:gridCol w:w="1149"/>
        <w:gridCol w:w="1143"/>
        <w:gridCol w:w="1138"/>
        <w:gridCol w:w="1132"/>
      </w:tblGrid>
      <w:tr w:rsidR="00AA04D0" w:rsidRPr="00F02E0B" w:rsidTr="006B1795">
        <w:tc>
          <w:tcPr>
            <w:tcW w:w="5195" w:type="dxa"/>
            <w:vMerge w:val="restart"/>
          </w:tcPr>
          <w:p w:rsidR="00AA04D0" w:rsidRPr="00F02E0B" w:rsidRDefault="00AA04D0" w:rsidP="008455AB">
            <w:pPr>
              <w:keepNext/>
              <w:keepLines/>
              <w:snapToGrid w:val="0"/>
              <w:ind w:left="174"/>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AA04D0" w:rsidRPr="00F02E0B" w:rsidRDefault="00AA04D0" w:rsidP="008455AB">
            <w:pPr>
              <w:ind w:left="174"/>
              <w:rPr>
                <w:rFonts w:ascii="Times New Roman" w:eastAsia="Times New Roman" w:hAnsi="Times New Roman" w:cs="Times New Roman"/>
                <w:b/>
                <w:sz w:val="24"/>
                <w:szCs w:val="24"/>
              </w:rPr>
            </w:pPr>
          </w:p>
        </w:tc>
        <w:tc>
          <w:tcPr>
            <w:tcW w:w="2516" w:type="dxa"/>
            <w:vMerge w:val="restart"/>
          </w:tcPr>
          <w:p w:rsidR="00AA04D0" w:rsidRPr="00F02E0B" w:rsidRDefault="00AA04D0" w:rsidP="008455AB">
            <w:pPr>
              <w:ind w:left="174"/>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071" w:type="dxa"/>
            <w:vMerge w:val="restart"/>
          </w:tcPr>
          <w:p w:rsidR="00AA04D0" w:rsidRPr="00F02E0B" w:rsidRDefault="00AA04D0" w:rsidP="008455AB">
            <w:pPr>
              <w:ind w:left="174"/>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164" w:type="dxa"/>
            <w:vMerge w:val="restart"/>
          </w:tcPr>
          <w:p w:rsidR="00AA04D0" w:rsidRPr="00F02E0B" w:rsidRDefault="00AA04D0" w:rsidP="008455AB">
            <w:pPr>
              <w:keepNext/>
              <w:keepLines/>
              <w:ind w:left="174"/>
              <w:rPr>
                <w:rFonts w:ascii="Times New Roman" w:hAnsi="Times New Roman" w:cs="Times New Roman"/>
                <w:b/>
                <w:bCs/>
                <w:sz w:val="24"/>
                <w:szCs w:val="24"/>
              </w:rPr>
            </w:pPr>
            <w:r>
              <w:rPr>
                <w:rFonts w:ascii="Times New Roman" w:hAnsi="Times New Roman" w:cs="Times New Roman"/>
                <w:b/>
                <w:bCs/>
                <w:sz w:val="24"/>
                <w:szCs w:val="24"/>
              </w:rPr>
              <w:t>Факт</w:t>
            </w:r>
          </w:p>
          <w:p w:rsidR="00AA04D0" w:rsidRPr="00F02E0B" w:rsidRDefault="00AA04D0" w:rsidP="008455AB">
            <w:pPr>
              <w:keepNext/>
              <w:keepLines/>
              <w:ind w:left="174"/>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у.г</w:t>
            </w:r>
            <w:proofErr w:type="spellEnd"/>
            <w:r>
              <w:rPr>
                <w:rFonts w:ascii="Times New Roman" w:hAnsi="Times New Roman" w:cs="Times New Roman"/>
                <w:b/>
                <w:bCs/>
                <w:sz w:val="24"/>
                <w:szCs w:val="24"/>
              </w:rPr>
              <w:t>.</w:t>
            </w:r>
          </w:p>
        </w:tc>
        <w:tc>
          <w:tcPr>
            <w:tcW w:w="5717" w:type="dxa"/>
            <w:gridSpan w:val="5"/>
          </w:tcPr>
          <w:p w:rsidR="00AA04D0" w:rsidRPr="00F02E0B" w:rsidRDefault="00AA04D0" w:rsidP="008455AB">
            <w:pPr>
              <w:ind w:left="174"/>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AA04D0" w:rsidRPr="00AC38F9" w:rsidTr="006B1795">
        <w:tc>
          <w:tcPr>
            <w:tcW w:w="5195" w:type="dxa"/>
            <w:vMerge/>
          </w:tcPr>
          <w:p w:rsidR="00AA04D0" w:rsidRPr="00AC38F9" w:rsidRDefault="00AA04D0" w:rsidP="008455AB">
            <w:pPr>
              <w:ind w:left="174"/>
              <w:rPr>
                <w:rFonts w:ascii="Times New Roman" w:eastAsia="Times New Roman" w:hAnsi="Times New Roman" w:cs="Times New Roman"/>
                <w:b/>
                <w:sz w:val="24"/>
                <w:szCs w:val="24"/>
              </w:rPr>
            </w:pPr>
          </w:p>
        </w:tc>
        <w:tc>
          <w:tcPr>
            <w:tcW w:w="2516" w:type="dxa"/>
            <w:vMerge/>
          </w:tcPr>
          <w:p w:rsidR="00AA04D0" w:rsidRPr="00AC38F9" w:rsidRDefault="00AA04D0" w:rsidP="008455AB">
            <w:pPr>
              <w:ind w:left="174"/>
              <w:rPr>
                <w:rFonts w:ascii="Times New Roman" w:eastAsia="Times New Roman" w:hAnsi="Times New Roman" w:cs="Times New Roman"/>
                <w:b/>
                <w:sz w:val="24"/>
                <w:szCs w:val="24"/>
              </w:rPr>
            </w:pPr>
          </w:p>
        </w:tc>
        <w:tc>
          <w:tcPr>
            <w:tcW w:w="1071" w:type="dxa"/>
            <w:vMerge/>
          </w:tcPr>
          <w:p w:rsidR="00AA04D0" w:rsidRPr="00AC38F9" w:rsidRDefault="00AA04D0" w:rsidP="008455AB">
            <w:pPr>
              <w:ind w:left="174"/>
              <w:rPr>
                <w:rFonts w:ascii="Times New Roman" w:eastAsia="Times New Roman" w:hAnsi="Times New Roman" w:cs="Times New Roman"/>
                <w:b/>
                <w:sz w:val="24"/>
                <w:szCs w:val="24"/>
              </w:rPr>
            </w:pPr>
          </w:p>
        </w:tc>
        <w:tc>
          <w:tcPr>
            <w:tcW w:w="1164" w:type="dxa"/>
            <w:vMerge/>
          </w:tcPr>
          <w:p w:rsidR="00AA04D0" w:rsidRPr="00AC38F9" w:rsidRDefault="00AA04D0" w:rsidP="008455AB">
            <w:pPr>
              <w:ind w:left="174"/>
              <w:rPr>
                <w:rFonts w:ascii="Times New Roman" w:eastAsia="Times New Roman" w:hAnsi="Times New Roman" w:cs="Times New Roman"/>
                <w:b/>
                <w:sz w:val="24"/>
                <w:szCs w:val="24"/>
              </w:rPr>
            </w:pPr>
          </w:p>
        </w:tc>
        <w:tc>
          <w:tcPr>
            <w:tcW w:w="1155"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AA04D0" w:rsidRPr="00AC38F9" w:rsidTr="006B1795">
        <w:tc>
          <w:tcPr>
            <w:tcW w:w="5195"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2516"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071"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164"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55"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49"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43"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38"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32"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AA04D0" w:rsidRPr="00AC38F9" w:rsidTr="006B1795">
        <w:tc>
          <w:tcPr>
            <w:tcW w:w="5195" w:type="dxa"/>
          </w:tcPr>
          <w:p w:rsidR="00AA04D0" w:rsidRPr="00AC38F9" w:rsidRDefault="006B1795" w:rsidP="008455AB">
            <w:pPr>
              <w:pStyle w:val="TableParagraph"/>
              <w:tabs>
                <w:tab w:val="left" w:pos="345"/>
              </w:tabs>
              <w:ind w:left="174"/>
              <w:jc w:val="both"/>
              <w:rPr>
                <w:b/>
                <w:sz w:val="24"/>
                <w:szCs w:val="24"/>
              </w:rPr>
            </w:pPr>
            <w:r w:rsidRPr="006B1795">
              <w:rPr>
                <w:b/>
                <w:sz w:val="24"/>
                <w:szCs w:val="24"/>
              </w:rPr>
              <w:t>Индикатор</w:t>
            </w:r>
            <w:r>
              <w:rPr>
                <w:b/>
                <w:sz w:val="24"/>
                <w:szCs w:val="24"/>
              </w:rPr>
              <w:t xml:space="preserve"> 1</w:t>
            </w:r>
            <w:r w:rsidRPr="006B1795">
              <w:rPr>
                <w:b/>
                <w:sz w:val="24"/>
                <w:szCs w:val="24"/>
              </w:rPr>
              <w:t xml:space="preserve">. </w:t>
            </w:r>
            <w:r w:rsidRPr="006B1795">
              <w:rPr>
                <w:b/>
                <w:iCs/>
                <w:sz w:val="24"/>
                <w:szCs w:val="24"/>
              </w:rPr>
              <w:t xml:space="preserve">Создание эффективного </w:t>
            </w:r>
            <w:r w:rsidRPr="006B1795">
              <w:rPr>
                <w:iCs/>
                <w:sz w:val="24"/>
                <w:szCs w:val="24"/>
              </w:rPr>
              <w:t>учебного сетевого взаимодействия с образовательными организациями и организациями города Караганды (научной, технической, инновационной, культурной, спортивной, художественной, творческой направленности).</w:t>
            </w:r>
          </w:p>
        </w:tc>
        <w:tc>
          <w:tcPr>
            <w:tcW w:w="2516" w:type="dxa"/>
          </w:tcPr>
          <w:p w:rsidR="00AA04D0" w:rsidRPr="007437DE" w:rsidRDefault="004014E7" w:rsidP="008455AB">
            <w:pPr>
              <w:pStyle w:val="afc"/>
              <w:snapToGrid w:val="0"/>
              <w:ind w:left="174"/>
              <w:rPr>
                <w:bCs/>
                <w:sz w:val="24"/>
                <w:szCs w:val="24"/>
              </w:rPr>
            </w:pPr>
            <w:r w:rsidRPr="00586C8E">
              <w:rPr>
                <w:rFonts w:cs="Times New Roman"/>
                <w:bCs/>
                <w:sz w:val="24"/>
                <w:szCs w:val="24"/>
              </w:rPr>
              <w:t>Статистические данные</w:t>
            </w:r>
            <w:r w:rsidRPr="007437DE">
              <w:rPr>
                <w:rFonts w:cstheme="minorBidi"/>
                <w:bCs/>
                <w:sz w:val="24"/>
                <w:szCs w:val="24"/>
                <w:lang w:eastAsia="en-US"/>
              </w:rPr>
              <w:t xml:space="preserve"> </w:t>
            </w:r>
          </w:p>
        </w:tc>
        <w:tc>
          <w:tcPr>
            <w:tcW w:w="1071" w:type="dxa"/>
          </w:tcPr>
          <w:p w:rsidR="00AA04D0" w:rsidRDefault="00AA04D0" w:rsidP="008455AB">
            <w:pPr>
              <w:pStyle w:val="afc"/>
              <w:snapToGrid w:val="0"/>
              <w:ind w:left="174"/>
              <w:jc w:val="center"/>
              <w:rPr>
                <w:sz w:val="22"/>
                <w:szCs w:val="22"/>
              </w:rPr>
            </w:pPr>
            <w:r>
              <w:rPr>
                <w:sz w:val="22"/>
                <w:szCs w:val="22"/>
              </w:rPr>
              <w:t>%</w:t>
            </w:r>
          </w:p>
        </w:tc>
        <w:tc>
          <w:tcPr>
            <w:tcW w:w="1164" w:type="dxa"/>
          </w:tcPr>
          <w:p w:rsidR="00AA04D0" w:rsidRPr="006219C3" w:rsidRDefault="006219C3" w:rsidP="008455AB">
            <w:pPr>
              <w:ind w:left="174"/>
              <w:rPr>
                <w:rFonts w:ascii="Times New Roman" w:eastAsia="Times New Roman" w:hAnsi="Times New Roman" w:cs="Times New Roman"/>
                <w:bCs/>
                <w:sz w:val="24"/>
                <w:szCs w:val="24"/>
              </w:rPr>
            </w:pPr>
            <w:r w:rsidRPr="006219C3">
              <w:rPr>
                <w:rFonts w:ascii="Times New Roman" w:eastAsia="Times New Roman" w:hAnsi="Times New Roman" w:cs="Times New Roman"/>
                <w:bCs/>
                <w:sz w:val="24"/>
                <w:szCs w:val="24"/>
              </w:rPr>
              <w:t>2</w:t>
            </w:r>
          </w:p>
        </w:tc>
        <w:tc>
          <w:tcPr>
            <w:tcW w:w="1155" w:type="dxa"/>
          </w:tcPr>
          <w:p w:rsidR="00AA04D0" w:rsidRPr="006219C3" w:rsidRDefault="006219C3"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149" w:type="dxa"/>
          </w:tcPr>
          <w:p w:rsidR="00AA04D0" w:rsidRPr="006219C3" w:rsidRDefault="006219C3"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1143" w:type="dxa"/>
          </w:tcPr>
          <w:p w:rsidR="00AA04D0" w:rsidRPr="006219C3" w:rsidRDefault="006219C3"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138" w:type="dxa"/>
          </w:tcPr>
          <w:p w:rsidR="00AA04D0" w:rsidRPr="006219C3" w:rsidRDefault="006219C3"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1132" w:type="dxa"/>
          </w:tcPr>
          <w:p w:rsidR="00AA04D0" w:rsidRPr="006219C3" w:rsidRDefault="006219C3"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r>
      <w:tr w:rsidR="00AA04D0" w:rsidRPr="00AC38F9" w:rsidTr="006219C3">
        <w:tc>
          <w:tcPr>
            <w:tcW w:w="15663" w:type="dxa"/>
            <w:gridSpan w:val="9"/>
          </w:tcPr>
          <w:p w:rsidR="00AA04D0" w:rsidRPr="00AC38F9" w:rsidRDefault="00AA04D0" w:rsidP="008455AB">
            <w:pPr>
              <w:ind w:left="174"/>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AA04D0" w:rsidRPr="00AC38F9" w:rsidTr="006B1795">
        <w:tc>
          <w:tcPr>
            <w:tcW w:w="5195" w:type="dxa"/>
          </w:tcPr>
          <w:p w:rsidR="00AA04D0" w:rsidRPr="00AC38F9" w:rsidRDefault="006B1795" w:rsidP="008455AB">
            <w:pPr>
              <w:pStyle w:val="TableParagraph"/>
              <w:tabs>
                <w:tab w:val="left" w:pos="345"/>
              </w:tabs>
              <w:ind w:left="174"/>
              <w:jc w:val="both"/>
              <w:rPr>
                <w:b/>
                <w:sz w:val="24"/>
                <w:szCs w:val="24"/>
              </w:rPr>
            </w:pPr>
            <w:r w:rsidRPr="006B1795">
              <w:rPr>
                <w:b/>
                <w:bCs/>
                <w:iCs/>
                <w:sz w:val="24"/>
                <w:szCs w:val="24"/>
              </w:rPr>
              <w:t>Показатель</w:t>
            </w:r>
            <w:r>
              <w:rPr>
                <w:b/>
                <w:bCs/>
                <w:iCs/>
                <w:sz w:val="24"/>
                <w:szCs w:val="24"/>
              </w:rPr>
              <w:t xml:space="preserve"> </w:t>
            </w:r>
            <w:r w:rsidRPr="006B1795">
              <w:rPr>
                <w:b/>
                <w:bCs/>
                <w:iCs/>
                <w:sz w:val="24"/>
                <w:szCs w:val="24"/>
              </w:rPr>
              <w:t>1.</w:t>
            </w:r>
            <w:r w:rsidRPr="006B1795">
              <w:rPr>
                <w:i/>
                <w:sz w:val="24"/>
                <w:szCs w:val="24"/>
              </w:rPr>
              <w:t xml:space="preserve"> </w:t>
            </w:r>
            <w:r w:rsidRPr="006B1795">
              <w:rPr>
                <w:sz w:val="24"/>
                <w:szCs w:val="24"/>
              </w:rPr>
              <w:t>Увеличение значимых партнёров школы в областях деятельности (научной, технической, инновационной, культурной, спортивной, художественной, творческой направленности).</w:t>
            </w:r>
          </w:p>
        </w:tc>
        <w:tc>
          <w:tcPr>
            <w:tcW w:w="2516" w:type="dxa"/>
          </w:tcPr>
          <w:p w:rsidR="00AA04D0" w:rsidRPr="00AC38F9" w:rsidRDefault="004014E7" w:rsidP="008455AB">
            <w:pPr>
              <w:ind w:left="174"/>
              <w:rPr>
                <w:rFonts w:ascii="Times New Roman" w:eastAsia="Times New Roman" w:hAnsi="Times New Roman" w:cs="Times New Roman"/>
                <w:b/>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AA04D0" w:rsidRPr="006219C3" w:rsidRDefault="004E31EA" w:rsidP="008455AB">
            <w:pPr>
              <w:ind w:left="174"/>
              <w:rPr>
                <w:rFonts w:ascii="Times New Roman" w:eastAsia="Times New Roman" w:hAnsi="Times New Roman" w:cs="Times New Roman"/>
                <w:bCs/>
                <w:sz w:val="24"/>
                <w:szCs w:val="24"/>
              </w:rPr>
            </w:pPr>
            <w:r>
              <w:t>%</w:t>
            </w:r>
          </w:p>
        </w:tc>
        <w:tc>
          <w:tcPr>
            <w:tcW w:w="1164" w:type="dxa"/>
          </w:tcPr>
          <w:p w:rsidR="00AA04D0" w:rsidRPr="006219C3" w:rsidRDefault="004E31EA"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155" w:type="dxa"/>
          </w:tcPr>
          <w:p w:rsidR="00AA04D0" w:rsidRPr="006219C3" w:rsidRDefault="004E31EA"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149" w:type="dxa"/>
          </w:tcPr>
          <w:p w:rsidR="00AA04D0" w:rsidRPr="006219C3" w:rsidRDefault="004E31EA"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143" w:type="dxa"/>
          </w:tcPr>
          <w:p w:rsidR="00AA04D0" w:rsidRPr="006219C3" w:rsidRDefault="004E31EA"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1138" w:type="dxa"/>
          </w:tcPr>
          <w:p w:rsidR="00AA04D0" w:rsidRPr="006219C3" w:rsidRDefault="004E31EA"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1132" w:type="dxa"/>
          </w:tcPr>
          <w:p w:rsidR="00AA04D0" w:rsidRPr="006219C3" w:rsidRDefault="004E31EA"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r>
      <w:tr w:rsidR="00AA04D0" w:rsidRPr="00AC38F9" w:rsidTr="006B1795">
        <w:tc>
          <w:tcPr>
            <w:tcW w:w="8782" w:type="dxa"/>
            <w:gridSpan w:val="3"/>
          </w:tcPr>
          <w:p w:rsidR="00AA04D0" w:rsidRPr="00AC38F9" w:rsidRDefault="00AA04D0" w:rsidP="008455AB">
            <w:pPr>
              <w:ind w:left="174"/>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164" w:type="dxa"/>
          </w:tcPr>
          <w:p w:rsidR="00AA04D0" w:rsidRPr="00AC38F9" w:rsidRDefault="00AA04D0"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Факт</w:t>
            </w:r>
          </w:p>
          <w:p w:rsidR="00AA04D0" w:rsidRPr="00F02E0B" w:rsidRDefault="00AA04D0"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у.г</w:t>
            </w:r>
            <w:proofErr w:type="spellEnd"/>
            <w:r>
              <w:rPr>
                <w:rFonts w:ascii="Times New Roman" w:hAnsi="Times New Roman" w:cs="Times New Roman"/>
                <w:bCs/>
                <w:sz w:val="24"/>
                <w:szCs w:val="24"/>
              </w:rPr>
              <w:t>.</w:t>
            </w:r>
          </w:p>
        </w:tc>
        <w:tc>
          <w:tcPr>
            <w:tcW w:w="1155"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947BE7" w:rsidRPr="00AC38F9" w:rsidTr="006B1795">
        <w:tc>
          <w:tcPr>
            <w:tcW w:w="8782" w:type="dxa"/>
            <w:gridSpan w:val="3"/>
          </w:tcPr>
          <w:p w:rsidR="00947BE7" w:rsidRPr="004E31EA" w:rsidRDefault="00947BE7" w:rsidP="008455AB">
            <w:pPr>
              <w:ind w:left="174"/>
              <w:jc w:val="both"/>
              <w:rPr>
                <w:rFonts w:ascii="Times New Roman" w:eastAsia="Times New Roman" w:hAnsi="Times New Roman" w:cs="Times New Roman"/>
                <w:b/>
                <w:sz w:val="24"/>
                <w:szCs w:val="24"/>
              </w:rPr>
            </w:pPr>
            <w:r w:rsidRPr="004E31EA">
              <w:rPr>
                <w:rFonts w:ascii="Times New Roman" w:eastAsia="Times New Roman" w:hAnsi="Times New Roman" w:cs="Times New Roman"/>
                <w:b/>
                <w:sz w:val="24"/>
                <w:szCs w:val="24"/>
              </w:rPr>
              <w:t>Мероприятие 1</w:t>
            </w:r>
            <w:r w:rsidR="004E31EA" w:rsidRPr="004E31EA">
              <w:rPr>
                <w:rFonts w:ascii="Times New Roman" w:hAnsi="Times New Roman" w:cs="Times New Roman"/>
                <w:sz w:val="24"/>
                <w:szCs w:val="24"/>
              </w:rPr>
              <w:t xml:space="preserve"> Привлечение социальных партнеров и спонсоров к решению вопросов развития школы.</w:t>
            </w:r>
          </w:p>
        </w:tc>
        <w:tc>
          <w:tcPr>
            <w:tcW w:w="1164" w:type="dxa"/>
          </w:tcPr>
          <w:p w:rsidR="00947BE7" w:rsidRPr="00AC38F9" w:rsidRDefault="00947B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947BE7" w:rsidRPr="00AC38F9" w:rsidRDefault="00947B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947BE7" w:rsidRPr="00AC38F9" w:rsidRDefault="004E31EA"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947BE7" w:rsidRPr="00AC38F9" w:rsidRDefault="004E31EA"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947BE7" w:rsidRPr="00AC38F9" w:rsidRDefault="004E31EA"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947BE7" w:rsidRPr="00AC38F9" w:rsidRDefault="004E31EA"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47BE7" w:rsidRPr="00AC38F9" w:rsidTr="006B1795">
        <w:tc>
          <w:tcPr>
            <w:tcW w:w="8782" w:type="dxa"/>
            <w:gridSpan w:val="3"/>
          </w:tcPr>
          <w:p w:rsidR="00947BE7" w:rsidRPr="004E31EA" w:rsidRDefault="00947BE7" w:rsidP="008455AB">
            <w:pPr>
              <w:ind w:left="174"/>
              <w:rPr>
                <w:rFonts w:ascii="Times New Roman" w:eastAsia="Times New Roman" w:hAnsi="Times New Roman" w:cs="Times New Roman"/>
                <w:b/>
                <w:sz w:val="24"/>
                <w:szCs w:val="24"/>
              </w:rPr>
            </w:pPr>
            <w:r w:rsidRPr="004E31EA">
              <w:rPr>
                <w:rFonts w:ascii="Times New Roman" w:eastAsia="Times New Roman" w:hAnsi="Times New Roman" w:cs="Times New Roman"/>
                <w:b/>
                <w:sz w:val="24"/>
                <w:szCs w:val="24"/>
              </w:rPr>
              <w:t>Мероприятие 2</w:t>
            </w:r>
            <w:r w:rsidR="004E31EA" w:rsidRPr="004E31EA">
              <w:rPr>
                <w:rFonts w:ascii="Times New Roman" w:hAnsi="Times New Roman" w:cs="Times New Roman"/>
                <w:sz w:val="24"/>
                <w:szCs w:val="24"/>
              </w:rPr>
              <w:t xml:space="preserve"> Развитие имиджа школы как общеобразовательного учреждения, обеспечивающего качественное гармоничное образование.</w:t>
            </w:r>
          </w:p>
        </w:tc>
        <w:tc>
          <w:tcPr>
            <w:tcW w:w="1164" w:type="dxa"/>
          </w:tcPr>
          <w:p w:rsidR="00947BE7" w:rsidRPr="00AC38F9" w:rsidRDefault="004E31EA"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947BE7" w:rsidRPr="00AC38F9" w:rsidRDefault="004E31EA"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947BE7" w:rsidRPr="00AC38F9" w:rsidRDefault="00947B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947BE7" w:rsidRPr="00AC38F9" w:rsidRDefault="00947B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947BE7" w:rsidRPr="00AC38F9" w:rsidRDefault="00947B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947BE7" w:rsidRPr="00AC38F9" w:rsidRDefault="00947B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83B4D" w:rsidRPr="00AC38F9" w:rsidTr="006B1795">
        <w:tc>
          <w:tcPr>
            <w:tcW w:w="8782" w:type="dxa"/>
            <w:gridSpan w:val="3"/>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3 </w:t>
            </w:r>
            <w:r w:rsidRPr="00C80A81">
              <w:rPr>
                <w:rFonts w:ascii="Times New Roman" w:eastAsia="Times New Roman" w:hAnsi="Times New Roman" w:cs="Times New Roman"/>
                <w:bCs/>
                <w:sz w:val="24"/>
                <w:szCs w:val="24"/>
              </w:rPr>
              <w:t xml:space="preserve">Работа </w:t>
            </w:r>
            <w:r w:rsidRPr="00C80A81">
              <w:rPr>
                <w:rFonts w:ascii="Times New Roman" w:hAnsi="Times New Roman" w:cs="Times New Roman"/>
                <w:bCs/>
                <w:color w:val="000000"/>
                <w:sz w:val="24"/>
                <w:szCs w:val="24"/>
              </w:rPr>
              <w:t>Педагогическ</w:t>
            </w:r>
            <w:r>
              <w:rPr>
                <w:rFonts w:ascii="Times New Roman" w:hAnsi="Times New Roman" w:cs="Times New Roman"/>
                <w:bCs/>
                <w:color w:val="000000"/>
                <w:sz w:val="24"/>
                <w:szCs w:val="24"/>
              </w:rPr>
              <w:t>ого</w:t>
            </w:r>
            <w:r w:rsidRPr="00C80A81">
              <w:rPr>
                <w:rFonts w:ascii="Times New Roman" w:hAnsi="Times New Roman" w:cs="Times New Roman"/>
                <w:bCs/>
                <w:color w:val="000000"/>
                <w:sz w:val="24"/>
                <w:szCs w:val="24"/>
              </w:rPr>
              <w:t xml:space="preserve"> совет</w:t>
            </w:r>
            <w:r>
              <w:rPr>
                <w:rFonts w:ascii="Times New Roman" w:hAnsi="Times New Roman" w:cs="Times New Roman"/>
                <w:bCs/>
                <w:color w:val="000000"/>
                <w:sz w:val="24"/>
                <w:szCs w:val="24"/>
              </w:rPr>
              <w:t>а.</w:t>
            </w:r>
          </w:p>
        </w:tc>
        <w:tc>
          <w:tcPr>
            <w:tcW w:w="1164"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83B4D" w:rsidRPr="00AC38F9" w:rsidTr="006B1795">
        <w:tc>
          <w:tcPr>
            <w:tcW w:w="8782" w:type="dxa"/>
            <w:gridSpan w:val="3"/>
          </w:tcPr>
          <w:p w:rsidR="00783B4D" w:rsidRDefault="00783B4D" w:rsidP="008455AB">
            <w:pPr>
              <w:ind w:left="174" w:right="1245"/>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r w:rsidRPr="00C80A8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Работа </w:t>
            </w:r>
            <w:r w:rsidRPr="00C80A81">
              <w:rPr>
                <w:rFonts w:ascii="Times New Roman" w:eastAsia="Times New Roman" w:hAnsi="Times New Roman" w:cs="Times New Roman"/>
                <w:bCs/>
                <w:sz w:val="24"/>
                <w:szCs w:val="24"/>
              </w:rPr>
              <w:t>Методическ</w:t>
            </w:r>
            <w:r>
              <w:rPr>
                <w:rFonts w:ascii="Times New Roman" w:eastAsia="Times New Roman" w:hAnsi="Times New Roman" w:cs="Times New Roman"/>
                <w:bCs/>
                <w:sz w:val="24"/>
                <w:szCs w:val="24"/>
              </w:rPr>
              <w:t>ого</w:t>
            </w:r>
            <w:r w:rsidRPr="00C80A81">
              <w:rPr>
                <w:rFonts w:ascii="Times New Roman" w:eastAsia="Times New Roman" w:hAnsi="Times New Roman" w:cs="Times New Roman"/>
                <w:bCs/>
                <w:sz w:val="24"/>
                <w:szCs w:val="24"/>
              </w:rPr>
              <w:t xml:space="preserve"> объединения учителей</w:t>
            </w:r>
            <w:r>
              <w:rPr>
                <w:rFonts w:ascii="Times New Roman" w:eastAsia="Times New Roman" w:hAnsi="Times New Roman" w:cs="Times New Roman"/>
                <w:bCs/>
                <w:sz w:val="24"/>
                <w:szCs w:val="24"/>
              </w:rPr>
              <w:t>.</w:t>
            </w:r>
          </w:p>
        </w:tc>
        <w:tc>
          <w:tcPr>
            <w:tcW w:w="1164"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83B4D" w:rsidRPr="00AC38F9" w:rsidTr="006B1795">
        <w:tc>
          <w:tcPr>
            <w:tcW w:w="8782" w:type="dxa"/>
            <w:gridSpan w:val="3"/>
          </w:tcPr>
          <w:p w:rsidR="00783B4D" w:rsidRDefault="00783B4D" w:rsidP="008455AB">
            <w:pPr>
              <w:ind w:left="174" w:right="124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5 </w:t>
            </w:r>
            <w:r>
              <w:rPr>
                <w:rFonts w:ascii="Times New Roman" w:eastAsia="Times New Roman" w:hAnsi="Times New Roman" w:cs="Times New Roman"/>
                <w:bCs/>
                <w:sz w:val="24"/>
                <w:szCs w:val="24"/>
              </w:rPr>
              <w:t>Работа</w:t>
            </w:r>
            <w:r w:rsidRPr="00C80A81">
              <w:rPr>
                <w:rFonts w:ascii="Times New Roman" w:eastAsia="Times New Roman" w:hAnsi="Times New Roman" w:cs="Times New Roman"/>
                <w:sz w:val="24"/>
                <w:szCs w:val="24"/>
              </w:rPr>
              <w:t xml:space="preserve"> Научно-методическ</w:t>
            </w:r>
            <w:r>
              <w:rPr>
                <w:rFonts w:ascii="Times New Roman" w:eastAsia="Times New Roman" w:hAnsi="Times New Roman" w:cs="Times New Roman"/>
                <w:sz w:val="24"/>
                <w:szCs w:val="24"/>
              </w:rPr>
              <w:t>ого</w:t>
            </w:r>
            <w:r w:rsidRPr="00C80A81">
              <w:rPr>
                <w:rFonts w:ascii="Times New Roman" w:eastAsia="Times New Roman" w:hAnsi="Times New Roman" w:cs="Times New Roman"/>
                <w:sz w:val="24"/>
                <w:szCs w:val="24"/>
              </w:rPr>
              <w:t xml:space="preserve"> совет</w:t>
            </w:r>
            <w:r>
              <w:rPr>
                <w:rFonts w:ascii="Times New Roman" w:eastAsia="Times New Roman" w:hAnsi="Times New Roman" w:cs="Times New Roman"/>
                <w:sz w:val="24"/>
                <w:szCs w:val="24"/>
              </w:rPr>
              <w:t>а</w:t>
            </w:r>
            <w:r w:rsidRPr="00C80A81">
              <w:rPr>
                <w:rFonts w:ascii="Times New Roman" w:eastAsia="Times New Roman" w:hAnsi="Times New Roman" w:cs="Times New Roman"/>
                <w:sz w:val="24"/>
                <w:szCs w:val="24"/>
              </w:rPr>
              <w:t xml:space="preserve"> школы</w:t>
            </w:r>
            <w:r>
              <w:rPr>
                <w:rFonts w:ascii="Times New Roman" w:eastAsia="Times New Roman" w:hAnsi="Times New Roman" w:cs="Times New Roman"/>
                <w:sz w:val="24"/>
                <w:szCs w:val="24"/>
              </w:rPr>
              <w:t>.</w:t>
            </w:r>
          </w:p>
        </w:tc>
        <w:tc>
          <w:tcPr>
            <w:tcW w:w="1164"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83B4D" w:rsidRPr="00AC38F9" w:rsidTr="006B1795">
        <w:tc>
          <w:tcPr>
            <w:tcW w:w="8782" w:type="dxa"/>
            <w:gridSpan w:val="3"/>
          </w:tcPr>
          <w:p w:rsidR="00783B4D"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r w:rsidRPr="00C80A8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Работа</w:t>
            </w:r>
            <w:r w:rsidRPr="00C80A81">
              <w:rPr>
                <w:rFonts w:ascii="Times New Roman" w:eastAsia="Times New Roman" w:hAnsi="Times New Roman" w:cs="Times New Roman"/>
                <w:bCs/>
                <w:sz w:val="24"/>
                <w:szCs w:val="24"/>
              </w:rPr>
              <w:t xml:space="preserve"> Экспертн</w:t>
            </w:r>
            <w:r>
              <w:rPr>
                <w:rFonts w:ascii="Times New Roman" w:eastAsia="Times New Roman" w:hAnsi="Times New Roman" w:cs="Times New Roman"/>
                <w:bCs/>
                <w:sz w:val="24"/>
                <w:szCs w:val="24"/>
              </w:rPr>
              <w:t>ого</w:t>
            </w:r>
            <w:r w:rsidRPr="00C80A81">
              <w:rPr>
                <w:rFonts w:ascii="Times New Roman" w:eastAsia="Times New Roman" w:hAnsi="Times New Roman" w:cs="Times New Roman"/>
                <w:bCs/>
                <w:sz w:val="24"/>
                <w:szCs w:val="24"/>
              </w:rPr>
              <w:t xml:space="preserve"> совет</w:t>
            </w:r>
            <w:r>
              <w:rPr>
                <w:rFonts w:ascii="Times New Roman" w:eastAsia="Times New Roman" w:hAnsi="Times New Roman" w:cs="Times New Roman"/>
                <w:bCs/>
                <w:sz w:val="24"/>
                <w:szCs w:val="24"/>
              </w:rPr>
              <w:t>а.</w:t>
            </w:r>
          </w:p>
        </w:tc>
        <w:tc>
          <w:tcPr>
            <w:tcW w:w="1164"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83B4D" w:rsidRPr="00AC38F9" w:rsidTr="006B1795">
        <w:tc>
          <w:tcPr>
            <w:tcW w:w="8782" w:type="dxa"/>
            <w:gridSpan w:val="3"/>
          </w:tcPr>
          <w:p w:rsidR="00783B4D"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7 </w:t>
            </w:r>
            <w:r w:rsidRPr="00C80A81">
              <w:rPr>
                <w:rFonts w:ascii="Times New Roman" w:eastAsia="Times New Roman" w:hAnsi="Times New Roman" w:cs="Times New Roman"/>
                <w:bCs/>
                <w:sz w:val="24"/>
                <w:szCs w:val="24"/>
              </w:rPr>
              <w:t>Работа</w:t>
            </w:r>
            <w:r>
              <w:rPr>
                <w:rFonts w:ascii="Times New Roman" w:eastAsia="Times New Roman" w:hAnsi="Times New Roman" w:cs="Times New Roman"/>
                <w:b/>
                <w:sz w:val="24"/>
                <w:szCs w:val="24"/>
              </w:rPr>
              <w:t xml:space="preserve"> </w:t>
            </w:r>
            <w:r w:rsidRPr="00C80A81">
              <w:rPr>
                <w:rFonts w:ascii="Times New Roman" w:hAnsi="Times New Roman" w:cs="Times New Roman"/>
                <w:sz w:val="24"/>
                <w:szCs w:val="24"/>
              </w:rPr>
              <w:t>Попечительск</w:t>
            </w:r>
            <w:r>
              <w:rPr>
                <w:rFonts w:ascii="Times New Roman" w:hAnsi="Times New Roman" w:cs="Times New Roman"/>
                <w:sz w:val="24"/>
                <w:szCs w:val="24"/>
              </w:rPr>
              <w:t>ого</w:t>
            </w:r>
            <w:r w:rsidRPr="00C80A81">
              <w:rPr>
                <w:rFonts w:ascii="Times New Roman" w:hAnsi="Times New Roman" w:cs="Times New Roman"/>
                <w:sz w:val="24"/>
                <w:szCs w:val="24"/>
              </w:rPr>
              <w:t xml:space="preserve"> совет</w:t>
            </w:r>
            <w:r>
              <w:rPr>
                <w:rFonts w:ascii="Times New Roman" w:hAnsi="Times New Roman" w:cs="Times New Roman"/>
                <w:sz w:val="24"/>
                <w:szCs w:val="24"/>
              </w:rPr>
              <w:t>а.</w:t>
            </w:r>
          </w:p>
        </w:tc>
        <w:tc>
          <w:tcPr>
            <w:tcW w:w="1164"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83B4D" w:rsidRPr="00AC38F9" w:rsidTr="006B1795">
        <w:tc>
          <w:tcPr>
            <w:tcW w:w="8782" w:type="dxa"/>
            <w:gridSpan w:val="3"/>
          </w:tcPr>
          <w:p w:rsidR="00783B4D" w:rsidRDefault="00783B4D" w:rsidP="008455AB">
            <w:pPr>
              <w:ind w:left="174" w:right="110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8 </w:t>
            </w:r>
            <w:r w:rsidRPr="00C80A81">
              <w:rPr>
                <w:rFonts w:ascii="Times New Roman" w:eastAsia="Times New Roman" w:hAnsi="Times New Roman" w:cs="Times New Roman"/>
                <w:bCs/>
                <w:sz w:val="24"/>
                <w:szCs w:val="24"/>
              </w:rPr>
              <w:t>Работа</w:t>
            </w:r>
            <w:r>
              <w:rPr>
                <w:rFonts w:ascii="Times New Roman" w:eastAsia="Times New Roman" w:hAnsi="Times New Roman" w:cs="Times New Roman"/>
                <w:b/>
                <w:sz w:val="24"/>
                <w:szCs w:val="24"/>
              </w:rPr>
              <w:t xml:space="preserve"> </w:t>
            </w:r>
            <w:r w:rsidRPr="00C80A81">
              <w:rPr>
                <w:rFonts w:ascii="Times New Roman" w:eastAsia="Times New Roman" w:hAnsi="Times New Roman" w:cs="Times New Roman"/>
                <w:bCs/>
                <w:sz w:val="24"/>
                <w:szCs w:val="24"/>
              </w:rPr>
              <w:t>Родительск</w:t>
            </w:r>
            <w:r>
              <w:rPr>
                <w:rFonts w:ascii="Times New Roman" w:eastAsia="Times New Roman" w:hAnsi="Times New Roman" w:cs="Times New Roman"/>
                <w:bCs/>
                <w:sz w:val="24"/>
                <w:szCs w:val="24"/>
              </w:rPr>
              <w:t>ого</w:t>
            </w:r>
            <w:r w:rsidRPr="00C80A81">
              <w:rPr>
                <w:rFonts w:ascii="Times New Roman" w:eastAsia="Times New Roman" w:hAnsi="Times New Roman" w:cs="Times New Roman"/>
                <w:bCs/>
                <w:sz w:val="24"/>
                <w:szCs w:val="24"/>
              </w:rPr>
              <w:t xml:space="preserve"> комитет</w:t>
            </w:r>
            <w:r>
              <w:rPr>
                <w:rFonts w:ascii="Times New Roman" w:eastAsia="Times New Roman" w:hAnsi="Times New Roman" w:cs="Times New Roman"/>
                <w:bCs/>
                <w:sz w:val="24"/>
                <w:szCs w:val="24"/>
              </w:rPr>
              <w:t>а</w:t>
            </w:r>
            <w:r w:rsidRPr="00C80A81">
              <w:rPr>
                <w:rFonts w:ascii="Times New Roman" w:eastAsia="Times New Roman" w:hAnsi="Times New Roman" w:cs="Times New Roman"/>
                <w:bCs/>
                <w:sz w:val="24"/>
                <w:szCs w:val="24"/>
              </w:rPr>
              <w:t xml:space="preserve"> школы</w:t>
            </w:r>
            <w:r>
              <w:rPr>
                <w:rFonts w:ascii="Times New Roman" w:eastAsia="Times New Roman" w:hAnsi="Times New Roman" w:cs="Times New Roman"/>
                <w:bCs/>
                <w:sz w:val="24"/>
                <w:szCs w:val="24"/>
              </w:rPr>
              <w:t>.</w:t>
            </w:r>
          </w:p>
        </w:tc>
        <w:tc>
          <w:tcPr>
            <w:tcW w:w="1164"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783B4D" w:rsidRPr="00AC38F9" w:rsidRDefault="00783B4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7612F3" w:rsidRDefault="007612F3" w:rsidP="008455AB">
      <w:pPr>
        <w:tabs>
          <w:tab w:val="left" w:pos="1134"/>
        </w:tabs>
        <w:ind w:left="174"/>
        <w:jc w:val="both"/>
        <w:rPr>
          <w:b/>
          <w:sz w:val="28"/>
          <w:szCs w:val="28"/>
          <w:highlight w:val="yellow"/>
        </w:rPr>
      </w:pPr>
    </w:p>
    <w:p w:rsidR="00AA04D0" w:rsidRPr="00503787" w:rsidRDefault="00AA04D0" w:rsidP="008455AB">
      <w:pPr>
        <w:pStyle w:val="a9"/>
        <w:numPr>
          <w:ilvl w:val="0"/>
          <w:numId w:val="3"/>
        </w:numPr>
        <w:tabs>
          <w:tab w:val="left" w:pos="1134"/>
        </w:tabs>
        <w:ind w:left="174"/>
        <w:jc w:val="both"/>
        <w:rPr>
          <w:b/>
          <w:sz w:val="28"/>
          <w:szCs w:val="28"/>
        </w:rPr>
      </w:pPr>
      <w:r w:rsidRPr="00503787">
        <w:rPr>
          <w:b/>
          <w:sz w:val="28"/>
          <w:szCs w:val="28"/>
        </w:rPr>
        <w:t xml:space="preserve">Стратегическое направление </w:t>
      </w:r>
      <w:r w:rsidR="00B97A3F" w:rsidRPr="00503787">
        <w:rPr>
          <w:b/>
          <w:bCs/>
          <w:sz w:val="28"/>
          <w:szCs w:val="28"/>
        </w:rPr>
        <w:t xml:space="preserve"> «Материально техническое оснащение» </w:t>
      </w:r>
    </w:p>
    <w:p w:rsidR="002D3CA5" w:rsidRPr="00503787" w:rsidRDefault="00AA04D0" w:rsidP="008455AB">
      <w:pPr>
        <w:pStyle w:val="1"/>
        <w:shd w:val="clear" w:color="auto" w:fill="FFFFFF"/>
        <w:spacing w:before="0" w:line="240" w:lineRule="auto"/>
        <w:ind w:left="174"/>
        <w:rPr>
          <w:rFonts w:ascii="Times New Roman" w:hAnsi="Times New Roman" w:cs="Times New Roman"/>
          <w:b w:val="0"/>
          <w:bCs w:val="0"/>
          <w:color w:val="auto"/>
        </w:rPr>
      </w:pPr>
      <w:r w:rsidRPr="00503787">
        <w:rPr>
          <w:rFonts w:ascii="Times New Roman" w:eastAsia="Times New Roman" w:hAnsi="Times New Roman" w:cs="Times New Roman"/>
          <w:b w:val="0"/>
          <w:color w:val="auto"/>
          <w:lang w:val="kk-KZ"/>
        </w:rPr>
        <w:t>Ц</w:t>
      </w:r>
      <w:r w:rsidRPr="00503787">
        <w:rPr>
          <w:rFonts w:ascii="Times New Roman" w:eastAsia="Times New Roman" w:hAnsi="Times New Roman" w:cs="Times New Roman"/>
          <w:b w:val="0"/>
          <w:color w:val="auto"/>
        </w:rPr>
        <w:t xml:space="preserve">ель  </w:t>
      </w:r>
      <w:r w:rsidR="002D3CA5" w:rsidRPr="00503787">
        <w:rPr>
          <w:rFonts w:ascii="Times New Roman" w:eastAsia="Times New Roman" w:hAnsi="Times New Roman" w:cs="Times New Roman"/>
          <w:b w:val="0"/>
          <w:color w:val="auto"/>
        </w:rPr>
        <w:t>Улучшить м</w:t>
      </w:r>
      <w:r w:rsidR="002D3CA5" w:rsidRPr="00503787">
        <w:rPr>
          <w:rFonts w:ascii="Times New Roman" w:hAnsi="Times New Roman" w:cs="Times New Roman"/>
          <w:b w:val="0"/>
          <w:bCs w:val="0"/>
          <w:color w:val="auto"/>
        </w:rPr>
        <w:t>атериально-техническое обеспечение учебного процесса, как необходимое условие качества образования.</w:t>
      </w:r>
    </w:p>
    <w:p w:rsidR="00B97A3F" w:rsidRDefault="00AA04D0" w:rsidP="008455AB">
      <w:pPr>
        <w:pStyle w:val="TableParagraph"/>
        <w:tabs>
          <w:tab w:val="left" w:pos="345"/>
        </w:tabs>
        <w:ind w:left="174"/>
        <w:jc w:val="both"/>
        <w:rPr>
          <w:b/>
          <w:bCs/>
          <w:iCs/>
          <w:sz w:val="28"/>
          <w:szCs w:val="28"/>
        </w:rPr>
      </w:pPr>
      <w:r w:rsidRPr="00503787">
        <w:rPr>
          <w:b/>
          <w:sz w:val="28"/>
          <w:szCs w:val="24"/>
        </w:rPr>
        <w:t>Задачи</w:t>
      </w:r>
      <w:r w:rsidR="00B97A3F" w:rsidRPr="00503787">
        <w:rPr>
          <w:b/>
          <w:sz w:val="28"/>
          <w:szCs w:val="24"/>
        </w:rPr>
        <w:t>:</w:t>
      </w:r>
      <w:r w:rsidR="00B97A3F" w:rsidRPr="00503787">
        <w:rPr>
          <w:b/>
          <w:bCs/>
          <w:iCs/>
          <w:sz w:val="28"/>
          <w:szCs w:val="28"/>
        </w:rPr>
        <w:t xml:space="preserve"> Ук</w:t>
      </w:r>
      <w:r w:rsidR="00B97A3F" w:rsidRPr="00AB6083">
        <w:rPr>
          <w:b/>
          <w:bCs/>
          <w:iCs/>
          <w:sz w:val="28"/>
          <w:szCs w:val="28"/>
        </w:rPr>
        <w:t>репление и обновление материально технического оснащения школы</w:t>
      </w:r>
      <w:r w:rsidR="00B97A3F">
        <w:rPr>
          <w:b/>
          <w:bCs/>
          <w:iCs/>
          <w:sz w:val="28"/>
          <w:szCs w:val="28"/>
        </w:rPr>
        <w:t>:</w:t>
      </w:r>
    </w:p>
    <w:p w:rsidR="00B97A3F" w:rsidRDefault="00B97A3F" w:rsidP="008455AB">
      <w:pPr>
        <w:pStyle w:val="TableParagraph"/>
        <w:tabs>
          <w:tab w:val="left" w:pos="345"/>
        </w:tabs>
        <w:ind w:left="174"/>
        <w:jc w:val="both"/>
        <w:rPr>
          <w:iCs/>
          <w:sz w:val="28"/>
          <w:szCs w:val="28"/>
        </w:rPr>
      </w:pPr>
      <w:r>
        <w:rPr>
          <w:b/>
          <w:bCs/>
          <w:iCs/>
          <w:sz w:val="28"/>
          <w:szCs w:val="28"/>
        </w:rPr>
        <w:t>-</w:t>
      </w:r>
      <w:r>
        <w:rPr>
          <w:iCs/>
          <w:sz w:val="28"/>
          <w:szCs w:val="28"/>
        </w:rPr>
        <w:t xml:space="preserve"> Создание условий для эффективного образовательного процесса.</w:t>
      </w:r>
    </w:p>
    <w:p w:rsidR="00AA04D0" w:rsidRPr="00F02E0B" w:rsidRDefault="00AA04D0" w:rsidP="008455AB">
      <w:pPr>
        <w:spacing w:after="0" w:line="240" w:lineRule="auto"/>
        <w:ind w:left="174"/>
        <w:rPr>
          <w:rFonts w:ascii="Times New Roman" w:eastAsia="Times New Roman" w:hAnsi="Times New Roman" w:cs="Times New Roman"/>
          <w:b/>
          <w:sz w:val="28"/>
          <w:szCs w:val="24"/>
        </w:rPr>
      </w:pPr>
    </w:p>
    <w:tbl>
      <w:tblPr>
        <w:tblStyle w:val="ab"/>
        <w:tblW w:w="15663" w:type="dxa"/>
        <w:tblLook w:val="04A0" w:firstRow="1" w:lastRow="0" w:firstColumn="1" w:lastColumn="0" w:noHBand="0" w:noVBand="1"/>
      </w:tblPr>
      <w:tblGrid>
        <w:gridCol w:w="5195"/>
        <w:gridCol w:w="2516"/>
        <w:gridCol w:w="1071"/>
        <w:gridCol w:w="1164"/>
        <w:gridCol w:w="1155"/>
        <w:gridCol w:w="1149"/>
        <w:gridCol w:w="1143"/>
        <w:gridCol w:w="1138"/>
        <w:gridCol w:w="1132"/>
      </w:tblGrid>
      <w:tr w:rsidR="00AA04D0" w:rsidRPr="00F02E0B" w:rsidTr="004014E7">
        <w:tc>
          <w:tcPr>
            <w:tcW w:w="5195" w:type="dxa"/>
            <w:vMerge w:val="restart"/>
          </w:tcPr>
          <w:p w:rsidR="00AA04D0" w:rsidRPr="00F02E0B" w:rsidRDefault="00AA04D0" w:rsidP="008455AB">
            <w:pPr>
              <w:keepNext/>
              <w:keepLines/>
              <w:snapToGrid w:val="0"/>
              <w:ind w:left="174"/>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AA04D0" w:rsidRPr="00F02E0B" w:rsidRDefault="00AA04D0" w:rsidP="008455AB">
            <w:pPr>
              <w:ind w:left="174"/>
              <w:rPr>
                <w:rFonts w:ascii="Times New Roman" w:eastAsia="Times New Roman" w:hAnsi="Times New Roman" w:cs="Times New Roman"/>
                <w:b/>
                <w:sz w:val="24"/>
                <w:szCs w:val="24"/>
              </w:rPr>
            </w:pPr>
          </w:p>
        </w:tc>
        <w:tc>
          <w:tcPr>
            <w:tcW w:w="2516" w:type="dxa"/>
            <w:vMerge w:val="restart"/>
          </w:tcPr>
          <w:p w:rsidR="00AA04D0" w:rsidRPr="00F02E0B" w:rsidRDefault="00AA04D0" w:rsidP="008455AB">
            <w:pPr>
              <w:ind w:left="174"/>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071" w:type="dxa"/>
            <w:vMerge w:val="restart"/>
          </w:tcPr>
          <w:p w:rsidR="00AA04D0" w:rsidRPr="00F02E0B" w:rsidRDefault="00AA04D0" w:rsidP="008455AB">
            <w:pPr>
              <w:ind w:left="174"/>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164" w:type="dxa"/>
            <w:vMerge w:val="restart"/>
          </w:tcPr>
          <w:p w:rsidR="00AA04D0" w:rsidRPr="00F02E0B" w:rsidRDefault="00AA04D0" w:rsidP="008455AB">
            <w:pPr>
              <w:keepNext/>
              <w:keepLines/>
              <w:ind w:left="174"/>
              <w:rPr>
                <w:rFonts w:ascii="Times New Roman" w:hAnsi="Times New Roman" w:cs="Times New Roman"/>
                <w:b/>
                <w:bCs/>
                <w:sz w:val="24"/>
                <w:szCs w:val="24"/>
              </w:rPr>
            </w:pPr>
            <w:r>
              <w:rPr>
                <w:rFonts w:ascii="Times New Roman" w:hAnsi="Times New Roman" w:cs="Times New Roman"/>
                <w:b/>
                <w:bCs/>
                <w:sz w:val="24"/>
                <w:szCs w:val="24"/>
              </w:rPr>
              <w:t>Факт</w:t>
            </w:r>
          </w:p>
          <w:p w:rsidR="00AA04D0" w:rsidRPr="00F02E0B" w:rsidRDefault="00AA04D0" w:rsidP="008455AB">
            <w:pPr>
              <w:keepNext/>
              <w:keepLines/>
              <w:ind w:left="174"/>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у.г</w:t>
            </w:r>
            <w:proofErr w:type="spellEnd"/>
            <w:r>
              <w:rPr>
                <w:rFonts w:ascii="Times New Roman" w:hAnsi="Times New Roman" w:cs="Times New Roman"/>
                <w:b/>
                <w:bCs/>
                <w:sz w:val="24"/>
                <w:szCs w:val="24"/>
              </w:rPr>
              <w:t>.</w:t>
            </w:r>
          </w:p>
        </w:tc>
        <w:tc>
          <w:tcPr>
            <w:tcW w:w="5717" w:type="dxa"/>
            <w:gridSpan w:val="5"/>
          </w:tcPr>
          <w:p w:rsidR="00AA04D0" w:rsidRPr="00F02E0B" w:rsidRDefault="00AA04D0" w:rsidP="008455AB">
            <w:pPr>
              <w:ind w:left="174"/>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AA04D0" w:rsidRPr="00AC38F9" w:rsidTr="004014E7">
        <w:tc>
          <w:tcPr>
            <w:tcW w:w="5195" w:type="dxa"/>
            <w:vMerge/>
          </w:tcPr>
          <w:p w:rsidR="00AA04D0" w:rsidRPr="00AC38F9" w:rsidRDefault="00AA04D0" w:rsidP="008455AB">
            <w:pPr>
              <w:ind w:left="174"/>
              <w:rPr>
                <w:rFonts w:ascii="Times New Roman" w:eastAsia="Times New Roman" w:hAnsi="Times New Roman" w:cs="Times New Roman"/>
                <w:b/>
                <w:sz w:val="24"/>
                <w:szCs w:val="24"/>
              </w:rPr>
            </w:pPr>
          </w:p>
        </w:tc>
        <w:tc>
          <w:tcPr>
            <w:tcW w:w="2516" w:type="dxa"/>
            <w:vMerge/>
          </w:tcPr>
          <w:p w:rsidR="00AA04D0" w:rsidRPr="00AC38F9" w:rsidRDefault="00AA04D0" w:rsidP="008455AB">
            <w:pPr>
              <w:ind w:left="174"/>
              <w:rPr>
                <w:rFonts w:ascii="Times New Roman" w:eastAsia="Times New Roman" w:hAnsi="Times New Roman" w:cs="Times New Roman"/>
                <w:b/>
                <w:sz w:val="24"/>
                <w:szCs w:val="24"/>
              </w:rPr>
            </w:pPr>
          </w:p>
        </w:tc>
        <w:tc>
          <w:tcPr>
            <w:tcW w:w="1071" w:type="dxa"/>
            <w:vMerge/>
          </w:tcPr>
          <w:p w:rsidR="00AA04D0" w:rsidRPr="00AC38F9" w:rsidRDefault="00AA04D0" w:rsidP="008455AB">
            <w:pPr>
              <w:ind w:left="174"/>
              <w:rPr>
                <w:rFonts w:ascii="Times New Roman" w:eastAsia="Times New Roman" w:hAnsi="Times New Roman" w:cs="Times New Roman"/>
                <w:b/>
                <w:sz w:val="24"/>
                <w:szCs w:val="24"/>
              </w:rPr>
            </w:pPr>
          </w:p>
        </w:tc>
        <w:tc>
          <w:tcPr>
            <w:tcW w:w="1164" w:type="dxa"/>
            <w:vMerge/>
          </w:tcPr>
          <w:p w:rsidR="00AA04D0" w:rsidRPr="00AC38F9" w:rsidRDefault="00AA04D0" w:rsidP="008455AB">
            <w:pPr>
              <w:ind w:left="174"/>
              <w:rPr>
                <w:rFonts w:ascii="Times New Roman" w:eastAsia="Times New Roman" w:hAnsi="Times New Roman" w:cs="Times New Roman"/>
                <w:b/>
                <w:sz w:val="24"/>
                <w:szCs w:val="24"/>
              </w:rPr>
            </w:pPr>
          </w:p>
        </w:tc>
        <w:tc>
          <w:tcPr>
            <w:tcW w:w="1155"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AA04D0" w:rsidRPr="00AC38F9" w:rsidTr="004014E7">
        <w:tc>
          <w:tcPr>
            <w:tcW w:w="5195"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2516"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071"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164"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55"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49"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43"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38"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32" w:type="dxa"/>
          </w:tcPr>
          <w:p w:rsidR="00AA04D0" w:rsidRPr="00AC38F9" w:rsidRDefault="00AA04D0"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AA04D0" w:rsidRPr="00AC38F9" w:rsidTr="004014E7">
        <w:tc>
          <w:tcPr>
            <w:tcW w:w="5195" w:type="dxa"/>
          </w:tcPr>
          <w:p w:rsidR="00AA04D0" w:rsidRPr="004014E7" w:rsidRDefault="004014E7" w:rsidP="008455AB">
            <w:pPr>
              <w:ind w:left="174"/>
              <w:jc w:val="both"/>
              <w:rPr>
                <w:rFonts w:ascii="Times New Roman" w:eastAsia="Times New Roman" w:hAnsi="Times New Roman" w:cs="Times New Roman"/>
                <w:b/>
                <w:sz w:val="24"/>
                <w:szCs w:val="24"/>
              </w:rPr>
            </w:pPr>
            <w:r w:rsidRPr="004014E7">
              <w:rPr>
                <w:rFonts w:ascii="Times New Roman" w:hAnsi="Times New Roman" w:cs="Times New Roman"/>
                <w:b/>
                <w:sz w:val="24"/>
                <w:szCs w:val="24"/>
              </w:rPr>
              <w:t>Индикатор</w:t>
            </w:r>
            <w:r>
              <w:rPr>
                <w:rFonts w:ascii="Times New Roman" w:hAnsi="Times New Roman" w:cs="Times New Roman"/>
                <w:b/>
                <w:sz w:val="24"/>
                <w:szCs w:val="24"/>
              </w:rPr>
              <w:t>1</w:t>
            </w:r>
            <w:r w:rsidRPr="004014E7">
              <w:rPr>
                <w:rFonts w:ascii="Times New Roman" w:hAnsi="Times New Roman" w:cs="Times New Roman"/>
                <w:b/>
                <w:sz w:val="24"/>
                <w:szCs w:val="24"/>
              </w:rPr>
              <w:t xml:space="preserve"> </w:t>
            </w:r>
            <w:r w:rsidRPr="004014E7">
              <w:rPr>
                <w:rFonts w:ascii="Times New Roman" w:hAnsi="Times New Roman" w:cs="Times New Roman"/>
                <w:bCs/>
                <w:sz w:val="24"/>
                <w:szCs w:val="24"/>
              </w:rPr>
              <w:t>Обновление м</w:t>
            </w:r>
            <w:r w:rsidRPr="004014E7">
              <w:rPr>
                <w:rFonts w:ascii="Times New Roman" w:hAnsi="Times New Roman" w:cs="Times New Roman"/>
                <w:bCs/>
                <w:iCs/>
                <w:sz w:val="24"/>
                <w:szCs w:val="24"/>
              </w:rPr>
              <w:t>атериально технического оснащения школы, позволяющее реализовывать дополнительное образование по выбранным направлениям в полном объеме программ.</w:t>
            </w:r>
          </w:p>
        </w:tc>
        <w:tc>
          <w:tcPr>
            <w:tcW w:w="2516" w:type="dxa"/>
          </w:tcPr>
          <w:p w:rsidR="00AA04D0" w:rsidRPr="007437DE" w:rsidRDefault="004014E7" w:rsidP="008455AB">
            <w:pPr>
              <w:keepNext/>
              <w:keepLines/>
              <w:ind w:left="174"/>
              <w:rPr>
                <w:rFonts w:ascii="Times New Roman" w:eastAsia="Times New Roman" w:hAnsi="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AA04D0" w:rsidRDefault="00AA04D0" w:rsidP="008455AB">
            <w:pPr>
              <w:pStyle w:val="afc"/>
              <w:snapToGrid w:val="0"/>
              <w:ind w:left="174"/>
              <w:jc w:val="center"/>
              <w:rPr>
                <w:sz w:val="22"/>
                <w:szCs w:val="22"/>
              </w:rPr>
            </w:pPr>
            <w:r>
              <w:rPr>
                <w:sz w:val="22"/>
                <w:szCs w:val="22"/>
              </w:rPr>
              <w:t>%</w:t>
            </w:r>
          </w:p>
        </w:tc>
        <w:tc>
          <w:tcPr>
            <w:tcW w:w="1164" w:type="dxa"/>
          </w:tcPr>
          <w:p w:rsidR="00AA04D0" w:rsidRPr="00EB7C4C" w:rsidRDefault="00EB7C4C" w:rsidP="008455AB">
            <w:pPr>
              <w:ind w:left="174"/>
              <w:rPr>
                <w:rFonts w:ascii="Times New Roman" w:eastAsia="Times New Roman" w:hAnsi="Times New Roman" w:cs="Times New Roman"/>
                <w:bCs/>
                <w:sz w:val="24"/>
                <w:szCs w:val="24"/>
              </w:rPr>
            </w:pPr>
            <w:r w:rsidRPr="00EB7C4C">
              <w:rPr>
                <w:rFonts w:ascii="Times New Roman" w:eastAsia="Times New Roman" w:hAnsi="Times New Roman" w:cs="Times New Roman"/>
                <w:bCs/>
                <w:sz w:val="24"/>
                <w:szCs w:val="24"/>
              </w:rPr>
              <w:t>0</w:t>
            </w:r>
          </w:p>
        </w:tc>
        <w:tc>
          <w:tcPr>
            <w:tcW w:w="1155"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149"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1143"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1138"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c>
          <w:tcPr>
            <w:tcW w:w="1132"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w:t>
            </w:r>
          </w:p>
        </w:tc>
      </w:tr>
      <w:tr w:rsidR="00AA04D0" w:rsidRPr="00AC38F9" w:rsidTr="006219C3">
        <w:tc>
          <w:tcPr>
            <w:tcW w:w="15663" w:type="dxa"/>
            <w:gridSpan w:val="9"/>
          </w:tcPr>
          <w:p w:rsidR="00AA04D0" w:rsidRPr="00AC38F9" w:rsidRDefault="00AA04D0" w:rsidP="008455AB">
            <w:pPr>
              <w:ind w:left="174"/>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AA04D0" w:rsidRPr="00AC38F9" w:rsidTr="004014E7">
        <w:tc>
          <w:tcPr>
            <w:tcW w:w="5195" w:type="dxa"/>
          </w:tcPr>
          <w:p w:rsidR="00AA04D0" w:rsidRPr="00AC38F9" w:rsidRDefault="00AA04D0" w:rsidP="008455AB">
            <w:pPr>
              <w:ind w:left="174"/>
              <w:jc w:val="both"/>
              <w:rPr>
                <w:rFonts w:ascii="Times New Roman" w:eastAsia="Times New Roman" w:hAnsi="Times New Roman" w:cs="Times New Roman"/>
                <w:b/>
                <w:sz w:val="24"/>
                <w:szCs w:val="24"/>
              </w:rPr>
            </w:pPr>
            <w:r w:rsidRPr="004F7F37">
              <w:rPr>
                <w:rFonts w:ascii="Times New Roman" w:hAnsi="Times New Roman"/>
                <w:b/>
                <w:sz w:val="24"/>
                <w:szCs w:val="24"/>
              </w:rPr>
              <w:t>Показатель 1</w:t>
            </w:r>
            <w:r w:rsidR="004014E7" w:rsidRPr="004014E7">
              <w:rPr>
                <w:rFonts w:ascii="Times New Roman" w:hAnsi="Times New Roman" w:cs="Times New Roman"/>
                <w:b/>
                <w:sz w:val="24"/>
                <w:szCs w:val="24"/>
              </w:rPr>
              <w:t xml:space="preserve">. </w:t>
            </w:r>
            <w:r w:rsidR="004014E7" w:rsidRPr="004014E7">
              <w:rPr>
                <w:rFonts w:ascii="Times New Roman" w:hAnsi="Times New Roman" w:cs="Times New Roman"/>
                <w:bCs/>
                <w:sz w:val="24"/>
                <w:szCs w:val="24"/>
              </w:rPr>
              <w:t>Овладение учащимися школы практическими навыками в области полученного образования и развитие функциональной грамотности обучаемого.</w:t>
            </w:r>
            <w:r w:rsidR="004014E7" w:rsidRPr="004014E7">
              <w:rPr>
                <w:rFonts w:ascii="Times New Roman" w:hAnsi="Times New Roman" w:cs="Times New Roman"/>
                <w:bCs/>
                <w:iCs/>
                <w:sz w:val="24"/>
                <w:szCs w:val="24"/>
              </w:rPr>
              <w:t xml:space="preserve"> процесса.</w:t>
            </w:r>
          </w:p>
        </w:tc>
        <w:tc>
          <w:tcPr>
            <w:tcW w:w="2516" w:type="dxa"/>
          </w:tcPr>
          <w:p w:rsidR="00AA04D0" w:rsidRPr="00AC38F9" w:rsidRDefault="004014E7" w:rsidP="008455AB">
            <w:pPr>
              <w:ind w:left="174"/>
              <w:rPr>
                <w:rFonts w:ascii="Times New Roman" w:eastAsia="Times New Roman" w:hAnsi="Times New Roman" w:cs="Times New Roman"/>
                <w:b/>
                <w:sz w:val="24"/>
                <w:szCs w:val="24"/>
              </w:rPr>
            </w:pPr>
            <w:r w:rsidRPr="00586C8E">
              <w:rPr>
                <w:rFonts w:ascii="Times New Roman" w:eastAsia="Times New Roman" w:hAnsi="Times New Roman" w:cs="Times New Roman"/>
                <w:bCs/>
                <w:sz w:val="24"/>
                <w:szCs w:val="24"/>
              </w:rPr>
              <w:t>Статистические данные</w:t>
            </w:r>
          </w:p>
        </w:tc>
        <w:tc>
          <w:tcPr>
            <w:tcW w:w="1071" w:type="dxa"/>
          </w:tcPr>
          <w:p w:rsidR="00AA04D0" w:rsidRPr="00AC38F9" w:rsidRDefault="00EB7C4C" w:rsidP="008455AB">
            <w:pPr>
              <w:ind w:left="174"/>
              <w:rPr>
                <w:rFonts w:ascii="Times New Roman" w:eastAsia="Times New Roman" w:hAnsi="Times New Roman" w:cs="Times New Roman"/>
                <w:b/>
                <w:sz w:val="24"/>
                <w:szCs w:val="24"/>
              </w:rPr>
            </w:pPr>
            <w:r>
              <w:t>%</w:t>
            </w:r>
          </w:p>
        </w:tc>
        <w:tc>
          <w:tcPr>
            <w:tcW w:w="1164"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c>
          <w:tcPr>
            <w:tcW w:w="1155"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60</w:t>
            </w:r>
          </w:p>
        </w:tc>
        <w:tc>
          <w:tcPr>
            <w:tcW w:w="1149"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p>
        </w:tc>
        <w:tc>
          <w:tcPr>
            <w:tcW w:w="1143"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w:t>
            </w:r>
          </w:p>
        </w:tc>
        <w:tc>
          <w:tcPr>
            <w:tcW w:w="1138"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w:t>
            </w:r>
          </w:p>
        </w:tc>
        <w:tc>
          <w:tcPr>
            <w:tcW w:w="1132" w:type="dxa"/>
          </w:tcPr>
          <w:p w:rsidR="00AA04D0" w:rsidRPr="00EB7C4C" w:rsidRDefault="00EB7C4C"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AA04D0" w:rsidRPr="00AC38F9" w:rsidTr="004014E7">
        <w:tc>
          <w:tcPr>
            <w:tcW w:w="8782" w:type="dxa"/>
            <w:gridSpan w:val="3"/>
          </w:tcPr>
          <w:p w:rsidR="00AA04D0" w:rsidRPr="00AC38F9" w:rsidRDefault="00AA04D0" w:rsidP="008455AB">
            <w:pPr>
              <w:ind w:left="174"/>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164" w:type="dxa"/>
          </w:tcPr>
          <w:p w:rsidR="00AA04D0" w:rsidRPr="00AC38F9" w:rsidRDefault="00AA04D0"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Факт</w:t>
            </w:r>
          </w:p>
          <w:p w:rsidR="00AA04D0" w:rsidRPr="00F02E0B" w:rsidRDefault="00AA04D0"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у.г</w:t>
            </w:r>
            <w:proofErr w:type="spellEnd"/>
            <w:r>
              <w:rPr>
                <w:rFonts w:ascii="Times New Roman" w:hAnsi="Times New Roman" w:cs="Times New Roman"/>
                <w:bCs/>
                <w:sz w:val="24"/>
                <w:szCs w:val="24"/>
              </w:rPr>
              <w:t>.</w:t>
            </w:r>
          </w:p>
        </w:tc>
        <w:tc>
          <w:tcPr>
            <w:tcW w:w="1155"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49"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43"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38"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32" w:type="dxa"/>
          </w:tcPr>
          <w:p w:rsidR="00AA04D0" w:rsidRPr="00AC38F9" w:rsidRDefault="00AA04D0"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AA04D0" w:rsidRPr="00AC38F9" w:rsidTr="004014E7">
        <w:tc>
          <w:tcPr>
            <w:tcW w:w="8782" w:type="dxa"/>
            <w:gridSpan w:val="3"/>
          </w:tcPr>
          <w:p w:rsidR="00AA04D0" w:rsidRPr="00EB7C4C" w:rsidRDefault="00AA04D0" w:rsidP="008455AB">
            <w:pPr>
              <w:ind w:left="17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Мероприятие </w:t>
            </w:r>
            <w:r w:rsidR="004014E7">
              <w:rPr>
                <w:rFonts w:ascii="Times New Roman" w:eastAsia="Times New Roman" w:hAnsi="Times New Roman" w:cs="Times New Roman"/>
                <w:b/>
                <w:sz w:val="24"/>
                <w:szCs w:val="24"/>
              </w:rPr>
              <w:t>1</w:t>
            </w:r>
            <w:r w:rsidR="00EB7C4C">
              <w:rPr>
                <w:rFonts w:ascii="Times New Roman" w:eastAsia="Times New Roman" w:hAnsi="Times New Roman" w:cs="Times New Roman"/>
                <w:b/>
                <w:sz w:val="24"/>
                <w:szCs w:val="24"/>
              </w:rPr>
              <w:t xml:space="preserve">. </w:t>
            </w:r>
            <w:r w:rsidR="00EB7C4C" w:rsidRPr="00EB7C4C">
              <w:rPr>
                <w:rFonts w:ascii="Times New Roman" w:eastAsia="Times New Roman" w:hAnsi="Times New Roman" w:cs="Times New Roman"/>
                <w:bCs/>
                <w:sz w:val="24"/>
                <w:szCs w:val="24"/>
              </w:rPr>
              <w:t>Ка</w:t>
            </w:r>
            <w:r w:rsidR="00EB7C4C">
              <w:rPr>
                <w:rFonts w:ascii="Times New Roman" w:eastAsia="Times New Roman" w:hAnsi="Times New Roman" w:cs="Times New Roman"/>
                <w:bCs/>
                <w:sz w:val="24"/>
                <w:szCs w:val="24"/>
              </w:rPr>
              <w:t xml:space="preserve">питальный ремонт </w:t>
            </w:r>
            <w:r w:rsidR="00E91144">
              <w:rPr>
                <w:rFonts w:ascii="Times New Roman" w:eastAsia="Times New Roman" w:hAnsi="Times New Roman" w:cs="Times New Roman"/>
                <w:bCs/>
                <w:sz w:val="24"/>
                <w:szCs w:val="24"/>
              </w:rPr>
              <w:t xml:space="preserve">вечерней </w:t>
            </w:r>
            <w:r w:rsidR="00EB7C4C">
              <w:rPr>
                <w:rFonts w:ascii="Times New Roman" w:eastAsia="Times New Roman" w:hAnsi="Times New Roman" w:cs="Times New Roman"/>
                <w:bCs/>
                <w:sz w:val="24"/>
                <w:szCs w:val="24"/>
              </w:rPr>
              <w:t>школы.</w:t>
            </w:r>
          </w:p>
        </w:tc>
        <w:tc>
          <w:tcPr>
            <w:tcW w:w="1164" w:type="dxa"/>
          </w:tcPr>
          <w:p w:rsidR="00AA04D0" w:rsidRPr="00AC38F9" w:rsidRDefault="00AA04D0" w:rsidP="008455AB">
            <w:pPr>
              <w:ind w:left="174"/>
              <w:rPr>
                <w:rFonts w:ascii="Times New Roman" w:eastAsia="Times New Roman" w:hAnsi="Times New Roman" w:cs="Times New Roman"/>
                <w:b/>
                <w:sz w:val="24"/>
                <w:szCs w:val="24"/>
              </w:rPr>
            </w:pPr>
          </w:p>
        </w:tc>
        <w:tc>
          <w:tcPr>
            <w:tcW w:w="1155" w:type="dxa"/>
          </w:tcPr>
          <w:p w:rsidR="00AA04D0" w:rsidRPr="00AC38F9" w:rsidRDefault="00AA04D0"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AA04D0"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AA04D0" w:rsidRPr="00AC38F9" w:rsidRDefault="00AA04D0" w:rsidP="008455AB">
            <w:pPr>
              <w:ind w:left="174"/>
              <w:rPr>
                <w:rFonts w:ascii="Times New Roman" w:eastAsia="Times New Roman" w:hAnsi="Times New Roman" w:cs="Times New Roman"/>
                <w:b/>
                <w:sz w:val="24"/>
                <w:szCs w:val="24"/>
              </w:rPr>
            </w:pPr>
          </w:p>
        </w:tc>
        <w:tc>
          <w:tcPr>
            <w:tcW w:w="1138" w:type="dxa"/>
          </w:tcPr>
          <w:p w:rsidR="00AA04D0" w:rsidRPr="00AC38F9" w:rsidRDefault="00AA04D0" w:rsidP="008455AB">
            <w:pPr>
              <w:ind w:left="174"/>
              <w:rPr>
                <w:rFonts w:ascii="Times New Roman" w:eastAsia="Times New Roman" w:hAnsi="Times New Roman" w:cs="Times New Roman"/>
                <w:b/>
                <w:sz w:val="24"/>
                <w:szCs w:val="24"/>
              </w:rPr>
            </w:pPr>
          </w:p>
        </w:tc>
        <w:tc>
          <w:tcPr>
            <w:tcW w:w="1132" w:type="dxa"/>
          </w:tcPr>
          <w:p w:rsidR="00AA04D0" w:rsidRPr="00AC38F9" w:rsidRDefault="00AA04D0" w:rsidP="008455AB">
            <w:pPr>
              <w:ind w:left="174"/>
              <w:rPr>
                <w:rFonts w:ascii="Times New Roman" w:eastAsia="Times New Roman" w:hAnsi="Times New Roman" w:cs="Times New Roman"/>
                <w:b/>
                <w:sz w:val="24"/>
                <w:szCs w:val="24"/>
              </w:rPr>
            </w:pPr>
          </w:p>
        </w:tc>
      </w:tr>
      <w:tr w:rsidR="00AA04D0" w:rsidRPr="00AC38F9" w:rsidTr="004014E7">
        <w:tc>
          <w:tcPr>
            <w:tcW w:w="8782" w:type="dxa"/>
            <w:gridSpan w:val="3"/>
          </w:tcPr>
          <w:p w:rsidR="00AA04D0" w:rsidRPr="00AC38F9" w:rsidRDefault="00AA04D0" w:rsidP="008455AB">
            <w:pPr>
              <w:pStyle w:val="TableParagraph"/>
              <w:spacing w:line="276" w:lineRule="auto"/>
              <w:ind w:left="174" w:right="720"/>
              <w:rPr>
                <w:b/>
                <w:sz w:val="24"/>
                <w:szCs w:val="24"/>
              </w:rPr>
            </w:pPr>
            <w:r>
              <w:rPr>
                <w:b/>
                <w:sz w:val="24"/>
                <w:szCs w:val="24"/>
              </w:rPr>
              <w:t>Мероприятие 2</w:t>
            </w:r>
            <w:r w:rsidR="00EB7C4C">
              <w:rPr>
                <w:b/>
                <w:sz w:val="24"/>
                <w:szCs w:val="24"/>
              </w:rPr>
              <w:t xml:space="preserve">. </w:t>
            </w:r>
            <w:r w:rsidR="00EB7C4C" w:rsidRPr="00EB7C4C">
              <w:rPr>
                <w:bCs/>
                <w:sz w:val="24"/>
                <w:szCs w:val="24"/>
              </w:rPr>
              <w:t xml:space="preserve">Улучшение </w:t>
            </w:r>
            <w:r w:rsidR="00EB7C4C" w:rsidRPr="00812979">
              <w:rPr>
                <w:sz w:val="28"/>
                <w:szCs w:val="28"/>
              </w:rPr>
              <w:t xml:space="preserve"> </w:t>
            </w:r>
            <w:r w:rsidR="00EB7C4C" w:rsidRPr="00EB7C4C">
              <w:rPr>
                <w:sz w:val="24"/>
                <w:szCs w:val="24"/>
              </w:rPr>
              <w:t>материально- техническ</w:t>
            </w:r>
            <w:r w:rsidR="00EB7C4C">
              <w:rPr>
                <w:sz w:val="24"/>
                <w:szCs w:val="24"/>
              </w:rPr>
              <w:t>ой</w:t>
            </w:r>
            <w:r w:rsidR="00EB7C4C" w:rsidRPr="00EB7C4C">
              <w:rPr>
                <w:sz w:val="24"/>
                <w:szCs w:val="24"/>
              </w:rPr>
              <w:t xml:space="preserve"> баз</w:t>
            </w:r>
            <w:r w:rsidR="00EB7C4C">
              <w:rPr>
                <w:sz w:val="24"/>
                <w:szCs w:val="24"/>
              </w:rPr>
              <w:t>ы</w:t>
            </w:r>
            <w:r w:rsidR="00EB7C4C" w:rsidRPr="00EB7C4C">
              <w:rPr>
                <w:sz w:val="24"/>
                <w:szCs w:val="24"/>
              </w:rPr>
              <w:t xml:space="preserve"> ресурсного центра для обеспечения достижения высокого качества </w:t>
            </w:r>
            <w:r w:rsidR="00EB7C4C">
              <w:rPr>
                <w:sz w:val="24"/>
                <w:szCs w:val="24"/>
              </w:rPr>
              <w:t xml:space="preserve">дополнительного </w:t>
            </w:r>
            <w:r w:rsidR="00EB7C4C" w:rsidRPr="00EB7C4C">
              <w:rPr>
                <w:sz w:val="24"/>
                <w:szCs w:val="24"/>
              </w:rPr>
              <w:t>образования.</w:t>
            </w:r>
          </w:p>
        </w:tc>
        <w:tc>
          <w:tcPr>
            <w:tcW w:w="1164" w:type="dxa"/>
          </w:tcPr>
          <w:p w:rsidR="00AA04D0" w:rsidRPr="00AC38F9" w:rsidRDefault="00AA04D0" w:rsidP="008455AB">
            <w:pPr>
              <w:ind w:left="174"/>
              <w:rPr>
                <w:rFonts w:ascii="Times New Roman" w:eastAsia="Times New Roman" w:hAnsi="Times New Roman" w:cs="Times New Roman"/>
                <w:b/>
                <w:sz w:val="24"/>
                <w:szCs w:val="24"/>
              </w:rPr>
            </w:pPr>
          </w:p>
        </w:tc>
        <w:tc>
          <w:tcPr>
            <w:tcW w:w="1155" w:type="dxa"/>
          </w:tcPr>
          <w:p w:rsidR="00AA04D0" w:rsidRPr="00AC38F9" w:rsidRDefault="00EB7C4C"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AA04D0" w:rsidRPr="00AC38F9" w:rsidRDefault="00AA04D0"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AA04D0" w:rsidRPr="00AC38F9" w:rsidRDefault="00AA04D0"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AA04D0" w:rsidRPr="00AC38F9" w:rsidRDefault="00AA04D0"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AA04D0" w:rsidRPr="00AC38F9" w:rsidRDefault="00AA04D0"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A04D0" w:rsidRPr="00AC38F9" w:rsidTr="004014E7">
        <w:tc>
          <w:tcPr>
            <w:tcW w:w="8782" w:type="dxa"/>
            <w:gridSpan w:val="3"/>
          </w:tcPr>
          <w:p w:rsidR="00AA04D0" w:rsidRPr="00A968F0" w:rsidRDefault="004014E7" w:rsidP="008455AB">
            <w:pPr>
              <w:ind w:left="174"/>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3</w:t>
            </w:r>
            <w:r w:rsidR="00A968F0">
              <w:rPr>
                <w:rFonts w:ascii="Times New Roman" w:eastAsia="Times New Roman" w:hAnsi="Times New Roman" w:cs="Times New Roman"/>
                <w:bCs/>
                <w:sz w:val="24"/>
                <w:szCs w:val="24"/>
              </w:rPr>
              <w:t>. Оснащение кабинета медицины.</w:t>
            </w:r>
          </w:p>
        </w:tc>
        <w:tc>
          <w:tcPr>
            <w:tcW w:w="1164" w:type="dxa"/>
          </w:tcPr>
          <w:p w:rsidR="00AA04D0" w:rsidRPr="00AC38F9" w:rsidRDefault="00AA04D0" w:rsidP="008455AB">
            <w:pPr>
              <w:ind w:left="174"/>
              <w:rPr>
                <w:rFonts w:ascii="Times New Roman" w:eastAsia="Times New Roman" w:hAnsi="Times New Roman" w:cs="Times New Roman"/>
                <w:b/>
                <w:sz w:val="24"/>
                <w:szCs w:val="24"/>
              </w:rPr>
            </w:pPr>
          </w:p>
        </w:tc>
        <w:tc>
          <w:tcPr>
            <w:tcW w:w="1155" w:type="dxa"/>
          </w:tcPr>
          <w:p w:rsidR="00AA04D0" w:rsidRPr="00AC38F9" w:rsidRDefault="00B3431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AA04D0"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AA04D0"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AA04D0"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AA04D0"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4</w:t>
            </w:r>
            <w:r w:rsidR="00A968F0">
              <w:rPr>
                <w:rFonts w:ascii="Times New Roman" w:eastAsia="Times New Roman" w:hAnsi="Times New Roman" w:cs="Times New Roman"/>
                <w:b/>
                <w:sz w:val="24"/>
                <w:szCs w:val="24"/>
              </w:rPr>
              <w:t xml:space="preserve">. </w:t>
            </w:r>
            <w:r w:rsidR="00A968F0">
              <w:rPr>
                <w:rFonts w:ascii="Times New Roman" w:eastAsia="Times New Roman" w:hAnsi="Times New Roman" w:cs="Times New Roman"/>
                <w:bCs/>
                <w:sz w:val="24"/>
                <w:szCs w:val="24"/>
              </w:rPr>
              <w:t>Оснащение кабинета биотехнологии.</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B3431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5</w:t>
            </w:r>
            <w:r w:rsidR="00A968F0">
              <w:rPr>
                <w:rFonts w:ascii="Times New Roman" w:eastAsia="Times New Roman" w:hAnsi="Times New Roman" w:cs="Times New Roman"/>
                <w:b/>
                <w:sz w:val="24"/>
                <w:szCs w:val="24"/>
              </w:rPr>
              <w:t xml:space="preserve">. </w:t>
            </w:r>
            <w:r w:rsidR="00A968F0" w:rsidRPr="00A968F0">
              <w:rPr>
                <w:rFonts w:ascii="Times New Roman" w:eastAsia="Times New Roman" w:hAnsi="Times New Roman" w:cs="Times New Roman"/>
                <w:bCs/>
                <w:sz w:val="24"/>
                <w:szCs w:val="24"/>
              </w:rPr>
              <w:t>Строительство тепличного комплекса</w:t>
            </w:r>
            <w:r w:rsidR="00A968F0">
              <w:rPr>
                <w:rFonts w:ascii="Times New Roman" w:eastAsia="Times New Roman" w:hAnsi="Times New Roman" w:cs="Times New Roman"/>
                <w:bCs/>
                <w:sz w:val="24"/>
                <w:szCs w:val="24"/>
              </w:rPr>
              <w:t>.</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B3431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6</w:t>
            </w:r>
            <w:r w:rsidR="00A968F0">
              <w:rPr>
                <w:rFonts w:ascii="Times New Roman" w:eastAsia="Times New Roman" w:hAnsi="Times New Roman" w:cs="Times New Roman"/>
                <w:b/>
                <w:sz w:val="24"/>
                <w:szCs w:val="24"/>
              </w:rPr>
              <w:t xml:space="preserve">. </w:t>
            </w:r>
            <w:r w:rsidR="00A968F0">
              <w:rPr>
                <w:rFonts w:ascii="Times New Roman" w:eastAsia="Times New Roman" w:hAnsi="Times New Roman" w:cs="Times New Roman"/>
                <w:bCs/>
                <w:sz w:val="24"/>
                <w:szCs w:val="24"/>
              </w:rPr>
              <w:t>Оснащение кабинета визажа.</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B3431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7</w:t>
            </w:r>
            <w:r w:rsidR="00A968F0">
              <w:rPr>
                <w:rFonts w:ascii="Times New Roman" w:eastAsia="Times New Roman" w:hAnsi="Times New Roman" w:cs="Times New Roman"/>
                <w:b/>
                <w:sz w:val="24"/>
                <w:szCs w:val="24"/>
              </w:rPr>
              <w:t xml:space="preserve">. </w:t>
            </w:r>
            <w:r w:rsidR="00A968F0">
              <w:rPr>
                <w:rFonts w:ascii="Times New Roman" w:eastAsia="Times New Roman" w:hAnsi="Times New Roman" w:cs="Times New Roman"/>
                <w:bCs/>
                <w:sz w:val="24"/>
                <w:szCs w:val="24"/>
              </w:rPr>
              <w:t>Оснащение кабинета металлообработки.</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B3431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8</w:t>
            </w:r>
            <w:r w:rsidR="00F83EC2" w:rsidRPr="00F83EC2">
              <w:rPr>
                <w:rFonts w:ascii="Times New Roman" w:eastAsia="Times New Roman" w:hAnsi="Times New Roman" w:cs="Times New Roman"/>
                <w:bCs/>
                <w:sz w:val="24"/>
                <w:szCs w:val="24"/>
              </w:rPr>
              <w:t xml:space="preserve">. </w:t>
            </w:r>
            <w:r w:rsidR="00F83EC2">
              <w:rPr>
                <w:rFonts w:ascii="Times New Roman" w:eastAsia="Times New Roman" w:hAnsi="Times New Roman" w:cs="Times New Roman"/>
                <w:bCs/>
                <w:sz w:val="24"/>
                <w:szCs w:val="24"/>
              </w:rPr>
              <w:t>Строительство</w:t>
            </w:r>
            <w:r w:rsidR="00F83EC2" w:rsidRPr="00F83EC2">
              <w:rPr>
                <w:rFonts w:ascii="Times New Roman" w:eastAsia="Times New Roman" w:hAnsi="Times New Roman" w:cs="Times New Roman"/>
                <w:bCs/>
                <w:sz w:val="24"/>
                <w:szCs w:val="24"/>
              </w:rPr>
              <w:t xml:space="preserve"> животноводческого комплек</w:t>
            </w:r>
            <w:r w:rsidR="00F83EC2">
              <w:rPr>
                <w:rFonts w:ascii="Times New Roman" w:eastAsia="Times New Roman" w:hAnsi="Times New Roman" w:cs="Times New Roman"/>
                <w:bCs/>
                <w:sz w:val="24"/>
                <w:szCs w:val="24"/>
              </w:rPr>
              <w:t>с</w:t>
            </w:r>
            <w:r w:rsidR="00F83EC2" w:rsidRPr="00F83EC2">
              <w:rPr>
                <w:rFonts w:ascii="Times New Roman" w:eastAsia="Times New Roman" w:hAnsi="Times New Roman" w:cs="Times New Roman"/>
                <w:bCs/>
                <w:sz w:val="24"/>
                <w:szCs w:val="24"/>
              </w:rPr>
              <w:t>а</w:t>
            </w:r>
            <w:r w:rsidR="00F83EC2">
              <w:rPr>
                <w:rFonts w:ascii="Times New Roman" w:eastAsia="Times New Roman" w:hAnsi="Times New Roman" w:cs="Times New Roman"/>
                <w:bCs/>
                <w:sz w:val="24"/>
                <w:szCs w:val="24"/>
              </w:rPr>
              <w:t>.</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4014E7" w:rsidP="008455AB">
            <w:pPr>
              <w:ind w:left="174"/>
              <w:rPr>
                <w:rFonts w:ascii="Times New Roman" w:eastAsia="Times New Roman" w:hAnsi="Times New Roman" w:cs="Times New Roman"/>
                <w:b/>
                <w:sz w:val="24"/>
                <w:szCs w:val="24"/>
              </w:rPr>
            </w:pPr>
          </w:p>
        </w:tc>
        <w:tc>
          <w:tcPr>
            <w:tcW w:w="1149" w:type="dxa"/>
          </w:tcPr>
          <w:p w:rsidR="004014E7" w:rsidRPr="00AC38F9" w:rsidRDefault="00B3431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4014E7" w:rsidP="008455AB">
            <w:pPr>
              <w:ind w:left="174"/>
              <w:rPr>
                <w:rFonts w:ascii="Times New Roman" w:eastAsia="Times New Roman" w:hAnsi="Times New Roman" w:cs="Times New Roman"/>
                <w:b/>
                <w:sz w:val="24"/>
                <w:szCs w:val="24"/>
              </w:rPr>
            </w:pPr>
          </w:p>
        </w:tc>
        <w:tc>
          <w:tcPr>
            <w:tcW w:w="1132" w:type="dxa"/>
          </w:tcPr>
          <w:p w:rsidR="004014E7" w:rsidRPr="00AC38F9" w:rsidRDefault="004014E7" w:rsidP="008455AB">
            <w:pPr>
              <w:ind w:left="174"/>
              <w:rPr>
                <w:rFonts w:ascii="Times New Roman" w:eastAsia="Times New Roman" w:hAnsi="Times New Roman" w:cs="Times New Roman"/>
                <w:b/>
                <w:sz w:val="24"/>
                <w:szCs w:val="24"/>
              </w:rPr>
            </w:pP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9</w:t>
            </w:r>
            <w:r w:rsidR="00F83EC2">
              <w:rPr>
                <w:rFonts w:ascii="Times New Roman" w:eastAsia="Times New Roman" w:hAnsi="Times New Roman" w:cs="Times New Roman"/>
                <w:b/>
                <w:sz w:val="24"/>
                <w:szCs w:val="24"/>
              </w:rPr>
              <w:t xml:space="preserve">. </w:t>
            </w:r>
            <w:r w:rsidR="00F83EC2" w:rsidRPr="00F83EC2">
              <w:rPr>
                <w:rFonts w:ascii="Times New Roman" w:eastAsia="Times New Roman" w:hAnsi="Times New Roman" w:cs="Times New Roman"/>
                <w:bCs/>
                <w:sz w:val="24"/>
                <w:szCs w:val="24"/>
              </w:rPr>
              <w:t xml:space="preserve">Строительство общежития для </w:t>
            </w:r>
            <w:r w:rsidR="00BE0319">
              <w:rPr>
                <w:rFonts w:ascii="Times New Roman" w:eastAsia="Times New Roman" w:hAnsi="Times New Roman" w:cs="Times New Roman"/>
                <w:bCs/>
                <w:sz w:val="24"/>
                <w:szCs w:val="24"/>
              </w:rPr>
              <w:t xml:space="preserve">иногородних </w:t>
            </w:r>
            <w:r w:rsidR="00F83EC2" w:rsidRPr="00F83EC2">
              <w:rPr>
                <w:rFonts w:ascii="Times New Roman" w:eastAsia="Times New Roman" w:hAnsi="Times New Roman" w:cs="Times New Roman"/>
                <w:bCs/>
                <w:sz w:val="24"/>
                <w:szCs w:val="24"/>
              </w:rPr>
              <w:t>учащи</w:t>
            </w:r>
            <w:r w:rsidR="00B3431F">
              <w:rPr>
                <w:rFonts w:ascii="Times New Roman" w:eastAsia="Times New Roman" w:hAnsi="Times New Roman" w:cs="Times New Roman"/>
                <w:bCs/>
                <w:sz w:val="24"/>
                <w:szCs w:val="24"/>
              </w:rPr>
              <w:t>х</w:t>
            </w:r>
            <w:r w:rsidR="00F83EC2" w:rsidRPr="00F83EC2">
              <w:rPr>
                <w:rFonts w:ascii="Times New Roman" w:eastAsia="Times New Roman" w:hAnsi="Times New Roman" w:cs="Times New Roman"/>
                <w:bCs/>
                <w:sz w:val="24"/>
                <w:szCs w:val="24"/>
              </w:rPr>
              <w:t>ся.</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4014E7" w:rsidP="008455AB">
            <w:pPr>
              <w:ind w:left="174"/>
              <w:rPr>
                <w:rFonts w:ascii="Times New Roman" w:eastAsia="Times New Roman" w:hAnsi="Times New Roman" w:cs="Times New Roman"/>
                <w:b/>
                <w:sz w:val="24"/>
                <w:szCs w:val="24"/>
              </w:rPr>
            </w:pPr>
          </w:p>
        </w:tc>
        <w:tc>
          <w:tcPr>
            <w:tcW w:w="1149" w:type="dxa"/>
          </w:tcPr>
          <w:p w:rsidR="004014E7" w:rsidRPr="00AC38F9" w:rsidRDefault="00B3431F"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4014E7" w:rsidP="008455AB">
            <w:pPr>
              <w:ind w:left="174"/>
              <w:rPr>
                <w:rFonts w:ascii="Times New Roman" w:eastAsia="Times New Roman" w:hAnsi="Times New Roman" w:cs="Times New Roman"/>
                <w:b/>
                <w:sz w:val="24"/>
                <w:szCs w:val="24"/>
              </w:rPr>
            </w:pPr>
          </w:p>
        </w:tc>
        <w:tc>
          <w:tcPr>
            <w:tcW w:w="1132" w:type="dxa"/>
          </w:tcPr>
          <w:p w:rsidR="004014E7" w:rsidRPr="00AC38F9" w:rsidRDefault="004014E7" w:rsidP="008455AB">
            <w:pPr>
              <w:ind w:left="174"/>
              <w:rPr>
                <w:rFonts w:ascii="Times New Roman" w:eastAsia="Times New Roman" w:hAnsi="Times New Roman" w:cs="Times New Roman"/>
                <w:b/>
                <w:sz w:val="24"/>
                <w:szCs w:val="24"/>
              </w:rPr>
            </w:pP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10</w:t>
            </w:r>
            <w:r w:rsidR="009F212C">
              <w:rPr>
                <w:rFonts w:ascii="Times New Roman" w:eastAsia="Times New Roman" w:hAnsi="Times New Roman" w:cs="Times New Roman"/>
                <w:b/>
                <w:sz w:val="24"/>
                <w:szCs w:val="24"/>
              </w:rPr>
              <w:t xml:space="preserve">. </w:t>
            </w:r>
            <w:r w:rsidR="009F212C" w:rsidRPr="009F212C">
              <w:rPr>
                <w:rFonts w:ascii="Times New Roman" w:eastAsia="Times New Roman" w:hAnsi="Times New Roman" w:cs="Times New Roman"/>
                <w:bCs/>
                <w:sz w:val="24"/>
                <w:szCs w:val="24"/>
              </w:rPr>
              <w:t>Оснащение курса Автодело техникой.</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9"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9F212C"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4014E7" w:rsidRPr="00AC38F9" w:rsidTr="004014E7">
        <w:tc>
          <w:tcPr>
            <w:tcW w:w="8782" w:type="dxa"/>
            <w:gridSpan w:val="3"/>
          </w:tcPr>
          <w:p w:rsidR="004014E7" w:rsidRDefault="004014E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r w:rsidR="00947BE7">
              <w:rPr>
                <w:rFonts w:ascii="Times New Roman" w:eastAsia="Times New Roman" w:hAnsi="Times New Roman" w:cs="Times New Roman"/>
                <w:b/>
                <w:sz w:val="24"/>
                <w:szCs w:val="24"/>
              </w:rPr>
              <w:t xml:space="preserve"> 11</w:t>
            </w:r>
            <w:r w:rsidR="009F212C">
              <w:rPr>
                <w:rFonts w:ascii="Times New Roman" w:eastAsia="Times New Roman" w:hAnsi="Times New Roman" w:cs="Times New Roman"/>
                <w:b/>
                <w:sz w:val="24"/>
                <w:szCs w:val="24"/>
              </w:rPr>
              <w:t xml:space="preserve">. </w:t>
            </w:r>
            <w:r w:rsidR="009F212C" w:rsidRPr="009F212C">
              <w:rPr>
                <w:rFonts w:ascii="Times New Roman" w:eastAsia="Times New Roman" w:hAnsi="Times New Roman" w:cs="Times New Roman"/>
                <w:bCs/>
                <w:sz w:val="24"/>
                <w:szCs w:val="24"/>
              </w:rPr>
              <w:t>Оснащение цеха для производства пищевых продуктов.</w:t>
            </w:r>
          </w:p>
        </w:tc>
        <w:tc>
          <w:tcPr>
            <w:tcW w:w="1164" w:type="dxa"/>
          </w:tcPr>
          <w:p w:rsidR="004014E7" w:rsidRPr="00AC38F9" w:rsidRDefault="004014E7" w:rsidP="008455AB">
            <w:pPr>
              <w:ind w:left="174"/>
              <w:rPr>
                <w:rFonts w:ascii="Times New Roman" w:eastAsia="Times New Roman" w:hAnsi="Times New Roman" w:cs="Times New Roman"/>
                <w:b/>
                <w:sz w:val="24"/>
                <w:szCs w:val="24"/>
              </w:rPr>
            </w:pPr>
          </w:p>
        </w:tc>
        <w:tc>
          <w:tcPr>
            <w:tcW w:w="1155" w:type="dxa"/>
          </w:tcPr>
          <w:p w:rsidR="004014E7" w:rsidRPr="00AC38F9" w:rsidRDefault="004014E7" w:rsidP="008455AB">
            <w:pPr>
              <w:ind w:left="174"/>
              <w:rPr>
                <w:rFonts w:ascii="Times New Roman" w:eastAsia="Times New Roman" w:hAnsi="Times New Roman" w:cs="Times New Roman"/>
                <w:b/>
                <w:sz w:val="24"/>
                <w:szCs w:val="24"/>
              </w:rPr>
            </w:pPr>
          </w:p>
        </w:tc>
        <w:tc>
          <w:tcPr>
            <w:tcW w:w="1149" w:type="dxa"/>
          </w:tcPr>
          <w:p w:rsidR="004014E7" w:rsidRPr="00AC38F9" w:rsidRDefault="00793FAB"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3" w:type="dxa"/>
          </w:tcPr>
          <w:p w:rsidR="004014E7" w:rsidRPr="00AC38F9" w:rsidRDefault="009F212C"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8"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32" w:type="dxa"/>
          </w:tcPr>
          <w:p w:rsidR="004014E7" w:rsidRPr="00AC38F9" w:rsidRDefault="0050378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AA04D0" w:rsidRDefault="00AA04D0" w:rsidP="008455AB">
      <w:pPr>
        <w:spacing w:after="0" w:line="240" w:lineRule="auto"/>
        <w:ind w:left="174"/>
        <w:rPr>
          <w:rFonts w:ascii="Times New Roman" w:eastAsia="Times New Roman" w:hAnsi="Times New Roman" w:cs="Times New Roman"/>
          <w:b/>
          <w:sz w:val="28"/>
          <w:szCs w:val="24"/>
        </w:rPr>
      </w:pPr>
    </w:p>
    <w:p w:rsidR="00AA04D0" w:rsidRDefault="00AA04D0" w:rsidP="008455AB">
      <w:pPr>
        <w:spacing w:after="0" w:line="240" w:lineRule="auto"/>
        <w:ind w:left="174"/>
        <w:rPr>
          <w:rFonts w:ascii="Times New Roman" w:eastAsia="Times New Roman" w:hAnsi="Times New Roman" w:cs="Times New Roman"/>
          <w:b/>
          <w:sz w:val="28"/>
          <w:szCs w:val="24"/>
        </w:rPr>
      </w:pPr>
    </w:p>
    <w:p w:rsidR="00B97A3F" w:rsidRPr="00B97A3F" w:rsidRDefault="009B07EE" w:rsidP="008455AB">
      <w:pPr>
        <w:pStyle w:val="a9"/>
        <w:numPr>
          <w:ilvl w:val="0"/>
          <w:numId w:val="4"/>
        </w:numPr>
        <w:tabs>
          <w:tab w:val="left" w:pos="1134"/>
        </w:tabs>
        <w:ind w:left="174"/>
        <w:jc w:val="both"/>
        <w:rPr>
          <w:b/>
          <w:sz w:val="28"/>
        </w:rPr>
      </w:pPr>
      <w:r w:rsidRPr="00B97A3F">
        <w:rPr>
          <w:b/>
          <w:sz w:val="28"/>
          <w:szCs w:val="28"/>
        </w:rPr>
        <w:t xml:space="preserve">Стратегическое направление 5. </w:t>
      </w:r>
      <w:r w:rsidR="00B97A3F" w:rsidRPr="00B97A3F">
        <w:rPr>
          <w:b/>
          <w:bCs/>
          <w:sz w:val="28"/>
          <w:szCs w:val="28"/>
        </w:rPr>
        <w:t>«Дополнительное образование»</w:t>
      </w:r>
      <w:r w:rsidR="00B97A3F" w:rsidRPr="00B97A3F">
        <w:rPr>
          <w:b/>
          <w:sz w:val="28"/>
          <w:szCs w:val="28"/>
        </w:rPr>
        <w:t xml:space="preserve"> </w:t>
      </w:r>
    </w:p>
    <w:p w:rsidR="00503787" w:rsidRPr="00503787" w:rsidRDefault="009B07EE" w:rsidP="008455AB">
      <w:pPr>
        <w:pStyle w:val="a3"/>
        <w:ind w:left="174" w:right="1104"/>
        <w:jc w:val="both"/>
        <w:rPr>
          <w:rFonts w:ascii="Times New Roman" w:hAnsi="Times New Roman"/>
          <w:bCs/>
          <w:sz w:val="28"/>
          <w:szCs w:val="28"/>
        </w:rPr>
      </w:pPr>
      <w:r w:rsidRPr="00B97A3F">
        <w:rPr>
          <w:rFonts w:ascii="Times New Roman" w:hAnsi="Times New Roman"/>
          <w:b/>
          <w:sz w:val="28"/>
          <w:lang w:val="kk-KZ"/>
        </w:rPr>
        <w:t>Ц</w:t>
      </w:r>
      <w:r w:rsidRPr="00B97A3F">
        <w:rPr>
          <w:rFonts w:ascii="Times New Roman" w:hAnsi="Times New Roman"/>
          <w:b/>
          <w:sz w:val="28"/>
        </w:rPr>
        <w:t>ель</w:t>
      </w:r>
      <w:r w:rsidR="00503787">
        <w:rPr>
          <w:rFonts w:ascii="Times New Roman" w:hAnsi="Times New Roman"/>
          <w:b/>
          <w:sz w:val="28"/>
        </w:rPr>
        <w:t>:</w:t>
      </w:r>
      <w:r w:rsidRPr="00B97A3F">
        <w:rPr>
          <w:rFonts w:ascii="Times New Roman" w:hAnsi="Times New Roman"/>
          <w:b/>
          <w:sz w:val="28"/>
        </w:rPr>
        <w:t xml:space="preserve">   </w:t>
      </w:r>
      <w:r w:rsidR="00503787">
        <w:rPr>
          <w:rFonts w:ascii="Times New Roman" w:hAnsi="Times New Roman"/>
          <w:sz w:val="28"/>
        </w:rPr>
        <w:t>Развитие дополнительного образования в вечерней школе,</w:t>
      </w:r>
      <w:r w:rsidR="00503787" w:rsidRPr="00503787">
        <w:rPr>
          <w:rFonts w:ascii="Times New Roman" w:hAnsi="Times New Roman"/>
          <w:bCs/>
          <w:sz w:val="28"/>
          <w:szCs w:val="28"/>
        </w:rPr>
        <w:t xml:space="preserve"> как базовой площадки по планированию профессиональной карьеры и самоопределения учащихся, дающей возможность выбирать для обучения начально-профессиональные и профессиональные направления, которые помогут в будущем сделать правильный выбор профессии с учетом потребностей Карагандинского региона.</w:t>
      </w:r>
    </w:p>
    <w:p w:rsidR="00B97A3F" w:rsidRPr="00B1071B" w:rsidRDefault="009B07EE" w:rsidP="008455AB">
      <w:pPr>
        <w:pStyle w:val="TableParagraph"/>
        <w:tabs>
          <w:tab w:val="left" w:pos="345"/>
        </w:tabs>
        <w:ind w:left="174"/>
        <w:jc w:val="both"/>
        <w:rPr>
          <w:b/>
          <w:iCs/>
          <w:sz w:val="28"/>
          <w:szCs w:val="28"/>
        </w:rPr>
      </w:pPr>
      <w:r>
        <w:rPr>
          <w:b/>
          <w:sz w:val="28"/>
          <w:szCs w:val="24"/>
        </w:rPr>
        <w:t>Задачи</w:t>
      </w:r>
      <w:r w:rsidR="00B97A3F">
        <w:rPr>
          <w:b/>
          <w:sz w:val="28"/>
          <w:szCs w:val="24"/>
        </w:rPr>
        <w:t xml:space="preserve">: </w:t>
      </w:r>
      <w:r w:rsidR="00B97A3F" w:rsidRPr="00B1071B">
        <w:rPr>
          <w:b/>
          <w:iCs/>
          <w:sz w:val="28"/>
          <w:szCs w:val="28"/>
        </w:rPr>
        <w:t xml:space="preserve">Развитие </w:t>
      </w:r>
      <w:r w:rsidR="00B97A3F">
        <w:rPr>
          <w:b/>
          <w:iCs/>
          <w:sz w:val="28"/>
          <w:szCs w:val="28"/>
        </w:rPr>
        <w:t>пред</w:t>
      </w:r>
      <w:r w:rsidR="00B97A3F" w:rsidRPr="00B1071B">
        <w:rPr>
          <w:b/>
          <w:iCs/>
          <w:sz w:val="28"/>
          <w:szCs w:val="28"/>
        </w:rPr>
        <w:t>профильной подготовки и профильного</w:t>
      </w:r>
      <w:r w:rsidR="00B97A3F" w:rsidRPr="00B1071B">
        <w:rPr>
          <w:b/>
          <w:iCs/>
          <w:spacing w:val="-8"/>
          <w:sz w:val="28"/>
          <w:szCs w:val="28"/>
        </w:rPr>
        <w:t xml:space="preserve"> </w:t>
      </w:r>
      <w:r w:rsidR="00B97A3F" w:rsidRPr="00B1071B">
        <w:rPr>
          <w:b/>
          <w:iCs/>
          <w:sz w:val="28"/>
          <w:szCs w:val="28"/>
        </w:rPr>
        <w:t>обучения</w:t>
      </w:r>
      <w:r w:rsidR="00B97A3F">
        <w:rPr>
          <w:b/>
          <w:iCs/>
          <w:sz w:val="28"/>
          <w:szCs w:val="28"/>
        </w:rPr>
        <w:t xml:space="preserve"> в рамках дополнительного образования</w:t>
      </w:r>
      <w:r w:rsidR="00B97A3F" w:rsidRPr="00B1071B">
        <w:rPr>
          <w:b/>
          <w:iCs/>
          <w:sz w:val="28"/>
          <w:szCs w:val="28"/>
        </w:rPr>
        <w:t>.</w:t>
      </w:r>
    </w:p>
    <w:p w:rsidR="00B97A3F" w:rsidRPr="00947BE7" w:rsidRDefault="00B97A3F" w:rsidP="008455AB">
      <w:pPr>
        <w:pStyle w:val="TableParagraph"/>
        <w:ind w:left="174" w:hanging="10"/>
        <w:jc w:val="both"/>
        <w:rPr>
          <w:iCs/>
          <w:sz w:val="28"/>
          <w:szCs w:val="28"/>
        </w:rPr>
      </w:pPr>
      <w:r w:rsidRPr="00947BE7">
        <w:rPr>
          <w:iCs/>
          <w:sz w:val="28"/>
          <w:szCs w:val="28"/>
        </w:rPr>
        <w:t>- Реализация проектов и программ, реализуемых совместно с государственными образовательными учреждениями и организациями города Караганды (проекты предпрофессионального образования</w:t>
      </w:r>
      <w:r w:rsidR="006C25D7">
        <w:rPr>
          <w:iCs/>
          <w:sz w:val="28"/>
          <w:szCs w:val="28"/>
        </w:rPr>
        <w:t>);</w:t>
      </w:r>
    </w:p>
    <w:p w:rsidR="009B07EE" w:rsidRPr="00947BE7" w:rsidRDefault="00B97A3F" w:rsidP="008455AB">
      <w:pPr>
        <w:spacing w:after="0" w:line="240" w:lineRule="auto"/>
        <w:ind w:left="174"/>
        <w:rPr>
          <w:rFonts w:ascii="Times New Roman" w:eastAsia="Times New Roman" w:hAnsi="Times New Roman" w:cs="Times New Roman"/>
          <w:b/>
          <w:sz w:val="28"/>
          <w:szCs w:val="28"/>
        </w:rPr>
      </w:pPr>
      <w:r w:rsidRPr="00947BE7">
        <w:rPr>
          <w:rFonts w:ascii="Times New Roman" w:hAnsi="Times New Roman" w:cs="Times New Roman"/>
          <w:iCs/>
          <w:sz w:val="28"/>
          <w:szCs w:val="28"/>
        </w:rPr>
        <w:t xml:space="preserve">- </w:t>
      </w:r>
      <w:r w:rsidRPr="00947BE7">
        <w:rPr>
          <w:rFonts w:ascii="Times New Roman" w:hAnsi="Times New Roman" w:cs="Times New Roman"/>
          <w:bCs/>
          <w:iCs/>
          <w:sz w:val="28"/>
          <w:szCs w:val="28"/>
        </w:rPr>
        <w:t>Создание условий для установления прочных интеграционных связей между системой среднего и профессионального</w:t>
      </w:r>
      <w:r w:rsidRPr="00947BE7">
        <w:rPr>
          <w:rFonts w:ascii="Times New Roman" w:hAnsi="Times New Roman" w:cs="Times New Roman"/>
          <w:bCs/>
          <w:iCs/>
          <w:spacing w:val="-7"/>
          <w:sz w:val="28"/>
          <w:szCs w:val="28"/>
        </w:rPr>
        <w:t xml:space="preserve"> </w:t>
      </w:r>
      <w:r w:rsidRPr="00947BE7">
        <w:rPr>
          <w:rFonts w:ascii="Times New Roman" w:hAnsi="Times New Roman" w:cs="Times New Roman"/>
          <w:bCs/>
          <w:iCs/>
          <w:sz w:val="28"/>
          <w:szCs w:val="28"/>
        </w:rPr>
        <w:t>образования</w:t>
      </w:r>
      <w:r w:rsidR="00947BE7">
        <w:rPr>
          <w:rFonts w:ascii="Times New Roman" w:hAnsi="Times New Roman" w:cs="Times New Roman"/>
          <w:bCs/>
          <w:iCs/>
          <w:sz w:val="28"/>
          <w:szCs w:val="28"/>
        </w:rPr>
        <w:t>.</w:t>
      </w:r>
    </w:p>
    <w:tbl>
      <w:tblPr>
        <w:tblStyle w:val="ab"/>
        <w:tblW w:w="15663" w:type="dxa"/>
        <w:tblLook w:val="04A0" w:firstRow="1" w:lastRow="0" w:firstColumn="1" w:lastColumn="0" w:noHBand="0" w:noVBand="1"/>
      </w:tblPr>
      <w:tblGrid>
        <w:gridCol w:w="5431"/>
        <w:gridCol w:w="2020"/>
        <w:gridCol w:w="1097"/>
        <w:gridCol w:w="1203"/>
        <w:gridCol w:w="1195"/>
        <w:gridCol w:w="1189"/>
        <w:gridCol w:w="1183"/>
        <w:gridCol w:w="1176"/>
        <w:gridCol w:w="1169"/>
      </w:tblGrid>
      <w:tr w:rsidR="009B07EE" w:rsidRPr="00F02E0B" w:rsidTr="00856B2C">
        <w:tc>
          <w:tcPr>
            <w:tcW w:w="5541" w:type="dxa"/>
            <w:vMerge w:val="restart"/>
          </w:tcPr>
          <w:p w:rsidR="009B07EE" w:rsidRPr="00F02E0B" w:rsidRDefault="009B07EE" w:rsidP="008455AB">
            <w:pPr>
              <w:keepNext/>
              <w:keepLines/>
              <w:snapToGrid w:val="0"/>
              <w:ind w:left="174"/>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9B07EE" w:rsidRPr="00F02E0B" w:rsidRDefault="009B07EE" w:rsidP="008455AB">
            <w:pPr>
              <w:ind w:left="174"/>
              <w:rPr>
                <w:rFonts w:ascii="Times New Roman" w:eastAsia="Times New Roman" w:hAnsi="Times New Roman" w:cs="Times New Roman"/>
                <w:b/>
                <w:sz w:val="24"/>
                <w:szCs w:val="24"/>
              </w:rPr>
            </w:pPr>
          </w:p>
        </w:tc>
        <w:tc>
          <w:tcPr>
            <w:tcW w:w="1846" w:type="dxa"/>
            <w:vMerge w:val="restart"/>
          </w:tcPr>
          <w:p w:rsidR="009B07EE" w:rsidRPr="00F02E0B" w:rsidRDefault="009B07EE" w:rsidP="008455AB">
            <w:pPr>
              <w:ind w:left="174"/>
              <w:rPr>
                <w:rFonts w:ascii="Times New Roman" w:eastAsia="Times New Roman" w:hAnsi="Times New Roman" w:cs="Times New Roman"/>
                <w:b/>
                <w:sz w:val="24"/>
                <w:szCs w:val="24"/>
              </w:rPr>
            </w:pPr>
            <w:r w:rsidRPr="00F02E0B">
              <w:rPr>
                <w:rFonts w:ascii="Times New Roman" w:eastAsia="Times New Roman" w:hAnsi="Times New Roman"/>
                <w:b/>
                <w:bCs/>
                <w:sz w:val="24"/>
                <w:szCs w:val="24"/>
              </w:rPr>
              <w:t>Форма завершения</w:t>
            </w:r>
          </w:p>
        </w:tc>
        <w:tc>
          <w:tcPr>
            <w:tcW w:w="1106" w:type="dxa"/>
            <w:vMerge w:val="restart"/>
          </w:tcPr>
          <w:p w:rsidR="009B07EE" w:rsidRPr="00F02E0B" w:rsidRDefault="009B07EE" w:rsidP="008455AB">
            <w:pPr>
              <w:ind w:left="174"/>
              <w:rPr>
                <w:rFonts w:ascii="Times New Roman" w:eastAsia="Times New Roman" w:hAnsi="Times New Roman" w:cs="Times New Roman"/>
                <w:b/>
                <w:sz w:val="24"/>
                <w:szCs w:val="24"/>
              </w:rPr>
            </w:pPr>
            <w:r w:rsidRPr="00F02E0B">
              <w:rPr>
                <w:rFonts w:ascii="Times New Roman" w:hAnsi="Times New Roman"/>
                <w:b/>
                <w:bCs/>
                <w:sz w:val="24"/>
                <w:szCs w:val="24"/>
              </w:rPr>
              <w:t>Ед. изм.</w:t>
            </w:r>
          </w:p>
        </w:tc>
        <w:tc>
          <w:tcPr>
            <w:tcW w:w="1212" w:type="dxa"/>
            <w:vMerge w:val="restart"/>
          </w:tcPr>
          <w:p w:rsidR="009B07EE" w:rsidRPr="00F02E0B" w:rsidRDefault="009B07EE" w:rsidP="008455AB">
            <w:pPr>
              <w:keepNext/>
              <w:keepLines/>
              <w:ind w:left="174"/>
              <w:rPr>
                <w:rFonts w:ascii="Times New Roman" w:hAnsi="Times New Roman" w:cs="Times New Roman"/>
                <w:b/>
                <w:bCs/>
                <w:sz w:val="24"/>
                <w:szCs w:val="24"/>
              </w:rPr>
            </w:pPr>
            <w:r>
              <w:rPr>
                <w:rFonts w:ascii="Times New Roman" w:hAnsi="Times New Roman" w:cs="Times New Roman"/>
                <w:b/>
                <w:bCs/>
                <w:sz w:val="24"/>
                <w:szCs w:val="24"/>
              </w:rPr>
              <w:t>Факт</w:t>
            </w:r>
          </w:p>
          <w:p w:rsidR="009B07EE" w:rsidRPr="00F02E0B" w:rsidRDefault="009B07EE" w:rsidP="008455AB">
            <w:pPr>
              <w:keepNext/>
              <w:keepLines/>
              <w:ind w:left="174"/>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proofErr w:type="spellStart"/>
            <w:r>
              <w:rPr>
                <w:rFonts w:ascii="Times New Roman" w:hAnsi="Times New Roman" w:cs="Times New Roman"/>
                <w:b/>
                <w:bCs/>
                <w:sz w:val="24"/>
                <w:szCs w:val="24"/>
              </w:rPr>
              <w:t>у.г</w:t>
            </w:r>
            <w:proofErr w:type="spellEnd"/>
            <w:r>
              <w:rPr>
                <w:rFonts w:ascii="Times New Roman" w:hAnsi="Times New Roman" w:cs="Times New Roman"/>
                <w:b/>
                <w:bCs/>
                <w:sz w:val="24"/>
                <w:szCs w:val="24"/>
              </w:rPr>
              <w:t>.</w:t>
            </w:r>
          </w:p>
        </w:tc>
        <w:tc>
          <w:tcPr>
            <w:tcW w:w="5958" w:type="dxa"/>
            <w:gridSpan w:val="5"/>
          </w:tcPr>
          <w:p w:rsidR="009B07EE" w:rsidRPr="00F02E0B" w:rsidRDefault="009B07EE" w:rsidP="008455AB">
            <w:pPr>
              <w:ind w:left="174"/>
              <w:jc w:val="center"/>
              <w:rPr>
                <w:rFonts w:ascii="Times New Roman" w:eastAsia="Times New Roman" w:hAnsi="Times New Roman" w:cs="Times New Roman"/>
                <w:b/>
                <w:sz w:val="24"/>
                <w:szCs w:val="24"/>
              </w:rPr>
            </w:pPr>
            <w:r w:rsidRPr="00F02E0B">
              <w:rPr>
                <w:rFonts w:ascii="Times New Roman" w:hAnsi="Times New Roman" w:cs="Times New Roman"/>
                <w:b/>
                <w:bCs/>
                <w:sz w:val="24"/>
                <w:szCs w:val="24"/>
              </w:rPr>
              <w:t>в плановом периоде</w:t>
            </w:r>
          </w:p>
        </w:tc>
      </w:tr>
      <w:tr w:rsidR="009B07EE" w:rsidRPr="00AC38F9" w:rsidTr="00856B2C">
        <w:tc>
          <w:tcPr>
            <w:tcW w:w="5541" w:type="dxa"/>
            <w:vMerge/>
          </w:tcPr>
          <w:p w:rsidR="009B07EE" w:rsidRPr="00AC38F9" w:rsidRDefault="009B07EE" w:rsidP="008455AB">
            <w:pPr>
              <w:ind w:left="174"/>
              <w:rPr>
                <w:rFonts w:ascii="Times New Roman" w:eastAsia="Times New Roman" w:hAnsi="Times New Roman" w:cs="Times New Roman"/>
                <w:b/>
                <w:sz w:val="24"/>
                <w:szCs w:val="24"/>
              </w:rPr>
            </w:pPr>
          </w:p>
        </w:tc>
        <w:tc>
          <w:tcPr>
            <w:tcW w:w="1846" w:type="dxa"/>
            <w:vMerge/>
          </w:tcPr>
          <w:p w:rsidR="009B07EE" w:rsidRPr="00AC38F9" w:rsidRDefault="009B07EE" w:rsidP="008455AB">
            <w:pPr>
              <w:ind w:left="174"/>
              <w:rPr>
                <w:rFonts w:ascii="Times New Roman" w:eastAsia="Times New Roman" w:hAnsi="Times New Roman" w:cs="Times New Roman"/>
                <w:b/>
                <w:sz w:val="24"/>
                <w:szCs w:val="24"/>
              </w:rPr>
            </w:pPr>
          </w:p>
        </w:tc>
        <w:tc>
          <w:tcPr>
            <w:tcW w:w="1106" w:type="dxa"/>
            <w:vMerge/>
          </w:tcPr>
          <w:p w:rsidR="009B07EE" w:rsidRPr="00AC38F9" w:rsidRDefault="009B07EE" w:rsidP="008455AB">
            <w:pPr>
              <w:ind w:left="174"/>
              <w:rPr>
                <w:rFonts w:ascii="Times New Roman" w:eastAsia="Times New Roman" w:hAnsi="Times New Roman" w:cs="Times New Roman"/>
                <w:b/>
                <w:sz w:val="24"/>
                <w:szCs w:val="24"/>
              </w:rPr>
            </w:pPr>
          </w:p>
        </w:tc>
        <w:tc>
          <w:tcPr>
            <w:tcW w:w="1212" w:type="dxa"/>
            <w:vMerge/>
          </w:tcPr>
          <w:p w:rsidR="009B07EE" w:rsidRPr="00AC38F9" w:rsidRDefault="009B07EE" w:rsidP="008455AB">
            <w:pPr>
              <w:ind w:left="174"/>
              <w:rPr>
                <w:rFonts w:ascii="Times New Roman" w:eastAsia="Times New Roman" w:hAnsi="Times New Roman" w:cs="Times New Roman"/>
                <w:b/>
                <w:sz w:val="24"/>
                <w:szCs w:val="24"/>
              </w:rPr>
            </w:pPr>
          </w:p>
        </w:tc>
        <w:tc>
          <w:tcPr>
            <w:tcW w:w="1205" w:type="dxa"/>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8" w:type="dxa"/>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2" w:type="dxa"/>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85" w:type="dxa"/>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78" w:type="dxa"/>
          </w:tcPr>
          <w:p w:rsidR="009B07EE" w:rsidRPr="00AC38F9" w:rsidRDefault="009B07EE"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9B07EE" w:rsidRPr="00AC38F9" w:rsidTr="00856B2C">
        <w:tc>
          <w:tcPr>
            <w:tcW w:w="5541"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846"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06"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12"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05"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98"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92"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85"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78" w:type="dxa"/>
          </w:tcPr>
          <w:p w:rsidR="009B07EE" w:rsidRPr="00AC38F9" w:rsidRDefault="009B07EE" w:rsidP="008455AB">
            <w:pPr>
              <w:ind w:left="174"/>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9B07EE" w:rsidRPr="00AC38F9" w:rsidTr="00856B2C">
        <w:tc>
          <w:tcPr>
            <w:tcW w:w="5541" w:type="dxa"/>
          </w:tcPr>
          <w:p w:rsidR="00582E51" w:rsidRPr="00947BE7" w:rsidRDefault="00947BE7" w:rsidP="008455AB">
            <w:pPr>
              <w:pStyle w:val="TableParagraph"/>
              <w:ind w:left="174"/>
              <w:jc w:val="both"/>
              <w:rPr>
                <w:b/>
                <w:sz w:val="24"/>
                <w:szCs w:val="24"/>
              </w:rPr>
            </w:pPr>
            <w:r w:rsidRPr="00947BE7">
              <w:rPr>
                <w:b/>
                <w:sz w:val="24"/>
                <w:szCs w:val="24"/>
              </w:rPr>
              <w:t xml:space="preserve">Индикатор </w:t>
            </w:r>
            <w:r>
              <w:rPr>
                <w:b/>
                <w:sz w:val="24"/>
                <w:szCs w:val="24"/>
              </w:rPr>
              <w:t>1.</w:t>
            </w:r>
            <w:r w:rsidRPr="00947BE7">
              <w:rPr>
                <w:b/>
                <w:sz w:val="24"/>
                <w:szCs w:val="24"/>
              </w:rPr>
              <w:t xml:space="preserve"> </w:t>
            </w:r>
            <w:r w:rsidR="00582E51" w:rsidRPr="00947BE7">
              <w:rPr>
                <w:bCs/>
                <w:sz w:val="24"/>
                <w:szCs w:val="24"/>
              </w:rPr>
              <w:t>Развитие предпрофильного, профильного образования через возможности сетевого образования.</w:t>
            </w:r>
          </w:p>
          <w:p w:rsidR="00947BE7" w:rsidRPr="00947BE7" w:rsidRDefault="00947BE7" w:rsidP="008455AB">
            <w:pPr>
              <w:pStyle w:val="TableParagraph"/>
              <w:ind w:left="174"/>
              <w:jc w:val="both"/>
              <w:rPr>
                <w:b/>
                <w:sz w:val="24"/>
                <w:szCs w:val="24"/>
              </w:rPr>
            </w:pPr>
          </w:p>
          <w:p w:rsidR="009B07EE" w:rsidRPr="00947BE7" w:rsidRDefault="009B07EE" w:rsidP="008455AB">
            <w:pPr>
              <w:ind w:left="174"/>
              <w:rPr>
                <w:rFonts w:ascii="Times New Roman" w:eastAsia="Times New Roman" w:hAnsi="Times New Roman" w:cs="Times New Roman"/>
                <w:b/>
                <w:sz w:val="24"/>
                <w:szCs w:val="24"/>
              </w:rPr>
            </w:pPr>
          </w:p>
        </w:tc>
        <w:tc>
          <w:tcPr>
            <w:tcW w:w="1846" w:type="dxa"/>
          </w:tcPr>
          <w:p w:rsidR="009B07EE" w:rsidRPr="007437DE" w:rsidRDefault="00856B2C" w:rsidP="008455AB">
            <w:pPr>
              <w:keepNext/>
              <w:keepLines/>
              <w:ind w:left="174"/>
              <w:rPr>
                <w:rFonts w:ascii="Times New Roman" w:eastAsia="Times New Roman" w:hAnsi="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106" w:type="dxa"/>
          </w:tcPr>
          <w:p w:rsidR="009B07EE" w:rsidRDefault="009B07EE" w:rsidP="008455AB">
            <w:pPr>
              <w:pStyle w:val="afc"/>
              <w:snapToGrid w:val="0"/>
              <w:ind w:left="174"/>
              <w:jc w:val="center"/>
              <w:rPr>
                <w:sz w:val="22"/>
                <w:szCs w:val="22"/>
              </w:rPr>
            </w:pPr>
            <w:r>
              <w:rPr>
                <w:sz w:val="22"/>
                <w:szCs w:val="22"/>
              </w:rPr>
              <w:t>%</w:t>
            </w:r>
          </w:p>
        </w:tc>
        <w:tc>
          <w:tcPr>
            <w:tcW w:w="1212" w:type="dxa"/>
          </w:tcPr>
          <w:p w:rsidR="009B07EE" w:rsidRPr="00582E51" w:rsidRDefault="00582E51" w:rsidP="008455AB">
            <w:pPr>
              <w:ind w:left="174"/>
              <w:rPr>
                <w:rFonts w:ascii="Times New Roman" w:eastAsia="Times New Roman" w:hAnsi="Times New Roman" w:cs="Times New Roman"/>
                <w:sz w:val="24"/>
                <w:szCs w:val="24"/>
              </w:rPr>
            </w:pPr>
            <w:r w:rsidRPr="00582E51">
              <w:rPr>
                <w:rFonts w:ascii="Times New Roman" w:eastAsia="Times New Roman" w:hAnsi="Times New Roman" w:cs="Times New Roman"/>
                <w:sz w:val="24"/>
                <w:szCs w:val="24"/>
              </w:rPr>
              <w:t>15</w:t>
            </w:r>
          </w:p>
        </w:tc>
        <w:tc>
          <w:tcPr>
            <w:tcW w:w="1205" w:type="dxa"/>
          </w:tcPr>
          <w:p w:rsidR="009B07EE" w:rsidRPr="00582E51" w:rsidRDefault="00582E51"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8" w:type="dxa"/>
          </w:tcPr>
          <w:p w:rsidR="009B07EE" w:rsidRPr="00582E51" w:rsidRDefault="00582E51"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2" w:type="dxa"/>
          </w:tcPr>
          <w:p w:rsidR="009B07EE" w:rsidRPr="00582E51" w:rsidRDefault="00582E51"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85" w:type="dxa"/>
          </w:tcPr>
          <w:p w:rsidR="009B07EE" w:rsidRPr="00582E51" w:rsidRDefault="00582E51"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78" w:type="dxa"/>
          </w:tcPr>
          <w:p w:rsidR="009B07EE" w:rsidRPr="00582E51" w:rsidRDefault="00582E51"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40667" w:rsidRPr="00AC38F9" w:rsidTr="00856B2C">
        <w:tc>
          <w:tcPr>
            <w:tcW w:w="5541" w:type="dxa"/>
          </w:tcPr>
          <w:p w:rsidR="00F40667" w:rsidRPr="00947BE7" w:rsidRDefault="00F40667" w:rsidP="008455AB">
            <w:pPr>
              <w:pStyle w:val="TableParagraph"/>
              <w:ind w:left="174"/>
              <w:jc w:val="both"/>
              <w:rPr>
                <w:b/>
                <w:sz w:val="24"/>
                <w:szCs w:val="24"/>
              </w:rPr>
            </w:pPr>
            <w:r w:rsidRPr="00947BE7">
              <w:rPr>
                <w:b/>
                <w:sz w:val="24"/>
                <w:szCs w:val="24"/>
              </w:rPr>
              <w:t xml:space="preserve">Индикатор </w:t>
            </w:r>
            <w:r>
              <w:rPr>
                <w:b/>
                <w:sz w:val="24"/>
                <w:szCs w:val="24"/>
              </w:rPr>
              <w:t>2.</w:t>
            </w:r>
            <w:r w:rsidRPr="00947BE7">
              <w:rPr>
                <w:b/>
                <w:sz w:val="24"/>
                <w:szCs w:val="24"/>
              </w:rPr>
              <w:t xml:space="preserve"> </w:t>
            </w:r>
            <w:r w:rsidRPr="00582E51">
              <w:rPr>
                <w:sz w:val="24"/>
                <w:szCs w:val="24"/>
              </w:rPr>
              <w:t>Развитие производственного сектора</w:t>
            </w:r>
          </w:p>
        </w:tc>
        <w:tc>
          <w:tcPr>
            <w:tcW w:w="1846" w:type="dxa"/>
          </w:tcPr>
          <w:p w:rsidR="00F40667" w:rsidRPr="007437DE" w:rsidRDefault="00F40667" w:rsidP="008455AB">
            <w:pPr>
              <w:keepNext/>
              <w:keepLines/>
              <w:ind w:left="174"/>
              <w:rPr>
                <w:rFonts w:ascii="Times New Roman" w:eastAsia="Times New Roman" w:hAnsi="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106" w:type="dxa"/>
          </w:tcPr>
          <w:p w:rsidR="00F40667" w:rsidRDefault="00F40667" w:rsidP="008455AB">
            <w:pPr>
              <w:pStyle w:val="afc"/>
              <w:snapToGrid w:val="0"/>
              <w:ind w:left="174"/>
              <w:jc w:val="center"/>
              <w:rPr>
                <w:sz w:val="22"/>
                <w:szCs w:val="22"/>
              </w:rPr>
            </w:pPr>
            <w:r>
              <w:rPr>
                <w:sz w:val="22"/>
                <w:szCs w:val="22"/>
              </w:rPr>
              <w:t>%</w:t>
            </w:r>
          </w:p>
        </w:tc>
        <w:tc>
          <w:tcPr>
            <w:tcW w:w="121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8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7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40667" w:rsidRPr="00AC38F9" w:rsidTr="001C0A31">
        <w:tc>
          <w:tcPr>
            <w:tcW w:w="15663" w:type="dxa"/>
            <w:gridSpan w:val="9"/>
          </w:tcPr>
          <w:p w:rsidR="00F40667" w:rsidRPr="00AC38F9" w:rsidRDefault="00F40667" w:rsidP="008455AB">
            <w:pPr>
              <w:ind w:left="174"/>
              <w:jc w:val="center"/>
              <w:rPr>
                <w:rFonts w:ascii="Times New Roman" w:eastAsia="Times New Roman" w:hAnsi="Times New Roman" w:cs="Times New Roman"/>
                <w:b/>
                <w:sz w:val="24"/>
                <w:szCs w:val="24"/>
              </w:rPr>
            </w:pPr>
            <w:r w:rsidRPr="004F7F37">
              <w:rPr>
                <w:rFonts w:ascii="Times New Roman" w:eastAsia="Times New Roman" w:hAnsi="Times New Roman"/>
                <w:b/>
                <w:bCs/>
                <w:sz w:val="24"/>
                <w:szCs w:val="24"/>
              </w:rPr>
              <w:t xml:space="preserve">Пути, средства и методы </w:t>
            </w:r>
            <w:r>
              <w:rPr>
                <w:rFonts w:ascii="Times New Roman" w:eastAsia="Times New Roman" w:hAnsi="Times New Roman"/>
                <w:b/>
                <w:bCs/>
                <w:sz w:val="24"/>
                <w:szCs w:val="24"/>
              </w:rPr>
              <w:t>достижения целевого индикатора:</w:t>
            </w:r>
          </w:p>
        </w:tc>
      </w:tr>
      <w:tr w:rsidR="00F40667" w:rsidRPr="00AC38F9" w:rsidTr="00856B2C">
        <w:tc>
          <w:tcPr>
            <w:tcW w:w="5541" w:type="dxa"/>
          </w:tcPr>
          <w:p w:rsidR="00F40667" w:rsidRPr="00AC38F9" w:rsidRDefault="00F40667" w:rsidP="008455AB">
            <w:pPr>
              <w:pStyle w:val="TableParagraph"/>
              <w:tabs>
                <w:tab w:val="left" w:pos="2229"/>
                <w:tab w:val="left" w:pos="3645"/>
              </w:tabs>
              <w:ind w:left="174"/>
              <w:rPr>
                <w:b/>
                <w:sz w:val="24"/>
                <w:szCs w:val="24"/>
              </w:rPr>
            </w:pPr>
            <w:r w:rsidRPr="004F7F37">
              <w:rPr>
                <w:b/>
                <w:sz w:val="24"/>
                <w:szCs w:val="24"/>
              </w:rPr>
              <w:t>Показатель 1</w:t>
            </w:r>
            <w:r>
              <w:rPr>
                <w:b/>
                <w:sz w:val="24"/>
                <w:szCs w:val="24"/>
              </w:rPr>
              <w:t xml:space="preserve">. </w:t>
            </w:r>
            <w:r w:rsidRPr="00947BE7">
              <w:rPr>
                <w:b/>
                <w:bCs/>
                <w:iCs/>
                <w:sz w:val="24"/>
                <w:szCs w:val="24"/>
              </w:rPr>
              <w:t xml:space="preserve"> </w:t>
            </w:r>
            <w:r w:rsidRPr="00947BE7">
              <w:rPr>
                <w:color w:val="000000"/>
                <w:sz w:val="24"/>
                <w:szCs w:val="24"/>
              </w:rPr>
              <w:t>Р</w:t>
            </w:r>
            <w:r w:rsidRPr="00947BE7">
              <w:rPr>
                <w:color w:val="000000"/>
                <w:w w:val="101"/>
                <w:sz w:val="24"/>
                <w:szCs w:val="24"/>
              </w:rPr>
              <w:t>а</w:t>
            </w:r>
            <w:r w:rsidRPr="00947BE7">
              <w:rPr>
                <w:color w:val="000000"/>
                <w:sz w:val="24"/>
                <w:szCs w:val="24"/>
              </w:rPr>
              <w:t>звити</w:t>
            </w:r>
            <w:r w:rsidRPr="00947BE7">
              <w:rPr>
                <w:color w:val="000000"/>
                <w:w w:val="101"/>
                <w:sz w:val="24"/>
                <w:szCs w:val="24"/>
              </w:rPr>
              <w:t>е</w:t>
            </w:r>
            <w:r w:rsidRPr="00947BE7">
              <w:rPr>
                <w:color w:val="000000"/>
                <w:spacing w:val="-2"/>
                <w:sz w:val="24"/>
                <w:szCs w:val="24"/>
              </w:rPr>
              <w:t xml:space="preserve"> эффективной </w:t>
            </w:r>
            <w:r w:rsidRPr="00947BE7">
              <w:rPr>
                <w:color w:val="000000"/>
                <w:w w:val="101"/>
                <w:sz w:val="24"/>
                <w:szCs w:val="24"/>
              </w:rPr>
              <w:t>с</w:t>
            </w:r>
            <w:r w:rsidRPr="00947BE7">
              <w:rPr>
                <w:color w:val="000000"/>
                <w:sz w:val="24"/>
                <w:szCs w:val="24"/>
              </w:rPr>
              <w:t>и</w:t>
            </w:r>
            <w:r w:rsidRPr="00947BE7">
              <w:rPr>
                <w:color w:val="000000"/>
                <w:w w:val="101"/>
                <w:sz w:val="24"/>
                <w:szCs w:val="24"/>
              </w:rPr>
              <w:t>с</w:t>
            </w:r>
            <w:r w:rsidRPr="00947BE7">
              <w:rPr>
                <w:color w:val="000000"/>
                <w:spacing w:val="-2"/>
                <w:sz w:val="24"/>
                <w:szCs w:val="24"/>
              </w:rPr>
              <w:t>т</w:t>
            </w:r>
            <w:r w:rsidRPr="00947BE7">
              <w:rPr>
                <w:color w:val="000000"/>
                <w:w w:val="101"/>
                <w:sz w:val="24"/>
                <w:szCs w:val="24"/>
              </w:rPr>
              <w:t>е</w:t>
            </w:r>
            <w:r w:rsidRPr="00947BE7">
              <w:rPr>
                <w:color w:val="000000"/>
                <w:sz w:val="24"/>
                <w:szCs w:val="24"/>
              </w:rPr>
              <w:t>мы</w:t>
            </w:r>
            <w:r w:rsidRPr="00947BE7">
              <w:rPr>
                <w:color w:val="000000"/>
                <w:spacing w:val="-1"/>
                <w:sz w:val="24"/>
                <w:szCs w:val="24"/>
              </w:rPr>
              <w:t xml:space="preserve"> д</w:t>
            </w:r>
            <w:r w:rsidRPr="00947BE7">
              <w:rPr>
                <w:color w:val="000000"/>
                <w:sz w:val="24"/>
                <w:szCs w:val="24"/>
              </w:rPr>
              <w:t>ополнит</w:t>
            </w:r>
            <w:r w:rsidRPr="00947BE7">
              <w:rPr>
                <w:color w:val="000000"/>
                <w:w w:val="101"/>
                <w:sz w:val="24"/>
                <w:szCs w:val="24"/>
              </w:rPr>
              <w:t>е</w:t>
            </w:r>
            <w:r w:rsidRPr="00947BE7">
              <w:rPr>
                <w:color w:val="000000"/>
                <w:sz w:val="24"/>
                <w:szCs w:val="24"/>
              </w:rPr>
              <w:t>льно</w:t>
            </w:r>
            <w:r w:rsidRPr="00947BE7">
              <w:rPr>
                <w:color w:val="000000"/>
                <w:spacing w:val="-1"/>
                <w:sz w:val="24"/>
                <w:szCs w:val="24"/>
              </w:rPr>
              <w:t>г</w:t>
            </w:r>
            <w:r w:rsidRPr="00947BE7">
              <w:rPr>
                <w:color w:val="000000"/>
                <w:sz w:val="24"/>
                <w:szCs w:val="24"/>
              </w:rPr>
              <w:t>о обр</w:t>
            </w:r>
            <w:r w:rsidRPr="00947BE7">
              <w:rPr>
                <w:color w:val="000000"/>
                <w:w w:val="101"/>
                <w:sz w:val="24"/>
                <w:szCs w:val="24"/>
              </w:rPr>
              <w:t>а</w:t>
            </w:r>
            <w:r w:rsidRPr="00947BE7">
              <w:rPr>
                <w:color w:val="000000"/>
                <w:sz w:val="24"/>
                <w:szCs w:val="24"/>
              </w:rPr>
              <w:t>зов</w:t>
            </w:r>
            <w:r w:rsidRPr="00947BE7">
              <w:rPr>
                <w:color w:val="000000"/>
                <w:w w:val="101"/>
                <w:sz w:val="24"/>
                <w:szCs w:val="24"/>
              </w:rPr>
              <w:t>а</w:t>
            </w:r>
            <w:r w:rsidRPr="00947BE7">
              <w:rPr>
                <w:color w:val="000000"/>
                <w:sz w:val="24"/>
                <w:szCs w:val="24"/>
              </w:rPr>
              <w:t>ни</w:t>
            </w:r>
            <w:r w:rsidRPr="00947BE7">
              <w:rPr>
                <w:color w:val="000000"/>
                <w:w w:val="101"/>
                <w:sz w:val="24"/>
                <w:szCs w:val="24"/>
              </w:rPr>
              <w:t>я</w:t>
            </w:r>
            <w:r w:rsidRPr="00947BE7">
              <w:rPr>
                <w:color w:val="000000"/>
                <w:spacing w:val="-2"/>
                <w:sz w:val="24"/>
                <w:szCs w:val="24"/>
              </w:rPr>
              <w:t xml:space="preserve"> </w:t>
            </w:r>
            <w:r w:rsidRPr="00947BE7">
              <w:rPr>
                <w:color w:val="000000"/>
                <w:sz w:val="24"/>
                <w:szCs w:val="24"/>
              </w:rPr>
              <w:t>к</w:t>
            </w:r>
            <w:r w:rsidRPr="00947BE7">
              <w:rPr>
                <w:color w:val="000000"/>
                <w:w w:val="101"/>
                <w:sz w:val="24"/>
                <w:szCs w:val="24"/>
              </w:rPr>
              <w:t>а</w:t>
            </w:r>
            <w:r w:rsidRPr="00947BE7">
              <w:rPr>
                <w:color w:val="000000"/>
                <w:sz w:val="24"/>
                <w:szCs w:val="24"/>
              </w:rPr>
              <w:t xml:space="preserve">к </w:t>
            </w:r>
            <w:r w:rsidRPr="00947BE7">
              <w:rPr>
                <w:color w:val="000000"/>
                <w:spacing w:val="-3"/>
                <w:sz w:val="24"/>
                <w:szCs w:val="24"/>
              </w:rPr>
              <w:t>у</w:t>
            </w:r>
            <w:r w:rsidRPr="00947BE7">
              <w:rPr>
                <w:color w:val="000000"/>
                <w:w w:val="101"/>
                <w:sz w:val="24"/>
                <w:szCs w:val="24"/>
              </w:rPr>
              <w:t>с</w:t>
            </w:r>
            <w:r w:rsidRPr="00947BE7">
              <w:rPr>
                <w:color w:val="000000"/>
                <w:sz w:val="24"/>
                <w:szCs w:val="24"/>
              </w:rPr>
              <w:t>лови</w:t>
            </w:r>
            <w:r w:rsidRPr="00947BE7">
              <w:rPr>
                <w:color w:val="000000"/>
                <w:w w:val="101"/>
                <w:sz w:val="24"/>
                <w:szCs w:val="24"/>
              </w:rPr>
              <w:t>я</w:t>
            </w:r>
            <w:r w:rsidRPr="00947BE7">
              <w:rPr>
                <w:color w:val="000000"/>
                <w:spacing w:val="1"/>
                <w:sz w:val="24"/>
                <w:szCs w:val="24"/>
              </w:rPr>
              <w:t xml:space="preserve"> </w:t>
            </w:r>
            <w:r w:rsidRPr="00947BE7">
              <w:rPr>
                <w:color w:val="000000"/>
                <w:sz w:val="24"/>
                <w:szCs w:val="24"/>
              </w:rPr>
              <w:t>р</w:t>
            </w:r>
            <w:r w:rsidRPr="00947BE7">
              <w:rPr>
                <w:color w:val="000000"/>
                <w:w w:val="101"/>
                <w:sz w:val="24"/>
                <w:szCs w:val="24"/>
              </w:rPr>
              <w:t>а</w:t>
            </w:r>
            <w:r w:rsidRPr="00947BE7">
              <w:rPr>
                <w:color w:val="000000"/>
                <w:sz w:val="24"/>
                <w:szCs w:val="24"/>
              </w:rPr>
              <w:t>звити</w:t>
            </w:r>
            <w:r w:rsidRPr="00947BE7">
              <w:rPr>
                <w:color w:val="000000"/>
                <w:w w:val="101"/>
                <w:sz w:val="24"/>
                <w:szCs w:val="24"/>
              </w:rPr>
              <w:t>я</w:t>
            </w:r>
            <w:r w:rsidRPr="00947BE7">
              <w:rPr>
                <w:color w:val="000000"/>
                <w:sz w:val="24"/>
                <w:szCs w:val="24"/>
              </w:rPr>
              <w:t xml:space="preserve"> т</w:t>
            </w:r>
            <w:r w:rsidRPr="00947BE7">
              <w:rPr>
                <w:color w:val="000000"/>
                <w:spacing w:val="-1"/>
                <w:w w:val="101"/>
                <w:sz w:val="24"/>
                <w:szCs w:val="24"/>
              </w:rPr>
              <w:t>а</w:t>
            </w:r>
            <w:r w:rsidRPr="00947BE7">
              <w:rPr>
                <w:color w:val="000000"/>
                <w:spacing w:val="-1"/>
                <w:sz w:val="24"/>
                <w:szCs w:val="24"/>
              </w:rPr>
              <w:t>л</w:t>
            </w:r>
            <w:r w:rsidRPr="00947BE7">
              <w:rPr>
                <w:color w:val="000000"/>
                <w:w w:val="101"/>
                <w:sz w:val="24"/>
                <w:szCs w:val="24"/>
              </w:rPr>
              <w:t>а</w:t>
            </w:r>
            <w:r w:rsidRPr="00947BE7">
              <w:rPr>
                <w:color w:val="000000"/>
                <w:sz w:val="24"/>
                <w:szCs w:val="24"/>
              </w:rPr>
              <w:t>нтлив</w:t>
            </w:r>
            <w:r w:rsidRPr="00947BE7">
              <w:rPr>
                <w:color w:val="000000"/>
                <w:spacing w:val="-1"/>
                <w:sz w:val="24"/>
                <w:szCs w:val="24"/>
              </w:rPr>
              <w:t>ы</w:t>
            </w:r>
            <w:r w:rsidRPr="00947BE7">
              <w:rPr>
                <w:color w:val="000000"/>
                <w:sz w:val="24"/>
                <w:szCs w:val="24"/>
              </w:rPr>
              <w:t>х</w:t>
            </w:r>
            <w:r w:rsidRPr="00947BE7">
              <w:rPr>
                <w:color w:val="000000"/>
                <w:spacing w:val="-1"/>
                <w:sz w:val="24"/>
                <w:szCs w:val="24"/>
              </w:rPr>
              <w:t xml:space="preserve"> </w:t>
            </w:r>
            <w:r w:rsidRPr="00947BE7">
              <w:rPr>
                <w:color w:val="000000"/>
                <w:sz w:val="24"/>
                <w:szCs w:val="24"/>
              </w:rPr>
              <w:t>д</w:t>
            </w:r>
            <w:r w:rsidRPr="00947BE7">
              <w:rPr>
                <w:color w:val="000000"/>
                <w:w w:val="101"/>
                <w:sz w:val="24"/>
                <w:szCs w:val="24"/>
              </w:rPr>
              <w:t>е</w:t>
            </w:r>
            <w:r w:rsidRPr="00947BE7">
              <w:rPr>
                <w:color w:val="000000"/>
                <w:sz w:val="24"/>
                <w:szCs w:val="24"/>
              </w:rPr>
              <w:t>т</w:t>
            </w:r>
            <w:r w:rsidRPr="00947BE7">
              <w:rPr>
                <w:color w:val="000000"/>
                <w:spacing w:val="-2"/>
                <w:w w:val="101"/>
                <w:sz w:val="24"/>
                <w:szCs w:val="24"/>
              </w:rPr>
              <w:t>е</w:t>
            </w:r>
            <w:r w:rsidRPr="00947BE7">
              <w:rPr>
                <w:color w:val="000000"/>
                <w:sz w:val="24"/>
                <w:szCs w:val="24"/>
              </w:rPr>
              <w:t>й, р</w:t>
            </w:r>
            <w:r w:rsidRPr="00947BE7">
              <w:rPr>
                <w:color w:val="000000"/>
                <w:spacing w:val="-1"/>
                <w:w w:val="101"/>
                <w:sz w:val="24"/>
                <w:szCs w:val="24"/>
              </w:rPr>
              <w:t>а</w:t>
            </w:r>
            <w:r w:rsidRPr="00947BE7">
              <w:rPr>
                <w:color w:val="000000"/>
                <w:w w:val="101"/>
                <w:sz w:val="24"/>
                <w:szCs w:val="24"/>
              </w:rPr>
              <w:t>с</w:t>
            </w:r>
            <w:r w:rsidRPr="00947BE7">
              <w:rPr>
                <w:color w:val="000000"/>
                <w:sz w:val="24"/>
                <w:szCs w:val="24"/>
              </w:rPr>
              <w:t>шир</w:t>
            </w:r>
            <w:r w:rsidRPr="00947BE7">
              <w:rPr>
                <w:color w:val="000000"/>
                <w:w w:val="101"/>
                <w:sz w:val="24"/>
                <w:szCs w:val="24"/>
              </w:rPr>
              <w:t>е</w:t>
            </w:r>
            <w:r w:rsidRPr="00947BE7">
              <w:rPr>
                <w:color w:val="000000"/>
                <w:spacing w:val="-1"/>
                <w:sz w:val="24"/>
                <w:szCs w:val="24"/>
              </w:rPr>
              <w:t>н</w:t>
            </w:r>
            <w:r w:rsidRPr="00947BE7">
              <w:rPr>
                <w:color w:val="000000"/>
                <w:sz w:val="24"/>
                <w:szCs w:val="24"/>
              </w:rPr>
              <w:t>и</w:t>
            </w:r>
            <w:r w:rsidRPr="00947BE7">
              <w:rPr>
                <w:color w:val="000000"/>
                <w:w w:val="101"/>
                <w:sz w:val="24"/>
                <w:szCs w:val="24"/>
              </w:rPr>
              <w:t>е</w:t>
            </w:r>
            <w:r w:rsidRPr="00947BE7">
              <w:rPr>
                <w:color w:val="000000"/>
                <w:sz w:val="24"/>
                <w:szCs w:val="24"/>
              </w:rPr>
              <w:t xml:space="preserve"> (</w:t>
            </w:r>
            <w:r w:rsidRPr="00947BE7">
              <w:rPr>
                <w:color w:val="000000"/>
                <w:spacing w:val="1"/>
                <w:sz w:val="24"/>
                <w:szCs w:val="24"/>
              </w:rPr>
              <w:t>о</w:t>
            </w:r>
            <w:r w:rsidRPr="00947BE7">
              <w:rPr>
                <w:color w:val="000000"/>
                <w:sz w:val="24"/>
                <w:szCs w:val="24"/>
              </w:rPr>
              <w:t>бновл</w:t>
            </w:r>
            <w:r w:rsidRPr="00947BE7">
              <w:rPr>
                <w:color w:val="000000"/>
                <w:w w:val="101"/>
                <w:sz w:val="24"/>
                <w:szCs w:val="24"/>
              </w:rPr>
              <w:t>е</w:t>
            </w:r>
            <w:r w:rsidRPr="00947BE7">
              <w:rPr>
                <w:color w:val="000000"/>
                <w:spacing w:val="-1"/>
                <w:sz w:val="24"/>
                <w:szCs w:val="24"/>
              </w:rPr>
              <w:t>н</w:t>
            </w:r>
            <w:r w:rsidRPr="00947BE7">
              <w:rPr>
                <w:color w:val="000000"/>
                <w:sz w:val="24"/>
                <w:szCs w:val="24"/>
              </w:rPr>
              <w:t>и</w:t>
            </w:r>
            <w:r w:rsidRPr="00947BE7">
              <w:rPr>
                <w:color w:val="000000"/>
                <w:w w:val="101"/>
                <w:sz w:val="24"/>
                <w:szCs w:val="24"/>
              </w:rPr>
              <w:t>е</w:t>
            </w:r>
            <w:r w:rsidRPr="00947BE7">
              <w:rPr>
                <w:color w:val="000000"/>
                <w:sz w:val="24"/>
                <w:szCs w:val="24"/>
              </w:rPr>
              <w:t xml:space="preserve">) </w:t>
            </w:r>
            <w:r w:rsidRPr="00947BE7">
              <w:rPr>
                <w:color w:val="000000"/>
                <w:spacing w:val="-1"/>
                <w:sz w:val="24"/>
                <w:szCs w:val="24"/>
              </w:rPr>
              <w:t>п</w:t>
            </w:r>
            <w:r w:rsidRPr="00947BE7">
              <w:rPr>
                <w:color w:val="000000"/>
                <w:w w:val="101"/>
                <w:sz w:val="24"/>
                <w:szCs w:val="24"/>
              </w:rPr>
              <w:t>е</w:t>
            </w:r>
            <w:r w:rsidRPr="00947BE7">
              <w:rPr>
                <w:color w:val="000000"/>
                <w:spacing w:val="-2"/>
                <w:sz w:val="24"/>
                <w:szCs w:val="24"/>
              </w:rPr>
              <w:t>р</w:t>
            </w:r>
            <w:r w:rsidRPr="00947BE7">
              <w:rPr>
                <w:color w:val="000000"/>
                <w:w w:val="101"/>
                <w:sz w:val="24"/>
                <w:szCs w:val="24"/>
              </w:rPr>
              <w:t>е</w:t>
            </w:r>
            <w:r w:rsidRPr="00947BE7">
              <w:rPr>
                <w:color w:val="000000"/>
                <w:spacing w:val="-2"/>
                <w:sz w:val="24"/>
                <w:szCs w:val="24"/>
              </w:rPr>
              <w:t>ч</w:t>
            </w:r>
            <w:r w:rsidRPr="00947BE7">
              <w:rPr>
                <w:color w:val="000000"/>
                <w:spacing w:val="1"/>
                <w:sz w:val="24"/>
                <w:szCs w:val="24"/>
              </w:rPr>
              <w:t>н</w:t>
            </w:r>
            <w:r w:rsidRPr="00947BE7">
              <w:rPr>
                <w:color w:val="000000"/>
                <w:w w:val="101"/>
                <w:sz w:val="24"/>
                <w:szCs w:val="24"/>
              </w:rPr>
              <w:t>я</w:t>
            </w:r>
            <w:r w:rsidRPr="00947BE7">
              <w:rPr>
                <w:color w:val="000000"/>
                <w:sz w:val="24"/>
                <w:szCs w:val="24"/>
              </w:rPr>
              <w:t xml:space="preserve"> </w:t>
            </w:r>
            <w:r w:rsidRPr="00947BE7">
              <w:rPr>
                <w:color w:val="000000"/>
                <w:spacing w:val="-1"/>
                <w:sz w:val="24"/>
                <w:szCs w:val="24"/>
              </w:rPr>
              <w:t>об</w:t>
            </w:r>
            <w:r w:rsidRPr="00947BE7">
              <w:rPr>
                <w:color w:val="000000"/>
                <w:spacing w:val="1"/>
                <w:sz w:val="24"/>
                <w:szCs w:val="24"/>
              </w:rPr>
              <w:t>р</w:t>
            </w:r>
            <w:r w:rsidRPr="00947BE7">
              <w:rPr>
                <w:color w:val="000000"/>
                <w:w w:val="101"/>
                <w:sz w:val="24"/>
                <w:szCs w:val="24"/>
              </w:rPr>
              <w:t>а</w:t>
            </w:r>
            <w:r w:rsidRPr="00947BE7">
              <w:rPr>
                <w:color w:val="000000"/>
                <w:sz w:val="24"/>
                <w:szCs w:val="24"/>
              </w:rPr>
              <w:t>зо</w:t>
            </w:r>
            <w:r w:rsidRPr="00947BE7">
              <w:rPr>
                <w:color w:val="000000"/>
                <w:spacing w:val="-1"/>
                <w:sz w:val="24"/>
                <w:szCs w:val="24"/>
              </w:rPr>
              <w:t>в</w:t>
            </w:r>
            <w:r w:rsidRPr="00947BE7">
              <w:rPr>
                <w:color w:val="000000"/>
                <w:w w:val="101"/>
                <w:sz w:val="24"/>
                <w:szCs w:val="24"/>
              </w:rPr>
              <w:t>а</w:t>
            </w:r>
            <w:r w:rsidRPr="00947BE7">
              <w:rPr>
                <w:color w:val="000000"/>
                <w:sz w:val="24"/>
                <w:szCs w:val="24"/>
              </w:rPr>
              <w:t>т</w:t>
            </w:r>
            <w:r w:rsidRPr="00947BE7">
              <w:rPr>
                <w:color w:val="000000"/>
                <w:w w:val="101"/>
                <w:sz w:val="24"/>
                <w:szCs w:val="24"/>
              </w:rPr>
              <w:t>е</w:t>
            </w:r>
            <w:r w:rsidRPr="00947BE7">
              <w:rPr>
                <w:color w:val="000000"/>
                <w:sz w:val="24"/>
                <w:szCs w:val="24"/>
              </w:rPr>
              <w:t>л</w:t>
            </w:r>
            <w:r w:rsidRPr="00947BE7">
              <w:rPr>
                <w:color w:val="000000"/>
                <w:spacing w:val="-1"/>
                <w:sz w:val="24"/>
                <w:szCs w:val="24"/>
              </w:rPr>
              <w:t>ьн</w:t>
            </w:r>
            <w:r w:rsidRPr="00947BE7">
              <w:rPr>
                <w:color w:val="000000"/>
                <w:sz w:val="24"/>
                <w:szCs w:val="24"/>
              </w:rPr>
              <w:t>ых</w:t>
            </w:r>
            <w:r w:rsidRPr="00947BE7">
              <w:rPr>
                <w:color w:val="000000"/>
                <w:spacing w:val="1"/>
                <w:sz w:val="24"/>
                <w:szCs w:val="24"/>
              </w:rPr>
              <w:t xml:space="preserve"> </w:t>
            </w:r>
            <w:r w:rsidRPr="00947BE7">
              <w:rPr>
                <w:color w:val="000000"/>
                <w:spacing w:val="-2"/>
                <w:sz w:val="24"/>
                <w:szCs w:val="24"/>
              </w:rPr>
              <w:t>у</w:t>
            </w:r>
            <w:r w:rsidRPr="00947BE7">
              <w:rPr>
                <w:color w:val="000000"/>
                <w:w w:val="101"/>
                <w:sz w:val="24"/>
                <w:szCs w:val="24"/>
              </w:rPr>
              <w:t>с</w:t>
            </w:r>
            <w:r w:rsidRPr="00947BE7">
              <w:rPr>
                <w:color w:val="000000"/>
                <w:sz w:val="24"/>
                <w:szCs w:val="24"/>
              </w:rPr>
              <w:t>л</w:t>
            </w:r>
            <w:r w:rsidRPr="00947BE7">
              <w:rPr>
                <w:color w:val="000000"/>
                <w:spacing w:val="-2"/>
                <w:sz w:val="24"/>
                <w:szCs w:val="24"/>
              </w:rPr>
              <w:t>у</w:t>
            </w:r>
            <w:r w:rsidRPr="00947BE7">
              <w:rPr>
                <w:color w:val="000000"/>
                <w:spacing w:val="2"/>
                <w:sz w:val="24"/>
                <w:szCs w:val="24"/>
              </w:rPr>
              <w:t>г</w:t>
            </w:r>
            <w:r w:rsidRPr="00947BE7">
              <w:rPr>
                <w:color w:val="000000"/>
                <w:w w:val="101"/>
                <w:sz w:val="24"/>
                <w:szCs w:val="24"/>
              </w:rPr>
              <w:t>.</w:t>
            </w:r>
          </w:p>
        </w:tc>
        <w:tc>
          <w:tcPr>
            <w:tcW w:w="1846" w:type="dxa"/>
          </w:tcPr>
          <w:p w:rsidR="00F40667" w:rsidRPr="00AC38F9" w:rsidRDefault="00F40667" w:rsidP="008455AB">
            <w:pPr>
              <w:ind w:left="174"/>
              <w:rPr>
                <w:rFonts w:ascii="Times New Roman" w:eastAsia="Times New Roman" w:hAnsi="Times New Roman" w:cs="Times New Roman"/>
                <w:b/>
                <w:sz w:val="24"/>
                <w:szCs w:val="24"/>
              </w:rPr>
            </w:pPr>
            <w:r w:rsidRPr="00586C8E">
              <w:rPr>
                <w:rFonts w:ascii="Times New Roman" w:eastAsia="Times New Roman" w:hAnsi="Times New Roman" w:cs="Times New Roman"/>
                <w:bCs/>
                <w:sz w:val="24"/>
                <w:szCs w:val="24"/>
              </w:rPr>
              <w:t>Статистические данные</w:t>
            </w:r>
          </w:p>
        </w:tc>
        <w:tc>
          <w:tcPr>
            <w:tcW w:w="1106" w:type="dxa"/>
          </w:tcPr>
          <w:p w:rsidR="00F40667" w:rsidRPr="00582E51" w:rsidRDefault="00F40667" w:rsidP="008455AB">
            <w:pPr>
              <w:ind w:left="174"/>
              <w:rPr>
                <w:rFonts w:ascii="Times New Roman" w:eastAsia="Times New Roman" w:hAnsi="Times New Roman" w:cs="Times New Roman"/>
                <w:sz w:val="24"/>
                <w:szCs w:val="24"/>
              </w:rPr>
            </w:pPr>
            <w:r>
              <w:t>%</w:t>
            </w:r>
          </w:p>
        </w:tc>
        <w:tc>
          <w:tcPr>
            <w:tcW w:w="121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0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9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8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17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F40667" w:rsidRPr="00AC38F9" w:rsidTr="00856B2C">
        <w:tc>
          <w:tcPr>
            <w:tcW w:w="5541"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hAnsi="Times New Roman"/>
                <w:b/>
                <w:sz w:val="24"/>
                <w:szCs w:val="24"/>
              </w:rPr>
              <w:t xml:space="preserve">Показатель 2. </w:t>
            </w:r>
            <w:r w:rsidRPr="00947BE7">
              <w:rPr>
                <w:rFonts w:ascii="Times New Roman" w:hAnsi="Times New Roman" w:cs="Times New Roman"/>
                <w:sz w:val="24"/>
                <w:szCs w:val="24"/>
              </w:rPr>
              <w:t>Увеличение значимых научных и</w:t>
            </w:r>
            <w:r w:rsidRPr="00947BE7">
              <w:rPr>
                <w:rFonts w:ascii="Times New Roman" w:hAnsi="Times New Roman" w:cs="Times New Roman"/>
                <w:spacing w:val="-26"/>
                <w:sz w:val="24"/>
                <w:szCs w:val="24"/>
              </w:rPr>
              <w:t xml:space="preserve"> </w:t>
            </w:r>
            <w:r w:rsidRPr="00947BE7">
              <w:rPr>
                <w:rFonts w:ascii="Times New Roman" w:hAnsi="Times New Roman" w:cs="Times New Roman"/>
                <w:sz w:val="24"/>
                <w:szCs w:val="24"/>
              </w:rPr>
              <w:t>образовательных партнёров школы в сфере реализации основных и дополнительных образовательных</w:t>
            </w:r>
            <w:r w:rsidRPr="00947BE7">
              <w:rPr>
                <w:rFonts w:ascii="Times New Roman" w:hAnsi="Times New Roman" w:cs="Times New Roman"/>
                <w:spacing w:val="-3"/>
                <w:sz w:val="24"/>
                <w:szCs w:val="24"/>
              </w:rPr>
              <w:t xml:space="preserve"> </w:t>
            </w:r>
            <w:r w:rsidRPr="00947BE7">
              <w:rPr>
                <w:rFonts w:ascii="Times New Roman" w:hAnsi="Times New Roman" w:cs="Times New Roman"/>
                <w:sz w:val="24"/>
                <w:szCs w:val="24"/>
              </w:rPr>
              <w:t>программы,</w:t>
            </w:r>
            <w:r w:rsidRPr="00947BE7">
              <w:rPr>
                <w:rFonts w:ascii="Times New Roman" w:hAnsi="Times New Roman" w:cs="Times New Roman"/>
                <w:spacing w:val="-2"/>
                <w:sz w:val="24"/>
                <w:szCs w:val="24"/>
              </w:rPr>
              <w:t xml:space="preserve"> </w:t>
            </w:r>
            <w:r w:rsidRPr="00947BE7">
              <w:rPr>
                <w:rFonts w:ascii="Times New Roman" w:hAnsi="Times New Roman" w:cs="Times New Roman"/>
                <w:sz w:val="24"/>
                <w:szCs w:val="24"/>
              </w:rPr>
              <w:t>разработка и апробация организационной модели сетевого</w:t>
            </w:r>
            <w:r w:rsidRPr="00947BE7">
              <w:rPr>
                <w:rFonts w:ascii="Times New Roman" w:hAnsi="Times New Roman" w:cs="Times New Roman"/>
                <w:spacing w:val="-1"/>
                <w:sz w:val="24"/>
                <w:szCs w:val="24"/>
              </w:rPr>
              <w:t xml:space="preserve"> </w:t>
            </w:r>
            <w:r w:rsidRPr="00947BE7">
              <w:rPr>
                <w:rFonts w:ascii="Times New Roman" w:hAnsi="Times New Roman" w:cs="Times New Roman"/>
                <w:sz w:val="24"/>
                <w:szCs w:val="24"/>
              </w:rPr>
              <w:t>взаимодействия.</w:t>
            </w:r>
          </w:p>
        </w:tc>
        <w:tc>
          <w:tcPr>
            <w:tcW w:w="1846" w:type="dxa"/>
          </w:tcPr>
          <w:p w:rsidR="00F40667" w:rsidRPr="00AC38F9" w:rsidRDefault="00F40667" w:rsidP="008455AB">
            <w:pPr>
              <w:ind w:left="174"/>
              <w:rPr>
                <w:rFonts w:ascii="Times New Roman" w:eastAsia="Times New Roman" w:hAnsi="Times New Roman" w:cs="Times New Roman"/>
                <w:b/>
                <w:sz w:val="24"/>
                <w:szCs w:val="24"/>
              </w:rPr>
            </w:pPr>
            <w:r w:rsidRPr="00586C8E">
              <w:rPr>
                <w:rFonts w:ascii="Times New Roman" w:eastAsia="Times New Roman" w:hAnsi="Times New Roman" w:cs="Times New Roman"/>
                <w:bCs/>
                <w:sz w:val="24"/>
                <w:szCs w:val="24"/>
              </w:rPr>
              <w:t>Статистические данные</w:t>
            </w:r>
          </w:p>
        </w:tc>
        <w:tc>
          <w:tcPr>
            <w:tcW w:w="1106" w:type="dxa"/>
          </w:tcPr>
          <w:p w:rsidR="00F40667" w:rsidRPr="00582E51" w:rsidRDefault="00F40667" w:rsidP="008455AB">
            <w:pPr>
              <w:ind w:left="174"/>
              <w:rPr>
                <w:rFonts w:ascii="Times New Roman" w:eastAsia="Times New Roman" w:hAnsi="Times New Roman" w:cs="Times New Roman"/>
                <w:sz w:val="24"/>
                <w:szCs w:val="24"/>
              </w:rPr>
            </w:pPr>
            <w:r>
              <w:t>%</w:t>
            </w:r>
          </w:p>
        </w:tc>
        <w:tc>
          <w:tcPr>
            <w:tcW w:w="121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0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9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19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8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17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F40667" w:rsidRPr="00AC38F9" w:rsidTr="00856B2C">
        <w:tc>
          <w:tcPr>
            <w:tcW w:w="5541" w:type="dxa"/>
          </w:tcPr>
          <w:p w:rsidR="00F40667" w:rsidRDefault="00F40667" w:rsidP="008455AB">
            <w:pPr>
              <w:ind w:left="174"/>
              <w:rPr>
                <w:rFonts w:ascii="Times New Roman" w:hAnsi="Times New Roman"/>
                <w:b/>
                <w:sz w:val="24"/>
                <w:szCs w:val="24"/>
              </w:rPr>
            </w:pPr>
            <w:r>
              <w:rPr>
                <w:rFonts w:ascii="Times New Roman" w:hAnsi="Times New Roman"/>
                <w:b/>
                <w:sz w:val="24"/>
                <w:szCs w:val="24"/>
              </w:rPr>
              <w:t>Показатель 2.</w:t>
            </w:r>
            <w:r w:rsidRPr="00582E51">
              <w:rPr>
                <w:rFonts w:ascii="Times New Roman" w:hAnsi="Times New Roman"/>
                <w:sz w:val="24"/>
                <w:szCs w:val="24"/>
              </w:rPr>
              <w:t>Р</w:t>
            </w:r>
            <w:r>
              <w:rPr>
                <w:rFonts w:ascii="Times New Roman" w:hAnsi="Times New Roman"/>
                <w:sz w:val="24"/>
                <w:szCs w:val="24"/>
              </w:rPr>
              <w:t>азвитие э</w:t>
            </w:r>
            <w:r w:rsidRPr="00582E51">
              <w:rPr>
                <w:rFonts w:ascii="Times New Roman" w:hAnsi="Times New Roman"/>
                <w:sz w:val="24"/>
                <w:szCs w:val="24"/>
              </w:rPr>
              <w:t xml:space="preserve">ффективной </w:t>
            </w:r>
            <w:r>
              <w:rPr>
                <w:rFonts w:ascii="Times New Roman" w:hAnsi="Times New Roman"/>
                <w:sz w:val="24"/>
                <w:szCs w:val="24"/>
              </w:rPr>
              <w:t>системы учебный класс - учебно-производственная площадка - выпуск продукции - реализация продукции</w:t>
            </w:r>
          </w:p>
        </w:tc>
        <w:tc>
          <w:tcPr>
            <w:tcW w:w="1846" w:type="dxa"/>
          </w:tcPr>
          <w:p w:rsidR="00F40667" w:rsidRPr="00586C8E" w:rsidRDefault="00F40667" w:rsidP="008455AB">
            <w:pPr>
              <w:ind w:left="174"/>
              <w:rPr>
                <w:rFonts w:ascii="Times New Roman" w:eastAsia="Times New Roman" w:hAnsi="Times New Roman" w:cs="Times New Roman"/>
                <w:bCs/>
                <w:sz w:val="24"/>
                <w:szCs w:val="24"/>
              </w:rPr>
            </w:pPr>
            <w:r w:rsidRPr="00586C8E">
              <w:rPr>
                <w:rFonts w:ascii="Times New Roman" w:eastAsia="Times New Roman" w:hAnsi="Times New Roman" w:cs="Times New Roman"/>
                <w:bCs/>
                <w:sz w:val="24"/>
                <w:szCs w:val="24"/>
              </w:rPr>
              <w:t>Статистические данные</w:t>
            </w:r>
          </w:p>
        </w:tc>
        <w:tc>
          <w:tcPr>
            <w:tcW w:w="1106" w:type="dxa"/>
          </w:tcPr>
          <w:p w:rsidR="00F40667" w:rsidRPr="00582E51" w:rsidRDefault="00F40667" w:rsidP="008455AB">
            <w:pPr>
              <w:ind w:left="174"/>
              <w:rPr>
                <w:rFonts w:ascii="Times New Roman" w:eastAsia="Times New Roman" w:hAnsi="Times New Roman" w:cs="Times New Roman"/>
                <w:sz w:val="24"/>
                <w:szCs w:val="24"/>
              </w:rPr>
            </w:pPr>
            <w:r>
              <w:t>%</w:t>
            </w:r>
          </w:p>
        </w:tc>
        <w:tc>
          <w:tcPr>
            <w:tcW w:w="121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92"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85"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178" w:type="dxa"/>
          </w:tcPr>
          <w:p w:rsidR="00F40667" w:rsidRPr="00582E51" w:rsidRDefault="00F40667" w:rsidP="008455AB">
            <w:pPr>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40667" w:rsidRPr="00AC38F9" w:rsidTr="00856B2C">
        <w:tc>
          <w:tcPr>
            <w:tcW w:w="8493" w:type="dxa"/>
            <w:gridSpan w:val="3"/>
          </w:tcPr>
          <w:p w:rsidR="00F40667" w:rsidRPr="00AC38F9" w:rsidRDefault="00F40667" w:rsidP="008455AB">
            <w:pPr>
              <w:ind w:left="174"/>
              <w:jc w:val="center"/>
              <w:rPr>
                <w:rFonts w:ascii="Times New Roman" w:eastAsia="Times New Roman" w:hAnsi="Times New Roman" w:cs="Times New Roman"/>
                <w:b/>
                <w:sz w:val="24"/>
                <w:szCs w:val="24"/>
              </w:rPr>
            </w:pPr>
            <w:r w:rsidRPr="004F7F37">
              <w:rPr>
                <w:rFonts w:ascii="Times New Roman" w:hAnsi="Times New Roman"/>
                <w:b/>
                <w:iCs/>
                <w:sz w:val="24"/>
                <w:szCs w:val="24"/>
              </w:rPr>
              <w:t>Мероприятия</w:t>
            </w:r>
          </w:p>
        </w:tc>
        <w:tc>
          <w:tcPr>
            <w:tcW w:w="1212" w:type="dxa"/>
          </w:tcPr>
          <w:p w:rsidR="00F40667" w:rsidRPr="00AC38F9" w:rsidRDefault="00F40667"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Факт</w:t>
            </w:r>
          </w:p>
          <w:p w:rsidR="00F40667" w:rsidRPr="00F02E0B" w:rsidRDefault="00F40667" w:rsidP="008455AB">
            <w:pPr>
              <w:keepNext/>
              <w:keepLines/>
              <w:ind w:left="174"/>
              <w:rPr>
                <w:rFonts w:ascii="Times New Roman" w:hAnsi="Times New Roman" w:cs="Times New Roman"/>
                <w:bCs/>
                <w:sz w:val="24"/>
                <w:szCs w:val="24"/>
              </w:rPr>
            </w:pPr>
            <w:r>
              <w:rPr>
                <w:rFonts w:ascii="Times New Roman" w:hAnsi="Times New Roman" w:cs="Times New Roman"/>
                <w:bCs/>
                <w:sz w:val="24"/>
                <w:szCs w:val="24"/>
              </w:rPr>
              <w:t xml:space="preserve">2019-20 </w:t>
            </w:r>
            <w:proofErr w:type="spellStart"/>
            <w:r>
              <w:rPr>
                <w:rFonts w:ascii="Times New Roman" w:hAnsi="Times New Roman" w:cs="Times New Roman"/>
                <w:bCs/>
                <w:sz w:val="24"/>
                <w:szCs w:val="24"/>
              </w:rPr>
              <w:t>у.г</w:t>
            </w:r>
            <w:proofErr w:type="spellEnd"/>
            <w:r>
              <w:rPr>
                <w:rFonts w:ascii="Times New Roman" w:hAnsi="Times New Roman" w:cs="Times New Roman"/>
                <w:bCs/>
                <w:sz w:val="24"/>
                <w:szCs w:val="24"/>
              </w:rPr>
              <w:t>.</w:t>
            </w:r>
          </w:p>
        </w:tc>
        <w:tc>
          <w:tcPr>
            <w:tcW w:w="1205" w:type="dxa"/>
          </w:tcPr>
          <w:p w:rsidR="00F40667" w:rsidRPr="00AC38F9" w:rsidRDefault="00F40667"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AC38F9">
              <w:rPr>
                <w:rFonts w:ascii="Times New Roman" w:eastAsia="Times New Roman" w:hAnsi="Times New Roman" w:cs="Times New Roman"/>
                <w:sz w:val="24"/>
                <w:szCs w:val="24"/>
              </w:rPr>
              <w:t>21 год</w:t>
            </w:r>
          </w:p>
        </w:tc>
        <w:tc>
          <w:tcPr>
            <w:tcW w:w="1198" w:type="dxa"/>
          </w:tcPr>
          <w:p w:rsidR="00F40667" w:rsidRPr="00AC38F9" w:rsidRDefault="00F40667"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AC38F9">
              <w:rPr>
                <w:rFonts w:ascii="Times New Roman" w:eastAsia="Times New Roman" w:hAnsi="Times New Roman" w:cs="Times New Roman"/>
                <w:sz w:val="24"/>
                <w:szCs w:val="24"/>
              </w:rPr>
              <w:t>22 год</w:t>
            </w:r>
          </w:p>
        </w:tc>
        <w:tc>
          <w:tcPr>
            <w:tcW w:w="1192" w:type="dxa"/>
          </w:tcPr>
          <w:p w:rsidR="00F40667" w:rsidRPr="00AC38F9" w:rsidRDefault="00F40667"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Pr="00AC38F9">
              <w:rPr>
                <w:rFonts w:ascii="Times New Roman" w:eastAsia="Times New Roman" w:hAnsi="Times New Roman" w:cs="Times New Roman"/>
                <w:sz w:val="24"/>
                <w:szCs w:val="24"/>
              </w:rPr>
              <w:t>23 год</w:t>
            </w:r>
          </w:p>
        </w:tc>
        <w:tc>
          <w:tcPr>
            <w:tcW w:w="1185" w:type="dxa"/>
          </w:tcPr>
          <w:p w:rsidR="00F40667" w:rsidRPr="00AC38F9" w:rsidRDefault="00F40667"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AC38F9">
              <w:rPr>
                <w:rFonts w:ascii="Times New Roman" w:eastAsia="Times New Roman" w:hAnsi="Times New Roman" w:cs="Times New Roman"/>
                <w:sz w:val="24"/>
                <w:szCs w:val="24"/>
              </w:rPr>
              <w:t>24 год</w:t>
            </w:r>
          </w:p>
        </w:tc>
        <w:tc>
          <w:tcPr>
            <w:tcW w:w="1178" w:type="dxa"/>
          </w:tcPr>
          <w:p w:rsidR="00F40667" w:rsidRPr="00AC38F9" w:rsidRDefault="00F40667" w:rsidP="008455AB">
            <w:pPr>
              <w:ind w:left="174"/>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AC38F9">
              <w:rPr>
                <w:rFonts w:ascii="Times New Roman" w:eastAsia="Times New Roman" w:hAnsi="Times New Roman" w:cs="Times New Roman"/>
                <w:sz w:val="24"/>
                <w:szCs w:val="24"/>
              </w:rPr>
              <w:t>25 год</w:t>
            </w:r>
          </w:p>
        </w:tc>
      </w:tr>
      <w:tr w:rsidR="00F40667" w:rsidRPr="00AC38F9" w:rsidTr="00856B2C">
        <w:tc>
          <w:tcPr>
            <w:tcW w:w="8493" w:type="dxa"/>
            <w:gridSpan w:val="3"/>
          </w:tcPr>
          <w:p w:rsidR="00F40667" w:rsidRPr="00AC38F9" w:rsidRDefault="00F40667" w:rsidP="008455AB">
            <w:pPr>
              <w:ind w:left="1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1 </w:t>
            </w:r>
            <w:r w:rsidRPr="0041238A">
              <w:rPr>
                <w:rFonts w:ascii="Times New Roman" w:eastAsia="Times New Roman" w:hAnsi="Times New Roman" w:cs="Times New Roman"/>
                <w:sz w:val="24"/>
                <w:szCs w:val="24"/>
              </w:rPr>
              <w:t xml:space="preserve">Расширение учебных компетенций в рамках программы </w:t>
            </w:r>
            <w:r>
              <w:rPr>
                <w:rFonts w:ascii="Times New Roman" w:eastAsia="Times New Roman" w:hAnsi="Times New Roman" w:cs="Times New Roman"/>
                <w:sz w:val="24"/>
                <w:szCs w:val="24"/>
                <w:lang w:val="en-US"/>
              </w:rPr>
              <w:t>Biotechnology</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w:t>
            </w:r>
            <w:r w:rsidRPr="0041238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41238A">
              <w:rPr>
                <w:rFonts w:ascii="Times New Roman" w:eastAsia="Times New Roman" w:hAnsi="Times New Roman" w:cs="Times New Roman"/>
                <w:sz w:val="24"/>
                <w:szCs w:val="24"/>
              </w:rPr>
              <w:t>Расширение учебных компетенций в рамках программы биотехнологии (</w:t>
            </w:r>
            <w:r w:rsidR="0018248F">
              <w:rPr>
                <w:rFonts w:ascii="Times New Roman" w:eastAsia="Times New Roman" w:hAnsi="Times New Roman" w:cs="Times New Roman"/>
                <w:sz w:val="24"/>
                <w:szCs w:val="24"/>
              </w:rPr>
              <w:t xml:space="preserve">теплица, учебно </w:t>
            </w:r>
            <w:proofErr w:type="gramStart"/>
            <w:r w:rsidR="0018248F">
              <w:rPr>
                <w:rFonts w:ascii="Times New Roman" w:eastAsia="Times New Roman" w:hAnsi="Times New Roman" w:cs="Times New Roman"/>
                <w:sz w:val="24"/>
                <w:szCs w:val="24"/>
              </w:rPr>
              <w:t>–о</w:t>
            </w:r>
            <w:proofErr w:type="gramEnd"/>
            <w:r w:rsidR="0018248F">
              <w:rPr>
                <w:rFonts w:ascii="Times New Roman" w:eastAsia="Times New Roman" w:hAnsi="Times New Roman" w:cs="Times New Roman"/>
                <w:sz w:val="24"/>
                <w:szCs w:val="24"/>
              </w:rPr>
              <w:t>пытный участок, зимний сад</w:t>
            </w:r>
            <w:r w:rsidRPr="0041238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3 </w:t>
            </w:r>
            <w:r w:rsidRPr="0041238A">
              <w:rPr>
                <w:rFonts w:ascii="Times New Roman" w:eastAsia="Times New Roman" w:hAnsi="Times New Roman" w:cs="Times New Roman"/>
                <w:sz w:val="24"/>
                <w:szCs w:val="24"/>
              </w:rPr>
              <w:t>Расширение учебных компетенций в рамках программы биотехнологии (</w:t>
            </w:r>
            <w:r w:rsidR="0018248F">
              <w:rPr>
                <w:rFonts w:ascii="Times New Roman" w:eastAsia="Times New Roman" w:hAnsi="Times New Roman" w:cs="Times New Roman"/>
                <w:sz w:val="24"/>
                <w:szCs w:val="24"/>
              </w:rPr>
              <w:t>учебно-опытная лаборатория</w:t>
            </w:r>
            <w:r w:rsidRPr="0041238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4</w:t>
            </w:r>
            <w:r w:rsidRPr="0041238A">
              <w:rPr>
                <w:rFonts w:ascii="Times New Roman" w:eastAsia="Times New Roman" w:hAnsi="Times New Roman" w:cs="Times New Roman"/>
                <w:sz w:val="24"/>
                <w:szCs w:val="24"/>
              </w:rPr>
              <w:t xml:space="preserve"> Расширение учебных компетенций в рамках программы биотехнологии (</w:t>
            </w:r>
            <w:r>
              <w:rPr>
                <w:rFonts w:ascii="Times New Roman" w:eastAsia="Times New Roman" w:hAnsi="Times New Roman" w:cs="Times New Roman"/>
                <w:sz w:val="24"/>
                <w:szCs w:val="24"/>
              </w:rPr>
              <w:t xml:space="preserve">пищевая микробиология: </w:t>
            </w:r>
            <w:proofErr w:type="gramStart"/>
            <w:r>
              <w:rPr>
                <w:rFonts w:ascii="Times New Roman" w:eastAsia="Times New Roman" w:hAnsi="Times New Roman" w:cs="Times New Roman"/>
                <w:sz w:val="24"/>
                <w:szCs w:val="24"/>
              </w:rPr>
              <w:t>мясо-молочное</w:t>
            </w:r>
            <w:proofErr w:type="gramEnd"/>
            <w:r>
              <w:rPr>
                <w:rFonts w:ascii="Times New Roman" w:eastAsia="Times New Roman" w:hAnsi="Times New Roman" w:cs="Times New Roman"/>
                <w:sz w:val="24"/>
                <w:szCs w:val="24"/>
              </w:rPr>
              <w:t xml:space="preserve"> направление, хлебопекарное направление).</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Мероприятие 5 </w:t>
            </w:r>
            <w:r w:rsidR="00730C60" w:rsidRPr="00582E51">
              <w:rPr>
                <w:rFonts w:ascii="Times New Roman" w:eastAsia="Times New Roman" w:hAnsi="Times New Roman" w:cs="Times New Roman"/>
                <w:sz w:val="24"/>
                <w:szCs w:val="24"/>
              </w:rPr>
              <w:t>Открытие новых направлений дополнительного</w:t>
            </w:r>
            <w:r w:rsidR="00730C60">
              <w:rPr>
                <w:rFonts w:ascii="Times New Roman" w:eastAsia="Times New Roman" w:hAnsi="Times New Roman" w:cs="Times New Roman"/>
                <w:b/>
                <w:sz w:val="24"/>
                <w:szCs w:val="24"/>
              </w:rPr>
              <w:t xml:space="preserve"> </w:t>
            </w:r>
            <w:r w:rsidR="00730C60" w:rsidRPr="00582E51">
              <w:rPr>
                <w:rFonts w:ascii="Times New Roman" w:eastAsia="Times New Roman" w:hAnsi="Times New Roman" w:cs="Times New Roman"/>
                <w:sz w:val="24"/>
                <w:szCs w:val="24"/>
              </w:rPr>
              <w:t>образования</w:t>
            </w:r>
            <w:r w:rsidR="00730C60" w:rsidRPr="004123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(направление профессия крановщик).</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6</w:t>
            </w:r>
            <w:r w:rsidRPr="0041238A">
              <w:rPr>
                <w:rFonts w:ascii="Times New Roman" w:eastAsia="Times New Roman" w:hAnsi="Times New Roman" w:cs="Times New Roman"/>
                <w:sz w:val="24"/>
                <w:szCs w:val="24"/>
              </w:rPr>
              <w:t xml:space="preserve"> </w:t>
            </w:r>
            <w:r w:rsidR="00730C60" w:rsidRPr="00582E51">
              <w:rPr>
                <w:rFonts w:ascii="Times New Roman" w:eastAsia="Times New Roman" w:hAnsi="Times New Roman" w:cs="Times New Roman"/>
                <w:sz w:val="24"/>
                <w:szCs w:val="24"/>
              </w:rPr>
              <w:t>Открытие новых направлений дополнительного</w:t>
            </w:r>
            <w:r w:rsidR="00730C60">
              <w:rPr>
                <w:rFonts w:ascii="Times New Roman" w:eastAsia="Times New Roman" w:hAnsi="Times New Roman" w:cs="Times New Roman"/>
                <w:b/>
                <w:sz w:val="24"/>
                <w:szCs w:val="24"/>
              </w:rPr>
              <w:t xml:space="preserve"> </w:t>
            </w:r>
            <w:r w:rsidR="00730C60" w:rsidRPr="00582E51">
              <w:rPr>
                <w:rFonts w:ascii="Times New Roman" w:eastAsia="Times New Roman" w:hAnsi="Times New Roman" w:cs="Times New Roman"/>
                <w:sz w:val="24"/>
                <w:szCs w:val="24"/>
              </w:rPr>
              <w:t>образования</w:t>
            </w:r>
            <w:r w:rsidR="00730C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(направление профессия машинист бульдозера).</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684814">
        <w:trPr>
          <w:trHeight w:val="768"/>
        </w:trPr>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7</w:t>
            </w:r>
            <w:r w:rsidRPr="0041238A">
              <w:rPr>
                <w:rFonts w:ascii="Times New Roman" w:eastAsia="Times New Roman" w:hAnsi="Times New Roman" w:cs="Times New Roman"/>
                <w:sz w:val="24"/>
                <w:szCs w:val="24"/>
              </w:rPr>
              <w:t xml:space="preserve"> </w:t>
            </w:r>
            <w:r w:rsidR="00730C60" w:rsidRPr="00582E51">
              <w:rPr>
                <w:rFonts w:ascii="Times New Roman" w:eastAsia="Times New Roman" w:hAnsi="Times New Roman" w:cs="Times New Roman"/>
                <w:sz w:val="24"/>
                <w:szCs w:val="24"/>
              </w:rPr>
              <w:t>Открытие новых направлений дополнительного</w:t>
            </w:r>
            <w:r w:rsidR="00730C60">
              <w:rPr>
                <w:rFonts w:ascii="Times New Roman" w:eastAsia="Times New Roman" w:hAnsi="Times New Roman" w:cs="Times New Roman"/>
                <w:b/>
                <w:sz w:val="24"/>
                <w:szCs w:val="24"/>
              </w:rPr>
              <w:t xml:space="preserve"> </w:t>
            </w:r>
            <w:r w:rsidR="00730C60" w:rsidRPr="00582E51">
              <w:rPr>
                <w:rFonts w:ascii="Times New Roman" w:eastAsia="Times New Roman" w:hAnsi="Times New Roman" w:cs="Times New Roman"/>
                <w:sz w:val="24"/>
                <w:szCs w:val="24"/>
              </w:rPr>
              <w:t>образования</w:t>
            </w:r>
            <w:r w:rsidR="00730C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(направление профессия</w:t>
            </w:r>
            <w:r>
              <w:rPr>
                <w:rFonts w:ascii="Arial" w:hAnsi="Arial" w:cs="Arial"/>
                <w:b/>
                <w:bCs/>
                <w:color w:val="333333"/>
                <w:sz w:val="27"/>
                <w:szCs w:val="27"/>
                <w:shd w:val="clear" w:color="auto" w:fill="FFFFFF"/>
              </w:rPr>
              <w:t xml:space="preserve"> </w:t>
            </w:r>
            <w:r>
              <w:rPr>
                <w:rFonts w:ascii="Times New Roman" w:hAnsi="Times New Roman" w:cs="Times New Roman"/>
                <w:bCs/>
                <w:color w:val="333333"/>
                <w:sz w:val="24"/>
                <w:szCs w:val="24"/>
                <w:shd w:val="clear" w:color="auto" w:fill="FFFFFF"/>
              </w:rPr>
              <w:t>т</w:t>
            </w:r>
            <w:r w:rsidRPr="00684814">
              <w:rPr>
                <w:rFonts w:ascii="Times New Roman" w:hAnsi="Times New Roman" w:cs="Times New Roman"/>
                <w:bCs/>
                <w:color w:val="333333"/>
                <w:sz w:val="24"/>
                <w:szCs w:val="24"/>
                <w:shd w:val="clear" w:color="auto" w:fill="FFFFFF"/>
              </w:rPr>
              <w:t>ракторист</w:t>
            </w:r>
            <w:r w:rsidRPr="00684814">
              <w:rPr>
                <w:rFonts w:ascii="Times New Roman" w:hAnsi="Times New Roman" w:cs="Times New Roman"/>
                <w:color w:val="333333"/>
                <w:sz w:val="24"/>
                <w:szCs w:val="24"/>
                <w:shd w:val="clear" w:color="auto" w:fill="FFFFFF"/>
              </w:rPr>
              <w:t>-</w:t>
            </w:r>
            <w:r w:rsidRPr="00684814">
              <w:rPr>
                <w:rFonts w:ascii="Times New Roman" w:hAnsi="Times New Roman" w:cs="Times New Roman"/>
                <w:bCs/>
                <w:color w:val="333333"/>
                <w:sz w:val="24"/>
                <w:szCs w:val="24"/>
                <w:shd w:val="clear" w:color="auto" w:fill="FFFFFF"/>
              </w:rPr>
              <w:t>машинист</w:t>
            </w:r>
            <w:r w:rsidRPr="00684814">
              <w:rPr>
                <w:rFonts w:ascii="Times New Roman" w:hAnsi="Times New Roman" w:cs="Times New Roman"/>
                <w:color w:val="333333"/>
                <w:sz w:val="24"/>
                <w:szCs w:val="24"/>
                <w:shd w:val="clear" w:color="auto" w:fill="FFFFFF"/>
              </w:rPr>
              <w:t> </w:t>
            </w:r>
            <w:r w:rsidRPr="00684814">
              <w:rPr>
                <w:rFonts w:ascii="Times New Roman" w:hAnsi="Times New Roman" w:cs="Times New Roman"/>
                <w:bCs/>
                <w:color w:val="333333"/>
                <w:sz w:val="24"/>
                <w:szCs w:val="24"/>
                <w:shd w:val="clear" w:color="auto" w:fill="FFFFFF"/>
              </w:rPr>
              <w:t>сельскохозяйственного</w:t>
            </w:r>
            <w:r w:rsidRPr="00684814">
              <w:rPr>
                <w:rFonts w:ascii="Times New Roman" w:hAnsi="Times New Roman" w:cs="Times New Roman"/>
                <w:color w:val="333333"/>
                <w:sz w:val="24"/>
                <w:szCs w:val="24"/>
                <w:shd w:val="clear" w:color="auto" w:fill="FFFFFF"/>
              </w:rPr>
              <w:t> </w:t>
            </w:r>
            <w:r w:rsidRPr="00684814">
              <w:rPr>
                <w:rFonts w:ascii="Times New Roman" w:hAnsi="Times New Roman" w:cs="Times New Roman"/>
                <w:bCs/>
                <w:color w:val="333333"/>
                <w:sz w:val="24"/>
                <w:szCs w:val="24"/>
                <w:shd w:val="clear" w:color="auto" w:fill="FFFFFF"/>
              </w:rPr>
              <w:t>производства</w:t>
            </w:r>
            <w:r w:rsidRPr="006848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8</w:t>
            </w:r>
            <w:r>
              <w:rPr>
                <w:rFonts w:ascii="Arial" w:hAnsi="Arial" w:cs="Arial"/>
                <w:b/>
                <w:bCs/>
                <w:color w:val="333333"/>
                <w:sz w:val="27"/>
                <w:szCs w:val="27"/>
                <w:shd w:val="clear" w:color="auto" w:fill="FFFFFF"/>
              </w:rPr>
              <w:t xml:space="preserve"> </w:t>
            </w:r>
            <w:r w:rsidRPr="0041238A">
              <w:rPr>
                <w:rFonts w:ascii="Times New Roman" w:eastAsia="Times New Roman" w:hAnsi="Times New Roman" w:cs="Times New Roman"/>
                <w:sz w:val="24"/>
                <w:szCs w:val="24"/>
              </w:rPr>
              <w:t>Расширение уч</w:t>
            </w:r>
            <w:r>
              <w:rPr>
                <w:rFonts w:ascii="Times New Roman" w:eastAsia="Times New Roman" w:hAnsi="Times New Roman" w:cs="Times New Roman"/>
                <w:sz w:val="24"/>
                <w:szCs w:val="24"/>
              </w:rPr>
              <w:t>ебных компетенций в рамках программы автодело (направление профессия</w:t>
            </w:r>
            <w:r>
              <w:rPr>
                <w:rFonts w:ascii="Arial" w:hAnsi="Arial" w:cs="Arial"/>
                <w:b/>
                <w:bCs/>
                <w:color w:val="333333"/>
                <w:sz w:val="27"/>
                <w:szCs w:val="27"/>
                <w:shd w:val="clear" w:color="auto" w:fill="FFFFFF"/>
              </w:rPr>
              <w:t xml:space="preserve"> </w:t>
            </w:r>
            <w:r w:rsidRPr="00950134">
              <w:rPr>
                <w:rFonts w:ascii="Times New Roman" w:hAnsi="Times New Roman" w:cs="Times New Roman"/>
                <w:bCs/>
                <w:color w:val="333333"/>
                <w:sz w:val="24"/>
                <w:szCs w:val="24"/>
                <w:shd w:val="clear" w:color="auto" w:fill="FFFFFF"/>
              </w:rPr>
              <w:t>автомеханик</w:t>
            </w:r>
            <w:r w:rsidRPr="00950134">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9</w:t>
            </w:r>
            <w:r w:rsidRPr="0041238A">
              <w:rPr>
                <w:rFonts w:ascii="Times New Roman" w:eastAsia="Times New Roman" w:hAnsi="Times New Roman" w:cs="Times New Roman"/>
                <w:sz w:val="24"/>
                <w:szCs w:val="24"/>
              </w:rPr>
              <w:t xml:space="preserve"> Расширение учебных компетенций в рамках программы </w:t>
            </w:r>
            <w:r>
              <w:rPr>
                <w:rFonts w:ascii="Times New Roman" w:eastAsia="Times New Roman" w:hAnsi="Times New Roman" w:cs="Times New Roman"/>
                <w:sz w:val="24"/>
                <w:szCs w:val="24"/>
                <w:lang w:val="en-US"/>
              </w:rPr>
              <w:t>Nail</w:t>
            </w:r>
            <w:r w:rsidRPr="0045645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stilist</w:t>
            </w:r>
            <w:proofErr w:type="spellEnd"/>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10</w:t>
            </w:r>
            <w:r w:rsidRPr="0041238A">
              <w:rPr>
                <w:rFonts w:ascii="Times New Roman" w:eastAsia="Times New Roman" w:hAnsi="Times New Roman" w:cs="Times New Roman"/>
                <w:sz w:val="24"/>
                <w:szCs w:val="24"/>
              </w:rPr>
              <w:t xml:space="preserve"> Расширение учебных компетенций в рамках программы</w:t>
            </w:r>
            <w:r>
              <w:rPr>
                <w:rFonts w:ascii="Times New Roman" w:eastAsia="Times New Roman" w:hAnsi="Times New Roman" w:cs="Times New Roman"/>
                <w:sz w:val="24"/>
                <w:szCs w:val="24"/>
              </w:rPr>
              <w:t xml:space="preserve"> Информационные технологии.</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11</w:t>
            </w:r>
            <w:r w:rsidRPr="0041238A">
              <w:rPr>
                <w:rFonts w:ascii="Times New Roman" w:eastAsia="Times New Roman" w:hAnsi="Times New Roman" w:cs="Times New Roman"/>
                <w:sz w:val="24"/>
                <w:szCs w:val="24"/>
              </w:rPr>
              <w:t xml:space="preserve"> Расширение учебных компетенций в рамках программы</w:t>
            </w:r>
            <w:r>
              <w:rPr>
                <w:rFonts w:ascii="Times New Roman" w:eastAsia="Times New Roman" w:hAnsi="Times New Roman" w:cs="Times New Roman"/>
                <w:sz w:val="24"/>
                <w:szCs w:val="24"/>
              </w:rPr>
              <w:t xml:space="preserve"> Основы медицинской подготовки.</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Pr="00557664" w:rsidRDefault="00F40667" w:rsidP="008455AB">
            <w:pPr>
              <w:ind w:left="1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12</w:t>
            </w:r>
            <w:r w:rsidRPr="0041238A">
              <w:rPr>
                <w:rFonts w:ascii="Times New Roman" w:eastAsia="Times New Roman" w:hAnsi="Times New Roman" w:cs="Times New Roman"/>
                <w:sz w:val="24"/>
                <w:szCs w:val="24"/>
              </w:rPr>
              <w:t xml:space="preserve"> </w:t>
            </w:r>
            <w:r w:rsidRPr="00582E51">
              <w:rPr>
                <w:rFonts w:ascii="Times New Roman" w:eastAsia="Times New Roman" w:hAnsi="Times New Roman" w:cs="Times New Roman"/>
                <w:sz w:val="24"/>
                <w:szCs w:val="24"/>
              </w:rPr>
              <w:t>Открытие новых направлений дополнительного</w:t>
            </w:r>
            <w:r>
              <w:rPr>
                <w:rFonts w:ascii="Times New Roman" w:eastAsia="Times New Roman" w:hAnsi="Times New Roman" w:cs="Times New Roman"/>
                <w:b/>
                <w:sz w:val="24"/>
                <w:szCs w:val="24"/>
              </w:rPr>
              <w:t xml:space="preserve"> </w:t>
            </w:r>
            <w:r w:rsidRPr="00582E51">
              <w:rPr>
                <w:rFonts w:ascii="Times New Roman" w:eastAsia="Times New Roman" w:hAnsi="Times New Roman" w:cs="Times New Roman"/>
                <w:sz w:val="24"/>
                <w:szCs w:val="24"/>
              </w:rPr>
              <w:t>образования</w:t>
            </w:r>
          </w:p>
          <w:p w:rsidR="00F40667" w:rsidRDefault="00F40667" w:rsidP="008455AB">
            <w:pPr>
              <w:ind w:left="174"/>
              <w:rPr>
                <w:rFonts w:ascii="Times New Roman" w:eastAsia="Times New Roman" w:hAnsi="Times New Roman" w:cs="Times New Roman"/>
                <w:b/>
                <w:sz w:val="24"/>
                <w:szCs w:val="24"/>
              </w:rPr>
            </w:pPr>
            <w:r w:rsidRPr="00557664">
              <w:rPr>
                <w:rFonts w:ascii="Times New Roman" w:eastAsia="Times New Roman" w:hAnsi="Times New Roman" w:cs="Times New Roman"/>
                <w:sz w:val="24"/>
                <w:szCs w:val="24"/>
              </w:rPr>
              <w:t>(</w:t>
            </w:r>
            <w:r>
              <w:rPr>
                <w:rFonts w:ascii="Times New Roman" w:eastAsia="Times New Roman" w:hAnsi="Times New Roman" w:cs="Times New Roman"/>
                <w:sz w:val="24"/>
                <w:szCs w:val="24"/>
              </w:rPr>
              <w:t>швейное дело, дизайнер одежды и аксессуаров</w:t>
            </w:r>
            <w:r w:rsidRPr="0055766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Pr="00557664" w:rsidRDefault="00F40667" w:rsidP="008455AB">
            <w:pPr>
              <w:ind w:left="1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13</w:t>
            </w:r>
            <w:r w:rsidRPr="00582E51">
              <w:rPr>
                <w:rFonts w:ascii="Times New Roman" w:eastAsia="Times New Roman" w:hAnsi="Times New Roman" w:cs="Times New Roman"/>
                <w:sz w:val="24"/>
                <w:szCs w:val="24"/>
              </w:rPr>
              <w:t xml:space="preserve"> Открытие новых направлений дополнительного</w:t>
            </w:r>
            <w:r>
              <w:rPr>
                <w:rFonts w:ascii="Times New Roman" w:eastAsia="Times New Roman" w:hAnsi="Times New Roman" w:cs="Times New Roman"/>
                <w:b/>
                <w:sz w:val="24"/>
                <w:szCs w:val="24"/>
              </w:rPr>
              <w:t xml:space="preserve"> </w:t>
            </w:r>
            <w:r w:rsidRPr="00582E51">
              <w:rPr>
                <w:rFonts w:ascii="Times New Roman" w:eastAsia="Times New Roman" w:hAnsi="Times New Roman" w:cs="Times New Roman"/>
                <w:sz w:val="24"/>
                <w:szCs w:val="24"/>
              </w:rPr>
              <w:t>образования</w:t>
            </w:r>
          </w:p>
          <w:p w:rsidR="00F40667" w:rsidRDefault="00F40667" w:rsidP="008455AB">
            <w:pPr>
              <w:ind w:left="17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столярное дело, мебельное производство</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Default="00F40667" w:rsidP="008455AB">
            <w:pPr>
              <w:ind w:left="1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 14</w:t>
            </w:r>
            <w:r>
              <w:rPr>
                <w:rFonts w:ascii="Arial" w:hAnsi="Arial" w:cs="Arial"/>
                <w:b/>
                <w:bCs/>
                <w:color w:val="333333"/>
                <w:sz w:val="27"/>
                <w:szCs w:val="27"/>
                <w:shd w:val="clear" w:color="auto" w:fill="FFFFFF"/>
              </w:rPr>
              <w:t xml:space="preserve"> </w:t>
            </w:r>
            <w:r w:rsidRPr="0041238A">
              <w:rPr>
                <w:rFonts w:ascii="Times New Roman" w:eastAsia="Times New Roman" w:hAnsi="Times New Roman" w:cs="Times New Roman"/>
                <w:sz w:val="24"/>
                <w:szCs w:val="24"/>
              </w:rPr>
              <w:t>Расширение уч</w:t>
            </w:r>
            <w:r>
              <w:rPr>
                <w:rFonts w:ascii="Times New Roman" w:eastAsia="Times New Roman" w:hAnsi="Times New Roman" w:cs="Times New Roman"/>
                <w:sz w:val="24"/>
                <w:szCs w:val="24"/>
              </w:rPr>
              <w:t>ебных компетенций в рамках программы Автодело</w:t>
            </w:r>
            <w:r w:rsidRPr="00950134">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Pr="00557664" w:rsidRDefault="00F40667" w:rsidP="008455AB">
            <w:pPr>
              <w:ind w:left="1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15</w:t>
            </w:r>
            <w:r w:rsidRPr="00582E51">
              <w:rPr>
                <w:rFonts w:ascii="Times New Roman" w:eastAsia="Times New Roman" w:hAnsi="Times New Roman" w:cs="Times New Roman"/>
                <w:sz w:val="24"/>
                <w:szCs w:val="24"/>
              </w:rPr>
              <w:t xml:space="preserve"> Открытие новых направлений дополнительного</w:t>
            </w:r>
            <w:r>
              <w:rPr>
                <w:rFonts w:ascii="Times New Roman" w:eastAsia="Times New Roman" w:hAnsi="Times New Roman" w:cs="Times New Roman"/>
                <w:b/>
                <w:sz w:val="24"/>
                <w:szCs w:val="24"/>
              </w:rPr>
              <w:t xml:space="preserve"> </w:t>
            </w:r>
            <w:r w:rsidRPr="00582E51">
              <w:rPr>
                <w:rFonts w:ascii="Times New Roman" w:eastAsia="Times New Roman" w:hAnsi="Times New Roman" w:cs="Times New Roman"/>
                <w:sz w:val="24"/>
                <w:szCs w:val="24"/>
              </w:rPr>
              <w:t>образования</w:t>
            </w:r>
          </w:p>
          <w:p w:rsidR="00F40667" w:rsidRDefault="00F40667" w:rsidP="008455AB">
            <w:pPr>
              <w:ind w:left="17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производство пластиковых окон</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F40667" w:rsidP="008455AB">
            <w:pPr>
              <w:ind w:left="174"/>
              <w:rPr>
                <w:rFonts w:ascii="Times New Roman" w:eastAsia="Times New Roman" w:hAnsi="Times New Roman" w:cs="Times New Roman"/>
                <w:b/>
                <w:sz w:val="24"/>
                <w:szCs w:val="24"/>
              </w:rPr>
            </w:pP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F40667" w:rsidRPr="00AC38F9" w:rsidTr="00856B2C">
        <w:tc>
          <w:tcPr>
            <w:tcW w:w="8493" w:type="dxa"/>
            <w:gridSpan w:val="3"/>
          </w:tcPr>
          <w:p w:rsidR="00F40667" w:rsidRPr="00557664" w:rsidRDefault="00F40667" w:rsidP="008455AB">
            <w:pPr>
              <w:ind w:left="1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16</w:t>
            </w:r>
            <w:r w:rsidRPr="00582E51">
              <w:rPr>
                <w:rFonts w:ascii="Times New Roman" w:eastAsia="Times New Roman" w:hAnsi="Times New Roman" w:cs="Times New Roman"/>
                <w:sz w:val="24"/>
                <w:szCs w:val="24"/>
              </w:rPr>
              <w:t xml:space="preserve"> Открытие новых направлений дополнительного</w:t>
            </w:r>
            <w:r>
              <w:rPr>
                <w:rFonts w:ascii="Times New Roman" w:eastAsia="Times New Roman" w:hAnsi="Times New Roman" w:cs="Times New Roman"/>
                <w:b/>
                <w:sz w:val="24"/>
                <w:szCs w:val="24"/>
              </w:rPr>
              <w:t xml:space="preserve"> </w:t>
            </w:r>
            <w:r w:rsidRPr="00582E51">
              <w:rPr>
                <w:rFonts w:ascii="Times New Roman" w:eastAsia="Times New Roman" w:hAnsi="Times New Roman" w:cs="Times New Roman"/>
                <w:sz w:val="24"/>
                <w:szCs w:val="24"/>
              </w:rPr>
              <w:t>образования</w:t>
            </w:r>
          </w:p>
          <w:p w:rsidR="00F40667" w:rsidRDefault="00F40667" w:rsidP="008455AB">
            <w:pPr>
              <w:ind w:left="174"/>
              <w:jc w:val="both"/>
              <w:rPr>
                <w:rFonts w:ascii="Times New Roman" w:eastAsia="Times New Roman" w:hAnsi="Times New Roman" w:cs="Times New Roman"/>
                <w:b/>
                <w:sz w:val="24"/>
                <w:szCs w:val="24"/>
              </w:rPr>
            </w:pPr>
            <w:r w:rsidRPr="00161A08">
              <w:rPr>
                <w:rFonts w:ascii="Times New Roman" w:eastAsia="Times New Roman" w:hAnsi="Times New Roman" w:cs="Times New Roman"/>
                <w:sz w:val="24"/>
                <w:szCs w:val="24"/>
              </w:rPr>
              <w:t>(</w:t>
            </w:r>
            <w:r w:rsidR="003B50CD">
              <w:rPr>
                <w:rFonts w:ascii="Times New Roman" w:eastAsia="Times New Roman" w:hAnsi="Times New Roman" w:cs="Times New Roman"/>
                <w:sz w:val="24"/>
                <w:szCs w:val="24"/>
              </w:rPr>
              <w:t>экономика и бухгалтерский учет</w:t>
            </w:r>
            <w:r w:rsidRPr="00161A0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212" w:type="dxa"/>
          </w:tcPr>
          <w:p w:rsidR="00F40667" w:rsidRPr="00AC38F9" w:rsidRDefault="00F40667" w:rsidP="008455AB">
            <w:pPr>
              <w:ind w:left="174"/>
              <w:rPr>
                <w:rFonts w:ascii="Times New Roman" w:eastAsia="Times New Roman" w:hAnsi="Times New Roman" w:cs="Times New Roman"/>
                <w:b/>
                <w:sz w:val="24"/>
                <w:szCs w:val="24"/>
              </w:rPr>
            </w:pPr>
          </w:p>
        </w:tc>
        <w:tc>
          <w:tcPr>
            <w:tcW w:w="1205" w:type="dxa"/>
          </w:tcPr>
          <w:p w:rsidR="00F40667" w:rsidRPr="00AC38F9" w:rsidRDefault="003B50C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F40667" w:rsidRPr="00AC38F9" w:rsidRDefault="00F40667"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B50CD" w:rsidRPr="00AC38F9" w:rsidTr="00856B2C">
        <w:tc>
          <w:tcPr>
            <w:tcW w:w="8493" w:type="dxa"/>
            <w:gridSpan w:val="3"/>
          </w:tcPr>
          <w:p w:rsidR="003B50CD" w:rsidRPr="00557664" w:rsidRDefault="003B50CD" w:rsidP="008455AB">
            <w:pPr>
              <w:ind w:left="1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Мероприятие 16</w:t>
            </w:r>
            <w:r w:rsidRPr="00582E51">
              <w:rPr>
                <w:rFonts w:ascii="Times New Roman" w:eastAsia="Times New Roman" w:hAnsi="Times New Roman" w:cs="Times New Roman"/>
                <w:sz w:val="24"/>
                <w:szCs w:val="24"/>
              </w:rPr>
              <w:t xml:space="preserve"> Открытие новых направлений дополнительного</w:t>
            </w:r>
            <w:r>
              <w:rPr>
                <w:rFonts w:ascii="Times New Roman" w:eastAsia="Times New Roman" w:hAnsi="Times New Roman" w:cs="Times New Roman"/>
                <w:b/>
                <w:sz w:val="24"/>
                <w:szCs w:val="24"/>
              </w:rPr>
              <w:t xml:space="preserve"> </w:t>
            </w:r>
            <w:r w:rsidRPr="00582E51">
              <w:rPr>
                <w:rFonts w:ascii="Times New Roman" w:eastAsia="Times New Roman" w:hAnsi="Times New Roman" w:cs="Times New Roman"/>
                <w:sz w:val="24"/>
                <w:szCs w:val="24"/>
              </w:rPr>
              <w:t>образования</w:t>
            </w:r>
          </w:p>
          <w:p w:rsidR="003B50CD" w:rsidRDefault="003B50CD" w:rsidP="008455AB">
            <w:pPr>
              <w:ind w:left="174"/>
              <w:jc w:val="both"/>
              <w:rPr>
                <w:rFonts w:ascii="Times New Roman" w:eastAsia="Times New Roman" w:hAnsi="Times New Roman" w:cs="Times New Roman"/>
                <w:b/>
                <w:sz w:val="24"/>
                <w:szCs w:val="24"/>
              </w:rPr>
            </w:pPr>
            <w:r w:rsidRPr="00161A08">
              <w:rPr>
                <w:rFonts w:ascii="Times New Roman" w:eastAsia="Times New Roman" w:hAnsi="Times New Roman" w:cs="Times New Roman"/>
                <w:sz w:val="24"/>
                <w:szCs w:val="24"/>
              </w:rPr>
              <w:t>(</w:t>
            </w:r>
            <w:r>
              <w:rPr>
                <w:rFonts w:ascii="Times New Roman" w:eastAsia="Times New Roman" w:hAnsi="Times New Roman" w:cs="Times New Roman"/>
                <w:sz w:val="24"/>
                <w:szCs w:val="24"/>
              </w:rPr>
              <w:t>согласно запросам обучающихся и их законных представителей</w:t>
            </w:r>
            <w:r w:rsidRPr="00161A0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1212" w:type="dxa"/>
          </w:tcPr>
          <w:p w:rsidR="003B50CD" w:rsidRPr="00AC38F9" w:rsidRDefault="003B50CD" w:rsidP="008455AB">
            <w:pPr>
              <w:ind w:left="174"/>
              <w:rPr>
                <w:rFonts w:ascii="Times New Roman" w:eastAsia="Times New Roman" w:hAnsi="Times New Roman" w:cs="Times New Roman"/>
                <w:b/>
                <w:sz w:val="24"/>
                <w:szCs w:val="24"/>
              </w:rPr>
            </w:pPr>
          </w:p>
        </w:tc>
        <w:tc>
          <w:tcPr>
            <w:tcW w:w="1205" w:type="dxa"/>
          </w:tcPr>
          <w:p w:rsidR="003B50CD" w:rsidRPr="00AC38F9" w:rsidRDefault="003B50CD" w:rsidP="008455AB">
            <w:pPr>
              <w:ind w:left="174"/>
              <w:rPr>
                <w:rFonts w:ascii="Times New Roman" w:eastAsia="Times New Roman" w:hAnsi="Times New Roman" w:cs="Times New Roman"/>
                <w:b/>
                <w:sz w:val="24"/>
                <w:szCs w:val="24"/>
              </w:rPr>
            </w:pPr>
          </w:p>
        </w:tc>
        <w:tc>
          <w:tcPr>
            <w:tcW w:w="1198" w:type="dxa"/>
          </w:tcPr>
          <w:p w:rsidR="003B50CD" w:rsidRPr="00AC38F9" w:rsidRDefault="003B50C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2" w:type="dxa"/>
          </w:tcPr>
          <w:p w:rsidR="003B50CD" w:rsidRPr="00AC38F9" w:rsidRDefault="003B50C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5" w:type="dxa"/>
          </w:tcPr>
          <w:p w:rsidR="003B50CD" w:rsidRPr="00AC38F9" w:rsidRDefault="003B50C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8" w:type="dxa"/>
          </w:tcPr>
          <w:p w:rsidR="003B50CD" w:rsidRPr="00AC38F9" w:rsidRDefault="003B50CD" w:rsidP="008455AB">
            <w:pPr>
              <w:ind w:left="174"/>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9B07EE" w:rsidRDefault="009B07EE" w:rsidP="008455AB">
      <w:pPr>
        <w:tabs>
          <w:tab w:val="left" w:pos="1134"/>
        </w:tabs>
        <w:ind w:left="174"/>
        <w:jc w:val="both"/>
        <w:rPr>
          <w:b/>
          <w:color w:val="FF0000"/>
          <w:sz w:val="28"/>
          <w:szCs w:val="28"/>
        </w:rPr>
      </w:pPr>
    </w:p>
    <w:p w:rsidR="00763699" w:rsidRDefault="00763699">
      <w:pPr>
        <w:rPr>
          <w:rFonts w:ascii="Times New Roman" w:eastAsia="Times New Roman" w:hAnsi="Times New Roman" w:cs="Times New Roman"/>
          <w:b/>
          <w:sz w:val="28"/>
          <w:szCs w:val="28"/>
          <w:lang w:eastAsia="ru-RU"/>
        </w:rPr>
      </w:pPr>
      <w:r>
        <w:rPr>
          <w:b/>
          <w:sz w:val="28"/>
          <w:szCs w:val="28"/>
        </w:rPr>
        <w:br w:type="page"/>
      </w:r>
    </w:p>
    <w:p w:rsidR="009B07EE" w:rsidRPr="00D57644" w:rsidRDefault="009B07EE" w:rsidP="008455AB">
      <w:pPr>
        <w:pStyle w:val="a9"/>
        <w:widowControl w:val="0"/>
        <w:numPr>
          <w:ilvl w:val="0"/>
          <w:numId w:val="52"/>
        </w:numPr>
        <w:tabs>
          <w:tab w:val="left" w:pos="0"/>
          <w:tab w:val="left" w:pos="1701"/>
        </w:tabs>
        <w:overflowPunct w:val="0"/>
        <w:autoSpaceDE w:val="0"/>
        <w:autoSpaceDN w:val="0"/>
        <w:adjustRightInd w:val="0"/>
        <w:ind w:left="174"/>
        <w:jc w:val="both"/>
        <w:rPr>
          <w:b/>
          <w:sz w:val="28"/>
          <w:szCs w:val="28"/>
        </w:rPr>
      </w:pPr>
      <w:bookmarkStart w:id="11" w:name="_Hlk56468257"/>
      <w:r w:rsidRPr="00D57644">
        <w:rPr>
          <w:b/>
          <w:sz w:val="28"/>
        </w:rPr>
        <w:t>План мероприятий школы по реализации Программы развития школы на</w:t>
      </w:r>
      <w:r w:rsidR="00D57644" w:rsidRPr="00D57644">
        <w:rPr>
          <w:b/>
          <w:sz w:val="28"/>
        </w:rPr>
        <w:t xml:space="preserve">2020-2021 </w:t>
      </w:r>
      <w:r w:rsidRPr="00D57644">
        <w:rPr>
          <w:b/>
          <w:sz w:val="28"/>
        </w:rPr>
        <w:t>учебный год</w:t>
      </w:r>
      <w:r w:rsidR="005A71F9" w:rsidRPr="00D57644">
        <w:rPr>
          <w:b/>
          <w:sz w:val="28"/>
        </w:rPr>
        <w:t xml:space="preserve"> </w:t>
      </w:r>
      <w:r w:rsidR="00D57644" w:rsidRPr="00D57644">
        <w:rPr>
          <w:b/>
          <w:sz w:val="28"/>
        </w:rPr>
        <w:t xml:space="preserve"> </w:t>
      </w:r>
    </w:p>
    <w:p w:rsidR="00D57644" w:rsidRPr="00D57644" w:rsidRDefault="00D57644" w:rsidP="008455AB">
      <w:pPr>
        <w:pStyle w:val="a9"/>
        <w:widowControl w:val="0"/>
        <w:tabs>
          <w:tab w:val="left" w:pos="0"/>
          <w:tab w:val="left" w:pos="1701"/>
        </w:tabs>
        <w:overflowPunct w:val="0"/>
        <w:autoSpaceDE w:val="0"/>
        <w:autoSpaceDN w:val="0"/>
        <w:adjustRightInd w:val="0"/>
        <w:ind w:left="174"/>
        <w:jc w:val="both"/>
        <w:rPr>
          <w:b/>
          <w:sz w:val="28"/>
          <w:szCs w:val="28"/>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0"/>
        <w:gridCol w:w="1677"/>
        <w:gridCol w:w="17"/>
        <w:gridCol w:w="1709"/>
        <w:gridCol w:w="1701"/>
        <w:gridCol w:w="2977"/>
        <w:gridCol w:w="2126"/>
      </w:tblGrid>
      <w:tr w:rsidR="009B07EE" w:rsidRPr="000017A7" w:rsidTr="002339BD">
        <w:trPr>
          <w:trHeight w:val="2102"/>
        </w:trPr>
        <w:tc>
          <w:tcPr>
            <w:tcW w:w="15309" w:type="dxa"/>
            <w:gridSpan w:val="8"/>
            <w:shd w:val="clear" w:color="auto" w:fill="auto"/>
          </w:tcPr>
          <w:tbl>
            <w:tblPr>
              <w:tblStyle w:val="ab"/>
              <w:tblW w:w="15208" w:type="dxa"/>
              <w:tblLayout w:type="fixed"/>
              <w:tblLook w:val="04A0" w:firstRow="1" w:lastRow="0" w:firstColumn="1" w:lastColumn="0" w:noHBand="0" w:noVBand="1"/>
            </w:tblPr>
            <w:tblGrid>
              <w:gridCol w:w="2447"/>
              <w:gridCol w:w="12761"/>
            </w:tblGrid>
            <w:tr w:rsidR="003423B7" w:rsidTr="0087731F">
              <w:tc>
                <w:tcPr>
                  <w:tcW w:w="2447" w:type="dxa"/>
                </w:tcPr>
                <w:p w:rsidR="003423B7" w:rsidRDefault="003423B7" w:rsidP="008455AB">
                  <w:pPr>
                    <w:ind w:left="174"/>
                    <w:rPr>
                      <w:rFonts w:ascii="Times New Roman" w:eastAsia="Times New Roman" w:hAnsi="Times New Roman" w:cs="Times New Roman"/>
                      <w:b/>
                      <w:sz w:val="24"/>
                      <w:szCs w:val="24"/>
                      <w:lang w:eastAsia="ru-RU"/>
                    </w:rPr>
                  </w:pPr>
                  <w:r>
                    <w:rPr>
                      <w:rFonts w:ascii="Times New Roman" w:hAnsi="Times New Roman"/>
                      <w:b/>
                      <w:i/>
                      <w:noProof/>
                      <w:sz w:val="24"/>
                      <w:szCs w:val="24"/>
                      <w:lang w:eastAsia="ru-RU"/>
                    </w:rPr>
                    <w:drawing>
                      <wp:inline distT="0" distB="0" distL="0" distR="0" wp14:anchorId="58BEAA00" wp14:editId="258CAF2C">
                        <wp:extent cx="1352688" cy="1273175"/>
                        <wp:effectExtent l="0" t="0" r="0" b="3175"/>
                        <wp:docPr id="10" name="Рисунок 10" descr="C:\Users\Бакытгул\Desktop\Эмблема Г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акытгул\Desktop\Эмблема ГОТОВ.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3207" cy="1273664"/>
                                </a:xfrm>
                                <a:prstGeom prst="rect">
                                  <a:avLst/>
                                </a:prstGeom>
                                <a:noFill/>
                                <a:ln>
                                  <a:noFill/>
                                </a:ln>
                              </pic:spPr>
                            </pic:pic>
                          </a:graphicData>
                        </a:graphic>
                      </wp:inline>
                    </w:drawing>
                  </w:r>
                </w:p>
              </w:tc>
              <w:tc>
                <w:tcPr>
                  <w:tcW w:w="12761" w:type="dxa"/>
                </w:tcPr>
                <w:p w:rsidR="003423B7" w:rsidRDefault="003423B7" w:rsidP="008455AB">
                  <w:pPr>
                    <w:ind w:left="174"/>
                    <w:jc w:val="center"/>
                    <w:rPr>
                      <w:rFonts w:ascii="Times New Roman" w:eastAsia="Times New Roman" w:hAnsi="Times New Roman" w:cs="Times New Roman"/>
                      <w:b/>
                      <w:sz w:val="24"/>
                      <w:szCs w:val="24"/>
                      <w:lang w:eastAsia="ru-RU"/>
                    </w:rPr>
                  </w:pPr>
                </w:p>
                <w:p w:rsidR="003423B7" w:rsidRPr="000017A7" w:rsidRDefault="003423B7" w:rsidP="008455AB">
                  <w:pPr>
                    <w:ind w:left="174"/>
                    <w:jc w:val="center"/>
                    <w:rPr>
                      <w:rFonts w:ascii="Times New Roman" w:eastAsia="Times New Roman" w:hAnsi="Times New Roman" w:cs="Times New Roman"/>
                      <w:b/>
                      <w:sz w:val="24"/>
                      <w:szCs w:val="24"/>
                      <w:lang w:eastAsia="ru-RU"/>
                    </w:rPr>
                  </w:pPr>
                </w:p>
                <w:p w:rsidR="003423B7" w:rsidRPr="000017A7" w:rsidRDefault="003423B7" w:rsidP="008455AB">
                  <w:pPr>
                    <w:ind w:left="174"/>
                    <w:jc w:val="center"/>
                    <w:rPr>
                      <w:rFonts w:ascii="Times New Roman" w:eastAsia="Calibri" w:hAnsi="Times New Roman" w:cs="Times New Roman"/>
                      <w:sz w:val="24"/>
                      <w:szCs w:val="24"/>
                    </w:rPr>
                  </w:pPr>
                </w:p>
                <w:p w:rsidR="003423B7" w:rsidRPr="00B91E98" w:rsidRDefault="003423B7" w:rsidP="008455AB">
                  <w:pPr>
                    <w:ind w:left="174"/>
                    <w:jc w:val="center"/>
                    <w:rPr>
                      <w:rFonts w:ascii="Times New Roman" w:eastAsia="Times New Roman" w:hAnsi="Times New Roman" w:cs="Times New Roman"/>
                      <w:b/>
                      <w:sz w:val="24"/>
                      <w:szCs w:val="24"/>
                    </w:rPr>
                  </w:pPr>
                  <w:r w:rsidRPr="000017A7">
                    <w:rPr>
                      <w:rFonts w:ascii="Times New Roman" w:eastAsia="Times New Roman" w:hAnsi="Times New Roman" w:cs="Times New Roman"/>
                      <w:b/>
                      <w:sz w:val="24"/>
                      <w:szCs w:val="24"/>
                      <w:lang w:eastAsia="ru-RU"/>
                    </w:rPr>
                    <w:t>План мероприятий</w:t>
                  </w:r>
                  <w:r w:rsidRPr="00B91E98">
                    <w:rPr>
                      <w:rFonts w:ascii="Times New Roman" w:eastAsia="Times New Roman" w:hAnsi="Times New Roman" w:cs="Times New Roman"/>
                      <w:b/>
                      <w:sz w:val="24"/>
                      <w:szCs w:val="24"/>
                    </w:rPr>
                    <w:t xml:space="preserve"> Коммунально</w:t>
                  </w:r>
                  <w:r>
                    <w:rPr>
                      <w:rFonts w:ascii="Times New Roman" w:eastAsia="Times New Roman" w:hAnsi="Times New Roman" w:cs="Times New Roman"/>
                      <w:b/>
                      <w:sz w:val="24"/>
                      <w:szCs w:val="24"/>
                    </w:rPr>
                    <w:t xml:space="preserve">го </w:t>
                  </w:r>
                  <w:r w:rsidRPr="00B91E98">
                    <w:rPr>
                      <w:rFonts w:ascii="Times New Roman" w:eastAsia="Times New Roman" w:hAnsi="Times New Roman" w:cs="Times New Roman"/>
                      <w:b/>
                      <w:sz w:val="24"/>
                      <w:szCs w:val="24"/>
                    </w:rPr>
                    <w:t>государственно</w:t>
                  </w:r>
                  <w:r>
                    <w:rPr>
                      <w:rFonts w:ascii="Times New Roman" w:eastAsia="Times New Roman" w:hAnsi="Times New Roman" w:cs="Times New Roman"/>
                      <w:b/>
                      <w:sz w:val="24"/>
                      <w:szCs w:val="24"/>
                    </w:rPr>
                    <w:t>го</w:t>
                  </w:r>
                  <w:r w:rsidRPr="00B91E98">
                    <w:rPr>
                      <w:rFonts w:ascii="Times New Roman" w:eastAsia="Times New Roman" w:hAnsi="Times New Roman" w:cs="Times New Roman"/>
                      <w:b/>
                      <w:sz w:val="24"/>
                      <w:szCs w:val="24"/>
                    </w:rPr>
                    <w:t xml:space="preserve"> учреждени</w:t>
                  </w:r>
                  <w:r>
                    <w:rPr>
                      <w:rFonts w:ascii="Times New Roman" w:eastAsia="Times New Roman" w:hAnsi="Times New Roman" w:cs="Times New Roman"/>
                      <w:b/>
                      <w:sz w:val="24"/>
                      <w:szCs w:val="24"/>
                    </w:rPr>
                    <w:t>я</w:t>
                  </w:r>
                </w:p>
                <w:p w:rsidR="003423B7" w:rsidRDefault="003423B7" w:rsidP="008455AB">
                  <w:pPr>
                    <w:ind w:left="17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rPr>
                    <w:t xml:space="preserve"> «В</w:t>
                  </w:r>
                  <w:r w:rsidRPr="00B91E98">
                    <w:rPr>
                      <w:rFonts w:ascii="Times New Roman" w:eastAsia="Times New Roman" w:hAnsi="Times New Roman" w:cs="Times New Roman"/>
                      <w:b/>
                      <w:sz w:val="24"/>
                      <w:szCs w:val="24"/>
                    </w:rPr>
                    <w:t>е</w:t>
                  </w:r>
                  <w:r>
                    <w:rPr>
                      <w:rFonts w:ascii="Times New Roman" w:eastAsia="Times New Roman" w:hAnsi="Times New Roman" w:cs="Times New Roman"/>
                      <w:b/>
                      <w:sz w:val="24"/>
                      <w:szCs w:val="24"/>
                    </w:rPr>
                    <w:t>черняя школа № 100</w:t>
                  </w:r>
                  <w:r w:rsidRPr="00B91E98">
                    <w:rPr>
                      <w:rFonts w:ascii="Times New Roman" w:eastAsia="Times New Roman" w:hAnsi="Times New Roman" w:cs="Times New Roman"/>
                      <w:b/>
                      <w:sz w:val="24"/>
                      <w:szCs w:val="24"/>
                    </w:rPr>
                    <w:t>» города Караганды</w:t>
                  </w:r>
                  <w:r w:rsidRPr="000017A7">
                    <w:rPr>
                      <w:rFonts w:ascii="Times New Roman" w:eastAsia="Times New Roman" w:hAnsi="Times New Roman" w:cs="Times New Roman"/>
                      <w:b/>
                      <w:sz w:val="24"/>
                      <w:szCs w:val="24"/>
                      <w:lang w:eastAsia="ru-RU"/>
                    </w:rPr>
                    <w:t xml:space="preserve"> </w:t>
                  </w:r>
                </w:p>
                <w:p w:rsidR="003423B7" w:rsidRDefault="003423B7" w:rsidP="008455AB">
                  <w:pPr>
                    <w:ind w:left="174"/>
                    <w:jc w:val="center"/>
                    <w:rPr>
                      <w:rFonts w:ascii="Times New Roman" w:eastAsia="Times New Roman" w:hAnsi="Times New Roman" w:cs="Times New Roman"/>
                      <w:b/>
                      <w:sz w:val="24"/>
                      <w:szCs w:val="24"/>
                      <w:lang w:eastAsia="ru-RU"/>
                    </w:rPr>
                  </w:pPr>
                  <w:r w:rsidRPr="000017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на 2020</w:t>
                  </w:r>
                  <w:r w:rsidRPr="000017A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21</w:t>
                  </w:r>
                  <w:r w:rsidRPr="000017A7">
                    <w:rPr>
                      <w:rFonts w:ascii="Times New Roman" w:eastAsia="Times New Roman" w:hAnsi="Times New Roman" w:cs="Times New Roman"/>
                      <w:b/>
                      <w:sz w:val="24"/>
                      <w:szCs w:val="24"/>
                      <w:lang w:eastAsia="ru-RU"/>
                    </w:rPr>
                    <w:t xml:space="preserve"> гг.</w:t>
                  </w:r>
                </w:p>
                <w:p w:rsidR="003423B7" w:rsidRDefault="003423B7" w:rsidP="008455AB">
                  <w:pPr>
                    <w:ind w:left="174"/>
                    <w:jc w:val="center"/>
                    <w:rPr>
                      <w:rFonts w:ascii="Times New Roman" w:eastAsia="Times New Roman" w:hAnsi="Times New Roman" w:cs="Times New Roman"/>
                      <w:b/>
                      <w:sz w:val="24"/>
                      <w:szCs w:val="24"/>
                      <w:lang w:eastAsia="ru-RU"/>
                    </w:rPr>
                  </w:pPr>
                </w:p>
              </w:tc>
            </w:tr>
          </w:tbl>
          <w:p w:rsidR="009B07EE" w:rsidRPr="000017A7" w:rsidRDefault="009B07EE" w:rsidP="008455AB">
            <w:pPr>
              <w:spacing w:after="0" w:line="240" w:lineRule="auto"/>
              <w:ind w:left="174"/>
              <w:jc w:val="center"/>
              <w:rPr>
                <w:rFonts w:ascii="Times New Roman" w:eastAsia="Times New Roman" w:hAnsi="Times New Roman" w:cs="Times New Roman"/>
                <w:b/>
                <w:sz w:val="24"/>
                <w:szCs w:val="24"/>
                <w:lang w:eastAsia="ru-RU"/>
              </w:rPr>
            </w:pPr>
          </w:p>
        </w:tc>
      </w:tr>
      <w:tr w:rsidR="009110D6" w:rsidRPr="000017A7" w:rsidTr="002339BD">
        <w:tc>
          <w:tcPr>
            <w:tcW w:w="5102" w:type="dxa"/>
            <w:gridSpan w:val="2"/>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Мероприятие</w:t>
            </w:r>
          </w:p>
        </w:tc>
        <w:tc>
          <w:tcPr>
            <w:tcW w:w="1694" w:type="dxa"/>
            <w:gridSpan w:val="2"/>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Сроки проведения</w:t>
            </w:r>
          </w:p>
        </w:tc>
        <w:tc>
          <w:tcPr>
            <w:tcW w:w="1709" w:type="dxa"/>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Ответственные</w:t>
            </w:r>
          </w:p>
        </w:tc>
        <w:tc>
          <w:tcPr>
            <w:tcW w:w="1701" w:type="dxa"/>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Участники</w:t>
            </w:r>
          </w:p>
        </w:tc>
        <w:tc>
          <w:tcPr>
            <w:tcW w:w="2977" w:type="dxa"/>
            <w:shd w:val="clear" w:color="auto" w:fill="auto"/>
          </w:tcPr>
          <w:p w:rsidR="009B07EE" w:rsidRPr="000017A7" w:rsidRDefault="009B07EE" w:rsidP="008455AB">
            <w:pPr>
              <w:spacing w:after="0" w:line="240" w:lineRule="auto"/>
              <w:ind w:left="174"/>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Ожидаемый результат</w:t>
            </w:r>
          </w:p>
        </w:tc>
        <w:tc>
          <w:tcPr>
            <w:tcW w:w="2126" w:type="dxa"/>
          </w:tcPr>
          <w:p w:rsidR="009B07EE" w:rsidRDefault="009B07EE" w:rsidP="008455AB">
            <w:pPr>
              <w:spacing w:after="0" w:line="240" w:lineRule="auto"/>
              <w:ind w:left="174"/>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 xml:space="preserve">Форма </w:t>
            </w:r>
          </w:p>
          <w:p w:rsidR="009B07EE" w:rsidRPr="000017A7" w:rsidRDefault="009B07EE" w:rsidP="008455AB">
            <w:pPr>
              <w:spacing w:after="0" w:line="240" w:lineRule="auto"/>
              <w:ind w:left="174"/>
              <w:jc w:val="center"/>
              <w:rPr>
                <w:rFonts w:ascii="Times New Roman" w:eastAsia="Times New Roman" w:hAnsi="Times New Roman" w:cs="Times New Roman"/>
                <w:b/>
                <w:iCs/>
                <w:color w:val="000000"/>
                <w:sz w:val="24"/>
                <w:szCs w:val="24"/>
                <w:lang w:eastAsia="ru-RU"/>
              </w:rPr>
            </w:pPr>
            <w:r w:rsidRPr="00F02E0B">
              <w:rPr>
                <w:rFonts w:ascii="Times New Roman" w:eastAsia="Times New Roman" w:hAnsi="Times New Roman"/>
                <w:b/>
                <w:bCs/>
                <w:sz w:val="24"/>
                <w:szCs w:val="24"/>
              </w:rPr>
              <w:t>завершения</w:t>
            </w:r>
          </w:p>
        </w:tc>
      </w:tr>
      <w:tr w:rsidR="0087731F" w:rsidRPr="000017A7" w:rsidTr="002339BD">
        <w:tc>
          <w:tcPr>
            <w:tcW w:w="2552" w:type="dxa"/>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r w:rsidRPr="000017A7">
              <w:rPr>
                <w:rFonts w:ascii="Times New Roman" w:eastAsia="Times New Roman" w:hAnsi="Times New Roman" w:cs="Times New Roman"/>
                <w:b/>
                <w:iCs/>
                <w:color w:val="000000"/>
                <w:sz w:val="24"/>
                <w:szCs w:val="24"/>
                <w:lang w:eastAsia="ru-RU"/>
              </w:rPr>
              <w:t>Наименование</w:t>
            </w:r>
            <w:r w:rsidRPr="000017A7">
              <w:rPr>
                <w:rFonts w:ascii="Times New Roman" w:eastAsia="Times New Roman" w:hAnsi="Times New Roman" w:cs="Times New Roman"/>
                <w:b/>
                <w:iCs/>
                <w:color w:val="000000"/>
                <w:sz w:val="24"/>
                <w:szCs w:val="24"/>
                <w:lang w:val="en-US" w:eastAsia="ru-RU"/>
              </w:rPr>
              <w:t xml:space="preserve"> </w:t>
            </w:r>
          </w:p>
        </w:tc>
        <w:tc>
          <w:tcPr>
            <w:tcW w:w="2550" w:type="dxa"/>
            <w:shd w:val="clear" w:color="auto" w:fill="auto"/>
          </w:tcPr>
          <w:p w:rsidR="009B07EE" w:rsidRDefault="009B07EE" w:rsidP="008455AB">
            <w:pPr>
              <w:spacing w:after="0" w:line="240" w:lineRule="auto"/>
              <w:ind w:left="174"/>
              <w:jc w:val="center"/>
              <w:rPr>
                <w:rFonts w:ascii="Times New Roman" w:eastAsia="Times New Roman" w:hAnsi="Times New Roman" w:cs="Times New Roman"/>
                <w:b/>
                <w:iCs/>
                <w:color w:val="000000"/>
                <w:sz w:val="24"/>
                <w:szCs w:val="24"/>
                <w:lang w:eastAsia="ru-RU"/>
              </w:rPr>
            </w:pPr>
            <w:r w:rsidRPr="000017A7">
              <w:rPr>
                <w:rFonts w:ascii="Times New Roman" w:eastAsia="Times New Roman" w:hAnsi="Times New Roman" w:cs="Times New Roman"/>
                <w:b/>
                <w:iCs/>
                <w:color w:val="000000"/>
                <w:sz w:val="24"/>
                <w:szCs w:val="24"/>
                <w:lang w:eastAsia="ru-RU"/>
              </w:rPr>
              <w:t>Форма</w:t>
            </w:r>
          </w:p>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r>
              <w:rPr>
                <w:rFonts w:ascii="Times New Roman" w:eastAsia="Times New Roman" w:hAnsi="Times New Roman" w:cs="Times New Roman"/>
                <w:b/>
                <w:iCs/>
                <w:color w:val="000000"/>
                <w:sz w:val="24"/>
                <w:szCs w:val="24"/>
                <w:lang w:eastAsia="ru-RU"/>
              </w:rPr>
              <w:t>проведения</w:t>
            </w:r>
            <w:r w:rsidRPr="000017A7">
              <w:rPr>
                <w:rFonts w:ascii="Times New Roman" w:eastAsia="Times New Roman" w:hAnsi="Times New Roman" w:cs="Times New Roman"/>
                <w:b/>
                <w:iCs/>
                <w:color w:val="000000"/>
                <w:sz w:val="24"/>
                <w:szCs w:val="24"/>
                <w:lang w:val="en-US" w:eastAsia="ru-RU"/>
              </w:rPr>
              <w:t xml:space="preserve"> </w:t>
            </w:r>
          </w:p>
        </w:tc>
        <w:tc>
          <w:tcPr>
            <w:tcW w:w="1677" w:type="dxa"/>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p>
        </w:tc>
        <w:tc>
          <w:tcPr>
            <w:tcW w:w="1726" w:type="dxa"/>
            <w:gridSpan w:val="2"/>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p>
        </w:tc>
        <w:tc>
          <w:tcPr>
            <w:tcW w:w="1701" w:type="dxa"/>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p>
        </w:tc>
        <w:tc>
          <w:tcPr>
            <w:tcW w:w="2977" w:type="dxa"/>
            <w:shd w:val="clear" w:color="auto" w:fill="auto"/>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p>
        </w:tc>
        <w:tc>
          <w:tcPr>
            <w:tcW w:w="2126" w:type="dxa"/>
          </w:tcPr>
          <w:p w:rsidR="009B07EE" w:rsidRPr="000017A7" w:rsidRDefault="009B07EE" w:rsidP="008455AB">
            <w:pPr>
              <w:spacing w:after="0" w:line="240" w:lineRule="auto"/>
              <w:ind w:left="174"/>
              <w:jc w:val="center"/>
              <w:rPr>
                <w:rFonts w:ascii="Times New Roman" w:eastAsia="Calibri" w:hAnsi="Times New Roman" w:cs="Times New Roman"/>
                <w:b/>
                <w:sz w:val="24"/>
                <w:szCs w:val="24"/>
                <w:lang w:val="en-US"/>
              </w:rPr>
            </w:pPr>
          </w:p>
        </w:tc>
      </w:tr>
      <w:tr w:rsidR="00CC7B59" w:rsidRPr="000017A7" w:rsidTr="002339BD">
        <w:tc>
          <w:tcPr>
            <w:tcW w:w="15309" w:type="dxa"/>
            <w:gridSpan w:val="8"/>
            <w:shd w:val="clear" w:color="auto" w:fill="auto"/>
          </w:tcPr>
          <w:p w:rsidR="00CC7B59" w:rsidRPr="007F5737" w:rsidRDefault="00CC7B59" w:rsidP="008455AB">
            <w:pPr>
              <w:ind w:left="174"/>
              <w:rPr>
                <w:rFonts w:ascii="Times New Roman" w:eastAsia="Calibri" w:hAnsi="Times New Roman" w:cs="Times New Roman"/>
              </w:rPr>
            </w:pPr>
            <w:r w:rsidRPr="007F5737">
              <w:rPr>
                <w:rFonts w:ascii="Times New Roman" w:hAnsi="Times New Roman" w:cs="Times New Roman"/>
                <w:b/>
                <w:sz w:val="24"/>
                <w:szCs w:val="24"/>
              </w:rPr>
              <w:t>Стратегическое направление</w:t>
            </w:r>
            <w:r w:rsidRPr="007F5737">
              <w:rPr>
                <w:rFonts w:ascii="Times New Roman" w:hAnsi="Times New Roman" w:cs="Times New Roman"/>
                <w:sz w:val="24"/>
                <w:szCs w:val="24"/>
              </w:rPr>
              <w:t xml:space="preserve"> «</w:t>
            </w:r>
            <w:r w:rsidRPr="007F5737">
              <w:rPr>
                <w:rFonts w:ascii="Times New Roman" w:hAnsi="Times New Roman" w:cs="Times New Roman"/>
                <w:b/>
                <w:bCs/>
                <w:sz w:val="24"/>
                <w:szCs w:val="24"/>
              </w:rPr>
              <w:t>Развитие качества образования</w:t>
            </w:r>
          </w:p>
        </w:tc>
      </w:tr>
      <w:tr w:rsidR="0087731F" w:rsidRPr="00CF08D1" w:rsidTr="002339BD">
        <w:tc>
          <w:tcPr>
            <w:tcW w:w="2552" w:type="dxa"/>
            <w:shd w:val="clear" w:color="auto" w:fill="auto"/>
          </w:tcPr>
          <w:p w:rsidR="007E0A18" w:rsidRPr="00CF08D1" w:rsidRDefault="007E0A18"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sz w:val="24"/>
                <w:szCs w:val="24"/>
              </w:rPr>
              <w:t>Определение индивидуальной траектории развития каждого ученика с учетом его индивидуальных особенностей</w:t>
            </w:r>
          </w:p>
        </w:tc>
        <w:tc>
          <w:tcPr>
            <w:tcW w:w="2550" w:type="dxa"/>
            <w:shd w:val="clear" w:color="auto" w:fill="auto"/>
          </w:tcPr>
          <w:p w:rsidR="007E0A18" w:rsidRPr="00CF08D1" w:rsidRDefault="007E0A18"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Входное тестирование.</w:t>
            </w:r>
          </w:p>
          <w:p w:rsidR="00A14CAE" w:rsidRPr="00CF08D1" w:rsidRDefault="00A14CAE"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Организация индивидуальной работы с учащимися через дополнительное образование с применением </w:t>
            </w:r>
            <w:r w:rsidRPr="00CF08D1">
              <w:t xml:space="preserve"> </w:t>
            </w:r>
            <w:r w:rsidRPr="00CF08D1">
              <w:rPr>
                <w:rFonts w:ascii="Times New Roman" w:hAnsi="Times New Roman"/>
                <w:sz w:val="24"/>
                <w:szCs w:val="24"/>
              </w:rPr>
              <w:t>заданий на развитие функциональной грамотности.</w:t>
            </w:r>
          </w:p>
        </w:tc>
        <w:tc>
          <w:tcPr>
            <w:tcW w:w="1677" w:type="dxa"/>
            <w:shd w:val="clear" w:color="auto" w:fill="auto"/>
          </w:tcPr>
          <w:p w:rsidR="007E0A18" w:rsidRPr="00CF08D1" w:rsidRDefault="007E0A18"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7E0A18" w:rsidRPr="00CF08D1" w:rsidRDefault="007E0A18"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w:t>
            </w:r>
            <w:r w:rsidR="00955085" w:rsidRPr="00CF08D1">
              <w:rPr>
                <w:rFonts w:ascii="Times New Roman" w:eastAsia="Calibri" w:hAnsi="Times New Roman" w:cs="Times New Roman"/>
                <w:sz w:val="24"/>
                <w:szCs w:val="24"/>
              </w:rPr>
              <w:t>ы</w:t>
            </w:r>
            <w:r w:rsidRPr="00CF08D1">
              <w:rPr>
                <w:rFonts w:ascii="Times New Roman" w:eastAsia="Calibri" w:hAnsi="Times New Roman" w:cs="Times New Roman"/>
                <w:sz w:val="24"/>
                <w:szCs w:val="24"/>
              </w:rPr>
              <w:t>, учителя</w:t>
            </w:r>
            <w:r w:rsidR="002339BD">
              <w:rPr>
                <w:rFonts w:ascii="Times New Roman" w:eastAsia="Calibri" w:hAnsi="Times New Roman" w:cs="Times New Roman"/>
                <w:sz w:val="24"/>
                <w:szCs w:val="24"/>
              </w:rPr>
              <w:t xml:space="preserve"> </w:t>
            </w:r>
            <w:r w:rsidRPr="00CF08D1">
              <w:rPr>
                <w:rFonts w:ascii="Times New Roman" w:eastAsia="Calibri" w:hAnsi="Times New Roman" w:cs="Times New Roman"/>
                <w:sz w:val="24"/>
                <w:szCs w:val="24"/>
              </w:rPr>
              <w:t>-предметники</w:t>
            </w:r>
          </w:p>
        </w:tc>
        <w:tc>
          <w:tcPr>
            <w:tcW w:w="1701" w:type="dxa"/>
            <w:shd w:val="clear" w:color="auto" w:fill="auto"/>
          </w:tcPr>
          <w:p w:rsidR="007E0A18" w:rsidRPr="00CF08D1" w:rsidRDefault="007E0A18"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w:t>
            </w:r>
            <w:r w:rsidR="00955085" w:rsidRPr="00CF08D1">
              <w:rPr>
                <w:rFonts w:ascii="Times New Roman" w:eastAsia="Calibri" w:hAnsi="Times New Roman" w:cs="Times New Roman"/>
                <w:sz w:val="24"/>
                <w:szCs w:val="24"/>
              </w:rPr>
              <w:t>ы</w:t>
            </w:r>
            <w:r w:rsidRPr="00CF08D1">
              <w:rPr>
                <w:rFonts w:ascii="Times New Roman" w:eastAsia="Calibri" w:hAnsi="Times New Roman" w:cs="Times New Roman"/>
                <w:sz w:val="24"/>
                <w:szCs w:val="24"/>
              </w:rPr>
              <w:t>, учителя -предметники, учащиеся</w:t>
            </w:r>
            <w:r w:rsidR="00955085" w:rsidRPr="00CF08D1">
              <w:rPr>
                <w:rFonts w:ascii="Times New Roman" w:eastAsia="Calibri" w:hAnsi="Times New Roman" w:cs="Times New Roman"/>
                <w:sz w:val="24"/>
                <w:szCs w:val="24"/>
              </w:rPr>
              <w:t xml:space="preserve"> 8 -11 классов</w:t>
            </w:r>
          </w:p>
        </w:tc>
        <w:tc>
          <w:tcPr>
            <w:tcW w:w="2977" w:type="dxa"/>
            <w:shd w:val="clear" w:color="auto" w:fill="auto"/>
          </w:tcPr>
          <w:p w:rsidR="007E0A18" w:rsidRPr="00CF08D1" w:rsidRDefault="007E0A18" w:rsidP="008455AB">
            <w:pPr>
              <w:spacing w:after="0" w:line="240" w:lineRule="auto"/>
              <w:ind w:left="174"/>
              <w:contextualSpacing/>
              <w:jc w:val="both"/>
              <w:rPr>
                <w:rFonts w:ascii="Times New Roman" w:hAnsi="Times New Roman" w:cs="Times New Roman"/>
                <w:iCs/>
                <w:sz w:val="24"/>
                <w:szCs w:val="24"/>
              </w:rPr>
            </w:pPr>
            <w:r w:rsidRPr="00CF08D1">
              <w:rPr>
                <w:rFonts w:ascii="Times New Roman" w:hAnsi="Times New Roman" w:cs="Times New Roman"/>
                <w:iCs/>
                <w:sz w:val="24"/>
                <w:szCs w:val="24"/>
              </w:rPr>
              <w:t xml:space="preserve">Повышение эффективности учебного процесса и качества обучения через индивидуализацию </w:t>
            </w:r>
            <w:r w:rsidRPr="00CF08D1">
              <w:rPr>
                <w:rFonts w:ascii="Times New Roman" w:hAnsi="Times New Roman" w:cs="Times New Roman"/>
                <w:iCs/>
                <w:spacing w:val="-1"/>
                <w:sz w:val="24"/>
                <w:szCs w:val="24"/>
              </w:rPr>
              <w:t>образовательного маршрута</w:t>
            </w:r>
            <w:r w:rsidRPr="00CF08D1">
              <w:rPr>
                <w:rFonts w:ascii="Times New Roman" w:hAnsi="Times New Roman" w:cs="Times New Roman"/>
                <w:iCs/>
                <w:spacing w:val="-2"/>
                <w:sz w:val="24"/>
                <w:szCs w:val="24"/>
              </w:rPr>
              <w:t xml:space="preserve"> </w:t>
            </w:r>
            <w:r w:rsidRPr="00CF08D1">
              <w:rPr>
                <w:rFonts w:ascii="Times New Roman" w:hAnsi="Times New Roman" w:cs="Times New Roman"/>
                <w:iCs/>
                <w:sz w:val="24"/>
                <w:szCs w:val="24"/>
              </w:rPr>
              <w:t xml:space="preserve">обучающихся </w:t>
            </w:r>
          </w:p>
          <w:p w:rsidR="007E0A18" w:rsidRPr="00CF08D1" w:rsidRDefault="007E0A18" w:rsidP="008455AB">
            <w:pPr>
              <w:spacing w:after="0" w:line="240" w:lineRule="auto"/>
              <w:ind w:left="174"/>
              <w:jc w:val="both"/>
              <w:rPr>
                <w:rFonts w:ascii="Times New Roman" w:eastAsia="Calibri" w:hAnsi="Times New Roman" w:cs="Times New Roman"/>
                <w:sz w:val="24"/>
                <w:szCs w:val="24"/>
              </w:rPr>
            </w:pPr>
          </w:p>
        </w:tc>
        <w:tc>
          <w:tcPr>
            <w:tcW w:w="2126" w:type="dxa"/>
          </w:tcPr>
          <w:p w:rsidR="007E0A18" w:rsidRPr="00CF08D1" w:rsidRDefault="007E0A18"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Тестирование по итогам периода обучения</w:t>
            </w:r>
          </w:p>
          <w:p w:rsidR="007E0A18" w:rsidRPr="00CF08D1" w:rsidRDefault="007E0A18" w:rsidP="008455AB">
            <w:pPr>
              <w:spacing w:after="0" w:line="240" w:lineRule="auto"/>
              <w:ind w:left="174"/>
              <w:jc w:val="both"/>
              <w:rPr>
                <w:rFonts w:ascii="Times New Roman" w:eastAsia="Calibri" w:hAnsi="Times New Roman" w:cs="Times New Roman"/>
                <w:sz w:val="24"/>
                <w:szCs w:val="24"/>
              </w:rPr>
            </w:pPr>
          </w:p>
        </w:tc>
      </w:tr>
      <w:tr w:rsidR="0087731F" w:rsidRPr="00CF08D1" w:rsidTr="002339BD">
        <w:tc>
          <w:tcPr>
            <w:tcW w:w="2552" w:type="dxa"/>
            <w:shd w:val="clear" w:color="auto" w:fill="auto"/>
          </w:tcPr>
          <w:p w:rsidR="00955085" w:rsidRPr="00CF08D1" w:rsidRDefault="0095508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Развитие трехъязычного образования в школе </w:t>
            </w:r>
          </w:p>
          <w:p w:rsidR="00955085" w:rsidRPr="00CF08D1" w:rsidRDefault="00955085" w:rsidP="008455AB">
            <w:pPr>
              <w:spacing w:after="0" w:line="240" w:lineRule="auto"/>
              <w:ind w:left="174"/>
              <w:jc w:val="both"/>
              <w:rPr>
                <w:rFonts w:ascii="Times New Roman" w:eastAsia="Times New Roman" w:hAnsi="Times New Roman" w:cs="Times New Roman"/>
                <w:b/>
                <w:sz w:val="24"/>
                <w:szCs w:val="24"/>
              </w:rPr>
            </w:pPr>
          </w:p>
        </w:tc>
        <w:tc>
          <w:tcPr>
            <w:tcW w:w="2550" w:type="dxa"/>
            <w:shd w:val="clear" w:color="auto" w:fill="auto"/>
          </w:tcPr>
          <w:p w:rsidR="00955085" w:rsidRPr="00CF08D1" w:rsidRDefault="00BE68E4" w:rsidP="008455AB">
            <w:pPr>
              <w:spacing w:after="0" w:line="240" w:lineRule="auto"/>
              <w:ind w:left="174"/>
              <w:jc w:val="both"/>
              <w:rPr>
                <w:rFonts w:ascii="Times New Roman" w:hAnsi="Times New Roman"/>
                <w:sz w:val="24"/>
                <w:szCs w:val="24"/>
              </w:rPr>
            </w:pPr>
            <w:r>
              <w:rPr>
                <w:rFonts w:ascii="Times New Roman" w:hAnsi="Times New Roman"/>
                <w:sz w:val="24"/>
                <w:szCs w:val="24"/>
              </w:rPr>
              <w:t>Проекты</w:t>
            </w:r>
            <w:r w:rsidRPr="00CF08D1">
              <w:rPr>
                <w:rFonts w:ascii="Times New Roman" w:hAnsi="Times New Roman"/>
                <w:sz w:val="24"/>
                <w:szCs w:val="24"/>
              </w:rPr>
              <w:t xml:space="preserve"> </w:t>
            </w:r>
            <w:r>
              <w:rPr>
                <w:rFonts w:ascii="Times New Roman" w:hAnsi="Times New Roman"/>
                <w:sz w:val="24"/>
                <w:szCs w:val="24"/>
              </w:rPr>
              <w:t>«</w:t>
            </w:r>
            <w:proofErr w:type="spellStart"/>
            <w:r w:rsidRPr="00CF08D1">
              <w:rPr>
                <w:rFonts w:ascii="Times New Roman" w:hAnsi="Times New Roman"/>
                <w:sz w:val="24"/>
                <w:szCs w:val="24"/>
              </w:rPr>
              <w:t>Зейін</w:t>
            </w:r>
            <w:proofErr w:type="spellEnd"/>
            <w:r>
              <w:rPr>
                <w:rFonts w:ascii="Times New Roman" w:hAnsi="Times New Roman"/>
                <w:sz w:val="24"/>
                <w:szCs w:val="24"/>
              </w:rPr>
              <w:t>»,</w:t>
            </w:r>
            <w:r w:rsidR="00955085" w:rsidRPr="00CF08D1">
              <w:rPr>
                <w:rFonts w:ascii="Times New Roman" w:hAnsi="Times New Roman"/>
                <w:sz w:val="24"/>
                <w:szCs w:val="24"/>
              </w:rPr>
              <w:t xml:space="preserve"> «Чтение в радость»</w:t>
            </w:r>
          </w:p>
        </w:tc>
        <w:tc>
          <w:tcPr>
            <w:tcW w:w="1694" w:type="dxa"/>
            <w:gridSpan w:val="2"/>
            <w:shd w:val="clear" w:color="auto" w:fill="auto"/>
          </w:tcPr>
          <w:p w:rsidR="00955085" w:rsidRPr="00CF08D1" w:rsidRDefault="0095508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955085" w:rsidRPr="00CF08D1" w:rsidRDefault="0095508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учителя -предметники, классные руководители</w:t>
            </w:r>
          </w:p>
        </w:tc>
        <w:tc>
          <w:tcPr>
            <w:tcW w:w="1701" w:type="dxa"/>
            <w:shd w:val="clear" w:color="auto" w:fill="auto"/>
          </w:tcPr>
          <w:p w:rsidR="00955085" w:rsidRPr="00CF08D1" w:rsidRDefault="0095508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учителя -предметники, учащиеся 8 -11 классов</w:t>
            </w:r>
          </w:p>
        </w:tc>
        <w:tc>
          <w:tcPr>
            <w:tcW w:w="2977" w:type="dxa"/>
            <w:shd w:val="clear" w:color="auto" w:fill="auto"/>
          </w:tcPr>
          <w:p w:rsidR="00955085" w:rsidRPr="00CF08D1" w:rsidRDefault="0095508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Формирование читательской грамотности обучающихся.</w:t>
            </w:r>
          </w:p>
        </w:tc>
        <w:tc>
          <w:tcPr>
            <w:tcW w:w="2126" w:type="dxa"/>
          </w:tcPr>
          <w:p w:rsidR="00955085" w:rsidRPr="00CF08D1" w:rsidRDefault="0095508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color w:val="000000"/>
                <w:sz w:val="24"/>
                <w:szCs w:val="24"/>
                <w:shd w:val="clear" w:color="auto" w:fill="FFFFFF"/>
              </w:rPr>
              <w:t>Тесты с заданиями по формированию читательской грамотности в работе с текстом.</w:t>
            </w:r>
          </w:p>
        </w:tc>
      </w:tr>
      <w:tr w:rsidR="0087731F" w:rsidRPr="00CF08D1" w:rsidTr="002339BD">
        <w:tc>
          <w:tcPr>
            <w:tcW w:w="2552" w:type="dxa"/>
            <w:shd w:val="clear" w:color="auto" w:fill="auto"/>
          </w:tcPr>
          <w:p w:rsidR="002D50C7" w:rsidRPr="00CF08D1" w:rsidRDefault="002D50C7"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Применение</w:t>
            </w:r>
            <w:r w:rsidRPr="00CF08D1">
              <w:t xml:space="preserve"> </w:t>
            </w:r>
            <w:r w:rsidRPr="00CF08D1">
              <w:rPr>
                <w:rFonts w:ascii="Times New Roman" w:hAnsi="Times New Roman"/>
                <w:sz w:val="24"/>
                <w:szCs w:val="24"/>
              </w:rPr>
              <w:t xml:space="preserve">инновационных методов, технологий обучения каждым учителем для </w:t>
            </w:r>
            <w:r w:rsidRPr="00CF08D1">
              <w:t xml:space="preserve"> </w:t>
            </w:r>
            <w:r w:rsidRPr="00CF08D1">
              <w:rPr>
                <w:rFonts w:ascii="Times New Roman" w:hAnsi="Times New Roman"/>
                <w:sz w:val="24"/>
                <w:szCs w:val="24"/>
              </w:rPr>
              <w:t xml:space="preserve">формирования социально-коммуникативных компетенций учащихся </w:t>
            </w:r>
          </w:p>
        </w:tc>
        <w:tc>
          <w:tcPr>
            <w:tcW w:w="2550" w:type="dxa"/>
            <w:shd w:val="clear" w:color="auto" w:fill="auto"/>
          </w:tcPr>
          <w:p w:rsidR="002D50C7" w:rsidRPr="00CF08D1" w:rsidRDefault="002D50C7" w:rsidP="008455AB">
            <w:pPr>
              <w:spacing w:after="0" w:line="240" w:lineRule="auto"/>
              <w:ind w:left="174"/>
              <w:jc w:val="both"/>
              <w:rPr>
                <w:rFonts w:ascii="Times New Roman" w:hAnsi="Times New Roman" w:cs="Times New Roman"/>
                <w:sz w:val="24"/>
                <w:szCs w:val="24"/>
              </w:rPr>
            </w:pPr>
            <w:r w:rsidRPr="00CF08D1">
              <w:rPr>
                <w:rFonts w:ascii="Times New Roman" w:hAnsi="Times New Roman" w:cs="Times New Roman"/>
                <w:color w:val="000000"/>
                <w:sz w:val="24"/>
                <w:szCs w:val="24"/>
                <w:shd w:val="clear" w:color="auto" w:fill="FFFFFF"/>
              </w:rPr>
              <w:t>Проект «Учить и учиться результативно»</w:t>
            </w:r>
          </w:p>
        </w:tc>
        <w:tc>
          <w:tcPr>
            <w:tcW w:w="1694" w:type="dxa"/>
            <w:gridSpan w:val="2"/>
            <w:shd w:val="clear" w:color="auto" w:fill="auto"/>
          </w:tcPr>
          <w:p w:rsidR="002D50C7" w:rsidRPr="00CF08D1" w:rsidRDefault="002D50C7"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2D50C7" w:rsidRPr="00CF08D1" w:rsidRDefault="002D50C7"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классные руководители</w:t>
            </w:r>
          </w:p>
        </w:tc>
        <w:tc>
          <w:tcPr>
            <w:tcW w:w="1701" w:type="dxa"/>
            <w:shd w:val="clear" w:color="auto" w:fill="auto"/>
          </w:tcPr>
          <w:p w:rsidR="002D50C7" w:rsidRPr="00CF08D1" w:rsidRDefault="002D50C7"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учителя -предметники, учащиеся 8 -11 классов</w:t>
            </w:r>
          </w:p>
        </w:tc>
        <w:tc>
          <w:tcPr>
            <w:tcW w:w="2977" w:type="dxa"/>
            <w:shd w:val="clear" w:color="auto" w:fill="auto"/>
          </w:tcPr>
          <w:p w:rsidR="002D50C7" w:rsidRPr="00CF08D1" w:rsidRDefault="002D50C7"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формирования социально-коммуникативных компетенций учащихся</w:t>
            </w:r>
            <w:r w:rsidR="009110D6" w:rsidRPr="00CF08D1">
              <w:rPr>
                <w:rFonts w:ascii="Times New Roman" w:hAnsi="Times New Roman"/>
                <w:sz w:val="24"/>
                <w:szCs w:val="24"/>
              </w:rPr>
              <w:t>.</w:t>
            </w:r>
          </w:p>
          <w:p w:rsidR="009110D6" w:rsidRPr="00CF08D1" w:rsidRDefault="009110D6" w:rsidP="008455AB">
            <w:pPr>
              <w:pStyle w:val="TableParagraph"/>
              <w:tabs>
                <w:tab w:val="left" w:pos="4889"/>
                <w:tab w:val="left" w:pos="5890"/>
                <w:tab w:val="left" w:pos="6233"/>
              </w:tabs>
              <w:ind w:left="174"/>
              <w:jc w:val="both"/>
              <w:rPr>
                <w:iCs/>
                <w:sz w:val="24"/>
                <w:szCs w:val="24"/>
              </w:rPr>
            </w:pPr>
            <w:r w:rsidRPr="00CF08D1">
              <w:rPr>
                <w:iCs/>
                <w:sz w:val="24"/>
                <w:szCs w:val="24"/>
              </w:rPr>
              <w:t>Развитие функциональной грамотности учащихся, для дальнейшей их социализации.</w:t>
            </w:r>
          </w:p>
          <w:p w:rsidR="009110D6" w:rsidRPr="00CF08D1" w:rsidRDefault="009110D6" w:rsidP="008455AB">
            <w:pPr>
              <w:spacing w:after="0" w:line="240" w:lineRule="auto"/>
              <w:ind w:left="174"/>
              <w:jc w:val="both"/>
              <w:rPr>
                <w:rFonts w:ascii="Times New Roman" w:hAnsi="Times New Roman" w:cs="Times New Roman"/>
                <w:iCs/>
                <w:sz w:val="24"/>
                <w:szCs w:val="24"/>
              </w:rPr>
            </w:pPr>
          </w:p>
        </w:tc>
        <w:tc>
          <w:tcPr>
            <w:tcW w:w="2126" w:type="dxa"/>
          </w:tcPr>
          <w:p w:rsidR="002D50C7" w:rsidRPr="00CF08D1" w:rsidRDefault="002D50C7"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sz w:val="24"/>
                <w:szCs w:val="24"/>
              </w:rPr>
              <w:t>выходное тестирование</w:t>
            </w:r>
          </w:p>
        </w:tc>
      </w:tr>
      <w:tr w:rsidR="0087731F" w:rsidRPr="00CF08D1" w:rsidTr="002339BD">
        <w:tc>
          <w:tcPr>
            <w:tcW w:w="2552" w:type="dxa"/>
            <w:shd w:val="clear" w:color="auto" w:fill="auto"/>
          </w:tcPr>
          <w:p w:rsidR="002D50C7" w:rsidRPr="00CF08D1" w:rsidRDefault="002D50C7"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sz w:val="24"/>
                <w:szCs w:val="24"/>
              </w:rPr>
              <w:t xml:space="preserve">Подготовка и участие учащихся в   </w:t>
            </w:r>
            <w:r w:rsidRPr="00CF08D1">
              <w:rPr>
                <w:rFonts w:ascii="Times New Roman" w:hAnsi="Times New Roman"/>
                <w:sz w:val="24"/>
                <w:szCs w:val="28"/>
              </w:rPr>
              <w:t xml:space="preserve"> интеллектуальных играх, олимпиадах.</w:t>
            </w:r>
          </w:p>
        </w:tc>
        <w:tc>
          <w:tcPr>
            <w:tcW w:w="2550" w:type="dxa"/>
            <w:shd w:val="clear" w:color="auto" w:fill="auto"/>
          </w:tcPr>
          <w:p w:rsidR="002D50C7" w:rsidRPr="00CF08D1" w:rsidRDefault="00BE68E4" w:rsidP="008455AB">
            <w:pPr>
              <w:spacing w:after="0" w:line="240" w:lineRule="auto"/>
              <w:ind w:left="174"/>
              <w:jc w:val="both"/>
              <w:rPr>
                <w:rFonts w:ascii="Times New Roman" w:hAnsi="Times New Roman"/>
                <w:sz w:val="24"/>
                <w:szCs w:val="24"/>
              </w:rPr>
            </w:pPr>
            <w:r>
              <w:rPr>
                <w:rFonts w:ascii="Times New Roman" w:hAnsi="Times New Roman"/>
                <w:sz w:val="24"/>
                <w:szCs w:val="24"/>
              </w:rPr>
              <w:t>У</w:t>
            </w:r>
            <w:r w:rsidR="002D50C7" w:rsidRPr="00CF08D1">
              <w:rPr>
                <w:rFonts w:ascii="Times New Roman" w:hAnsi="Times New Roman"/>
                <w:sz w:val="24"/>
                <w:szCs w:val="24"/>
              </w:rPr>
              <w:t xml:space="preserve">частие учащихся в   </w:t>
            </w:r>
            <w:r w:rsidR="002D50C7" w:rsidRPr="00CF08D1">
              <w:rPr>
                <w:rFonts w:ascii="Times New Roman" w:hAnsi="Times New Roman"/>
                <w:sz w:val="24"/>
                <w:szCs w:val="28"/>
              </w:rPr>
              <w:t xml:space="preserve"> интеллектуальных играх, олимпиадах.</w:t>
            </w:r>
          </w:p>
        </w:tc>
        <w:tc>
          <w:tcPr>
            <w:tcW w:w="1694" w:type="dxa"/>
            <w:gridSpan w:val="2"/>
            <w:shd w:val="clear" w:color="auto" w:fill="auto"/>
          </w:tcPr>
          <w:p w:rsidR="002D50C7" w:rsidRPr="00CF08D1" w:rsidRDefault="002D50C7"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2D50C7" w:rsidRPr="00CF08D1" w:rsidRDefault="00C40C9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w:t>
            </w:r>
            <w:r w:rsidR="002D50C7" w:rsidRPr="00CF08D1">
              <w:rPr>
                <w:rFonts w:ascii="Times New Roman" w:eastAsia="Calibri" w:hAnsi="Times New Roman" w:cs="Times New Roman"/>
                <w:sz w:val="24"/>
                <w:szCs w:val="24"/>
              </w:rPr>
              <w:t>учителя -предметники, классные руководители</w:t>
            </w:r>
          </w:p>
        </w:tc>
        <w:tc>
          <w:tcPr>
            <w:tcW w:w="1701" w:type="dxa"/>
            <w:shd w:val="clear" w:color="auto" w:fill="auto"/>
          </w:tcPr>
          <w:p w:rsidR="002D50C7" w:rsidRPr="00CF08D1" w:rsidRDefault="002D50C7"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учителя -предметники, учащиеся 8 -11 классов</w:t>
            </w:r>
          </w:p>
        </w:tc>
        <w:tc>
          <w:tcPr>
            <w:tcW w:w="2977" w:type="dxa"/>
            <w:shd w:val="clear" w:color="auto" w:fill="auto"/>
          </w:tcPr>
          <w:p w:rsidR="002D50C7" w:rsidRPr="00CF08D1" w:rsidRDefault="00C40C9E"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sz w:val="24"/>
                <w:szCs w:val="24"/>
              </w:rPr>
              <w:t xml:space="preserve">Повышение активности  учащихся в направлении участия в  </w:t>
            </w:r>
            <w:r w:rsidRPr="00CF08D1">
              <w:rPr>
                <w:rFonts w:ascii="Times New Roman" w:hAnsi="Times New Roman"/>
                <w:sz w:val="24"/>
                <w:szCs w:val="28"/>
              </w:rPr>
              <w:t xml:space="preserve"> интеллектуальных играх, олимпиадах.</w:t>
            </w:r>
          </w:p>
        </w:tc>
        <w:tc>
          <w:tcPr>
            <w:tcW w:w="2126" w:type="dxa"/>
          </w:tcPr>
          <w:p w:rsidR="002D50C7" w:rsidRPr="00CF08D1" w:rsidRDefault="00C40C9E"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sz w:val="24"/>
                <w:szCs w:val="24"/>
              </w:rPr>
              <w:t xml:space="preserve">Участие  учащихся ВШ учащихся в   </w:t>
            </w:r>
            <w:r w:rsidRPr="00CF08D1">
              <w:rPr>
                <w:rFonts w:ascii="Times New Roman" w:hAnsi="Times New Roman"/>
                <w:sz w:val="24"/>
                <w:szCs w:val="28"/>
              </w:rPr>
              <w:t xml:space="preserve"> интеллектуальных играх, олимпиадах.</w:t>
            </w:r>
          </w:p>
        </w:tc>
      </w:tr>
      <w:tr w:rsidR="0087731F" w:rsidRPr="00CF08D1" w:rsidTr="002339BD">
        <w:tc>
          <w:tcPr>
            <w:tcW w:w="2552" w:type="dxa"/>
            <w:shd w:val="clear" w:color="auto" w:fill="auto"/>
          </w:tcPr>
          <w:p w:rsidR="00C40C9E" w:rsidRPr="00CF08D1" w:rsidRDefault="00C40C9E"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sz w:val="24"/>
                <w:szCs w:val="24"/>
              </w:rPr>
              <w:t>Активизация научно-проектной деятельности  учащихся в разных областях</w:t>
            </w:r>
          </w:p>
        </w:tc>
        <w:tc>
          <w:tcPr>
            <w:tcW w:w="2550" w:type="dxa"/>
            <w:shd w:val="clear" w:color="auto" w:fill="auto"/>
          </w:tcPr>
          <w:p w:rsidR="00F56E67" w:rsidRPr="00CF08D1" w:rsidRDefault="00F56E67" w:rsidP="008455AB">
            <w:pPr>
              <w:pStyle w:val="1"/>
              <w:shd w:val="clear" w:color="auto" w:fill="FFFFFF"/>
              <w:spacing w:before="0" w:line="240" w:lineRule="auto"/>
              <w:ind w:left="174"/>
              <w:jc w:val="both"/>
              <w:rPr>
                <w:rFonts w:ascii="Times New Roman" w:hAnsi="Times New Roman" w:cs="Times New Roman"/>
                <w:b w:val="0"/>
                <w:bCs w:val="0"/>
                <w:color w:val="auto"/>
                <w:sz w:val="24"/>
                <w:szCs w:val="24"/>
              </w:rPr>
            </w:pPr>
            <w:r w:rsidRPr="00CF08D1">
              <w:rPr>
                <w:rFonts w:ascii="Times New Roman" w:hAnsi="Times New Roman" w:cs="Times New Roman"/>
                <w:b w:val="0"/>
                <w:bCs w:val="0"/>
                <w:color w:val="auto"/>
                <w:sz w:val="24"/>
                <w:szCs w:val="24"/>
                <w:shd w:val="clear" w:color="auto" w:fill="FFFFFF"/>
              </w:rPr>
              <w:t>В рамках  п</w:t>
            </w:r>
            <w:r w:rsidRPr="00CF08D1">
              <w:rPr>
                <w:rFonts w:ascii="Times New Roman" w:hAnsi="Times New Roman" w:cs="Times New Roman"/>
                <w:b w:val="0"/>
                <w:bCs w:val="0"/>
                <w:color w:val="auto"/>
                <w:sz w:val="24"/>
                <w:szCs w:val="24"/>
              </w:rPr>
              <w:t>рограммы «</w:t>
            </w:r>
            <w:proofErr w:type="spellStart"/>
            <w:r w:rsidRPr="00CF08D1">
              <w:rPr>
                <w:rFonts w:ascii="Times New Roman" w:hAnsi="Times New Roman" w:cs="Times New Roman"/>
                <w:b w:val="0"/>
                <w:bCs w:val="0"/>
                <w:color w:val="auto"/>
                <w:sz w:val="24"/>
                <w:szCs w:val="24"/>
              </w:rPr>
              <w:t>Рухани</w:t>
            </w:r>
            <w:proofErr w:type="spellEnd"/>
            <w:r w:rsidRPr="00CF08D1">
              <w:rPr>
                <w:rFonts w:ascii="Times New Roman" w:hAnsi="Times New Roman" w:cs="Times New Roman"/>
                <w:b w:val="0"/>
                <w:bCs w:val="0"/>
                <w:color w:val="auto"/>
                <w:sz w:val="24"/>
                <w:szCs w:val="24"/>
              </w:rPr>
              <w:t xml:space="preserve"> </w:t>
            </w:r>
            <w:proofErr w:type="spellStart"/>
            <w:r w:rsidRPr="00CF08D1">
              <w:rPr>
                <w:rFonts w:ascii="Times New Roman" w:hAnsi="Times New Roman" w:cs="Times New Roman"/>
                <w:b w:val="0"/>
                <w:bCs w:val="0"/>
                <w:color w:val="auto"/>
                <w:sz w:val="24"/>
                <w:szCs w:val="24"/>
              </w:rPr>
              <w:t>жаңғыру</w:t>
            </w:r>
            <w:proofErr w:type="spellEnd"/>
            <w:r w:rsidRPr="00CF08D1">
              <w:rPr>
                <w:rFonts w:ascii="Times New Roman" w:hAnsi="Times New Roman" w:cs="Times New Roman"/>
                <w:b w:val="0"/>
                <w:bCs w:val="0"/>
                <w:color w:val="auto"/>
                <w:sz w:val="24"/>
                <w:szCs w:val="24"/>
              </w:rPr>
              <w:t>» организация работы краеведческого музея.</w:t>
            </w:r>
          </w:p>
          <w:p w:rsidR="00F56E67" w:rsidRPr="00CF08D1" w:rsidRDefault="00F56E67" w:rsidP="008455AB">
            <w:pPr>
              <w:spacing w:after="0" w:line="240" w:lineRule="auto"/>
              <w:ind w:left="174"/>
              <w:jc w:val="both"/>
              <w:rPr>
                <w:rFonts w:ascii="Times New Roman" w:hAnsi="Times New Roman" w:cs="Times New Roman"/>
                <w:color w:val="000000"/>
                <w:sz w:val="24"/>
                <w:szCs w:val="24"/>
                <w:shd w:val="clear" w:color="auto" w:fill="FFFFFF"/>
              </w:rPr>
            </w:pPr>
            <w:proofErr w:type="spellStart"/>
            <w:r w:rsidRPr="00CF08D1">
              <w:rPr>
                <w:rFonts w:ascii="Times New Roman" w:hAnsi="Times New Roman" w:cs="Times New Roman"/>
                <w:color w:val="000000"/>
                <w:sz w:val="24"/>
                <w:szCs w:val="24"/>
                <w:shd w:val="clear" w:color="auto" w:fill="FFFFFF"/>
              </w:rPr>
              <w:t>Case</w:t>
            </w:r>
            <w:proofErr w:type="spellEnd"/>
            <w:r w:rsidRPr="00CF08D1">
              <w:rPr>
                <w:rFonts w:ascii="Times New Roman" w:hAnsi="Times New Roman" w:cs="Times New Roman"/>
                <w:color w:val="000000"/>
                <w:sz w:val="24"/>
                <w:szCs w:val="24"/>
                <w:shd w:val="clear" w:color="auto" w:fill="FFFFFF"/>
              </w:rPr>
              <w:t xml:space="preserve"> </w:t>
            </w:r>
            <w:proofErr w:type="spellStart"/>
            <w:r w:rsidRPr="00CF08D1">
              <w:rPr>
                <w:rFonts w:ascii="Times New Roman" w:hAnsi="Times New Roman" w:cs="Times New Roman"/>
                <w:color w:val="000000"/>
                <w:sz w:val="24"/>
                <w:szCs w:val="24"/>
                <w:shd w:val="clear" w:color="auto" w:fill="FFFFFF"/>
              </w:rPr>
              <w:t>study</w:t>
            </w:r>
            <w:proofErr w:type="spellEnd"/>
            <w:r w:rsidRPr="00CF08D1">
              <w:rPr>
                <w:rFonts w:ascii="Times New Roman" w:hAnsi="Times New Roman" w:cs="Times New Roman"/>
                <w:color w:val="000000"/>
                <w:sz w:val="24"/>
                <w:szCs w:val="24"/>
                <w:shd w:val="clear" w:color="auto" w:fill="FFFFFF"/>
              </w:rPr>
              <w:t xml:space="preserve">- </w:t>
            </w:r>
          </w:p>
          <w:p w:rsidR="00F56E67" w:rsidRPr="00CF08D1" w:rsidRDefault="00F56E67" w:rsidP="008455AB">
            <w:pPr>
              <w:pStyle w:val="1"/>
              <w:shd w:val="clear" w:color="auto" w:fill="FFFFFF"/>
              <w:spacing w:before="0" w:line="240" w:lineRule="auto"/>
              <w:ind w:left="174"/>
              <w:jc w:val="both"/>
              <w:rPr>
                <w:rFonts w:ascii="Times New Roman" w:hAnsi="Times New Roman" w:cs="Times New Roman"/>
                <w:sz w:val="24"/>
                <w:szCs w:val="24"/>
              </w:rPr>
            </w:pPr>
            <w:r w:rsidRPr="00CF08D1">
              <w:rPr>
                <w:rFonts w:ascii="Times New Roman" w:hAnsi="Times New Roman" w:cs="Times New Roman"/>
                <w:b w:val="0"/>
                <w:bCs w:val="0"/>
                <w:color w:val="auto"/>
                <w:sz w:val="24"/>
                <w:szCs w:val="24"/>
              </w:rPr>
              <w:t>организация работы школьной оранжереи. </w:t>
            </w:r>
          </w:p>
        </w:tc>
        <w:tc>
          <w:tcPr>
            <w:tcW w:w="1694" w:type="dxa"/>
            <w:gridSpan w:val="2"/>
            <w:shd w:val="clear" w:color="auto" w:fill="auto"/>
          </w:tcPr>
          <w:p w:rsidR="00C40C9E" w:rsidRPr="00CF08D1" w:rsidRDefault="00C40C9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C40C9E" w:rsidRPr="00CF08D1" w:rsidRDefault="00C40C9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классные руководители</w:t>
            </w:r>
          </w:p>
        </w:tc>
        <w:tc>
          <w:tcPr>
            <w:tcW w:w="1701" w:type="dxa"/>
            <w:shd w:val="clear" w:color="auto" w:fill="auto"/>
          </w:tcPr>
          <w:p w:rsidR="00C40C9E" w:rsidRPr="00CF08D1" w:rsidRDefault="00C40C9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учителя -предметники, учащиеся 8 -11 классов</w:t>
            </w:r>
          </w:p>
        </w:tc>
        <w:tc>
          <w:tcPr>
            <w:tcW w:w="2977" w:type="dxa"/>
            <w:shd w:val="clear" w:color="auto" w:fill="auto"/>
          </w:tcPr>
          <w:p w:rsidR="00C40C9E" w:rsidRPr="00CF08D1" w:rsidRDefault="00C40C9E"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sz w:val="24"/>
                <w:szCs w:val="24"/>
              </w:rPr>
              <w:t xml:space="preserve">Повышение активности учащихся в научно-проектной деятельности  </w:t>
            </w:r>
          </w:p>
        </w:tc>
        <w:tc>
          <w:tcPr>
            <w:tcW w:w="2126" w:type="dxa"/>
          </w:tcPr>
          <w:p w:rsidR="00C40C9E" w:rsidRPr="00CF08D1" w:rsidRDefault="00C40C9E"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sz w:val="24"/>
                <w:szCs w:val="24"/>
              </w:rPr>
              <w:t xml:space="preserve">Участие  учащихся ВШ в научно-проектной деятельности  </w:t>
            </w:r>
          </w:p>
        </w:tc>
      </w:tr>
      <w:tr w:rsidR="009110D6" w:rsidRPr="00CF08D1" w:rsidTr="002339BD">
        <w:tc>
          <w:tcPr>
            <w:tcW w:w="2552" w:type="dxa"/>
            <w:shd w:val="clear" w:color="auto" w:fill="auto"/>
          </w:tcPr>
          <w:p w:rsidR="00E57065" w:rsidRPr="00CF08D1" w:rsidRDefault="00E57065"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iCs/>
                <w:sz w:val="24"/>
                <w:szCs w:val="24"/>
              </w:rPr>
              <w:t>Использование дистанционных образовательных технологий, позволяющих вечерней школе формировать учебные планы с использованием различных форм освоения образовательных программ</w:t>
            </w:r>
          </w:p>
        </w:tc>
        <w:tc>
          <w:tcPr>
            <w:tcW w:w="2550" w:type="dxa"/>
            <w:shd w:val="clear" w:color="auto" w:fill="auto"/>
          </w:tcPr>
          <w:p w:rsidR="00E57065" w:rsidRPr="00CF08D1" w:rsidRDefault="00C34AC9" w:rsidP="008455AB">
            <w:pPr>
              <w:numPr>
                <w:ilvl w:val="0"/>
                <w:numId w:val="55"/>
              </w:numPr>
              <w:shd w:val="clear" w:color="auto" w:fill="FFFFFF"/>
              <w:spacing w:after="0" w:line="240" w:lineRule="auto"/>
              <w:ind w:left="174"/>
              <w:jc w:val="both"/>
              <w:rPr>
                <w:rFonts w:ascii="Times New Roman" w:hAnsi="Times New Roman"/>
                <w:sz w:val="24"/>
                <w:szCs w:val="24"/>
              </w:rPr>
            </w:pPr>
            <w:r w:rsidRPr="00CF08D1">
              <w:rPr>
                <w:rFonts w:ascii="Times New Roman" w:eastAsia="Times New Roman" w:hAnsi="Times New Roman" w:cs="Times New Roman"/>
                <w:color w:val="000000"/>
                <w:sz w:val="24"/>
                <w:szCs w:val="24"/>
                <w:lang w:eastAsia="ru-RU"/>
              </w:rPr>
              <w:t xml:space="preserve"> Проект «Учись учиться» по технологии перспективно-опережающего обучения.  </w:t>
            </w:r>
          </w:p>
        </w:tc>
        <w:tc>
          <w:tcPr>
            <w:tcW w:w="1694" w:type="dxa"/>
            <w:gridSpan w:val="2"/>
            <w:shd w:val="clear" w:color="auto" w:fill="auto"/>
          </w:tcPr>
          <w:p w:rsidR="00E57065" w:rsidRPr="00CF08D1" w:rsidRDefault="00E5706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E57065" w:rsidRPr="00CF08D1" w:rsidRDefault="00E5706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классные руководители</w:t>
            </w:r>
          </w:p>
        </w:tc>
        <w:tc>
          <w:tcPr>
            <w:tcW w:w="1701" w:type="dxa"/>
            <w:shd w:val="clear" w:color="auto" w:fill="auto"/>
          </w:tcPr>
          <w:p w:rsidR="00E57065" w:rsidRPr="00CF08D1" w:rsidRDefault="00E5706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учителя -предметники, учащиеся 8 -11 классов</w:t>
            </w:r>
          </w:p>
        </w:tc>
        <w:tc>
          <w:tcPr>
            <w:tcW w:w="2977" w:type="dxa"/>
            <w:shd w:val="clear" w:color="auto" w:fill="auto"/>
          </w:tcPr>
          <w:p w:rsidR="00E57065" w:rsidRPr="00CF08D1" w:rsidRDefault="00E5706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Освоение образовательных программ</w:t>
            </w:r>
          </w:p>
        </w:tc>
        <w:tc>
          <w:tcPr>
            <w:tcW w:w="2126" w:type="dxa"/>
          </w:tcPr>
          <w:p w:rsidR="00E57065" w:rsidRPr="00CF08D1" w:rsidRDefault="00E5706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контрольные срезы по предметам</w:t>
            </w:r>
          </w:p>
        </w:tc>
      </w:tr>
      <w:tr w:rsidR="005B1322" w:rsidRPr="00CF08D1" w:rsidTr="002339BD">
        <w:tc>
          <w:tcPr>
            <w:tcW w:w="2552" w:type="dxa"/>
            <w:shd w:val="clear" w:color="auto" w:fill="auto"/>
          </w:tcPr>
          <w:p w:rsidR="005B1322" w:rsidRPr="00CF08D1" w:rsidRDefault="005B1322" w:rsidP="008455AB">
            <w:pPr>
              <w:spacing w:after="0" w:line="240" w:lineRule="auto"/>
              <w:ind w:left="174"/>
              <w:rPr>
                <w:rFonts w:ascii="Times New Roman" w:eastAsia="Times New Roman" w:hAnsi="Times New Roman" w:cs="Times New Roman"/>
                <w:b/>
                <w:sz w:val="24"/>
                <w:szCs w:val="24"/>
              </w:rPr>
            </w:pPr>
            <w:r w:rsidRPr="00CF08D1">
              <w:rPr>
                <w:rFonts w:ascii="Times New Roman" w:hAnsi="Times New Roman" w:cs="Times New Roman"/>
                <w:sz w:val="24"/>
                <w:szCs w:val="24"/>
              </w:rPr>
              <w:t>Разработка календарных планов с указанием ресурсов</w:t>
            </w:r>
          </w:p>
        </w:tc>
        <w:tc>
          <w:tcPr>
            <w:tcW w:w="2550" w:type="dxa"/>
            <w:shd w:val="clear" w:color="auto" w:fill="auto"/>
          </w:tcPr>
          <w:p w:rsidR="005B1322" w:rsidRPr="00CF08D1" w:rsidRDefault="005B1322" w:rsidP="008455AB">
            <w:pPr>
              <w:numPr>
                <w:ilvl w:val="0"/>
                <w:numId w:val="55"/>
              </w:numPr>
              <w:shd w:val="clear" w:color="auto" w:fill="FFFFFF"/>
              <w:spacing w:after="0" w:line="240" w:lineRule="auto"/>
              <w:ind w:left="174"/>
              <w:jc w:val="both"/>
              <w:rPr>
                <w:rFonts w:ascii="Times New Roman" w:hAnsi="Times New Roman"/>
                <w:sz w:val="24"/>
                <w:szCs w:val="24"/>
              </w:rPr>
            </w:pPr>
            <w:r w:rsidRPr="00CF08D1">
              <w:rPr>
                <w:rFonts w:ascii="Times New Roman" w:eastAsia="Times New Roman" w:hAnsi="Times New Roman" w:cs="Times New Roman"/>
                <w:color w:val="000000"/>
                <w:sz w:val="24"/>
                <w:szCs w:val="24"/>
                <w:lang w:eastAsia="ru-RU"/>
              </w:rPr>
              <w:t xml:space="preserve"> Проект «Учись учиться» по технологии перспективно-опережающего обучения.  </w:t>
            </w: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учащиеся 8 -11 классов</w:t>
            </w:r>
          </w:p>
        </w:tc>
        <w:tc>
          <w:tcPr>
            <w:tcW w:w="2977" w:type="dxa"/>
            <w:shd w:val="clear" w:color="auto" w:fill="auto"/>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Повышение качества преподавания предмета и образования</w:t>
            </w:r>
          </w:p>
        </w:tc>
        <w:tc>
          <w:tcPr>
            <w:tcW w:w="2126" w:type="dxa"/>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sz w:val="24"/>
                <w:szCs w:val="24"/>
              </w:rPr>
              <w:t>Календарные планы с указанием ресурсов</w:t>
            </w:r>
          </w:p>
        </w:tc>
      </w:tr>
      <w:tr w:rsidR="005B1322" w:rsidRPr="00CF08D1" w:rsidTr="002339BD">
        <w:tc>
          <w:tcPr>
            <w:tcW w:w="2552" w:type="dxa"/>
            <w:shd w:val="clear" w:color="auto" w:fill="auto"/>
          </w:tcPr>
          <w:p w:rsidR="005B1322" w:rsidRPr="00CF08D1" w:rsidRDefault="005B1322"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Разработка рабочих тетрадей по предметам</w:t>
            </w:r>
            <w:r w:rsidRPr="00CF08D1">
              <w:rPr>
                <w:rFonts w:ascii="Times New Roman" w:hAnsi="Times New Roman" w:cs="Times New Roman"/>
                <w:bCs/>
                <w:sz w:val="24"/>
                <w:szCs w:val="24"/>
              </w:rPr>
              <w:t xml:space="preserve"> с учетом особенностей вечерней школы</w:t>
            </w:r>
          </w:p>
        </w:tc>
        <w:tc>
          <w:tcPr>
            <w:tcW w:w="2550" w:type="dxa"/>
            <w:shd w:val="clear" w:color="auto" w:fill="auto"/>
          </w:tcPr>
          <w:p w:rsidR="005B1322" w:rsidRPr="00CF08D1" w:rsidRDefault="005B1322" w:rsidP="008455AB">
            <w:pPr>
              <w:numPr>
                <w:ilvl w:val="0"/>
                <w:numId w:val="55"/>
              </w:numPr>
              <w:shd w:val="clear" w:color="auto" w:fill="FFFFFF"/>
              <w:spacing w:after="0" w:line="240" w:lineRule="auto"/>
              <w:ind w:left="174"/>
              <w:jc w:val="both"/>
              <w:rPr>
                <w:rFonts w:ascii="Times New Roman" w:hAnsi="Times New Roman"/>
                <w:sz w:val="24"/>
                <w:szCs w:val="24"/>
              </w:rPr>
            </w:pPr>
            <w:r w:rsidRPr="00CF08D1">
              <w:rPr>
                <w:rFonts w:ascii="Times New Roman" w:eastAsia="Times New Roman" w:hAnsi="Times New Roman" w:cs="Times New Roman"/>
                <w:color w:val="000000"/>
                <w:sz w:val="24"/>
                <w:szCs w:val="24"/>
                <w:lang w:eastAsia="ru-RU"/>
              </w:rPr>
              <w:t xml:space="preserve"> Проект «Учись учиться» по технологии перспективно-опережающего обучения.  </w:t>
            </w: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учащиеся 8 -11 классов</w:t>
            </w:r>
          </w:p>
        </w:tc>
        <w:tc>
          <w:tcPr>
            <w:tcW w:w="2977" w:type="dxa"/>
            <w:shd w:val="clear" w:color="auto" w:fill="auto"/>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Повышение качества преподавания предмета и образования</w:t>
            </w:r>
          </w:p>
        </w:tc>
        <w:tc>
          <w:tcPr>
            <w:tcW w:w="2126" w:type="dxa"/>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eastAsia="Times New Roman" w:hAnsi="Times New Roman" w:cs="Times New Roman"/>
                <w:bCs/>
                <w:sz w:val="24"/>
                <w:szCs w:val="24"/>
              </w:rPr>
              <w:t>рабочие тетради по предметам</w:t>
            </w:r>
            <w:r w:rsidRPr="00CF08D1">
              <w:rPr>
                <w:rFonts w:ascii="Times New Roman" w:hAnsi="Times New Roman" w:cs="Times New Roman"/>
                <w:bCs/>
                <w:sz w:val="24"/>
                <w:szCs w:val="24"/>
              </w:rPr>
              <w:t xml:space="preserve"> с учетом особенностей вечерней школы</w:t>
            </w:r>
          </w:p>
        </w:tc>
      </w:tr>
      <w:tr w:rsidR="005B1322" w:rsidRPr="00CF08D1" w:rsidTr="002339BD">
        <w:tc>
          <w:tcPr>
            <w:tcW w:w="2552" w:type="dxa"/>
            <w:shd w:val="clear" w:color="auto" w:fill="auto"/>
          </w:tcPr>
          <w:p w:rsidR="005B1322" w:rsidRPr="00CF08D1" w:rsidRDefault="005B1322" w:rsidP="008455AB">
            <w:pPr>
              <w:spacing w:after="0" w:line="240" w:lineRule="auto"/>
              <w:ind w:left="174"/>
              <w:rPr>
                <w:rFonts w:ascii="Times New Roman" w:eastAsia="Times New Roman" w:hAnsi="Times New Roman" w:cs="Times New Roman"/>
                <w:b/>
                <w:sz w:val="24"/>
                <w:szCs w:val="24"/>
              </w:rPr>
            </w:pPr>
            <w:r w:rsidRPr="00CF08D1">
              <w:rPr>
                <w:rFonts w:ascii="Times New Roman" w:hAnsi="Times New Roman" w:cs="Times New Roman"/>
                <w:sz w:val="24"/>
                <w:szCs w:val="24"/>
              </w:rPr>
              <w:t>Разработка авторских программ</w:t>
            </w:r>
          </w:p>
        </w:tc>
        <w:tc>
          <w:tcPr>
            <w:tcW w:w="2550" w:type="dxa"/>
            <w:shd w:val="clear" w:color="auto" w:fill="auto"/>
          </w:tcPr>
          <w:p w:rsidR="005B1322" w:rsidRPr="00CF08D1" w:rsidRDefault="005B1322" w:rsidP="008455AB">
            <w:pPr>
              <w:numPr>
                <w:ilvl w:val="0"/>
                <w:numId w:val="55"/>
              </w:numPr>
              <w:shd w:val="clear" w:color="auto" w:fill="FFFFFF"/>
              <w:spacing w:after="0" w:line="240" w:lineRule="auto"/>
              <w:ind w:left="174"/>
              <w:jc w:val="both"/>
              <w:rPr>
                <w:rFonts w:ascii="Times New Roman" w:hAnsi="Times New Roman"/>
                <w:sz w:val="24"/>
                <w:szCs w:val="24"/>
              </w:rPr>
            </w:pPr>
            <w:r w:rsidRPr="00CF08D1">
              <w:rPr>
                <w:rFonts w:ascii="Times New Roman" w:eastAsia="Times New Roman" w:hAnsi="Times New Roman" w:cs="Times New Roman"/>
                <w:color w:val="000000"/>
                <w:sz w:val="24"/>
                <w:szCs w:val="24"/>
                <w:lang w:eastAsia="ru-RU"/>
              </w:rPr>
              <w:t xml:space="preserve"> Проект «Учись учиться» по технологии перспективно-опережающего обучения.  </w:t>
            </w: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учащиеся 8 -11 классов</w:t>
            </w:r>
          </w:p>
        </w:tc>
        <w:tc>
          <w:tcPr>
            <w:tcW w:w="2977" w:type="dxa"/>
            <w:shd w:val="clear" w:color="auto" w:fill="auto"/>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Повышение качества преподавания предмета и образования</w:t>
            </w:r>
          </w:p>
        </w:tc>
        <w:tc>
          <w:tcPr>
            <w:tcW w:w="2126" w:type="dxa"/>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sz w:val="24"/>
                <w:szCs w:val="24"/>
              </w:rPr>
              <w:t>авторские программы</w:t>
            </w:r>
          </w:p>
        </w:tc>
      </w:tr>
      <w:tr w:rsidR="005B1322" w:rsidRPr="00CF08D1" w:rsidTr="002339BD">
        <w:tc>
          <w:tcPr>
            <w:tcW w:w="2552" w:type="dxa"/>
            <w:shd w:val="clear" w:color="auto" w:fill="auto"/>
          </w:tcPr>
          <w:p w:rsidR="005B1322" w:rsidRPr="00CF08D1" w:rsidRDefault="005B1322" w:rsidP="008455AB">
            <w:pPr>
              <w:spacing w:after="0" w:line="240" w:lineRule="auto"/>
              <w:ind w:left="174"/>
              <w:rPr>
                <w:rFonts w:ascii="Times New Roman" w:eastAsia="Times New Roman" w:hAnsi="Times New Roman" w:cs="Times New Roman"/>
                <w:b/>
                <w:sz w:val="24"/>
                <w:szCs w:val="24"/>
              </w:rPr>
            </w:pPr>
            <w:r w:rsidRPr="00CF08D1">
              <w:rPr>
                <w:rFonts w:ascii="Times New Roman" w:hAnsi="Times New Roman" w:cs="Times New Roman"/>
                <w:sz w:val="24"/>
                <w:szCs w:val="24"/>
              </w:rPr>
              <w:t>Разработка авторских методичек</w:t>
            </w:r>
          </w:p>
        </w:tc>
        <w:tc>
          <w:tcPr>
            <w:tcW w:w="2550" w:type="dxa"/>
            <w:shd w:val="clear" w:color="auto" w:fill="auto"/>
          </w:tcPr>
          <w:p w:rsidR="005B1322" w:rsidRPr="00CF08D1" w:rsidRDefault="005B1322" w:rsidP="008455AB">
            <w:pPr>
              <w:numPr>
                <w:ilvl w:val="0"/>
                <w:numId w:val="55"/>
              </w:numPr>
              <w:shd w:val="clear" w:color="auto" w:fill="FFFFFF"/>
              <w:spacing w:after="0" w:line="240" w:lineRule="auto"/>
              <w:ind w:left="174"/>
              <w:jc w:val="both"/>
              <w:rPr>
                <w:rFonts w:ascii="Times New Roman" w:hAnsi="Times New Roman"/>
                <w:sz w:val="24"/>
                <w:szCs w:val="24"/>
              </w:rPr>
            </w:pPr>
            <w:r w:rsidRPr="00CF08D1">
              <w:rPr>
                <w:rFonts w:ascii="Times New Roman" w:eastAsia="Times New Roman" w:hAnsi="Times New Roman" w:cs="Times New Roman"/>
                <w:color w:val="000000"/>
                <w:sz w:val="24"/>
                <w:szCs w:val="24"/>
                <w:lang w:eastAsia="ru-RU"/>
              </w:rPr>
              <w:t xml:space="preserve"> Проект «Учись учиться» по технологии перспективно-опережающего обучения.  </w:t>
            </w: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учащиеся 8 -11 классов</w:t>
            </w:r>
          </w:p>
        </w:tc>
        <w:tc>
          <w:tcPr>
            <w:tcW w:w="2977" w:type="dxa"/>
            <w:shd w:val="clear" w:color="auto" w:fill="auto"/>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Повышение качества преподавания предмета и образования</w:t>
            </w:r>
          </w:p>
        </w:tc>
        <w:tc>
          <w:tcPr>
            <w:tcW w:w="2126" w:type="dxa"/>
          </w:tcPr>
          <w:p w:rsidR="005B1322" w:rsidRPr="00CF08D1" w:rsidRDefault="005B1322"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sz w:val="24"/>
                <w:szCs w:val="24"/>
              </w:rPr>
              <w:t>авторские методички</w:t>
            </w:r>
          </w:p>
        </w:tc>
      </w:tr>
      <w:tr w:rsidR="005B1322" w:rsidRPr="00CF08D1" w:rsidTr="002339BD">
        <w:tc>
          <w:tcPr>
            <w:tcW w:w="2552" w:type="dxa"/>
            <w:shd w:val="clear" w:color="auto" w:fill="auto"/>
          </w:tcPr>
          <w:p w:rsidR="005B1322" w:rsidRPr="00CF08D1" w:rsidRDefault="005B1322" w:rsidP="008455AB">
            <w:pPr>
              <w:pStyle w:val="TableParagraph"/>
              <w:tabs>
                <w:tab w:val="left" w:pos="345"/>
              </w:tabs>
              <w:ind w:left="174"/>
              <w:jc w:val="both"/>
              <w:rPr>
                <w:bCs/>
                <w:iCs/>
                <w:sz w:val="24"/>
                <w:szCs w:val="24"/>
              </w:rPr>
            </w:pPr>
            <w:r w:rsidRPr="00CF08D1">
              <w:rPr>
                <w:bCs/>
                <w:iCs/>
                <w:sz w:val="24"/>
                <w:szCs w:val="24"/>
              </w:rPr>
              <w:t>Воспитание и обучение личности на основе общечеловеческих ценностей, социализация личности.</w:t>
            </w:r>
          </w:p>
          <w:p w:rsidR="005B1322" w:rsidRPr="00CF08D1" w:rsidRDefault="005B1322" w:rsidP="008455AB">
            <w:pPr>
              <w:pStyle w:val="TableParagraph"/>
              <w:tabs>
                <w:tab w:val="left" w:pos="345"/>
              </w:tabs>
              <w:ind w:left="174"/>
              <w:jc w:val="both"/>
              <w:rPr>
                <w:bCs/>
                <w:iCs/>
                <w:sz w:val="24"/>
                <w:szCs w:val="24"/>
              </w:rPr>
            </w:pPr>
          </w:p>
        </w:tc>
        <w:tc>
          <w:tcPr>
            <w:tcW w:w="2550" w:type="dxa"/>
            <w:shd w:val="clear" w:color="auto" w:fill="auto"/>
          </w:tcPr>
          <w:p w:rsidR="005B1322" w:rsidRPr="00CF08D1" w:rsidRDefault="005B1322" w:rsidP="008455AB">
            <w:pPr>
              <w:spacing w:after="0" w:line="240" w:lineRule="auto"/>
              <w:ind w:left="174"/>
              <w:jc w:val="both"/>
              <w:rPr>
                <w:rFonts w:ascii="Times New Roman" w:hAnsi="Times New Roman"/>
                <w:sz w:val="24"/>
                <w:szCs w:val="24"/>
              </w:rPr>
            </w:pPr>
            <w:r w:rsidRPr="00CF08D1">
              <w:rPr>
                <w:rFonts w:ascii="Times New Roman" w:hAnsi="Times New Roman" w:cs="Times New Roman"/>
                <w:sz w:val="24"/>
                <w:szCs w:val="24"/>
              </w:rPr>
              <w:t>Через кружки: медицинский, биотехнологический, краеведческий, вязания и спортивные секции (борьбу, волейбол, баскетбол, футбол, шахматы)</w:t>
            </w:r>
            <w:r w:rsidR="00A16156">
              <w:rPr>
                <w:rFonts w:ascii="Times New Roman" w:hAnsi="Times New Roman" w:cs="Times New Roman"/>
                <w:sz w:val="24"/>
                <w:szCs w:val="24"/>
              </w:rPr>
              <w:t xml:space="preserve"> и работу школьного театра.</w:t>
            </w: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психолог, социальный педагог, классные руководители </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психолог, социальный педагог, классные руководители, учащиеся 8 -11 классов, родители.</w:t>
            </w:r>
          </w:p>
        </w:tc>
        <w:tc>
          <w:tcPr>
            <w:tcW w:w="2977" w:type="dxa"/>
            <w:shd w:val="clear" w:color="auto" w:fill="auto"/>
          </w:tcPr>
          <w:p w:rsidR="005B1322" w:rsidRPr="00CF08D1" w:rsidRDefault="005B1322"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iCs/>
                <w:sz w:val="24"/>
                <w:szCs w:val="24"/>
              </w:rPr>
              <w:t xml:space="preserve">Увеличение </w:t>
            </w:r>
            <w:r w:rsidRPr="00CF08D1">
              <w:rPr>
                <w:rFonts w:ascii="Times New Roman" w:hAnsi="Times New Roman" w:cs="Times New Roman"/>
                <w:sz w:val="24"/>
                <w:szCs w:val="24"/>
              </w:rPr>
              <w:t>уровня воспитанности, формирование социальных компетенций.</w:t>
            </w:r>
          </w:p>
        </w:tc>
        <w:tc>
          <w:tcPr>
            <w:tcW w:w="2126" w:type="dxa"/>
          </w:tcPr>
          <w:p w:rsidR="005B1322" w:rsidRPr="00CF08D1" w:rsidRDefault="005B1322" w:rsidP="008455AB">
            <w:pPr>
              <w:spacing w:after="0" w:line="240" w:lineRule="auto"/>
              <w:ind w:left="174"/>
              <w:jc w:val="both"/>
              <w:rPr>
                <w:rFonts w:ascii="Times New Roman" w:hAnsi="Times New Roman" w:cs="Times New Roman"/>
                <w:iCs/>
                <w:sz w:val="24"/>
                <w:szCs w:val="24"/>
              </w:rPr>
            </w:pPr>
          </w:p>
        </w:tc>
      </w:tr>
      <w:tr w:rsidR="005B1322" w:rsidRPr="00CF08D1" w:rsidTr="002339BD">
        <w:tc>
          <w:tcPr>
            <w:tcW w:w="2552" w:type="dxa"/>
            <w:shd w:val="clear" w:color="auto" w:fill="auto"/>
          </w:tcPr>
          <w:p w:rsidR="005B1322" w:rsidRPr="00CF08D1" w:rsidRDefault="005B1322" w:rsidP="008455AB">
            <w:pPr>
              <w:pStyle w:val="TableParagraph"/>
              <w:tabs>
                <w:tab w:val="left" w:pos="430"/>
              </w:tabs>
              <w:ind w:left="174"/>
              <w:jc w:val="both"/>
              <w:rPr>
                <w:sz w:val="24"/>
                <w:szCs w:val="24"/>
              </w:rPr>
            </w:pPr>
            <w:r w:rsidRPr="00CF08D1">
              <w:rPr>
                <w:iCs/>
                <w:sz w:val="24"/>
                <w:szCs w:val="24"/>
              </w:rPr>
              <w:t>Воспитание гражданской ответственности и патриотизма, активной жизненной позиции обучающихся,</w:t>
            </w:r>
            <w:r w:rsidRPr="00CF08D1">
              <w:rPr>
                <w:sz w:val="24"/>
                <w:szCs w:val="24"/>
              </w:rPr>
              <w:t xml:space="preserve">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p>
          <w:p w:rsidR="005B1322" w:rsidRPr="00CF08D1" w:rsidRDefault="005B1322" w:rsidP="008455AB">
            <w:pPr>
              <w:spacing w:after="0" w:line="240" w:lineRule="auto"/>
              <w:ind w:left="174"/>
              <w:jc w:val="both"/>
              <w:rPr>
                <w:sz w:val="24"/>
                <w:szCs w:val="24"/>
              </w:rPr>
            </w:pPr>
          </w:p>
          <w:p w:rsidR="005B1322" w:rsidRPr="00CF08D1" w:rsidRDefault="005B1322" w:rsidP="008455AB">
            <w:pPr>
              <w:spacing w:after="0" w:line="240" w:lineRule="auto"/>
              <w:ind w:left="174"/>
              <w:jc w:val="both"/>
              <w:rPr>
                <w:sz w:val="24"/>
                <w:szCs w:val="24"/>
              </w:rPr>
            </w:pPr>
          </w:p>
          <w:p w:rsidR="005B1322" w:rsidRPr="00CF08D1" w:rsidRDefault="005B1322" w:rsidP="008455AB">
            <w:pPr>
              <w:spacing w:after="0" w:line="240" w:lineRule="auto"/>
              <w:ind w:left="174"/>
              <w:jc w:val="both"/>
              <w:rPr>
                <w:sz w:val="24"/>
                <w:szCs w:val="24"/>
              </w:rPr>
            </w:pPr>
          </w:p>
          <w:p w:rsidR="005B1322" w:rsidRPr="00CF08D1" w:rsidRDefault="005B1322" w:rsidP="008455AB">
            <w:pPr>
              <w:spacing w:after="0" w:line="240" w:lineRule="auto"/>
              <w:ind w:left="174"/>
              <w:jc w:val="both"/>
              <w:rPr>
                <w:sz w:val="24"/>
                <w:szCs w:val="24"/>
              </w:rPr>
            </w:pPr>
          </w:p>
          <w:p w:rsidR="005B1322" w:rsidRPr="00CF08D1" w:rsidRDefault="005B1322" w:rsidP="008455AB">
            <w:pPr>
              <w:spacing w:after="0" w:line="240" w:lineRule="auto"/>
              <w:ind w:left="174"/>
              <w:jc w:val="both"/>
              <w:rPr>
                <w:rFonts w:ascii="Times New Roman" w:eastAsia="Times New Roman" w:hAnsi="Times New Roman" w:cs="Times New Roman"/>
                <w:b/>
                <w:sz w:val="24"/>
                <w:szCs w:val="24"/>
              </w:rPr>
            </w:pPr>
          </w:p>
        </w:tc>
        <w:tc>
          <w:tcPr>
            <w:tcW w:w="2550" w:type="dxa"/>
            <w:shd w:val="clear" w:color="auto" w:fill="auto"/>
          </w:tcPr>
          <w:p w:rsidR="005B1322" w:rsidRPr="00CF08D1" w:rsidRDefault="005B1322" w:rsidP="008455AB">
            <w:pPr>
              <w:pStyle w:val="1"/>
              <w:shd w:val="clear" w:color="auto" w:fill="FFFFFF"/>
              <w:spacing w:before="0" w:line="240" w:lineRule="auto"/>
              <w:ind w:left="174"/>
              <w:jc w:val="both"/>
              <w:rPr>
                <w:rFonts w:ascii="Times New Roman" w:hAnsi="Times New Roman" w:cs="Times New Roman"/>
                <w:b w:val="0"/>
                <w:bCs w:val="0"/>
                <w:color w:val="auto"/>
                <w:sz w:val="24"/>
                <w:szCs w:val="24"/>
              </w:rPr>
            </w:pPr>
            <w:r w:rsidRPr="00CF08D1">
              <w:rPr>
                <w:rFonts w:ascii="Times New Roman" w:hAnsi="Times New Roman" w:cs="Times New Roman"/>
                <w:b w:val="0"/>
                <w:bCs w:val="0"/>
                <w:color w:val="auto"/>
                <w:sz w:val="24"/>
                <w:szCs w:val="24"/>
                <w:shd w:val="clear" w:color="auto" w:fill="FFFFFF"/>
              </w:rPr>
              <w:t>В рамках  п</w:t>
            </w:r>
            <w:r w:rsidRPr="00CF08D1">
              <w:rPr>
                <w:rFonts w:ascii="Times New Roman" w:hAnsi="Times New Roman" w:cs="Times New Roman"/>
                <w:b w:val="0"/>
                <w:bCs w:val="0"/>
                <w:color w:val="auto"/>
                <w:sz w:val="24"/>
                <w:szCs w:val="24"/>
              </w:rPr>
              <w:t>рограммы «</w:t>
            </w:r>
            <w:proofErr w:type="spellStart"/>
            <w:r w:rsidRPr="00CF08D1">
              <w:rPr>
                <w:rFonts w:ascii="Times New Roman" w:hAnsi="Times New Roman" w:cs="Times New Roman"/>
                <w:b w:val="0"/>
                <w:bCs w:val="0"/>
                <w:color w:val="auto"/>
                <w:sz w:val="24"/>
                <w:szCs w:val="24"/>
              </w:rPr>
              <w:t>Рухани</w:t>
            </w:r>
            <w:proofErr w:type="spellEnd"/>
            <w:r w:rsidRPr="00CF08D1">
              <w:rPr>
                <w:rFonts w:ascii="Times New Roman" w:hAnsi="Times New Roman" w:cs="Times New Roman"/>
                <w:b w:val="0"/>
                <w:bCs w:val="0"/>
                <w:color w:val="auto"/>
                <w:sz w:val="24"/>
                <w:szCs w:val="24"/>
              </w:rPr>
              <w:t xml:space="preserve"> </w:t>
            </w:r>
            <w:proofErr w:type="spellStart"/>
            <w:r w:rsidRPr="00CF08D1">
              <w:rPr>
                <w:rFonts w:ascii="Times New Roman" w:hAnsi="Times New Roman" w:cs="Times New Roman"/>
                <w:b w:val="0"/>
                <w:bCs w:val="0"/>
                <w:color w:val="auto"/>
                <w:sz w:val="24"/>
                <w:szCs w:val="24"/>
              </w:rPr>
              <w:t>жаңғыру</w:t>
            </w:r>
            <w:proofErr w:type="spellEnd"/>
            <w:r w:rsidRPr="00CF08D1">
              <w:rPr>
                <w:rFonts w:ascii="Times New Roman" w:hAnsi="Times New Roman" w:cs="Times New Roman"/>
                <w:b w:val="0"/>
                <w:bCs w:val="0"/>
                <w:color w:val="auto"/>
                <w:sz w:val="24"/>
                <w:szCs w:val="24"/>
              </w:rPr>
              <w:t>» организация работы краеведческого музея.</w:t>
            </w:r>
          </w:p>
          <w:p w:rsidR="00695FAE" w:rsidRPr="00CF08D1" w:rsidRDefault="00695FAE" w:rsidP="008455AB">
            <w:pPr>
              <w:pStyle w:val="ac"/>
              <w:spacing w:before="0" w:beforeAutospacing="0" w:after="0" w:afterAutospacing="0"/>
              <w:ind w:left="174"/>
              <w:jc w:val="both"/>
            </w:pPr>
            <w:r w:rsidRPr="00CF08D1">
              <w:t xml:space="preserve">Организация работы по коллективной форме управления: </w:t>
            </w:r>
          </w:p>
          <w:p w:rsidR="00695FAE" w:rsidRPr="00CF08D1" w:rsidRDefault="00695FAE" w:rsidP="008455AB">
            <w:pPr>
              <w:pStyle w:val="ac"/>
              <w:numPr>
                <w:ilvl w:val="0"/>
                <w:numId w:val="53"/>
              </w:numPr>
              <w:spacing w:before="0" w:beforeAutospacing="0" w:after="0" w:afterAutospacing="0"/>
              <w:ind w:left="174" w:firstLine="0"/>
              <w:jc w:val="both"/>
            </w:pPr>
            <w:r w:rsidRPr="00CF08D1">
              <w:t xml:space="preserve">родительского комитета школы, </w:t>
            </w:r>
          </w:p>
          <w:p w:rsidR="00695FAE" w:rsidRPr="00CF08D1" w:rsidRDefault="00695FAE" w:rsidP="008455AB">
            <w:pPr>
              <w:pStyle w:val="ac"/>
              <w:numPr>
                <w:ilvl w:val="0"/>
                <w:numId w:val="53"/>
              </w:numPr>
              <w:spacing w:before="0" w:beforeAutospacing="0" w:after="0" w:afterAutospacing="0"/>
              <w:ind w:left="174" w:firstLine="0"/>
              <w:jc w:val="both"/>
            </w:pPr>
            <w:r w:rsidRPr="00CF08D1">
              <w:t xml:space="preserve">совета отцов, </w:t>
            </w:r>
          </w:p>
          <w:p w:rsidR="00695FAE" w:rsidRPr="00CF08D1" w:rsidRDefault="00695FAE" w:rsidP="008455AB">
            <w:pPr>
              <w:pStyle w:val="ac"/>
              <w:numPr>
                <w:ilvl w:val="0"/>
                <w:numId w:val="53"/>
              </w:numPr>
              <w:spacing w:before="0" w:beforeAutospacing="0" w:after="0" w:afterAutospacing="0"/>
              <w:ind w:left="174" w:firstLine="0"/>
              <w:jc w:val="both"/>
            </w:pPr>
            <w:r w:rsidRPr="00CF08D1">
              <w:t>школы мам;</w:t>
            </w:r>
          </w:p>
          <w:p w:rsidR="00695FAE" w:rsidRPr="00CF08D1" w:rsidRDefault="00695FAE" w:rsidP="008455AB">
            <w:pPr>
              <w:pStyle w:val="ac"/>
              <w:numPr>
                <w:ilvl w:val="0"/>
                <w:numId w:val="53"/>
              </w:numPr>
              <w:spacing w:before="0" w:beforeAutospacing="0" w:after="0" w:afterAutospacing="0"/>
              <w:ind w:left="174" w:firstLine="0"/>
              <w:jc w:val="both"/>
            </w:pPr>
            <w:r w:rsidRPr="00CF08D1">
              <w:t>совет профилактики.</w:t>
            </w:r>
          </w:p>
          <w:p w:rsidR="00695FAE" w:rsidRPr="00CF08D1" w:rsidRDefault="00695FAE" w:rsidP="008455AB">
            <w:pPr>
              <w:ind w:left="174"/>
            </w:pPr>
          </w:p>
          <w:p w:rsidR="00695FAE" w:rsidRPr="00CF08D1" w:rsidRDefault="00695FAE" w:rsidP="008455AB">
            <w:pPr>
              <w:ind w:left="174"/>
            </w:pPr>
          </w:p>
          <w:p w:rsidR="005B1322" w:rsidRPr="00CF08D1" w:rsidRDefault="005B1322" w:rsidP="008455AB">
            <w:pPr>
              <w:spacing w:after="0" w:line="240" w:lineRule="auto"/>
              <w:ind w:left="174"/>
              <w:jc w:val="both"/>
              <w:rPr>
                <w:rFonts w:ascii="Times New Roman" w:hAnsi="Times New Roman"/>
                <w:sz w:val="24"/>
                <w:szCs w:val="24"/>
              </w:rPr>
            </w:pP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психолог, социальный педагог, классные руководители </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психолог, социальный педагог, </w:t>
            </w:r>
          </w:p>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классные руководители,</w:t>
            </w:r>
            <w:r w:rsidR="00695FAE" w:rsidRPr="00CF08D1">
              <w:rPr>
                <w:rFonts w:ascii="Times New Roman" w:eastAsia="Calibri" w:hAnsi="Times New Roman" w:cs="Times New Roman"/>
                <w:sz w:val="24"/>
                <w:szCs w:val="24"/>
              </w:rPr>
              <w:t xml:space="preserve"> родители (</w:t>
            </w:r>
            <w:r w:rsidR="00695FAE" w:rsidRPr="00CF08D1">
              <w:rPr>
                <w:rFonts w:ascii="Times New Roman" w:hAnsi="Times New Roman" w:cs="Times New Roman"/>
                <w:sz w:val="24"/>
                <w:szCs w:val="24"/>
                <w:shd w:val="clear" w:color="auto" w:fill="FFFFFF"/>
              </w:rPr>
              <w:t>законные представители</w:t>
            </w:r>
            <w:r w:rsidR="00695FAE" w:rsidRPr="00CF08D1">
              <w:rPr>
                <w:rFonts w:ascii="Times New Roman" w:eastAsia="Calibri" w:hAnsi="Times New Roman" w:cs="Times New Roman"/>
                <w:sz w:val="24"/>
                <w:szCs w:val="24"/>
              </w:rPr>
              <w:t>),</w:t>
            </w:r>
            <w:r w:rsidRPr="00CF08D1">
              <w:rPr>
                <w:rFonts w:ascii="Times New Roman" w:eastAsia="Calibri" w:hAnsi="Times New Roman" w:cs="Times New Roman"/>
                <w:sz w:val="24"/>
                <w:szCs w:val="24"/>
              </w:rPr>
              <w:t xml:space="preserve"> учащиеся 8 -11 классов</w:t>
            </w:r>
          </w:p>
        </w:tc>
        <w:tc>
          <w:tcPr>
            <w:tcW w:w="2977" w:type="dxa"/>
            <w:shd w:val="clear" w:color="auto" w:fill="auto"/>
          </w:tcPr>
          <w:p w:rsidR="005B1322" w:rsidRPr="00CF08D1" w:rsidRDefault="005B1322" w:rsidP="008455AB">
            <w:pPr>
              <w:spacing w:after="0" w:line="240" w:lineRule="auto"/>
              <w:ind w:left="174"/>
              <w:jc w:val="both"/>
              <w:rPr>
                <w:rFonts w:ascii="Times New Roman" w:eastAsia="Times New Roman" w:hAnsi="Times New Roman" w:cs="Times New Roman"/>
                <w:b/>
                <w:sz w:val="24"/>
                <w:szCs w:val="24"/>
              </w:rPr>
            </w:pPr>
            <w:r w:rsidRPr="00CF08D1">
              <w:rPr>
                <w:iCs/>
                <w:sz w:val="24"/>
                <w:szCs w:val="24"/>
              </w:rPr>
              <w:t xml:space="preserve">Формирование </w:t>
            </w:r>
            <w:r w:rsidRPr="00CF08D1">
              <w:rPr>
                <w:sz w:val="24"/>
                <w:szCs w:val="24"/>
              </w:rPr>
              <w:t xml:space="preserve">гражданской ответственности и патриотизма, активной жизненной позиции обучающихся, </w:t>
            </w:r>
          </w:p>
        </w:tc>
        <w:tc>
          <w:tcPr>
            <w:tcW w:w="2126" w:type="dxa"/>
          </w:tcPr>
          <w:p w:rsidR="005B1322" w:rsidRPr="00CF08D1" w:rsidRDefault="005B1322" w:rsidP="008455AB">
            <w:pPr>
              <w:spacing w:after="0" w:line="240" w:lineRule="auto"/>
              <w:ind w:left="174"/>
              <w:jc w:val="both"/>
              <w:rPr>
                <w:rFonts w:ascii="Times New Roman" w:hAnsi="Times New Roman" w:cs="Times New Roman"/>
                <w:iCs/>
                <w:sz w:val="24"/>
                <w:szCs w:val="24"/>
              </w:rPr>
            </w:pPr>
          </w:p>
        </w:tc>
      </w:tr>
      <w:tr w:rsidR="005B1322" w:rsidRPr="00CF08D1" w:rsidTr="002339BD">
        <w:tc>
          <w:tcPr>
            <w:tcW w:w="2552" w:type="dxa"/>
            <w:shd w:val="clear" w:color="auto" w:fill="auto"/>
          </w:tcPr>
          <w:p w:rsidR="005B1322" w:rsidRPr="00CF08D1" w:rsidRDefault="005B1322" w:rsidP="008455AB">
            <w:pPr>
              <w:spacing w:after="0" w:line="240" w:lineRule="auto"/>
              <w:ind w:left="174"/>
              <w:jc w:val="both"/>
              <w:rPr>
                <w:rFonts w:ascii="Times New Roman" w:eastAsia="Times New Roman" w:hAnsi="Times New Roman" w:cs="Times New Roman"/>
                <w:b/>
                <w:sz w:val="24"/>
                <w:szCs w:val="24"/>
              </w:rPr>
            </w:pPr>
            <w:r w:rsidRPr="00BE68E4">
              <w:rPr>
                <w:rFonts w:ascii="Times New Roman" w:hAnsi="Times New Roman" w:cs="Times New Roman"/>
                <w:bCs/>
                <w:iCs/>
                <w:sz w:val="24"/>
                <w:szCs w:val="24"/>
              </w:rPr>
              <w:t>Р</w:t>
            </w:r>
            <w:r w:rsidRPr="00BE68E4">
              <w:rPr>
                <w:rFonts w:ascii="Times New Roman" w:eastAsia="Times New Roman" w:hAnsi="Times New Roman" w:cs="Times New Roman"/>
                <w:sz w:val="24"/>
                <w:szCs w:val="24"/>
                <w:lang w:eastAsia="ru-RU"/>
              </w:rPr>
              <w:t>азв</w:t>
            </w:r>
            <w:r w:rsidRPr="00CF08D1">
              <w:rPr>
                <w:rFonts w:ascii="Times New Roman" w:eastAsia="Times New Roman" w:hAnsi="Times New Roman" w:cs="Times New Roman"/>
                <w:sz w:val="24"/>
                <w:szCs w:val="24"/>
                <w:lang w:eastAsia="ru-RU"/>
              </w:rPr>
              <w:t>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tc>
        <w:tc>
          <w:tcPr>
            <w:tcW w:w="2550" w:type="dxa"/>
            <w:shd w:val="clear" w:color="auto" w:fill="auto"/>
          </w:tcPr>
          <w:p w:rsidR="005B1322" w:rsidRPr="00CF08D1" w:rsidRDefault="005B1322" w:rsidP="008455AB">
            <w:pPr>
              <w:spacing w:after="0" w:line="240" w:lineRule="auto"/>
              <w:ind w:left="174"/>
              <w:jc w:val="both"/>
              <w:rPr>
                <w:rFonts w:ascii="Times New Roman" w:hAnsi="Times New Roman" w:cs="Times New Roman"/>
                <w:color w:val="000000"/>
                <w:sz w:val="24"/>
                <w:szCs w:val="24"/>
                <w:shd w:val="clear" w:color="auto" w:fill="FFFFFF"/>
              </w:rPr>
            </w:pPr>
            <w:proofErr w:type="spellStart"/>
            <w:r w:rsidRPr="00CF08D1">
              <w:rPr>
                <w:rFonts w:ascii="Times New Roman" w:hAnsi="Times New Roman" w:cs="Times New Roman"/>
                <w:color w:val="000000"/>
                <w:sz w:val="24"/>
                <w:szCs w:val="24"/>
                <w:shd w:val="clear" w:color="auto" w:fill="FFFFFF"/>
              </w:rPr>
              <w:t>Case</w:t>
            </w:r>
            <w:proofErr w:type="spellEnd"/>
            <w:r w:rsidRPr="00CF08D1">
              <w:rPr>
                <w:rFonts w:ascii="Times New Roman" w:hAnsi="Times New Roman" w:cs="Times New Roman"/>
                <w:color w:val="000000"/>
                <w:sz w:val="24"/>
                <w:szCs w:val="24"/>
                <w:shd w:val="clear" w:color="auto" w:fill="FFFFFF"/>
              </w:rPr>
              <w:t xml:space="preserve"> </w:t>
            </w:r>
            <w:proofErr w:type="spellStart"/>
            <w:r w:rsidRPr="00CF08D1">
              <w:rPr>
                <w:rFonts w:ascii="Times New Roman" w:hAnsi="Times New Roman" w:cs="Times New Roman"/>
                <w:color w:val="000000"/>
                <w:sz w:val="24"/>
                <w:szCs w:val="24"/>
                <w:shd w:val="clear" w:color="auto" w:fill="FFFFFF"/>
              </w:rPr>
              <w:t>study</w:t>
            </w:r>
            <w:proofErr w:type="spellEnd"/>
            <w:r w:rsidRPr="00CF08D1">
              <w:rPr>
                <w:rFonts w:ascii="Times New Roman" w:hAnsi="Times New Roman" w:cs="Times New Roman"/>
                <w:color w:val="000000"/>
                <w:sz w:val="24"/>
                <w:szCs w:val="24"/>
                <w:shd w:val="clear" w:color="auto" w:fill="FFFFFF"/>
              </w:rPr>
              <w:t xml:space="preserve">- </w:t>
            </w:r>
          </w:p>
          <w:p w:rsidR="005B1322" w:rsidRPr="00CF08D1" w:rsidRDefault="005B1322" w:rsidP="008455AB">
            <w:pPr>
              <w:spacing w:after="0" w:line="240" w:lineRule="auto"/>
              <w:ind w:left="174"/>
              <w:jc w:val="both"/>
              <w:rPr>
                <w:rFonts w:ascii="Times New Roman" w:hAnsi="Times New Roman" w:cs="Times New Roman"/>
                <w:sz w:val="24"/>
                <w:szCs w:val="24"/>
              </w:rPr>
            </w:pPr>
            <w:r w:rsidRPr="00CF08D1">
              <w:rPr>
                <w:rFonts w:ascii="Times New Roman" w:hAnsi="Times New Roman" w:cs="Times New Roman"/>
                <w:sz w:val="24"/>
                <w:szCs w:val="24"/>
              </w:rPr>
              <w:t>организация работы школьной оранжереи. </w:t>
            </w:r>
          </w:p>
          <w:p w:rsidR="005B1322" w:rsidRPr="00CF08D1" w:rsidRDefault="005B1322" w:rsidP="008455AB">
            <w:pPr>
              <w:spacing w:after="0" w:line="240" w:lineRule="auto"/>
              <w:ind w:left="174"/>
              <w:jc w:val="both"/>
              <w:rPr>
                <w:rFonts w:ascii="Times New Roman" w:hAnsi="Times New Roman"/>
                <w:sz w:val="24"/>
                <w:szCs w:val="24"/>
              </w:rPr>
            </w:pPr>
            <w:r w:rsidRPr="00CF08D1">
              <w:rPr>
                <w:rFonts w:ascii="Times New Roman" w:hAnsi="Times New Roman" w:cs="Times New Roman"/>
                <w:sz w:val="24"/>
                <w:szCs w:val="24"/>
              </w:rPr>
              <w:t>посещение кружков: медицинский, биотехнологический, краеведческий, вязания.</w:t>
            </w: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психолог, социальный педагог, </w:t>
            </w:r>
          </w:p>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классные руководители</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психолог, социальный педагог, </w:t>
            </w:r>
          </w:p>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классные руководители, </w:t>
            </w:r>
            <w:r w:rsidR="00695FAE" w:rsidRPr="00CF08D1">
              <w:rPr>
                <w:rFonts w:ascii="Times New Roman" w:eastAsia="Calibri" w:hAnsi="Times New Roman" w:cs="Times New Roman"/>
                <w:sz w:val="24"/>
                <w:szCs w:val="24"/>
              </w:rPr>
              <w:t>родители (</w:t>
            </w:r>
            <w:r w:rsidR="00695FAE" w:rsidRPr="00CF08D1">
              <w:rPr>
                <w:rFonts w:ascii="Times New Roman" w:hAnsi="Times New Roman" w:cs="Times New Roman"/>
                <w:sz w:val="24"/>
                <w:szCs w:val="24"/>
                <w:shd w:val="clear" w:color="auto" w:fill="FFFFFF"/>
              </w:rPr>
              <w:t>законные представители</w:t>
            </w:r>
            <w:r w:rsidR="00695FAE" w:rsidRPr="00CF08D1">
              <w:rPr>
                <w:rFonts w:ascii="Times New Roman" w:eastAsia="Calibri" w:hAnsi="Times New Roman" w:cs="Times New Roman"/>
                <w:sz w:val="24"/>
                <w:szCs w:val="24"/>
              </w:rPr>
              <w:t xml:space="preserve">), </w:t>
            </w:r>
            <w:r w:rsidRPr="00CF08D1">
              <w:rPr>
                <w:rFonts w:ascii="Times New Roman" w:eastAsia="Calibri" w:hAnsi="Times New Roman" w:cs="Times New Roman"/>
                <w:sz w:val="24"/>
                <w:szCs w:val="24"/>
              </w:rPr>
              <w:t>учащиеся 8 -11 классов</w:t>
            </w:r>
          </w:p>
        </w:tc>
        <w:tc>
          <w:tcPr>
            <w:tcW w:w="2977" w:type="dxa"/>
            <w:shd w:val="clear" w:color="auto" w:fill="auto"/>
          </w:tcPr>
          <w:p w:rsidR="005B1322" w:rsidRPr="00CF08D1" w:rsidRDefault="005B1322"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b/>
                <w:bCs/>
                <w:iCs/>
                <w:sz w:val="24"/>
                <w:szCs w:val="24"/>
              </w:rPr>
              <w:t>Р</w:t>
            </w:r>
            <w:r w:rsidRPr="00CF08D1">
              <w:rPr>
                <w:rFonts w:ascii="Times New Roman" w:eastAsia="Times New Roman" w:hAnsi="Times New Roman" w:cs="Times New Roman"/>
                <w:sz w:val="24"/>
                <w:szCs w:val="24"/>
                <w:lang w:eastAsia="ru-RU"/>
              </w:rPr>
              <w:t>азвитие экономического мышления личности и осознанного отношения к профессиональному становлению и самореализации; активной гражданской позиции в сохранении природы; экологической грамотности и культуры.</w:t>
            </w:r>
          </w:p>
        </w:tc>
        <w:tc>
          <w:tcPr>
            <w:tcW w:w="2126" w:type="dxa"/>
          </w:tcPr>
          <w:p w:rsidR="005B1322" w:rsidRPr="00CF08D1" w:rsidRDefault="005B1322" w:rsidP="008455AB">
            <w:pPr>
              <w:spacing w:after="0" w:line="240" w:lineRule="auto"/>
              <w:ind w:left="174"/>
              <w:jc w:val="both"/>
              <w:rPr>
                <w:rFonts w:ascii="Times New Roman" w:hAnsi="Times New Roman" w:cs="Times New Roman"/>
                <w:iCs/>
                <w:sz w:val="24"/>
                <w:szCs w:val="24"/>
              </w:rPr>
            </w:pPr>
          </w:p>
        </w:tc>
      </w:tr>
      <w:tr w:rsidR="005B1322" w:rsidRPr="00CF08D1" w:rsidTr="002339BD">
        <w:tc>
          <w:tcPr>
            <w:tcW w:w="2552" w:type="dxa"/>
            <w:shd w:val="clear" w:color="auto" w:fill="auto"/>
          </w:tcPr>
          <w:p w:rsidR="005B1322" w:rsidRPr="00CF08D1" w:rsidRDefault="005B1322"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Вовлеченность обучающихся в социально-значимые проекты, участие их в добровольческой деятельности.</w:t>
            </w:r>
          </w:p>
        </w:tc>
        <w:tc>
          <w:tcPr>
            <w:tcW w:w="2550" w:type="dxa"/>
            <w:shd w:val="clear" w:color="auto" w:fill="auto"/>
          </w:tcPr>
          <w:p w:rsidR="005B1322" w:rsidRPr="00CF08D1" w:rsidRDefault="005B1322"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Проект «Мы вместе»</w:t>
            </w:r>
          </w:p>
        </w:tc>
        <w:tc>
          <w:tcPr>
            <w:tcW w:w="1694" w:type="dxa"/>
            <w:gridSpan w:val="2"/>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 классные руководители</w:t>
            </w:r>
          </w:p>
        </w:tc>
        <w:tc>
          <w:tcPr>
            <w:tcW w:w="1701" w:type="dxa"/>
            <w:shd w:val="clear" w:color="auto" w:fill="auto"/>
          </w:tcPr>
          <w:p w:rsidR="005B1322" w:rsidRPr="00CF08D1" w:rsidRDefault="005B132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учителя -предметники, учащиеся 8 -11 классов, </w:t>
            </w:r>
            <w:r w:rsidR="00695FAE" w:rsidRPr="00CF08D1">
              <w:rPr>
                <w:rFonts w:ascii="Times New Roman" w:eastAsia="Calibri" w:hAnsi="Times New Roman" w:cs="Times New Roman"/>
                <w:sz w:val="24"/>
                <w:szCs w:val="24"/>
              </w:rPr>
              <w:t>родители (</w:t>
            </w:r>
            <w:r w:rsidR="00695FAE" w:rsidRPr="00CF08D1">
              <w:rPr>
                <w:rFonts w:ascii="Times New Roman" w:hAnsi="Times New Roman" w:cs="Times New Roman"/>
                <w:sz w:val="24"/>
                <w:szCs w:val="24"/>
                <w:shd w:val="clear" w:color="auto" w:fill="FFFFFF"/>
              </w:rPr>
              <w:t>законные представители</w:t>
            </w:r>
            <w:r w:rsidR="00695FAE" w:rsidRPr="00CF08D1">
              <w:rPr>
                <w:rFonts w:ascii="Times New Roman" w:eastAsia="Calibri" w:hAnsi="Times New Roman" w:cs="Times New Roman"/>
                <w:sz w:val="24"/>
                <w:szCs w:val="24"/>
              </w:rPr>
              <w:t>)</w:t>
            </w:r>
          </w:p>
        </w:tc>
        <w:tc>
          <w:tcPr>
            <w:tcW w:w="2977" w:type="dxa"/>
            <w:shd w:val="clear" w:color="auto" w:fill="auto"/>
          </w:tcPr>
          <w:p w:rsidR="005B1322" w:rsidRPr="00CF08D1" w:rsidRDefault="005B1322"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Вовлеченность обучающихся в социально-значимые проекты, участие их в добровольческой деятельности.</w:t>
            </w:r>
          </w:p>
        </w:tc>
        <w:tc>
          <w:tcPr>
            <w:tcW w:w="2126" w:type="dxa"/>
          </w:tcPr>
          <w:p w:rsidR="005B1322" w:rsidRPr="00CF08D1" w:rsidRDefault="00CE4759" w:rsidP="008455AB">
            <w:pPr>
              <w:spacing w:after="0" w:line="240" w:lineRule="auto"/>
              <w:ind w:left="174"/>
              <w:jc w:val="both"/>
              <w:rPr>
                <w:rFonts w:ascii="Times New Roman" w:hAnsi="Times New Roman" w:cs="Times New Roman"/>
                <w:iCs/>
                <w:sz w:val="24"/>
                <w:szCs w:val="24"/>
              </w:rPr>
            </w:pPr>
            <w:r w:rsidRPr="00CF08D1">
              <w:rPr>
                <w:rStyle w:val="af5"/>
                <w:rFonts w:ascii="Times New Roman" w:hAnsi="Times New Roman" w:cs="Times New Roman"/>
                <w:b w:val="0"/>
                <w:bCs w:val="0"/>
                <w:sz w:val="24"/>
                <w:szCs w:val="24"/>
              </w:rPr>
              <w:t>Занятость учащихся добрыми, полезными для окружающих и интересными для самих ребят делами.</w:t>
            </w:r>
            <w:r w:rsidRPr="00CF08D1">
              <w:rPr>
                <w:rFonts w:ascii="Times New Roman" w:hAnsi="Times New Roman" w:cs="Times New Roman"/>
                <w:iCs/>
                <w:sz w:val="24"/>
                <w:szCs w:val="24"/>
              </w:rPr>
              <w:t xml:space="preserve"> </w:t>
            </w:r>
            <w:r w:rsidR="005B1322" w:rsidRPr="00CF08D1">
              <w:rPr>
                <w:rFonts w:ascii="Times New Roman" w:hAnsi="Times New Roman" w:cs="Times New Roman"/>
                <w:iCs/>
                <w:sz w:val="24"/>
                <w:szCs w:val="24"/>
              </w:rPr>
              <w:t>Оказание помощи нуждающимся семьям.</w:t>
            </w:r>
          </w:p>
        </w:tc>
      </w:tr>
      <w:tr w:rsidR="005B1322" w:rsidRPr="00CF08D1" w:rsidTr="002339BD">
        <w:tc>
          <w:tcPr>
            <w:tcW w:w="15309" w:type="dxa"/>
            <w:gridSpan w:val="8"/>
            <w:shd w:val="clear" w:color="auto" w:fill="auto"/>
          </w:tcPr>
          <w:p w:rsidR="005B1322" w:rsidRPr="00CF08D1" w:rsidRDefault="005B1322" w:rsidP="008455AB">
            <w:pPr>
              <w:tabs>
                <w:tab w:val="left" w:pos="1134"/>
              </w:tabs>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b/>
                <w:sz w:val="24"/>
                <w:szCs w:val="24"/>
              </w:rPr>
              <w:t xml:space="preserve">Стратегическое направление </w:t>
            </w:r>
            <w:r w:rsidRPr="00CF08D1">
              <w:rPr>
                <w:rFonts w:ascii="Times New Roman" w:hAnsi="Times New Roman" w:cs="Times New Roman"/>
                <w:b/>
                <w:bCs/>
                <w:sz w:val="24"/>
                <w:szCs w:val="24"/>
              </w:rPr>
              <w:t>«Педагогический компонент».</w:t>
            </w:r>
            <w:r w:rsidRPr="00CF08D1">
              <w:rPr>
                <w:rFonts w:ascii="Times New Roman" w:hAnsi="Times New Roman" w:cs="Times New Roman"/>
                <w:sz w:val="24"/>
                <w:szCs w:val="24"/>
              </w:rPr>
              <w:t xml:space="preserve"> </w:t>
            </w:r>
          </w:p>
        </w:tc>
      </w:tr>
      <w:tr w:rsidR="008D69B2" w:rsidRPr="00CF08D1" w:rsidTr="002339BD">
        <w:tc>
          <w:tcPr>
            <w:tcW w:w="2552" w:type="dxa"/>
            <w:shd w:val="clear" w:color="auto" w:fill="auto"/>
          </w:tcPr>
          <w:p w:rsidR="008D69B2" w:rsidRPr="00CF08D1" w:rsidRDefault="008D69B2"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Эффективное использование кадровых ресурсов вечерней школы для обеспечения высокого качества образования, максимального удовлетворения образовательных потребностей обучающихся.</w:t>
            </w:r>
          </w:p>
        </w:tc>
        <w:tc>
          <w:tcPr>
            <w:tcW w:w="2550" w:type="dxa"/>
            <w:shd w:val="clear" w:color="auto" w:fill="auto"/>
          </w:tcPr>
          <w:p w:rsidR="008D69B2" w:rsidRPr="00CF08D1" w:rsidRDefault="00C65DE4"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Проект «</w:t>
            </w:r>
            <w:r w:rsidRPr="00CF08D1">
              <w:rPr>
                <w:rFonts w:ascii="Times New Roman" w:hAnsi="Times New Roman"/>
                <w:sz w:val="24"/>
                <w:szCs w:val="24"/>
                <w:lang w:val="kk-KZ"/>
              </w:rPr>
              <w:t>Лаборатория Успеха</w:t>
            </w:r>
            <w:r w:rsidRPr="00CF08D1">
              <w:rPr>
                <w:rFonts w:ascii="Times New Roman" w:hAnsi="Times New Roman"/>
                <w:sz w:val="24"/>
                <w:szCs w:val="24"/>
              </w:rPr>
              <w:t>»</w:t>
            </w:r>
          </w:p>
          <w:p w:rsidR="005B5FA8" w:rsidRPr="00CF08D1" w:rsidRDefault="005B5FA8"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lang w:val="kk-KZ"/>
              </w:rPr>
              <w:t>Организация исследательской деятельности учителей через участие в профессиональных конкурсах УМЦ и ЦПМ</w:t>
            </w:r>
            <w:r w:rsidR="00941861" w:rsidRPr="00CF08D1">
              <w:rPr>
                <w:rFonts w:ascii="Times New Roman" w:hAnsi="Times New Roman"/>
                <w:sz w:val="24"/>
                <w:szCs w:val="24"/>
                <w:lang w:val="kk-KZ"/>
              </w:rPr>
              <w:t xml:space="preserve"> и др.</w:t>
            </w:r>
          </w:p>
        </w:tc>
        <w:tc>
          <w:tcPr>
            <w:tcW w:w="1694" w:type="dxa"/>
            <w:gridSpan w:val="2"/>
            <w:shd w:val="clear" w:color="auto" w:fill="auto"/>
          </w:tcPr>
          <w:p w:rsidR="008D69B2" w:rsidRPr="00CF08D1" w:rsidRDefault="008D69B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8D69B2" w:rsidRPr="00CF08D1" w:rsidRDefault="008D69B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8D69B2" w:rsidRPr="00CF08D1" w:rsidRDefault="008D69B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2977" w:type="dxa"/>
            <w:shd w:val="clear" w:color="auto" w:fill="auto"/>
          </w:tcPr>
          <w:p w:rsidR="008D69B2" w:rsidRPr="00CF08D1" w:rsidRDefault="005B5FA8"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sz w:val="24"/>
                <w:szCs w:val="24"/>
                <w:lang w:val="kk-KZ"/>
              </w:rPr>
              <w:t>Участие учителей в профессиональных конкурсах УМЦ и ЦПМ</w:t>
            </w:r>
            <w:r w:rsidR="00941861" w:rsidRPr="00CF08D1">
              <w:rPr>
                <w:rFonts w:ascii="Times New Roman" w:hAnsi="Times New Roman"/>
                <w:sz w:val="24"/>
                <w:szCs w:val="24"/>
                <w:lang w:val="kk-KZ"/>
              </w:rPr>
              <w:t xml:space="preserve"> и др.</w:t>
            </w:r>
          </w:p>
        </w:tc>
        <w:tc>
          <w:tcPr>
            <w:tcW w:w="2126" w:type="dxa"/>
          </w:tcPr>
          <w:p w:rsidR="008D69B2" w:rsidRPr="00CF08D1" w:rsidRDefault="00941861"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sz w:val="24"/>
                <w:szCs w:val="24"/>
                <w:lang w:val="kk-KZ"/>
              </w:rPr>
              <w:t>Результаты профессиональных конкурсов.</w:t>
            </w:r>
          </w:p>
        </w:tc>
      </w:tr>
      <w:tr w:rsidR="008D69B2" w:rsidRPr="00CF08D1" w:rsidTr="002339BD">
        <w:tc>
          <w:tcPr>
            <w:tcW w:w="2552" w:type="dxa"/>
            <w:shd w:val="clear" w:color="auto" w:fill="auto"/>
          </w:tcPr>
          <w:p w:rsidR="008D69B2" w:rsidRPr="00CF08D1" w:rsidRDefault="008D69B2"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550" w:type="dxa"/>
            <w:shd w:val="clear" w:color="auto" w:fill="auto"/>
          </w:tcPr>
          <w:p w:rsidR="000112E5" w:rsidRPr="00CF08D1" w:rsidRDefault="008D69B2" w:rsidP="008455AB">
            <w:pPr>
              <w:pStyle w:val="3"/>
              <w:shd w:val="clear" w:color="auto" w:fill="FFFFFF"/>
              <w:spacing w:before="0"/>
              <w:ind w:left="174"/>
              <w:rPr>
                <w:rFonts w:ascii="Times New Roman" w:hAnsi="Times New Roman" w:cs="Times New Roman"/>
                <w:b w:val="0"/>
                <w:bCs w:val="0"/>
                <w:color w:val="auto"/>
                <w:sz w:val="24"/>
                <w:szCs w:val="24"/>
              </w:rPr>
            </w:pPr>
            <w:r w:rsidRPr="00CF08D1">
              <w:rPr>
                <w:rFonts w:ascii="Times New Roman" w:hAnsi="Times New Roman" w:cs="Times New Roman"/>
                <w:b w:val="0"/>
                <w:bCs w:val="0"/>
                <w:color w:val="auto"/>
                <w:sz w:val="24"/>
                <w:szCs w:val="24"/>
              </w:rPr>
              <w:t>Прохождение курсов повышения квалификации с учетом профессиональных потребностей педагогов</w:t>
            </w:r>
            <w:r w:rsidR="000112E5" w:rsidRPr="00CF08D1">
              <w:rPr>
                <w:rFonts w:ascii="Times New Roman" w:hAnsi="Times New Roman" w:cs="Times New Roman"/>
                <w:b w:val="0"/>
                <w:bCs w:val="0"/>
                <w:color w:val="auto"/>
                <w:sz w:val="24"/>
                <w:szCs w:val="24"/>
              </w:rPr>
              <w:t xml:space="preserve"> УМЦ РО КО, </w:t>
            </w:r>
            <w:hyperlink r:id="rId18" w:history="1">
              <w:r w:rsidR="000112E5" w:rsidRPr="00CF08D1">
                <w:rPr>
                  <w:rStyle w:val="af9"/>
                  <w:rFonts w:ascii="Times New Roman" w:hAnsi="Times New Roman" w:cs="Times New Roman"/>
                  <w:b w:val="0"/>
                  <w:bCs w:val="0"/>
                  <w:color w:val="auto"/>
                  <w:sz w:val="24"/>
                  <w:szCs w:val="24"/>
                </w:rPr>
                <w:t>АО «НЦПК «</w:t>
              </w:r>
              <w:proofErr w:type="spellStart"/>
              <w:r w:rsidR="000112E5" w:rsidRPr="00CF08D1">
                <w:rPr>
                  <w:rStyle w:val="af9"/>
                  <w:rFonts w:ascii="Times New Roman" w:hAnsi="Times New Roman" w:cs="Times New Roman"/>
                  <w:b w:val="0"/>
                  <w:bCs w:val="0"/>
                  <w:color w:val="auto"/>
                  <w:sz w:val="24"/>
                  <w:szCs w:val="24"/>
                </w:rPr>
                <w:t>Өрлеу</w:t>
              </w:r>
              <w:proofErr w:type="spellEnd"/>
              <w:r w:rsidR="000112E5" w:rsidRPr="00CF08D1">
                <w:rPr>
                  <w:rStyle w:val="af9"/>
                  <w:rFonts w:ascii="Times New Roman" w:hAnsi="Times New Roman" w:cs="Times New Roman"/>
                  <w:b w:val="0"/>
                  <w:bCs w:val="0"/>
                  <w:color w:val="auto"/>
                  <w:sz w:val="24"/>
                  <w:szCs w:val="24"/>
                </w:rPr>
                <w:t>» ИПК ПР</w:t>
              </w:r>
            </w:hyperlink>
            <w:r w:rsidR="000112E5" w:rsidRPr="00CF08D1">
              <w:rPr>
                <w:rFonts w:ascii="Times New Roman" w:hAnsi="Times New Roman" w:cs="Times New Roman"/>
                <w:b w:val="0"/>
                <w:bCs w:val="0"/>
                <w:color w:val="auto"/>
                <w:sz w:val="24"/>
                <w:szCs w:val="24"/>
              </w:rPr>
              <w:t xml:space="preserve"> по КО,</w:t>
            </w:r>
            <w:r w:rsidR="000112E5" w:rsidRPr="00CF08D1">
              <w:rPr>
                <w:rFonts w:ascii="Times New Roman" w:hAnsi="Times New Roman"/>
                <w:b w:val="0"/>
                <w:bCs w:val="0"/>
                <w:color w:val="auto"/>
                <w:sz w:val="24"/>
                <w:szCs w:val="24"/>
                <w:lang w:val="kk-KZ"/>
              </w:rPr>
              <w:t xml:space="preserve"> ЦПМ</w:t>
            </w:r>
            <w:r w:rsidR="000112E5" w:rsidRPr="00CF08D1">
              <w:rPr>
                <w:rFonts w:ascii="Times New Roman" w:hAnsi="Times New Roman" w:cs="Times New Roman"/>
                <w:b w:val="0"/>
                <w:bCs w:val="0"/>
                <w:color w:val="auto"/>
                <w:sz w:val="24"/>
                <w:szCs w:val="24"/>
              </w:rPr>
              <w:t xml:space="preserve"> и др.</w:t>
            </w:r>
          </w:p>
          <w:p w:rsidR="008D69B2" w:rsidRPr="00CF08D1" w:rsidRDefault="008D69B2" w:rsidP="008455AB">
            <w:pPr>
              <w:spacing w:after="0" w:line="240" w:lineRule="auto"/>
              <w:ind w:left="174"/>
              <w:jc w:val="both"/>
              <w:rPr>
                <w:rFonts w:ascii="Times New Roman" w:hAnsi="Times New Roman" w:cs="Times New Roman"/>
                <w:sz w:val="24"/>
                <w:szCs w:val="24"/>
              </w:rPr>
            </w:pPr>
          </w:p>
        </w:tc>
        <w:tc>
          <w:tcPr>
            <w:tcW w:w="1694" w:type="dxa"/>
            <w:gridSpan w:val="2"/>
            <w:shd w:val="clear" w:color="auto" w:fill="auto"/>
          </w:tcPr>
          <w:p w:rsidR="008D69B2" w:rsidRPr="00CF08D1" w:rsidRDefault="008D69B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8D69B2" w:rsidRPr="00CF08D1" w:rsidRDefault="008D69B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8D69B2" w:rsidRPr="00CF08D1" w:rsidRDefault="008D69B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8D69B2" w:rsidRPr="00CF08D1" w:rsidRDefault="008D69B2"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8D69B2" w:rsidRPr="00CF08D1" w:rsidRDefault="008D69B2" w:rsidP="008455AB">
            <w:pPr>
              <w:spacing w:after="0" w:line="240" w:lineRule="auto"/>
              <w:ind w:left="174"/>
              <w:jc w:val="both"/>
              <w:rPr>
                <w:rFonts w:ascii="Times New Roman" w:hAnsi="Times New Roman"/>
                <w:b/>
                <w:sz w:val="24"/>
                <w:szCs w:val="24"/>
              </w:rPr>
            </w:pPr>
            <w:r w:rsidRPr="00CF08D1">
              <w:rPr>
                <w:rFonts w:ascii="Times New Roman" w:hAnsi="Times New Roman"/>
                <w:sz w:val="24"/>
                <w:szCs w:val="24"/>
              </w:rPr>
              <w:t>Мониторинг прохождения курсов и внедрения обновления.</w:t>
            </w:r>
          </w:p>
        </w:tc>
      </w:tr>
      <w:tr w:rsidR="00486D50" w:rsidRPr="00CF08D1" w:rsidTr="002339BD">
        <w:tc>
          <w:tcPr>
            <w:tcW w:w="2552" w:type="dxa"/>
            <w:shd w:val="clear" w:color="auto" w:fill="auto"/>
          </w:tcPr>
          <w:p w:rsidR="00486D50" w:rsidRPr="00CF08D1" w:rsidRDefault="00486D50"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Создание оценочного листа педагога с целью мониторинга компетенций.</w:t>
            </w:r>
          </w:p>
        </w:tc>
        <w:tc>
          <w:tcPr>
            <w:tcW w:w="2550" w:type="dxa"/>
            <w:shd w:val="clear" w:color="auto" w:fill="auto"/>
          </w:tcPr>
          <w:p w:rsidR="00486D50" w:rsidRPr="00CF08D1" w:rsidRDefault="00C65DE4"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Проект «</w:t>
            </w:r>
            <w:r w:rsidRPr="00CF08D1">
              <w:rPr>
                <w:rFonts w:ascii="Times New Roman" w:hAnsi="Times New Roman"/>
                <w:sz w:val="24"/>
                <w:szCs w:val="24"/>
                <w:lang w:val="kk-KZ"/>
              </w:rPr>
              <w:t>Лаборатория Успеха</w:t>
            </w:r>
            <w:r w:rsidRPr="00CF08D1">
              <w:rPr>
                <w:rFonts w:ascii="Times New Roman" w:hAnsi="Times New Roman"/>
                <w:sz w:val="24"/>
                <w:szCs w:val="24"/>
              </w:rPr>
              <w:t>»</w:t>
            </w:r>
          </w:p>
        </w:tc>
        <w:tc>
          <w:tcPr>
            <w:tcW w:w="1694" w:type="dxa"/>
            <w:gridSpan w:val="2"/>
            <w:shd w:val="clear" w:color="auto" w:fill="auto"/>
          </w:tcPr>
          <w:p w:rsidR="00486D50" w:rsidRPr="00CF08D1" w:rsidRDefault="00486D5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486D50" w:rsidRPr="00CF08D1" w:rsidRDefault="00486D5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486D50" w:rsidRPr="00CF08D1" w:rsidRDefault="00486D5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486D50" w:rsidRPr="00CF08D1" w:rsidRDefault="00941861"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 xml:space="preserve">Мониторинг компетенций педагога. </w:t>
            </w:r>
          </w:p>
        </w:tc>
        <w:tc>
          <w:tcPr>
            <w:tcW w:w="2126" w:type="dxa"/>
          </w:tcPr>
          <w:p w:rsidR="00486D50" w:rsidRPr="00CF08D1" w:rsidRDefault="00941861"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sz w:val="24"/>
                <w:szCs w:val="24"/>
              </w:rPr>
              <w:t>оценочного листа педагога</w:t>
            </w:r>
          </w:p>
        </w:tc>
      </w:tr>
      <w:tr w:rsidR="00486D50" w:rsidRPr="00CF08D1" w:rsidTr="002339BD">
        <w:tc>
          <w:tcPr>
            <w:tcW w:w="2552" w:type="dxa"/>
            <w:shd w:val="clear" w:color="auto" w:fill="auto"/>
          </w:tcPr>
          <w:p w:rsidR="00486D50" w:rsidRPr="00CF08D1" w:rsidRDefault="00486D50"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Изучение форм и методов, применяемых на уроках.</w:t>
            </w:r>
          </w:p>
        </w:tc>
        <w:tc>
          <w:tcPr>
            <w:tcW w:w="2550" w:type="dxa"/>
            <w:shd w:val="clear" w:color="auto" w:fill="auto"/>
          </w:tcPr>
          <w:p w:rsidR="00486D50" w:rsidRPr="00CF08D1" w:rsidRDefault="00C65DE4"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Проект «</w:t>
            </w:r>
            <w:r w:rsidRPr="00CF08D1">
              <w:rPr>
                <w:rFonts w:ascii="Times New Roman" w:hAnsi="Times New Roman"/>
                <w:sz w:val="24"/>
                <w:szCs w:val="24"/>
                <w:lang w:val="kk-KZ"/>
              </w:rPr>
              <w:t>Лаборатория Успеха</w:t>
            </w:r>
            <w:r w:rsidRPr="00CF08D1">
              <w:rPr>
                <w:rFonts w:ascii="Times New Roman" w:hAnsi="Times New Roman"/>
                <w:sz w:val="24"/>
                <w:szCs w:val="24"/>
              </w:rPr>
              <w:t>»</w:t>
            </w:r>
          </w:p>
        </w:tc>
        <w:tc>
          <w:tcPr>
            <w:tcW w:w="1694" w:type="dxa"/>
            <w:gridSpan w:val="2"/>
            <w:shd w:val="clear" w:color="auto" w:fill="auto"/>
          </w:tcPr>
          <w:p w:rsidR="00486D50" w:rsidRPr="00CF08D1" w:rsidRDefault="00486D5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486D50" w:rsidRPr="00CF08D1" w:rsidRDefault="00486D5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486D50" w:rsidRPr="00CF08D1" w:rsidRDefault="00486D5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486D50" w:rsidRPr="00CF08D1" w:rsidRDefault="00AF3FE1" w:rsidP="008455AB">
            <w:pPr>
              <w:spacing w:after="0" w:line="240" w:lineRule="auto"/>
              <w:ind w:left="174"/>
              <w:jc w:val="both"/>
              <w:rPr>
                <w:rFonts w:ascii="Times New Roman" w:eastAsia="Times New Roman" w:hAnsi="Times New Roman" w:cs="Times New Roman"/>
                <w:bCs/>
                <w:sz w:val="24"/>
                <w:szCs w:val="24"/>
              </w:rPr>
            </w:pPr>
            <w:r w:rsidRPr="00CF08D1">
              <w:rPr>
                <w:rFonts w:ascii="Times New Roman" w:eastAsia="Times New Roman" w:hAnsi="Times New Roman" w:cs="Times New Roman"/>
                <w:bCs/>
                <w:sz w:val="24"/>
                <w:szCs w:val="24"/>
              </w:rPr>
              <w:t>Пополнение методической копилки школы.</w:t>
            </w:r>
          </w:p>
        </w:tc>
        <w:tc>
          <w:tcPr>
            <w:tcW w:w="2126" w:type="dxa"/>
          </w:tcPr>
          <w:p w:rsidR="00486D50" w:rsidRPr="00CF08D1" w:rsidRDefault="00AF3FE1"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AF3FE1" w:rsidRPr="00CF08D1" w:rsidTr="002339BD">
        <w:tc>
          <w:tcPr>
            <w:tcW w:w="2552" w:type="dxa"/>
            <w:shd w:val="clear" w:color="auto" w:fill="auto"/>
          </w:tcPr>
          <w:p w:rsidR="00AF3FE1" w:rsidRPr="00CF08D1" w:rsidRDefault="00AF3FE1" w:rsidP="008455AB">
            <w:pPr>
              <w:tabs>
                <w:tab w:val="left" w:pos="142"/>
                <w:tab w:val="left" w:pos="426"/>
                <w:tab w:val="left" w:pos="1080"/>
              </w:tabs>
              <w:suppressAutoHyphens/>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Изучение опыта работы педагогов.</w:t>
            </w:r>
          </w:p>
        </w:tc>
        <w:tc>
          <w:tcPr>
            <w:tcW w:w="2550" w:type="dxa"/>
            <w:shd w:val="clear" w:color="auto" w:fill="auto"/>
          </w:tcPr>
          <w:p w:rsidR="00AF3FE1" w:rsidRPr="00CF08D1" w:rsidRDefault="00AF3FE1"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Работа ШМО. Проект «</w:t>
            </w:r>
            <w:r w:rsidRPr="00CF08D1">
              <w:rPr>
                <w:rFonts w:ascii="Times New Roman" w:hAnsi="Times New Roman"/>
                <w:sz w:val="24"/>
                <w:szCs w:val="24"/>
                <w:lang w:val="kk-KZ"/>
              </w:rPr>
              <w:t>Лаборатория Успеха</w:t>
            </w:r>
            <w:r w:rsidRPr="00CF08D1">
              <w:rPr>
                <w:rFonts w:ascii="Times New Roman" w:hAnsi="Times New Roman"/>
                <w:sz w:val="24"/>
                <w:szCs w:val="24"/>
              </w:rPr>
              <w:t>»</w:t>
            </w:r>
          </w:p>
        </w:tc>
        <w:tc>
          <w:tcPr>
            <w:tcW w:w="1694" w:type="dxa"/>
            <w:gridSpan w:val="2"/>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Cs/>
                <w:sz w:val="24"/>
                <w:szCs w:val="24"/>
              </w:rPr>
            </w:pPr>
            <w:r w:rsidRPr="00CF08D1">
              <w:rPr>
                <w:rFonts w:ascii="Times New Roman" w:eastAsia="Times New Roman" w:hAnsi="Times New Roman" w:cs="Times New Roman"/>
                <w:bCs/>
                <w:sz w:val="24"/>
                <w:szCs w:val="24"/>
              </w:rPr>
              <w:t>Пополнение методической копилки школы.</w:t>
            </w:r>
          </w:p>
        </w:tc>
        <w:tc>
          <w:tcPr>
            <w:tcW w:w="2126" w:type="dxa"/>
          </w:tcPr>
          <w:p w:rsidR="00AF3FE1" w:rsidRPr="00CF08D1" w:rsidRDefault="00AF3FE1"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AF3FE1" w:rsidRPr="00CF08D1" w:rsidTr="002339BD">
        <w:tc>
          <w:tcPr>
            <w:tcW w:w="2552"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iCs/>
                <w:sz w:val="24"/>
                <w:szCs w:val="24"/>
              </w:rPr>
              <w:t>Работа  методического  совета  школы</w:t>
            </w:r>
          </w:p>
        </w:tc>
        <w:tc>
          <w:tcPr>
            <w:tcW w:w="2550" w:type="dxa"/>
            <w:shd w:val="clear" w:color="auto" w:fill="auto"/>
          </w:tcPr>
          <w:p w:rsidR="00AF3FE1" w:rsidRPr="00CF08D1" w:rsidRDefault="00AF3FE1"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Работа методического </w:t>
            </w:r>
            <w:r w:rsidRPr="00CF08D1">
              <w:rPr>
                <w:rFonts w:ascii="Times New Roman" w:hAnsi="Times New Roman" w:cs="Times New Roman"/>
                <w:iCs/>
                <w:sz w:val="24"/>
                <w:szCs w:val="24"/>
              </w:rPr>
              <w:t>совета  школы в</w:t>
            </w:r>
            <w:r w:rsidRPr="00CF08D1">
              <w:rPr>
                <w:rFonts w:ascii="Times New Roman" w:hAnsi="Times New Roman"/>
                <w:sz w:val="24"/>
                <w:szCs w:val="24"/>
                <w:lang w:val="kk-KZ"/>
              </w:rPr>
              <w:t xml:space="preserve"> рамках проекта «Лаборатория Успеха»</w:t>
            </w:r>
          </w:p>
        </w:tc>
        <w:tc>
          <w:tcPr>
            <w:tcW w:w="1694" w:type="dxa"/>
            <w:gridSpan w:val="2"/>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Cs/>
                <w:sz w:val="24"/>
                <w:szCs w:val="24"/>
              </w:rPr>
            </w:pPr>
            <w:r w:rsidRPr="00CF08D1">
              <w:rPr>
                <w:rFonts w:ascii="Times New Roman" w:eastAsia="Times New Roman" w:hAnsi="Times New Roman" w:cs="Times New Roman"/>
                <w:bCs/>
                <w:sz w:val="24"/>
                <w:szCs w:val="24"/>
              </w:rPr>
              <w:t>Пополнение методической копилки школы.</w:t>
            </w:r>
            <w:r w:rsidRPr="00CF08D1">
              <w:rPr>
                <w:rFonts w:ascii="Times New Roman" w:hAnsi="Times New Roman" w:cs="Times New Roman"/>
                <w:sz w:val="24"/>
                <w:szCs w:val="24"/>
              </w:rPr>
              <w:t xml:space="preserve"> Формирование и совершенствование педагогических компетенций, развитие кадрового потенциала школы.</w:t>
            </w:r>
          </w:p>
        </w:tc>
        <w:tc>
          <w:tcPr>
            <w:tcW w:w="2126" w:type="dxa"/>
          </w:tcPr>
          <w:p w:rsidR="00AF3FE1" w:rsidRPr="00CF08D1" w:rsidRDefault="00AF3FE1"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AF3FE1" w:rsidRPr="00CF08D1" w:rsidTr="002339BD">
        <w:tc>
          <w:tcPr>
            <w:tcW w:w="2552"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iCs/>
                <w:sz w:val="24"/>
                <w:szCs w:val="24"/>
              </w:rPr>
              <w:t>Функционирование  методических объединений</w:t>
            </w:r>
          </w:p>
        </w:tc>
        <w:tc>
          <w:tcPr>
            <w:tcW w:w="2550" w:type="dxa"/>
            <w:shd w:val="clear" w:color="auto" w:fill="auto"/>
          </w:tcPr>
          <w:p w:rsidR="00AF3FE1" w:rsidRPr="00CF08D1" w:rsidRDefault="00AF3FE1"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Работа ШМО. Проект «</w:t>
            </w:r>
            <w:r w:rsidRPr="00CF08D1">
              <w:rPr>
                <w:rFonts w:ascii="Times New Roman" w:hAnsi="Times New Roman"/>
                <w:sz w:val="24"/>
                <w:szCs w:val="24"/>
                <w:lang w:val="kk-KZ"/>
              </w:rPr>
              <w:t>Лаборатория Успеха</w:t>
            </w:r>
            <w:r w:rsidRPr="00CF08D1">
              <w:rPr>
                <w:rFonts w:ascii="Times New Roman" w:hAnsi="Times New Roman"/>
                <w:sz w:val="24"/>
                <w:szCs w:val="24"/>
              </w:rPr>
              <w:t>»</w:t>
            </w:r>
          </w:p>
        </w:tc>
        <w:tc>
          <w:tcPr>
            <w:tcW w:w="1694" w:type="dxa"/>
            <w:gridSpan w:val="2"/>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AF3FE1" w:rsidRPr="00CF08D1" w:rsidRDefault="00AF3FE1"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AF3FE1" w:rsidRPr="00CF08D1" w:rsidTr="002339BD">
        <w:tc>
          <w:tcPr>
            <w:tcW w:w="2552"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Открытые уроки</w:t>
            </w:r>
          </w:p>
        </w:tc>
        <w:tc>
          <w:tcPr>
            <w:tcW w:w="2550" w:type="dxa"/>
            <w:shd w:val="clear" w:color="auto" w:fill="auto"/>
          </w:tcPr>
          <w:p w:rsidR="00AF3FE1" w:rsidRPr="00CF08D1" w:rsidRDefault="00AF3FE1"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Работа ШМО. Проект «</w:t>
            </w:r>
            <w:r w:rsidRPr="00CF08D1">
              <w:rPr>
                <w:rFonts w:ascii="Times New Roman" w:hAnsi="Times New Roman"/>
                <w:sz w:val="24"/>
                <w:szCs w:val="24"/>
                <w:lang w:val="kk-KZ"/>
              </w:rPr>
              <w:t>Лаборатория Успеха</w:t>
            </w:r>
            <w:r w:rsidRPr="00CF08D1">
              <w:rPr>
                <w:rFonts w:ascii="Times New Roman" w:hAnsi="Times New Roman"/>
                <w:sz w:val="24"/>
                <w:szCs w:val="24"/>
              </w:rPr>
              <w:t>»</w:t>
            </w:r>
          </w:p>
        </w:tc>
        <w:tc>
          <w:tcPr>
            <w:tcW w:w="1694" w:type="dxa"/>
            <w:gridSpan w:val="2"/>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AF3FE1" w:rsidRPr="00CF08D1" w:rsidRDefault="00AF3FE1"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AF3FE1" w:rsidRPr="00CF08D1" w:rsidTr="002339BD">
        <w:tc>
          <w:tcPr>
            <w:tcW w:w="2552" w:type="dxa"/>
            <w:shd w:val="clear" w:color="auto" w:fill="auto"/>
          </w:tcPr>
          <w:p w:rsidR="00AF3FE1" w:rsidRPr="00CF08D1" w:rsidRDefault="00AF3FE1" w:rsidP="008455AB">
            <w:pPr>
              <w:suppressAutoHyphens/>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Посещение школьных и городских, областных  семинаров, «круглых столов», педсоветов.</w:t>
            </w:r>
          </w:p>
        </w:tc>
        <w:tc>
          <w:tcPr>
            <w:tcW w:w="2550" w:type="dxa"/>
            <w:shd w:val="clear" w:color="auto" w:fill="auto"/>
          </w:tcPr>
          <w:p w:rsidR="00AF3FE1" w:rsidRPr="00CF08D1" w:rsidRDefault="00AF3FE1"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В рамках плана методического отдела </w:t>
            </w:r>
            <w:proofErr w:type="spellStart"/>
            <w:r w:rsidRPr="00CF08D1">
              <w:rPr>
                <w:rFonts w:ascii="Times New Roman" w:hAnsi="Times New Roman"/>
                <w:sz w:val="24"/>
                <w:szCs w:val="24"/>
              </w:rPr>
              <w:t>горОО</w:t>
            </w:r>
            <w:proofErr w:type="spellEnd"/>
          </w:p>
        </w:tc>
        <w:tc>
          <w:tcPr>
            <w:tcW w:w="1694" w:type="dxa"/>
            <w:gridSpan w:val="2"/>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AF3FE1" w:rsidRPr="00CF08D1" w:rsidRDefault="00AF3FE1"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AF3FE1" w:rsidRPr="00CF08D1" w:rsidRDefault="00AF3FE1"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AF3FE1" w:rsidRPr="00CF08D1" w:rsidRDefault="00002663"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002663" w:rsidRPr="00CF08D1" w:rsidTr="002339BD">
        <w:tc>
          <w:tcPr>
            <w:tcW w:w="2552"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iCs/>
                <w:sz w:val="24"/>
                <w:szCs w:val="24"/>
              </w:rPr>
              <w:t>Обсуждение докладов и выступлений коллег на конференциях, семинарах, заседаниях педагогического совета.</w:t>
            </w:r>
          </w:p>
        </w:tc>
        <w:tc>
          <w:tcPr>
            <w:tcW w:w="2550" w:type="dxa"/>
            <w:shd w:val="clear" w:color="auto" w:fill="auto"/>
          </w:tcPr>
          <w:p w:rsidR="00002663" w:rsidRPr="00CF08D1" w:rsidRDefault="00002663"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lang w:val="kk-KZ"/>
              </w:rPr>
              <w:t>В рамках проекта «Лаборатория Успеха»</w:t>
            </w:r>
          </w:p>
        </w:tc>
        <w:tc>
          <w:tcPr>
            <w:tcW w:w="1694" w:type="dxa"/>
            <w:gridSpan w:val="2"/>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учителя -предметники, </w:t>
            </w:r>
          </w:p>
        </w:tc>
        <w:tc>
          <w:tcPr>
            <w:tcW w:w="2977"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002663" w:rsidRPr="00CF08D1" w:rsidRDefault="00002663"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002663" w:rsidRPr="00CF08D1" w:rsidTr="002339BD">
        <w:tc>
          <w:tcPr>
            <w:tcW w:w="2552"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Корректировка планов методической работы школы и планов самообразования педагогов.</w:t>
            </w:r>
          </w:p>
        </w:tc>
        <w:tc>
          <w:tcPr>
            <w:tcW w:w="2550" w:type="dxa"/>
            <w:shd w:val="clear" w:color="auto" w:fill="auto"/>
          </w:tcPr>
          <w:p w:rsidR="00002663" w:rsidRPr="00CF08D1" w:rsidRDefault="00002663"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lang w:val="kk-KZ"/>
              </w:rPr>
              <w:t>Организация работы педагогов по самообразованию в рамках проекта «Лаборатория Успеха»</w:t>
            </w:r>
          </w:p>
        </w:tc>
        <w:tc>
          <w:tcPr>
            <w:tcW w:w="1694" w:type="dxa"/>
            <w:gridSpan w:val="2"/>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Учителя -предметники, </w:t>
            </w:r>
          </w:p>
        </w:tc>
        <w:tc>
          <w:tcPr>
            <w:tcW w:w="2977"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002663" w:rsidRPr="00CF08D1" w:rsidRDefault="00002663"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Отчеты учителей о работе по самообразованию</w:t>
            </w:r>
          </w:p>
        </w:tc>
      </w:tr>
      <w:tr w:rsidR="00002663" w:rsidRPr="00CF08D1" w:rsidTr="002339BD">
        <w:tc>
          <w:tcPr>
            <w:tcW w:w="2552"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Взаимопосещение уроков.</w:t>
            </w:r>
          </w:p>
        </w:tc>
        <w:tc>
          <w:tcPr>
            <w:tcW w:w="2550" w:type="dxa"/>
            <w:shd w:val="clear" w:color="auto" w:fill="auto"/>
          </w:tcPr>
          <w:p w:rsidR="00002663" w:rsidRPr="00CF08D1" w:rsidRDefault="00002663"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lang w:val="kk-KZ"/>
              </w:rPr>
              <w:t>В рамках проекта «Лаборатория Успеха»</w:t>
            </w:r>
          </w:p>
        </w:tc>
        <w:tc>
          <w:tcPr>
            <w:tcW w:w="1694" w:type="dxa"/>
            <w:gridSpan w:val="2"/>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Учителя -предметники, </w:t>
            </w:r>
          </w:p>
        </w:tc>
        <w:tc>
          <w:tcPr>
            <w:tcW w:w="2977"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002663" w:rsidRPr="00CF08D1" w:rsidRDefault="00002663"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002663" w:rsidRPr="00CF08D1" w:rsidTr="002339BD">
        <w:tc>
          <w:tcPr>
            <w:tcW w:w="2552" w:type="dxa"/>
            <w:shd w:val="clear" w:color="auto" w:fill="auto"/>
          </w:tcPr>
          <w:p w:rsidR="00002663" w:rsidRPr="00CF08D1" w:rsidRDefault="00002663" w:rsidP="008455AB">
            <w:pPr>
              <w:spacing w:after="0" w:line="240" w:lineRule="auto"/>
              <w:ind w:left="174"/>
              <w:jc w:val="both"/>
              <w:rPr>
                <w:rFonts w:ascii="Times New Roman" w:hAnsi="Times New Roman" w:cs="Times New Roman"/>
                <w:sz w:val="24"/>
                <w:szCs w:val="24"/>
              </w:rPr>
            </w:pPr>
            <w:r w:rsidRPr="00CF08D1">
              <w:rPr>
                <w:rFonts w:ascii="Times New Roman" w:hAnsi="Times New Roman" w:cs="Times New Roman"/>
                <w:sz w:val="24"/>
                <w:szCs w:val="24"/>
              </w:rPr>
              <w:t xml:space="preserve">Системная реализация процессов </w:t>
            </w:r>
            <w:proofErr w:type="spellStart"/>
            <w:r w:rsidRPr="00CF08D1">
              <w:rPr>
                <w:rFonts w:ascii="Times New Roman" w:hAnsi="Times New Roman" w:cs="Times New Roman"/>
                <w:sz w:val="24"/>
                <w:szCs w:val="24"/>
              </w:rPr>
              <w:t>коучинга</w:t>
            </w:r>
            <w:proofErr w:type="spellEnd"/>
            <w:r w:rsidRPr="00CF08D1">
              <w:rPr>
                <w:rFonts w:ascii="Times New Roman" w:hAnsi="Times New Roman" w:cs="Times New Roman"/>
                <w:sz w:val="24"/>
                <w:szCs w:val="24"/>
              </w:rPr>
              <w:t xml:space="preserve"> и </w:t>
            </w:r>
            <w:proofErr w:type="spellStart"/>
            <w:r w:rsidRPr="00CF08D1">
              <w:rPr>
                <w:rFonts w:ascii="Times New Roman" w:hAnsi="Times New Roman" w:cs="Times New Roman"/>
                <w:sz w:val="24"/>
                <w:szCs w:val="24"/>
              </w:rPr>
              <w:t>менторинга</w:t>
            </w:r>
            <w:proofErr w:type="spellEnd"/>
            <w:r w:rsidRPr="00CF08D1">
              <w:t>.</w:t>
            </w:r>
          </w:p>
        </w:tc>
        <w:tc>
          <w:tcPr>
            <w:tcW w:w="2550" w:type="dxa"/>
            <w:shd w:val="clear" w:color="auto" w:fill="auto"/>
          </w:tcPr>
          <w:p w:rsidR="00002663" w:rsidRPr="00CF08D1" w:rsidRDefault="00002663"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lang w:val="kk-KZ"/>
              </w:rPr>
              <w:t>В рамках проекта «Лаборатория Успеха»</w:t>
            </w:r>
          </w:p>
        </w:tc>
        <w:tc>
          <w:tcPr>
            <w:tcW w:w="1694" w:type="dxa"/>
            <w:gridSpan w:val="2"/>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Учителя -предметники, </w:t>
            </w:r>
          </w:p>
        </w:tc>
        <w:tc>
          <w:tcPr>
            <w:tcW w:w="2977"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002663" w:rsidRPr="00CF08D1" w:rsidRDefault="00002663"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002663" w:rsidRPr="00CF08D1" w:rsidTr="002339BD">
        <w:tc>
          <w:tcPr>
            <w:tcW w:w="2552" w:type="dxa"/>
            <w:shd w:val="clear" w:color="auto" w:fill="auto"/>
          </w:tcPr>
          <w:p w:rsidR="00002663" w:rsidRPr="00CF08D1" w:rsidRDefault="00002663" w:rsidP="008455AB">
            <w:pPr>
              <w:pStyle w:val="Default"/>
              <w:ind w:left="174"/>
              <w:jc w:val="both"/>
              <w:rPr>
                <w:rFonts w:eastAsia="Times New Roman"/>
                <w:b/>
              </w:rPr>
            </w:pPr>
            <w:r w:rsidRPr="00CF08D1">
              <w:rPr>
                <w:color w:val="auto"/>
              </w:rPr>
              <w:t>Повышение профессионального уровня информационно -коммуникативной компетентности учителей.</w:t>
            </w:r>
            <w:r w:rsidRPr="00CF08D1">
              <w:t xml:space="preserve"> </w:t>
            </w:r>
          </w:p>
        </w:tc>
        <w:tc>
          <w:tcPr>
            <w:tcW w:w="2550" w:type="dxa"/>
            <w:shd w:val="clear" w:color="auto" w:fill="auto"/>
          </w:tcPr>
          <w:p w:rsidR="00002663" w:rsidRPr="00CF08D1" w:rsidRDefault="00002663" w:rsidP="008455AB">
            <w:pPr>
              <w:spacing w:after="0" w:line="240" w:lineRule="auto"/>
              <w:ind w:left="174"/>
              <w:jc w:val="both"/>
              <w:rPr>
                <w:rFonts w:ascii="Times New Roman" w:hAnsi="Times New Roman"/>
                <w:sz w:val="24"/>
                <w:szCs w:val="24"/>
              </w:rPr>
            </w:pPr>
            <w:r w:rsidRPr="00CF08D1">
              <w:rPr>
                <w:rFonts w:ascii="Times New Roman" w:hAnsi="Times New Roman" w:cs="Times New Roman"/>
                <w:sz w:val="24"/>
                <w:szCs w:val="24"/>
              </w:rPr>
              <w:t>Проведение мониторинга по выявлению дефицитов в компетенциях педагогов</w:t>
            </w:r>
          </w:p>
        </w:tc>
        <w:tc>
          <w:tcPr>
            <w:tcW w:w="1694" w:type="dxa"/>
            <w:gridSpan w:val="2"/>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Учителя -предметники, </w:t>
            </w:r>
          </w:p>
        </w:tc>
        <w:tc>
          <w:tcPr>
            <w:tcW w:w="2977" w:type="dxa"/>
            <w:shd w:val="clear" w:color="auto" w:fill="auto"/>
          </w:tcPr>
          <w:p w:rsidR="00002663" w:rsidRPr="00CF08D1" w:rsidRDefault="00B07454"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tc>
        <w:tc>
          <w:tcPr>
            <w:tcW w:w="2126" w:type="dxa"/>
          </w:tcPr>
          <w:p w:rsidR="00002663" w:rsidRPr="00CF08D1" w:rsidRDefault="00002663"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002663" w:rsidRPr="00CF08D1" w:rsidTr="002339BD">
        <w:tc>
          <w:tcPr>
            <w:tcW w:w="2552"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Работа сетевого профессионального сообщества учителей-предметников.</w:t>
            </w:r>
          </w:p>
        </w:tc>
        <w:tc>
          <w:tcPr>
            <w:tcW w:w="2550" w:type="dxa"/>
            <w:shd w:val="clear" w:color="auto" w:fill="auto"/>
          </w:tcPr>
          <w:p w:rsidR="00002663" w:rsidRPr="00CF08D1" w:rsidRDefault="00002663"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lang w:val="kk-KZ"/>
              </w:rPr>
              <w:t>Участие в работе сетевого сообщества школ по обмену опытом</w:t>
            </w:r>
          </w:p>
        </w:tc>
        <w:tc>
          <w:tcPr>
            <w:tcW w:w="1694" w:type="dxa"/>
            <w:gridSpan w:val="2"/>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учителя -предметники</w:t>
            </w:r>
          </w:p>
        </w:tc>
        <w:tc>
          <w:tcPr>
            <w:tcW w:w="1701" w:type="dxa"/>
            <w:shd w:val="clear" w:color="auto" w:fill="auto"/>
          </w:tcPr>
          <w:p w:rsidR="00002663" w:rsidRPr="00CF08D1" w:rsidRDefault="00002663"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Учителя -предметники, </w:t>
            </w:r>
          </w:p>
        </w:tc>
        <w:tc>
          <w:tcPr>
            <w:tcW w:w="2977" w:type="dxa"/>
            <w:shd w:val="clear" w:color="auto" w:fill="auto"/>
          </w:tcPr>
          <w:p w:rsidR="00002663" w:rsidRPr="00CF08D1" w:rsidRDefault="00002663"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rPr>
              <w:t>Формирование и совершенствование педагогических компетенций, развитие кадрового потенциала школы.</w:t>
            </w:r>
          </w:p>
        </w:tc>
        <w:tc>
          <w:tcPr>
            <w:tcW w:w="2126" w:type="dxa"/>
          </w:tcPr>
          <w:p w:rsidR="00002663" w:rsidRPr="00CF08D1" w:rsidRDefault="00002663"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Информационная справка</w:t>
            </w:r>
          </w:p>
        </w:tc>
      </w:tr>
      <w:tr w:rsidR="00002663" w:rsidRPr="00CF08D1" w:rsidTr="002339BD">
        <w:tc>
          <w:tcPr>
            <w:tcW w:w="15309" w:type="dxa"/>
            <w:gridSpan w:val="8"/>
            <w:shd w:val="clear" w:color="auto" w:fill="auto"/>
          </w:tcPr>
          <w:p w:rsidR="00002663" w:rsidRPr="00CF08D1" w:rsidRDefault="005526B4" w:rsidP="008455AB">
            <w:pPr>
              <w:tabs>
                <w:tab w:val="left" w:pos="1134"/>
              </w:tabs>
              <w:ind w:left="174"/>
              <w:jc w:val="both"/>
              <w:rPr>
                <w:rFonts w:ascii="Times New Roman" w:hAnsi="Times New Roman" w:cs="Times New Roman"/>
                <w:iCs/>
                <w:sz w:val="24"/>
                <w:szCs w:val="24"/>
              </w:rPr>
            </w:pPr>
            <w:r w:rsidRPr="00CF08D1">
              <w:rPr>
                <w:rFonts w:ascii="Times New Roman" w:hAnsi="Times New Roman" w:cs="Times New Roman"/>
                <w:b/>
                <w:sz w:val="24"/>
                <w:szCs w:val="24"/>
              </w:rPr>
              <w:t>Стратегическое направление:</w:t>
            </w:r>
            <w:r w:rsidRPr="00CF08D1">
              <w:rPr>
                <w:rFonts w:ascii="Times New Roman" w:hAnsi="Times New Roman" w:cs="Times New Roman"/>
                <w:sz w:val="24"/>
                <w:szCs w:val="24"/>
              </w:rPr>
              <w:t xml:space="preserve"> </w:t>
            </w:r>
            <w:r w:rsidRPr="00CF08D1">
              <w:rPr>
                <w:rFonts w:ascii="Times New Roman" w:hAnsi="Times New Roman" w:cs="Times New Roman"/>
                <w:b/>
                <w:bCs/>
                <w:sz w:val="24"/>
                <w:szCs w:val="24"/>
              </w:rPr>
              <w:t>«Коллегиальный компонент»</w:t>
            </w:r>
            <w:r w:rsidRPr="00CF08D1">
              <w:rPr>
                <w:rFonts w:ascii="Times New Roman" w:hAnsi="Times New Roman" w:cs="Times New Roman"/>
                <w:sz w:val="24"/>
                <w:szCs w:val="24"/>
              </w:rPr>
              <w:t xml:space="preserve"> </w:t>
            </w:r>
          </w:p>
        </w:tc>
      </w:tr>
      <w:tr w:rsidR="00695FAE" w:rsidRPr="00CF08D1" w:rsidTr="002339BD">
        <w:tc>
          <w:tcPr>
            <w:tcW w:w="2552" w:type="dxa"/>
            <w:shd w:val="clear" w:color="auto" w:fill="auto"/>
          </w:tcPr>
          <w:p w:rsidR="00695FAE" w:rsidRPr="00CF08D1" w:rsidRDefault="00695FAE" w:rsidP="008455AB">
            <w:pPr>
              <w:spacing w:after="0" w:line="240" w:lineRule="auto"/>
              <w:ind w:left="174"/>
              <w:jc w:val="both"/>
              <w:rPr>
                <w:rFonts w:ascii="Times New Roman" w:hAnsi="Times New Roman" w:cs="Times New Roman"/>
                <w:sz w:val="24"/>
                <w:szCs w:val="24"/>
              </w:rPr>
            </w:pPr>
            <w:r w:rsidRPr="00CF08D1">
              <w:rPr>
                <w:rFonts w:ascii="Times New Roman" w:hAnsi="Times New Roman" w:cs="Times New Roman"/>
                <w:bCs/>
                <w:iCs/>
                <w:sz w:val="24"/>
                <w:szCs w:val="24"/>
              </w:rPr>
              <w:t>Создание эффективного</w:t>
            </w:r>
            <w:r w:rsidRPr="00CF08D1">
              <w:rPr>
                <w:rFonts w:ascii="Times New Roman" w:hAnsi="Times New Roman" w:cs="Times New Roman"/>
                <w:b/>
                <w:iCs/>
                <w:sz w:val="24"/>
                <w:szCs w:val="24"/>
              </w:rPr>
              <w:t xml:space="preserve"> </w:t>
            </w:r>
            <w:r w:rsidRPr="00CF08D1">
              <w:rPr>
                <w:rFonts w:ascii="Times New Roman" w:hAnsi="Times New Roman" w:cs="Times New Roman"/>
                <w:iCs/>
                <w:sz w:val="24"/>
                <w:szCs w:val="24"/>
              </w:rPr>
              <w:t>учебного сетевого взаимодействия с образовательными организациями и организациями города Караганды (научной, технической, инновационной, культурной, спортивной, художественной, творческой направленности).</w:t>
            </w:r>
          </w:p>
        </w:tc>
        <w:tc>
          <w:tcPr>
            <w:tcW w:w="2550" w:type="dxa"/>
            <w:shd w:val="clear" w:color="auto" w:fill="auto"/>
          </w:tcPr>
          <w:p w:rsidR="00695FAE" w:rsidRPr="00CF08D1" w:rsidRDefault="00A14CAE" w:rsidP="008455AB">
            <w:pPr>
              <w:spacing w:after="0" w:line="240" w:lineRule="auto"/>
              <w:ind w:left="174"/>
              <w:jc w:val="both"/>
              <w:rPr>
                <w:rFonts w:ascii="Times New Roman" w:hAnsi="Times New Roman" w:cs="Times New Roman"/>
                <w:sz w:val="24"/>
                <w:szCs w:val="24"/>
              </w:rPr>
            </w:pPr>
            <w:r w:rsidRPr="00CF08D1">
              <w:rPr>
                <w:rFonts w:ascii="Times New Roman" w:hAnsi="Times New Roman" w:cs="Times New Roman"/>
                <w:sz w:val="24"/>
                <w:szCs w:val="24"/>
              </w:rPr>
              <w:t>Заключение договоров, составление меморандумов о сотрудничестве</w:t>
            </w:r>
            <w:r w:rsidRPr="00CF08D1">
              <w:rPr>
                <w:rFonts w:ascii="Times New Roman" w:hAnsi="Times New Roman" w:cs="Times New Roman"/>
                <w:iCs/>
                <w:sz w:val="24"/>
                <w:szCs w:val="24"/>
              </w:rPr>
              <w:t xml:space="preserve"> с образовательными организациями и организациями города Караганды (научной, технической, инновационной, культурной, спортивной, художественной, творческой направленности). Совместное планирование работы.</w:t>
            </w:r>
          </w:p>
        </w:tc>
        <w:tc>
          <w:tcPr>
            <w:tcW w:w="1694" w:type="dxa"/>
            <w:gridSpan w:val="2"/>
            <w:shd w:val="clear" w:color="auto" w:fill="auto"/>
          </w:tcPr>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психолог, социальный педагог, педагоги-предметники,</w:t>
            </w:r>
          </w:p>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классные руководители</w:t>
            </w:r>
          </w:p>
        </w:tc>
        <w:tc>
          <w:tcPr>
            <w:tcW w:w="1701" w:type="dxa"/>
            <w:shd w:val="clear" w:color="auto" w:fill="auto"/>
          </w:tcPr>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психолог, социальный педагог, педагоги-предметники, классные руководители, родители (</w:t>
            </w:r>
            <w:r w:rsidRPr="00CF08D1">
              <w:rPr>
                <w:rFonts w:ascii="Times New Roman" w:hAnsi="Times New Roman" w:cs="Times New Roman"/>
                <w:sz w:val="24"/>
                <w:szCs w:val="24"/>
                <w:shd w:val="clear" w:color="auto" w:fill="FFFFFF"/>
              </w:rPr>
              <w:t>законные представители</w:t>
            </w:r>
            <w:r w:rsidRPr="00CF08D1">
              <w:rPr>
                <w:rFonts w:ascii="Times New Roman" w:eastAsia="Calibri" w:hAnsi="Times New Roman" w:cs="Times New Roman"/>
                <w:sz w:val="24"/>
                <w:szCs w:val="24"/>
              </w:rPr>
              <w:t>), учащиеся 8 -11 классов</w:t>
            </w:r>
          </w:p>
        </w:tc>
        <w:tc>
          <w:tcPr>
            <w:tcW w:w="2977" w:type="dxa"/>
            <w:shd w:val="clear" w:color="auto" w:fill="auto"/>
          </w:tcPr>
          <w:p w:rsidR="00695FAE" w:rsidRPr="00CF08D1" w:rsidRDefault="00695FAE" w:rsidP="008455AB">
            <w:pPr>
              <w:pStyle w:val="TableParagraph"/>
              <w:tabs>
                <w:tab w:val="left" w:pos="345"/>
              </w:tabs>
              <w:ind w:left="174"/>
              <w:jc w:val="both"/>
              <w:rPr>
                <w:bCs/>
                <w:iCs/>
                <w:sz w:val="24"/>
                <w:szCs w:val="24"/>
              </w:rPr>
            </w:pPr>
            <w:r w:rsidRPr="00CF08D1">
              <w:rPr>
                <w:bCs/>
                <w:iCs/>
                <w:sz w:val="24"/>
                <w:szCs w:val="24"/>
              </w:rPr>
              <w:t>Создание эффективной коллегиальной системы</w:t>
            </w:r>
          </w:p>
          <w:p w:rsidR="00695FAE" w:rsidRPr="00CF08D1" w:rsidRDefault="00695FAE"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shd w:val="clear" w:color="auto" w:fill="FFFFFF"/>
              </w:rPr>
              <w:t>Учет мнения обучающихся, родителей (законных представителей), педагогических работников по вопросам управления </w:t>
            </w:r>
            <w:r w:rsidRPr="00CF08D1">
              <w:rPr>
                <w:rFonts w:ascii="Times New Roman" w:hAnsi="Times New Roman" w:cs="Times New Roman"/>
                <w:b/>
                <w:bCs/>
                <w:sz w:val="24"/>
                <w:szCs w:val="24"/>
                <w:shd w:val="clear" w:color="auto" w:fill="FFFFFF"/>
              </w:rPr>
              <w:t>Школой</w:t>
            </w:r>
            <w:r w:rsidRPr="00CF08D1">
              <w:rPr>
                <w:rFonts w:ascii="Times New Roman" w:hAnsi="Times New Roman" w:cs="Times New Roman"/>
                <w:sz w:val="24"/>
                <w:szCs w:val="24"/>
                <w:shd w:val="clear" w:color="auto" w:fill="FFFFFF"/>
              </w:rPr>
              <w:t> и принятия локальных нормативных актов, затрагивающих права и законные интересы этих лиц.</w:t>
            </w:r>
            <w:r w:rsidRPr="00CF08D1">
              <w:rPr>
                <w:rFonts w:ascii="Times New Roman" w:eastAsia="Times New Roman" w:hAnsi="Times New Roman" w:cs="Times New Roman"/>
                <w:b/>
                <w:sz w:val="24"/>
                <w:szCs w:val="24"/>
              </w:rPr>
              <w:t xml:space="preserve">   </w:t>
            </w:r>
          </w:p>
          <w:p w:rsidR="00695FAE" w:rsidRPr="00CF08D1" w:rsidRDefault="00695FAE" w:rsidP="008455AB">
            <w:pPr>
              <w:pStyle w:val="TableParagraph"/>
              <w:tabs>
                <w:tab w:val="left" w:pos="345"/>
              </w:tabs>
              <w:ind w:left="174"/>
              <w:jc w:val="both"/>
              <w:rPr>
                <w:bCs/>
                <w:iCs/>
                <w:sz w:val="24"/>
                <w:szCs w:val="24"/>
              </w:rPr>
            </w:pPr>
          </w:p>
          <w:p w:rsidR="00695FAE" w:rsidRPr="00CF08D1" w:rsidRDefault="00695FAE" w:rsidP="008455AB">
            <w:pPr>
              <w:pStyle w:val="TableParagraph"/>
              <w:tabs>
                <w:tab w:val="left" w:pos="345"/>
              </w:tabs>
              <w:ind w:left="174"/>
              <w:jc w:val="both"/>
              <w:rPr>
                <w:b/>
                <w:iCs/>
                <w:sz w:val="24"/>
                <w:szCs w:val="24"/>
              </w:rPr>
            </w:pPr>
            <w:r w:rsidRPr="00CF08D1">
              <w:rPr>
                <w:b/>
                <w:iCs/>
                <w:sz w:val="24"/>
                <w:szCs w:val="24"/>
              </w:rPr>
              <w:t xml:space="preserve"> </w:t>
            </w:r>
          </w:p>
          <w:p w:rsidR="00695FAE" w:rsidRPr="00CF08D1" w:rsidRDefault="00695FAE" w:rsidP="008455AB">
            <w:pPr>
              <w:pStyle w:val="TableParagraph"/>
              <w:tabs>
                <w:tab w:val="left" w:pos="345"/>
              </w:tabs>
              <w:ind w:left="174"/>
              <w:jc w:val="both"/>
              <w:rPr>
                <w:b/>
                <w:iCs/>
                <w:sz w:val="24"/>
                <w:szCs w:val="24"/>
              </w:rPr>
            </w:pPr>
          </w:p>
          <w:p w:rsidR="00695FAE" w:rsidRPr="00CF08D1" w:rsidRDefault="00695FAE" w:rsidP="008455AB">
            <w:pPr>
              <w:pStyle w:val="TableParagraph"/>
              <w:tabs>
                <w:tab w:val="left" w:pos="345"/>
              </w:tabs>
              <w:ind w:left="174"/>
              <w:jc w:val="both"/>
              <w:rPr>
                <w:b/>
                <w:sz w:val="24"/>
                <w:szCs w:val="24"/>
              </w:rPr>
            </w:pPr>
          </w:p>
        </w:tc>
        <w:tc>
          <w:tcPr>
            <w:tcW w:w="2126" w:type="dxa"/>
          </w:tcPr>
          <w:p w:rsidR="00695FAE" w:rsidRPr="00CF08D1" w:rsidRDefault="00E36F55" w:rsidP="008455AB">
            <w:pPr>
              <w:spacing w:after="0" w:line="240" w:lineRule="auto"/>
              <w:ind w:left="174"/>
              <w:jc w:val="both"/>
              <w:rPr>
                <w:rFonts w:ascii="Times New Roman" w:hAnsi="Times New Roman" w:cs="Times New Roman"/>
                <w:iCs/>
                <w:sz w:val="24"/>
                <w:szCs w:val="24"/>
              </w:rPr>
            </w:pPr>
            <w:r>
              <w:rPr>
                <w:rFonts w:ascii="Times New Roman" w:hAnsi="Times New Roman" w:cs="Times New Roman"/>
                <w:iCs/>
                <w:sz w:val="24"/>
                <w:szCs w:val="24"/>
              </w:rPr>
              <w:t>Сотрудничество</w:t>
            </w:r>
            <w:r w:rsidR="00695FAE" w:rsidRPr="00CF08D1">
              <w:rPr>
                <w:rFonts w:ascii="Times New Roman" w:hAnsi="Times New Roman" w:cs="Times New Roman"/>
                <w:iCs/>
                <w:sz w:val="24"/>
                <w:szCs w:val="24"/>
              </w:rPr>
              <w:t xml:space="preserve"> в рамках учебного процесса сетевого взаимодействия с образовательными организациями и организациями города Караганды</w:t>
            </w:r>
          </w:p>
        </w:tc>
      </w:tr>
      <w:tr w:rsidR="00695FAE" w:rsidRPr="00CF08D1" w:rsidTr="002339BD">
        <w:tc>
          <w:tcPr>
            <w:tcW w:w="2552" w:type="dxa"/>
            <w:shd w:val="clear" w:color="auto" w:fill="auto"/>
          </w:tcPr>
          <w:p w:rsidR="00695FAE" w:rsidRPr="00CF08D1" w:rsidRDefault="00695FAE" w:rsidP="008455AB">
            <w:pPr>
              <w:spacing w:after="0" w:line="240" w:lineRule="auto"/>
              <w:ind w:left="174"/>
              <w:jc w:val="both"/>
              <w:rPr>
                <w:rFonts w:ascii="Times New Roman" w:hAnsi="Times New Roman" w:cs="Times New Roman"/>
                <w:b/>
                <w:sz w:val="24"/>
                <w:szCs w:val="24"/>
              </w:rPr>
            </w:pPr>
            <w:r w:rsidRPr="00CF08D1">
              <w:rPr>
                <w:rFonts w:ascii="Times New Roman" w:hAnsi="Times New Roman" w:cs="Times New Roman"/>
                <w:sz w:val="24"/>
                <w:szCs w:val="24"/>
              </w:rPr>
              <w:t>Увеличение значимых партнёров школы в областях деятельности (научной, технической, инновационной, культурной, спортивной, художественной, творческой направленности).</w:t>
            </w:r>
          </w:p>
        </w:tc>
        <w:tc>
          <w:tcPr>
            <w:tcW w:w="2550" w:type="dxa"/>
            <w:shd w:val="clear" w:color="auto" w:fill="auto"/>
          </w:tcPr>
          <w:p w:rsidR="00A14CAE" w:rsidRPr="00CF08D1" w:rsidRDefault="00A14CAE" w:rsidP="008455AB">
            <w:pPr>
              <w:pStyle w:val="a9"/>
              <w:shd w:val="clear" w:color="auto" w:fill="FFFFFF"/>
              <w:autoSpaceDE w:val="0"/>
              <w:autoSpaceDN w:val="0"/>
              <w:adjustRightInd w:val="0"/>
              <w:ind w:left="174"/>
              <w:jc w:val="both"/>
            </w:pPr>
            <w:r w:rsidRPr="00CF08D1">
              <w:t>Усовершенствование модели школы как культурно-образовательного центра.</w:t>
            </w:r>
          </w:p>
          <w:p w:rsidR="00695FAE" w:rsidRPr="00CF08D1" w:rsidRDefault="00695FAE" w:rsidP="008455AB">
            <w:pPr>
              <w:spacing w:after="0" w:line="240" w:lineRule="auto"/>
              <w:ind w:left="174"/>
              <w:jc w:val="both"/>
              <w:rPr>
                <w:rFonts w:ascii="Times New Roman" w:hAnsi="Times New Roman" w:cs="Times New Roman"/>
                <w:sz w:val="24"/>
                <w:szCs w:val="24"/>
              </w:rPr>
            </w:pPr>
          </w:p>
        </w:tc>
        <w:tc>
          <w:tcPr>
            <w:tcW w:w="1694" w:type="dxa"/>
            <w:gridSpan w:val="2"/>
            <w:shd w:val="clear" w:color="auto" w:fill="auto"/>
          </w:tcPr>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09" w:type="dxa"/>
            <w:shd w:val="clear" w:color="auto" w:fill="auto"/>
          </w:tcPr>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психолог, социальный педагог, педагоги-предметники,</w:t>
            </w:r>
          </w:p>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классные руководители</w:t>
            </w:r>
          </w:p>
        </w:tc>
        <w:tc>
          <w:tcPr>
            <w:tcW w:w="1701" w:type="dxa"/>
            <w:shd w:val="clear" w:color="auto" w:fill="auto"/>
          </w:tcPr>
          <w:p w:rsidR="00695FAE" w:rsidRPr="00CF08D1" w:rsidRDefault="00695FAE"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психолог, социальный педагог, педагоги-предметники, классные руководители, родители (</w:t>
            </w:r>
            <w:r w:rsidRPr="00CF08D1">
              <w:rPr>
                <w:rFonts w:ascii="Times New Roman" w:hAnsi="Times New Roman" w:cs="Times New Roman"/>
                <w:sz w:val="24"/>
                <w:szCs w:val="24"/>
                <w:shd w:val="clear" w:color="auto" w:fill="FFFFFF"/>
              </w:rPr>
              <w:t>законные представители</w:t>
            </w:r>
            <w:r w:rsidRPr="00CF08D1">
              <w:rPr>
                <w:rFonts w:ascii="Times New Roman" w:eastAsia="Calibri" w:hAnsi="Times New Roman" w:cs="Times New Roman"/>
                <w:sz w:val="24"/>
                <w:szCs w:val="24"/>
              </w:rPr>
              <w:t>) учащиеся 8 -11 классов</w:t>
            </w:r>
          </w:p>
        </w:tc>
        <w:tc>
          <w:tcPr>
            <w:tcW w:w="2977" w:type="dxa"/>
            <w:shd w:val="clear" w:color="auto" w:fill="auto"/>
          </w:tcPr>
          <w:p w:rsidR="00695FAE" w:rsidRPr="00CF08D1" w:rsidRDefault="00695FAE" w:rsidP="008455AB">
            <w:pPr>
              <w:pStyle w:val="TableParagraph"/>
              <w:tabs>
                <w:tab w:val="left" w:pos="345"/>
              </w:tabs>
              <w:ind w:left="174"/>
              <w:jc w:val="both"/>
              <w:rPr>
                <w:bCs/>
                <w:iCs/>
                <w:sz w:val="24"/>
                <w:szCs w:val="24"/>
              </w:rPr>
            </w:pPr>
            <w:r w:rsidRPr="00CF08D1">
              <w:rPr>
                <w:bCs/>
                <w:iCs/>
                <w:sz w:val="24"/>
                <w:szCs w:val="24"/>
              </w:rPr>
              <w:t>Создание эффективной коллегиальной системы</w:t>
            </w:r>
          </w:p>
          <w:p w:rsidR="00695FAE" w:rsidRPr="00CF08D1" w:rsidRDefault="00695FAE" w:rsidP="008455AB">
            <w:pPr>
              <w:spacing w:after="0" w:line="240" w:lineRule="auto"/>
              <w:ind w:left="174"/>
              <w:jc w:val="both"/>
              <w:rPr>
                <w:rFonts w:ascii="Times New Roman" w:eastAsia="Times New Roman" w:hAnsi="Times New Roman" w:cs="Times New Roman"/>
                <w:b/>
                <w:sz w:val="24"/>
                <w:szCs w:val="24"/>
              </w:rPr>
            </w:pPr>
            <w:r w:rsidRPr="00CF08D1">
              <w:rPr>
                <w:rFonts w:ascii="Times New Roman" w:hAnsi="Times New Roman" w:cs="Times New Roman"/>
                <w:sz w:val="24"/>
                <w:szCs w:val="24"/>
                <w:shd w:val="clear" w:color="auto" w:fill="FFFFFF"/>
              </w:rPr>
              <w:t>Учет мнения обучающихся, родителей (законных представителей), педагогических работников по вопросам управления </w:t>
            </w:r>
            <w:r w:rsidRPr="00CF08D1">
              <w:rPr>
                <w:rFonts w:ascii="Times New Roman" w:hAnsi="Times New Roman" w:cs="Times New Roman"/>
                <w:b/>
                <w:bCs/>
                <w:sz w:val="24"/>
                <w:szCs w:val="24"/>
                <w:shd w:val="clear" w:color="auto" w:fill="FFFFFF"/>
              </w:rPr>
              <w:t>Школой</w:t>
            </w:r>
            <w:r w:rsidRPr="00CF08D1">
              <w:rPr>
                <w:rFonts w:ascii="Times New Roman" w:hAnsi="Times New Roman" w:cs="Times New Roman"/>
                <w:sz w:val="24"/>
                <w:szCs w:val="24"/>
                <w:shd w:val="clear" w:color="auto" w:fill="FFFFFF"/>
              </w:rPr>
              <w:t> и принятия локальных нормативных актов, затрагивающих права и законные интересы этих лиц.</w:t>
            </w:r>
            <w:r w:rsidRPr="00CF08D1">
              <w:rPr>
                <w:rFonts w:ascii="Times New Roman" w:eastAsia="Times New Roman" w:hAnsi="Times New Roman" w:cs="Times New Roman"/>
                <w:b/>
                <w:sz w:val="24"/>
                <w:szCs w:val="24"/>
              </w:rPr>
              <w:t xml:space="preserve">   </w:t>
            </w:r>
          </w:p>
          <w:p w:rsidR="00695FAE" w:rsidRPr="00CF08D1" w:rsidRDefault="00695FAE" w:rsidP="008455AB">
            <w:pPr>
              <w:spacing w:after="0" w:line="240" w:lineRule="auto"/>
              <w:ind w:left="174"/>
              <w:jc w:val="both"/>
              <w:rPr>
                <w:rFonts w:ascii="Times New Roman" w:eastAsia="Times New Roman" w:hAnsi="Times New Roman" w:cs="Times New Roman"/>
                <w:b/>
                <w:sz w:val="24"/>
                <w:szCs w:val="24"/>
              </w:rPr>
            </w:pPr>
          </w:p>
        </w:tc>
        <w:tc>
          <w:tcPr>
            <w:tcW w:w="2126" w:type="dxa"/>
          </w:tcPr>
          <w:p w:rsidR="00695FAE" w:rsidRPr="00CF08D1" w:rsidRDefault="00E36F55" w:rsidP="008455AB">
            <w:pPr>
              <w:spacing w:after="0" w:line="240" w:lineRule="auto"/>
              <w:ind w:left="174"/>
              <w:jc w:val="both"/>
              <w:rPr>
                <w:rFonts w:ascii="Times New Roman" w:hAnsi="Times New Roman" w:cs="Times New Roman"/>
                <w:iCs/>
                <w:sz w:val="24"/>
                <w:szCs w:val="24"/>
              </w:rPr>
            </w:pPr>
            <w:r>
              <w:rPr>
                <w:rFonts w:ascii="Times New Roman" w:hAnsi="Times New Roman" w:cs="Times New Roman"/>
                <w:iCs/>
                <w:sz w:val="24"/>
                <w:szCs w:val="24"/>
              </w:rPr>
              <w:t>Сотрудничество</w:t>
            </w:r>
            <w:r w:rsidRPr="00CF08D1">
              <w:rPr>
                <w:rFonts w:ascii="Times New Roman" w:hAnsi="Times New Roman" w:cs="Times New Roman"/>
                <w:iCs/>
                <w:sz w:val="24"/>
                <w:szCs w:val="24"/>
              </w:rPr>
              <w:t xml:space="preserve"> </w:t>
            </w:r>
            <w:r w:rsidR="00695FAE" w:rsidRPr="00CF08D1">
              <w:rPr>
                <w:rFonts w:ascii="Times New Roman" w:hAnsi="Times New Roman" w:cs="Times New Roman"/>
                <w:iCs/>
                <w:sz w:val="24"/>
                <w:szCs w:val="24"/>
              </w:rPr>
              <w:t>в рамках учебного процесса сетевого взаимодействия с образовательными организациями и организациями города Караганды</w:t>
            </w:r>
          </w:p>
        </w:tc>
      </w:tr>
      <w:tr w:rsidR="00CA7C9A" w:rsidRPr="00CF08D1" w:rsidTr="002339BD">
        <w:trPr>
          <w:trHeight w:val="353"/>
        </w:trPr>
        <w:tc>
          <w:tcPr>
            <w:tcW w:w="15309" w:type="dxa"/>
            <w:gridSpan w:val="8"/>
            <w:shd w:val="clear" w:color="auto" w:fill="auto"/>
          </w:tcPr>
          <w:p w:rsidR="00CA7C9A" w:rsidRPr="00CF08D1" w:rsidRDefault="00793FAB" w:rsidP="008455AB">
            <w:pPr>
              <w:tabs>
                <w:tab w:val="left" w:pos="1134"/>
              </w:tabs>
              <w:ind w:left="174"/>
              <w:jc w:val="both"/>
              <w:rPr>
                <w:rFonts w:ascii="Times New Roman" w:hAnsi="Times New Roman" w:cs="Times New Roman"/>
                <w:iCs/>
                <w:sz w:val="24"/>
                <w:szCs w:val="24"/>
              </w:rPr>
            </w:pPr>
            <w:r w:rsidRPr="00CF08D1">
              <w:rPr>
                <w:rFonts w:ascii="Times New Roman" w:hAnsi="Times New Roman" w:cs="Times New Roman"/>
                <w:b/>
                <w:sz w:val="24"/>
                <w:szCs w:val="24"/>
              </w:rPr>
              <w:t>Стратегическое направление</w:t>
            </w:r>
            <w:r w:rsidRPr="00CF08D1">
              <w:rPr>
                <w:rFonts w:ascii="Times New Roman" w:hAnsi="Times New Roman" w:cs="Times New Roman"/>
                <w:b/>
                <w:bCs/>
                <w:sz w:val="24"/>
                <w:szCs w:val="24"/>
              </w:rPr>
              <w:t xml:space="preserve"> «Материально техническое оснащение» </w:t>
            </w:r>
          </w:p>
        </w:tc>
      </w:tr>
      <w:tr w:rsidR="002A0795" w:rsidRPr="00CF08D1" w:rsidTr="002339BD">
        <w:trPr>
          <w:trHeight w:val="353"/>
        </w:trPr>
        <w:tc>
          <w:tcPr>
            <w:tcW w:w="2552" w:type="dxa"/>
            <w:shd w:val="clear" w:color="auto" w:fill="auto"/>
          </w:tcPr>
          <w:p w:rsidR="002A0795" w:rsidRPr="00CF08D1" w:rsidRDefault="002A0795" w:rsidP="008455AB">
            <w:pPr>
              <w:spacing w:after="0" w:line="240" w:lineRule="auto"/>
              <w:ind w:left="174"/>
              <w:jc w:val="both"/>
              <w:rPr>
                <w:rFonts w:ascii="Times New Roman" w:eastAsia="Times New Roman" w:hAnsi="Times New Roman" w:cs="Times New Roman"/>
                <w:bCs/>
                <w:sz w:val="24"/>
                <w:szCs w:val="24"/>
              </w:rPr>
            </w:pPr>
            <w:r w:rsidRPr="00CF08D1">
              <w:rPr>
                <w:rFonts w:ascii="Times New Roman" w:eastAsia="Times New Roman" w:hAnsi="Times New Roman" w:cs="Times New Roman"/>
                <w:bCs/>
                <w:sz w:val="24"/>
                <w:szCs w:val="24"/>
              </w:rPr>
              <w:t>Разработка документации для капитального ремонта вечерней школы.</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Разработка ПСД</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Администрация школы,  </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b/>
                <w:sz w:val="24"/>
                <w:szCs w:val="24"/>
              </w:rPr>
            </w:pPr>
            <w:r w:rsidRPr="00CF08D1">
              <w:rPr>
                <w:sz w:val="24"/>
                <w:szCs w:val="24"/>
              </w:rPr>
              <w:t>Разработанное ПСД</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eastAsia="Times New Roman" w:hAnsi="Times New Roman" w:cs="Times New Roman"/>
                <w:bCs/>
                <w:sz w:val="24"/>
                <w:szCs w:val="24"/>
              </w:rPr>
              <w:t>Документация для капитального ремонта вечерней школы</w:t>
            </w:r>
          </w:p>
        </w:tc>
      </w:tr>
      <w:tr w:rsidR="002A0795" w:rsidRPr="00CF08D1" w:rsidTr="002339BD">
        <w:trPr>
          <w:trHeight w:val="353"/>
        </w:trPr>
        <w:tc>
          <w:tcPr>
            <w:tcW w:w="2552" w:type="dxa"/>
            <w:shd w:val="clear" w:color="auto" w:fill="auto"/>
          </w:tcPr>
          <w:p w:rsidR="002A0795" w:rsidRPr="00CF08D1" w:rsidRDefault="002A0795" w:rsidP="008455AB">
            <w:pPr>
              <w:pStyle w:val="TableParagraph"/>
              <w:ind w:left="174"/>
              <w:rPr>
                <w:b/>
                <w:sz w:val="24"/>
                <w:szCs w:val="24"/>
              </w:rPr>
            </w:pPr>
            <w:r w:rsidRPr="00CF08D1">
              <w:rPr>
                <w:bCs/>
                <w:sz w:val="24"/>
                <w:szCs w:val="24"/>
              </w:rPr>
              <w:t xml:space="preserve">Улучшение </w:t>
            </w:r>
            <w:r w:rsidRPr="00CF08D1">
              <w:rPr>
                <w:sz w:val="28"/>
                <w:szCs w:val="28"/>
              </w:rPr>
              <w:t xml:space="preserve"> </w:t>
            </w:r>
            <w:r w:rsidRPr="00CF08D1">
              <w:rPr>
                <w:sz w:val="24"/>
                <w:szCs w:val="24"/>
              </w:rPr>
              <w:t>материально- технической базы ресурсного центра для обеспечения достижения высокого качества дополнительного образования.</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rPr>
          <w:trHeight w:val="353"/>
        </w:trPr>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Cs/>
                <w:sz w:val="24"/>
                <w:szCs w:val="24"/>
              </w:rPr>
            </w:pPr>
            <w:r w:rsidRPr="00CF08D1">
              <w:rPr>
                <w:rFonts w:ascii="Times New Roman" w:eastAsia="Times New Roman" w:hAnsi="Times New Roman" w:cs="Times New Roman"/>
                <w:bCs/>
                <w:sz w:val="24"/>
                <w:szCs w:val="24"/>
              </w:rPr>
              <w:t>Оснащение кабинета медицины.</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rPr>
          <w:trHeight w:val="353"/>
        </w:trPr>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Оснащение кабинета биотехнологии.</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rPr>
          <w:trHeight w:val="353"/>
        </w:trPr>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Строительство тепличного комплекса.</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rPr>
          <w:trHeight w:val="353"/>
        </w:trPr>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Оснащение кабинета визажа.</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Оснащение кабинета металлообработки.</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Строительство животноводческого комплекса.</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Оснащение цеха для производства пищевых продуктов.</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2A0795" w:rsidRPr="00CF08D1" w:rsidTr="002339BD">
        <w:tc>
          <w:tcPr>
            <w:tcW w:w="2552" w:type="dxa"/>
            <w:shd w:val="clear" w:color="auto" w:fill="auto"/>
          </w:tcPr>
          <w:p w:rsidR="002A0795" w:rsidRPr="00CF08D1" w:rsidRDefault="002A0795" w:rsidP="008455AB">
            <w:pPr>
              <w:spacing w:after="0" w:line="240" w:lineRule="auto"/>
              <w:ind w:left="174"/>
              <w:rPr>
                <w:rFonts w:ascii="Times New Roman" w:eastAsia="Times New Roman" w:hAnsi="Times New Roman" w:cs="Times New Roman"/>
                <w:b/>
                <w:sz w:val="24"/>
                <w:szCs w:val="24"/>
              </w:rPr>
            </w:pPr>
            <w:r w:rsidRPr="00CF08D1">
              <w:rPr>
                <w:rFonts w:ascii="Times New Roman" w:eastAsia="Times New Roman" w:hAnsi="Times New Roman" w:cs="Times New Roman"/>
                <w:bCs/>
                <w:sz w:val="24"/>
                <w:szCs w:val="24"/>
              </w:rPr>
              <w:t>Оснащение курса Автодело техникой.</w:t>
            </w:r>
          </w:p>
        </w:tc>
        <w:tc>
          <w:tcPr>
            <w:tcW w:w="2550" w:type="dxa"/>
            <w:shd w:val="clear" w:color="auto" w:fill="auto"/>
          </w:tcPr>
          <w:p w:rsidR="002A0795" w:rsidRPr="00CF08D1" w:rsidRDefault="002A0795"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Создание заявки и её удовлетворение в объеме, позволяющем проводить качественное дополнительное образование.</w:t>
            </w:r>
          </w:p>
        </w:tc>
        <w:tc>
          <w:tcPr>
            <w:tcW w:w="1694" w:type="dxa"/>
            <w:gridSpan w:val="2"/>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Второе полугодие учебного года</w:t>
            </w:r>
          </w:p>
        </w:tc>
        <w:tc>
          <w:tcPr>
            <w:tcW w:w="1709"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A0795" w:rsidRPr="00CF08D1" w:rsidRDefault="002A0795"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 xml:space="preserve"> Администрация школы,  педагоги-предметники</w:t>
            </w:r>
          </w:p>
          <w:p w:rsidR="002A0795" w:rsidRPr="00CF08D1" w:rsidRDefault="002A0795" w:rsidP="008455AB">
            <w:pPr>
              <w:spacing w:after="0" w:line="240" w:lineRule="auto"/>
              <w:ind w:left="174"/>
              <w:jc w:val="both"/>
              <w:rPr>
                <w:rFonts w:ascii="Times New Roman" w:eastAsia="Calibri" w:hAnsi="Times New Roman" w:cs="Times New Roman"/>
                <w:sz w:val="24"/>
                <w:szCs w:val="24"/>
              </w:rPr>
            </w:pPr>
          </w:p>
        </w:tc>
        <w:tc>
          <w:tcPr>
            <w:tcW w:w="2977" w:type="dxa"/>
            <w:shd w:val="clear" w:color="auto" w:fill="auto"/>
          </w:tcPr>
          <w:p w:rsidR="002A0795" w:rsidRPr="00CF08D1" w:rsidRDefault="002A0795" w:rsidP="008455AB">
            <w:pPr>
              <w:pStyle w:val="TableParagraph"/>
              <w:tabs>
                <w:tab w:val="left" w:pos="345"/>
              </w:tabs>
              <w:ind w:left="174"/>
              <w:jc w:val="both"/>
              <w:rPr>
                <w:iCs/>
                <w:sz w:val="24"/>
                <w:szCs w:val="24"/>
              </w:rPr>
            </w:pPr>
            <w:r w:rsidRPr="00CF08D1">
              <w:rPr>
                <w:iCs/>
                <w:sz w:val="24"/>
                <w:szCs w:val="24"/>
              </w:rPr>
              <w:t>Укрепление и обновление материально технического оснащения школы.</w:t>
            </w:r>
          </w:p>
          <w:p w:rsidR="002A0795" w:rsidRPr="00CF08D1" w:rsidRDefault="002A0795" w:rsidP="008455AB">
            <w:pPr>
              <w:pStyle w:val="TableParagraph"/>
              <w:tabs>
                <w:tab w:val="left" w:pos="345"/>
              </w:tabs>
              <w:ind w:left="174"/>
              <w:jc w:val="both"/>
              <w:rPr>
                <w:b/>
                <w:sz w:val="24"/>
                <w:szCs w:val="24"/>
              </w:rPr>
            </w:pPr>
            <w:r w:rsidRPr="00CF08D1">
              <w:rPr>
                <w:iCs/>
                <w:sz w:val="24"/>
                <w:szCs w:val="24"/>
              </w:rPr>
              <w:t>Создание условий для эффективного образовательного процесса.</w:t>
            </w:r>
          </w:p>
        </w:tc>
        <w:tc>
          <w:tcPr>
            <w:tcW w:w="2126" w:type="dxa"/>
          </w:tcPr>
          <w:p w:rsidR="002A0795" w:rsidRPr="00CF08D1" w:rsidRDefault="002A0795" w:rsidP="008455AB">
            <w:pPr>
              <w:spacing w:after="0" w:line="240" w:lineRule="auto"/>
              <w:ind w:left="174"/>
              <w:jc w:val="both"/>
              <w:rPr>
                <w:rFonts w:ascii="Times New Roman" w:hAnsi="Times New Roman" w:cs="Times New Roman"/>
                <w:iCs/>
                <w:sz w:val="24"/>
                <w:szCs w:val="24"/>
              </w:rPr>
            </w:pPr>
            <w:r w:rsidRPr="00CF08D1">
              <w:rPr>
                <w:rFonts w:ascii="Times New Roman" w:hAnsi="Times New Roman" w:cs="Times New Roman"/>
                <w:iCs/>
                <w:sz w:val="24"/>
                <w:szCs w:val="24"/>
              </w:rPr>
              <w:t>Оснащение кабинета</w:t>
            </w:r>
          </w:p>
        </w:tc>
      </w:tr>
      <w:tr w:rsidR="00D40976" w:rsidRPr="00CF08D1" w:rsidTr="002339BD">
        <w:tc>
          <w:tcPr>
            <w:tcW w:w="15309" w:type="dxa"/>
            <w:gridSpan w:val="8"/>
            <w:shd w:val="clear" w:color="auto" w:fill="auto"/>
          </w:tcPr>
          <w:p w:rsidR="00D40976" w:rsidRPr="00CF08D1" w:rsidRDefault="000B7D02" w:rsidP="008455AB">
            <w:pPr>
              <w:tabs>
                <w:tab w:val="left" w:pos="1134"/>
              </w:tabs>
              <w:ind w:left="174"/>
              <w:jc w:val="both"/>
              <w:rPr>
                <w:rFonts w:ascii="Times New Roman" w:hAnsi="Times New Roman" w:cs="Times New Roman"/>
                <w:iCs/>
                <w:sz w:val="24"/>
                <w:szCs w:val="24"/>
              </w:rPr>
            </w:pPr>
            <w:r w:rsidRPr="00CF08D1">
              <w:rPr>
                <w:rFonts w:ascii="Times New Roman" w:hAnsi="Times New Roman" w:cs="Times New Roman"/>
                <w:b/>
                <w:sz w:val="24"/>
                <w:szCs w:val="24"/>
              </w:rPr>
              <w:t xml:space="preserve">Стратегическое направление 5. </w:t>
            </w:r>
            <w:r w:rsidRPr="00CF08D1">
              <w:rPr>
                <w:rFonts w:ascii="Times New Roman" w:hAnsi="Times New Roman" w:cs="Times New Roman"/>
                <w:b/>
                <w:bCs/>
                <w:sz w:val="24"/>
                <w:szCs w:val="24"/>
              </w:rPr>
              <w:t>«Дополнительное образование»</w:t>
            </w:r>
            <w:r w:rsidRPr="00CF08D1">
              <w:rPr>
                <w:rFonts w:ascii="Times New Roman" w:hAnsi="Times New Roman" w:cs="Times New Roman"/>
                <w:b/>
                <w:sz w:val="24"/>
                <w:szCs w:val="24"/>
              </w:rPr>
              <w:t xml:space="preserve"> </w:t>
            </w:r>
          </w:p>
        </w:tc>
      </w:tr>
      <w:tr w:rsidR="00176179" w:rsidRPr="00CF08D1" w:rsidTr="002339BD">
        <w:tc>
          <w:tcPr>
            <w:tcW w:w="2552" w:type="dxa"/>
            <w:shd w:val="clear" w:color="auto" w:fill="auto"/>
          </w:tcPr>
          <w:p w:rsidR="00176179" w:rsidRPr="00CF08D1" w:rsidRDefault="00176179" w:rsidP="008455AB">
            <w:pPr>
              <w:pStyle w:val="TableParagraph"/>
              <w:tabs>
                <w:tab w:val="left" w:pos="345"/>
              </w:tabs>
              <w:ind w:left="174"/>
              <w:jc w:val="both"/>
              <w:rPr>
                <w:sz w:val="24"/>
                <w:szCs w:val="24"/>
              </w:rPr>
            </w:pPr>
            <w:r w:rsidRPr="00CF08D1">
              <w:rPr>
                <w:bCs/>
                <w:iCs/>
                <w:sz w:val="24"/>
                <w:szCs w:val="24"/>
              </w:rPr>
              <w:t>Развитие предпрофильной подготовки и профильного</w:t>
            </w:r>
            <w:r w:rsidRPr="00CF08D1">
              <w:rPr>
                <w:bCs/>
                <w:iCs/>
                <w:spacing w:val="-8"/>
                <w:sz w:val="24"/>
                <w:szCs w:val="24"/>
              </w:rPr>
              <w:t xml:space="preserve"> </w:t>
            </w:r>
            <w:r w:rsidRPr="00CF08D1">
              <w:rPr>
                <w:bCs/>
                <w:iCs/>
                <w:sz w:val="24"/>
                <w:szCs w:val="24"/>
              </w:rPr>
              <w:t>обучения в рамках дополнительного образования.</w:t>
            </w:r>
          </w:p>
        </w:tc>
        <w:tc>
          <w:tcPr>
            <w:tcW w:w="2550" w:type="dxa"/>
            <w:shd w:val="clear" w:color="auto" w:fill="auto"/>
          </w:tcPr>
          <w:p w:rsidR="00176179" w:rsidRPr="00CF08D1" w:rsidRDefault="00176179" w:rsidP="008455AB">
            <w:pPr>
              <w:pStyle w:val="TableParagraph"/>
              <w:ind w:left="174" w:hanging="10"/>
              <w:jc w:val="both"/>
              <w:rPr>
                <w:sz w:val="24"/>
                <w:szCs w:val="24"/>
              </w:rPr>
            </w:pPr>
            <w:r w:rsidRPr="00CF08D1">
              <w:rPr>
                <w:iCs/>
                <w:sz w:val="24"/>
                <w:szCs w:val="24"/>
              </w:rPr>
              <w:t xml:space="preserve">Реализация проектов и программ, реализуемых совместно с государственными образовательными учреждениями и организациями города Караганды (проекты предпрофессионального образования). </w:t>
            </w:r>
          </w:p>
        </w:tc>
        <w:tc>
          <w:tcPr>
            <w:tcW w:w="1677"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176179" w:rsidRPr="00CF08D1" w:rsidRDefault="00176179"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tc>
        <w:tc>
          <w:tcPr>
            <w:tcW w:w="2977" w:type="dxa"/>
            <w:shd w:val="clear" w:color="auto" w:fill="auto"/>
          </w:tcPr>
          <w:p w:rsidR="00176179" w:rsidRPr="00CF08D1" w:rsidRDefault="00176179" w:rsidP="008455AB">
            <w:pPr>
              <w:pStyle w:val="TableParagraph"/>
              <w:ind w:left="174" w:hanging="10"/>
              <w:jc w:val="both"/>
              <w:rPr>
                <w:b/>
                <w:sz w:val="24"/>
                <w:szCs w:val="24"/>
              </w:rPr>
            </w:pPr>
            <w:r w:rsidRPr="00CF08D1">
              <w:rPr>
                <w:bCs/>
                <w:iCs/>
                <w:sz w:val="24"/>
                <w:szCs w:val="24"/>
              </w:rPr>
              <w:t>Создание условий для установления прочных интеграционных связей между системой среднего и профессионального</w:t>
            </w:r>
            <w:r w:rsidRPr="00CF08D1">
              <w:rPr>
                <w:bCs/>
                <w:iCs/>
                <w:spacing w:val="-7"/>
                <w:sz w:val="24"/>
                <w:szCs w:val="24"/>
              </w:rPr>
              <w:t xml:space="preserve"> </w:t>
            </w:r>
            <w:r w:rsidRPr="00CF08D1">
              <w:rPr>
                <w:bCs/>
                <w:iCs/>
                <w:sz w:val="24"/>
                <w:szCs w:val="24"/>
              </w:rPr>
              <w:t>образования.</w:t>
            </w:r>
          </w:p>
          <w:p w:rsidR="00176179" w:rsidRPr="00CF08D1" w:rsidRDefault="00176179" w:rsidP="008455AB">
            <w:pPr>
              <w:spacing w:after="0" w:line="240" w:lineRule="auto"/>
              <w:ind w:left="174"/>
              <w:jc w:val="both"/>
              <w:rPr>
                <w:rFonts w:ascii="Times New Roman" w:hAnsi="Times New Roman"/>
                <w:sz w:val="24"/>
                <w:szCs w:val="24"/>
              </w:rPr>
            </w:pPr>
          </w:p>
        </w:tc>
        <w:tc>
          <w:tcPr>
            <w:tcW w:w="2126" w:type="dxa"/>
          </w:tcPr>
          <w:p w:rsidR="00176179" w:rsidRPr="00CF08D1" w:rsidRDefault="002B4352"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Мониторинговая карта.</w:t>
            </w:r>
          </w:p>
        </w:tc>
      </w:tr>
      <w:tr w:rsidR="00176179" w:rsidRPr="00CF08D1" w:rsidTr="002339BD">
        <w:tc>
          <w:tcPr>
            <w:tcW w:w="2552" w:type="dxa"/>
            <w:shd w:val="clear" w:color="auto" w:fill="auto"/>
          </w:tcPr>
          <w:p w:rsidR="00176179" w:rsidRPr="00CF08D1" w:rsidRDefault="00176179" w:rsidP="008455AB">
            <w:pPr>
              <w:ind w:left="174"/>
              <w:jc w:val="both"/>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 xml:space="preserve">Расширение учебных компетенций в рамках программы </w:t>
            </w:r>
            <w:r w:rsidRPr="00CF08D1">
              <w:rPr>
                <w:rFonts w:ascii="Times New Roman" w:eastAsia="Times New Roman" w:hAnsi="Times New Roman" w:cs="Times New Roman"/>
                <w:sz w:val="24"/>
                <w:szCs w:val="24"/>
                <w:lang w:val="en-US"/>
              </w:rPr>
              <w:t>Biotechnology</w:t>
            </w:r>
            <w:r w:rsidRPr="00CF08D1">
              <w:rPr>
                <w:rFonts w:ascii="Times New Roman" w:eastAsia="Times New Roman" w:hAnsi="Times New Roman" w:cs="Times New Roman"/>
                <w:sz w:val="24"/>
                <w:szCs w:val="24"/>
              </w:rPr>
              <w:t>.</w:t>
            </w:r>
          </w:p>
        </w:tc>
        <w:tc>
          <w:tcPr>
            <w:tcW w:w="2550" w:type="dxa"/>
            <w:shd w:val="clear" w:color="auto" w:fill="auto"/>
          </w:tcPr>
          <w:p w:rsidR="00176179" w:rsidRPr="00CF08D1" w:rsidRDefault="00176179"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Корректировка методики преподавания учебного курса в процессе обучения.</w:t>
            </w:r>
          </w:p>
        </w:tc>
        <w:tc>
          <w:tcPr>
            <w:tcW w:w="1677"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176179" w:rsidRPr="00CF08D1" w:rsidRDefault="00176179"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176179" w:rsidRPr="00CF08D1" w:rsidRDefault="00176179"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Формирование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176179" w:rsidRPr="00CF08D1" w:rsidRDefault="00176179"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Контрольные срезы.</w:t>
            </w:r>
          </w:p>
        </w:tc>
      </w:tr>
      <w:tr w:rsidR="00176179" w:rsidRPr="00CF08D1" w:rsidTr="002339BD">
        <w:trPr>
          <w:trHeight w:val="991"/>
        </w:trPr>
        <w:tc>
          <w:tcPr>
            <w:tcW w:w="2552" w:type="dxa"/>
            <w:shd w:val="clear" w:color="auto" w:fill="auto"/>
          </w:tcPr>
          <w:p w:rsidR="00176179" w:rsidRPr="00CF08D1" w:rsidRDefault="00176179"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биотехнологии (</w:t>
            </w:r>
            <w:r w:rsidR="005221A4">
              <w:rPr>
                <w:rFonts w:ascii="Times New Roman" w:eastAsia="Times New Roman" w:hAnsi="Times New Roman" w:cs="Times New Roman"/>
                <w:sz w:val="24"/>
                <w:szCs w:val="24"/>
              </w:rPr>
              <w:t>теплица, учебно-опытный участок, зимний сад</w:t>
            </w:r>
            <w:r w:rsidRPr="00CF08D1">
              <w:rPr>
                <w:rFonts w:ascii="Times New Roman" w:eastAsia="Times New Roman" w:hAnsi="Times New Roman" w:cs="Times New Roman"/>
                <w:sz w:val="24"/>
                <w:szCs w:val="24"/>
              </w:rPr>
              <w:t>).</w:t>
            </w:r>
          </w:p>
        </w:tc>
        <w:tc>
          <w:tcPr>
            <w:tcW w:w="2550" w:type="dxa"/>
            <w:shd w:val="clear" w:color="auto" w:fill="auto"/>
          </w:tcPr>
          <w:p w:rsidR="00176179" w:rsidRPr="00CF08D1" w:rsidRDefault="00176179"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создания </w:t>
            </w:r>
            <w:r w:rsidR="005221A4">
              <w:rPr>
                <w:rFonts w:ascii="Times New Roman" w:eastAsia="Times New Roman" w:hAnsi="Times New Roman" w:cs="Times New Roman"/>
                <w:sz w:val="24"/>
                <w:szCs w:val="24"/>
              </w:rPr>
              <w:t>теплицы, учебно-опытного участка, зимнего сад</w:t>
            </w:r>
            <w:r w:rsidRPr="00CF08D1">
              <w:rPr>
                <w:rFonts w:ascii="Times New Roman" w:hAnsi="Times New Roman"/>
                <w:sz w:val="24"/>
                <w:szCs w:val="24"/>
              </w:rPr>
              <w:t>а.</w:t>
            </w:r>
          </w:p>
        </w:tc>
        <w:tc>
          <w:tcPr>
            <w:tcW w:w="1677"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176179" w:rsidRPr="00CF08D1" w:rsidRDefault="00176179"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176179" w:rsidRPr="00CF08D1" w:rsidRDefault="00176179"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176179" w:rsidRPr="00CF08D1" w:rsidRDefault="00176179"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Проект программы по развитию аграрного комплекса.</w:t>
            </w:r>
          </w:p>
        </w:tc>
      </w:tr>
      <w:tr w:rsidR="00176179" w:rsidRPr="00CF08D1" w:rsidTr="002339BD">
        <w:tc>
          <w:tcPr>
            <w:tcW w:w="2552" w:type="dxa"/>
            <w:shd w:val="clear" w:color="auto" w:fill="auto"/>
          </w:tcPr>
          <w:p w:rsidR="00176179" w:rsidRPr="00CF08D1" w:rsidRDefault="00176179"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биотехнологии (</w:t>
            </w:r>
            <w:r w:rsidR="005221A4">
              <w:rPr>
                <w:rFonts w:ascii="Times New Roman" w:eastAsia="Times New Roman" w:hAnsi="Times New Roman" w:cs="Times New Roman"/>
                <w:sz w:val="24"/>
                <w:szCs w:val="24"/>
              </w:rPr>
              <w:t>учебно-опытной лаборатории</w:t>
            </w:r>
            <w:r w:rsidRPr="00CF08D1">
              <w:rPr>
                <w:rFonts w:ascii="Times New Roman" w:eastAsia="Times New Roman" w:hAnsi="Times New Roman" w:cs="Times New Roman"/>
                <w:sz w:val="24"/>
                <w:szCs w:val="24"/>
              </w:rPr>
              <w:t>).</w:t>
            </w:r>
          </w:p>
        </w:tc>
        <w:tc>
          <w:tcPr>
            <w:tcW w:w="2550" w:type="dxa"/>
            <w:shd w:val="clear" w:color="auto" w:fill="auto"/>
          </w:tcPr>
          <w:p w:rsidR="00176179" w:rsidRPr="00CF08D1" w:rsidRDefault="00176179"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создания </w:t>
            </w:r>
            <w:r w:rsidR="005221A4">
              <w:rPr>
                <w:rFonts w:ascii="Times New Roman" w:eastAsia="Times New Roman" w:hAnsi="Times New Roman" w:cs="Times New Roman"/>
                <w:sz w:val="24"/>
                <w:szCs w:val="24"/>
              </w:rPr>
              <w:t>учебно-опытной лаборатории</w:t>
            </w:r>
            <w:r w:rsidRPr="00CF08D1">
              <w:rPr>
                <w:rFonts w:ascii="Times New Roman" w:hAnsi="Times New Roman"/>
                <w:sz w:val="24"/>
                <w:szCs w:val="24"/>
              </w:rPr>
              <w:t>.</w:t>
            </w:r>
          </w:p>
        </w:tc>
        <w:tc>
          <w:tcPr>
            <w:tcW w:w="1677"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176179" w:rsidRPr="00CF08D1" w:rsidRDefault="00176179"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176179" w:rsidRPr="00CF08D1" w:rsidRDefault="00176179"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176179" w:rsidRPr="00CF08D1" w:rsidRDefault="00176179"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развитию </w:t>
            </w:r>
            <w:r w:rsidRPr="00CF08D1">
              <w:rPr>
                <w:rFonts w:ascii="Times New Roman" w:hAnsi="Times New Roman"/>
                <w:sz w:val="24"/>
                <w:szCs w:val="24"/>
              </w:rPr>
              <w:t>ж</w:t>
            </w:r>
            <w:r w:rsidRPr="00CF08D1">
              <w:rPr>
                <w:rFonts w:ascii="Times New Roman" w:eastAsia="Times New Roman" w:hAnsi="Times New Roman" w:cs="Times New Roman"/>
                <w:sz w:val="24"/>
                <w:szCs w:val="24"/>
              </w:rPr>
              <w:t>ивотноводческого</w:t>
            </w:r>
            <w:r w:rsidRPr="00CF08D1">
              <w:rPr>
                <w:rFonts w:ascii="Times New Roman" w:hAnsi="Times New Roman"/>
                <w:sz w:val="24"/>
                <w:szCs w:val="24"/>
              </w:rPr>
              <w:t xml:space="preserve"> </w:t>
            </w:r>
            <w:r w:rsidRPr="00CF08D1">
              <w:rPr>
                <w:rFonts w:ascii="Times New Roman" w:hAnsi="Times New Roman" w:cs="Times New Roman"/>
                <w:iCs/>
                <w:sz w:val="24"/>
                <w:szCs w:val="24"/>
              </w:rPr>
              <w:t>комплекса.</w:t>
            </w:r>
          </w:p>
        </w:tc>
      </w:tr>
      <w:tr w:rsidR="00176179" w:rsidRPr="00CF08D1" w:rsidTr="002339BD">
        <w:tc>
          <w:tcPr>
            <w:tcW w:w="2552" w:type="dxa"/>
            <w:shd w:val="clear" w:color="auto" w:fill="auto"/>
          </w:tcPr>
          <w:p w:rsidR="00176179" w:rsidRPr="00CF08D1" w:rsidRDefault="00176179"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 xml:space="preserve">Расширение учебных компетенций в рамках программы биотехнологии (пищевая микробиология: </w:t>
            </w:r>
            <w:proofErr w:type="gramStart"/>
            <w:r w:rsidRPr="00CF08D1">
              <w:rPr>
                <w:rFonts w:ascii="Times New Roman" w:eastAsia="Times New Roman" w:hAnsi="Times New Roman" w:cs="Times New Roman"/>
                <w:sz w:val="24"/>
                <w:szCs w:val="24"/>
              </w:rPr>
              <w:t>мясо-молочное</w:t>
            </w:r>
            <w:proofErr w:type="gramEnd"/>
            <w:r w:rsidRPr="00CF08D1">
              <w:rPr>
                <w:rFonts w:ascii="Times New Roman" w:eastAsia="Times New Roman" w:hAnsi="Times New Roman" w:cs="Times New Roman"/>
                <w:sz w:val="24"/>
                <w:szCs w:val="24"/>
              </w:rPr>
              <w:t xml:space="preserve"> направление, хлебопекарное направление).</w:t>
            </w:r>
          </w:p>
        </w:tc>
        <w:tc>
          <w:tcPr>
            <w:tcW w:w="2550" w:type="dxa"/>
            <w:shd w:val="clear" w:color="auto" w:fill="auto"/>
          </w:tcPr>
          <w:p w:rsidR="00176179" w:rsidRPr="00CF08D1" w:rsidRDefault="00176179"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Разработка проекта программы по курсу</w:t>
            </w:r>
            <w:r w:rsidRPr="00CF08D1">
              <w:rPr>
                <w:rFonts w:ascii="Times New Roman" w:eastAsia="Times New Roman" w:hAnsi="Times New Roman" w:cs="Times New Roman"/>
                <w:sz w:val="24"/>
                <w:szCs w:val="24"/>
              </w:rPr>
              <w:t xml:space="preserve"> биотехнологии (пищевая микробиология: </w:t>
            </w:r>
            <w:proofErr w:type="gramStart"/>
            <w:r w:rsidRPr="00CF08D1">
              <w:rPr>
                <w:rFonts w:ascii="Times New Roman" w:eastAsia="Times New Roman" w:hAnsi="Times New Roman" w:cs="Times New Roman"/>
                <w:sz w:val="24"/>
                <w:szCs w:val="24"/>
              </w:rPr>
              <w:t>мясо-молочное</w:t>
            </w:r>
            <w:proofErr w:type="gramEnd"/>
            <w:r w:rsidRPr="00CF08D1">
              <w:rPr>
                <w:rFonts w:ascii="Times New Roman" w:eastAsia="Times New Roman" w:hAnsi="Times New Roman" w:cs="Times New Roman"/>
                <w:sz w:val="24"/>
                <w:szCs w:val="24"/>
              </w:rPr>
              <w:t xml:space="preserve"> направление, хлебопекарное направление).</w:t>
            </w:r>
            <w:r w:rsidRPr="00CF08D1">
              <w:rPr>
                <w:rFonts w:ascii="Times New Roman" w:hAnsi="Times New Roman"/>
                <w:sz w:val="24"/>
                <w:szCs w:val="24"/>
              </w:rPr>
              <w:t xml:space="preserve"> </w:t>
            </w:r>
          </w:p>
        </w:tc>
        <w:tc>
          <w:tcPr>
            <w:tcW w:w="1677"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176179" w:rsidRPr="00CF08D1" w:rsidRDefault="00176179"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176179" w:rsidRPr="00CF08D1" w:rsidRDefault="00176179"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176179" w:rsidRPr="00CF08D1" w:rsidRDefault="00176179"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176179" w:rsidRPr="00CF08D1" w:rsidRDefault="00176179"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w:t>
            </w:r>
            <w:r w:rsidRPr="00CF08D1">
              <w:rPr>
                <w:rFonts w:ascii="Times New Roman" w:hAnsi="Times New Roman"/>
                <w:sz w:val="24"/>
                <w:szCs w:val="24"/>
              </w:rPr>
              <w:t>по курсу</w:t>
            </w:r>
            <w:r w:rsidRPr="00CF08D1">
              <w:rPr>
                <w:rFonts w:ascii="Times New Roman" w:eastAsia="Times New Roman" w:hAnsi="Times New Roman" w:cs="Times New Roman"/>
                <w:sz w:val="24"/>
                <w:szCs w:val="24"/>
              </w:rPr>
              <w:t xml:space="preserve"> биотехнологии (пищевая микробиология: </w:t>
            </w:r>
            <w:proofErr w:type="gramStart"/>
            <w:r w:rsidRPr="00CF08D1">
              <w:rPr>
                <w:rFonts w:ascii="Times New Roman" w:eastAsia="Times New Roman" w:hAnsi="Times New Roman" w:cs="Times New Roman"/>
                <w:sz w:val="24"/>
                <w:szCs w:val="24"/>
              </w:rPr>
              <w:t>мясо-молочное</w:t>
            </w:r>
            <w:proofErr w:type="gramEnd"/>
            <w:r w:rsidRPr="00CF08D1">
              <w:rPr>
                <w:rFonts w:ascii="Times New Roman" w:eastAsia="Times New Roman" w:hAnsi="Times New Roman" w:cs="Times New Roman"/>
                <w:sz w:val="24"/>
                <w:szCs w:val="24"/>
              </w:rPr>
              <w:t xml:space="preserve"> направление, хлебопекарное направление).</w:t>
            </w:r>
          </w:p>
        </w:tc>
      </w:tr>
      <w:tr w:rsidR="002B4352" w:rsidRPr="00CF08D1" w:rsidTr="002339BD">
        <w:tc>
          <w:tcPr>
            <w:tcW w:w="2552" w:type="dxa"/>
            <w:shd w:val="clear" w:color="auto" w:fill="auto"/>
          </w:tcPr>
          <w:p w:rsidR="002B4352" w:rsidRPr="00CF08D1" w:rsidRDefault="002B4352"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автодело (направление профессия крановщик).</w:t>
            </w:r>
          </w:p>
        </w:tc>
        <w:tc>
          <w:tcPr>
            <w:tcW w:w="2550" w:type="dxa"/>
            <w:shd w:val="clear" w:color="auto" w:fill="auto"/>
          </w:tcPr>
          <w:p w:rsidR="002B4352" w:rsidRPr="00CF08D1" w:rsidRDefault="002B4352"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w:t>
            </w:r>
            <w:r w:rsidRPr="00CF08D1">
              <w:rPr>
                <w:rFonts w:ascii="Times New Roman" w:eastAsia="Times New Roman" w:hAnsi="Times New Roman" w:cs="Times New Roman"/>
                <w:sz w:val="24"/>
                <w:szCs w:val="24"/>
              </w:rPr>
              <w:t>направления профессия крановщик</w:t>
            </w:r>
            <w:r w:rsidRPr="00CF08D1">
              <w:rPr>
                <w:rFonts w:ascii="Times New Roman" w:hAnsi="Times New Roman"/>
                <w:sz w:val="24"/>
                <w:szCs w:val="24"/>
              </w:rPr>
              <w:t>.</w:t>
            </w:r>
          </w:p>
        </w:tc>
        <w:tc>
          <w:tcPr>
            <w:tcW w:w="1677"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B4352" w:rsidRPr="00CF08D1" w:rsidRDefault="002B4352"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B4352" w:rsidRPr="00CF08D1" w:rsidRDefault="002B4352"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B4352" w:rsidRPr="00CF08D1" w:rsidRDefault="002B4352"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w:t>
            </w:r>
            <w:r w:rsidRPr="00CF08D1">
              <w:rPr>
                <w:rFonts w:ascii="Times New Roman" w:eastAsia="Times New Roman" w:hAnsi="Times New Roman" w:cs="Times New Roman"/>
                <w:sz w:val="24"/>
                <w:szCs w:val="24"/>
              </w:rPr>
              <w:t>направлению профессия крановщик</w:t>
            </w:r>
            <w:r w:rsidRPr="00CF08D1">
              <w:rPr>
                <w:rFonts w:ascii="Times New Roman" w:hAnsi="Times New Roman"/>
                <w:sz w:val="24"/>
                <w:szCs w:val="24"/>
              </w:rPr>
              <w:t>.</w:t>
            </w:r>
          </w:p>
        </w:tc>
      </w:tr>
      <w:tr w:rsidR="002B4352" w:rsidRPr="00CF08D1" w:rsidTr="002339BD">
        <w:tc>
          <w:tcPr>
            <w:tcW w:w="2552" w:type="dxa"/>
            <w:shd w:val="clear" w:color="auto" w:fill="auto"/>
          </w:tcPr>
          <w:p w:rsidR="002B4352" w:rsidRPr="00CF08D1" w:rsidRDefault="002B4352"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автодело (направление профессия машинист бульдозера).</w:t>
            </w:r>
          </w:p>
        </w:tc>
        <w:tc>
          <w:tcPr>
            <w:tcW w:w="2550" w:type="dxa"/>
            <w:shd w:val="clear" w:color="auto" w:fill="auto"/>
          </w:tcPr>
          <w:p w:rsidR="002B4352" w:rsidRPr="00CF08D1" w:rsidRDefault="002B4352"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w:t>
            </w:r>
            <w:r w:rsidRPr="00CF08D1">
              <w:rPr>
                <w:rFonts w:ascii="Times New Roman" w:eastAsia="Times New Roman" w:hAnsi="Times New Roman" w:cs="Times New Roman"/>
                <w:sz w:val="24"/>
                <w:szCs w:val="24"/>
              </w:rPr>
              <w:t>направления профессия машинист бульдозера</w:t>
            </w:r>
            <w:r w:rsidRPr="00CF08D1">
              <w:rPr>
                <w:rFonts w:ascii="Times New Roman" w:hAnsi="Times New Roman"/>
                <w:sz w:val="24"/>
                <w:szCs w:val="24"/>
              </w:rPr>
              <w:t>.</w:t>
            </w:r>
          </w:p>
        </w:tc>
        <w:tc>
          <w:tcPr>
            <w:tcW w:w="1677"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B4352" w:rsidRPr="00CF08D1" w:rsidRDefault="002B4352"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B4352" w:rsidRPr="00CF08D1" w:rsidRDefault="002B4352"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B4352" w:rsidRPr="00CF08D1" w:rsidRDefault="002B4352"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w:t>
            </w:r>
            <w:r w:rsidRPr="00CF08D1">
              <w:rPr>
                <w:rFonts w:ascii="Times New Roman" w:eastAsia="Times New Roman" w:hAnsi="Times New Roman" w:cs="Times New Roman"/>
                <w:sz w:val="24"/>
                <w:szCs w:val="24"/>
              </w:rPr>
              <w:t>направлению профессия машинист бульдозера</w:t>
            </w:r>
            <w:r w:rsidRPr="00CF08D1">
              <w:rPr>
                <w:rFonts w:ascii="Times New Roman" w:hAnsi="Times New Roman"/>
                <w:sz w:val="24"/>
                <w:szCs w:val="24"/>
              </w:rPr>
              <w:t>.</w:t>
            </w:r>
          </w:p>
        </w:tc>
      </w:tr>
      <w:tr w:rsidR="002B4352" w:rsidRPr="00CF08D1" w:rsidTr="002339BD">
        <w:tc>
          <w:tcPr>
            <w:tcW w:w="2552" w:type="dxa"/>
            <w:shd w:val="clear" w:color="auto" w:fill="auto"/>
          </w:tcPr>
          <w:p w:rsidR="002B4352" w:rsidRPr="00CF08D1" w:rsidRDefault="002B4352"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автодело (направление профессия</w:t>
            </w:r>
            <w:r w:rsidRPr="00CF08D1">
              <w:rPr>
                <w:rFonts w:ascii="Arial" w:hAnsi="Arial" w:cs="Arial"/>
                <w:b/>
                <w:bCs/>
                <w:sz w:val="27"/>
                <w:szCs w:val="27"/>
                <w:shd w:val="clear" w:color="auto" w:fill="FFFFFF"/>
              </w:rPr>
              <w:t xml:space="preserve"> </w:t>
            </w:r>
            <w:r w:rsidRPr="00CF08D1">
              <w:rPr>
                <w:rFonts w:ascii="Times New Roman" w:hAnsi="Times New Roman" w:cs="Times New Roman"/>
                <w:bCs/>
                <w:sz w:val="24"/>
                <w:szCs w:val="24"/>
                <w:shd w:val="clear" w:color="auto" w:fill="FFFFFF"/>
              </w:rPr>
              <w:t>тракторист</w:t>
            </w:r>
            <w:r w:rsidRPr="00CF08D1">
              <w:rPr>
                <w:rFonts w:ascii="Times New Roman" w:hAnsi="Times New Roman" w:cs="Times New Roman"/>
                <w:sz w:val="24"/>
                <w:szCs w:val="24"/>
                <w:shd w:val="clear" w:color="auto" w:fill="FFFFFF"/>
              </w:rPr>
              <w:t>-</w:t>
            </w:r>
            <w:r w:rsidRPr="00CF08D1">
              <w:rPr>
                <w:rFonts w:ascii="Times New Roman" w:hAnsi="Times New Roman" w:cs="Times New Roman"/>
                <w:bCs/>
                <w:sz w:val="24"/>
                <w:szCs w:val="24"/>
                <w:shd w:val="clear" w:color="auto" w:fill="FFFFFF"/>
              </w:rPr>
              <w:t>машинист</w:t>
            </w:r>
            <w:r w:rsidRPr="00CF08D1">
              <w:rPr>
                <w:rFonts w:ascii="Times New Roman" w:hAnsi="Times New Roman" w:cs="Times New Roman"/>
                <w:sz w:val="24"/>
                <w:szCs w:val="24"/>
                <w:shd w:val="clear" w:color="auto" w:fill="FFFFFF"/>
              </w:rPr>
              <w:t> </w:t>
            </w:r>
            <w:r w:rsidRPr="00CF08D1">
              <w:rPr>
                <w:rFonts w:ascii="Times New Roman" w:hAnsi="Times New Roman" w:cs="Times New Roman"/>
                <w:bCs/>
                <w:sz w:val="24"/>
                <w:szCs w:val="24"/>
                <w:shd w:val="clear" w:color="auto" w:fill="FFFFFF"/>
              </w:rPr>
              <w:t>сельскохозяйственного</w:t>
            </w:r>
            <w:r w:rsidRPr="00CF08D1">
              <w:rPr>
                <w:rFonts w:ascii="Times New Roman" w:hAnsi="Times New Roman" w:cs="Times New Roman"/>
                <w:sz w:val="24"/>
                <w:szCs w:val="24"/>
                <w:shd w:val="clear" w:color="auto" w:fill="FFFFFF"/>
              </w:rPr>
              <w:t> </w:t>
            </w:r>
            <w:r w:rsidRPr="00CF08D1">
              <w:rPr>
                <w:rFonts w:ascii="Times New Roman" w:hAnsi="Times New Roman" w:cs="Times New Roman"/>
                <w:bCs/>
                <w:sz w:val="24"/>
                <w:szCs w:val="24"/>
                <w:shd w:val="clear" w:color="auto" w:fill="FFFFFF"/>
              </w:rPr>
              <w:t>производства</w:t>
            </w:r>
            <w:r w:rsidRPr="00CF08D1">
              <w:rPr>
                <w:rFonts w:ascii="Times New Roman" w:eastAsia="Times New Roman" w:hAnsi="Times New Roman" w:cs="Times New Roman"/>
                <w:sz w:val="24"/>
                <w:szCs w:val="24"/>
              </w:rPr>
              <w:t>).</w:t>
            </w:r>
          </w:p>
        </w:tc>
        <w:tc>
          <w:tcPr>
            <w:tcW w:w="2550" w:type="dxa"/>
            <w:shd w:val="clear" w:color="auto" w:fill="auto"/>
          </w:tcPr>
          <w:p w:rsidR="002B4352" w:rsidRPr="00CF08D1" w:rsidRDefault="002B4352"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w:t>
            </w:r>
            <w:r w:rsidRPr="00CF08D1">
              <w:rPr>
                <w:rFonts w:ascii="Times New Roman" w:eastAsia="Times New Roman" w:hAnsi="Times New Roman" w:cs="Times New Roman"/>
                <w:sz w:val="24"/>
                <w:szCs w:val="24"/>
              </w:rPr>
              <w:t>направления профессия</w:t>
            </w:r>
            <w:r w:rsidRPr="00CF08D1">
              <w:rPr>
                <w:rFonts w:ascii="Arial" w:hAnsi="Arial" w:cs="Arial"/>
                <w:b/>
                <w:bCs/>
                <w:sz w:val="27"/>
                <w:szCs w:val="27"/>
                <w:shd w:val="clear" w:color="auto" w:fill="FFFFFF"/>
              </w:rPr>
              <w:t xml:space="preserve"> </w:t>
            </w:r>
            <w:r w:rsidRPr="00CF08D1">
              <w:rPr>
                <w:rFonts w:ascii="Times New Roman" w:hAnsi="Times New Roman" w:cs="Times New Roman"/>
                <w:bCs/>
                <w:sz w:val="24"/>
                <w:szCs w:val="24"/>
                <w:shd w:val="clear" w:color="auto" w:fill="FFFFFF"/>
              </w:rPr>
              <w:t>тракторист</w:t>
            </w:r>
            <w:r w:rsidRPr="00CF08D1">
              <w:rPr>
                <w:rFonts w:ascii="Times New Roman" w:hAnsi="Times New Roman" w:cs="Times New Roman"/>
                <w:sz w:val="24"/>
                <w:szCs w:val="24"/>
                <w:shd w:val="clear" w:color="auto" w:fill="FFFFFF"/>
              </w:rPr>
              <w:t>-</w:t>
            </w:r>
            <w:r w:rsidRPr="00CF08D1">
              <w:rPr>
                <w:rFonts w:ascii="Times New Roman" w:hAnsi="Times New Roman" w:cs="Times New Roman"/>
                <w:bCs/>
                <w:sz w:val="24"/>
                <w:szCs w:val="24"/>
                <w:shd w:val="clear" w:color="auto" w:fill="FFFFFF"/>
              </w:rPr>
              <w:t>машинист</w:t>
            </w:r>
            <w:r w:rsidRPr="00CF08D1">
              <w:rPr>
                <w:rFonts w:ascii="Times New Roman" w:hAnsi="Times New Roman" w:cs="Times New Roman"/>
                <w:sz w:val="24"/>
                <w:szCs w:val="24"/>
                <w:shd w:val="clear" w:color="auto" w:fill="FFFFFF"/>
              </w:rPr>
              <w:t> </w:t>
            </w:r>
            <w:r w:rsidRPr="00CF08D1">
              <w:rPr>
                <w:rFonts w:ascii="Times New Roman" w:hAnsi="Times New Roman" w:cs="Times New Roman"/>
                <w:bCs/>
                <w:sz w:val="24"/>
                <w:szCs w:val="24"/>
                <w:shd w:val="clear" w:color="auto" w:fill="FFFFFF"/>
              </w:rPr>
              <w:t>сельскохозяйственного</w:t>
            </w:r>
            <w:r w:rsidRPr="00CF08D1">
              <w:rPr>
                <w:rFonts w:ascii="Times New Roman" w:hAnsi="Times New Roman" w:cs="Times New Roman"/>
                <w:sz w:val="24"/>
                <w:szCs w:val="24"/>
                <w:shd w:val="clear" w:color="auto" w:fill="FFFFFF"/>
              </w:rPr>
              <w:t> </w:t>
            </w:r>
            <w:r w:rsidRPr="00CF08D1">
              <w:rPr>
                <w:rFonts w:ascii="Times New Roman" w:hAnsi="Times New Roman" w:cs="Times New Roman"/>
                <w:bCs/>
                <w:sz w:val="24"/>
                <w:szCs w:val="24"/>
                <w:shd w:val="clear" w:color="auto" w:fill="FFFFFF"/>
              </w:rPr>
              <w:t>производства</w:t>
            </w:r>
            <w:r w:rsidRPr="00CF08D1">
              <w:rPr>
                <w:rFonts w:ascii="Times New Roman" w:hAnsi="Times New Roman"/>
                <w:sz w:val="24"/>
                <w:szCs w:val="24"/>
              </w:rPr>
              <w:t>.</w:t>
            </w:r>
          </w:p>
        </w:tc>
        <w:tc>
          <w:tcPr>
            <w:tcW w:w="1677"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B4352" w:rsidRPr="00CF08D1" w:rsidRDefault="002B4352"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B4352" w:rsidRPr="00CF08D1" w:rsidRDefault="002B4352"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B4352" w:rsidRPr="00CF08D1" w:rsidRDefault="002B4352"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w:t>
            </w:r>
            <w:r w:rsidRPr="00CF08D1">
              <w:rPr>
                <w:rFonts w:ascii="Times New Roman" w:eastAsia="Times New Roman" w:hAnsi="Times New Roman" w:cs="Times New Roman"/>
                <w:sz w:val="24"/>
                <w:szCs w:val="24"/>
              </w:rPr>
              <w:t xml:space="preserve">направлению профессия </w:t>
            </w:r>
            <w:r w:rsidRPr="00CF08D1">
              <w:rPr>
                <w:rFonts w:ascii="Times New Roman" w:hAnsi="Times New Roman" w:cs="Times New Roman"/>
                <w:bCs/>
                <w:sz w:val="24"/>
                <w:szCs w:val="24"/>
                <w:shd w:val="clear" w:color="auto" w:fill="FFFFFF"/>
              </w:rPr>
              <w:t>тракторист</w:t>
            </w:r>
            <w:r w:rsidRPr="00CF08D1">
              <w:rPr>
                <w:rFonts w:ascii="Times New Roman" w:hAnsi="Times New Roman" w:cs="Times New Roman"/>
                <w:sz w:val="24"/>
                <w:szCs w:val="24"/>
                <w:shd w:val="clear" w:color="auto" w:fill="FFFFFF"/>
              </w:rPr>
              <w:t>-</w:t>
            </w:r>
            <w:r w:rsidRPr="00CF08D1">
              <w:rPr>
                <w:rFonts w:ascii="Times New Roman" w:hAnsi="Times New Roman" w:cs="Times New Roman"/>
                <w:bCs/>
                <w:sz w:val="24"/>
                <w:szCs w:val="24"/>
                <w:shd w:val="clear" w:color="auto" w:fill="FFFFFF"/>
              </w:rPr>
              <w:t>машинист</w:t>
            </w:r>
            <w:r w:rsidRPr="00CF08D1">
              <w:rPr>
                <w:rFonts w:ascii="Times New Roman" w:hAnsi="Times New Roman" w:cs="Times New Roman"/>
                <w:sz w:val="24"/>
                <w:szCs w:val="24"/>
                <w:shd w:val="clear" w:color="auto" w:fill="FFFFFF"/>
              </w:rPr>
              <w:t> </w:t>
            </w:r>
            <w:r w:rsidRPr="00CF08D1">
              <w:rPr>
                <w:rFonts w:ascii="Times New Roman" w:hAnsi="Times New Roman" w:cs="Times New Roman"/>
                <w:bCs/>
                <w:sz w:val="24"/>
                <w:szCs w:val="24"/>
                <w:shd w:val="clear" w:color="auto" w:fill="FFFFFF"/>
              </w:rPr>
              <w:t>сельскохозяйственного</w:t>
            </w:r>
            <w:r w:rsidRPr="00CF08D1">
              <w:rPr>
                <w:rFonts w:ascii="Times New Roman" w:hAnsi="Times New Roman" w:cs="Times New Roman"/>
                <w:sz w:val="24"/>
                <w:szCs w:val="24"/>
                <w:shd w:val="clear" w:color="auto" w:fill="FFFFFF"/>
              </w:rPr>
              <w:t> </w:t>
            </w:r>
            <w:r w:rsidRPr="00CF08D1">
              <w:rPr>
                <w:rFonts w:ascii="Times New Roman" w:hAnsi="Times New Roman" w:cs="Times New Roman"/>
                <w:bCs/>
                <w:sz w:val="24"/>
                <w:szCs w:val="24"/>
                <w:shd w:val="clear" w:color="auto" w:fill="FFFFFF"/>
              </w:rPr>
              <w:t>производства</w:t>
            </w:r>
            <w:r w:rsidRPr="00CF08D1">
              <w:rPr>
                <w:rFonts w:ascii="Times New Roman" w:hAnsi="Times New Roman"/>
                <w:sz w:val="24"/>
                <w:szCs w:val="24"/>
              </w:rPr>
              <w:t>.</w:t>
            </w:r>
          </w:p>
        </w:tc>
      </w:tr>
      <w:tr w:rsidR="002B4352" w:rsidRPr="00CF08D1" w:rsidTr="002339BD">
        <w:tc>
          <w:tcPr>
            <w:tcW w:w="2552" w:type="dxa"/>
            <w:shd w:val="clear" w:color="auto" w:fill="auto"/>
          </w:tcPr>
          <w:p w:rsidR="002B4352" w:rsidRPr="00CF08D1" w:rsidRDefault="002B4352"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автодело (направление профессия</w:t>
            </w:r>
            <w:r w:rsidRPr="00CF08D1">
              <w:rPr>
                <w:rFonts w:ascii="Arial" w:hAnsi="Arial" w:cs="Arial"/>
                <w:b/>
                <w:bCs/>
                <w:color w:val="333333"/>
                <w:sz w:val="27"/>
                <w:szCs w:val="27"/>
                <w:shd w:val="clear" w:color="auto" w:fill="FFFFFF"/>
              </w:rPr>
              <w:t xml:space="preserve"> </w:t>
            </w:r>
            <w:r w:rsidRPr="00CF08D1">
              <w:rPr>
                <w:rFonts w:ascii="Times New Roman" w:hAnsi="Times New Roman" w:cs="Times New Roman"/>
                <w:bCs/>
                <w:color w:val="333333"/>
                <w:sz w:val="24"/>
                <w:szCs w:val="24"/>
                <w:shd w:val="clear" w:color="auto" w:fill="FFFFFF"/>
              </w:rPr>
              <w:t>автомеханик</w:t>
            </w:r>
            <w:r w:rsidRPr="00CF08D1">
              <w:rPr>
                <w:rFonts w:ascii="Times New Roman" w:eastAsia="Times New Roman" w:hAnsi="Times New Roman" w:cs="Times New Roman"/>
                <w:sz w:val="24"/>
                <w:szCs w:val="24"/>
              </w:rPr>
              <w:t>).</w:t>
            </w:r>
          </w:p>
        </w:tc>
        <w:tc>
          <w:tcPr>
            <w:tcW w:w="2550" w:type="dxa"/>
            <w:shd w:val="clear" w:color="auto" w:fill="auto"/>
          </w:tcPr>
          <w:p w:rsidR="002B4352" w:rsidRPr="00CF08D1" w:rsidRDefault="002B4352"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w:t>
            </w:r>
            <w:r w:rsidRPr="00CF08D1">
              <w:rPr>
                <w:rFonts w:ascii="Times New Roman" w:eastAsia="Times New Roman" w:hAnsi="Times New Roman" w:cs="Times New Roman"/>
                <w:sz w:val="24"/>
                <w:szCs w:val="24"/>
              </w:rPr>
              <w:t>направления профессия</w:t>
            </w:r>
            <w:r w:rsidRPr="00CF08D1">
              <w:rPr>
                <w:rFonts w:ascii="Arial" w:hAnsi="Arial" w:cs="Arial"/>
                <w:b/>
                <w:bCs/>
                <w:sz w:val="27"/>
                <w:szCs w:val="27"/>
                <w:shd w:val="clear" w:color="auto" w:fill="FFFFFF"/>
              </w:rPr>
              <w:t xml:space="preserve"> </w:t>
            </w:r>
            <w:r w:rsidRPr="00CF08D1">
              <w:rPr>
                <w:rFonts w:ascii="Times New Roman" w:hAnsi="Times New Roman" w:cs="Times New Roman"/>
                <w:bCs/>
                <w:color w:val="333333"/>
                <w:sz w:val="24"/>
                <w:szCs w:val="24"/>
                <w:shd w:val="clear" w:color="auto" w:fill="FFFFFF"/>
              </w:rPr>
              <w:t>автомеханик</w:t>
            </w:r>
            <w:r w:rsidRPr="00CF08D1">
              <w:rPr>
                <w:rFonts w:ascii="Times New Roman" w:hAnsi="Times New Roman"/>
                <w:sz w:val="24"/>
                <w:szCs w:val="24"/>
              </w:rPr>
              <w:t>.</w:t>
            </w:r>
          </w:p>
        </w:tc>
        <w:tc>
          <w:tcPr>
            <w:tcW w:w="1677"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B4352" w:rsidRPr="00CF08D1" w:rsidRDefault="002B4352"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B4352" w:rsidRPr="00CF08D1" w:rsidRDefault="002B4352"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B4352" w:rsidRPr="00CF08D1" w:rsidRDefault="002B4352"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B4352" w:rsidRPr="00CF08D1" w:rsidRDefault="002B4352"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w:t>
            </w:r>
            <w:r w:rsidRPr="00CF08D1">
              <w:rPr>
                <w:rFonts w:ascii="Times New Roman" w:eastAsia="Times New Roman" w:hAnsi="Times New Roman" w:cs="Times New Roman"/>
                <w:sz w:val="24"/>
                <w:szCs w:val="24"/>
              </w:rPr>
              <w:t xml:space="preserve">направлению профессия </w:t>
            </w:r>
            <w:r w:rsidRPr="00CF08D1">
              <w:rPr>
                <w:rFonts w:ascii="Times New Roman" w:hAnsi="Times New Roman" w:cs="Times New Roman"/>
                <w:bCs/>
                <w:color w:val="333333"/>
                <w:sz w:val="24"/>
                <w:szCs w:val="24"/>
                <w:shd w:val="clear" w:color="auto" w:fill="FFFFFF"/>
              </w:rPr>
              <w:t>автомеханик</w:t>
            </w:r>
            <w:r w:rsidRPr="00CF08D1">
              <w:rPr>
                <w:rFonts w:ascii="Times New Roman" w:hAnsi="Times New Roman"/>
                <w:sz w:val="24"/>
                <w:szCs w:val="24"/>
              </w:rPr>
              <w:t>.</w:t>
            </w:r>
          </w:p>
        </w:tc>
      </w:tr>
      <w:tr w:rsidR="006D1C9F" w:rsidRPr="00CF08D1" w:rsidTr="002339BD">
        <w:tc>
          <w:tcPr>
            <w:tcW w:w="2552" w:type="dxa"/>
            <w:shd w:val="clear" w:color="auto" w:fill="auto"/>
          </w:tcPr>
          <w:p w:rsidR="006D1C9F" w:rsidRPr="00CF08D1" w:rsidRDefault="006D1C9F"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 xml:space="preserve">Расширение учебных компетенций в рамках программы </w:t>
            </w:r>
            <w:r w:rsidRPr="00CF08D1">
              <w:rPr>
                <w:rFonts w:ascii="Times New Roman" w:eastAsia="Times New Roman" w:hAnsi="Times New Roman" w:cs="Times New Roman"/>
                <w:sz w:val="24"/>
                <w:szCs w:val="24"/>
                <w:lang w:val="en-US"/>
              </w:rPr>
              <w:t>Nail</w:t>
            </w:r>
            <w:r w:rsidRPr="00CF08D1">
              <w:rPr>
                <w:rFonts w:ascii="Times New Roman" w:eastAsia="Times New Roman" w:hAnsi="Times New Roman" w:cs="Times New Roman"/>
                <w:sz w:val="24"/>
                <w:szCs w:val="24"/>
              </w:rPr>
              <w:t>-</w:t>
            </w:r>
            <w:proofErr w:type="spellStart"/>
            <w:r w:rsidRPr="00CF08D1">
              <w:rPr>
                <w:rFonts w:ascii="Times New Roman" w:eastAsia="Times New Roman" w:hAnsi="Times New Roman" w:cs="Times New Roman"/>
                <w:sz w:val="24"/>
                <w:szCs w:val="24"/>
                <w:lang w:val="en-US"/>
              </w:rPr>
              <w:t>stilist</w:t>
            </w:r>
            <w:proofErr w:type="spellEnd"/>
            <w:r w:rsidRPr="00CF08D1">
              <w:rPr>
                <w:rFonts w:ascii="Times New Roman" w:eastAsia="Times New Roman" w:hAnsi="Times New Roman" w:cs="Times New Roman"/>
                <w:sz w:val="24"/>
                <w:szCs w:val="24"/>
              </w:rPr>
              <w:t>.</w:t>
            </w:r>
          </w:p>
        </w:tc>
        <w:tc>
          <w:tcPr>
            <w:tcW w:w="2550" w:type="dxa"/>
            <w:shd w:val="clear" w:color="auto" w:fill="auto"/>
          </w:tcPr>
          <w:p w:rsidR="006D1C9F" w:rsidRPr="00CF08D1" w:rsidRDefault="006D1C9F"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Корректировка методики преподавания учебного курса в процессе обучения.</w:t>
            </w:r>
          </w:p>
        </w:tc>
        <w:tc>
          <w:tcPr>
            <w:tcW w:w="1677" w:type="dxa"/>
            <w:shd w:val="clear" w:color="auto" w:fill="auto"/>
          </w:tcPr>
          <w:p w:rsidR="006D1C9F" w:rsidRPr="00CF08D1" w:rsidRDefault="006D1C9F"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6D1C9F" w:rsidRPr="00CF08D1" w:rsidRDefault="006D1C9F"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6D1C9F" w:rsidRPr="00CF08D1" w:rsidRDefault="006D1C9F"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6D1C9F" w:rsidRPr="00CF08D1" w:rsidRDefault="006D1C9F"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6D1C9F" w:rsidRPr="00CF08D1" w:rsidRDefault="006D1C9F"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Формирование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6D1C9F" w:rsidRPr="00CF08D1" w:rsidRDefault="006D1C9F"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Контрольные срезы.</w:t>
            </w:r>
          </w:p>
        </w:tc>
      </w:tr>
      <w:tr w:rsidR="006D1C9F" w:rsidRPr="00CF08D1" w:rsidTr="002339BD">
        <w:tc>
          <w:tcPr>
            <w:tcW w:w="2552" w:type="dxa"/>
            <w:shd w:val="clear" w:color="auto" w:fill="auto"/>
          </w:tcPr>
          <w:p w:rsidR="006D1C9F" w:rsidRPr="00CF08D1" w:rsidRDefault="006D1C9F"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Информационные технологии.</w:t>
            </w:r>
          </w:p>
        </w:tc>
        <w:tc>
          <w:tcPr>
            <w:tcW w:w="2550" w:type="dxa"/>
            <w:shd w:val="clear" w:color="auto" w:fill="auto"/>
          </w:tcPr>
          <w:p w:rsidR="006D1C9F" w:rsidRPr="00CF08D1" w:rsidRDefault="006D1C9F"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Корректировка методики преподавания учебного курса в процессе обучения.</w:t>
            </w:r>
          </w:p>
        </w:tc>
        <w:tc>
          <w:tcPr>
            <w:tcW w:w="1677" w:type="dxa"/>
            <w:shd w:val="clear" w:color="auto" w:fill="auto"/>
          </w:tcPr>
          <w:p w:rsidR="006D1C9F" w:rsidRPr="00CF08D1" w:rsidRDefault="006D1C9F"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6D1C9F" w:rsidRPr="00CF08D1" w:rsidRDefault="006D1C9F"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6D1C9F" w:rsidRPr="00CF08D1" w:rsidRDefault="006D1C9F"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6D1C9F" w:rsidRPr="00CF08D1" w:rsidRDefault="006D1C9F"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6D1C9F" w:rsidRPr="00CF08D1" w:rsidRDefault="006D1C9F"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Формирование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6D1C9F" w:rsidRPr="00CF08D1" w:rsidRDefault="006D1C9F"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Контрольные срезы.</w:t>
            </w:r>
          </w:p>
        </w:tc>
      </w:tr>
      <w:tr w:rsidR="002E7E20" w:rsidRPr="00CF08D1" w:rsidTr="002339BD">
        <w:tc>
          <w:tcPr>
            <w:tcW w:w="2552" w:type="dxa"/>
            <w:shd w:val="clear" w:color="auto" w:fill="auto"/>
          </w:tcPr>
          <w:p w:rsidR="002E7E20" w:rsidRPr="00CF08D1" w:rsidRDefault="002E7E20"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Основы медицинской подготовки.</w:t>
            </w:r>
          </w:p>
        </w:tc>
        <w:tc>
          <w:tcPr>
            <w:tcW w:w="2550" w:type="dxa"/>
            <w:shd w:val="clear" w:color="auto" w:fill="auto"/>
          </w:tcPr>
          <w:p w:rsidR="002E7E20" w:rsidRPr="00CF08D1" w:rsidRDefault="002E7E20"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Корректировка методики преподавания учебного курса в процессе обучения.</w:t>
            </w:r>
          </w:p>
        </w:tc>
        <w:tc>
          <w:tcPr>
            <w:tcW w:w="1677"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E7E20" w:rsidRPr="00CF08D1" w:rsidRDefault="002E7E20"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E7E20" w:rsidRPr="00CF08D1" w:rsidRDefault="002E7E20"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Формирование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E7E20" w:rsidRPr="00CF08D1" w:rsidRDefault="002E7E20"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Контрольные срезы.</w:t>
            </w:r>
          </w:p>
        </w:tc>
      </w:tr>
      <w:tr w:rsidR="002E7E20" w:rsidRPr="00CF08D1" w:rsidTr="002339BD">
        <w:tc>
          <w:tcPr>
            <w:tcW w:w="2552" w:type="dxa"/>
            <w:shd w:val="clear" w:color="auto" w:fill="auto"/>
          </w:tcPr>
          <w:p w:rsidR="002E7E20" w:rsidRPr="00CF08D1" w:rsidRDefault="002E7E20" w:rsidP="008455AB">
            <w:pPr>
              <w:ind w:left="174"/>
              <w:jc w:val="both"/>
              <w:rPr>
                <w:rFonts w:ascii="Times New Roman" w:eastAsia="Times New Roman" w:hAnsi="Times New Roman" w:cs="Times New Roman"/>
                <w:sz w:val="24"/>
                <w:szCs w:val="24"/>
              </w:rPr>
            </w:pPr>
            <w:r w:rsidRPr="00CF08D1">
              <w:rPr>
                <w:rFonts w:ascii="Times New Roman" w:eastAsia="Times New Roman" w:hAnsi="Times New Roman" w:cs="Times New Roman"/>
                <w:sz w:val="24"/>
                <w:szCs w:val="24"/>
              </w:rPr>
              <w:t>Открытие новых направлений дополнительного</w:t>
            </w:r>
            <w:r w:rsidRPr="00CF08D1">
              <w:rPr>
                <w:rFonts w:ascii="Times New Roman" w:eastAsia="Times New Roman" w:hAnsi="Times New Roman" w:cs="Times New Roman"/>
                <w:b/>
                <w:sz w:val="24"/>
                <w:szCs w:val="24"/>
              </w:rPr>
              <w:t xml:space="preserve"> </w:t>
            </w:r>
            <w:r w:rsidRPr="00CF08D1">
              <w:rPr>
                <w:rFonts w:ascii="Times New Roman" w:eastAsia="Times New Roman" w:hAnsi="Times New Roman" w:cs="Times New Roman"/>
                <w:sz w:val="24"/>
                <w:szCs w:val="24"/>
              </w:rPr>
              <w:t>образования</w:t>
            </w:r>
          </w:p>
          <w:p w:rsidR="002E7E20" w:rsidRPr="00CF08D1" w:rsidRDefault="002E7E20" w:rsidP="008455AB">
            <w:pPr>
              <w:ind w:left="174"/>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(швейное дело, дизайнер одежды и аксессуаров).</w:t>
            </w:r>
          </w:p>
        </w:tc>
        <w:tc>
          <w:tcPr>
            <w:tcW w:w="2550" w:type="dxa"/>
            <w:shd w:val="clear" w:color="auto" w:fill="auto"/>
          </w:tcPr>
          <w:p w:rsidR="002E7E20" w:rsidRPr="00CF08D1" w:rsidRDefault="002E7E20"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w:t>
            </w:r>
            <w:r w:rsidRPr="00CF08D1">
              <w:rPr>
                <w:rFonts w:ascii="Times New Roman" w:eastAsia="Times New Roman" w:hAnsi="Times New Roman" w:cs="Times New Roman"/>
                <w:sz w:val="24"/>
                <w:szCs w:val="24"/>
              </w:rPr>
              <w:t>направления профессия</w:t>
            </w:r>
            <w:r w:rsidRPr="00CF08D1">
              <w:rPr>
                <w:rFonts w:ascii="Arial" w:hAnsi="Arial" w:cs="Arial"/>
                <w:b/>
                <w:bCs/>
                <w:sz w:val="27"/>
                <w:szCs w:val="27"/>
                <w:shd w:val="clear" w:color="auto" w:fill="FFFFFF"/>
              </w:rPr>
              <w:t xml:space="preserve"> </w:t>
            </w:r>
            <w:r w:rsidRPr="00CF08D1">
              <w:rPr>
                <w:rFonts w:ascii="Times New Roman" w:eastAsia="Times New Roman" w:hAnsi="Times New Roman" w:cs="Times New Roman"/>
                <w:sz w:val="24"/>
                <w:szCs w:val="24"/>
              </w:rPr>
              <w:t>швейное дело, дизайнер одежды и аксессуаров.</w:t>
            </w:r>
          </w:p>
        </w:tc>
        <w:tc>
          <w:tcPr>
            <w:tcW w:w="1677"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E7E20" w:rsidRPr="00CF08D1" w:rsidRDefault="002E7E20"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E7E20" w:rsidRPr="00CF08D1" w:rsidRDefault="002E7E20"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E7E20" w:rsidRPr="00CF08D1" w:rsidRDefault="002E7E20"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w:t>
            </w:r>
            <w:r w:rsidRPr="00CF08D1">
              <w:rPr>
                <w:rFonts w:ascii="Times New Roman" w:eastAsia="Times New Roman" w:hAnsi="Times New Roman" w:cs="Times New Roman"/>
                <w:sz w:val="24"/>
                <w:szCs w:val="24"/>
              </w:rPr>
              <w:t>направлению профессия швейное дело, дизайнер одежды и аксессуаров</w:t>
            </w:r>
            <w:r w:rsidRPr="00CF08D1">
              <w:rPr>
                <w:rFonts w:ascii="Times New Roman" w:hAnsi="Times New Roman"/>
                <w:sz w:val="24"/>
                <w:szCs w:val="24"/>
              </w:rPr>
              <w:t>.</w:t>
            </w:r>
          </w:p>
        </w:tc>
      </w:tr>
      <w:tr w:rsidR="002E7E20" w:rsidRPr="00CF08D1" w:rsidTr="002339BD">
        <w:tc>
          <w:tcPr>
            <w:tcW w:w="2552" w:type="dxa"/>
            <w:shd w:val="clear" w:color="auto" w:fill="auto"/>
          </w:tcPr>
          <w:p w:rsidR="002E7E20" w:rsidRPr="00CF08D1" w:rsidRDefault="002E7E20" w:rsidP="008455AB">
            <w:pPr>
              <w:ind w:left="174"/>
              <w:jc w:val="both"/>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Открытие новых направлений дополнительного</w:t>
            </w:r>
            <w:r w:rsidRPr="00CF08D1">
              <w:rPr>
                <w:rFonts w:ascii="Times New Roman" w:eastAsia="Times New Roman" w:hAnsi="Times New Roman" w:cs="Times New Roman"/>
                <w:b/>
                <w:sz w:val="24"/>
                <w:szCs w:val="24"/>
              </w:rPr>
              <w:t xml:space="preserve"> </w:t>
            </w:r>
            <w:r w:rsidRPr="00CF08D1">
              <w:rPr>
                <w:rFonts w:ascii="Times New Roman" w:eastAsia="Times New Roman" w:hAnsi="Times New Roman" w:cs="Times New Roman"/>
                <w:sz w:val="24"/>
                <w:szCs w:val="24"/>
              </w:rPr>
              <w:t>образования (столярное дело, мебельное производство).</w:t>
            </w:r>
          </w:p>
        </w:tc>
        <w:tc>
          <w:tcPr>
            <w:tcW w:w="2550" w:type="dxa"/>
            <w:shd w:val="clear" w:color="auto" w:fill="auto"/>
          </w:tcPr>
          <w:p w:rsidR="002E7E20" w:rsidRPr="00CF08D1" w:rsidRDefault="002E7E20"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w:t>
            </w:r>
            <w:r w:rsidRPr="00CF08D1">
              <w:rPr>
                <w:rFonts w:ascii="Times New Roman" w:eastAsia="Times New Roman" w:hAnsi="Times New Roman" w:cs="Times New Roman"/>
                <w:sz w:val="24"/>
                <w:szCs w:val="24"/>
              </w:rPr>
              <w:t>направления профессия</w:t>
            </w:r>
            <w:r w:rsidRPr="00CF08D1">
              <w:rPr>
                <w:rFonts w:ascii="Arial" w:hAnsi="Arial" w:cs="Arial"/>
                <w:b/>
                <w:bCs/>
                <w:sz w:val="27"/>
                <w:szCs w:val="27"/>
                <w:shd w:val="clear" w:color="auto" w:fill="FFFFFF"/>
              </w:rPr>
              <w:t xml:space="preserve"> </w:t>
            </w:r>
            <w:r w:rsidRPr="00CF08D1">
              <w:rPr>
                <w:rFonts w:ascii="Times New Roman" w:eastAsia="Times New Roman" w:hAnsi="Times New Roman" w:cs="Times New Roman"/>
                <w:sz w:val="24"/>
                <w:szCs w:val="24"/>
              </w:rPr>
              <w:t>столярное дело, мебельное производство</w:t>
            </w:r>
          </w:p>
        </w:tc>
        <w:tc>
          <w:tcPr>
            <w:tcW w:w="1677"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E7E20" w:rsidRPr="00CF08D1" w:rsidRDefault="002E7E20"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E7E20" w:rsidRPr="00CF08D1" w:rsidRDefault="002E7E20"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E7E20" w:rsidRPr="00CF08D1" w:rsidRDefault="002E7E20"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w:t>
            </w:r>
            <w:r w:rsidRPr="00CF08D1">
              <w:rPr>
                <w:rFonts w:ascii="Times New Roman" w:eastAsia="Times New Roman" w:hAnsi="Times New Roman" w:cs="Times New Roman"/>
                <w:sz w:val="24"/>
                <w:szCs w:val="24"/>
              </w:rPr>
              <w:t>направлению профессия столярное дело, мебельное производство</w:t>
            </w:r>
            <w:r w:rsidRPr="00CF08D1">
              <w:rPr>
                <w:rFonts w:ascii="Times New Roman" w:hAnsi="Times New Roman"/>
                <w:sz w:val="24"/>
                <w:szCs w:val="24"/>
              </w:rPr>
              <w:t>.</w:t>
            </w:r>
          </w:p>
        </w:tc>
      </w:tr>
      <w:tr w:rsidR="002E7E20" w:rsidRPr="00CF08D1" w:rsidTr="002339BD">
        <w:tc>
          <w:tcPr>
            <w:tcW w:w="2552" w:type="dxa"/>
            <w:shd w:val="clear" w:color="auto" w:fill="auto"/>
          </w:tcPr>
          <w:p w:rsidR="002E7E20" w:rsidRPr="00CF08D1" w:rsidRDefault="002E7E20" w:rsidP="008455AB">
            <w:pPr>
              <w:ind w:left="174"/>
              <w:jc w:val="both"/>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Расширение учебных компетенций в рамках программы Автодело.</w:t>
            </w:r>
          </w:p>
        </w:tc>
        <w:tc>
          <w:tcPr>
            <w:tcW w:w="2550" w:type="dxa"/>
            <w:shd w:val="clear" w:color="auto" w:fill="auto"/>
          </w:tcPr>
          <w:p w:rsidR="002E7E20" w:rsidRPr="00CF08D1" w:rsidRDefault="002E7E20"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Корректировка методики преподавания учебного курса в процессе обучения.</w:t>
            </w:r>
          </w:p>
        </w:tc>
        <w:tc>
          <w:tcPr>
            <w:tcW w:w="1677"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E7E20" w:rsidRPr="00CF08D1" w:rsidRDefault="002E7E20"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E7E20" w:rsidRPr="00CF08D1" w:rsidRDefault="002E7E20"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Формирование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E7E20" w:rsidRPr="00CF08D1" w:rsidRDefault="002E7E20" w:rsidP="008455AB">
            <w:pPr>
              <w:ind w:left="174"/>
              <w:rPr>
                <w:rFonts w:ascii="Times New Roman" w:hAnsi="Times New Roman" w:cs="Times New Roman"/>
                <w:iCs/>
                <w:sz w:val="24"/>
                <w:szCs w:val="24"/>
              </w:rPr>
            </w:pPr>
            <w:r w:rsidRPr="00CF08D1">
              <w:rPr>
                <w:rFonts w:ascii="Times New Roman" w:hAnsi="Times New Roman" w:cs="Times New Roman"/>
                <w:iCs/>
                <w:sz w:val="24"/>
                <w:szCs w:val="24"/>
              </w:rPr>
              <w:t>Контрольные срезы.</w:t>
            </w:r>
          </w:p>
        </w:tc>
      </w:tr>
      <w:tr w:rsidR="002E7E20" w:rsidRPr="000017A7" w:rsidTr="002339BD">
        <w:tc>
          <w:tcPr>
            <w:tcW w:w="2552" w:type="dxa"/>
            <w:shd w:val="clear" w:color="auto" w:fill="auto"/>
          </w:tcPr>
          <w:p w:rsidR="002E7E20" w:rsidRPr="00CF08D1" w:rsidRDefault="002E7E20" w:rsidP="008455AB">
            <w:pPr>
              <w:ind w:left="174"/>
              <w:jc w:val="both"/>
              <w:rPr>
                <w:rFonts w:ascii="Times New Roman" w:eastAsia="Times New Roman" w:hAnsi="Times New Roman" w:cs="Times New Roman"/>
                <w:b/>
                <w:sz w:val="24"/>
                <w:szCs w:val="24"/>
              </w:rPr>
            </w:pPr>
            <w:r w:rsidRPr="00CF08D1">
              <w:rPr>
                <w:rFonts w:ascii="Times New Roman" w:eastAsia="Times New Roman" w:hAnsi="Times New Roman" w:cs="Times New Roman"/>
                <w:sz w:val="24"/>
                <w:szCs w:val="24"/>
              </w:rPr>
              <w:t>Открытие новых направлений дополнительного</w:t>
            </w:r>
            <w:r w:rsidRPr="00CF08D1">
              <w:rPr>
                <w:rFonts w:ascii="Times New Roman" w:eastAsia="Times New Roman" w:hAnsi="Times New Roman" w:cs="Times New Roman"/>
                <w:b/>
                <w:sz w:val="24"/>
                <w:szCs w:val="24"/>
              </w:rPr>
              <w:t xml:space="preserve"> </w:t>
            </w:r>
            <w:r w:rsidRPr="00CF08D1">
              <w:rPr>
                <w:rFonts w:ascii="Times New Roman" w:eastAsia="Times New Roman" w:hAnsi="Times New Roman" w:cs="Times New Roman"/>
                <w:sz w:val="24"/>
                <w:szCs w:val="24"/>
              </w:rPr>
              <w:t>образования (производство пластиковых окон).</w:t>
            </w:r>
          </w:p>
        </w:tc>
        <w:tc>
          <w:tcPr>
            <w:tcW w:w="2550" w:type="dxa"/>
            <w:shd w:val="clear" w:color="auto" w:fill="auto"/>
          </w:tcPr>
          <w:p w:rsidR="002E7E20" w:rsidRPr="00CF08D1" w:rsidRDefault="002E7E20" w:rsidP="008455AB">
            <w:pPr>
              <w:spacing w:after="0" w:line="240" w:lineRule="auto"/>
              <w:ind w:left="174"/>
              <w:jc w:val="both"/>
              <w:rPr>
                <w:rFonts w:ascii="Times New Roman" w:hAnsi="Times New Roman"/>
                <w:sz w:val="24"/>
                <w:szCs w:val="24"/>
              </w:rPr>
            </w:pPr>
            <w:r w:rsidRPr="00CF08D1">
              <w:rPr>
                <w:rFonts w:ascii="Times New Roman" w:hAnsi="Times New Roman"/>
                <w:sz w:val="24"/>
                <w:szCs w:val="24"/>
              </w:rPr>
              <w:t xml:space="preserve">Разработка проекта программы для </w:t>
            </w:r>
            <w:r w:rsidRPr="00CF08D1">
              <w:rPr>
                <w:rFonts w:ascii="Times New Roman" w:eastAsia="Times New Roman" w:hAnsi="Times New Roman" w:cs="Times New Roman"/>
                <w:sz w:val="24"/>
                <w:szCs w:val="24"/>
              </w:rPr>
              <w:t>направления профессия</w:t>
            </w:r>
            <w:r w:rsidRPr="00CF08D1">
              <w:rPr>
                <w:rFonts w:ascii="Arial" w:hAnsi="Arial" w:cs="Arial"/>
                <w:b/>
                <w:bCs/>
                <w:sz w:val="27"/>
                <w:szCs w:val="27"/>
                <w:shd w:val="clear" w:color="auto" w:fill="FFFFFF"/>
              </w:rPr>
              <w:t xml:space="preserve"> </w:t>
            </w:r>
            <w:r w:rsidRPr="00CF08D1">
              <w:rPr>
                <w:rFonts w:ascii="Times New Roman" w:eastAsia="Times New Roman" w:hAnsi="Times New Roman" w:cs="Times New Roman"/>
                <w:sz w:val="24"/>
                <w:szCs w:val="24"/>
              </w:rPr>
              <w:t>производство пластиковых окон</w:t>
            </w:r>
          </w:p>
        </w:tc>
        <w:tc>
          <w:tcPr>
            <w:tcW w:w="1677"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В течение учебного года</w:t>
            </w:r>
          </w:p>
        </w:tc>
        <w:tc>
          <w:tcPr>
            <w:tcW w:w="1726" w:type="dxa"/>
            <w:gridSpan w:val="2"/>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Администрация школы,  педагоги-предметники</w:t>
            </w:r>
          </w:p>
          <w:p w:rsidR="002E7E20" w:rsidRPr="00CF08D1" w:rsidRDefault="002E7E20" w:rsidP="008455AB">
            <w:pPr>
              <w:spacing w:after="0" w:line="240" w:lineRule="auto"/>
              <w:ind w:left="174"/>
              <w:jc w:val="both"/>
              <w:rPr>
                <w:rFonts w:ascii="Times New Roman" w:eastAsia="Calibri" w:hAnsi="Times New Roman" w:cs="Times New Roman"/>
                <w:sz w:val="24"/>
                <w:szCs w:val="24"/>
              </w:rPr>
            </w:pPr>
          </w:p>
        </w:tc>
        <w:tc>
          <w:tcPr>
            <w:tcW w:w="1701" w:type="dxa"/>
            <w:shd w:val="clear" w:color="auto" w:fill="auto"/>
          </w:tcPr>
          <w:p w:rsidR="002E7E20" w:rsidRPr="00CF08D1" w:rsidRDefault="002E7E20" w:rsidP="008455AB">
            <w:pPr>
              <w:spacing w:after="0" w:line="240" w:lineRule="auto"/>
              <w:ind w:left="174"/>
              <w:jc w:val="both"/>
              <w:rPr>
                <w:rFonts w:ascii="Times New Roman" w:eastAsia="Calibri" w:hAnsi="Times New Roman" w:cs="Times New Roman"/>
                <w:sz w:val="24"/>
                <w:szCs w:val="24"/>
              </w:rPr>
            </w:pPr>
            <w:r w:rsidRPr="00CF08D1">
              <w:rPr>
                <w:rFonts w:ascii="Times New Roman" w:eastAsia="Calibri" w:hAnsi="Times New Roman" w:cs="Times New Roman"/>
                <w:sz w:val="24"/>
                <w:szCs w:val="24"/>
              </w:rPr>
              <w:t>Педагоги-предметники.</w:t>
            </w:r>
          </w:p>
        </w:tc>
        <w:tc>
          <w:tcPr>
            <w:tcW w:w="2977" w:type="dxa"/>
            <w:shd w:val="clear" w:color="auto" w:fill="auto"/>
          </w:tcPr>
          <w:p w:rsidR="002E7E20" w:rsidRPr="00CF08D1" w:rsidRDefault="002E7E20" w:rsidP="008455AB">
            <w:pPr>
              <w:spacing w:after="0" w:line="240" w:lineRule="auto"/>
              <w:ind w:left="174"/>
              <w:jc w:val="both"/>
              <w:rPr>
                <w:rFonts w:ascii="Times New Roman" w:hAnsi="Times New Roman"/>
                <w:sz w:val="24"/>
                <w:szCs w:val="24"/>
                <w:lang w:val="kk-KZ"/>
              </w:rPr>
            </w:pPr>
            <w:r w:rsidRPr="00CF08D1">
              <w:rPr>
                <w:rFonts w:ascii="Times New Roman" w:hAnsi="Times New Roman"/>
                <w:sz w:val="24"/>
                <w:szCs w:val="24"/>
                <w:lang w:val="kk-KZ"/>
              </w:rPr>
              <w:t xml:space="preserve">Планирование формирования новых </w:t>
            </w:r>
            <w:r w:rsidRPr="00CF08D1">
              <w:rPr>
                <w:rFonts w:ascii="Times New Roman" w:eastAsia="Times New Roman" w:hAnsi="Times New Roman" w:cs="Times New Roman"/>
                <w:sz w:val="24"/>
                <w:szCs w:val="24"/>
              </w:rPr>
              <w:t>учебных компетенций в рамках программы</w:t>
            </w:r>
          </w:p>
        </w:tc>
        <w:tc>
          <w:tcPr>
            <w:tcW w:w="2126" w:type="dxa"/>
          </w:tcPr>
          <w:p w:rsidR="002E7E20" w:rsidRPr="002B4352" w:rsidRDefault="002E7E20" w:rsidP="008455AB">
            <w:pPr>
              <w:spacing w:after="0" w:line="240" w:lineRule="auto"/>
              <w:ind w:left="174"/>
              <w:rPr>
                <w:rFonts w:ascii="Times New Roman" w:hAnsi="Times New Roman" w:cs="Times New Roman"/>
                <w:iCs/>
                <w:sz w:val="24"/>
                <w:szCs w:val="24"/>
              </w:rPr>
            </w:pPr>
            <w:r w:rsidRPr="00CF08D1">
              <w:rPr>
                <w:rFonts w:ascii="Times New Roman" w:hAnsi="Times New Roman" w:cs="Times New Roman"/>
                <w:iCs/>
                <w:sz w:val="24"/>
                <w:szCs w:val="24"/>
              </w:rPr>
              <w:t xml:space="preserve">Проект программы по </w:t>
            </w:r>
            <w:r w:rsidRPr="00CF08D1">
              <w:rPr>
                <w:rFonts w:ascii="Times New Roman" w:eastAsia="Times New Roman" w:hAnsi="Times New Roman" w:cs="Times New Roman"/>
                <w:sz w:val="24"/>
                <w:szCs w:val="24"/>
              </w:rPr>
              <w:t>направлению профессия производство пластиковых окон</w:t>
            </w:r>
            <w:r w:rsidRPr="00CF08D1">
              <w:rPr>
                <w:rFonts w:ascii="Times New Roman" w:hAnsi="Times New Roman"/>
                <w:sz w:val="24"/>
                <w:szCs w:val="24"/>
              </w:rPr>
              <w:t>.</w:t>
            </w:r>
          </w:p>
        </w:tc>
      </w:tr>
      <w:bookmarkEnd w:id="9"/>
      <w:bookmarkEnd w:id="11"/>
    </w:tbl>
    <w:p w:rsidR="009B07EE" w:rsidRPr="00241BEA" w:rsidRDefault="009B07EE" w:rsidP="008455AB">
      <w:pPr>
        <w:spacing w:after="0" w:line="240" w:lineRule="auto"/>
        <w:ind w:left="174"/>
        <w:rPr>
          <w:rFonts w:ascii="Times New Roman" w:eastAsia="Times New Roman" w:hAnsi="Times New Roman" w:cs="Times New Roman"/>
          <w:sz w:val="28"/>
          <w:szCs w:val="28"/>
        </w:rPr>
      </w:pPr>
    </w:p>
    <w:sectPr w:rsidR="009B07EE" w:rsidRPr="00241BEA" w:rsidSect="00AE5D7D">
      <w:headerReference w:type="default" r:id="rId19"/>
      <w:footerReference w:type="default" r:id="rId20"/>
      <w:pgSz w:w="16838" w:h="11906" w:orient="landscape"/>
      <w:pgMar w:top="1418" w:right="567" w:bottom="993" w:left="992"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3B" w:rsidRDefault="00E6483B">
      <w:pPr>
        <w:spacing w:after="0" w:line="240" w:lineRule="auto"/>
      </w:pPr>
      <w:r>
        <w:separator/>
      </w:r>
    </w:p>
  </w:endnote>
  <w:endnote w:type="continuationSeparator" w:id="0">
    <w:p w:rsidR="00E6483B" w:rsidRDefault="00E6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3B" w:rsidRDefault="00E6483B">
    <w:pPr>
      <w:ind w:right="260"/>
      <w:rPr>
        <w:color w:val="0F243E" w:themeColor="text2" w:themeShade="80"/>
        <w:sz w:val="26"/>
        <w:szCs w:val="26"/>
      </w:rPr>
    </w:pPr>
  </w:p>
  <w:p w:rsidR="00E6483B" w:rsidRDefault="00E6483B">
    <w:pPr>
      <w:pStyle w:val="af2"/>
    </w:pPr>
    <w:r>
      <w:rPr>
        <w:noProof/>
        <w:color w:val="1F497D" w:themeColor="text2"/>
        <w:sz w:val="26"/>
        <w:szCs w:val="26"/>
        <w:lang w:val="ru-RU" w:eastAsia="ru-RU"/>
      </w:rPr>
      <mc:AlternateContent>
        <mc:Choice Requires="wps">
          <w:drawing>
            <wp:anchor distT="0" distB="0" distL="114300" distR="114300" simplePos="0" relativeHeight="251657216" behindDoc="0" locked="0" layoutInCell="1" allowOverlap="1" wp14:anchorId="04D26EC4" wp14:editId="17F001DD">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371475" cy="739140"/>
              <wp:effectExtent l="0" t="0" r="9525"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483B" w:rsidRDefault="00E6483B">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0;margin-top:0;width:29.25pt;height:58.2pt;z-index:251657216;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inset="0,,0">
                <w:txbxContent>
                  <w:p w:rsidR="00E6483B" w:rsidRDefault="00E6483B">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3B" w:rsidRDefault="00E6483B">
      <w:pPr>
        <w:spacing w:after="0" w:line="240" w:lineRule="auto"/>
      </w:pPr>
      <w:r>
        <w:separator/>
      </w:r>
    </w:p>
  </w:footnote>
  <w:footnote w:type="continuationSeparator" w:id="0">
    <w:p w:rsidR="00E6483B" w:rsidRDefault="00E64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60752"/>
    </w:sdtPr>
    <w:sdtContent>
      <w:p w:rsidR="00E6483B" w:rsidRDefault="00E6483B">
        <w:pPr>
          <w:pStyle w:val="af0"/>
          <w:jc w:val="center"/>
        </w:pPr>
        <w:r>
          <w:fldChar w:fldCharType="begin"/>
        </w:r>
        <w:r>
          <w:instrText>PAGE   \* MERGEFORMAT</w:instrText>
        </w:r>
        <w:r>
          <w:fldChar w:fldCharType="separate"/>
        </w:r>
        <w:r w:rsidR="00C733E4" w:rsidRPr="00C733E4">
          <w:rPr>
            <w:noProof/>
            <w:lang w:val="ru-RU"/>
          </w:rPr>
          <w:t>122</w:t>
        </w:r>
        <w:r>
          <w:rPr>
            <w:noProof/>
            <w:lang w:val="ru-RU"/>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98F8"/>
      </v:shape>
    </w:pict>
  </w:numPicBullet>
  <w:abstractNum w:abstractNumId="0">
    <w:nsid w:val="0311634F"/>
    <w:multiLevelType w:val="hybridMultilevel"/>
    <w:tmpl w:val="B7ACEDD0"/>
    <w:lvl w:ilvl="0" w:tplc="D152DD6A">
      <w:start w:val="5"/>
      <w:numFmt w:val="bullet"/>
      <w:lvlText w:val="-"/>
      <w:lvlJc w:val="left"/>
      <w:pPr>
        <w:tabs>
          <w:tab w:val="num" w:pos="1070"/>
        </w:tabs>
        <w:ind w:left="1070" w:hanging="360"/>
      </w:pPr>
      <w:rPr>
        <w:rFonts w:ascii="Times New Roman" w:eastAsia="Times New Roman" w:hAnsi="Times New Roman" w:cs="Times New Roman" w:hint="default"/>
      </w:rPr>
    </w:lvl>
    <w:lvl w:ilvl="1" w:tplc="04190003">
      <w:start w:val="1"/>
      <w:numFmt w:val="decimal"/>
      <w:lvlText w:val="%2."/>
      <w:lvlJc w:val="left"/>
      <w:pPr>
        <w:tabs>
          <w:tab w:val="num" w:pos="1970"/>
        </w:tabs>
        <w:ind w:left="1970" w:hanging="360"/>
      </w:pPr>
    </w:lvl>
    <w:lvl w:ilvl="2" w:tplc="04190005">
      <w:start w:val="1"/>
      <w:numFmt w:val="decimal"/>
      <w:lvlText w:val="%3."/>
      <w:lvlJc w:val="left"/>
      <w:pPr>
        <w:tabs>
          <w:tab w:val="num" w:pos="2690"/>
        </w:tabs>
        <w:ind w:left="2690" w:hanging="360"/>
      </w:pPr>
    </w:lvl>
    <w:lvl w:ilvl="3" w:tplc="04190001">
      <w:start w:val="1"/>
      <w:numFmt w:val="decimal"/>
      <w:lvlText w:val="%4."/>
      <w:lvlJc w:val="left"/>
      <w:pPr>
        <w:tabs>
          <w:tab w:val="num" w:pos="3410"/>
        </w:tabs>
        <w:ind w:left="3410" w:hanging="360"/>
      </w:pPr>
    </w:lvl>
    <w:lvl w:ilvl="4" w:tplc="04190003">
      <w:start w:val="1"/>
      <w:numFmt w:val="decimal"/>
      <w:lvlText w:val="%5."/>
      <w:lvlJc w:val="left"/>
      <w:pPr>
        <w:tabs>
          <w:tab w:val="num" w:pos="4130"/>
        </w:tabs>
        <w:ind w:left="4130" w:hanging="360"/>
      </w:pPr>
    </w:lvl>
    <w:lvl w:ilvl="5" w:tplc="04190005">
      <w:start w:val="1"/>
      <w:numFmt w:val="decimal"/>
      <w:lvlText w:val="%6."/>
      <w:lvlJc w:val="left"/>
      <w:pPr>
        <w:tabs>
          <w:tab w:val="num" w:pos="4850"/>
        </w:tabs>
        <w:ind w:left="4850" w:hanging="360"/>
      </w:pPr>
    </w:lvl>
    <w:lvl w:ilvl="6" w:tplc="04190001">
      <w:start w:val="1"/>
      <w:numFmt w:val="decimal"/>
      <w:lvlText w:val="%7."/>
      <w:lvlJc w:val="left"/>
      <w:pPr>
        <w:tabs>
          <w:tab w:val="num" w:pos="5570"/>
        </w:tabs>
        <w:ind w:left="5570" w:hanging="360"/>
      </w:pPr>
    </w:lvl>
    <w:lvl w:ilvl="7" w:tplc="04190003">
      <w:start w:val="1"/>
      <w:numFmt w:val="decimal"/>
      <w:lvlText w:val="%8."/>
      <w:lvlJc w:val="left"/>
      <w:pPr>
        <w:tabs>
          <w:tab w:val="num" w:pos="6290"/>
        </w:tabs>
        <w:ind w:left="6290" w:hanging="360"/>
      </w:pPr>
    </w:lvl>
    <w:lvl w:ilvl="8" w:tplc="04190005">
      <w:start w:val="1"/>
      <w:numFmt w:val="decimal"/>
      <w:lvlText w:val="%9."/>
      <w:lvlJc w:val="left"/>
      <w:pPr>
        <w:tabs>
          <w:tab w:val="num" w:pos="7010"/>
        </w:tabs>
        <w:ind w:left="7010" w:hanging="360"/>
      </w:pPr>
    </w:lvl>
  </w:abstractNum>
  <w:abstractNum w:abstractNumId="1">
    <w:nsid w:val="09037BAC"/>
    <w:multiLevelType w:val="multilevel"/>
    <w:tmpl w:val="4D0081E4"/>
    <w:lvl w:ilvl="0">
      <w:start w:val="1"/>
      <w:numFmt w:val="decimal"/>
      <w:lvlText w:val="%1."/>
      <w:lvlJc w:val="left"/>
      <w:pPr>
        <w:tabs>
          <w:tab w:val="num" w:pos="928"/>
        </w:tabs>
        <w:ind w:left="928" w:hanging="360"/>
      </w:pPr>
      <w:rPr>
        <w:rFonts w:hint="default"/>
        <w:b/>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DEC532E"/>
    <w:multiLevelType w:val="hybridMultilevel"/>
    <w:tmpl w:val="8FC025A2"/>
    <w:lvl w:ilvl="0" w:tplc="0A34B046">
      <w:start w:val="1"/>
      <w:numFmt w:val="bullet"/>
      <w:lvlText w:val="•"/>
      <w:lvlJc w:val="left"/>
      <w:pPr>
        <w:tabs>
          <w:tab w:val="num" w:pos="720"/>
        </w:tabs>
        <w:ind w:left="720" w:hanging="360"/>
      </w:pPr>
      <w:rPr>
        <w:rFonts w:ascii="Arial" w:hAnsi="Arial" w:hint="default"/>
      </w:rPr>
    </w:lvl>
    <w:lvl w:ilvl="1" w:tplc="F91066F6" w:tentative="1">
      <w:start w:val="1"/>
      <w:numFmt w:val="bullet"/>
      <w:lvlText w:val="•"/>
      <w:lvlJc w:val="left"/>
      <w:pPr>
        <w:tabs>
          <w:tab w:val="num" w:pos="1440"/>
        </w:tabs>
        <w:ind w:left="1440" w:hanging="360"/>
      </w:pPr>
      <w:rPr>
        <w:rFonts w:ascii="Arial" w:hAnsi="Arial" w:hint="default"/>
      </w:rPr>
    </w:lvl>
    <w:lvl w:ilvl="2" w:tplc="7FDC8AB6" w:tentative="1">
      <w:start w:val="1"/>
      <w:numFmt w:val="bullet"/>
      <w:lvlText w:val="•"/>
      <w:lvlJc w:val="left"/>
      <w:pPr>
        <w:tabs>
          <w:tab w:val="num" w:pos="2160"/>
        </w:tabs>
        <w:ind w:left="2160" w:hanging="360"/>
      </w:pPr>
      <w:rPr>
        <w:rFonts w:ascii="Arial" w:hAnsi="Arial" w:hint="default"/>
      </w:rPr>
    </w:lvl>
    <w:lvl w:ilvl="3" w:tplc="04FEEE44" w:tentative="1">
      <w:start w:val="1"/>
      <w:numFmt w:val="bullet"/>
      <w:lvlText w:val="•"/>
      <w:lvlJc w:val="left"/>
      <w:pPr>
        <w:tabs>
          <w:tab w:val="num" w:pos="2880"/>
        </w:tabs>
        <w:ind w:left="2880" w:hanging="360"/>
      </w:pPr>
      <w:rPr>
        <w:rFonts w:ascii="Arial" w:hAnsi="Arial" w:hint="default"/>
      </w:rPr>
    </w:lvl>
    <w:lvl w:ilvl="4" w:tplc="3AF2A3BC" w:tentative="1">
      <w:start w:val="1"/>
      <w:numFmt w:val="bullet"/>
      <w:lvlText w:val="•"/>
      <w:lvlJc w:val="left"/>
      <w:pPr>
        <w:tabs>
          <w:tab w:val="num" w:pos="3600"/>
        </w:tabs>
        <w:ind w:left="3600" w:hanging="360"/>
      </w:pPr>
      <w:rPr>
        <w:rFonts w:ascii="Arial" w:hAnsi="Arial" w:hint="default"/>
      </w:rPr>
    </w:lvl>
    <w:lvl w:ilvl="5" w:tplc="E06636E8" w:tentative="1">
      <w:start w:val="1"/>
      <w:numFmt w:val="bullet"/>
      <w:lvlText w:val="•"/>
      <w:lvlJc w:val="left"/>
      <w:pPr>
        <w:tabs>
          <w:tab w:val="num" w:pos="4320"/>
        </w:tabs>
        <w:ind w:left="4320" w:hanging="360"/>
      </w:pPr>
      <w:rPr>
        <w:rFonts w:ascii="Arial" w:hAnsi="Arial" w:hint="default"/>
      </w:rPr>
    </w:lvl>
    <w:lvl w:ilvl="6" w:tplc="CBA87502" w:tentative="1">
      <w:start w:val="1"/>
      <w:numFmt w:val="bullet"/>
      <w:lvlText w:val="•"/>
      <w:lvlJc w:val="left"/>
      <w:pPr>
        <w:tabs>
          <w:tab w:val="num" w:pos="5040"/>
        </w:tabs>
        <w:ind w:left="5040" w:hanging="360"/>
      </w:pPr>
      <w:rPr>
        <w:rFonts w:ascii="Arial" w:hAnsi="Arial" w:hint="default"/>
      </w:rPr>
    </w:lvl>
    <w:lvl w:ilvl="7" w:tplc="2D5A2DF8" w:tentative="1">
      <w:start w:val="1"/>
      <w:numFmt w:val="bullet"/>
      <w:lvlText w:val="•"/>
      <w:lvlJc w:val="left"/>
      <w:pPr>
        <w:tabs>
          <w:tab w:val="num" w:pos="5760"/>
        </w:tabs>
        <w:ind w:left="5760" w:hanging="360"/>
      </w:pPr>
      <w:rPr>
        <w:rFonts w:ascii="Arial" w:hAnsi="Arial" w:hint="default"/>
      </w:rPr>
    </w:lvl>
    <w:lvl w:ilvl="8" w:tplc="DA1AACFA" w:tentative="1">
      <w:start w:val="1"/>
      <w:numFmt w:val="bullet"/>
      <w:lvlText w:val="•"/>
      <w:lvlJc w:val="left"/>
      <w:pPr>
        <w:tabs>
          <w:tab w:val="num" w:pos="6480"/>
        </w:tabs>
        <w:ind w:left="6480" w:hanging="360"/>
      </w:pPr>
      <w:rPr>
        <w:rFonts w:ascii="Arial" w:hAnsi="Arial" w:hint="default"/>
      </w:rPr>
    </w:lvl>
  </w:abstractNum>
  <w:abstractNum w:abstractNumId="3">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B67EAB"/>
    <w:multiLevelType w:val="hybridMultilevel"/>
    <w:tmpl w:val="6CCA0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893106"/>
    <w:multiLevelType w:val="hybridMultilevel"/>
    <w:tmpl w:val="C0F2AB9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1AAC6363"/>
    <w:multiLevelType w:val="hybridMultilevel"/>
    <w:tmpl w:val="17A6C104"/>
    <w:lvl w:ilvl="0" w:tplc="753C1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EE57E7"/>
    <w:multiLevelType w:val="hybridMultilevel"/>
    <w:tmpl w:val="E0A48CFC"/>
    <w:lvl w:ilvl="0" w:tplc="753C1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EF68CC"/>
    <w:multiLevelType w:val="multilevel"/>
    <w:tmpl w:val="FE58060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0C6002F"/>
    <w:multiLevelType w:val="hybridMultilevel"/>
    <w:tmpl w:val="8AD6A9C0"/>
    <w:lvl w:ilvl="0" w:tplc="DBB8DF38">
      <w:start w:val="1"/>
      <w:numFmt w:val="bullet"/>
      <w:lvlText w:val="•"/>
      <w:lvlJc w:val="left"/>
      <w:pPr>
        <w:tabs>
          <w:tab w:val="num" w:pos="720"/>
        </w:tabs>
        <w:ind w:left="720" w:hanging="360"/>
      </w:pPr>
      <w:rPr>
        <w:rFonts w:ascii="Arial" w:hAnsi="Arial" w:hint="default"/>
      </w:rPr>
    </w:lvl>
    <w:lvl w:ilvl="1" w:tplc="E794C892" w:tentative="1">
      <w:start w:val="1"/>
      <w:numFmt w:val="bullet"/>
      <w:lvlText w:val="•"/>
      <w:lvlJc w:val="left"/>
      <w:pPr>
        <w:tabs>
          <w:tab w:val="num" w:pos="1440"/>
        </w:tabs>
        <w:ind w:left="1440" w:hanging="360"/>
      </w:pPr>
      <w:rPr>
        <w:rFonts w:ascii="Arial" w:hAnsi="Arial" w:hint="default"/>
      </w:rPr>
    </w:lvl>
    <w:lvl w:ilvl="2" w:tplc="3E2A29EE" w:tentative="1">
      <w:start w:val="1"/>
      <w:numFmt w:val="bullet"/>
      <w:lvlText w:val="•"/>
      <w:lvlJc w:val="left"/>
      <w:pPr>
        <w:tabs>
          <w:tab w:val="num" w:pos="2160"/>
        </w:tabs>
        <w:ind w:left="2160" w:hanging="360"/>
      </w:pPr>
      <w:rPr>
        <w:rFonts w:ascii="Arial" w:hAnsi="Arial" w:hint="default"/>
      </w:rPr>
    </w:lvl>
    <w:lvl w:ilvl="3" w:tplc="F5AEB3E0" w:tentative="1">
      <w:start w:val="1"/>
      <w:numFmt w:val="bullet"/>
      <w:lvlText w:val="•"/>
      <w:lvlJc w:val="left"/>
      <w:pPr>
        <w:tabs>
          <w:tab w:val="num" w:pos="2880"/>
        </w:tabs>
        <w:ind w:left="2880" w:hanging="360"/>
      </w:pPr>
      <w:rPr>
        <w:rFonts w:ascii="Arial" w:hAnsi="Arial" w:hint="default"/>
      </w:rPr>
    </w:lvl>
    <w:lvl w:ilvl="4" w:tplc="34BC82F4" w:tentative="1">
      <w:start w:val="1"/>
      <w:numFmt w:val="bullet"/>
      <w:lvlText w:val="•"/>
      <w:lvlJc w:val="left"/>
      <w:pPr>
        <w:tabs>
          <w:tab w:val="num" w:pos="3600"/>
        </w:tabs>
        <w:ind w:left="3600" w:hanging="360"/>
      </w:pPr>
      <w:rPr>
        <w:rFonts w:ascii="Arial" w:hAnsi="Arial" w:hint="default"/>
      </w:rPr>
    </w:lvl>
    <w:lvl w:ilvl="5" w:tplc="3648DEFA" w:tentative="1">
      <w:start w:val="1"/>
      <w:numFmt w:val="bullet"/>
      <w:lvlText w:val="•"/>
      <w:lvlJc w:val="left"/>
      <w:pPr>
        <w:tabs>
          <w:tab w:val="num" w:pos="4320"/>
        </w:tabs>
        <w:ind w:left="4320" w:hanging="360"/>
      </w:pPr>
      <w:rPr>
        <w:rFonts w:ascii="Arial" w:hAnsi="Arial" w:hint="default"/>
      </w:rPr>
    </w:lvl>
    <w:lvl w:ilvl="6" w:tplc="D258FAF4" w:tentative="1">
      <w:start w:val="1"/>
      <w:numFmt w:val="bullet"/>
      <w:lvlText w:val="•"/>
      <w:lvlJc w:val="left"/>
      <w:pPr>
        <w:tabs>
          <w:tab w:val="num" w:pos="5040"/>
        </w:tabs>
        <w:ind w:left="5040" w:hanging="360"/>
      </w:pPr>
      <w:rPr>
        <w:rFonts w:ascii="Arial" w:hAnsi="Arial" w:hint="default"/>
      </w:rPr>
    </w:lvl>
    <w:lvl w:ilvl="7" w:tplc="0798AB26" w:tentative="1">
      <w:start w:val="1"/>
      <w:numFmt w:val="bullet"/>
      <w:lvlText w:val="•"/>
      <w:lvlJc w:val="left"/>
      <w:pPr>
        <w:tabs>
          <w:tab w:val="num" w:pos="5760"/>
        </w:tabs>
        <w:ind w:left="5760" w:hanging="360"/>
      </w:pPr>
      <w:rPr>
        <w:rFonts w:ascii="Arial" w:hAnsi="Arial" w:hint="default"/>
      </w:rPr>
    </w:lvl>
    <w:lvl w:ilvl="8" w:tplc="6B32FC54" w:tentative="1">
      <w:start w:val="1"/>
      <w:numFmt w:val="bullet"/>
      <w:lvlText w:val="•"/>
      <w:lvlJc w:val="left"/>
      <w:pPr>
        <w:tabs>
          <w:tab w:val="num" w:pos="6480"/>
        </w:tabs>
        <w:ind w:left="6480" w:hanging="360"/>
      </w:pPr>
      <w:rPr>
        <w:rFonts w:ascii="Arial" w:hAnsi="Arial" w:hint="default"/>
      </w:rPr>
    </w:lvl>
  </w:abstractNum>
  <w:abstractNum w:abstractNumId="13">
    <w:nsid w:val="23331797"/>
    <w:multiLevelType w:val="hybridMultilevel"/>
    <w:tmpl w:val="693A6D34"/>
    <w:lvl w:ilvl="0" w:tplc="D26C2A96">
      <w:start w:val="1"/>
      <w:numFmt w:val="bullet"/>
      <w:lvlText w:val="•"/>
      <w:lvlJc w:val="left"/>
      <w:pPr>
        <w:tabs>
          <w:tab w:val="num" w:pos="720"/>
        </w:tabs>
        <w:ind w:left="720" w:hanging="360"/>
      </w:pPr>
      <w:rPr>
        <w:rFonts w:ascii="Arial" w:hAnsi="Arial" w:hint="default"/>
      </w:rPr>
    </w:lvl>
    <w:lvl w:ilvl="1" w:tplc="03F08152" w:tentative="1">
      <w:start w:val="1"/>
      <w:numFmt w:val="bullet"/>
      <w:lvlText w:val="•"/>
      <w:lvlJc w:val="left"/>
      <w:pPr>
        <w:tabs>
          <w:tab w:val="num" w:pos="1440"/>
        </w:tabs>
        <w:ind w:left="1440" w:hanging="360"/>
      </w:pPr>
      <w:rPr>
        <w:rFonts w:ascii="Arial" w:hAnsi="Arial" w:hint="default"/>
      </w:rPr>
    </w:lvl>
    <w:lvl w:ilvl="2" w:tplc="8592A924" w:tentative="1">
      <w:start w:val="1"/>
      <w:numFmt w:val="bullet"/>
      <w:lvlText w:val="•"/>
      <w:lvlJc w:val="left"/>
      <w:pPr>
        <w:tabs>
          <w:tab w:val="num" w:pos="2160"/>
        </w:tabs>
        <w:ind w:left="2160" w:hanging="360"/>
      </w:pPr>
      <w:rPr>
        <w:rFonts w:ascii="Arial" w:hAnsi="Arial" w:hint="default"/>
      </w:rPr>
    </w:lvl>
    <w:lvl w:ilvl="3" w:tplc="38662904" w:tentative="1">
      <w:start w:val="1"/>
      <w:numFmt w:val="bullet"/>
      <w:lvlText w:val="•"/>
      <w:lvlJc w:val="left"/>
      <w:pPr>
        <w:tabs>
          <w:tab w:val="num" w:pos="2880"/>
        </w:tabs>
        <w:ind w:left="2880" w:hanging="360"/>
      </w:pPr>
      <w:rPr>
        <w:rFonts w:ascii="Arial" w:hAnsi="Arial" w:hint="default"/>
      </w:rPr>
    </w:lvl>
    <w:lvl w:ilvl="4" w:tplc="0B8E9D6C" w:tentative="1">
      <w:start w:val="1"/>
      <w:numFmt w:val="bullet"/>
      <w:lvlText w:val="•"/>
      <w:lvlJc w:val="left"/>
      <w:pPr>
        <w:tabs>
          <w:tab w:val="num" w:pos="3600"/>
        </w:tabs>
        <w:ind w:left="3600" w:hanging="360"/>
      </w:pPr>
      <w:rPr>
        <w:rFonts w:ascii="Arial" w:hAnsi="Arial" w:hint="default"/>
      </w:rPr>
    </w:lvl>
    <w:lvl w:ilvl="5" w:tplc="E696B0B0" w:tentative="1">
      <w:start w:val="1"/>
      <w:numFmt w:val="bullet"/>
      <w:lvlText w:val="•"/>
      <w:lvlJc w:val="left"/>
      <w:pPr>
        <w:tabs>
          <w:tab w:val="num" w:pos="4320"/>
        </w:tabs>
        <w:ind w:left="4320" w:hanging="360"/>
      </w:pPr>
      <w:rPr>
        <w:rFonts w:ascii="Arial" w:hAnsi="Arial" w:hint="default"/>
      </w:rPr>
    </w:lvl>
    <w:lvl w:ilvl="6" w:tplc="04B86944" w:tentative="1">
      <w:start w:val="1"/>
      <w:numFmt w:val="bullet"/>
      <w:lvlText w:val="•"/>
      <w:lvlJc w:val="left"/>
      <w:pPr>
        <w:tabs>
          <w:tab w:val="num" w:pos="5040"/>
        </w:tabs>
        <w:ind w:left="5040" w:hanging="360"/>
      </w:pPr>
      <w:rPr>
        <w:rFonts w:ascii="Arial" w:hAnsi="Arial" w:hint="default"/>
      </w:rPr>
    </w:lvl>
    <w:lvl w:ilvl="7" w:tplc="F380FEBC" w:tentative="1">
      <w:start w:val="1"/>
      <w:numFmt w:val="bullet"/>
      <w:lvlText w:val="•"/>
      <w:lvlJc w:val="left"/>
      <w:pPr>
        <w:tabs>
          <w:tab w:val="num" w:pos="5760"/>
        </w:tabs>
        <w:ind w:left="5760" w:hanging="360"/>
      </w:pPr>
      <w:rPr>
        <w:rFonts w:ascii="Arial" w:hAnsi="Arial" w:hint="default"/>
      </w:rPr>
    </w:lvl>
    <w:lvl w:ilvl="8" w:tplc="0434C04E" w:tentative="1">
      <w:start w:val="1"/>
      <w:numFmt w:val="bullet"/>
      <w:lvlText w:val="•"/>
      <w:lvlJc w:val="left"/>
      <w:pPr>
        <w:tabs>
          <w:tab w:val="num" w:pos="6480"/>
        </w:tabs>
        <w:ind w:left="6480" w:hanging="360"/>
      </w:pPr>
      <w:rPr>
        <w:rFonts w:ascii="Arial" w:hAnsi="Arial" w:hint="default"/>
      </w:rPr>
    </w:lvl>
  </w:abstractNum>
  <w:abstractNum w:abstractNumId="14">
    <w:nsid w:val="279C4FEC"/>
    <w:multiLevelType w:val="hybridMultilevel"/>
    <w:tmpl w:val="A22880BC"/>
    <w:lvl w:ilvl="0" w:tplc="198A262C">
      <w:start w:val="1"/>
      <w:numFmt w:val="bullet"/>
      <w:lvlText w:val="•"/>
      <w:lvlJc w:val="left"/>
      <w:pPr>
        <w:tabs>
          <w:tab w:val="num" w:pos="720"/>
        </w:tabs>
        <w:ind w:left="720" w:hanging="360"/>
      </w:pPr>
      <w:rPr>
        <w:rFonts w:ascii="Arial" w:hAnsi="Arial" w:hint="default"/>
      </w:rPr>
    </w:lvl>
    <w:lvl w:ilvl="1" w:tplc="EADECC92" w:tentative="1">
      <w:start w:val="1"/>
      <w:numFmt w:val="bullet"/>
      <w:lvlText w:val="•"/>
      <w:lvlJc w:val="left"/>
      <w:pPr>
        <w:tabs>
          <w:tab w:val="num" w:pos="1440"/>
        </w:tabs>
        <w:ind w:left="1440" w:hanging="360"/>
      </w:pPr>
      <w:rPr>
        <w:rFonts w:ascii="Arial" w:hAnsi="Arial" w:hint="default"/>
      </w:rPr>
    </w:lvl>
    <w:lvl w:ilvl="2" w:tplc="89DC4308" w:tentative="1">
      <w:start w:val="1"/>
      <w:numFmt w:val="bullet"/>
      <w:lvlText w:val="•"/>
      <w:lvlJc w:val="left"/>
      <w:pPr>
        <w:tabs>
          <w:tab w:val="num" w:pos="2160"/>
        </w:tabs>
        <w:ind w:left="2160" w:hanging="360"/>
      </w:pPr>
      <w:rPr>
        <w:rFonts w:ascii="Arial" w:hAnsi="Arial" w:hint="default"/>
      </w:rPr>
    </w:lvl>
    <w:lvl w:ilvl="3" w:tplc="D4565F82" w:tentative="1">
      <w:start w:val="1"/>
      <w:numFmt w:val="bullet"/>
      <w:lvlText w:val="•"/>
      <w:lvlJc w:val="left"/>
      <w:pPr>
        <w:tabs>
          <w:tab w:val="num" w:pos="2880"/>
        </w:tabs>
        <w:ind w:left="2880" w:hanging="360"/>
      </w:pPr>
      <w:rPr>
        <w:rFonts w:ascii="Arial" w:hAnsi="Arial" w:hint="default"/>
      </w:rPr>
    </w:lvl>
    <w:lvl w:ilvl="4" w:tplc="745A2AAA" w:tentative="1">
      <w:start w:val="1"/>
      <w:numFmt w:val="bullet"/>
      <w:lvlText w:val="•"/>
      <w:lvlJc w:val="left"/>
      <w:pPr>
        <w:tabs>
          <w:tab w:val="num" w:pos="3600"/>
        </w:tabs>
        <w:ind w:left="3600" w:hanging="360"/>
      </w:pPr>
      <w:rPr>
        <w:rFonts w:ascii="Arial" w:hAnsi="Arial" w:hint="default"/>
      </w:rPr>
    </w:lvl>
    <w:lvl w:ilvl="5" w:tplc="27241152" w:tentative="1">
      <w:start w:val="1"/>
      <w:numFmt w:val="bullet"/>
      <w:lvlText w:val="•"/>
      <w:lvlJc w:val="left"/>
      <w:pPr>
        <w:tabs>
          <w:tab w:val="num" w:pos="4320"/>
        </w:tabs>
        <w:ind w:left="4320" w:hanging="360"/>
      </w:pPr>
      <w:rPr>
        <w:rFonts w:ascii="Arial" w:hAnsi="Arial" w:hint="default"/>
      </w:rPr>
    </w:lvl>
    <w:lvl w:ilvl="6" w:tplc="F0BCF916" w:tentative="1">
      <w:start w:val="1"/>
      <w:numFmt w:val="bullet"/>
      <w:lvlText w:val="•"/>
      <w:lvlJc w:val="left"/>
      <w:pPr>
        <w:tabs>
          <w:tab w:val="num" w:pos="5040"/>
        </w:tabs>
        <w:ind w:left="5040" w:hanging="360"/>
      </w:pPr>
      <w:rPr>
        <w:rFonts w:ascii="Arial" w:hAnsi="Arial" w:hint="default"/>
      </w:rPr>
    </w:lvl>
    <w:lvl w:ilvl="7" w:tplc="7E12E5D6" w:tentative="1">
      <w:start w:val="1"/>
      <w:numFmt w:val="bullet"/>
      <w:lvlText w:val="•"/>
      <w:lvlJc w:val="left"/>
      <w:pPr>
        <w:tabs>
          <w:tab w:val="num" w:pos="5760"/>
        </w:tabs>
        <w:ind w:left="5760" w:hanging="360"/>
      </w:pPr>
      <w:rPr>
        <w:rFonts w:ascii="Arial" w:hAnsi="Arial" w:hint="default"/>
      </w:rPr>
    </w:lvl>
    <w:lvl w:ilvl="8" w:tplc="06CC0A5C" w:tentative="1">
      <w:start w:val="1"/>
      <w:numFmt w:val="bullet"/>
      <w:lvlText w:val="•"/>
      <w:lvlJc w:val="left"/>
      <w:pPr>
        <w:tabs>
          <w:tab w:val="num" w:pos="6480"/>
        </w:tabs>
        <w:ind w:left="6480" w:hanging="360"/>
      </w:pPr>
      <w:rPr>
        <w:rFonts w:ascii="Arial" w:hAnsi="Arial" w:hint="default"/>
      </w:rPr>
    </w:lvl>
  </w:abstractNum>
  <w:abstractNum w:abstractNumId="15">
    <w:nsid w:val="2AA52F97"/>
    <w:multiLevelType w:val="hybridMultilevel"/>
    <w:tmpl w:val="A508C3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FA6FA8"/>
    <w:multiLevelType w:val="hybridMultilevel"/>
    <w:tmpl w:val="9800AFD6"/>
    <w:lvl w:ilvl="0" w:tplc="753C1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AC16E6"/>
    <w:multiLevelType w:val="hybridMultilevel"/>
    <w:tmpl w:val="6CCC4D04"/>
    <w:lvl w:ilvl="0" w:tplc="12FE1E16">
      <w:start w:val="1"/>
      <w:numFmt w:val="bullet"/>
      <w:lvlText w:val="–"/>
      <w:lvlJc w:val="left"/>
      <w:pPr>
        <w:tabs>
          <w:tab w:val="num" w:pos="720"/>
        </w:tabs>
        <w:ind w:left="720" w:hanging="360"/>
      </w:pPr>
      <w:rPr>
        <w:rFonts w:ascii="Arial" w:hAnsi="Arial" w:hint="default"/>
      </w:rPr>
    </w:lvl>
    <w:lvl w:ilvl="1" w:tplc="8182D67C">
      <w:start w:val="1"/>
      <w:numFmt w:val="bullet"/>
      <w:lvlText w:val="–"/>
      <w:lvlJc w:val="left"/>
      <w:pPr>
        <w:tabs>
          <w:tab w:val="num" w:pos="1440"/>
        </w:tabs>
        <w:ind w:left="1440" w:hanging="360"/>
      </w:pPr>
      <w:rPr>
        <w:rFonts w:ascii="Arial" w:hAnsi="Arial" w:hint="default"/>
      </w:rPr>
    </w:lvl>
    <w:lvl w:ilvl="2" w:tplc="154C5124" w:tentative="1">
      <w:start w:val="1"/>
      <w:numFmt w:val="bullet"/>
      <w:lvlText w:val="–"/>
      <w:lvlJc w:val="left"/>
      <w:pPr>
        <w:tabs>
          <w:tab w:val="num" w:pos="2160"/>
        </w:tabs>
        <w:ind w:left="2160" w:hanging="360"/>
      </w:pPr>
      <w:rPr>
        <w:rFonts w:ascii="Arial" w:hAnsi="Arial" w:hint="default"/>
      </w:rPr>
    </w:lvl>
    <w:lvl w:ilvl="3" w:tplc="401263F0" w:tentative="1">
      <w:start w:val="1"/>
      <w:numFmt w:val="bullet"/>
      <w:lvlText w:val="–"/>
      <w:lvlJc w:val="left"/>
      <w:pPr>
        <w:tabs>
          <w:tab w:val="num" w:pos="2880"/>
        </w:tabs>
        <w:ind w:left="2880" w:hanging="360"/>
      </w:pPr>
      <w:rPr>
        <w:rFonts w:ascii="Arial" w:hAnsi="Arial" w:hint="default"/>
      </w:rPr>
    </w:lvl>
    <w:lvl w:ilvl="4" w:tplc="680E79AE" w:tentative="1">
      <w:start w:val="1"/>
      <w:numFmt w:val="bullet"/>
      <w:lvlText w:val="–"/>
      <w:lvlJc w:val="left"/>
      <w:pPr>
        <w:tabs>
          <w:tab w:val="num" w:pos="3600"/>
        </w:tabs>
        <w:ind w:left="3600" w:hanging="360"/>
      </w:pPr>
      <w:rPr>
        <w:rFonts w:ascii="Arial" w:hAnsi="Arial" w:hint="default"/>
      </w:rPr>
    </w:lvl>
    <w:lvl w:ilvl="5" w:tplc="9D58C39C" w:tentative="1">
      <w:start w:val="1"/>
      <w:numFmt w:val="bullet"/>
      <w:lvlText w:val="–"/>
      <w:lvlJc w:val="left"/>
      <w:pPr>
        <w:tabs>
          <w:tab w:val="num" w:pos="4320"/>
        </w:tabs>
        <w:ind w:left="4320" w:hanging="360"/>
      </w:pPr>
      <w:rPr>
        <w:rFonts w:ascii="Arial" w:hAnsi="Arial" w:hint="default"/>
      </w:rPr>
    </w:lvl>
    <w:lvl w:ilvl="6" w:tplc="E6E6CCDA" w:tentative="1">
      <w:start w:val="1"/>
      <w:numFmt w:val="bullet"/>
      <w:lvlText w:val="–"/>
      <w:lvlJc w:val="left"/>
      <w:pPr>
        <w:tabs>
          <w:tab w:val="num" w:pos="5040"/>
        </w:tabs>
        <w:ind w:left="5040" w:hanging="360"/>
      </w:pPr>
      <w:rPr>
        <w:rFonts w:ascii="Arial" w:hAnsi="Arial" w:hint="default"/>
      </w:rPr>
    </w:lvl>
    <w:lvl w:ilvl="7" w:tplc="54C45490" w:tentative="1">
      <w:start w:val="1"/>
      <w:numFmt w:val="bullet"/>
      <w:lvlText w:val="–"/>
      <w:lvlJc w:val="left"/>
      <w:pPr>
        <w:tabs>
          <w:tab w:val="num" w:pos="5760"/>
        </w:tabs>
        <w:ind w:left="5760" w:hanging="360"/>
      </w:pPr>
      <w:rPr>
        <w:rFonts w:ascii="Arial" w:hAnsi="Arial" w:hint="default"/>
      </w:rPr>
    </w:lvl>
    <w:lvl w:ilvl="8" w:tplc="B114FCA2" w:tentative="1">
      <w:start w:val="1"/>
      <w:numFmt w:val="bullet"/>
      <w:lvlText w:val="–"/>
      <w:lvlJc w:val="left"/>
      <w:pPr>
        <w:tabs>
          <w:tab w:val="num" w:pos="6480"/>
        </w:tabs>
        <w:ind w:left="6480" w:hanging="360"/>
      </w:pPr>
      <w:rPr>
        <w:rFonts w:ascii="Arial" w:hAnsi="Arial" w:hint="default"/>
      </w:rPr>
    </w:lvl>
  </w:abstractNum>
  <w:abstractNum w:abstractNumId="18">
    <w:nsid w:val="33E6386C"/>
    <w:multiLevelType w:val="hybridMultilevel"/>
    <w:tmpl w:val="78BC4F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7F859FE"/>
    <w:multiLevelType w:val="hybridMultilevel"/>
    <w:tmpl w:val="4E14C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2807B4"/>
    <w:multiLevelType w:val="hybridMultilevel"/>
    <w:tmpl w:val="8F006C28"/>
    <w:lvl w:ilvl="0" w:tplc="98B6E3A8">
      <w:start w:val="1"/>
      <w:numFmt w:val="bullet"/>
      <w:lvlText w:val="•"/>
      <w:lvlJc w:val="left"/>
      <w:pPr>
        <w:tabs>
          <w:tab w:val="num" w:pos="720"/>
        </w:tabs>
        <w:ind w:left="720" w:hanging="360"/>
      </w:pPr>
      <w:rPr>
        <w:rFonts w:ascii="Arial" w:hAnsi="Arial" w:hint="default"/>
      </w:rPr>
    </w:lvl>
    <w:lvl w:ilvl="1" w:tplc="4894C626" w:tentative="1">
      <w:start w:val="1"/>
      <w:numFmt w:val="bullet"/>
      <w:lvlText w:val="•"/>
      <w:lvlJc w:val="left"/>
      <w:pPr>
        <w:tabs>
          <w:tab w:val="num" w:pos="1440"/>
        </w:tabs>
        <w:ind w:left="1440" w:hanging="360"/>
      </w:pPr>
      <w:rPr>
        <w:rFonts w:ascii="Arial" w:hAnsi="Arial" w:hint="default"/>
      </w:rPr>
    </w:lvl>
    <w:lvl w:ilvl="2" w:tplc="1B6EB0EA" w:tentative="1">
      <w:start w:val="1"/>
      <w:numFmt w:val="bullet"/>
      <w:lvlText w:val="•"/>
      <w:lvlJc w:val="left"/>
      <w:pPr>
        <w:tabs>
          <w:tab w:val="num" w:pos="2160"/>
        </w:tabs>
        <w:ind w:left="2160" w:hanging="360"/>
      </w:pPr>
      <w:rPr>
        <w:rFonts w:ascii="Arial" w:hAnsi="Arial" w:hint="default"/>
      </w:rPr>
    </w:lvl>
    <w:lvl w:ilvl="3" w:tplc="860C193C" w:tentative="1">
      <w:start w:val="1"/>
      <w:numFmt w:val="bullet"/>
      <w:lvlText w:val="•"/>
      <w:lvlJc w:val="left"/>
      <w:pPr>
        <w:tabs>
          <w:tab w:val="num" w:pos="2880"/>
        </w:tabs>
        <w:ind w:left="2880" w:hanging="360"/>
      </w:pPr>
      <w:rPr>
        <w:rFonts w:ascii="Arial" w:hAnsi="Arial" w:hint="default"/>
      </w:rPr>
    </w:lvl>
    <w:lvl w:ilvl="4" w:tplc="7C9E45E4" w:tentative="1">
      <w:start w:val="1"/>
      <w:numFmt w:val="bullet"/>
      <w:lvlText w:val="•"/>
      <w:lvlJc w:val="left"/>
      <w:pPr>
        <w:tabs>
          <w:tab w:val="num" w:pos="3600"/>
        </w:tabs>
        <w:ind w:left="3600" w:hanging="360"/>
      </w:pPr>
      <w:rPr>
        <w:rFonts w:ascii="Arial" w:hAnsi="Arial" w:hint="default"/>
      </w:rPr>
    </w:lvl>
    <w:lvl w:ilvl="5" w:tplc="CE66B33E" w:tentative="1">
      <w:start w:val="1"/>
      <w:numFmt w:val="bullet"/>
      <w:lvlText w:val="•"/>
      <w:lvlJc w:val="left"/>
      <w:pPr>
        <w:tabs>
          <w:tab w:val="num" w:pos="4320"/>
        </w:tabs>
        <w:ind w:left="4320" w:hanging="360"/>
      </w:pPr>
      <w:rPr>
        <w:rFonts w:ascii="Arial" w:hAnsi="Arial" w:hint="default"/>
      </w:rPr>
    </w:lvl>
    <w:lvl w:ilvl="6" w:tplc="D3A03678" w:tentative="1">
      <w:start w:val="1"/>
      <w:numFmt w:val="bullet"/>
      <w:lvlText w:val="•"/>
      <w:lvlJc w:val="left"/>
      <w:pPr>
        <w:tabs>
          <w:tab w:val="num" w:pos="5040"/>
        </w:tabs>
        <w:ind w:left="5040" w:hanging="360"/>
      </w:pPr>
      <w:rPr>
        <w:rFonts w:ascii="Arial" w:hAnsi="Arial" w:hint="default"/>
      </w:rPr>
    </w:lvl>
    <w:lvl w:ilvl="7" w:tplc="25127336" w:tentative="1">
      <w:start w:val="1"/>
      <w:numFmt w:val="bullet"/>
      <w:lvlText w:val="•"/>
      <w:lvlJc w:val="left"/>
      <w:pPr>
        <w:tabs>
          <w:tab w:val="num" w:pos="5760"/>
        </w:tabs>
        <w:ind w:left="5760" w:hanging="360"/>
      </w:pPr>
      <w:rPr>
        <w:rFonts w:ascii="Arial" w:hAnsi="Arial" w:hint="default"/>
      </w:rPr>
    </w:lvl>
    <w:lvl w:ilvl="8" w:tplc="7384289A" w:tentative="1">
      <w:start w:val="1"/>
      <w:numFmt w:val="bullet"/>
      <w:lvlText w:val="•"/>
      <w:lvlJc w:val="left"/>
      <w:pPr>
        <w:tabs>
          <w:tab w:val="num" w:pos="6480"/>
        </w:tabs>
        <w:ind w:left="6480" w:hanging="360"/>
      </w:pPr>
      <w:rPr>
        <w:rFonts w:ascii="Arial" w:hAnsi="Arial" w:hint="default"/>
      </w:rPr>
    </w:lvl>
  </w:abstractNum>
  <w:abstractNum w:abstractNumId="21">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CF7F98"/>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0B400A4"/>
    <w:multiLevelType w:val="hybridMultilevel"/>
    <w:tmpl w:val="C1D0C59A"/>
    <w:lvl w:ilvl="0" w:tplc="753C15C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42DB016F"/>
    <w:multiLevelType w:val="hybridMultilevel"/>
    <w:tmpl w:val="4B9CF76E"/>
    <w:lvl w:ilvl="0" w:tplc="67C8DA9A">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6306DBA"/>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3E7EF0"/>
    <w:multiLevelType w:val="hybridMultilevel"/>
    <w:tmpl w:val="45344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B46D71"/>
    <w:multiLevelType w:val="hybridMultilevel"/>
    <w:tmpl w:val="34C27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5364B3"/>
    <w:multiLevelType w:val="hybridMultilevel"/>
    <w:tmpl w:val="CCA45C76"/>
    <w:lvl w:ilvl="0" w:tplc="A01492C4">
      <w:start w:val="1"/>
      <w:numFmt w:val="bullet"/>
      <w:lvlText w:val="•"/>
      <w:lvlJc w:val="left"/>
      <w:pPr>
        <w:tabs>
          <w:tab w:val="num" w:pos="720"/>
        </w:tabs>
        <w:ind w:left="720" w:hanging="360"/>
      </w:pPr>
      <w:rPr>
        <w:rFonts w:ascii="Arial" w:hAnsi="Arial" w:hint="default"/>
      </w:rPr>
    </w:lvl>
    <w:lvl w:ilvl="1" w:tplc="0CDCA120" w:tentative="1">
      <w:start w:val="1"/>
      <w:numFmt w:val="bullet"/>
      <w:lvlText w:val="•"/>
      <w:lvlJc w:val="left"/>
      <w:pPr>
        <w:tabs>
          <w:tab w:val="num" w:pos="1440"/>
        </w:tabs>
        <w:ind w:left="1440" w:hanging="360"/>
      </w:pPr>
      <w:rPr>
        <w:rFonts w:ascii="Arial" w:hAnsi="Arial" w:hint="default"/>
      </w:rPr>
    </w:lvl>
    <w:lvl w:ilvl="2" w:tplc="BED8DFCA" w:tentative="1">
      <w:start w:val="1"/>
      <w:numFmt w:val="bullet"/>
      <w:lvlText w:val="•"/>
      <w:lvlJc w:val="left"/>
      <w:pPr>
        <w:tabs>
          <w:tab w:val="num" w:pos="2160"/>
        </w:tabs>
        <w:ind w:left="2160" w:hanging="360"/>
      </w:pPr>
      <w:rPr>
        <w:rFonts w:ascii="Arial" w:hAnsi="Arial" w:hint="default"/>
      </w:rPr>
    </w:lvl>
    <w:lvl w:ilvl="3" w:tplc="C660CE18" w:tentative="1">
      <w:start w:val="1"/>
      <w:numFmt w:val="bullet"/>
      <w:lvlText w:val="•"/>
      <w:lvlJc w:val="left"/>
      <w:pPr>
        <w:tabs>
          <w:tab w:val="num" w:pos="2880"/>
        </w:tabs>
        <w:ind w:left="2880" w:hanging="360"/>
      </w:pPr>
      <w:rPr>
        <w:rFonts w:ascii="Arial" w:hAnsi="Arial" w:hint="default"/>
      </w:rPr>
    </w:lvl>
    <w:lvl w:ilvl="4" w:tplc="06F2DB6A" w:tentative="1">
      <w:start w:val="1"/>
      <w:numFmt w:val="bullet"/>
      <w:lvlText w:val="•"/>
      <w:lvlJc w:val="left"/>
      <w:pPr>
        <w:tabs>
          <w:tab w:val="num" w:pos="3600"/>
        </w:tabs>
        <w:ind w:left="3600" w:hanging="360"/>
      </w:pPr>
      <w:rPr>
        <w:rFonts w:ascii="Arial" w:hAnsi="Arial" w:hint="default"/>
      </w:rPr>
    </w:lvl>
    <w:lvl w:ilvl="5" w:tplc="20DA9940" w:tentative="1">
      <w:start w:val="1"/>
      <w:numFmt w:val="bullet"/>
      <w:lvlText w:val="•"/>
      <w:lvlJc w:val="left"/>
      <w:pPr>
        <w:tabs>
          <w:tab w:val="num" w:pos="4320"/>
        </w:tabs>
        <w:ind w:left="4320" w:hanging="360"/>
      </w:pPr>
      <w:rPr>
        <w:rFonts w:ascii="Arial" w:hAnsi="Arial" w:hint="default"/>
      </w:rPr>
    </w:lvl>
    <w:lvl w:ilvl="6" w:tplc="9A2C0962" w:tentative="1">
      <w:start w:val="1"/>
      <w:numFmt w:val="bullet"/>
      <w:lvlText w:val="•"/>
      <w:lvlJc w:val="left"/>
      <w:pPr>
        <w:tabs>
          <w:tab w:val="num" w:pos="5040"/>
        </w:tabs>
        <w:ind w:left="5040" w:hanging="360"/>
      </w:pPr>
      <w:rPr>
        <w:rFonts w:ascii="Arial" w:hAnsi="Arial" w:hint="default"/>
      </w:rPr>
    </w:lvl>
    <w:lvl w:ilvl="7" w:tplc="6C185F7E" w:tentative="1">
      <w:start w:val="1"/>
      <w:numFmt w:val="bullet"/>
      <w:lvlText w:val="•"/>
      <w:lvlJc w:val="left"/>
      <w:pPr>
        <w:tabs>
          <w:tab w:val="num" w:pos="5760"/>
        </w:tabs>
        <w:ind w:left="5760" w:hanging="360"/>
      </w:pPr>
      <w:rPr>
        <w:rFonts w:ascii="Arial" w:hAnsi="Arial" w:hint="default"/>
      </w:rPr>
    </w:lvl>
    <w:lvl w:ilvl="8" w:tplc="E7C2AA2E" w:tentative="1">
      <w:start w:val="1"/>
      <w:numFmt w:val="bullet"/>
      <w:lvlText w:val="•"/>
      <w:lvlJc w:val="left"/>
      <w:pPr>
        <w:tabs>
          <w:tab w:val="num" w:pos="6480"/>
        </w:tabs>
        <w:ind w:left="6480" w:hanging="360"/>
      </w:pPr>
      <w:rPr>
        <w:rFonts w:ascii="Arial" w:hAnsi="Arial" w:hint="default"/>
      </w:rPr>
    </w:lvl>
  </w:abstractNum>
  <w:abstractNum w:abstractNumId="30">
    <w:nsid w:val="52960BB0"/>
    <w:multiLevelType w:val="hybridMultilevel"/>
    <w:tmpl w:val="9AB0B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75A60A1"/>
    <w:multiLevelType w:val="hybridMultilevel"/>
    <w:tmpl w:val="80AA62FC"/>
    <w:lvl w:ilvl="0" w:tplc="EEC489DC">
      <w:start w:val="1"/>
      <w:numFmt w:val="bullet"/>
      <w:lvlText w:val="•"/>
      <w:lvlJc w:val="left"/>
      <w:pPr>
        <w:tabs>
          <w:tab w:val="num" w:pos="720"/>
        </w:tabs>
        <w:ind w:left="720" w:hanging="360"/>
      </w:pPr>
      <w:rPr>
        <w:rFonts w:ascii="Arial" w:hAnsi="Arial" w:hint="default"/>
      </w:rPr>
    </w:lvl>
    <w:lvl w:ilvl="1" w:tplc="47FC157C" w:tentative="1">
      <w:start w:val="1"/>
      <w:numFmt w:val="bullet"/>
      <w:lvlText w:val="•"/>
      <w:lvlJc w:val="left"/>
      <w:pPr>
        <w:tabs>
          <w:tab w:val="num" w:pos="1440"/>
        </w:tabs>
        <w:ind w:left="1440" w:hanging="360"/>
      </w:pPr>
      <w:rPr>
        <w:rFonts w:ascii="Arial" w:hAnsi="Arial" w:hint="default"/>
      </w:rPr>
    </w:lvl>
    <w:lvl w:ilvl="2" w:tplc="ACFE1B06" w:tentative="1">
      <w:start w:val="1"/>
      <w:numFmt w:val="bullet"/>
      <w:lvlText w:val="•"/>
      <w:lvlJc w:val="left"/>
      <w:pPr>
        <w:tabs>
          <w:tab w:val="num" w:pos="2160"/>
        </w:tabs>
        <w:ind w:left="2160" w:hanging="360"/>
      </w:pPr>
      <w:rPr>
        <w:rFonts w:ascii="Arial" w:hAnsi="Arial" w:hint="default"/>
      </w:rPr>
    </w:lvl>
    <w:lvl w:ilvl="3" w:tplc="2D103920" w:tentative="1">
      <w:start w:val="1"/>
      <w:numFmt w:val="bullet"/>
      <w:lvlText w:val="•"/>
      <w:lvlJc w:val="left"/>
      <w:pPr>
        <w:tabs>
          <w:tab w:val="num" w:pos="2880"/>
        </w:tabs>
        <w:ind w:left="2880" w:hanging="360"/>
      </w:pPr>
      <w:rPr>
        <w:rFonts w:ascii="Arial" w:hAnsi="Arial" w:hint="default"/>
      </w:rPr>
    </w:lvl>
    <w:lvl w:ilvl="4" w:tplc="FF6ED67E" w:tentative="1">
      <w:start w:val="1"/>
      <w:numFmt w:val="bullet"/>
      <w:lvlText w:val="•"/>
      <w:lvlJc w:val="left"/>
      <w:pPr>
        <w:tabs>
          <w:tab w:val="num" w:pos="3600"/>
        </w:tabs>
        <w:ind w:left="3600" w:hanging="360"/>
      </w:pPr>
      <w:rPr>
        <w:rFonts w:ascii="Arial" w:hAnsi="Arial" w:hint="default"/>
      </w:rPr>
    </w:lvl>
    <w:lvl w:ilvl="5" w:tplc="2968C780" w:tentative="1">
      <w:start w:val="1"/>
      <w:numFmt w:val="bullet"/>
      <w:lvlText w:val="•"/>
      <w:lvlJc w:val="left"/>
      <w:pPr>
        <w:tabs>
          <w:tab w:val="num" w:pos="4320"/>
        </w:tabs>
        <w:ind w:left="4320" w:hanging="360"/>
      </w:pPr>
      <w:rPr>
        <w:rFonts w:ascii="Arial" w:hAnsi="Arial" w:hint="default"/>
      </w:rPr>
    </w:lvl>
    <w:lvl w:ilvl="6" w:tplc="36CECB18" w:tentative="1">
      <w:start w:val="1"/>
      <w:numFmt w:val="bullet"/>
      <w:lvlText w:val="•"/>
      <w:lvlJc w:val="left"/>
      <w:pPr>
        <w:tabs>
          <w:tab w:val="num" w:pos="5040"/>
        </w:tabs>
        <w:ind w:left="5040" w:hanging="360"/>
      </w:pPr>
      <w:rPr>
        <w:rFonts w:ascii="Arial" w:hAnsi="Arial" w:hint="default"/>
      </w:rPr>
    </w:lvl>
    <w:lvl w:ilvl="7" w:tplc="E3B2B240" w:tentative="1">
      <w:start w:val="1"/>
      <w:numFmt w:val="bullet"/>
      <w:lvlText w:val="•"/>
      <w:lvlJc w:val="left"/>
      <w:pPr>
        <w:tabs>
          <w:tab w:val="num" w:pos="5760"/>
        </w:tabs>
        <w:ind w:left="5760" w:hanging="360"/>
      </w:pPr>
      <w:rPr>
        <w:rFonts w:ascii="Arial" w:hAnsi="Arial" w:hint="default"/>
      </w:rPr>
    </w:lvl>
    <w:lvl w:ilvl="8" w:tplc="DF6E338E" w:tentative="1">
      <w:start w:val="1"/>
      <w:numFmt w:val="bullet"/>
      <w:lvlText w:val="•"/>
      <w:lvlJc w:val="left"/>
      <w:pPr>
        <w:tabs>
          <w:tab w:val="num" w:pos="6480"/>
        </w:tabs>
        <w:ind w:left="6480" w:hanging="360"/>
      </w:pPr>
      <w:rPr>
        <w:rFonts w:ascii="Arial" w:hAnsi="Arial" w:hint="default"/>
      </w:rPr>
    </w:lvl>
  </w:abstractNum>
  <w:abstractNum w:abstractNumId="32">
    <w:nsid w:val="578B2B15"/>
    <w:multiLevelType w:val="hybridMultilevel"/>
    <w:tmpl w:val="0AFA731C"/>
    <w:lvl w:ilvl="0" w:tplc="99E804AA">
      <w:start w:val="1"/>
      <w:numFmt w:val="bullet"/>
      <w:lvlText w:val="•"/>
      <w:lvlJc w:val="left"/>
      <w:pPr>
        <w:tabs>
          <w:tab w:val="num" w:pos="720"/>
        </w:tabs>
        <w:ind w:left="720" w:hanging="360"/>
      </w:pPr>
      <w:rPr>
        <w:rFonts w:ascii="Arial" w:hAnsi="Arial" w:hint="default"/>
      </w:rPr>
    </w:lvl>
    <w:lvl w:ilvl="1" w:tplc="2CA4F76E" w:tentative="1">
      <w:start w:val="1"/>
      <w:numFmt w:val="bullet"/>
      <w:lvlText w:val="•"/>
      <w:lvlJc w:val="left"/>
      <w:pPr>
        <w:tabs>
          <w:tab w:val="num" w:pos="1440"/>
        </w:tabs>
        <w:ind w:left="1440" w:hanging="360"/>
      </w:pPr>
      <w:rPr>
        <w:rFonts w:ascii="Arial" w:hAnsi="Arial" w:hint="default"/>
      </w:rPr>
    </w:lvl>
    <w:lvl w:ilvl="2" w:tplc="DE342524" w:tentative="1">
      <w:start w:val="1"/>
      <w:numFmt w:val="bullet"/>
      <w:lvlText w:val="•"/>
      <w:lvlJc w:val="left"/>
      <w:pPr>
        <w:tabs>
          <w:tab w:val="num" w:pos="2160"/>
        </w:tabs>
        <w:ind w:left="2160" w:hanging="360"/>
      </w:pPr>
      <w:rPr>
        <w:rFonts w:ascii="Arial" w:hAnsi="Arial" w:hint="default"/>
      </w:rPr>
    </w:lvl>
    <w:lvl w:ilvl="3" w:tplc="221C0CF4" w:tentative="1">
      <w:start w:val="1"/>
      <w:numFmt w:val="bullet"/>
      <w:lvlText w:val="•"/>
      <w:lvlJc w:val="left"/>
      <w:pPr>
        <w:tabs>
          <w:tab w:val="num" w:pos="2880"/>
        </w:tabs>
        <w:ind w:left="2880" w:hanging="360"/>
      </w:pPr>
      <w:rPr>
        <w:rFonts w:ascii="Arial" w:hAnsi="Arial" w:hint="default"/>
      </w:rPr>
    </w:lvl>
    <w:lvl w:ilvl="4" w:tplc="27A8A810" w:tentative="1">
      <w:start w:val="1"/>
      <w:numFmt w:val="bullet"/>
      <w:lvlText w:val="•"/>
      <w:lvlJc w:val="left"/>
      <w:pPr>
        <w:tabs>
          <w:tab w:val="num" w:pos="3600"/>
        </w:tabs>
        <w:ind w:left="3600" w:hanging="360"/>
      </w:pPr>
      <w:rPr>
        <w:rFonts w:ascii="Arial" w:hAnsi="Arial" w:hint="default"/>
      </w:rPr>
    </w:lvl>
    <w:lvl w:ilvl="5" w:tplc="FA7AC094" w:tentative="1">
      <w:start w:val="1"/>
      <w:numFmt w:val="bullet"/>
      <w:lvlText w:val="•"/>
      <w:lvlJc w:val="left"/>
      <w:pPr>
        <w:tabs>
          <w:tab w:val="num" w:pos="4320"/>
        </w:tabs>
        <w:ind w:left="4320" w:hanging="360"/>
      </w:pPr>
      <w:rPr>
        <w:rFonts w:ascii="Arial" w:hAnsi="Arial" w:hint="default"/>
      </w:rPr>
    </w:lvl>
    <w:lvl w:ilvl="6" w:tplc="9BAC7DCC" w:tentative="1">
      <w:start w:val="1"/>
      <w:numFmt w:val="bullet"/>
      <w:lvlText w:val="•"/>
      <w:lvlJc w:val="left"/>
      <w:pPr>
        <w:tabs>
          <w:tab w:val="num" w:pos="5040"/>
        </w:tabs>
        <w:ind w:left="5040" w:hanging="360"/>
      </w:pPr>
      <w:rPr>
        <w:rFonts w:ascii="Arial" w:hAnsi="Arial" w:hint="default"/>
      </w:rPr>
    </w:lvl>
    <w:lvl w:ilvl="7" w:tplc="9866FF9E" w:tentative="1">
      <w:start w:val="1"/>
      <w:numFmt w:val="bullet"/>
      <w:lvlText w:val="•"/>
      <w:lvlJc w:val="left"/>
      <w:pPr>
        <w:tabs>
          <w:tab w:val="num" w:pos="5760"/>
        </w:tabs>
        <w:ind w:left="5760" w:hanging="360"/>
      </w:pPr>
      <w:rPr>
        <w:rFonts w:ascii="Arial" w:hAnsi="Arial" w:hint="default"/>
      </w:rPr>
    </w:lvl>
    <w:lvl w:ilvl="8" w:tplc="0F905446" w:tentative="1">
      <w:start w:val="1"/>
      <w:numFmt w:val="bullet"/>
      <w:lvlText w:val="•"/>
      <w:lvlJc w:val="left"/>
      <w:pPr>
        <w:tabs>
          <w:tab w:val="num" w:pos="6480"/>
        </w:tabs>
        <w:ind w:left="6480" w:hanging="360"/>
      </w:pPr>
      <w:rPr>
        <w:rFonts w:ascii="Arial" w:hAnsi="Arial" w:hint="default"/>
      </w:rPr>
    </w:lvl>
  </w:abstractNum>
  <w:abstractNum w:abstractNumId="33">
    <w:nsid w:val="579F2748"/>
    <w:multiLevelType w:val="hybridMultilevel"/>
    <w:tmpl w:val="5C0C9D76"/>
    <w:lvl w:ilvl="0" w:tplc="33A6C080">
      <w:start w:val="1"/>
      <w:numFmt w:val="bullet"/>
      <w:lvlText w:val="•"/>
      <w:lvlJc w:val="left"/>
      <w:pPr>
        <w:tabs>
          <w:tab w:val="num" w:pos="720"/>
        </w:tabs>
        <w:ind w:left="720" w:hanging="360"/>
      </w:pPr>
      <w:rPr>
        <w:rFonts w:ascii="Arial" w:hAnsi="Arial" w:hint="default"/>
      </w:rPr>
    </w:lvl>
    <w:lvl w:ilvl="1" w:tplc="88081A48" w:tentative="1">
      <w:start w:val="1"/>
      <w:numFmt w:val="bullet"/>
      <w:lvlText w:val="•"/>
      <w:lvlJc w:val="left"/>
      <w:pPr>
        <w:tabs>
          <w:tab w:val="num" w:pos="1440"/>
        </w:tabs>
        <w:ind w:left="1440" w:hanging="360"/>
      </w:pPr>
      <w:rPr>
        <w:rFonts w:ascii="Arial" w:hAnsi="Arial" w:hint="default"/>
      </w:rPr>
    </w:lvl>
    <w:lvl w:ilvl="2" w:tplc="A0100682" w:tentative="1">
      <w:start w:val="1"/>
      <w:numFmt w:val="bullet"/>
      <w:lvlText w:val="•"/>
      <w:lvlJc w:val="left"/>
      <w:pPr>
        <w:tabs>
          <w:tab w:val="num" w:pos="2160"/>
        </w:tabs>
        <w:ind w:left="2160" w:hanging="360"/>
      </w:pPr>
      <w:rPr>
        <w:rFonts w:ascii="Arial" w:hAnsi="Arial" w:hint="default"/>
      </w:rPr>
    </w:lvl>
    <w:lvl w:ilvl="3" w:tplc="09787F40" w:tentative="1">
      <w:start w:val="1"/>
      <w:numFmt w:val="bullet"/>
      <w:lvlText w:val="•"/>
      <w:lvlJc w:val="left"/>
      <w:pPr>
        <w:tabs>
          <w:tab w:val="num" w:pos="2880"/>
        </w:tabs>
        <w:ind w:left="2880" w:hanging="360"/>
      </w:pPr>
      <w:rPr>
        <w:rFonts w:ascii="Arial" w:hAnsi="Arial" w:hint="default"/>
      </w:rPr>
    </w:lvl>
    <w:lvl w:ilvl="4" w:tplc="524A4000" w:tentative="1">
      <w:start w:val="1"/>
      <w:numFmt w:val="bullet"/>
      <w:lvlText w:val="•"/>
      <w:lvlJc w:val="left"/>
      <w:pPr>
        <w:tabs>
          <w:tab w:val="num" w:pos="3600"/>
        </w:tabs>
        <w:ind w:left="3600" w:hanging="360"/>
      </w:pPr>
      <w:rPr>
        <w:rFonts w:ascii="Arial" w:hAnsi="Arial" w:hint="default"/>
      </w:rPr>
    </w:lvl>
    <w:lvl w:ilvl="5" w:tplc="9CB8A652" w:tentative="1">
      <w:start w:val="1"/>
      <w:numFmt w:val="bullet"/>
      <w:lvlText w:val="•"/>
      <w:lvlJc w:val="left"/>
      <w:pPr>
        <w:tabs>
          <w:tab w:val="num" w:pos="4320"/>
        </w:tabs>
        <w:ind w:left="4320" w:hanging="360"/>
      </w:pPr>
      <w:rPr>
        <w:rFonts w:ascii="Arial" w:hAnsi="Arial" w:hint="default"/>
      </w:rPr>
    </w:lvl>
    <w:lvl w:ilvl="6" w:tplc="39D897BC" w:tentative="1">
      <w:start w:val="1"/>
      <w:numFmt w:val="bullet"/>
      <w:lvlText w:val="•"/>
      <w:lvlJc w:val="left"/>
      <w:pPr>
        <w:tabs>
          <w:tab w:val="num" w:pos="5040"/>
        </w:tabs>
        <w:ind w:left="5040" w:hanging="360"/>
      </w:pPr>
      <w:rPr>
        <w:rFonts w:ascii="Arial" w:hAnsi="Arial" w:hint="default"/>
      </w:rPr>
    </w:lvl>
    <w:lvl w:ilvl="7" w:tplc="A1384A04" w:tentative="1">
      <w:start w:val="1"/>
      <w:numFmt w:val="bullet"/>
      <w:lvlText w:val="•"/>
      <w:lvlJc w:val="left"/>
      <w:pPr>
        <w:tabs>
          <w:tab w:val="num" w:pos="5760"/>
        </w:tabs>
        <w:ind w:left="5760" w:hanging="360"/>
      </w:pPr>
      <w:rPr>
        <w:rFonts w:ascii="Arial" w:hAnsi="Arial" w:hint="default"/>
      </w:rPr>
    </w:lvl>
    <w:lvl w:ilvl="8" w:tplc="D2C6822A" w:tentative="1">
      <w:start w:val="1"/>
      <w:numFmt w:val="bullet"/>
      <w:lvlText w:val="•"/>
      <w:lvlJc w:val="left"/>
      <w:pPr>
        <w:tabs>
          <w:tab w:val="num" w:pos="6480"/>
        </w:tabs>
        <w:ind w:left="6480" w:hanging="360"/>
      </w:pPr>
      <w:rPr>
        <w:rFonts w:ascii="Arial" w:hAnsi="Arial" w:hint="default"/>
      </w:rPr>
    </w:lvl>
  </w:abstractNum>
  <w:abstractNum w:abstractNumId="34">
    <w:nsid w:val="598932C8"/>
    <w:multiLevelType w:val="hybridMultilevel"/>
    <w:tmpl w:val="B71ADC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9BB2A20"/>
    <w:multiLevelType w:val="hybridMultilevel"/>
    <w:tmpl w:val="90FE0D02"/>
    <w:lvl w:ilvl="0" w:tplc="D9D09EF4">
      <w:start w:val="5"/>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A720449"/>
    <w:multiLevelType w:val="hybridMultilevel"/>
    <w:tmpl w:val="6E8A23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5A9F3EA5"/>
    <w:multiLevelType w:val="hybridMultilevel"/>
    <w:tmpl w:val="EBB653A8"/>
    <w:lvl w:ilvl="0" w:tplc="04190001">
      <w:start w:val="1"/>
      <w:numFmt w:val="bullet"/>
      <w:lvlText w:val=""/>
      <w:lvlJc w:val="left"/>
      <w:pPr>
        <w:ind w:left="1215" w:hanging="85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2A3299"/>
    <w:multiLevelType w:val="hybridMultilevel"/>
    <w:tmpl w:val="02945D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B8423F2"/>
    <w:multiLevelType w:val="hybridMultilevel"/>
    <w:tmpl w:val="65C6F98E"/>
    <w:lvl w:ilvl="0" w:tplc="753C15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DC52C09"/>
    <w:multiLevelType w:val="hybridMultilevel"/>
    <w:tmpl w:val="038ECC9C"/>
    <w:lvl w:ilvl="0" w:tplc="265C2100">
      <w:start w:val="1"/>
      <w:numFmt w:val="decimal"/>
      <w:lvlText w:val="%1."/>
      <w:lvlJc w:val="left"/>
      <w:pPr>
        <w:tabs>
          <w:tab w:val="num" w:pos="720"/>
        </w:tabs>
        <w:ind w:left="720" w:hanging="360"/>
      </w:pPr>
    </w:lvl>
    <w:lvl w:ilvl="1" w:tplc="876C9CE8">
      <w:start w:val="1"/>
      <w:numFmt w:val="decimal"/>
      <w:lvlText w:val="%2."/>
      <w:lvlJc w:val="left"/>
      <w:pPr>
        <w:tabs>
          <w:tab w:val="num" w:pos="1440"/>
        </w:tabs>
        <w:ind w:left="1440" w:hanging="360"/>
      </w:pPr>
    </w:lvl>
    <w:lvl w:ilvl="2" w:tplc="01E2A13E">
      <w:start w:val="1"/>
      <w:numFmt w:val="decimal"/>
      <w:lvlText w:val="%3."/>
      <w:lvlJc w:val="left"/>
      <w:pPr>
        <w:tabs>
          <w:tab w:val="num" w:pos="2160"/>
        </w:tabs>
        <w:ind w:left="2160" w:hanging="360"/>
      </w:pPr>
    </w:lvl>
    <w:lvl w:ilvl="3" w:tplc="3168E00E">
      <w:start w:val="1"/>
      <w:numFmt w:val="decimal"/>
      <w:lvlText w:val="%4."/>
      <w:lvlJc w:val="left"/>
      <w:pPr>
        <w:tabs>
          <w:tab w:val="num" w:pos="2880"/>
        </w:tabs>
        <w:ind w:left="2880" w:hanging="360"/>
      </w:pPr>
    </w:lvl>
    <w:lvl w:ilvl="4" w:tplc="F4F628B0">
      <w:start w:val="1"/>
      <w:numFmt w:val="decimal"/>
      <w:lvlText w:val="%5."/>
      <w:lvlJc w:val="left"/>
      <w:pPr>
        <w:tabs>
          <w:tab w:val="num" w:pos="3600"/>
        </w:tabs>
        <w:ind w:left="3600" w:hanging="360"/>
      </w:pPr>
    </w:lvl>
    <w:lvl w:ilvl="5" w:tplc="70A4AA12">
      <w:start w:val="1"/>
      <w:numFmt w:val="decimal"/>
      <w:lvlText w:val="%6."/>
      <w:lvlJc w:val="left"/>
      <w:pPr>
        <w:tabs>
          <w:tab w:val="num" w:pos="4320"/>
        </w:tabs>
        <w:ind w:left="4320" w:hanging="360"/>
      </w:pPr>
    </w:lvl>
    <w:lvl w:ilvl="6" w:tplc="FD2ABC2A">
      <w:start w:val="1"/>
      <w:numFmt w:val="decimal"/>
      <w:lvlText w:val="%7."/>
      <w:lvlJc w:val="left"/>
      <w:pPr>
        <w:tabs>
          <w:tab w:val="num" w:pos="5040"/>
        </w:tabs>
        <w:ind w:left="5040" w:hanging="360"/>
      </w:pPr>
    </w:lvl>
    <w:lvl w:ilvl="7" w:tplc="33B4CCA0">
      <w:start w:val="1"/>
      <w:numFmt w:val="decimal"/>
      <w:lvlText w:val="%8."/>
      <w:lvlJc w:val="left"/>
      <w:pPr>
        <w:tabs>
          <w:tab w:val="num" w:pos="5760"/>
        </w:tabs>
        <w:ind w:left="5760" w:hanging="360"/>
      </w:pPr>
    </w:lvl>
    <w:lvl w:ilvl="8" w:tplc="C526B432">
      <w:start w:val="1"/>
      <w:numFmt w:val="decimal"/>
      <w:lvlText w:val="%9."/>
      <w:lvlJc w:val="left"/>
      <w:pPr>
        <w:tabs>
          <w:tab w:val="num" w:pos="6480"/>
        </w:tabs>
        <w:ind w:left="6480" w:hanging="360"/>
      </w:pPr>
    </w:lvl>
  </w:abstractNum>
  <w:abstractNum w:abstractNumId="41">
    <w:nsid w:val="5F823755"/>
    <w:multiLevelType w:val="hybridMultilevel"/>
    <w:tmpl w:val="C866A5F4"/>
    <w:lvl w:ilvl="0" w:tplc="FBA47014">
      <w:numFmt w:val="bullet"/>
      <w:lvlText w:val="-"/>
      <w:lvlJc w:val="left"/>
      <w:pPr>
        <w:ind w:left="1362" w:hanging="164"/>
      </w:pPr>
      <w:rPr>
        <w:rFonts w:ascii="Times New Roman" w:eastAsia="Times New Roman" w:hAnsi="Times New Roman" w:cs="Times New Roman" w:hint="default"/>
        <w:w w:val="100"/>
        <w:sz w:val="28"/>
        <w:szCs w:val="28"/>
        <w:lang w:val="ru-RU" w:eastAsia="ru-RU" w:bidi="ru-RU"/>
      </w:rPr>
    </w:lvl>
    <w:lvl w:ilvl="1" w:tplc="22DCD254">
      <w:numFmt w:val="bullet"/>
      <w:lvlText w:val=""/>
      <w:lvlJc w:val="left"/>
      <w:pPr>
        <w:ind w:left="2082" w:hanging="360"/>
      </w:pPr>
      <w:rPr>
        <w:rFonts w:ascii="Symbol" w:eastAsia="Symbol" w:hAnsi="Symbol" w:cs="Symbol" w:hint="default"/>
        <w:w w:val="100"/>
        <w:sz w:val="28"/>
        <w:szCs w:val="28"/>
        <w:lang w:val="ru-RU" w:eastAsia="ru-RU" w:bidi="ru-RU"/>
      </w:rPr>
    </w:lvl>
    <w:lvl w:ilvl="2" w:tplc="93D286EA">
      <w:numFmt w:val="bullet"/>
      <w:lvlText w:val="•"/>
      <w:lvlJc w:val="left"/>
      <w:pPr>
        <w:ind w:left="3134" w:hanging="360"/>
      </w:pPr>
      <w:rPr>
        <w:rFonts w:hint="default"/>
        <w:lang w:val="ru-RU" w:eastAsia="ru-RU" w:bidi="ru-RU"/>
      </w:rPr>
    </w:lvl>
    <w:lvl w:ilvl="3" w:tplc="427283AA">
      <w:numFmt w:val="bullet"/>
      <w:lvlText w:val="•"/>
      <w:lvlJc w:val="left"/>
      <w:pPr>
        <w:ind w:left="4188" w:hanging="360"/>
      </w:pPr>
      <w:rPr>
        <w:rFonts w:hint="default"/>
        <w:lang w:val="ru-RU" w:eastAsia="ru-RU" w:bidi="ru-RU"/>
      </w:rPr>
    </w:lvl>
    <w:lvl w:ilvl="4" w:tplc="9A4037BA">
      <w:numFmt w:val="bullet"/>
      <w:lvlText w:val="•"/>
      <w:lvlJc w:val="left"/>
      <w:pPr>
        <w:ind w:left="5242" w:hanging="360"/>
      </w:pPr>
      <w:rPr>
        <w:rFonts w:hint="default"/>
        <w:lang w:val="ru-RU" w:eastAsia="ru-RU" w:bidi="ru-RU"/>
      </w:rPr>
    </w:lvl>
    <w:lvl w:ilvl="5" w:tplc="54409128">
      <w:numFmt w:val="bullet"/>
      <w:lvlText w:val="•"/>
      <w:lvlJc w:val="left"/>
      <w:pPr>
        <w:ind w:left="6296" w:hanging="360"/>
      </w:pPr>
      <w:rPr>
        <w:rFonts w:hint="default"/>
        <w:lang w:val="ru-RU" w:eastAsia="ru-RU" w:bidi="ru-RU"/>
      </w:rPr>
    </w:lvl>
    <w:lvl w:ilvl="6" w:tplc="46BE5764">
      <w:numFmt w:val="bullet"/>
      <w:lvlText w:val="•"/>
      <w:lvlJc w:val="left"/>
      <w:pPr>
        <w:ind w:left="7350" w:hanging="360"/>
      </w:pPr>
      <w:rPr>
        <w:rFonts w:hint="default"/>
        <w:lang w:val="ru-RU" w:eastAsia="ru-RU" w:bidi="ru-RU"/>
      </w:rPr>
    </w:lvl>
    <w:lvl w:ilvl="7" w:tplc="2B14F3AA">
      <w:numFmt w:val="bullet"/>
      <w:lvlText w:val="•"/>
      <w:lvlJc w:val="left"/>
      <w:pPr>
        <w:ind w:left="8404" w:hanging="360"/>
      </w:pPr>
      <w:rPr>
        <w:rFonts w:hint="default"/>
        <w:lang w:val="ru-RU" w:eastAsia="ru-RU" w:bidi="ru-RU"/>
      </w:rPr>
    </w:lvl>
    <w:lvl w:ilvl="8" w:tplc="88D60584">
      <w:numFmt w:val="bullet"/>
      <w:lvlText w:val="•"/>
      <w:lvlJc w:val="left"/>
      <w:pPr>
        <w:ind w:left="9458" w:hanging="360"/>
      </w:pPr>
      <w:rPr>
        <w:rFonts w:hint="default"/>
        <w:lang w:val="ru-RU" w:eastAsia="ru-RU" w:bidi="ru-RU"/>
      </w:rPr>
    </w:lvl>
  </w:abstractNum>
  <w:abstractNum w:abstractNumId="42">
    <w:nsid w:val="627C7D68"/>
    <w:multiLevelType w:val="hybridMultilevel"/>
    <w:tmpl w:val="B3CA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5374DF"/>
    <w:multiLevelType w:val="hybridMultilevel"/>
    <w:tmpl w:val="57EA20F6"/>
    <w:lvl w:ilvl="0" w:tplc="753C1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7A57ADA"/>
    <w:multiLevelType w:val="hybridMultilevel"/>
    <w:tmpl w:val="8B2EE876"/>
    <w:lvl w:ilvl="0" w:tplc="753C1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D06569"/>
    <w:multiLevelType w:val="hybridMultilevel"/>
    <w:tmpl w:val="8F3C70E6"/>
    <w:lvl w:ilvl="0" w:tplc="753C1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0A41EA6"/>
    <w:multiLevelType w:val="singleLevel"/>
    <w:tmpl w:val="D88E6FC2"/>
    <w:lvl w:ilvl="0">
      <w:start w:val="1"/>
      <w:numFmt w:val="decimal"/>
      <w:lvlText w:val="%1."/>
      <w:legacy w:legacy="1" w:legacySpace="0" w:legacyIndent="346"/>
      <w:lvlJc w:val="left"/>
      <w:pPr>
        <w:ind w:left="180" w:firstLine="0"/>
      </w:pPr>
      <w:rPr>
        <w:rFonts w:ascii="Times New Roman" w:hAnsi="Times New Roman" w:cs="Times New Roman" w:hint="default"/>
      </w:rPr>
    </w:lvl>
  </w:abstractNum>
  <w:abstractNum w:abstractNumId="47">
    <w:nsid w:val="712153E7"/>
    <w:multiLevelType w:val="multilevel"/>
    <w:tmpl w:val="4D0081E4"/>
    <w:lvl w:ilvl="0">
      <w:start w:val="1"/>
      <w:numFmt w:val="decimal"/>
      <w:lvlText w:val="%1."/>
      <w:lvlJc w:val="left"/>
      <w:pPr>
        <w:tabs>
          <w:tab w:val="num" w:pos="1069"/>
        </w:tabs>
        <w:ind w:left="1069" w:hanging="360"/>
      </w:pPr>
      <w:rPr>
        <w:rFonts w:hint="default"/>
        <w:b/>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71F21DC7"/>
    <w:multiLevelType w:val="hybridMultilevel"/>
    <w:tmpl w:val="C22467C2"/>
    <w:lvl w:ilvl="0" w:tplc="DEC6115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2311C0A"/>
    <w:multiLevelType w:val="multilevel"/>
    <w:tmpl w:val="C5D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6624CED"/>
    <w:multiLevelType w:val="hybridMultilevel"/>
    <w:tmpl w:val="C37E3E34"/>
    <w:lvl w:ilvl="0" w:tplc="AEC65834">
      <w:start w:val="1"/>
      <w:numFmt w:val="bullet"/>
      <w:lvlText w:val="•"/>
      <w:lvlJc w:val="left"/>
      <w:pPr>
        <w:tabs>
          <w:tab w:val="num" w:pos="720"/>
        </w:tabs>
        <w:ind w:left="720" w:hanging="360"/>
      </w:pPr>
      <w:rPr>
        <w:rFonts w:ascii="Arial" w:hAnsi="Arial" w:hint="default"/>
      </w:rPr>
    </w:lvl>
    <w:lvl w:ilvl="1" w:tplc="17C40130" w:tentative="1">
      <w:start w:val="1"/>
      <w:numFmt w:val="bullet"/>
      <w:lvlText w:val="•"/>
      <w:lvlJc w:val="left"/>
      <w:pPr>
        <w:tabs>
          <w:tab w:val="num" w:pos="1440"/>
        </w:tabs>
        <w:ind w:left="1440" w:hanging="360"/>
      </w:pPr>
      <w:rPr>
        <w:rFonts w:ascii="Arial" w:hAnsi="Arial" w:hint="default"/>
      </w:rPr>
    </w:lvl>
    <w:lvl w:ilvl="2" w:tplc="DA965E90" w:tentative="1">
      <w:start w:val="1"/>
      <w:numFmt w:val="bullet"/>
      <w:lvlText w:val="•"/>
      <w:lvlJc w:val="left"/>
      <w:pPr>
        <w:tabs>
          <w:tab w:val="num" w:pos="2160"/>
        </w:tabs>
        <w:ind w:left="2160" w:hanging="360"/>
      </w:pPr>
      <w:rPr>
        <w:rFonts w:ascii="Arial" w:hAnsi="Arial" w:hint="default"/>
      </w:rPr>
    </w:lvl>
    <w:lvl w:ilvl="3" w:tplc="1BC83482" w:tentative="1">
      <w:start w:val="1"/>
      <w:numFmt w:val="bullet"/>
      <w:lvlText w:val="•"/>
      <w:lvlJc w:val="left"/>
      <w:pPr>
        <w:tabs>
          <w:tab w:val="num" w:pos="2880"/>
        </w:tabs>
        <w:ind w:left="2880" w:hanging="360"/>
      </w:pPr>
      <w:rPr>
        <w:rFonts w:ascii="Arial" w:hAnsi="Arial" w:hint="default"/>
      </w:rPr>
    </w:lvl>
    <w:lvl w:ilvl="4" w:tplc="B292FEE0" w:tentative="1">
      <w:start w:val="1"/>
      <w:numFmt w:val="bullet"/>
      <w:lvlText w:val="•"/>
      <w:lvlJc w:val="left"/>
      <w:pPr>
        <w:tabs>
          <w:tab w:val="num" w:pos="3600"/>
        </w:tabs>
        <w:ind w:left="3600" w:hanging="360"/>
      </w:pPr>
      <w:rPr>
        <w:rFonts w:ascii="Arial" w:hAnsi="Arial" w:hint="default"/>
      </w:rPr>
    </w:lvl>
    <w:lvl w:ilvl="5" w:tplc="86308556" w:tentative="1">
      <w:start w:val="1"/>
      <w:numFmt w:val="bullet"/>
      <w:lvlText w:val="•"/>
      <w:lvlJc w:val="left"/>
      <w:pPr>
        <w:tabs>
          <w:tab w:val="num" w:pos="4320"/>
        </w:tabs>
        <w:ind w:left="4320" w:hanging="360"/>
      </w:pPr>
      <w:rPr>
        <w:rFonts w:ascii="Arial" w:hAnsi="Arial" w:hint="default"/>
      </w:rPr>
    </w:lvl>
    <w:lvl w:ilvl="6" w:tplc="C9D0D79A" w:tentative="1">
      <w:start w:val="1"/>
      <w:numFmt w:val="bullet"/>
      <w:lvlText w:val="•"/>
      <w:lvlJc w:val="left"/>
      <w:pPr>
        <w:tabs>
          <w:tab w:val="num" w:pos="5040"/>
        </w:tabs>
        <w:ind w:left="5040" w:hanging="360"/>
      </w:pPr>
      <w:rPr>
        <w:rFonts w:ascii="Arial" w:hAnsi="Arial" w:hint="default"/>
      </w:rPr>
    </w:lvl>
    <w:lvl w:ilvl="7" w:tplc="B4665D16" w:tentative="1">
      <w:start w:val="1"/>
      <w:numFmt w:val="bullet"/>
      <w:lvlText w:val="•"/>
      <w:lvlJc w:val="left"/>
      <w:pPr>
        <w:tabs>
          <w:tab w:val="num" w:pos="5760"/>
        </w:tabs>
        <w:ind w:left="5760" w:hanging="360"/>
      </w:pPr>
      <w:rPr>
        <w:rFonts w:ascii="Arial" w:hAnsi="Arial" w:hint="default"/>
      </w:rPr>
    </w:lvl>
    <w:lvl w:ilvl="8" w:tplc="AFA0228A" w:tentative="1">
      <w:start w:val="1"/>
      <w:numFmt w:val="bullet"/>
      <w:lvlText w:val="•"/>
      <w:lvlJc w:val="left"/>
      <w:pPr>
        <w:tabs>
          <w:tab w:val="num" w:pos="6480"/>
        </w:tabs>
        <w:ind w:left="6480" w:hanging="360"/>
      </w:pPr>
      <w:rPr>
        <w:rFonts w:ascii="Arial" w:hAnsi="Arial" w:hint="default"/>
      </w:rPr>
    </w:lvl>
  </w:abstractNum>
  <w:abstractNum w:abstractNumId="51">
    <w:nsid w:val="76D63B02"/>
    <w:multiLevelType w:val="hybridMultilevel"/>
    <w:tmpl w:val="782836F0"/>
    <w:lvl w:ilvl="0" w:tplc="9FCCDB2C">
      <w:start w:val="9"/>
      <w:numFmt w:val="decimal"/>
      <w:lvlText w:val="%1."/>
      <w:lvlJc w:val="left"/>
      <w:pPr>
        <w:tabs>
          <w:tab w:val="num" w:pos="750"/>
        </w:tabs>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77F24819"/>
    <w:multiLevelType w:val="hybridMultilevel"/>
    <w:tmpl w:val="587053FE"/>
    <w:lvl w:ilvl="0" w:tplc="67C8DA9A">
      <w:start w:val="1"/>
      <w:numFmt w:val="bullet"/>
      <w:lvlText w:val="•"/>
      <w:lvlJc w:val="left"/>
      <w:pPr>
        <w:tabs>
          <w:tab w:val="num" w:pos="501"/>
        </w:tabs>
        <w:ind w:left="501" w:hanging="360"/>
      </w:pPr>
      <w:rPr>
        <w:rFonts w:ascii="Arial" w:hAnsi="Aria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3">
    <w:nsid w:val="7BD16498"/>
    <w:multiLevelType w:val="hybridMultilevel"/>
    <w:tmpl w:val="8EA86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BFC45DB"/>
    <w:multiLevelType w:val="hybridMultilevel"/>
    <w:tmpl w:val="5E58F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E6C5AEE"/>
    <w:multiLevelType w:val="hybridMultilevel"/>
    <w:tmpl w:val="531A6E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FCF6BE5"/>
    <w:multiLevelType w:val="multilevel"/>
    <w:tmpl w:val="E26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8"/>
  </w:num>
  <w:num w:numId="3">
    <w:abstractNumId w:val="11"/>
  </w:num>
  <w:num w:numId="4">
    <w:abstractNumId w:val="4"/>
  </w:num>
  <w:num w:numId="5">
    <w:abstractNumId w:val="3"/>
  </w:num>
  <w:num w:numId="6">
    <w:abstractNumId w:val="41"/>
  </w:num>
  <w:num w:numId="7">
    <w:abstractNumId w:val="28"/>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36"/>
  </w:num>
  <w:num w:numId="14">
    <w:abstractNumId w:val="34"/>
  </w:num>
  <w:num w:numId="15">
    <w:abstractNumId w:val="53"/>
  </w:num>
  <w:num w:numId="16">
    <w:abstractNumId w:val="55"/>
  </w:num>
  <w:num w:numId="17">
    <w:abstractNumId w:val="37"/>
  </w:num>
  <w:num w:numId="18">
    <w:abstractNumId w:val="16"/>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44"/>
  </w:num>
  <w:num w:numId="22">
    <w:abstractNumId w:val="43"/>
  </w:num>
  <w:num w:numId="23">
    <w:abstractNumId w:val="23"/>
  </w:num>
  <w:num w:numId="24">
    <w:abstractNumId w:val="15"/>
  </w:num>
  <w:num w:numId="25">
    <w:abstractNumId w:val="27"/>
  </w:num>
  <w:num w:numId="26">
    <w:abstractNumId w:val="19"/>
  </w:num>
  <w:num w:numId="27">
    <w:abstractNumId w:val="54"/>
  </w:num>
  <w:num w:numId="28">
    <w:abstractNumId w:val="5"/>
  </w:num>
  <w:num w:numId="29">
    <w:abstractNumId w:val="42"/>
  </w:num>
  <w:num w:numId="30">
    <w:abstractNumId w:val="52"/>
  </w:num>
  <w:num w:numId="31">
    <w:abstractNumId w:val="24"/>
  </w:num>
  <w:num w:numId="32">
    <w:abstractNumId w:val="6"/>
  </w:num>
  <w:num w:numId="33">
    <w:abstractNumId w:val="9"/>
  </w:num>
  <w:num w:numId="34">
    <w:abstractNumId w:val="1"/>
  </w:num>
  <w:num w:numId="35">
    <w:abstractNumId w:val="21"/>
  </w:num>
  <w:num w:numId="36">
    <w:abstractNumId w:val="7"/>
  </w:num>
  <w:num w:numId="37">
    <w:abstractNumId w:val="31"/>
  </w:num>
  <w:num w:numId="38">
    <w:abstractNumId w:val="12"/>
  </w:num>
  <w:num w:numId="39">
    <w:abstractNumId w:val="33"/>
  </w:num>
  <w:num w:numId="40">
    <w:abstractNumId w:val="29"/>
  </w:num>
  <w:num w:numId="41">
    <w:abstractNumId w:val="14"/>
  </w:num>
  <w:num w:numId="42">
    <w:abstractNumId w:val="20"/>
  </w:num>
  <w:num w:numId="43">
    <w:abstractNumId w:val="50"/>
  </w:num>
  <w:num w:numId="44">
    <w:abstractNumId w:val="2"/>
  </w:num>
  <w:num w:numId="45">
    <w:abstractNumId w:val="17"/>
  </w:num>
  <w:num w:numId="46">
    <w:abstractNumId w:val="32"/>
  </w:num>
  <w:num w:numId="47">
    <w:abstractNumId w:val="13"/>
  </w:num>
  <w:num w:numId="48">
    <w:abstractNumId w:val="46"/>
    <w:lvlOverride w:ilvl="0">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47"/>
  </w:num>
  <w:num w:numId="52">
    <w:abstractNumId w:val="35"/>
  </w:num>
  <w:num w:numId="53">
    <w:abstractNumId w:val="45"/>
  </w:num>
  <w:num w:numId="54">
    <w:abstractNumId w:val="49"/>
  </w:num>
  <w:num w:numId="55">
    <w:abstractNumId w:val="56"/>
  </w:num>
  <w:num w:numId="56">
    <w:abstractNumId w:val="0"/>
  </w:num>
  <w:num w:numId="57">
    <w:abstractNumId w:val="25"/>
  </w:num>
  <w:num w:numId="58">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FD"/>
    <w:rsid w:val="00002663"/>
    <w:rsid w:val="00007BD6"/>
    <w:rsid w:val="000112E5"/>
    <w:rsid w:val="00013E0A"/>
    <w:rsid w:val="00014E94"/>
    <w:rsid w:val="00021FF8"/>
    <w:rsid w:val="0002362D"/>
    <w:rsid w:val="000243AD"/>
    <w:rsid w:val="000265FE"/>
    <w:rsid w:val="000271AD"/>
    <w:rsid w:val="00032112"/>
    <w:rsid w:val="0003215C"/>
    <w:rsid w:val="000369A4"/>
    <w:rsid w:val="000455FB"/>
    <w:rsid w:val="0005372C"/>
    <w:rsid w:val="00057736"/>
    <w:rsid w:val="00061E5E"/>
    <w:rsid w:val="00064EF1"/>
    <w:rsid w:val="000660AC"/>
    <w:rsid w:val="00067C41"/>
    <w:rsid w:val="000767C2"/>
    <w:rsid w:val="00077FF7"/>
    <w:rsid w:val="000806E5"/>
    <w:rsid w:val="00082B86"/>
    <w:rsid w:val="00091947"/>
    <w:rsid w:val="0009245E"/>
    <w:rsid w:val="00094701"/>
    <w:rsid w:val="0009559B"/>
    <w:rsid w:val="00097F49"/>
    <w:rsid w:val="000A56FC"/>
    <w:rsid w:val="000A7AF3"/>
    <w:rsid w:val="000A7D0B"/>
    <w:rsid w:val="000B118A"/>
    <w:rsid w:val="000B268A"/>
    <w:rsid w:val="000B7D02"/>
    <w:rsid w:val="000C2204"/>
    <w:rsid w:val="000C514C"/>
    <w:rsid w:val="000C5D98"/>
    <w:rsid w:val="000D1B35"/>
    <w:rsid w:val="000D7340"/>
    <w:rsid w:val="000E3947"/>
    <w:rsid w:val="000E5F02"/>
    <w:rsid w:val="000E67BE"/>
    <w:rsid w:val="000E714D"/>
    <w:rsid w:val="000F2B01"/>
    <w:rsid w:val="000F3773"/>
    <w:rsid w:val="000F7C2C"/>
    <w:rsid w:val="00101820"/>
    <w:rsid w:val="00105A58"/>
    <w:rsid w:val="0010613D"/>
    <w:rsid w:val="00106D72"/>
    <w:rsid w:val="0012460E"/>
    <w:rsid w:val="00124F58"/>
    <w:rsid w:val="00125463"/>
    <w:rsid w:val="00125485"/>
    <w:rsid w:val="001329DE"/>
    <w:rsid w:val="001408B6"/>
    <w:rsid w:val="00140FD8"/>
    <w:rsid w:val="00147D82"/>
    <w:rsid w:val="001526DF"/>
    <w:rsid w:val="00161A08"/>
    <w:rsid w:val="00161D92"/>
    <w:rsid w:val="001673F5"/>
    <w:rsid w:val="00171162"/>
    <w:rsid w:val="00171755"/>
    <w:rsid w:val="00172991"/>
    <w:rsid w:val="00172BF6"/>
    <w:rsid w:val="00176179"/>
    <w:rsid w:val="0018116E"/>
    <w:rsid w:val="0018248F"/>
    <w:rsid w:val="00183B69"/>
    <w:rsid w:val="00187380"/>
    <w:rsid w:val="00187FB1"/>
    <w:rsid w:val="0019052F"/>
    <w:rsid w:val="00193EB9"/>
    <w:rsid w:val="00195522"/>
    <w:rsid w:val="001A139C"/>
    <w:rsid w:val="001A2DB8"/>
    <w:rsid w:val="001A7BD5"/>
    <w:rsid w:val="001B0941"/>
    <w:rsid w:val="001B1000"/>
    <w:rsid w:val="001B21F0"/>
    <w:rsid w:val="001B2805"/>
    <w:rsid w:val="001B3340"/>
    <w:rsid w:val="001B3644"/>
    <w:rsid w:val="001B437B"/>
    <w:rsid w:val="001B4830"/>
    <w:rsid w:val="001B6619"/>
    <w:rsid w:val="001C041D"/>
    <w:rsid w:val="001C0A31"/>
    <w:rsid w:val="001C5BD8"/>
    <w:rsid w:val="001D0B6C"/>
    <w:rsid w:val="001D4C27"/>
    <w:rsid w:val="001E6CF8"/>
    <w:rsid w:val="001F1023"/>
    <w:rsid w:val="001F1A6A"/>
    <w:rsid w:val="001F50E4"/>
    <w:rsid w:val="001F5BFC"/>
    <w:rsid w:val="00200C2D"/>
    <w:rsid w:val="00204251"/>
    <w:rsid w:val="002043FA"/>
    <w:rsid w:val="00206398"/>
    <w:rsid w:val="002120C7"/>
    <w:rsid w:val="00217657"/>
    <w:rsid w:val="0022274E"/>
    <w:rsid w:val="00222E65"/>
    <w:rsid w:val="00224EA6"/>
    <w:rsid w:val="002267B5"/>
    <w:rsid w:val="002335A6"/>
    <w:rsid w:val="002339BD"/>
    <w:rsid w:val="002453A5"/>
    <w:rsid w:val="00255C23"/>
    <w:rsid w:val="00262A31"/>
    <w:rsid w:val="00266F36"/>
    <w:rsid w:val="00272832"/>
    <w:rsid w:val="002844EA"/>
    <w:rsid w:val="002865F7"/>
    <w:rsid w:val="00286872"/>
    <w:rsid w:val="002870AF"/>
    <w:rsid w:val="0029045A"/>
    <w:rsid w:val="00292BEA"/>
    <w:rsid w:val="00296D5B"/>
    <w:rsid w:val="002A0795"/>
    <w:rsid w:val="002A1941"/>
    <w:rsid w:val="002A2F87"/>
    <w:rsid w:val="002A3C96"/>
    <w:rsid w:val="002A70B2"/>
    <w:rsid w:val="002B0D42"/>
    <w:rsid w:val="002B4352"/>
    <w:rsid w:val="002B5F39"/>
    <w:rsid w:val="002B74A8"/>
    <w:rsid w:val="002C1543"/>
    <w:rsid w:val="002C66AD"/>
    <w:rsid w:val="002C7918"/>
    <w:rsid w:val="002D3CA5"/>
    <w:rsid w:val="002D4978"/>
    <w:rsid w:val="002D50C7"/>
    <w:rsid w:val="002D6C9E"/>
    <w:rsid w:val="002E358F"/>
    <w:rsid w:val="002E4401"/>
    <w:rsid w:val="002E7E20"/>
    <w:rsid w:val="002F1956"/>
    <w:rsid w:val="0030372A"/>
    <w:rsid w:val="003049D8"/>
    <w:rsid w:val="00311172"/>
    <w:rsid w:val="00314A60"/>
    <w:rsid w:val="00316DAE"/>
    <w:rsid w:val="00321035"/>
    <w:rsid w:val="003252ED"/>
    <w:rsid w:val="003319D6"/>
    <w:rsid w:val="00332E38"/>
    <w:rsid w:val="00333B58"/>
    <w:rsid w:val="0033548D"/>
    <w:rsid w:val="003423B7"/>
    <w:rsid w:val="00343137"/>
    <w:rsid w:val="00344D7F"/>
    <w:rsid w:val="00345009"/>
    <w:rsid w:val="00351427"/>
    <w:rsid w:val="00352280"/>
    <w:rsid w:val="0035335E"/>
    <w:rsid w:val="00353D89"/>
    <w:rsid w:val="0035492A"/>
    <w:rsid w:val="003566CD"/>
    <w:rsid w:val="003610F8"/>
    <w:rsid w:val="00361FC7"/>
    <w:rsid w:val="00363032"/>
    <w:rsid w:val="003641F2"/>
    <w:rsid w:val="00365A00"/>
    <w:rsid w:val="00381425"/>
    <w:rsid w:val="003849C8"/>
    <w:rsid w:val="00386A1B"/>
    <w:rsid w:val="0039076D"/>
    <w:rsid w:val="00393599"/>
    <w:rsid w:val="00394F84"/>
    <w:rsid w:val="0039633F"/>
    <w:rsid w:val="003A2D7D"/>
    <w:rsid w:val="003A52E3"/>
    <w:rsid w:val="003B50CD"/>
    <w:rsid w:val="003B5A86"/>
    <w:rsid w:val="003C4AF7"/>
    <w:rsid w:val="003E1DE5"/>
    <w:rsid w:val="003E4279"/>
    <w:rsid w:val="003E5814"/>
    <w:rsid w:val="003E674E"/>
    <w:rsid w:val="003F335E"/>
    <w:rsid w:val="004014E7"/>
    <w:rsid w:val="00402E30"/>
    <w:rsid w:val="004039FF"/>
    <w:rsid w:val="00404D40"/>
    <w:rsid w:val="0041238A"/>
    <w:rsid w:val="00414D18"/>
    <w:rsid w:val="0041543D"/>
    <w:rsid w:val="004304C4"/>
    <w:rsid w:val="004321A2"/>
    <w:rsid w:val="00436BF8"/>
    <w:rsid w:val="00437C29"/>
    <w:rsid w:val="0044055E"/>
    <w:rsid w:val="00440C3D"/>
    <w:rsid w:val="00447A2E"/>
    <w:rsid w:val="00450DF7"/>
    <w:rsid w:val="00451315"/>
    <w:rsid w:val="00451608"/>
    <w:rsid w:val="00452096"/>
    <w:rsid w:val="004559D4"/>
    <w:rsid w:val="00456452"/>
    <w:rsid w:val="00456D0E"/>
    <w:rsid w:val="00460891"/>
    <w:rsid w:val="004641A8"/>
    <w:rsid w:val="00465924"/>
    <w:rsid w:val="00466355"/>
    <w:rsid w:val="00474878"/>
    <w:rsid w:val="004772A2"/>
    <w:rsid w:val="00486D50"/>
    <w:rsid w:val="004903DF"/>
    <w:rsid w:val="00492ECC"/>
    <w:rsid w:val="00493D7E"/>
    <w:rsid w:val="00497FBA"/>
    <w:rsid w:val="004A17EF"/>
    <w:rsid w:val="004A45EB"/>
    <w:rsid w:val="004A74AE"/>
    <w:rsid w:val="004B2DE3"/>
    <w:rsid w:val="004B5072"/>
    <w:rsid w:val="004B5831"/>
    <w:rsid w:val="004B7B4D"/>
    <w:rsid w:val="004C0A16"/>
    <w:rsid w:val="004C2FB8"/>
    <w:rsid w:val="004C5A51"/>
    <w:rsid w:val="004C779A"/>
    <w:rsid w:val="004C78B7"/>
    <w:rsid w:val="004E313B"/>
    <w:rsid w:val="004E31EA"/>
    <w:rsid w:val="004E3B88"/>
    <w:rsid w:val="004E3CDA"/>
    <w:rsid w:val="004F130F"/>
    <w:rsid w:val="004F1C6B"/>
    <w:rsid w:val="004F3C3E"/>
    <w:rsid w:val="0050095C"/>
    <w:rsid w:val="005012CC"/>
    <w:rsid w:val="00502622"/>
    <w:rsid w:val="00503787"/>
    <w:rsid w:val="005221A4"/>
    <w:rsid w:val="00531EA0"/>
    <w:rsid w:val="00535054"/>
    <w:rsid w:val="0054049D"/>
    <w:rsid w:val="005422BE"/>
    <w:rsid w:val="005526B4"/>
    <w:rsid w:val="00555590"/>
    <w:rsid w:val="00557576"/>
    <w:rsid w:val="00557664"/>
    <w:rsid w:val="00564D29"/>
    <w:rsid w:val="00565785"/>
    <w:rsid w:val="00574580"/>
    <w:rsid w:val="00574880"/>
    <w:rsid w:val="005767C1"/>
    <w:rsid w:val="00582E51"/>
    <w:rsid w:val="0058322E"/>
    <w:rsid w:val="00584867"/>
    <w:rsid w:val="00586C8E"/>
    <w:rsid w:val="00587AE6"/>
    <w:rsid w:val="00594BE3"/>
    <w:rsid w:val="00597CB9"/>
    <w:rsid w:val="005A1A2D"/>
    <w:rsid w:val="005A39CF"/>
    <w:rsid w:val="005A6FDC"/>
    <w:rsid w:val="005A71F9"/>
    <w:rsid w:val="005B121E"/>
    <w:rsid w:val="005B1322"/>
    <w:rsid w:val="005B2B4A"/>
    <w:rsid w:val="005B4EFE"/>
    <w:rsid w:val="005B5FA8"/>
    <w:rsid w:val="005B647D"/>
    <w:rsid w:val="005B7507"/>
    <w:rsid w:val="005C064F"/>
    <w:rsid w:val="005C4118"/>
    <w:rsid w:val="005C511A"/>
    <w:rsid w:val="005C5FBF"/>
    <w:rsid w:val="005D2D8A"/>
    <w:rsid w:val="005D3B20"/>
    <w:rsid w:val="005D60A1"/>
    <w:rsid w:val="005D7214"/>
    <w:rsid w:val="005E2B49"/>
    <w:rsid w:val="005E5BC5"/>
    <w:rsid w:val="00600489"/>
    <w:rsid w:val="00600CA2"/>
    <w:rsid w:val="006043DA"/>
    <w:rsid w:val="00607814"/>
    <w:rsid w:val="00612E6F"/>
    <w:rsid w:val="006219C3"/>
    <w:rsid w:val="00631B03"/>
    <w:rsid w:val="00632EFC"/>
    <w:rsid w:val="00633BCC"/>
    <w:rsid w:val="0063448A"/>
    <w:rsid w:val="00634B54"/>
    <w:rsid w:val="00634EC8"/>
    <w:rsid w:val="006519AC"/>
    <w:rsid w:val="00654E2C"/>
    <w:rsid w:val="00655FF6"/>
    <w:rsid w:val="00661A30"/>
    <w:rsid w:val="00663D56"/>
    <w:rsid w:val="006642E0"/>
    <w:rsid w:val="006649C1"/>
    <w:rsid w:val="00666662"/>
    <w:rsid w:val="00667B88"/>
    <w:rsid w:val="006728BE"/>
    <w:rsid w:val="006760CF"/>
    <w:rsid w:val="006838F7"/>
    <w:rsid w:val="00683B2F"/>
    <w:rsid w:val="00684814"/>
    <w:rsid w:val="00686D15"/>
    <w:rsid w:val="00691200"/>
    <w:rsid w:val="006948EA"/>
    <w:rsid w:val="00695FAE"/>
    <w:rsid w:val="006967CB"/>
    <w:rsid w:val="006A0EE7"/>
    <w:rsid w:val="006A6CAB"/>
    <w:rsid w:val="006B1795"/>
    <w:rsid w:val="006B22F5"/>
    <w:rsid w:val="006B3E28"/>
    <w:rsid w:val="006B5C45"/>
    <w:rsid w:val="006C1BEB"/>
    <w:rsid w:val="006C25D7"/>
    <w:rsid w:val="006C4FE3"/>
    <w:rsid w:val="006C6A8B"/>
    <w:rsid w:val="006C7386"/>
    <w:rsid w:val="006D0866"/>
    <w:rsid w:val="006D1C9F"/>
    <w:rsid w:val="006E42F3"/>
    <w:rsid w:val="006F037C"/>
    <w:rsid w:val="006F4DDF"/>
    <w:rsid w:val="00700DE3"/>
    <w:rsid w:val="00702AC0"/>
    <w:rsid w:val="00704191"/>
    <w:rsid w:val="007122A1"/>
    <w:rsid w:val="00714700"/>
    <w:rsid w:val="00717E95"/>
    <w:rsid w:val="00726614"/>
    <w:rsid w:val="007269E0"/>
    <w:rsid w:val="00727656"/>
    <w:rsid w:val="00730540"/>
    <w:rsid w:val="00730C60"/>
    <w:rsid w:val="00730E09"/>
    <w:rsid w:val="007344C4"/>
    <w:rsid w:val="0074042C"/>
    <w:rsid w:val="007412B3"/>
    <w:rsid w:val="007427FC"/>
    <w:rsid w:val="0074528A"/>
    <w:rsid w:val="00746C44"/>
    <w:rsid w:val="00747619"/>
    <w:rsid w:val="00751D40"/>
    <w:rsid w:val="00754F4E"/>
    <w:rsid w:val="007572BE"/>
    <w:rsid w:val="007612F3"/>
    <w:rsid w:val="0076138A"/>
    <w:rsid w:val="00763138"/>
    <w:rsid w:val="00763699"/>
    <w:rsid w:val="0076460B"/>
    <w:rsid w:val="00764AD4"/>
    <w:rsid w:val="00767977"/>
    <w:rsid w:val="00772BB2"/>
    <w:rsid w:val="00773B51"/>
    <w:rsid w:val="00775493"/>
    <w:rsid w:val="00776B28"/>
    <w:rsid w:val="00777239"/>
    <w:rsid w:val="00783B4D"/>
    <w:rsid w:val="00786F50"/>
    <w:rsid w:val="00793C19"/>
    <w:rsid w:val="00793FAB"/>
    <w:rsid w:val="007971CA"/>
    <w:rsid w:val="007A4395"/>
    <w:rsid w:val="007A4444"/>
    <w:rsid w:val="007A65A0"/>
    <w:rsid w:val="007B1198"/>
    <w:rsid w:val="007B1537"/>
    <w:rsid w:val="007C0CEA"/>
    <w:rsid w:val="007C35D3"/>
    <w:rsid w:val="007C5E33"/>
    <w:rsid w:val="007C76DC"/>
    <w:rsid w:val="007D58C5"/>
    <w:rsid w:val="007D7781"/>
    <w:rsid w:val="007E0A18"/>
    <w:rsid w:val="007E0A5B"/>
    <w:rsid w:val="007E13CB"/>
    <w:rsid w:val="007E227A"/>
    <w:rsid w:val="007E30D1"/>
    <w:rsid w:val="007F2019"/>
    <w:rsid w:val="007F50D9"/>
    <w:rsid w:val="007F5737"/>
    <w:rsid w:val="007F768E"/>
    <w:rsid w:val="007F7C35"/>
    <w:rsid w:val="00807C87"/>
    <w:rsid w:val="00810EA4"/>
    <w:rsid w:val="00812979"/>
    <w:rsid w:val="00822580"/>
    <w:rsid w:val="0082692C"/>
    <w:rsid w:val="00830BBA"/>
    <w:rsid w:val="00830CFB"/>
    <w:rsid w:val="008321E5"/>
    <w:rsid w:val="00832E4F"/>
    <w:rsid w:val="00832F2F"/>
    <w:rsid w:val="00835A58"/>
    <w:rsid w:val="008455AB"/>
    <w:rsid w:val="00845D5E"/>
    <w:rsid w:val="00846C43"/>
    <w:rsid w:val="00847FEF"/>
    <w:rsid w:val="00856B2C"/>
    <w:rsid w:val="00862D6B"/>
    <w:rsid w:val="0086442E"/>
    <w:rsid w:val="00870F6D"/>
    <w:rsid w:val="0087149B"/>
    <w:rsid w:val="0087731F"/>
    <w:rsid w:val="00877EB6"/>
    <w:rsid w:val="00881F31"/>
    <w:rsid w:val="008833EB"/>
    <w:rsid w:val="0088474F"/>
    <w:rsid w:val="0088536A"/>
    <w:rsid w:val="0089512E"/>
    <w:rsid w:val="008958F8"/>
    <w:rsid w:val="00896DCF"/>
    <w:rsid w:val="008A1262"/>
    <w:rsid w:val="008A3C54"/>
    <w:rsid w:val="008A736E"/>
    <w:rsid w:val="008B248E"/>
    <w:rsid w:val="008B4572"/>
    <w:rsid w:val="008B7D71"/>
    <w:rsid w:val="008B7E62"/>
    <w:rsid w:val="008C4933"/>
    <w:rsid w:val="008C6B2A"/>
    <w:rsid w:val="008D0AF2"/>
    <w:rsid w:val="008D2A2D"/>
    <w:rsid w:val="008D39F8"/>
    <w:rsid w:val="008D4AC5"/>
    <w:rsid w:val="008D5129"/>
    <w:rsid w:val="008D69B2"/>
    <w:rsid w:val="008D70C6"/>
    <w:rsid w:val="008E1326"/>
    <w:rsid w:val="008E7882"/>
    <w:rsid w:val="008F637E"/>
    <w:rsid w:val="0090261C"/>
    <w:rsid w:val="00906D12"/>
    <w:rsid w:val="009110D6"/>
    <w:rsid w:val="00912EEA"/>
    <w:rsid w:val="009131A7"/>
    <w:rsid w:val="00914E60"/>
    <w:rsid w:val="00915E53"/>
    <w:rsid w:val="00917BA5"/>
    <w:rsid w:val="00921E61"/>
    <w:rsid w:val="00930737"/>
    <w:rsid w:val="00930D14"/>
    <w:rsid w:val="009403D4"/>
    <w:rsid w:val="00940FEB"/>
    <w:rsid w:val="00941861"/>
    <w:rsid w:val="00947BE7"/>
    <w:rsid w:val="00950134"/>
    <w:rsid w:val="009507EF"/>
    <w:rsid w:val="009512DD"/>
    <w:rsid w:val="009519D6"/>
    <w:rsid w:val="00955085"/>
    <w:rsid w:val="00957808"/>
    <w:rsid w:val="00963506"/>
    <w:rsid w:val="00963A5B"/>
    <w:rsid w:val="00963D34"/>
    <w:rsid w:val="009659AB"/>
    <w:rsid w:val="00970547"/>
    <w:rsid w:val="00976415"/>
    <w:rsid w:val="00981805"/>
    <w:rsid w:val="00983B87"/>
    <w:rsid w:val="00990603"/>
    <w:rsid w:val="009928DA"/>
    <w:rsid w:val="009946DC"/>
    <w:rsid w:val="00997BFF"/>
    <w:rsid w:val="009A2953"/>
    <w:rsid w:val="009A30CA"/>
    <w:rsid w:val="009A4063"/>
    <w:rsid w:val="009A47EB"/>
    <w:rsid w:val="009A5A0E"/>
    <w:rsid w:val="009A77D7"/>
    <w:rsid w:val="009B07EE"/>
    <w:rsid w:val="009B1790"/>
    <w:rsid w:val="009B6271"/>
    <w:rsid w:val="009C3F0B"/>
    <w:rsid w:val="009D333B"/>
    <w:rsid w:val="009D47A8"/>
    <w:rsid w:val="009D7171"/>
    <w:rsid w:val="009E0099"/>
    <w:rsid w:val="009E2D32"/>
    <w:rsid w:val="009E74FB"/>
    <w:rsid w:val="009F212C"/>
    <w:rsid w:val="009F28D8"/>
    <w:rsid w:val="009F4C5C"/>
    <w:rsid w:val="00A018DD"/>
    <w:rsid w:val="00A03EFF"/>
    <w:rsid w:val="00A054FD"/>
    <w:rsid w:val="00A1022B"/>
    <w:rsid w:val="00A10315"/>
    <w:rsid w:val="00A1124B"/>
    <w:rsid w:val="00A14CAE"/>
    <w:rsid w:val="00A14E20"/>
    <w:rsid w:val="00A16156"/>
    <w:rsid w:val="00A17E2D"/>
    <w:rsid w:val="00A23383"/>
    <w:rsid w:val="00A250BD"/>
    <w:rsid w:val="00A25BC9"/>
    <w:rsid w:val="00A31570"/>
    <w:rsid w:val="00A31A56"/>
    <w:rsid w:val="00A32938"/>
    <w:rsid w:val="00A33F2A"/>
    <w:rsid w:val="00A34678"/>
    <w:rsid w:val="00A50538"/>
    <w:rsid w:val="00A525F6"/>
    <w:rsid w:val="00A52FDA"/>
    <w:rsid w:val="00A6618B"/>
    <w:rsid w:val="00A72454"/>
    <w:rsid w:val="00A7665A"/>
    <w:rsid w:val="00A776F6"/>
    <w:rsid w:val="00A80376"/>
    <w:rsid w:val="00A82E3B"/>
    <w:rsid w:val="00A83279"/>
    <w:rsid w:val="00A843CE"/>
    <w:rsid w:val="00A85158"/>
    <w:rsid w:val="00A87E6C"/>
    <w:rsid w:val="00A926A6"/>
    <w:rsid w:val="00A9315E"/>
    <w:rsid w:val="00A968F0"/>
    <w:rsid w:val="00AA04D0"/>
    <w:rsid w:val="00AA05C0"/>
    <w:rsid w:val="00AA0CA9"/>
    <w:rsid w:val="00AA4B64"/>
    <w:rsid w:val="00AA56F1"/>
    <w:rsid w:val="00AA7A8F"/>
    <w:rsid w:val="00AB17E2"/>
    <w:rsid w:val="00AB6083"/>
    <w:rsid w:val="00AC0874"/>
    <w:rsid w:val="00AC09FA"/>
    <w:rsid w:val="00AC2FB7"/>
    <w:rsid w:val="00AC35AB"/>
    <w:rsid w:val="00AC373A"/>
    <w:rsid w:val="00AC38F9"/>
    <w:rsid w:val="00AC4D39"/>
    <w:rsid w:val="00AC4DB2"/>
    <w:rsid w:val="00AC7295"/>
    <w:rsid w:val="00AD1685"/>
    <w:rsid w:val="00AD4742"/>
    <w:rsid w:val="00AD5A37"/>
    <w:rsid w:val="00AD5D08"/>
    <w:rsid w:val="00AD7446"/>
    <w:rsid w:val="00AE27B4"/>
    <w:rsid w:val="00AE5D7D"/>
    <w:rsid w:val="00AF1F16"/>
    <w:rsid w:val="00AF20C0"/>
    <w:rsid w:val="00AF2878"/>
    <w:rsid w:val="00AF3FE1"/>
    <w:rsid w:val="00B01791"/>
    <w:rsid w:val="00B03473"/>
    <w:rsid w:val="00B04B90"/>
    <w:rsid w:val="00B05717"/>
    <w:rsid w:val="00B06C69"/>
    <w:rsid w:val="00B06DF0"/>
    <w:rsid w:val="00B07454"/>
    <w:rsid w:val="00B1071B"/>
    <w:rsid w:val="00B1236F"/>
    <w:rsid w:val="00B16D18"/>
    <w:rsid w:val="00B1731F"/>
    <w:rsid w:val="00B23C50"/>
    <w:rsid w:val="00B24137"/>
    <w:rsid w:val="00B25252"/>
    <w:rsid w:val="00B261DE"/>
    <w:rsid w:val="00B32F6C"/>
    <w:rsid w:val="00B3431F"/>
    <w:rsid w:val="00B4121F"/>
    <w:rsid w:val="00B41E15"/>
    <w:rsid w:val="00B45E2F"/>
    <w:rsid w:val="00B52B28"/>
    <w:rsid w:val="00B53ED5"/>
    <w:rsid w:val="00B55FCE"/>
    <w:rsid w:val="00B648A6"/>
    <w:rsid w:val="00B66A1A"/>
    <w:rsid w:val="00B67638"/>
    <w:rsid w:val="00B757D6"/>
    <w:rsid w:val="00B810F8"/>
    <w:rsid w:val="00B91E98"/>
    <w:rsid w:val="00B92122"/>
    <w:rsid w:val="00B93261"/>
    <w:rsid w:val="00B94AA6"/>
    <w:rsid w:val="00B959F2"/>
    <w:rsid w:val="00B95FAC"/>
    <w:rsid w:val="00B97A3F"/>
    <w:rsid w:val="00BB4F52"/>
    <w:rsid w:val="00BB6C43"/>
    <w:rsid w:val="00BC268F"/>
    <w:rsid w:val="00BC4D0F"/>
    <w:rsid w:val="00BC57B1"/>
    <w:rsid w:val="00BD04BA"/>
    <w:rsid w:val="00BE0319"/>
    <w:rsid w:val="00BE0A8F"/>
    <w:rsid w:val="00BE62F5"/>
    <w:rsid w:val="00BE68E4"/>
    <w:rsid w:val="00BE69F7"/>
    <w:rsid w:val="00BE79CB"/>
    <w:rsid w:val="00BF0F38"/>
    <w:rsid w:val="00BF3E33"/>
    <w:rsid w:val="00BF4EE5"/>
    <w:rsid w:val="00BF709E"/>
    <w:rsid w:val="00C0079C"/>
    <w:rsid w:val="00C075E5"/>
    <w:rsid w:val="00C14589"/>
    <w:rsid w:val="00C1742B"/>
    <w:rsid w:val="00C30FF1"/>
    <w:rsid w:val="00C339E7"/>
    <w:rsid w:val="00C34AC9"/>
    <w:rsid w:val="00C35177"/>
    <w:rsid w:val="00C36018"/>
    <w:rsid w:val="00C40C9E"/>
    <w:rsid w:val="00C421D2"/>
    <w:rsid w:val="00C45C4B"/>
    <w:rsid w:val="00C51D53"/>
    <w:rsid w:val="00C53F30"/>
    <w:rsid w:val="00C564F6"/>
    <w:rsid w:val="00C6020D"/>
    <w:rsid w:val="00C62531"/>
    <w:rsid w:val="00C64CEE"/>
    <w:rsid w:val="00C65DE4"/>
    <w:rsid w:val="00C70F9F"/>
    <w:rsid w:val="00C71CE4"/>
    <w:rsid w:val="00C733E4"/>
    <w:rsid w:val="00C73B67"/>
    <w:rsid w:val="00C74E37"/>
    <w:rsid w:val="00C75A75"/>
    <w:rsid w:val="00C80A81"/>
    <w:rsid w:val="00C82E6E"/>
    <w:rsid w:val="00C84D4B"/>
    <w:rsid w:val="00C8644D"/>
    <w:rsid w:val="00C94BD8"/>
    <w:rsid w:val="00C94C55"/>
    <w:rsid w:val="00C96244"/>
    <w:rsid w:val="00CA1387"/>
    <w:rsid w:val="00CA1698"/>
    <w:rsid w:val="00CA176D"/>
    <w:rsid w:val="00CA598D"/>
    <w:rsid w:val="00CA65E1"/>
    <w:rsid w:val="00CA7C9A"/>
    <w:rsid w:val="00CB2222"/>
    <w:rsid w:val="00CB39B8"/>
    <w:rsid w:val="00CB6469"/>
    <w:rsid w:val="00CC1280"/>
    <w:rsid w:val="00CC4A80"/>
    <w:rsid w:val="00CC7B59"/>
    <w:rsid w:val="00CD4F1B"/>
    <w:rsid w:val="00CE13E7"/>
    <w:rsid w:val="00CE14E2"/>
    <w:rsid w:val="00CE30B0"/>
    <w:rsid w:val="00CE4759"/>
    <w:rsid w:val="00CF08D1"/>
    <w:rsid w:val="00CF42BC"/>
    <w:rsid w:val="00D0032B"/>
    <w:rsid w:val="00D0206C"/>
    <w:rsid w:val="00D073BA"/>
    <w:rsid w:val="00D10FEB"/>
    <w:rsid w:val="00D155BB"/>
    <w:rsid w:val="00D17D36"/>
    <w:rsid w:val="00D20136"/>
    <w:rsid w:val="00D25D8E"/>
    <w:rsid w:val="00D264F2"/>
    <w:rsid w:val="00D27FF0"/>
    <w:rsid w:val="00D300BF"/>
    <w:rsid w:val="00D30820"/>
    <w:rsid w:val="00D33594"/>
    <w:rsid w:val="00D34C47"/>
    <w:rsid w:val="00D3524D"/>
    <w:rsid w:val="00D40976"/>
    <w:rsid w:val="00D468E4"/>
    <w:rsid w:val="00D46EAE"/>
    <w:rsid w:val="00D560BC"/>
    <w:rsid w:val="00D565E1"/>
    <w:rsid w:val="00D5730E"/>
    <w:rsid w:val="00D57644"/>
    <w:rsid w:val="00D61D9E"/>
    <w:rsid w:val="00D62AE4"/>
    <w:rsid w:val="00D62B92"/>
    <w:rsid w:val="00D70970"/>
    <w:rsid w:val="00D720F8"/>
    <w:rsid w:val="00D724D2"/>
    <w:rsid w:val="00D728F5"/>
    <w:rsid w:val="00D7540C"/>
    <w:rsid w:val="00D759D3"/>
    <w:rsid w:val="00D81A8A"/>
    <w:rsid w:val="00D83363"/>
    <w:rsid w:val="00D84012"/>
    <w:rsid w:val="00D84F2A"/>
    <w:rsid w:val="00D86A8C"/>
    <w:rsid w:val="00D9176D"/>
    <w:rsid w:val="00D93A9C"/>
    <w:rsid w:val="00D94BA7"/>
    <w:rsid w:val="00D95E0F"/>
    <w:rsid w:val="00D97EE8"/>
    <w:rsid w:val="00DA3107"/>
    <w:rsid w:val="00DB0F25"/>
    <w:rsid w:val="00DB2A81"/>
    <w:rsid w:val="00DB7A1E"/>
    <w:rsid w:val="00DC446E"/>
    <w:rsid w:val="00DC50A0"/>
    <w:rsid w:val="00DC53F5"/>
    <w:rsid w:val="00DC59BF"/>
    <w:rsid w:val="00DC7AF2"/>
    <w:rsid w:val="00DD16A9"/>
    <w:rsid w:val="00DD6473"/>
    <w:rsid w:val="00DE14F4"/>
    <w:rsid w:val="00DE187E"/>
    <w:rsid w:val="00DE6A08"/>
    <w:rsid w:val="00DF69AC"/>
    <w:rsid w:val="00E04432"/>
    <w:rsid w:val="00E07386"/>
    <w:rsid w:val="00E100D8"/>
    <w:rsid w:val="00E13A6E"/>
    <w:rsid w:val="00E177E5"/>
    <w:rsid w:val="00E2125C"/>
    <w:rsid w:val="00E22E1F"/>
    <w:rsid w:val="00E31861"/>
    <w:rsid w:val="00E33FBB"/>
    <w:rsid w:val="00E34C65"/>
    <w:rsid w:val="00E36F55"/>
    <w:rsid w:val="00E436FD"/>
    <w:rsid w:val="00E536BE"/>
    <w:rsid w:val="00E57065"/>
    <w:rsid w:val="00E62531"/>
    <w:rsid w:val="00E6265B"/>
    <w:rsid w:val="00E6367D"/>
    <w:rsid w:val="00E63D0F"/>
    <w:rsid w:val="00E63E49"/>
    <w:rsid w:val="00E6483B"/>
    <w:rsid w:val="00E6502D"/>
    <w:rsid w:val="00E66FBD"/>
    <w:rsid w:val="00E70CA0"/>
    <w:rsid w:val="00E72AE7"/>
    <w:rsid w:val="00E73B63"/>
    <w:rsid w:val="00E75EA8"/>
    <w:rsid w:val="00E822C8"/>
    <w:rsid w:val="00E83408"/>
    <w:rsid w:val="00E83482"/>
    <w:rsid w:val="00E87A35"/>
    <w:rsid w:val="00E91144"/>
    <w:rsid w:val="00E96540"/>
    <w:rsid w:val="00E971F2"/>
    <w:rsid w:val="00EA7F20"/>
    <w:rsid w:val="00EB3C95"/>
    <w:rsid w:val="00EB7B44"/>
    <w:rsid w:val="00EB7C4C"/>
    <w:rsid w:val="00EC2E93"/>
    <w:rsid w:val="00EC680F"/>
    <w:rsid w:val="00ED1CFF"/>
    <w:rsid w:val="00ED292B"/>
    <w:rsid w:val="00ED2B92"/>
    <w:rsid w:val="00ED2ED2"/>
    <w:rsid w:val="00ED708F"/>
    <w:rsid w:val="00EE56A0"/>
    <w:rsid w:val="00EE5B19"/>
    <w:rsid w:val="00EF405A"/>
    <w:rsid w:val="00F02E0B"/>
    <w:rsid w:val="00F03CC3"/>
    <w:rsid w:val="00F117E8"/>
    <w:rsid w:val="00F13014"/>
    <w:rsid w:val="00F1369F"/>
    <w:rsid w:val="00F13E65"/>
    <w:rsid w:val="00F14CA7"/>
    <w:rsid w:val="00F158FF"/>
    <w:rsid w:val="00F1662F"/>
    <w:rsid w:val="00F21176"/>
    <w:rsid w:val="00F24E58"/>
    <w:rsid w:val="00F261F1"/>
    <w:rsid w:val="00F30A00"/>
    <w:rsid w:val="00F32DCC"/>
    <w:rsid w:val="00F331BE"/>
    <w:rsid w:val="00F340E9"/>
    <w:rsid w:val="00F36E39"/>
    <w:rsid w:val="00F37A56"/>
    <w:rsid w:val="00F37C8B"/>
    <w:rsid w:val="00F40667"/>
    <w:rsid w:val="00F40CAE"/>
    <w:rsid w:val="00F41927"/>
    <w:rsid w:val="00F41E21"/>
    <w:rsid w:val="00F42332"/>
    <w:rsid w:val="00F4454D"/>
    <w:rsid w:val="00F450B3"/>
    <w:rsid w:val="00F4581E"/>
    <w:rsid w:val="00F50BE2"/>
    <w:rsid w:val="00F51C99"/>
    <w:rsid w:val="00F54E14"/>
    <w:rsid w:val="00F56E67"/>
    <w:rsid w:val="00F62A4E"/>
    <w:rsid w:val="00F64C95"/>
    <w:rsid w:val="00F65649"/>
    <w:rsid w:val="00F67939"/>
    <w:rsid w:val="00F726DB"/>
    <w:rsid w:val="00F72738"/>
    <w:rsid w:val="00F76FB8"/>
    <w:rsid w:val="00F828A7"/>
    <w:rsid w:val="00F83EC2"/>
    <w:rsid w:val="00F85D91"/>
    <w:rsid w:val="00F902C9"/>
    <w:rsid w:val="00F93CE7"/>
    <w:rsid w:val="00F9571E"/>
    <w:rsid w:val="00FA0FC9"/>
    <w:rsid w:val="00FA266E"/>
    <w:rsid w:val="00FA4B05"/>
    <w:rsid w:val="00FA4DFE"/>
    <w:rsid w:val="00FA5511"/>
    <w:rsid w:val="00FB2C1D"/>
    <w:rsid w:val="00FC039D"/>
    <w:rsid w:val="00FC2FBE"/>
    <w:rsid w:val="00FC367A"/>
    <w:rsid w:val="00FD06AF"/>
    <w:rsid w:val="00FD4F28"/>
    <w:rsid w:val="00FE491D"/>
    <w:rsid w:val="00FE6226"/>
    <w:rsid w:val="00FF1DE2"/>
    <w:rsid w:val="00FF41B4"/>
    <w:rsid w:val="00FF7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1A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369F"/>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A054FD"/>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A054FD"/>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A054FD"/>
    <w:rPr>
      <w:rFonts w:ascii="Calibri" w:eastAsia="Times New Roman" w:hAnsi="Calibri" w:cs="Times New Roman"/>
      <w:lang w:val="en-US"/>
    </w:rPr>
  </w:style>
  <w:style w:type="paragraph" w:styleId="af2">
    <w:name w:val="footer"/>
    <w:basedOn w:val="a"/>
    <w:link w:val="af3"/>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4">
    <w:name w:val="Emphasis"/>
    <w:uiPriority w:val="20"/>
    <w:qFormat/>
    <w:rsid w:val="00A054FD"/>
    <w:rPr>
      <w:i/>
      <w:iCs/>
    </w:rPr>
  </w:style>
  <w:style w:type="character" w:styleId="af5">
    <w:name w:val="Strong"/>
    <w:uiPriority w:val="22"/>
    <w:qFormat/>
    <w:rsid w:val="00A054FD"/>
    <w:rPr>
      <w:b/>
      <w:bCs/>
    </w:rPr>
  </w:style>
  <w:style w:type="paragraph" w:customStyle="1" w:styleId="af6">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Indent"/>
    <w:basedOn w:val="a"/>
    <w:link w:val="af8"/>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8">
    <w:name w:val="Основной текст с отступом Знак"/>
    <w:basedOn w:val="a0"/>
    <w:link w:val="af7"/>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9">
    <w:name w:val="Hyperlink"/>
    <w:basedOn w:val="a0"/>
    <w:uiPriority w:val="99"/>
    <w:semiHidden/>
    <w:unhideWhenUsed/>
    <w:rsid w:val="00A054FD"/>
    <w:rPr>
      <w:color w:val="0000FF"/>
      <w:u w:val="single"/>
    </w:rPr>
  </w:style>
  <w:style w:type="paragraph" w:styleId="afa">
    <w:name w:val="annotation text"/>
    <w:basedOn w:val="a"/>
    <w:link w:val="afb"/>
    <w:uiPriority w:val="99"/>
    <w:unhideWhenUsed/>
    <w:rsid w:val="00A054FD"/>
    <w:pPr>
      <w:spacing w:line="240" w:lineRule="auto"/>
    </w:pPr>
    <w:rPr>
      <w:rFonts w:eastAsiaTheme="minorEastAsia"/>
      <w:sz w:val="20"/>
      <w:szCs w:val="20"/>
      <w:lang w:eastAsia="ru-RU"/>
    </w:rPr>
  </w:style>
  <w:style w:type="character" w:customStyle="1" w:styleId="afb">
    <w:name w:val="Текст примечания Знак"/>
    <w:basedOn w:val="a0"/>
    <w:link w:val="afa"/>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d">
    <w:name w:val="Текст сноски Знак"/>
    <w:basedOn w:val="a0"/>
    <w:uiPriority w:val="99"/>
    <w:semiHidden/>
    <w:rsid w:val="00C96244"/>
    <w:rPr>
      <w:sz w:val="20"/>
      <w:szCs w:val="20"/>
    </w:rPr>
  </w:style>
  <w:style w:type="character" w:customStyle="1" w:styleId="13">
    <w:name w:val="Текст сноски Знак1"/>
    <w:basedOn w:val="a0"/>
    <w:link w:val="afc"/>
    <w:rsid w:val="00C96244"/>
    <w:rPr>
      <w:rFonts w:ascii="Times New Roman" w:eastAsia="Times New Roman" w:hAnsi="Times New Roman" w:cs="Calibri"/>
      <w:sz w:val="20"/>
      <w:szCs w:val="20"/>
      <w:lang w:eastAsia="ar-SA"/>
    </w:rPr>
  </w:style>
  <w:style w:type="character" w:customStyle="1" w:styleId="aa">
    <w:name w:val="Абзац списка Знак"/>
    <w:link w:val="a9"/>
    <w:uiPriority w:val="34"/>
    <w:locked/>
    <w:rsid w:val="004E3CD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1369F"/>
    <w:rPr>
      <w:rFonts w:asciiTheme="majorHAnsi" w:eastAsiaTheme="majorEastAsia" w:hAnsiTheme="majorHAnsi" w:cstheme="majorBidi"/>
      <w:b/>
      <w:bCs/>
      <w:color w:val="4F81BD" w:themeColor="accent1"/>
      <w:sz w:val="26"/>
      <w:szCs w:val="26"/>
      <w:lang w:eastAsia="ru-RU"/>
    </w:rPr>
  </w:style>
  <w:style w:type="paragraph" w:customStyle="1" w:styleId="14">
    <w:name w:val="Обычный1"/>
    <w:rsid w:val="00F1369F"/>
    <w:pPr>
      <w:spacing w:after="0" w:line="240" w:lineRule="auto"/>
    </w:pPr>
    <w:rPr>
      <w:rFonts w:ascii="Arial" w:eastAsia="Times New Roman" w:hAnsi="Arial" w:cs="Times New Roman"/>
      <w:sz w:val="24"/>
      <w:szCs w:val="20"/>
      <w:lang w:eastAsia="ru-RU"/>
    </w:rPr>
  </w:style>
  <w:style w:type="character" w:customStyle="1" w:styleId="ff2">
    <w:name w:val="ff2"/>
    <w:basedOn w:val="a0"/>
    <w:rsid w:val="00F1369F"/>
  </w:style>
  <w:style w:type="character" w:customStyle="1" w:styleId="ff1">
    <w:name w:val="ff1"/>
    <w:basedOn w:val="a0"/>
    <w:rsid w:val="00F1369F"/>
  </w:style>
  <w:style w:type="character" w:customStyle="1" w:styleId="FontStyle11">
    <w:name w:val="Font Style11"/>
    <w:uiPriority w:val="99"/>
    <w:rsid w:val="00F1369F"/>
    <w:rPr>
      <w:rFonts w:ascii="Times New Roman" w:hAnsi="Times New Roman" w:cs="Times New Roman"/>
      <w:b/>
      <w:bCs/>
      <w:sz w:val="42"/>
      <w:szCs w:val="42"/>
    </w:rPr>
  </w:style>
  <w:style w:type="paragraph" w:customStyle="1" w:styleId="50">
    <w:name w:val="Обычный5"/>
    <w:next w:val="a"/>
    <w:rsid w:val="00F1369F"/>
    <w:pPr>
      <w:spacing w:after="0" w:line="240" w:lineRule="auto"/>
    </w:pPr>
    <w:rPr>
      <w:rFonts w:ascii="Times New Roman" w:eastAsia="Times New Roman" w:hAnsi="Times New Roman" w:cs="Times New Roman"/>
      <w:sz w:val="20"/>
      <w:szCs w:val="20"/>
      <w:lang w:eastAsia="ru-RU"/>
    </w:rPr>
  </w:style>
  <w:style w:type="paragraph" w:customStyle="1" w:styleId="j11">
    <w:name w:val="j11"/>
    <w:basedOn w:val="a"/>
    <w:rsid w:val="00F13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1369F"/>
  </w:style>
  <w:style w:type="paragraph" w:customStyle="1" w:styleId="j12">
    <w:name w:val="j12"/>
    <w:basedOn w:val="a"/>
    <w:rsid w:val="00F13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Основной текст с отступом 311"/>
    <w:basedOn w:val="a"/>
    <w:uiPriority w:val="99"/>
    <w:rsid w:val="00F1369F"/>
    <w:pPr>
      <w:suppressAutoHyphens/>
      <w:spacing w:after="0" w:line="360" w:lineRule="auto"/>
      <w:ind w:firstLine="720"/>
      <w:jc w:val="both"/>
    </w:pPr>
    <w:rPr>
      <w:rFonts w:ascii="Times New Roman" w:eastAsia="Times New Roman" w:hAnsi="Times New Roman" w:cs="Times New Roman"/>
      <w:color w:val="000000"/>
      <w:sz w:val="24"/>
      <w:szCs w:val="20"/>
      <w:lang w:eastAsia="ar-SA"/>
    </w:rPr>
  </w:style>
  <w:style w:type="paragraph" w:customStyle="1" w:styleId="15">
    <w:name w:val="Без интервала1"/>
    <w:link w:val="NoSpacingChar"/>
    <w:rsid w:val="00F1369F"/>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NoSpacingChar">
    <w:name w:val="No Spacing Char"/>
    <w:link w:val="15"/>
    <w:locked/>
    <w:rsid w:val="00F1369F"/>
    <w:rPr>
      <w:rFonts w:ascii="Arial" w:eastAsia="Times New Roman" w:hAnsi="Arial" w:cs="Times New Roman"/>
      <w:lang w:eastAsia="ru-RU"/>
    </w:rPr>
  </w:style>
  <w:style w:type="paragraph" w:styleId="23">
    <w:name w:val="Body Text 2"/>
    <w:basedOn w:val="a"/>
    <w:link w:val="24"/>
    <w:uiPriority w:val="99"/>
    <w:semiHidden/>
    <w:unhideWhenUsed/>
    <w:rsid w:val="00F1369F"/>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uiPriority w:val="99"/>
    <w:semiHidden/>
    <w:rsid w:val="00F1369F"/>
    <w:rPr>
      <w:rFonts w:ascii="Calibri" w:eastAsia="Times New Roman" w:hAnsi="Calibri" w:cs="Times New Roman"/>
      <w:lang w:eastAsia="ru-RU"/>
    </w:rPr>
  </w:style>
  <w:style w:type="paragraph" w:customStyle="1" w:styleId="NoSpacing1">
    <w:name w:val="No Spacing1"/>
    <w:rsid w:val="00F1369F"/>
    <w:pPr>
      <w:spacing w:after="0" w:line="240" w:lineRule="auto"/>
    </w:pPr>
    <w:rPr>
      <w:rFonts w:ascii="Calibri" w:eastAsia="Times New Roman" w:hAnsi="Calibri" w:cs="Arial"/>
      <w:lang w:val="en-GB"/>
    </w:rPr>
  </w:style>
  <w:style w:type="paragraph" w:customStyle="1" w:styleId="BodyTextIndent1">
    <w:name w:val="Body Text Indent1"/>
    <w:basedOn w:val="a"/>
    <w:link w:val="BodyTextIndentChar"/>
    <w:rsid w:val="00F1369F"/>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F1369F"/>
    <w:rPr>
      <w:rFonts w:ascii="Times New Roman" w:eastAsia="PMingLiU" w:hAnsi="Times New Roman" w:cs="Times New Roman"/>
      <w:kern w:val="2"/>
      <w:sz w:val="24"/>
      <w:szCs w:val="24"/>
      <w:lang w:val="en-US" w:eastAsia="zh-TW"/>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locked/>
    <w:rsid w:val="00F1369F"/>
    <w:rPr>
      <w:rFonts w:ascii="Times New Roman" w:eastAsia="Times New Roman" w:hAnsi="Times New Roman" w:cs="Times New Roman"/>
      <w:sz w:val="24"/>
      <w:szCs w:val="24"/>
      <w:lang w:eastAsia="ru-RU"/>
    </w:rPr>
  </w:style>
  <w:style w:type="paragraph" w:styleId="afe">
    <w:name w:val="Subtitle"/>
    <w:basedOn w:val="a"/>
    <w:next w:val="ae"/>
    <w:link w:val="aff"/>
    <w:qFormat/>
    <w:rsid w:val="007A65A0"/>
    <w:pPr>
      <w:suppressAutoHyphens/>
      <w:spacing w:after="0" w:line="100" w:lineRule="atLeast"/>
      <w:jc w:val="center"/>
    </w:pPr>
    <w:rPr>
      <w:rFonts w:ascii="Times New Roman" w:eastAsia="Times New Roman" w:hAnsi="Times New Roman" w:cs="Times New Roman"/>
      <w:b/>
      <w:bCs/>
      <w:i/>
      <w:iCs/>
      <w:kern w:val="1"/>
      <w:sz w:val="28"/>
      <w:szCs w:val="28"/>
      <w:lang w:eastAsia="ar-SA"/>
    </w:rPr>
  </w:style>
  <w:style w:type="character" w:customStyle="1" w:styleId="aff">
    <w:name w:val="Подзаголовок Знак"/>
    <w:basedOn w:val="a0"/>
    <w:link w:val="afe"/>
    <w:rsid w:val="007A65A0"/>
    <w:rPr>
      <w:rFonts w:ascii="Times New Roman" w:eastAsia="Times New Roman" w:hAnsi="Times New Roman" w:cs="Times New Roman"/>
      <w:b/>
      <w:bCs/>
      <w:i/>
      <w:iCs/>
      <w:kern w:val="1"/>
      <w:sz w:val="28"/>
      <w:szCs w:val="28"/>
      <w:lang w:eastAsia="ar-SA"/>
    </w:rPr>
  </w:style>
  <w:style w:type="table" w:customStyle="1" w:styleId="-12">
    <w:name w:val="Светлая сетка - Акцент 12"/>
    <w:basedOn w:val="a1"/>
    <w:uiPriority w:val="62"/>
    <w:rsid w:val="00A80376"/>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w">
    <w:name w:val="w"/>
    <w:basedOn w:val="a0"/>
    <w:rsid w:val="00A34678"/>
  </w:style>
  <w:style w:type="paragraph" w:customStyle="1" w:styleId="c4">
    <w:name w:val="c4"/>
    <w:basedOn w:val="a"/>
    <w:rsid w:val="00A34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34678"/>
  </w:style>
  <w:style w:type="character" w:customStyle="1" w:styleId="c6">
    <w:name w:val="c6"/>
    <w:basedOn w:val="a0"/>
    <w:rsid w:val="00A34678"/>
  </w:style>
  <w:style w:type="paragraph" w:customStyle="1" w:styleId="c8">
    <w:name w:val="c8"/>
    <w:basedOn w:val="a"/>
    <w:rsid w:val="00A34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34678"/>
  </w:style>
  <w:style w:type="paragraph" w:styleId="25">
    <w:name w:val="Body Text Indent 2"/>
    <w:basedOn w:val="a"/>
    <w:link w:val="26"/>
    <w:rsid w:val="0093073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30737"/>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369F"/>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A054FD"/>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A054FD"/>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A054FD"/>
    <w:rPr>
      <w:rFonts w:ascii="Calibri" w:eastAsia="Times New Roman" w:hAnsi="Calibri" w:cs="Times New Roman"/>
      <w:lang w:val="en-US"/>
    </w:rPr>
  </w:style>
  <w:style w:type="paragraph" w:styleId="af2">
    <w:name w:val="footer"/>
    <w:basedOn w:val="a"/>
    <w:link w:val="af3"/>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4">
    <w:name w:val="Emphasis"/>
    <w:uiPriority w:val="20"/>
    <w:qFormat/>
    <w:rsid w:val="00A054FD"/>
    <w:rPr>
      <w:i/>
      <w:iCs/>
    </w:rPr>
  </w:style>
  <w:style w:type="character" w:styleId="af5">
    <w:name w:val="Strong"/>
    <w:uiPriority w:val="22"/>
    <w:qFormat/>
    <w:rsid w:val="00A054FD"/>
    <w:rPr>
      <w:b/>
      <w:bCs/>
    </w:rPr>
  </w:style>
  <w:style w:type="paragraph" w:customStyle="1" w:styleId="af6">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Indent"/>
    <w:basedOn w:val="a"/>
    <w:link w:val="af8"/>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8">
    <w:name w:val="Основной текст с отступом Знак"/>
    <w:basedOn w:val="a0"/>
    <w:link w:val="af7"/>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9">
    <w:name w:val="Hyperlink"/>
    <w:basedOn w:val="a0"/>
    <w:uiPriority w:val="99"/>
    <w:semiHidden/>
    <w:unhideWhenUsed/>
    <w:rsid w:val="00A054FD"/>
    <w:rPr>
      <w:color w:val="0000FF"/>
      <w:u w:val="single"/>
    </w:rPr>
  </w:style>
  <w:style w:type="paragraph" w:styleId="afa">
    <w:name w:val="annotation text"/>
    <w:basedOn w:val="a"/>
    <w:link w:val="afb"/>
    <w:uiPriority w:val="99"/>
    <w:unhideWhenUsed/>
    <w:rsid w:val="00A054FD"/>
    <w:pPr>
      <w:spacing w:line="240" w:lineRule="auto"/>
    </w:pPr>
    <w:rPr>
      <w:rFonts w:eastAsiaTheme="minorEastAsia"/>
      <w:sz w:val="20"/>
      <w:szCs w:val="20"/>
      <w:lang w:eastAsia="ru-RU"/>
    </w:rPr>
  </w:style>
  <w:style w:type="character" w:customStyle="1" w:styleId="afb">
    <w:name w:val="Текст примечания Знак"/>
    <w:basedOn w:val="a0"/>
    <w:link w:val="afa"/>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b"/>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b"/>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c">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d">
    <w:name w:val="Текст сноски Знак"/>
    <w:basedOn w:val="a0"/>
    <w:uiPriority w:val="99"/>
    <w:semiHidden/>
    <w:rsid w:val="00C96244"/>
    <w:rPr>
      <w:sz w:val="20"/>
      <w:szCs w:val="20"/>
    </w:rPr>
  </w:style>
  <w:style w:type="character" w:customStyle="1" w:styleId="13">
    <w:name w:val="Текст сноски Знак1"/>
    <w:basedOn w:val="a0"/>
    <w:link w:val="afc"/>
    <w:rsid w:val="00C96244"/>
    <w:rPr>
      <w:rFonts w:ascii="Times New Roman" w:eastAsia="Times New Roman" w:hAnsi="Times New Roman" w:cs="Calibri"/>
      <w:sz w:val="20"/>
      <w:szCs w:val="20"/>
      <w:lang w:eastAsia="ar-SA"/>
    </w:rPr>
  </w:style>
  <w:style w:type="character" w:customStyle="1" w:styleId="aa">
    <w:name w:val="Абзац списка Знак"/>
    <w:link w:val="a9"/>
    <w:uiPriority w:val="34"/>
    <w:locked/>
    <w:rsid w:val="004E3CD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1369F"/>
    <w:rPr>
      <w:rFonts w:asciiTheme="majorHAnsi" w:eastAsiaTheme="majorEastAsia" w:hAnsiTheme="majorHAnsi" w:cstheme="majorBidi"/>
      <w:b/>
      <w:bCs/>
      <w:color w:val="4F81BD" w:themeColor="accent1"/>
      <w:sz w:val="26"/>
      <w:szCs w:val="26"/>
      <w:lang w:eastAsia="ru-RU"/>
    </w:rPr>
  </w:style>
  <w:style w:type="paragraph" w:customStyle="1" w:styleId="14">
    <w:name w:val="Обычный1"/>
    <w:rsid w:val="00F1369F"/>
    <w:pPr>
      <w:spacing w:after="0" w:line="240" w:lineRule="auto"/>
    </w:pPr>
    <w:rPr>
      <w:rFonts w:ascii="Arial" w:eastAsia="Times New Roman" w:hAnsi="Arial" w:cs="Times New Roman"/>
      <w:sz w:val="24"/>
      <w:szCs w:val="20"/>
      <w:lang w:eastAsia="ru-RU"/>
    </w:rPr>
  </w:style>
  <w:style w:type="character" w:customStyle="1" w:styleId="ff2">
    <w:name w:val="ff2"/>
    <w:basedOn w:val="a0"/>
    <w:rsid w:val="00F1369F"/>
  </w:style>
  <w:style w:type="character" w:customStyle="1" w:styleId="ff1">
    <w:name w:val="ff1"/>
    <w:basedOn w:val="a0"/>
    <w:rsid w:val="00F1369F"/>
  </w:style>
  <w:style w:type="character" w:customStyle="1" w:styleId="FontStyle11">
    <w:name w:val="Font Style11"/>
    <w:uiPriority w:val="99"/>
    <w:rsid w:val="00F1369F"/>
    <w:rPr>
      <w:rFonts w:ascii="Times New Roman" w:hAnsi="Times New Roman" w:cs="Times New Roman"/>
      <w:b/>
      <w:bCs/>
      <w:sz w:val="42"/>
      <w:szCs w:val="42"/>
    </w:rPr>
  </w:style>
  <w:style w:type="paragraph" w:customStyle="1" w:styleId="50">
    <w:name w:val="Обычный5"/>
    <w:next w:val="a"/>
    <w:rsid w:val="00F1369F"/>
    <w:pPr>
      <w:spacing w:after="0" w:line="240" w:lineRule="auto"/>
    </w:pPr>
    <w:rPr>
      <w:rFonts w:ascii="Times New Roman" w:eastAsia="Times New Roman" w:hAnsi="Times New Roman" w:cs="Times New Roman"/>
      <w:sz w:val="20"/>
      <w:szCs w:val="20"/>
      <w:lang w:eastAsia="ru-RU"/>
    </w:rPr>
  </w:style>
  <w:style w:type="paragraph" w:customStyle="1" w:styleId="j11">
    <w:name w:val="j11"/>
    <w:basedOn w:val="a"/>
    <w:rsid w:val="00F13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1369F"/>
  </w:style>
  <w:style w:type="paragraph" w:customStyle="1" w:styleId="j12">
    <w:name w:val="j12"/>
    <w:basedOn w:val="a"/>
    <w:rsid w:val="00F13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Основной текст с отступом 311"/>
    <w:basedOn w:val="a"/>
    <w:uiPriority w:val="99"/>
    <w:rsid w:val="00F1369F"/>
    <w:pPr>
      <w:suppressAutoHyphens/>
      <w:spacing w:after="0" w:line="360" w:lineRule="auto"/>
      <w:ind w:firstLine="720"/>
      <w:jc w:val="both"/>
    </w:pPr>
    <w:rPr>
      <w:rFonts w:ascii="Times New Roman" w:eastAsia="Times New Roman" w:hAnsi="Times New Roman" w:cs="Times New Roman"/>
      <w:color w:val="000000"/>
      <w:sz w:val="24"/>
      <w:szCs w:val="20"/>
      <w:lang w:eastAsia="ar-SA"/>
    </w:rPr>
  </w:style>
  <w:style w:type="paragraph" w:customStyle="1" w:styleId="15">
    <w:name w:val="Без интервала1"/>
    <w:link w:val="NoSpacingChar"/>
    <w:rsid w:val="00F1369F"/>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NoSpacingChar">
    <w:name w:val="No Spacing Char"/>
    <w:link w:val="15"/>
    <w:locked/>
    <w:rsid w:val="00F1369F"/>
    <w:rPr>
      <w:rFonts w:ascii="Arial" w:eastAsia="Times New Roman" w:hAnsi="Arial" w:cs="Times New Roman"/>
      <w:lang w:eastAsia="ru-RU"/>
    </w:rPr>
  </w:style>
  <w:style w:type="paragraph" w:styleId="23">
    <w:name w:val="Body Text 2"/>
    <w:basedOn w:val="a"/>
    <w:link w:val="24"/>
    <w:uiPriority w:val="99"/>
    <w:semiHidden/>
    <w:unhideWhenUsed/>
    <w:rsid w:val="00F1369F"/>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uiPriority w:val="99"/>
    <w:semiHidden/>
    <w:rsid w:val="00F1369F"/>
    <w:rPr>
      <w:rFonts w:ascii="Calibri" w:eastAsia="Times New Roman" w:hAnsi="Calibri" w:cs="Times New Roman"/>
      <w:lang w:eastAsia="ru-RU"/>
    </w:rPr>
  </w:style>
  <w:style w:type="paragraph" w:customStyle="1" w:styleId="NoSpacing1">
    <w:name w:val="No Spacing1"/>
    <w:rsid w:val="00F1369F"/>
    <w:pPr>
      <w:spacing w:after="0" w:line="240" w:lineRule="auto"/>
    </w:pPr>
    <w:rPr>
      <w:rFonts w:ascii="Calibri" w:eastAsia="Times New Roman" w:hAnsi="Calibri" w:cs="Arial"/>
      <w:lang w:val="en-GB"/>
    </w:rPr>
  </w:style>
  <w:style w:type="paragraph" w:customStyle="1" w:styleId="BodyTextIndent1">
    <w:name w:val="Body Text Indent1"/>
    <w:basedOn w:val="a"/>
    <w:link w:val="BodyTextIndentChar"/>
    <w:rsid w:val="00F1369F"/>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F1369F"/>
    <w:rPr>
      <w:rFonts w:ascii="Times New Roman" w:eastAsia="PMingLiU" w:hAnsi="Times New Roman" w:cs="Times New Roman"/>
      <w:kern w:val="2"/>
      <w:sz w:val="24"/>
      <w:szCs w:val="24"/>
      <w:lang w:val="en-US" w:eastAsia="zh-TW"/>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locked/>
    <w:rsid w:val="00F1369F"/>
    <w:rPr>
      <w:rFonts w:ascii="Times New Roman" w:eastAsia="Times New Roman" w:hAnsi="Times New Roman" w:cs="Times New Roman"/>
      <w:sz w:val="24"/>
      <w:szCs w:val="24"/>
      <w:lang w:eastAsia="ru-RU"/>
    </w:rPr>
  </w:style>
  <w:style w:type="paragraph" w:styleId="afe">
    <w:name w:val="Subtitle"/>
    <w:basedOn w:val="a"/>
    <w:next w:val="ae"/>
    <w:link w:val="aff"/>
    <w:qFormat/>
    <w:rsid w:val="007A65A0"/>
    <w:pPr>
      <w:suppressAutoHyphens/>
      <w:spacing w:after="0" w:line="100" w:lineRule="atLeast"/>
      <w:jc w:val="center"/>
    </w:pPr>
    <w:rPr>
      <w:rFonts w:ascii="Times New Roman" w:eastAsia="Times New Roman" w:hAnsi="Times New Roman" w:cs="Times New Roman"/>
      <w:b/>
      <w:bCs/>
      <w:i/>
      <w:iCs/>
      <w:kern w:val="1"/>
      <w:sz w:val="28"/>
      <w:szCs w:val="28"/>
      <w:lang w:eastAsia="ar-SA"/>
    </w:rPr>
  </w:style>
  <w:style w:type="character" w:customStyle="1" w:styleId="aff">
    <w:name w:val="Подзаголовок Знак"/>
    <w:basedOn w:val="a0"/>
    <w:link w:val="afe"/>
    <w:rsid w:val="007A65A0"/>
    <w:rPr>
      <w:rFonts w:ascii="Times New Roman" w:eastAsia="Times New Roman" w:hAnsi="Times New Roman" w:cs="Times New Roman"/>
      <w:b/>
      <w:bCs/>
      <w:i/>
      <w:iCs/>
      <w:kern w:val="1"/>
      <w:sz w:val="28"/>
      <w:szCs w:val="28"/>
      <w:lang w:eastAsia="ar-SA"/>
    </w:rPr>
  </w:style>
  <w:style w:type="table" w:customStyle="1" w:styleId="-12">
    <w:name w:val="Светлая сетка - Акцент 12"/>
    <w:basedOn w:val="a1"/>
    <w:uiPriority w:val="62"/>
    <w:rsid w:val="00A80376"/>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w">
    <w:name w:val="w"/>
    <w:basedOn w:val="a0"/>
    <w:rsid w:val="00A34678"/>
  </w:style>
  <w:style w:type="paragraph" w:customStyle="1" w:styleId="c4">
    <w:name w:val="c4"/>
    <w:basedOn w:val="a"/>
    <w:rsid w:val="00A34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34678"/>
  </w:style>
  <w:style w:type="character" w:customStyle="1" w:styleId="c6">
    <w:name w:val="c6"/>
    <w:basedOn w:val="a0"/>
    <w:rsid w:val="00A34678"/>
  </w:style>
  <w:style w:type="paragraph" w:customStyle="1" w:styleId="c8">
    <w:name w:val="c8"/>
    <w:basedOn w:val="a"/>
    <w:rsid w:val="00A34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34678"/>
  </w:style>
  <w:style w:type="paragraph" w:styleId="25">
    <w:name w:val="Body Text Indent 2"/>
    <w:basedOn w:val="a"/>
    <w:link w:val="26"/>
    <w:rsid w:val="0093073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3073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344">
      <w:bodyDiv w:val="1"/>
      <w:marLeft w:val="0"/>
      <w:marRight w:val="0"/>
      <w:marTop w:val="0"/>
      <w:marBottom w:val="0"/>
      <w:divBdr>
        <w:top w:val="none" w:sz="0" w:space="0" w:color="auto"/>
        <w:left w:val="none" w:sz="0" w:space="0" w:color="auto"/>
        <w:bottom w:val="none" w:sz="0" w:space="0" w:color="auto"/>
        <w:right w:val="none" w:sz="0" w:space="0" w:color="auto"/>
      </w:divBdr>
    </w:div>
    <w:div w:id="31461592">
      <w:bodyDiv w:val="1"/>
      <w:marLeft w:val="0"/>
      <w:marRight w:val="0"/>
      <w:marTop w:val="0"/>
      <w:marBottom w:val="0"/>
      <w:divBdr>
        <w:top w:val="none" w:sz="0" w:space="0" w:color="auto"/>
        <w:left w:val="none" w:sz="0" w:space="0" w:color="auto"/>
        <w:bottom w:val="none" w:sz="0" w:space="0" w:color="auto"/>
        <w:right w:val="none" w:sz="0" w:space="0" w:color="auto"/>
      </w:divBdr>
      <w:divsChild>
        <w:div w:id="1136676860">
          <w:marLeft w:val="547"/>
          <w:marRight w:val="0"/>
          <w:marTop w:val="0"/>
          <w:marBottom w:val="0"/>
          <w:divBdr>
            <w:top w:val="none" w:sz="0" w:space="0" w:color="auto"/>
            <w:left w:val="none" w:sz="0" w:space="0" w:color="auto"/>
            <w:bottom w:val="none" w:sz="0" w:space="0" w:color="auto"/>
            <w:right w:val="none" w:sz="0" w:space="0" w:color="auto"/>
          </w:divBdr>
        </w:div>
        <w:div w:id="901332106">
          <w:marLeft w:val="547"/>
          <w:marRight w:val="0"/>
          <w:marTop w:val="0"/>
          <w:marBottom w:val="0"/>
          <w:divBdr>
            <w:top w:val="none" w:sz="0" w:space="0" w:color="auto"/>
            <w:left w:val="none" w:sz="0" w:space="0" w:color="auto"/>
            <w:bottom w:val="none" w:sz="0" w:space="0" w:color="auto"/>
            <w:right w:val="none" w:sz="0" w:space="0" w:color="auto"/>
          </w:divBdr>
        </w:div>
        <w:div w:id="344096191">
          <w:marLeft w:val="547"/>
          <w:marRight w:val="0"/>
          <w:marTop w:val="0"/>
          <w:marBottom w:val="0"/>
          <w:divBdr>
            <w:top w:val="none" w:sz="0" w:space="0" w:color="auto"/>
            <w:left w:val="none" w:sz="0" w:space="0" w:color="auto"/>
            <w:bottom w:val="none" w:sz="0" w:space="0" w:color="auto"/>
            <w:right w:val="none" w:sz="0" w:space="0" w:color="auto"/>
          </w:divBdr>
        </w:div>
        <w:div w:id="967004035">
          <w:marLeft w:val="547"/>
          <w:marRight w:val="0"/>
          <w:marTop w:val="0"/>
          <w:marBottom w:val="0"/>
          <w:divBdr>
            <w:top w:val="none" w:sz="0" w:space="0" w:color="auto"/>
            <w:left w:val="none" w:sz="0" w:space="0" w:color="auto"/>
            <w:bottom w:val="none" w:sz="0" w:space="0" w:color="auto"/>
            <w:right w:val="none" w:sz="0" w:space="0" w:color="auto"/>
          </w:divBdr>
        </w:div>
        <w:div w:id="466360849">
          <w:marLeft w:val="547"/>
          <w:marRight w:val="0"/>
          <w:marTop w:val="0"/>
          <w:marBottom w:val="0"/>
          <w:divBdr>
            <w:top w:val="none" w:sz="0" w:space="0" w:color="auto"/>
            <w:left w:val="none" w:sz="0" w:space="0" w:color="auto"/>
            <w:bottom w:val="none" w:sz="0" w:space="0" w:color="auto"/>
            <w:right w:val="none" w:sz="0" w:space="0" w:color="auto"/>
          </w:divBdr>
        </w:div>
      </w:divsChild>
    </w:div>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52046784">
      <w:bodyDiv w:val="1"/>
      <w:marLeft w:val="0"/>
      <w:marRight w:val="0"/>
      <w:marTop w:val="0"/>
      <w:marBottom w:val="0"/>
      <w:divBdr>
        <w:top w:val="none" w:sz="0" w:space="0" w:color="auto"/>
        <w:left w:val="none" w:sz="0" w:space="0" w:color="auto"/>
        <w:bottom w:val="none" w:sz="0" w:space="0" w:color="auto"/>
        <w:right w:val="none" w:sz="0" w:space="0" w:color="auto"/>
      </w:divBdr>
    </w:div>
    <w:div w:id="138421409">
      <w:bodyDiv w:val="1"/>
      <w:marLeft w:val="0"/>
      <w:marRight w:val="0"/>
      <w:marTop w:val="0"/>
      <w:marBottom w:val="0"/>
      <w:divBdr>
        <w:top w:val="none" w:sz="0" w:space="0" w:color="auto"/>
        <w:left w:val="none" w:sz="0" w:space="0" w:color="auto"/>
        <w:bottom w:val="none" w:sz="0" w:space="0" w:color="auto"/>
        <w:right w:val="none" w:sz="0" w:space="0" w:color="auto"/>
      </w:divBdr>
    </w:div>
    <w:div w:id="201942975">
      <w:bodyDiv w:val="1"/>
      <w:marLeft w:val="0"/>
      <w:marRight w:val="0"/>
      <w:marTop w:val="0"/>
      <w:marBottom w:val="0"/>
      <w:divBdr>
        <w:top w:val="none" w:sz="0" w:space="0" w:color="auto"/>
        <w:left w:val="none" w:sz="0" w:space="0" w:color="auto"/>
        <w:bottom w:val="none" w:sz="0" w:space="0" w:color="auto"/>
        <w:right w:val="none" w:sz="0" w:space="0" w:color="auto"/>
      </w:divBdr>
    </w:div>
    <w:div w:id="225066598">
      <w:bodyDiv w:val="1"/>
      <w:marLeft w:val="0"/>
      <w:marRight w:val="0"/>
      <w:marTop w:val="0"/>
      <w:marBottom w:val="0"/>
      <w:divBdr>
        <w:top w:val="none" w:sz="0" w:space="0" w:color="auto"/>
        <w:left w:val="none" w:sz="0" w:space="0" w:color="auto"/>
        <w:bottom w:val="none" w:sz="0" w:space="0" w:color="auto"/>
        <w:right w:val="none" w:sz="0" w:space="0" w:color="auto"/>
      </w:divBdr>
      <w:divsChild>
        <w:div w:id="1639609716">
          <w:marLeft w:val="0"/>
          <w:marRight w:val="0"/>
          <w:marTop w:val="0"/>
          <w:marBottom w:val="0"/>
          <w:divBdr>
            <w:top w:val="none" w:sz="0" w:space="0" w:color="auto"/>
            <w:left w:val="none" w:sz="0" w:space="0" w:color="auto"/>
            <w:bottom w:val="none" w:sz="0" w:space="0" w:color="auto"/>
            <w:right w:val="none" w:sz="0" w:space="0" w:color="auto"/>
          </w:divBdr>
        </w:div>
      </w:divsChild>
    </w:div>
    <w:div w:id="340282154">
      <w:bodyDiv w:val="1"/>
      <w:marLeft w:val="0"/>
      <w:marRight w:val="0"/>
      <w:marTop w:val="0"/>
      <w:marBottom w:val="0"/>
      <w:divBdr>
        <w:top w:val="none" w:sz="0" w:space="0" w:color="auto"/>
        <w:left w:val="none" w:sz="0" w:space="0" w:color="auto"/>
        <w:bottom w:val="none" w:sz="0" w:space="0" w:color="auto"/>
        <w:right w:val="none" w:sz="0" w:space="0" w:color="auto"/>
      </w:divBdr>
    </w:div>
    <w:div w:id="358045690">
      <w:bodyDiv w:val="1"/>
      <w:marLeft w:val="0"/>
      <w:marRight w:val="0"/>
      <w:marTop w:val="0"/>
      <w:marBottom w:val="0"/>
      <w:divBdr>
        <w:top w:val="none" w:sz="0" w:space="0" w:color="auto"/>
        <w:left w:val="none" w:sz="0" w:space="0" w:color="auto"/>
        <w:bottom w:val="none" w:sz="0" w:space="0" w:color="auto"/>
        <w:right w:val="none" w:sz="0" w:space="0" w:color="auto"/>
      </w:divBdr>
    </w:div>
    <w:div w:id="398940913">
      <w:bodyDiv w:val="1"/>
      <w:marLeft w:val="0"/>
      <w:marRight w:val="0"/>
      <w:marTop w:val="0"/>
      <w:marBottom w:val="0"/>
      <w:divBdr>
        <w:top w:val="none" w:sz="0" w:space="0" w:color="auto"/>
        <w:left w:val="none" w:sz="0" w:space="0" w:color="auto"/>
        <w:bottom w:val="none" w:sz="0" w:space="0" w:color="auto"/>
        <w:right w:val="none" w:sz="0" w:space="0" w:color="auto"/>
      </w:divBdr>
    </w:div>
    <w:div w:id="432942399">
      <w:bodyDiv w:val="1"/>
      <w:marLeft w:val="0"/>
      <w:marRight w:val="0"/>
      <w:marTop w:val="0"/>
      <w:marBottom w:val="0"/>
      <w:divBdr>
        <w:top w:val="none" w:sz="0" w:space="0" w:color="auto"/>
        <w:left w:val="none" w:sz="0" w:space="0" w:color="auto"/>
        <w:bottom w:val="none" w:sz="0" w:space="0" w:color="auto"/>
        <w:right w:val="none" w:sz="0" w:space="0" w:color="auto"/>
      </w:divBdr>
    </w:div>
    <w:div w:id="458955369">
      <w:bodyDiv w:val="1"/>
      <w:marLeft w:val="0"/>
      <w:marRight w:val="0"/>
      <w:marTop w:val="0"/>
      <w:marBottom w:val="0"/>
      <w:divBdr>
        <w:top w:val="none" w:sz="0" w:space="0" w:color="auto"/>
        <w:left w:val="none" w:sz="0" w:space="0" w:color="auto"/>
        <w:bottom w:val="none" w:sz="0" w:space="0" w:color="auto"/>
        <w:right w:val="none" w:sz="0" w:space="0" w:color="auto"/>
      </w:divBdr>
    </w:div>
    <w:div w:id="533270513">
      <w:bodyDiv w:val="1"/>
      <w:marLeft w:val="0"/>
      <w:marRight w:val="0"/>
      <w:marTop w:val="0"/>
      <w:marBottom w:val="0"/>
      <w:divBdr>
        <w:top w:val="none" w:sz="0" w:space="0" w:color="auto"/>
        <w:left w:val="none" w:sz="0" w:space="0" w:color="auto"/>
        <w:bottom w:val="none" w:sz="0" w:space="0" w:color="auto"/>
        <w:right w:val="none" w:sz="0" w:space="0" w:color="auto"/>
      </w:divBdr>
    </w:div>
    <w:div w:id="558518641">
      <w:bodyDiv w:val="1"/>
      <w:marLeft w:val="0"/>
      <w:marRight w:val="0"/>
      <w:marTop w:val="0"/>
      <w:marBottom w:val="0"/>
      <w:divBdr>
        <w:top w:val="none" w:sz="0" w:space="0" w:color="auto"/>
        <w:left w:val="none" w:sz="0" w:space="0" w:color="auto"/>
        <w:bottom w:val="none" w:sz="0" w:space="0" w:color="auto"/>
        <w:right w:val="none" w:sz="0" w:space="0" w:color="auto"/>
      </w:divBdr>
    </w:div>
    <w:div w:id="563755625">
      <w:bodyDiv w:val="1"/>
      <w:marLeft w:val="0"/>
      <w:marRight w:val="0"/>
      <w:marTop w:val="0"/>
      <w:marBottom w:val="0"/>
      <w:divBdr>
        <w:top w:val="none" w:sz="0" w:space="0" w:color="auto"/>
        <w:left w:val="none" w:sz="0" w:space="0" w:color="auto"/>
        <w:bottom w:val="none" w:sz="0" w:space="0" w:color="auto"/>
        <w:right w:val="none" w:sz="0" w:space="0" w:color="auto"/>
      </w:divBdr>
    </w:div>
    <w:div w:id="573466182">
      <w:bodyDiv w:val="1"/>
      <w:marLeft w:val="0"/>
      <w:marRight w:val="0"/>
      <w:marTop w:val="0"/>
      <w:marBottom w:val="0"/>
      <w:divBdr>
        <w:top w:val="none" w:sz="0" w:space="0" w:color="auto"/>
        <w:left w:val="none" w:sz="0" w:space="0" w:color="auto"/>
        <w:bottom w:val="none" w:sz="0" w:space="0" w:color="auto"/>
        <w:right w:val="none" w:sz="0" w:space="0" w:color="auto"/>
      </w:divBdr>
      <w:divsChild>
        <w:div w:id="1836528728">
          <w:marLeft w:val="547"/>
          <w:marRight w:val="0"/>
          <w:marTop w:val="96"/>
          <w:marBottom w:val="0"/>
          <w:divBdr>
            <w:top w:val="none" w:sz="0" w:space="0" w:color="auto"/>
            <w:left w:val="none" w:sz="0" w:space="0" w:color="auto"/>
            <w:bottom w:val="none" w:sz="0" w:space="0" w:color="auto"/>
            <w:right w:val="none" w:sz="0" w:space="0" w:color="auto"/>
          </w:divBdr>
        </w:div>
        <w:div w:id="355350286">
          <w:marLeft w:val="547"/>
          <w:marRight w:val="0"/>
          <w:marTop w:val="96"/>
          <w:marBottom w:val="0"/>
          <w:divBdr>
            <w:top w:val="none" w:sz="0" w:space="0" w:color="auto"/>
            <w:left w:val="none" w:sz="0" w:space="0" w:color="auto"/>
            <w:bottom w:val="none" w:sz="0" w:space="0" w:color="auto"/>
            <w:right w:val="none" w:sz="0" w:space="0" w:color="auto"/>
          </w:divBdr>
        </w:div>
        <w:div w:id="76563023">
          <w:marLeft w:val="547"/>
          <w:marRight w:val="0"/>
          <w:marTop w:val="96"/>
          <w:marBottom w:val="0"/>
          <w:divBdr>
            <w:top w:val="none" w:sz="0" w:space="0" w:color="auto"/>
            <w:left w:val="none" w:sz="0" w:space="0" w:color="auto"/>
            <w:bottom w:val="none" w:sz="0" w:space="0" w:color="auto"/>
            <w:right w:val="none" w:sz="0" w:space="0" w:color="auto"/>
          </w:divBdr>
        </w:div>
        <w:div w:id="308363993">
          <w:marLeft w:val="547"/>
          <w:marRight w:val="0"/>
          <w:marTop w:val="96"/>
          <w:marBottom w:val="0"/>
          <w:divBdr>
            <w:top w:val="none" w:sz="0" w:space="0" w:color="auto"/>
            <w:left w:val="none" w:sz="0" w:space="0" w:color="auto"/>
            <w:bottom w:val="none" w:sz="0" w:space="0" w:color="auto"/>
            <w:right w:val="none" w:sz="0" w:space="0" w:color="auto"/>
          </w:divBdr>
        </w:div>
      </w:divsChild>
    </w:div>
    <w:div w:id="614480655">
      <w:bodyDiv w:val="1"/>
      <w:marLeft w:val="0"/>
      <w:marRight w:val="0"/>
      <w:marTop w:val="0"/>
      <w:marBottom w:val="0"/>
      <w:divBdr>
        <w:top w:val="none" w:sz="0" w:space="0" w:color="auto"/>
        <w:left w:val="none" w:sz="0" w:space="0" w:color="auto"/>
        <w:bottom w:val="none" w:sz="0" w:space="0" w:color="auto"/>
        <w:right w:val="none" w:sz="0" w:space="0" w:color="auto"/>
      </w:divBdr>
    </w:div>
    <w:div w:id="669336060">
      <w:bodyDiv w:val="1"/>
      <w:marLeft w:val="0"/>
      <w:marRight w:val="0"/>
      <w:marTop w:val="0"/>
      <w:marBottom w:val="0"/>
      <w:divBdr>
        <w:top w:val="none" w:sz="0" w:space="0" w:color="auto"/>
        <w:left w:val="none" w:sz="0" w:space="0" w:color="auto"/>
        <w:bottom w:val="none" w:sz="0" w:space="0" w:color="auto"/>
        <w:right w:val="none" w:sz="0" w:space="0" w:color="auto"/>
      </w:divBdr>
    </w:div>
    <w:div w:id="680203207">
      <w:bodyDiv w:val="1"/>
      <w:marLeft w:val="0"/>
      <w:marRight w:val="0"/>
      <w:marTop w:val="0"/>
      <w:marBottom w:val="0"/>
      <w:divBdr>
        <w:top w:val="none" w:sz="0" w:space="0" w:color="auto"/>
        <w:left w:val="none" w:sz="0" w:space="0" w:color="auto"/>
        <w:bottom w:val="none" w:sz="0" w:space="0" w:color="auto"/>
        <w:right w:val="none" w:sz="0" w:space="0" w:color="auto"/>
      </w:divBdr>
    </w:div>
    <w:div w:id="768044785">
      <w:bodyDiv w:val="1"/>
      <w:marLeft w:val="0"/>
      <w:marRight w:val="0"/>
      <w:marTop w:val="0"/>
      <w:marBottom w:val="0"/>
      <w:divBdr>
        <w:top w:val="none" w:sz="0" w:space="0" w:color="auto"/>
        <w:left w:val="none" w:sz="0" w:space="0" w:color="auto"/>
        <w:bottom w:val="none" w:sz="0" w:space="0" w:color="auto"/>
        <w:right w:val="none" w:sz="0" w:space="0" w:color="auto"/>
      </w:divBdr>
    </w:div>
    <w:div w:id="835194794">
      <w:bodyDiv w:val="1"/>
      <w:marLeft w:val="0"/>
      <w:marRight w:val="0"/>
      <w:marTop w:val="0"/>
      <w:marBottom w:val="0"/>
      <w:divBdr>
        <w:top w:val="none" w:sz="0" w:space="0" w:color="auto"/>
        <w:left w:val="none" w:sz="0" w:space="0" w:color="auto"/>
        <w:bottom w:val="none" w:sz="0" w:space="0" w:color="auto"/>
        <w:right w:val="none" w:sz="0" w:space="0" w:color="auto"/>
      </w:divBdr>
    </w:div>
    <w:div w:id="850993667">
      <w:bodyDiv w:val="1"/>
      <w:marLeft w:val="0"/>
      <w:marRight w:val="0"/>
      <w:marTop w:val="0"/>
      <w:marBottom w:val="0"/>
      <w:divBdr>
        <w:top w:val="none" w:sz="0" w:space="0" w:color="auto"/>
        <w:left w:val="none" w:sz="0" w:space="0" w:color="auto"/>
        <w:bottom w:val="none" w:sz="0" w:space="0" w:color="auto"/>
        <w:right w:val="none" w:sz="0" w:space="0" w:color="auto"/>
      </w:divBdr>
    </w:div>
    <w:div w:id="895361912">
      <w:bodyDiv w:val="1"/>
      <w:marLeft w:val="0"/>
      <w:marRight w:val="0"/>
      <w:marTop w:val="0"/>
      <w:marBottom w:val="0"/>
      <w:divBdr>
        <w:top w:val="none" w:sz="0" w:space="0" w:color="auto"/>
        <w:left w:val="none" w:sz="0" w:space="0" w:color="auto"/>
        <w:bottom w:val="none" w:sz="0" w:space="0" w:color="auto"/>
        <w:right w:val="none" w:sz="0" w:space="0" w:color="auto"/>
      </w:divBdr>
      <w:divsChild>
        <w:div w:id="279068898">
          <w:marLeft w:val="547"/>
          <w:marRight w:val="0"/>
          <w:marTop w:val="154"/>
          <w:marBottom w:val="0"/>
          <w:divBdr>
            <w:top w:val="none" w:sz="0" w:space="0" w:color="auto"/>
            <w:left w:val="none" w:sz="0" w:space="0" w:color="auto"/>
            <w:bottom w:val="none" w:sz="0" w:space="0" w:color="auto"/>
            <w:right w:val="none" w:sz="0" w:space="0" w:color="auto"/>
          </w:divBdr>
        </w:div>
        <w:div w:id="229731027">
          <w:marLeft w:val="547"/>
          <w:marRight w:val="0"/>
          <w:marTop w:val="154"/>
          <w:marBottom w:val="0"/>
          <w:divBdr>
            <w:top w:val="none" w:sz="0" w:space="0" w:color="auto"/>
            <w:left w:val="none" w:sz="0" w:space="0" w:color="auto"/>
            <w:bottom w:val="none" w:sz="0" w:space="0" w:color="auto"/>
            <w:right w:val="none" w:sz="0" w:space="0" w:color="auto"/>
          </w:divBdr>
        </w:div>
        <w:div w:id="561982138">
          <w:marLeft w:val="547"/>
          <w:marRight w:val="0"/>
          <w:marTop w:val="154"/>
          <w:marBottom w:val="0"/>
          <w:divBdr>
            <w:top w:val="none" w:sz="0" w:space="0" w:color="auto"/>
            <w:left w:val="none" w:sz="0" w:space="0" w:color="auto"/>
            <w:bottom w:val="none" w:sz="0" w:space="0" w:color="auto"/>
            <w:right w:val="none" w:sz="0" w:space="0" w:color="auto"/>
          </w:divBdr>
        </w:div>
        <w:div w:id="397679075">
          <w:marLeft w:val="547"/>
          <w:marRight w:val="0"/>
          <w:marTop w:val="154"/>
          <w:marBottom w:val="0"/>
          <w:divBdr>
            <w:top w:val="none" w:sz="0" w:space="0" w:color="auto"/>
            <w:left w:val="none" w:sz="0" w:space="0" w:color="auto"/>
            <w:bottom w:val="none" w:sz="0" w:space="0" w:color="auto"/>
            <w:right w:val="none" w:sz="0" w:space="0" w:color="auto"/>
          </w:divBdr>
        </w:div>
      </w:divsChild>
    </w:div>
    <w:div w:id="901645309">
      <w:bodyDiv w:val="1"/>
      <w:marLeft w:val="0"/>
      <w:marRight w:val="0"/>
      <w:marTop w:val="0"/>
      <w:marBottom w:val="0"/>
      <w:divBdr>
        <w:top w:val="none" w:sz="0" w:space="0" w:color="auto"/>
        <w:left w:val="none" w:sz="0" w:space="0" w:color="auto"/>
        <w:bottom w:val="none" w:sz="0" w:space="0" w:color="auto"/>
        <w:right w:val="none" w:sz="0" w:space="0" w:color="auto"/>
      </w:divBdr>
    </w:div>
    <w:div w:id="960065529">
      <w:bodyDiv w:val="1"/>
      <w:marLeft w:val="0"/>
      <w:marRight w:val="0"/>
      <w:marTop w:val="0"/>
      <w:marBottom w:val="0"/>
      <w:divBdr>
        <w:top w:val="none" w:sz="0" w:space="0" w:color="auto"/>
        <w:left w:val="none" w:sz="0" w:space="0" w:color="auto"/>
        <w:bottom w:val="none" w:sz="0" w:space="0" w:color="auto"/>
        <w:right w:val="none" w:sz="0" w:space="0" w:color="auto"/>
      </w:divBdr>
    </w:div>
    <w:div w:id="1035816686">
      <w:bodyDiv w:val="1"/>
      <w:marLeft w:val="0"/>
      <w:marRight w:val="0"/>
      <w:marTop w:val="0"/>
      <w:marBottom w:val="0"/>
      <w:divBdr>
        <w:top w:val="none" w:sz="0" w:space="0" w:color="auto"/>
        <w:left w:val="none" w:sz="0" w:space="0" w:color="auto"/>
        <w:bottom w:val="none" w:sz="0" w:space="0" w:color="auto"/>
        <w:right w:val="none" w:sz="0" w:space="0" w:color="auto"/>
      </w:divBdr>
    </w:div>
    <w:div w:id="1066686159">
      <w:bodyDiv w:val="1"/>
      <w:marLeft w:val="0"/>
      <w:marRight w:val="0"/>
      <w:marTop w:val="0"/>
      <w:marBottom w:val="0"/>
      <w:divBdr>
        <w:top w:val="none" w:sz="0" w:space="0" w:color="auto"/>
        <w:left w:val="none" w:sz="0" w:space="0" w:color="auto"/>
        <w:bottom w:val="none" w:sz="0" w:space="0" w:color="auto"/>
        <w:right w:val="none" w:sz="0" w:space="0" w:color="auto"/>
      </w:divBdr>
      <w:divsChild>
        <w:div w:id="850532867">
          <w:marLeft w:val="547"/>
          <w:marRight w:val="0"/>
          <w:marTop w:val="115"/>
          <w:marBottom w:val="0"/>
          <w:divBdr>
            <w:top w:val="none" w:sz="0" w:space="0" w:color="auto"/>
            <w:left w:val="none" w:sz="0" w:space="0" w:color="auto"/>
            <w:bottom w:val="none" w:sz="0" w:space="0" w:color="auto"/>
            <w:right w:val="none" w:sz="0" w:space="0" w:color="auto"/>
          </w:divBdr>
        </w:div>
        <w:div w:id="1245262085">
          <w:marLeft w:val="547"/>
          <w:marRight w:val="0"/>
          <w:marTop w:val="115"/>
          <w:marBottom w:val="0"/>
          <w:divBdr>
            <w:top w:val="none" w:sz="0" w:space="0" w:color="auto"/>
            <w:left w:val="none" w:sz="0" w:space="0" w:color="auto"/>
            <w:bottom w:val="none" w:sz="0" w:space="0" w:color="auto"/>
            <w:right w:val="none" w:sz="0" w:space="0" w:color="auto"/>
          </w:divBdr>
        </w:div>
        <w:div w:id="1371221133">
          <w:marLeft w:val="547"/>
          <w:marRight w:val="0"/>
          <w:marTop w:val="115"/>
          <w:marBottom w:val="0"/>
          <w:divBdr>
            <w:top w:val="none" w:sz="0" w:space="0" w:color="auto"/>
            <w:left w:val="none" w:sz="0" w:space="0" w:color="auto"/>
            <w:bottom w:val="none" w:sz="0" w:space="0" w:color="auto"/>
            <w:right w:val="none" w:sz="0" w:space="0" w:color="auto"/>
          </w:divBdr>
        </w:div>
      </w:divsChild>
    </w:div>
    <w:div w:id="1083797264">
      <w:bodyDiv w:val="1"/>
      <w:marLeft w:val="0"/>
      <w:marRight w:val="0"/>
      <w:marTop w:val="0"/>
      <w:marBottom w:val="0"/>
      <w:divBdr>
        <w:top w:val="none" w:sz="0" w:space="0" w:color="auto"/>
        <w:left w:val="none" w:sz="0" w:space="0" w:color="auto"/>
        <w:bottom w:val="none" w:sz="0" w:space="0" w:color="auto"/>
        <w:right w:val="none" w:sz="0" w:space="0" w:color="auto"/>
      </w:divBdr>
      <w:divsChild>
        <w:div w:id="1926651105">
          <w:marLeft w:val="1166"/>
          <w:marRight w:val="0"/>
          <w:marTop w:val="115"/>
          <w:marBottom w:val="0"/>
          <w:divBdr>
            <w:top w:val="none" w:sz="0" w:space="0" w:color="auto"/>
            <w:left w:val="none" w:sz="0" w:space="0" w:color="auto"/>
            <w:bottom w:val="none" w:sz="0" w:space="0" w:color="auto"/>
            <w:right w:val="none" w:sz="0" w:space="0" w:color="auto"/>
          </w:divBdr>
        </w:div>
        <w:div w:id="352730147">
          <w:marLeft w:val="1166"/>
          <w:marRight w:val="0"/>
          <w:marTop w:val="115"/>
          <w:marBottom w:val="0"/>
          <w:divBdr>
            <w:top w:val="none" w:sz="0" w:space="0" w:color="auto"/>
            <w:left w:val="none" w:sz="0" w:space="0" w:color="auto"/>
            <w:bottom w:val="none" w:sz="0" w:space="0" w:color="auto"/>
            <w:right w:val="none" w:sz="0" w:space="0" w:color="auto"/>
          </w:divBdr>
        </w:div>
        <w:div w:id="1198853211">
          <w:marLeft w:val="1166"/>
          <w:marRight w:val="0"/>
          <w:marTop w:val="115"/>
          <w:marBottom w:val="0"/>
          <w:divBdr>
            <w:top w:val="none" w:sz="0" w:space="0" w:color="auto"/>
            <w:left w:val="none" w:sz="0" w:space="0" w:color="auto"/>
            <w:bottom w:val="none" w:sz="0" w:space="0" w:color="auto"/>
            <w:right w:val="none" w:sz="0" w:space="0" w:color="auto"/>
          </w:divBdr>
        </w:div>
        <w:div w:id="1173060717">
          <w:marLeft w:val="1166"/>
          <w:marRight w:val="0"/>
          <w:marTop w:val="115"/>
          <w:marBottom w:val="0"/>
          <w:divBdr>
            <w:top w:val="none" w:sz="0" w:space="0" w:color="auto"/>
            <w:left w:val="none" w:sz="0" w:space="0" w:color="auto"/>
            <w:bottom w:val="none" w:sz="0" w:space="0" w:color="auto"/>
            <w:right w:val="none" w:sz="0" w:space="0" w:color="auto"/>
          </w:divBdr>
        </w:div>
        <w:div w:id="697318468">
          <w:marLeft w:val="1166"/>
          <w:marRight w:val="0"/>
          <w:marTop w:val="115"/>
          <w:marBottom w:val="0"/>
          <w:divBdr>
            <w:top w:val="none" w:sz="0" w:space="0" w:color="auto"/>
            <w:left w:val="none" w:sz="0" w:space="0" w:color="auto"/>
            <w:bottom w:val="none" w:sz="0" w:space="0" w:color="auto"/>
            <w:right w:val="none" w:sz="0" w:space="0" w:color="auto"/>
          </w:divBdr>
        </w:div>
        <w:div w:id="1299457315">
          <w:marLeft w:val="1166"/>
          <w:marRight w:val="0"/>
          <w:marTop w:val="115"/>
          <w:marBottom w:val="0"/>
          <w:divBdr>
            <w:top w:val="none" w:sz="0" w:space="0" w:color="auto"/>
            <w:left w:val="none" w:sz="0" w:space="0" w:color="auto"/>
            <w:bottom w:val="none" w:sz="0" w:space="0" w:color="auto"/>
            <w:right w:val="none" w:sz="0" w:space="0" w:color="auto"/>
          </w:divBdr>
        </w:div>
        <w:div w:id="1182277856">
          <w:marLeft w:val="1166"/>
          <w:marRight w:val="0"/>
          <w:marTop w:val="115"/>
          <w:marBottom w:val="0"/>
          <w:divBdr>
            <w:top w:val="none" w:sz="0" w:space="0" w:color="auto"/>
            <w:left w:val="none" w:sz="0" w:space="0" w:color="auto"/>
            <w:bottom w:val="none" w:sz="0" w:space="0" w:color="auto"/>
            <w:right w:val="none" w:sz="0" w:space="0" w:color="auto"/>
          </w:divBdr>
        </w:div>
      </w:divsChild>
    </w:div>
    <w:div w:id="1086927299">
      <w:bodyDiv w:val="1"/>
      <w:marLeft w:val="0"/>
      <w:marRight w:val="0"/>
      <w:marTop w:val="0"/>
      <w:marBottom w:val="0"/>
      <w:divBdr>
        <w:top w:val="none" w:sz="0" w:space="0" w:color="auto"/>
        <w:left w:val="none" w:sz="0" w:space="0" w:color="auto"/>
        <w:bottom w:val="none" w:sz="0" w:space="0" w:color="auto"/>
        <w:right w:val="none" w:sz="0" w:space="0" w:color="auto"/>
      </w:divBdr>
    </w:div>
    <w:div w:id="1244224011">
      <w:bodyDiv w:val="1"/>
      <w:marLeft w:val="0"/>
      <w:marRight w:val="0"/>
      <w:marTop w:val="0"/>
      <w:marBottom w:val="0"/>
      <w:divBdr>
        <w:top w:val="none" w:sz="0" w:space="0" w:color="auto"/>
        <w:left w:val="none" w:sz="0" w:space="0" w:color="auto"/>
        <w:bottom w:val="none" w:sz="0" w:space="0" w:color="auto"/>
        <w:right w:val="none" w:sz="0" w:space="0" w:color="auto"/>
      </w:divBdr>
      <w:divsChild>
        <w:div w:id="542206033">
          <w:marLeft w:val="547"/>
          <w:marRight w:val="0"/>
          <w:marTop w:val="96"/>
          <w:marBottom w:val="0"/>
          <w:divBdr>
            <w:top w:val="none" w:sz="0" w:space="0" w:color="auto"/>
            <w:left w:val="none" w:sz="0" w:space="0" w:color="auto"/>
            <w:bottom w:val="none" w:sz="0" w:space="0" w:color="auto"/>
            <w:right w:val="none" w:sz="0" w:space="0" w:color="auto"/>
          </w:divBdr>
        </w:div>
        <w:div w:id="1076053187">
          <w:marLeft w:val="547"/>
          <w:marRight w:val="0"/>
          <w:marTop w:val="96"/>
          <w:marBottom w:val="0"/>
          <w:divBdr>
            <w:top w:val="none" w:sz="0" w:space="0" w:color="auto"/>
            <w:left w:val="none" w:sz="0" w:space="0" w:color="auto"/>
            <w:bottom w:val="none" w:sz="0" w:space="0" w:color="auto"/>
            <w:right w:val="none" w:sz="0" w:space="0" w:color="auto"/>
          </w:divBdr>
        </w:div>
        <w:div w:id="1902597216">
          <w:marLeft w:val="547"/>
          <w:marRight w:val="0"/>
          <w:marTop w:val="96"/>
          <w:marBottom w:val="0"/>
          <w:divBdr>
            <w:top w:val="none" w:sz="0" w:space="0" w:color="auto"/>
            <w:left w:val="none" w:sz="0" w:space="0" w:color="auto"/>
            <w:bottom w:val="none" w:sz="0" w:space="0" w:color="auto"/>
            <w:right w:val="none" w:sz="0" w:space="0" w:color="auto"/>
          </w:divBdr>
        </w:div>
        <w:div w:id="1057974154">
          <w:marLeft w:val="547"/>
          <w:marRight w:val="0"/>
          <w:marTop w:val="96"/>
          <w:marBottom w:val="0"/>
          <w:divBdr>
            <w:top w:val="none" w:sz="0" w:space="0" w:color="auto"/>
            <w:left w:val="none" w:sz="0" w:space="0" w:color="auto"/>
            <w:bottom w:val="none" w:sz="0" w:space="0" w:color="auto"/>
            <w:right w:val="none" w:sz="0" w:space="0" w:color="auto"/>
          </w:divBdr>
        </w:div>
      </w:divsChild>
    </w:div>
    <w:div w:id="1278215484">
      <w:bodyDiv w:val="1"/>
      <w:marLeft w:val="0"/>
      <w:marRight w:val="0"/>
      <w:marTop w:val="0"/>
      <w:marBottom w:val="0"/>
      <w:divBdr>
        <w:top w:val="none" w:sz="0" w:space="0" w:color="auto"/>
        <w:left w:val="none" w:sz="0" w:space="0" w:color="auto"/>
        <w:bottom w:val="none" w:sz="0" w:space="0" w:color="auto"/>
        <w:right w:val="none" w:sz="0" w:space="0" w:color="auto"/>
      </w:divBdr>
    </w:div>
    <w:div w:id="1302805976">
      <w:bodyDiv w:val="1"/>
      <w:marLeft w:val="0"/>
      <w:marRight w:val="0"/>
      <w:marTop w:val="0"/>
      <w:marBottom w:val="0"/>
      <w:divBdr>
        <w:top w:val="none" w:sz="0" w:space="0" w:color="auto"/>
        <w:left w:val="none" w:sz="0" w:space="0" w:color="auto"/>
        <w:bottom w:val="none" w:sz="0" w:space="0" w:color="auto"/>
        <w:right w:val="none" w:sz="0" w:space="0" w:color="auto"/>
      </w:divBdr>
      <w:divsChild>
        <w:div w:id="1649818117">
          <w:marLeft w:val="547"/>
          <w:marRight w:val="0"/>
          <w:marTop w:val="134"/>
          <w:marBottom w:val="0"/>
          <w:divBdr>
            <w:top w:val="none" w:sz="0" w:space="0" w:color="auto"/>
            <w:left w:val="none" w:sz="0" w:space="0" w:color="auto"/>
            <w:bottom w:val="none" w:sz="0" w:space="0" w:color="auto"/>
            <w:right w:val="none" w:sz="0" w:space="0" w:color="auto"/>
          </w:divBdr>
        </w:div>
        <w:div w:id="1990547644">
          <w:marLeft w:val="547"/>
          <w:marRight w:val="0"/>
          <w:marTop w:val="134"/>
          <w:marBottom w:val="0"/>
          <w:divBdr>
            <w:top w:val="none" w:sz="0" w:space="0" w:color="auto"/>
            <w:left w:val="none" w:sz="0" w:space="0" w:color="auto"/>
            <w:bottom w:val="none" w:sz="0" w:space="0" w:color="auto"/>
            <w:right w:val="none" w:sz="0" w:space="0" w:color="auto"/>
          </w:divBdr>
        </w:div>
        <w:div w:id="525795620">
          <w:marLeft w:val="547"/>
          <w:marRight w:val="0"/>
          <w:marTop w:val="134"/>
          <w:marBottom w:val="0"/>
          <w:divBdr>
            <w:top w:val="none" w:sz="0" w:space="0" w:color="auto"/>
            <w:left w:val="none" w:sz="0" w:space="0" w:color="auto"/>
            <w:bottom w:val="none" w:sz="0" w:space="0" w:color="auto"/>
            <w:right w:val="none" w:sz="0" w:space="0" w:color="auto"/>
          </w:divBdr>
        </w:div>
      </w:divsChild>
    </w:div>
    <w:div w:id="1302924452">
      <w:bodyDiv w:val="1"/>
      <w:marLeft w:val="0"/>
      <w:marRight w:val="0"/>
      <w:marTop w:val="0"/>
      <w:marBottom w:val="0"/>
      <w:divBdr>
        <w:top w:val="none" w:sz="0" w:space="0" w:color="auto"/>
        <w:left w:val="none" w:sz="0" w:space="0" w:color="auto"/>
        <w:bottom w:val="none" w:sz="0" w:space="0" w:color="auto"/>
        <w:right w:val="none" w:sz="0" w:space="0" w:color="auto"/>
      </w:divBdr>
      <w:divsChild>
        <w:div w:id="405761911">
          <w:marLeft w:val="547"/>
          <w:marRight w:val="0"/>
          <w:marTop w:val="115"/>
          <w:marBottom w:val="0"/>
          <w:divBdr>
            <w:top w:val="none" w:sz="0" w:space="0" w:color="auto"/>
            <w:left w:val="none" w:sz="0" w:space="0" w:color="auto"/>
            <w:bottom w:val="none" w:sz="0" w:space="0" w:color="auto"/>
            <w:right w:val="none" w:sz="0" w:space="0" w:color="auto"/>
          </w:divBdr>
        </w:div>
        <w:div w:id="1886719767">
          <w:marLeft w:val="547"/>
          <w:marRight w:val="0"/>
          <w:marTop w:val="115"/>
          <w:marBottom w:val="0"/>
          <w:divBdr>
            <w:top w:val="none" w:sz="0" w:space="0" w:color="auto"/>
            <w:left w:val="none" w:sz="0" w:space="0" w:color="auto"/>
            <w:bottom w:val="none" w:sz="0" w:space="0" w:color="auto"/>
            <w:right w:val="none" w:sz="0" w:space="0" w:color="auto"/>
          </w:divBdr>
        </w:div>
        <w:div w:id="1066493851">
          <w:marLeft w:val="547"/>
          <w:marRight w:val="0"/>
          <w:marTop w:val="115"/>
          <w:marBottom w:val="0"/>
          <w:divBdr>
            <w:top w:val="none" w:sz="0" w:space="0" w:color="auto"/>
            <w:left w:val="none" w:sz="0" w:space="0" w:color="auto"/>
            <w:bottom w:val="none" w:sz="0" w:space="0" w:color="auto"/>
            <w:right w:val="none" w:sz="0" w:space="0" w:color="auto"/>
          </w:divBdr>
        </w:div>
      </w:divsChild>
    </w:div>
    <w:div w:id="1306009199">
      <w:bodyDiv w:val="1"/>
      <w:marLeft w:val="0"/>
      <w:marRight w:val="0"/>
      <w:marTop w:val="0"/>
      <w:marBottom w:val="0"/>
      <w:divBdr>
        <w:top w:val="none" w:sz="0" w:space="0" w:color="auto"/>
        <w:left w:val="none" w:sz="0" w:space="0" w:color="auto"/>
        <w:bottom w:val="none" w:sz="0" w:space="0" w:color="auto"/>
        <w:right w:val="none" w:sz="0" w:space="0" w:color="auto"/>
      </w:divBdr>
      <w:divsChild>
        <w:div w:id="423380058">
          <w:marLeft w:val="547"/>
          <w:marRight w:val="0"/>
          <w:marTop w:val="115"/>
          <w:marBottom w:val="0"/>
          <w:divBdr>
            <w:top w:val="none" w:sz="0" w:space="0" w:color="auto"/>
            <w:left w:val="none" w:sz="0" w:space="0" w:color="auto"/>
            <w:bottom w:val="none" w:sz="0" w:space="0" w:color="auto"/>
            <w:right w:val="none" w:sz="0" w:space="0" w:color="auto"/>
          </w:divBdr>
        </w:div>
        <w:div w:id="1832066535">
          <w:marLeft w:val="547"/>
          <w:marRight w:val="0"/>
          <w:marTop w:val="115"/>
          <w:marBottom w:val="0"/>
          <w:divBdr>
            <w:top w:val="none" w:sz="0" w:space="0" w:color="auto"/>
            <w:left w:val="none" w:sz="0" w:space="0" w:color="auto"/>
            <w:bottom w:val="none" w:sz="0" w:space="0" w:color="auto"/>
            <w:right w:val="none" w:sz="0" w:space="0" w:color="auto"/>
          </w:divBdr>
        </w:div>
        <w:div w:id="1699814634">
          <w:marLeft w:val="547"/>
          <w:marRight w:val="0"/>
          <w:marTop w:val="115"/>
          <w:marBottom w:val="0"/>
          <w:divBdr>
            <w:top w:val="none" w:sz="0" w:space="0" w:color="auto"/>
            <w:left w:val="none" w:sz="0" w:space="0" w:color="auto"/>
            <w:bottom w:val="none" w:sz="0" w:space="0" w:color="auto"/>
            <w:right w:val="none" w:sz="0" w:space="0" w:color="auto"/>
          </w:divBdr>
        </w:div>
        <w:div w:id="342898620">
          <w:marLeft w:val="547"/>
          <w:marRight w:val="0"/>
          <w:marTop w:val="115"/>
          <w:marBottom w:val="0"/>
          <w:divBdr>
            <w:top w:val="none" w:sz="0" w:space="0" w:color="auto"/>
            <w:left w:val="none" w:sz="0" w:space="0" w:color="auto"/>
            <w:bottom w:val="none" w:sz="0" w:space="0" w:color="auto"/>
            <w:right w:val="none" w:sz="0" w:space="0" w:color="auto"/>
          </w:divBdr>
        </w:div>
      </w:divsChild>
    </w:div>
    <w:div w:id="1357075441">
      <w:bodyDiv w:val="1"/>
      <w:marLeft w:val="0"/>
      <w:marRight w:val="0"/>
      <w:marTop w:val="0"/>
      <w:marBottom w:val="0"/>
      <w:divBdr>
        <w:top w:val="none" w:sz="0" w:space="0" w:color="auto"/>
        <w:left w:val="none" w:sz="0" w:space="0" w:color="auto"/>
        <w:bottom w:val="none" w:sz="0" w:space="0" w:color="auto"/>
        <w:right w:val="none" w:sz="0" w:space="0" w:color="auto"/>
      </w:divBdr>
    </w:div>
    <w:div w:id="1367292206">
      <w:bodyDiv w:val="1"/>
      <w:marLeft w:val="0"/>
      <w:marRight w:val="0"/>
      <w:marTop w:val="0"/>
      <w:marBottom w:val="0"/>
      <w:divBdr>
        <w:top w:val="none" w:sz="0" w:space="0" w:color="auto"/>
        <w:left w:val="none" w:sz="0" w:space="0" w:color="auto"/>
        <w:bottom w:val="none" w:sz="0" w:space="0" w:color="auto"/>
        <w:right w:val="none" w:sz="0" w:space="0" w:color="auto"/>
      </w:divBdr>
    </w:div>
    <w:div w:id="1386022480">
      <w:bodyDiv w:val="1"/>
      <w:marLeft w:val="0"/>
      <w:marRight w:val="0"/>
      <w:marTop w:val="0"/>
      <w:marBottom w:val="0"/>
      <w:divBdr>
        <w:top w:val="none" w:sz="0" w:space="0" w:color="auto"/>
        <w:left w:val="none" w:sz="0" w:space="0" w:color="auto"/>
        <w:bottom w:val="none" w:sz="0" w:space="0" w:color="auto"/>
        <w:right w:val="none" w:sz="0" w:space="0" w:color="auto"/>
      </w:divBdr>
    </w:div>
    <w:div w:id="1470855177">
      <w:bodyDiv w:val="1"/>
      <w:marLeft w:val="0"/>
      <w:marRight w:val="0"/>
      <w:marTop w:val="0"/>
      <w:marBottom w:val="0"/>
      <w:divBdr>
        <w:top w:val="none" w:sz="0" w:space="0" w:color="auto"/>
        <w:left w:val="none" w:sz="0" w:space="0" w:color="auto"/>
        <w:bottom w:val="none" w:sz="0" w:space="0" w:color="auto"/>
        <w:right w:val="none" w:sz="0" w:space="0" w:color="auto"/>
      </w:divBdr>
    </w:div>
    <w:div w:id="1522668180">
      <w:bodyDiv w:val="1"/>
      <w:marLeft w:val="0"/>
      <w:marRight w:val="0"/>
      <w:marTop w:val="0"/>
      <w:marBottom w:val="0"/>
      <w:divBdr>
        <w:top w:val="none" w:sz="0" w:space="0" w:color="auto"/>
        <w:left w:val="none" w:sz="0" w:space="0" w:color="auto"/>
        <w:bottom w:val="none" w:sz="0" w:space="0" w:color="auto"/>
        <w:right w:val="none" w:sz="0" w:space="0" w:color="auto"/>
      </w:divBdr>
    </w:div>
    <w:div w:id="1539780048">
      <w:bodyDiv w:val="1"/>
      <w:marLeft w:val="0"/>
      <w:marRight w:val="0"/>
      <w:marTop w:val="0"/>
      <w:marBottom w:val="0"/>
      <w:divBdr>
        <w:top w:val="none" w:sz="0" w:space="0" w:color="auto"/>
        <w:left w:val="none" w:sz="0" w:space="0" w:color="auto"/>
        <w:bottom w:val="none" w:sz="0" w:space="0" w:color="auto"/>
        <w:right w:val="none" w:sz="0" w:space="0" w:color="auto"/>
      </w:divBdr>
    </w:div>
    <w:div w:id="1571505300">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691761370">
      <w:bodyDiv w:val="1"/>
      <w:marLeft w:val="0"/>
      <w:marRight w:val="0"/>
      <w:marTop w:val="0"/>
      <w:marBottom w:val="0"/>
      <w:divBdr>
        <w:top w:val="none" w:sz="0" w:space="0" w:color="auto"/>
        <w:left w:val="none" w:sz="0" w:space="0" w:color="auto"/>
        <w:bottom w:val="none" w:sz="0" w:space="0" w:color="auto"/>
        <w:right w:val="none" w:sz="0" w:space="0" w:color="auto"/>
      </w:divBdr>
    </w:div>
    <w:div w:id="1724677027">
      <w:bodyDiv w:val="1"/>
      <w:marLeft w:val="0"/>
      <w:marRight w:val="0"/>
      <w:marTop w:val="0"/>
      <w:marBottom w:val="0"/>
      <w:divBdr>
        <w:top w:val="none" w:sz="0" w:space="0" w:color="auto"/>
        <w:left w:val="none" w:sz="0" w:space="0" w:color="auto"/>
        <w:bottom w:val="none" w:sz="0" w:space="0" w:color="auto"/>
        <w:right w:val="none" w:sz="0" w:space="0" w:color="auto"/>
      </w:divBdr>
    </w:div>
    <w:div w:id="1964842133">
      <w:bodyDiv w:val="1"/>
      <w:marLeft w:val="0"/>
      <w:marRight w:val="0"/>
      <w:marTop w:val="0"/>
      <w:marBottom w:val="0"/>
      <w:divBdr>
        <w:top w:val="none" w:sz="0" w:space="0" w:color="auto"/>
        <w:left w:val="none" w:sz="0" w:space="0" w:color="auto"/>
        <w:bottom w:val="none" w:sz="0" w:space="0" w:color="auto"/>
        <w:right w:val="none" w:sz="0" w:space="0" w:color="auto"/>
      </w:divBdr>
    </w:div>
    <w:div w:id="1999918641">
      <w:bodyDiv w:val="1"/>
      <w:marLeft w:val="0"/>
      <w:marRight w:val="0"/>
      <w:marTop w:val="0"/>
      <w:marBottom w:val="0"/>
      <w:divBdr>
        <w:top w:val="none" w:sz="0" w:space="0" w:color="auto"/>
        <w:left w:val="none" w:sz="0" w:space="0" w:color="auto"/>
        <w:bottom w:val="none" w:sz="0" w:space="0" w:color="auto"/>
        <w:right w:val="none" w:sz="0" w:space="0" w:color="auto"/>
      </w:divBdr>
    </w:div>
    <w:div w:id="2026983247">
      <w:bodyDiv w:val="1"/>
      <w:marLeft w:val="0"/>
      <w:marRight w:val="0"/>
      <w:marTop w:val="0"/>
      <w:marBottom w:val="0"/>
      <w:divBdr>
        <w:top w:val="none" w:sz="0" w:space="0" w:color="auto"/>
        <w:left w:val="none" w:sz="0" w:space="0" w:color="auto"/>
        <w:bottom w:val="none" w:sz="0" w:space="0" w:color="auto"/>
        <w:right w:val="none" w:sz="0" w:space="0" w:color="auto"/>
      </w:divBdr>
    </w:div>
    <w:div w:id="2125923493">
      <w:bodyDiv w:val="1"/>
      <w:marLeft w:val="0"/>
      <w:marRight w:val="0"/>
      <w:marTop w:val="0"/>
      <w:marBottom w:val="0"/>
      <w:divBdr>
        <w:top w:val="none" w:sz="0" w:space="0" w:color="auto"/>
        <w:left w:val="none" w:sz="0" w:space="0" w:color="auto"/>
        <w:bottom w:val="none" w:sz="0" w:space="0" w:color="auto"/>
        <w:right w:val="none" w:sz="0" w:space="0" w:color="auto"/>
      </w:divBdr>
    </w:div>
    <w:div w:id="21380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orleu-krg.kz/ho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orleu-krg.kz/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возраст педагогов</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0A1-453F-9DFC-561F699F337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0A1-453F-9DFC-561F699F337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0A1-453F-9DFC-561F699F337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0A1-453F-9DFC-561F699F337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0A1-453F-9DFC-561F699F3379}"/>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0A1-453F-9DFC-561F699F3379}"/>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60A1-453F-9DFC-561F699F3379}"/>
              </c:ext>
            </c:extLst>
          </c:dPt>
          <c:cat>
            <c:strRef>
              <c:f>Лист1!$A$2:$A$8</c:f>
              <c:strCache>
                <c:ptCount val="7"/>
                <c:pt idx="0">
                  <c:v>20-25</c:v>
                </c:pt>
                <c:pt idx="1">
                  <c:v>26-30</c:v>
                </c:pt>
                <c:pt idx="2">
                  <c:v>31-35</c:v>
                </c:pt>
                <c:pt idx="3">
                  <c:v>36-40</c:v>
                </c:pt>
                <c:pt idx="4">
                  <c:v>41-50</c:v>
                </c:pt>
                <c:pt idx="5">
                  <c:v>51-60</c:v>
                </c:pt>
                <c:pt idx="6">
                  <c:v>больше 60</c:v>
                </c:pt>
              </c:strCache>
            </c:strRef>
          </c:cat>
          <c:val>
            <c:numRef>
              <c:f>Лист1!$B$2:$B$8</c:f>
              <c:numCache>
                <c:formatCode>General</c:formatCode>
                <c:ptCount val="7"/>
                <c:pt idx="0">
                  <c:v>0</c:v>
                </c:pt>
                <c:pt idx="1">
                  <c:v>6.1</c:v>
                </c:pt>
                <c:pt idx="2">
                  <c:v>9.1</c:v>
                </c:pt>
                <c:pt idx="3">
                  <c:v>12.1</c:v>
                </c:pt>
                <c:pt idx="4">
                  <c:v>18.2</c:v>
                </c:pt>
                <c:pt idx="5">
                  <c:v>30.3</c:v>
                </c:pt>
                <c:pt idx="6">
                  <c:v>24.2</c:v>
                </c:pt>
              </c:numCache>
            </c:numRef>
          </c:val>
          <c:extLst xmlns:c16r2="http://schemas.microsoft.com/office/drawing/2015/06/chart">
            <c:ext xmlns:c16="http://schemas.microsoft.com/office/drawing/2014/chart" uri="{C3380CC4-5D6E-409C-BE32-E72D297353CC}">
              <c16:uniqueId val="{0000000E-60A1-453F-9DFC-561F699F337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педагогический стаж</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85F-47A5-8D08-FD2226B724B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85F-47A5-8D08-FD2226B724B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85F-47A5-8D08-FD2226B724B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85F-47A5-8D08-FD2226B724B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85F-47A5-8D08-FD2226B724BF}"/>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85F-47A5-8D08-FD2226B724BF}"/>
              </c:ext>
            </c:extLst>
          </c:dPt>
          <c:cat>
            <c:strRef>
              <c:f>Лист1!$A$2:$A$7</c:f>
              <c:strCache>
                <c:ptCount val="6"/>
                <c:pt idx="0">
                  <c:v>0-3 года</c:v>
                </c:pt>
                <c:pt idx="1">
                  <c:v>3-5 лет </c:v>
                </c:pt>
                <c:pt idx="2">
                  <c:v>5-10 лет</c:v>
                </c:pt>
                <c:pt idx="3">
                  <c:v>10-15 лет</c:v>
                </c:pt>
                <c:pt idx="4">
                  <c:v>15-20 лет</c:v>
                </c:pt>
                <c:pt idx="5">
                  <c:v>более 20 лет</c:v>
                </c:pt>
              </c:strCache>
            </c:strRef>
          </c:cat>
          <c:val>
            <c:numRef>
              <c:f>Лист1!$B$2:$B$7</c:f>
              <c:numCache>
                <c:formatCode>0%</c:formatCode>
                <c:ptCount val="6"/>
                <c:pt idx="0">
                  <c:v>0</c:v>
                </c:pt>
                <c:pt idx="1">
                  <c:v>7.0000000000000007E-2</c:v>
                </c:pt>
                <c:pt idx="2">
                  <c:v>0.1</c:v>
                </c:pt>
                <c:pt idx="3">
                  <c:v>0.24</c:v>
                </c:pt>
                <c:pt idx="4">
                  <c:v>0.17</c:v>
                </c:pt>
                <c:pt idx="5">
                  <c:v>0.42</c:v>
                </c:pt>
              </c:numCache>
            </c:numRef>
          </c:val>
          <c:extLst xmlns:c16r2="http://schemas.microsoft.com/office/drawing/2015/06/chart">
            <c:ext xmlns:c16="http://schemas.microsoft.com/office/drawing/2014/chart" uri="{C3380CC4-5D6E-409C-BE32-E72D297353CC}">
              <c16:uniqueId val="{0000000C-C85F-47A5-8D08-FD2226B724B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45086030912803"/>
          <c:y val="7.718597675290588E-2"/>
          <c:w val="0.82958296879556725"/>
          <c:h val="0.42521278590176226"/>
        </c:manualLayout>
      </c:layout>
      <c:barChart>
        <c:barDir val="col"/>
        <c:grouping val="clustered"/>
        <c:varyColors val="0"/>
        <c:ser>
          <c:idx val="0"/>
          <c:order val="0"/>
          <c:tx>
            <c:strRef>
              <c:f>Лист1!$B$1</c:f>
              <c:strCache>
                <c:ptCount val="1"/>
                <c:pt idx="0">
                  <c:v>% прошедших курсы</c:v>
                </c:pt>
              </c:strCache>
            </c:strRef>
          </c:tx>
          <c:spPr>
            <a:solidFill>
              <a:schemeClr val="accent1"/>
            </a:solidFill>
            <a:ln>
              <a:noFill/>
            </a:ln>
            <a:effectLst/>
          </c:spPr>
          <c:invertIfNegative val="0"/>
          <c:cat>
            <c:strRef>
              <c:f>Лист1!$A$2:$A$7</c:f>
              <c:strCache>
                <c:ptCount val="6"/>
                <c:pt idx="0">
                  <c:v>сертифицированные педагоги 1 уровень</c:v>
                </c:pt>
                <c:pt idx="1">
                  <c:v>сертифицированные педагоги 2 уровень</c:v>
                </c:pt>
                <c:pt idx="2">
                  <c:v>сертифицированные педагоги 3 уровень</c:v>
                </c:pt>
                <c:pt idx="3">
                  <c:v>обновленное содержание образования</c:v>
                </c:pt>
                <c:pt idx="4">
                  <c:v>разработка и экспертиза заданий по оцениванию</c:v>
                </c:pt>
                <c:pt idx="5">
                  <c:v>школьные психологи</c:v>
                </c:pt>
              </c:strCache>
            </c:strRef>
          </c:cat>
          <c:val>
            <c:numRef>
              <c:f>Лист1!$B$2:$B$7</c:f>
              <c:numCache>
                <c:formatCode>General</c:formatCode>
                <c:ptCount val="6"/>
                <c:pt idx="0">
                  <c:v>3</c:v>
                </c:pt>
                <c:pt idx="1">
                  <c:v>6.1</c:v>
                </c:pt>
                <c:pt idx="2">
                  <c:v>15.1</c:v>
                </c:pt>
                <c:pt idx="3">
                  <c:v>100</c:v>
                </c:pt>
                <c:pt idx="4">
                  <c:v>0</c:v>
                </c:pt>
              </c:numCache>
            </c:numRef>
          </c:val>
          <c:extLst xmlns:c16r2="http://schemas.microsoft.com/office/drawing/2015/06/chart">
            <c:ext xmlns:c16="http://schemas.microsoft.com/office/drawing/2014/chart" uri="{C3380CC4-5D6E-409C-BE32-E72D297353CC}">
              <c16:uniqueId val="{00000000-5380-4A81-9335-FA7FFA80C176}"/>
            </c:ext>
          </c:extLst>
        </c:ser>
        <c:ser>
          <c:idx val="1"/>
          <c:order val="1"/>
          <c:tx>
            <c:strRef>
              <c:f>Лист1!$C$1</c:f>
              <c:strCache>
                <c:ptCount val="1"/>
                <c:pt idx="0">
                  <c:v>% не прошедших  курсы</c:v>
                </c:pt>
              </c:strCache>
            </c:strRef>
          </c:tx>
          <c:spPr>
            <a:solidFill>
              <a:schemeClr val="accent2"/>
            </a:solidFill>
            <a:ln>
              <a:noFill/>
            </a:ln>
            <a:effectLst/>
          </c:spPr>
          <c:invertIfNegative val="0"/>
          <c:cat>
            <c:strRef>
              <c:f>Лист1!$A$2:$A$7</c:f>
              <c:strCache>
                <c:ptCount val="6"/>
                <c:pt idx="0">
                  <c:v>сертифицированные педагоги 1 уровень</c:v>
                </c:pt>
                <c:pt idx="1">
                  <c:v>сертифицированные педагоги 2 уровень</c:v>
                </c:pt>
                <c:pt idx="2">
                  <c:v>сертифицированные педагоги 3 уровень</c:v>
                </c:pt>
                <c:pt idx="3">
                  <c:v>обновленное содержание образования</c:v>
                </c:pt>
                <c:pt idx="4">
                  <c:v>разработка и экспертиза заданий по оцениванию</c:v>
                </c:pt>
                <c:pt idx="5">
                  <c:v>школьные психологи</c:v>
                </c:pt>
              </c:strCache>
            </c:strRef>
          </c:cat>
          <c:val>
            <c:numRef>
              <c:f>Лист1!$C$2:$C$7</c:f>
              <c:numCache>
                <c:formatCode>General</c:formatCode>
                <c:ptCount val="6"/>
                <c:pt idx="3">
                  <c:v>0</c:v>
                </c:pt>
                <c:pt idx="4">
                  <c:v>100</c:v>
                </c:pt>
                <c:pt idx="5">
                  <c:v>100</c:v>
                </c:pt>
              </c:numCache>
            </c:numRef>
          </c:val>
          <c:extLst xmlns:c16r2="http://schemas.microsoft.com/office/drawing/2015/06/chart">
            <c:ext xmlns:c16="http://schemas.microsoft.com/office/drawing/2014/chart" uri="{C3380CC4-5D6E-409C-BE32-E72D297353CC}">
              <c16:uniqueId val="{00000001-5380-4A81-9335-FA7FFA80C176}"/>
            </c:ext>
          </c:extLst>
        </c:ser>
        <c:ser>
          <c:idx val="2"/>
          <c:order val="2"/>
          <c:tx>
            <c:strRef>
              <c:f>Лист1!$D$1</c:f>
              <c:strCache>
                <c:ptCount val="1"/>
                <c:pt idx="0">
                  <c:v>всего педагогов</c:v>
                </c:pt>
              </c:strCache>
            </c:strRef>
          </c:tx>
          <c:spPr>
            <a:solidFill>
              <a:schemeClr val="accent3"/>
            </a:solidFill>
            <a:ln>
              <a:noFill/>
            </a:ln>
            <a:effectLst/>
          </c:spPr>
          <c:invertIfNegative val="0"/>
          <c:cat>
            <c:strRef>
              <c:f>Лист1!$A$2:$A$7</c:f>
              <c:strCache>
                <c:ptCount val="6"/>
                <c:pt idx="0">
                  <c:v>сертифицированные педагоги 1 уровень</c:v>
                </c:pt>
                <c:pt idx="1">
                  <c:v>сертифицированные педагоги 2 уровень</c:v>
                </c:pt>
                <c:pt idx="2">
                  <c:v>сертифицированные педагоги 3 уровень</c:v>
                </c:pt>
                <c:pt idx="3">
                  <c:v>обновленное содержание образования</c:v>
                </c:pt>
                <c:pt idx="4">
                  <c:v>разработка и экспертиза заданий по оцениванию</c:v>
                </c:pt>
                <c:pt idx="5">
                  <c:v>школьные психологи</c:v>
                </c:pt>
              </c:strCache>
            </c:strRef>
          </c:cat>
          <c:val>
            <c:numRef>
              <c:f>Лист1!$D$2:$D$7</c:f>
              <c:numCache>
                <c:formatCode>General</c:formatCode>
                <c:ptCount val="6"/>
                <c:pt idx="0">
                  <c:v>100</c:v>
                </c:pt>
                <c:pt idx="1">
                  <c:v>100</c:v>
                </c:pt>
                <c:pt idx="2">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2-5380-4A81-9335-FA7FFA80C176}"/>
            </c:ext>
          </c:extLst>
        </c:ser>
        <c:dLbls>
          <c:showLegendKey val="0"/>
          <c:showVal val="0"/>
          <c:showCatName val="0"/>
          <c:showSerName val="0"/>
          <c:showPercent val="0"/>
          <c:showBubbleSize val="0"/>
        </c:dLbls>
        <c:gapWidth val="219"/>
        <c:overlap val="-27"/>
        <c:axId val="202786688"/>
        <c:axId val="202788224"/>
      </c:barChart>
      <c:catAx>
        <c:axId val="2027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788224"/>
        <c:crosses val="autoZero"/>
        <c:auto val="1"/>
        <c:lblAlgn val="ctr"/>
        <c:lblOffset val="100"/>
        <c:noMultiLvlLbl val="0"/>
      </c:catAx>
      <c:valAx>
        <c:axId val="20278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786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нагрузка педагогов</a:t>
            </a:r>
          </a:p>
        </c:rich>
      </c:tx>
      <c:layout/>
      <c:overlay val="0"/>
      <c:spPr>
        <a:noFill/>
        <a:ln>
          <a:noFill/>
        </a:ln>
        <a:effectLst/>
      </c:spPr>
    </c:title>
    <c:autoTitleDeleted val="0"/>
    <c:plotArea>
      <c:layout/>
      <c:pieChart>
        <c:varyColors val="1"/>
        <c:ser>
          <c:idx val="0"/>
          <c:order val="0"/>
          <c:tx>
            <c:strRef>
              <c:f>Лист1!$B$1</c:f>
              <c:strCache>
                <c:ptCount val="1"/>
                <c:pt idx="0">
                  <c:v>количество педагогов</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954-4F14-A66F-68B60B56485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954-4F14-A66F-68B60B56485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954-4F14-A66F-68B60B56485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954-4F14-A66F-68B60B56485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954-4F14-A66F-68B60B564856}"/>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8954-4F14-A66F-68B60B564856}"/>
              </c:ext>
            </c:extLst>
          </c:dPt>
          <c:cat>
            <c:strRef>
              <c:f>Лист1!$A$2:$A$7</c:f>
              <c:strCache>
                <c:ptCount val="6"/>
                <c:pt idx="0">
                  <c:v>9</c:v>
                </c:pt>
                <c:pt idx="1">
                  <c:v>10</c:v>
                </c:pt>
                <c:pt idx="2">
                  <c:v>15</c:v>
                </c:pt>
                <c:pt idx="3">
                  <c:v>18</c:v>
                </c:pt>
                <c:pt idx="4">
                  <c:v>19-24</c:v>
                </c:pt>
                <c:pt idx="5">
                  <c:v>25-27</c:v>
                </c:pt>
              </c:strCache>
            </c:strRef>
          </c:cat>
          <c:val>
            <c:numRef>
              <c:f>Лист1!$B$2:$B$7</c:f>
              <c:numCache>
                <c:formatCode>General</c:formatCode>
                <c:ptCount val="6"/>
                <c:pt idx="0">
                  <c:v>3</c:v>
                </c:pt>
                <c:pt idx="1">
                  <c:v>1</c:v>
                </c:pt>
                <c:pt idx="2">
                  <c:v>1</c:v>
                </c:pt>
                <c:pt idx="3">
                  <c:v>4</c:v>
                </c:pt>
                <c:pt idx="4">
                  <c:v>4</c:v>
                </c:pt>
                <c:pt idx="5">
                  <c:v>19</c:v>
                </c:pt>
              </c:numCache>
            </c:numRef>
          </c:val>
          <c:extLst xmlns:c16r2="http://schemas.microsoft.com/office/drawing/2015/06/chart">
            <c:ext xmlns:c16="http://schemas.microsoft.com/office/drawing/2014/chart" uri="{C3380CC4-5D6E-409C-BE32-E72D297353CC}">
              <c16:uniqueId val="{0000000C-8954-4F14-A66F-68B60B56485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нагрузка</a:t>
            </a:r>
            <a:r>
              <a:rPr lang="ru-RU" baseline="0"/>
              <a:t> администрации</a:t>
            </a:r>
            <a:endParaRPr lang="ru-RU"/>
          </a:p>
        </c:rich>
      </c:tx>
      <c:layout/>
      <c:overlay val="0"/>
      <c:spPr>
        <a:noFill/>
        <a:ln>
          <a:noFill/>
        </a:ln>
        <a:effectLst/>
      </c:spPr>
    </c:title>
    <c:autoTitleDeleted val="0"/>
    <c:plotArea>
      <c:layout/>
      <c:pieChart>
        <c:varyColors val="1"/>
        <c:ser>
          <c:idx val="0"/>
          <c:order val="0"/>
          <c:tx>
            <c:strRef>
              <c:f>Лист1!$B$1</c:f>
              <c:strCache>
                <c:ptCount val="1"/>
                <c:pt idx="0">
                  <c:v>час</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207-4C60-9738-E4F8313E20C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207-4C60-9738-E4F8313E20C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207-4C60-9738-E4F8313E20C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207-4C60-9738-E4F8313E20C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207-4C60-9738-E4F8313E20C4}"/>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207-4C60-9738-E4F8313E20C4}"/>
              </c:ext>
            </c:extLst>
          </c:dPt>
          <c:cat>
            <c:strRef>
              <c:f>Лист1!$A$2:$A$7</c:f>
              <c:strCache>
                <c:ptCount val="6"/>
                <c:pt idx="0">
                  <c:v>Директор</c:v>
                </c:pt>
                <c:pt idx="1">
                  <c:v>Зам.  УВР</c:v>
                </c:pt>
                <c:pt idx="2">
                  <c:v>Зам.  УВР</c:v>
                </c:pt>
                <c:pt idx="3">
                  <c:v>Зам.  ВР</c:v>
                </c:pt>
                <c:pt idx="4">
                  <c:v>Зам по профильному обучению</c:v>
                </c:pt>
                <c:pt idx="5">
                  <c:v>Зам. по АХЧ</c:v>
                </c:pt>
              </c:strCache>
            </c:strRef>
          </c:cat>
          <c:val>
            <c:numRef>
              <c:f>Лист1!$B$2:$B$7</c:f>
              <c:numCache>
                <c:formatCode>General</c:formatCode>
                <c:ptCount val="6"/>
                <c:pt idx="0">
                  <c:v>1.5</c:v>
                </c:pt>
                <c:pt idx="1">
                  <c:v>1.5</c:v>
                </c:pt>
                <c:pt idx="2">
                  <c:v>1.5</c:v>
                </c:pt>
                <c:pt idx="3">
                  <c:v>1.5</c:v>
                </c:pt>
                <c:pt idx="4">
                  <c:v>1.5</c:v>
                </c:pt>
                <c:pt idx="5">
                  <c:v>1</c:v>
                </c:pt>
              </c:numCache>
            </c:numRef>
          </c:val>
          <c:extLst xmlns:c16r2="http://schemas.microsoft.com/office/drawing/2015/06/chart">
            <c:ext xmlns:c16="http://schemas.microsoft.com/office/drawing/2014/chart" uri="{C3380CC4-5D6E-409C-BE32-E72D297353CC}">
              <c16:uniqueId val="{0000000C-F207-4C60-9738-E4F8313E20C4}"/>
            </c:ext>
          </c:extLst>
        </c:ser>
        <c:ser>
          <c:idx val="1"/>
          <c:order val="1"/>
          <c:tx>
            <c:strRef>
              <c:f>Лист1!$C$1</c:f>
              <c:strCache>
                <c:ptCount val="1"/>
                <c:pt idx="0">
                  <c:v>ставка</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E-F207-4C60-9738-E4F8313E20C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10-F207-4C60-9738-E4F8313E20C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12-F207-4C60-9738-E4F8313E20C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14-F207-4C60-9738-E4F8313E20C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6-F207-4C60-9738-E4F8313E20C4}"/>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18-F207-4C60-9738-E4F8313E20C4}"/>
              </c:ext>
            </c:extLst>
          </c:dPt>
          <c:cat>
            <c:strRef>
              <c:f>Лист1!$A$2:$A$7</c:f>
              <c:strCache>
                <c:ptCount val="6"/>
                <c:pt idx="0">
                  <c:v>Директор</c:v>
                </c:pt>
                <c:pt idx="1">
                  <c:v>Зам.  УВР</c:v>
                </c:pt>
                <c:pt idx="2">
                  <c:v>Зам.  УВР</c:v>
                </c:pt>
                <c:pt idx="3">
                  <c:v>Зам.  ВР</c:v>
                </c:pt>
                <c:pt idx="4">
                  <c:v>Зам по профильному обучению</c:v>
                </c:pt>
                <c:pt idx="5">
                  <c:v>Зам. по АХЧ</c:v>
                </c:pt>
              </c:strCache>
            </c:strRef>
          </c:cat>
          <c:val>
            <c:numRef>
              <c:f>Лист1!$C$2:$C$7</c:f>
              <c:numCache>
                <c:formatCode>General</c:formatCode>
                <c:ptCount val="6"/>
                <c:pt idx="3">
                  <c:v>1</c:v>
                </c:pt>
                <c:pt idx="4">
                  <c:v>1</c:v>
                </c:pt>
                <c:pt idx="5">
                  <c:v>1</c:v>
                </c:pt>
              </c:numCache>
            </c:numRef>
          </c:val>
          <c:extLst xmlns:c16r2="http://schemas.microsoft.com/office/drawing/2015/06/chart">
            <c:ext xmlns:c16="http://schemas.microsoft.com/office/drawing/2014/chart" uri="{C3380CC4-5D6E-409C-BE32-E72D297353CC}">
              <c16:uniqueId val="{00000019-F207-4C60-9738-E4F8313E20C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всего обучающихся</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F7A-4708-9CAA-32BC83FDE6D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F7A-4708-9CAA-32BC83FDE6D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F7A-4708-9CAA-32BC83FDE6D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F7A-4708-9CAA-32BC83FDE6DC}"/>
              </c:ext>
            </c:extLst>
          </c:dPt>
          <c:cat>
            <c:numRef>
              <c:f>Лист1!$A$2:$A$5</c:f>
              <c:numCache>
                <c:formatCode>General</c:formatCode>
                <c:ptCount val="4"/>
                <c:pt idx="0">
                  <c:v>8</c:v>
                </c:pt>
                <c:pt idx="1">
                  <c:v>9</c:v>
                </c:pt>
                <c:pt idx="2">
                  <c:v>10</c:v>
                </c:pt>
                <c:pt idx="3">
                  <c:v>11</c:v>
                </c:pt>
              </c:numCache>
            </c:numRef>
          </c:cat>
          <c:val>
            <c:numRef>
              <c:f>Лист1!$B$2:$B$5</c:f>
              <c:numCache>
                <c:formatCode>General</c:formatCode>
                <c:ptCount val="4"/>
                <c:pt idx="0">
                  <c:v>12</c:v>
                </c:pt>
                <c:pt idx="1">
                  <c:v>45</c:v>
                </c:pt>
                <c:pt idx="2">
                  <c:v>125</c:v>
                </c:pt>
                <c:pt idx="3">
                  <c:v>228</c:v>
                </c:pt>
              </c:numCache>
            </c:numRef>
          </c:val>
          <c:extLst xmlns:c16r2="http://schemas.microsoft.com/office/drawing/2015/06/chart">
            <c:ext xmlns:c16="http://schemas.microsoft.com/office/drawing/2014/chart" uri="{C3380CC4-5D6E-409C-BE32-E72D297353CC}">
              <c16:uniqueId val="{00000008-2F7A-4708-9CAA-32BC83FDE6D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Лист1!$B$1</c:f>
              <c:strCache>
                <c:ptCount val="1"/>
                <c:pt idx="0">
                  <c:v>Отношение к школе </c:v>
                </c:pt>
              </c:strCache>
            </c:strRef>
          </c:tx>
          <c:invertIfNegative val="0"/>
          <c:cat>
            <c:strRef>
              <c:f>Лист1!$A$2:$A$4</c:f>
              <c:strCache>
                <c:ptCount val="3"/>
                <c:pt idx="0">
                  <c:v>Высокий </c:v>
                </c:pt>
                <c:pt idx="1">
                  <c:v>Средний</c:v>
                </c:pt>
                <c:pt idx="2">
                  <c:v>Низкий</c:v>
                </c:pt>
              </c:strCache>
            </c:strRef>
          </c:cat>
          <c:val>
            <c:numRef>
              <c:f>Лист1!$B$2:$B$4</c:f>
              <c:numCache>
                <c:formatCode>0%</c:formatCode>
                <c:ptCount val="3"/>
                <c:pt idx="0">
                  <c:v>0.15</c:v>
                </c:pt>
                <c:pt idx="1">
                  <c:v>0.76</c:v>
                </c:pt>
                <c:pt idx="2">
                  <c:v>0.09</c:v>
                </c:pt>
              </c:numCache>
            </c:numRef>
          </c:val>
          <c:extLst xmlns:c16r2="http://schemas.microsoft.com/office/drawing/2015/06/chart">
            <c:ext xmlns:c16="http://schemas.microsoft.com/office/drawing/2014/chart" uri="{C3380CC4-5D6E-409C-BE32-E72D297353CC}">
              <c16:uniqueId val="{00000000-FF7C-4CFA-927F-F3C50C774BD8}"/>
            </c:ext>
          </c:extLst>
        </c:ser>
        <c:dLbls>
          <c:showLegendKey val="0"/>
          <c:showVal val="0"/>
          <c:showCatName val="0"/>
          <c:showSerName val="0"/>
          <c:showPercent val="0"/>
          <c:showBubbleSize val="0"/>
        </c:dLbls>
        <c:gapWidth val="150"/>
        <c:axId val="42116224"/>
        <c:axId val="42117760"/>
      </c:barChart>
      <c:catAx>
        <c:axId val="42116224"/>
        <c:scaling>
          <c:orientation val="minMax"/>
        </c:scaling>
        <c:delete val="0"/>
        <c:axPos val="b"/>
        <c:numFmt formatCode="General" sourceLinked="0"/>
        <c:majorTickMark val="out"/>
        <c:minorTickMark val="none"/>
        <c:tickLblPos val="nextTo"/>
        <c:crossAx val="42117760"/>
        <c:crosses val="autoZero"/>
        <c:auto val="1"/>
        <c:lblAlgn val="ctr"/>
        <c:lblOffset val="100"/>
        <c:noMultiLvlLbl val="0"/>
      </c:catAx>
      <c:valAx>
        <c:axId val="42117760"/>
        <c:scaling>
          <c:orientation val="minMax"/>
        </c:scaling>
        <c:delete val="0"/>
        <c:axPos val="l"/>
        <c:majorGridlines/>
        <c:numFmt formatCode="0%" sourceLinked="1"/>
        <c:majorTickMark val="out"/>
        <c:minorTickMark val="none"/>
        <c:tickLblPos val="nextTo"/>
        <c:crossAx val="42116224"/>
        <c:crosses val="autoZero"/>
        <c:crossBetween val="between"/>
      </c:valAx>
    </c:plotArea>
    <c:legend>
      <c:legendPos val="r"/>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2F34-58FF-4BE0-ABCF-F805CD78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122</Pages>
  <Words>23992</Words>
  <Characters>136758</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Нечафа</cp:lastModifiedBy>
  <cp:revision>6</cp:revision>
  <cp:lastPrinted>2020-12-22T07:18:00Z</cp:lastPrinted>
  <dcterms:created xsi:type="dcterms:W3CDTF">2020-12-22T06:04:00Z</dcterms:created>
  <dcterms:modified xsi:type="dcterms:W3CDTF">2020-12-22T08:33:00Z</dcterms:modified>
</cp:coreProperties>
</file>