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7E2C7" w14:textId="77777777" w:rsidR="00E928D2" w:rsidRPr="00E928D2" w:rsidRDefault="00E928D2" w:rsidP="00E928D2">
      <w:pPr>
        <w:spacing w:line="240" w:lineRule="auto"/>
        <w:jc w:val="both"/>
        <w:textAlignment w:val="baseline"/>
        <w:outlineLvl w:val="0"/>
        <w:rPr>
          <w:rFonts w:ascii="Arial" w:eastAsia="Times New Roman" w:hAnsi="Arial" w:cs="Arial"/>
          <w:b/>
          <w:bCs/>
          <w:kern w:val="36"/>
          <w:sz w:val="28"/>
          <w:szCs w:val="28"/>
          <w:lang w:val="ru-KZ" w:eastAsia="ru-KZ"/>
        </w:rPr>
      </w:pPr>
      <w:r w:rsidRPr="00E928D2">
        <w:rPr>
          <w:rFonts w:ascii="Arial" w:eastAsia="Times New Roman" w:hAnsi="Arial" w:cs="Arial"/>
          <w:b/>
          <w:bCs/>
          <w:kern w:val="36"/>
          <w:sz w:val="28"/>
          <w:szCs w:val="28"/>
          <w:lang w:val="ru-KZ" w:eastAsia="ru-KZ"/>
        </w:rPr>
        <w:t xml:space="preserve">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E928D2">
        <w:rPr>
          <w:rFonts w:ascii="Arial" w:eastAsia="Times New Roman" w:hAnsi="Arial" w:cs="Arial"/>
          <w:b/>
          <w:bCs/>
          <w:kern w:val="36"/>
          <w:sz w:val="28"/>
          <w:szCs w:val="28"/>
          <w:lang w:val="ru-KZ" w:eastAsia="ru-KZ"/>
        </w:rPr>
        <w:t>послесреднего</w:t>
      </w:r>
      <w:proofErr w:type="spellEnd"/>
      <w:r w:rsidRPr="00E928D2">
        <w:rPr>
          <w:rFonts w:ascii="Arial" w:eastAsia="Times New Roman" w:hAnsi="Arial" w:cs="Arial"/>
          <w:b/>
          <w:bCs/>
          <w:kern w:val="36"/>
          <w:sz w:val="28"/>
          <w:szCs w:val="28"/>
          <w:lang w:val="ru-KZ" w:eastAsia="ru-KZ"/>
        </w:rPr>
        <w:t>, дополнительного образования и специальные учебные программы, и иных гражданских служащих в области образования и науки</w:t>
      </w:r>
    </w:p>
    <w:p w14:paraId="38E3A444" w14:textId="77777777" w:rsidR="00E928D2" w:rsidRPr="00E928D2" w:rsidRDefault="00E928D2" w:rsidP="00E928D2">
      <w:pPr>
        <w:spacing w:before="120" w:line="240" w:lineRule="auto"/>
        <w:jc w:val="both"/>
        <w:textAlignment w:val="baseline"/>
        <w:rPr>
          <w:rFonts w:ascii="Arial" w:eastAsia="Times New Roman" w:hAnsi="Arial" w:cs="Arial"/>
          <w:b/>
          <w:bCs/>
          <w:spacing w:val="2"/>
          <w:sz w:val="28"/>
          <w:szCs w:val="28"/>
          <w:lang w:val="ru-KZ" w:eastAsia="ru-KZ"/>
        </w:rPr>
      </w:pPr>
      <w:r w:rsidRPr="00E928D2">
        <w:rPr>
          <w:rFonts w:ascii="Arial" w:eastAsia="Times New Roman" w:hAnsi="Arial" w:cs="Arial"/>
          <w:b/>
          <w:bCs/>
          <w:spacing w:val="2"/>
          <w:sz w:val="28"/>
          <w:szCs w:val="28"/>
          <w:lang w:val="ru-KZ" w:eastAsia="ru-KZ"/>
        </w:rPr>
        <w:t>Приказ Министра образования и науки Республики Казахстан от 27 января 2016 года № 83. Зарегистрирован в Министерстве юстиции Республики Казахстан 29 февраля 2016 года № 13317.</w:t>
      </w:r>
    </w:p>
    <w:p w14:paraId="655884E9" w14:textId="46CE0EF5" w:rsidR="002927CA" w:rsidRDefault="002927CA" w:rsidP="00E928D2">
      <w:pPr>
        <w:jc w:val="both"/>
      </w:pPr>
    </w:p>
    <w:p w14:paraId="728C66C7" w14:textId="77777777" w:rsidR="00E928D2" w:rsidRDefault="00E928D2" w:rsidP="00E928D2">
      <w:pPr>
        <w:pStyle w:val="note"/>
        <w:shd w:val="clear" w:color="auto" w:fill="FFFFFF"/>
        <w:spacing w:before="0" w:beforeAutospacing="0" w:after="0" w:afterAutospacing="0" w:line="285" w:lineRule="atLeast"/>
        <w:jc w:val="both"/>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Сноска. Заголовок в редакции приказа Министра образования и науки РК от 07.04.2020 </w:t>
      </w:r>
      <w:hyperlink r:id="rId4" w:anchor="z190" w:history="1">
        <w:r>
          <w:rPr>
            <w:rStyle w:val="a4"/>
            <w:rFonts w:ascii="Courier New" w:eastAsiaTheme="majorEastAsia" w:hAnsi="Courier New" w:cs="Courier New"/>
            <w:color w:val="073A5E"/>
            <w:spacing w:val="2"/>
            <w:sz w:val="20"/>
            <w:szCs w:val="20"/>
          </w:rPr>
          <w:t>№ 132</w:t>
        </w:r>
      </w:hyperlink>
      <w:r>
        <w:rPr>
          <w:rFonts w:ascii="Courier New" w:hAnsi="Courier New" w:cs="Courier New"/>
          <w:color w:val="FF0000"/>
          <w:spacing w:val="2"/>
          <w:sz w:val="20"/>
          <w:szCs w:val="20"/>
        </w:rPr>
        <w:t> (вводится в действие по истечении десяти календарных дней после дня его первого официального опубликования).</w:t>
      </w:r>
    </w:p>
    <w:p w14:paraId="0F4FDF86" w14:textId="77777777" w:rsidR="00E928D2" w:rsidRDefault="00E928D2" w:rsidP="00E928D2">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соответствии с </w:t>
      </w:r>
      <w:hyperlink r:id="rId5" w:anchor="z713" w:history="1">
        <w:r>
          <w:rPr>
            <w:rStyle w:val="a4"/>
            <w:rFonts w:ascii="Courier New" w:eastAsiaTheme="majorEastAsia" w:hAnsi="Courier New" w:cs="Courier New"/>
            <w:color w:val="073A5E"/>
            <w:spacing w:val="2"/>
            <w:sz w:val="20"/>
            <w:szCs w:val="20"/>
          </w:rPr>
          <w:t>пунктом 7</w:t>
        </w:r>
      </w:hyperlink>
      <w:r>
        <w:rPr>
          <w:rFonts w:ascii="Courier New" w:hAnsi="Courier New" w:cs="Courier New"/>
          <w:color w:val="000000"/>
          <w:spacing w:val="2"/>
          <w:sz w:val="20"/>
          <w:szCs w:val="20"/>
        </w:rPr>
        <w:t> статьи 139 Трудового кодекса Республики Казахстан от 23 ноября 2015 года </w:t>
      </w:r>
      <w:r>
        <w:rPr>
          <w:rFonts w:ascii="Courier New" w:hAnsi="Courier New" w:cs="Courier New"/>
          <w:b/>
          <w:bCs/>
          <w:color w:val="000000"/>
          <w:spacing w:val="2"/>
          <w:sz w:val="20"/>
          <w:szCs w:val="20"/>
          <w:bdr w:val="none" w:sz="0" w:space="0" w:color="auto" w:frame="1"/>
        </w:rPr>
        <w:t>ПРИКАЗЫВАЮ:</w:t>
      </w:r>
    </w:p>
    <w:p w14:paraId="063EDBA5" w14:textId="77777777" w:rsidR="00E928D2" w:rsidRDefault="00E928D2" w:rsidP="00E928D2">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Утвердить прилагаемые </w:t>
      </w:r>
      <w:hyperlink r:id="rId6" w:anchor="z8" w:history="1">
        <w:r>
          <w:rPr>
            <w:rStyle w:val="a4"/>
            <w:rFonts w:ascii="Courier New" w:eastAsiaTheme="majorEastAsia" w:hAnsi="Courier New" w:cs="Courier New"/>
            <w:color w:val="073A5E"/>
            <w:spacing w:val="2"/>
            <w:sz w:val="20"/>
            <w:szCs w:val="20"/>
          </w:rPr>
          <w:t>Правила</w:t>
        </w:r>
      </w:hyperlink>
      <w:r>
        <w:rPr>
          <w:rFonts w:ascii="Courier New" w:hAnsi="Courier New" w:cs="Courier New"/>
          <w:color w:val="000000"/>
          <w:spacing w:val="2"/>
          <w:sz w:val="20"/>
          <w:szCs w:val="20"/>
        </w:rPr>
        <w:t xml:space="preserve">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дополнительного образования и специальные учебные программы, и иных гражданских служащих в области образования и науки.</w:t>
      </w:r>
    </w:p>
    <w:p w14:paraId="347CF2C1" w14:textId="77777777" w:rsidR="00E928D2" w:rsidRDefault="00E928D2" w:rsidP="00E928D2">
      <w:pPr>
        <w:jc w:val="both"/>
        <w:rPr>
          <w:rFonts w:ascii="Times New Roman" w:hAnsi="Times New Roman" w:cs="Times New Roman"/>
          <w:sz w:val="24"/>
          <w:szCs w:val="24"/>
        </w:rPr>
      </w:pPr>
      <w:r>
        <w:rPr>
          <w:rStyle w:val="note1"/>
          <w:rFonts w:ascii="Courier New" w:hAnsi="Courier New" w:cs="Courier New"/>
          <w:color w:val="FF0000"/>
          <w:sz w:val="20"/>
          <w:szCs w:val="20"/>
          <w:bdr w:val="none" w:sz="0" w:space="0" w:color="auto" w:frame="1"/>
          <w:shd w:val="clear" w:color="auto" w:fill="FFFFFF"/>
        </w:rPr>
        <w:t>      Сноска. Пункт 1 в редакции приказа Министра образования и науки РК от 07.04.2020 </w:t>
      </w:r>
      <w:hyperlink r:id="rId7" w:anchor="z192" w:history="1">
        <w:r>
          <w:rPr>
            <w:rStyle w:val="a4"/>
            <w:rFonts w:ascii="Courier New" w:hAnsi="Courier New" w:cs="Courier New"/>
            <w:color w:val="073A5E"/>
            <w:sz w:val="20"/>
            <w:szCs w:val="20"/>
            <w:shd w:val="clear" w:color="auto" w:fill="FFFFFF"/>
          </w:rPr>
          <w:t>№ 132</w:t>
        </w:r>
      </w:hyperlink>
      <w:r>
        <w:rPr>
          <w:rStyle w:val="note1"/>
          <w:rFonts w:ascii="Courier New" w:hAnsi="Courier New" w:cs="Courier New"/>
          <w:color w:val="FF0000"/>
          <w:sz w:val="20"/>
          <w:szCs w:val="2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r>
        <w:rPr>
          <w:rFonts w:ascii="Courier New" w:hAnsi="Courier New" w:cs="Courier New"/>
          <w:color w:val="000000"/>
          <w:sz w:val="20"/>
          <w:szCs w:val="20"/>
        </w:rPr>
        <w:br/>
      </w:r>
    </w:p>
    <w:p w14:paraId="3879973A" w14:textId="77777777" w:rsidR="00E928D2" w:rsidRDefault="00E928D2" w:rsidP="00E928D2">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Признать утратившим силу </w:t>
      </w:r>
      <w:hyperlink r:id="rId8" w:anchor="z0" w:history="1">
        <w:r>
          <w:rPr>
            <w:rStyle w:val="a4"/>
            <w:rFonts w:ascii="Courier New" w:eastAsiaTheme="majorEastAsia" w:hAnsi="Courier New" w:cs="Courier New"/>
            <w:color w:val="073A5E"/>
            <w:spacing w:val="2"/>
            <w:sz w:val="20"/>
            <w:szCs w:val="20"/>
          </w:rPr>
          <w:t>приказ</w:t>
        </w:r>
      </w:hyperlink>
      <w:r>
        <w:rPr>
          <w:rFonts w:ascii="Courier New" w:hAnsi="Courier New" w:cs="Courier New"/>
          <w:color w:val="000000"/>
          <w:spacing w:val="2"/>
          <w:sz w:val="20"/>
          <w:szCs w:val="20"/>
        </w:rPr>
        <w:t xml:space="preserve">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xml:space="preserve"> образования" (зарегистрированный в Реестре государственной регистрации нормативных правовых актов под № 8678, опубликованный в газете "Казахстанская правда" от 26 сентября 2013 года № 282 (27556)).</w:t>
      </w:r>
    </w:p>
    <w:p w14:paraId="2BAB5FFE"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Административному департаменту в установленном законодательством порядке (</w:t>
      </w:r>
      <w:proofErr w:type="spellStart"/>
      <w:r>
        <w:rPr>
          <w:rFonts w:ascii="Courier New" w:hAnsi="Courier New" w:cs="Courier New"/>
          <w:color w:val="000000"/>
          <w:spacing w:val="2"/>
          <w:sz w:val="20"/>
          <w:szCs w:val="20"/>
        </w:rPr>
        <w:t>Каирбекова</w:t>
      </w:r>
      <w:proofErr w:type="spellEnd"/>
      <w:r>
        <w:rPr>
          <w:rFonts w:ascii="Courier New" w:hAnsi="Courier New" w:cs="Courier New"/>
          <w:color w:val="000000"/>
          <w:spacing w:val="2"/>
          <w:sz w:val="20"/>
          <w:szCs w:val="20"/>
        </w:rPr>
        <w:t xml:space="preserve"> А.М.) обеспечить:</w:t>
      </w:r>
    </w:p>
    <w:p w14:paraId="688E5788"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государственную регистрацию настоящего приказа в Министерстве юстиции Республики Казахстан;</w:t>
      </w:r>
    </w:p>
    <w:p w14:paraId="37C0E874"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w:t>
      </w:r>
      <w:proofErr w:type="spellStart"/>
      <w:r>
        <w:rPr>
          <w:rFonts w:ascii="Courier New" w:hAnsi="Courier New" w:cs="Courier New"/>
          <w:color w:val="000000"/>
          <w:spacing w:val="2"/>
          <w:sz w:val="20"/>
          <w:szCs w:val="20"/>
        </w:rPr>
        <w:t>Әділет</w:t>
      </w:r>
      <w:proofErr w:type="spellEnd"/>
      <w:r>
        <w:rPr>
          <w:rFonts w:ascii="Courier New" w:hAnsi="Courier New" w:cs="Courier New"/>
          <w:color w:val="000000"/>
          <w:spacing w:val="2"/>
          <w:sz w:val="20"/>
          <w:szCs w:val="20"/>
        </w:rPr>
        <w:t>",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14:paraId="7EA28121"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размещение настоящего приказа на Интернет-ресурсе Министерства образования и науки Республики Казахстан.</w:t>
      </w:r>
    </w:p>
    <w:p w14:paraId="3B40CAC5"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p w14:paraId="3FAFC41A"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Контроль за исполнением настоящего приказа возложить на ответственного секретаря Министерства образования и науки Республики Казахстан.</w:t>
      </w:r>
    </w:p>
    <w:p w14:paraId="5502FFCC"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Настоящий приказ вводится в действие по истечении десяти календарных дней после дня его первого официального опубликования.</w:t>
      </w:r>
    </w:p>
    <w:tbl>
      <w:tblPr>
        <w:tblW w:w="13380" w:type="dxa"/>
        <w:shd w:val="clear" w:color="auto" w:fill="FFFFFF"/>
        <w:tblCellMar>
          <w:left w:w="0" w:type="dxa"/>
          <w:right w:w="0" w:type="dxa"/>
        </w:tblCellMar>
        <w:tblLook w:val="04A0" w:firstRow="1" w:lastRow="0" w:firstColumn="1" w:lastColumn="0" w:noHBand="0" w:noVBand="1"/>
      </w:tblPr>
      <w:tblGrid>
        <w:gridCol w:w="8998"/>
        <w:gridCol w:w="4382"/>
      </w:tblGrid>
      <w:tr w:rsidR="00E928D2" w14:paraId="654055E3" w14:textId="77777777" w:rsidTr="00E928D2">
        <w:tc>
          <w:tcPr>
            <w:tcW w:w="0" w:type="auto"/>
            <w:tcBorders>
              <w:top w:val="nil"/>
              <w:left w:val="nil"/>
              <w:bottom w:val="nil"/>
              <w:right w:val="nil"/>
            </w:tcBorders>
            <w:shd w:val="clear" w:color="auto" w:fill="auto"/>
            <w:tcMar>
              <w:top w:w="45" w:type="dxa"/>
              <w:left w:w="75" w:type="dxa"/>
              <w:bottom w:w="45" w:type="dxa"/>
              <w:right w:w="75" w:type="dxa"/>
            </w:tcMar>
            <w:hideMark/>
          </w:tcPr>
          <w:p w14:paraId="6F1C1397"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Министр образования</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232889EF" w14:textId="77777777" w:rsidR="00E928D2" w:rsidRDefault="00E928D2" w:rsidP="00E928D2">
            <w:pPr>
              <w:jc w:val="both"/>
              <w:rPr>
                <w:rFonts w:ascii="Courier New" w:hAnsi="Courier New" w:cs="Courier New"/>
                <w:color w:val="000000"/>
                <w:sz w:val="20"/>
                <w:szCs w:val="20"/>
              </w:rPr>
            </w:pPr>
          </w:p>
        </w:tc>
      </w:tr>
      <w:tr w:rsidR="00E928D2" w14:paraId="3A3E743F" w14:textId="77777777" w:rsidTr="00E928D2">
        <w:tc>
          <w:tcPr>
            <w:tcW w:w="0" w:type="auto"/>
            <w:tcBorders>
              <w:top w:val="nil"/>
              <w:left w:val="nil"/>
              <w:bottom w:val="nil"/>
              <w:right w:val="nil"/>
            </w:tcBorders>
            <w:shd w:val="clear" w:color="auto" w:fill="auto"/>
            <w:tcMar>
              <w:top w:w="45" w:type="dxa"/>
              <w:left w:w="75" w:type="dxa"/>
              <w:bottom w:w="45" w:type="dxa"/>
              <w:right w:w="75" w:type="dxa"/>
            </w:tcMar>
            <w:hideMark/>
          </w:tcPr>
          <w:p w14:paraId="702BCAEA"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 науки Республики Казахстан</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5B1470F6"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А. </w:t>
            </w:r>
            <w:proofErr w:type="spellStart"/>
            <w:r>
              <w:rPr>
                <w:rFonts w:ascii="Courier New" w:hAnsi="Courier New" w:cs="Courier New"/>
                <w:color w:val="000000"/>
                <w:spacing w:val="2"/>
                <w:sz w:val="20"/>
                <w:szCs w:val="20"/>
              </w:rPr>
              <w:t>Саринжипов</w:t>
            </w:r>
            <w:proofErr w:type="spellEnd"/>
          </w:p>
        </w:tc>
      </w:tr>
    </w:tbl>
    <w:p w14:paraId="08FE576D" w14:textId="77777777" w:rsidR="00E928D2" w:rsidRDefault="00E928D2" w:rsidP="00E928D2">
      <w:pPr>
        <w:jc w:val="both"/>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E928D2" w14:paraId="433F462C" w14:textId="77777777" w:rsidTr="00E928D2">
        <w:tc>
          <w:tcPr>
            <w:tcW w:w="5805" w:type="dxa"/>
            <w:tcBorders>
              <w:top w:val="nil"/>
              <w:left w:val="nil"/>
              <w:bottom w:val="nil"/>
              <w:right w:val="nil"/>
            </w:tcBorders>
            <w:shd w:val="clear" w:color="auto" w:fill="auto"/>
            <w:tcMar>
              <w:top w:w="45" w:type="dxa"/>
              <w:left w:w="75" w:type="dxa"/>
              <w:bottom w:w="45" w:type="dxa"/>
              <w:right w:w="75" w:type="dxa"/>
            </w:tcMar>
            <w:hideMark/>
          </w:tcPr>
          <w:p w14:paraId="206CAF77"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4942AEC" w14:textId="77777777" w:rsidR="00E928D2" w:rsidRDefault="00E928D2" w:rsidP="00E928D2">
            <w:pPr>
              <w:jc w:val="both"/>
              <w:rPr>
                <w:rFonts w:ascii="Courier New" w:hAnsi="Courier New" w:cs="Courier New"/>
                <w:color w:val="000000"/>
                <w:sz w:val="20"/>
                <w:szCs w:val="20"/>
              </w:rPr>
            </w:pPr>
            <w:bookmarkStart w:id="0" w:name="z7"/>
            <w:bookmarkEnd w:id="0"/>
            <w:r>
              <w:rPr>
                <w:rFonts w:ascii="Courier New" w:hAnsi="Courier New" w:cs="Courier New"/>
                <w:color w:val="000000"/>
                <w:sz w:val="20"/>
                <w:szCs w:val="20"/>
              </w:rPr>
              <w:t>Утверждены приказом</w:t>
            </w:r>
            <w:r>
              <w:rPr>
                <w:rFonts w:ascii="Courier New" w:hAnsi="Courier New" w:cs="Courier New"/>
                <w:color w:val="000000"/>
                <w:sz w:val="20"/>
                <w:szCs w:val="20"/>
              </w:rPr>
              <w:br/>
              <w:t>Министра образования и науки</w:t>
            </w:r>
            <w:r>
              <w:rPr>
                <w:rFonts w:ascii="Courier New" w:hAnsi="Courier New" w:cs="Courier New"/>
                <w:color w:val="000000"/>
                <w:sz w:val="20"/>
                <w:szCs w:val="20"/>
              </w:rPr>
              <w:br/>
              <w:t>Республики Казахстан</w:t>
            </w:r>
            <w:r>
              <w:rPr>
                <w:rFonts w:ascii="Courier New" w:hAnsi="Courier New" w:cs="Courier New"/>
                <w:color w:val="000000"/>
                <w:sz w:val="20"/>
                <w:szCs w:val="20"/>
              </w:rPr>
              <w:br/>
              <w:t>от 27 января 2016 № 83</w:t>
            </w:r>
          </w:p>
        </w:tc>
      </w:tr>
    </w:tbl>
    <w:p w14:paraId="6D73E6CA" w14:textId="77777777" w:rsidR="00E928D2" w:rsidRDefault="00E928D2" w:rsidP="00E928D2">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 xml:space="preserve">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Pr>
          <w:rFonts w:ascii="Courier New" w:hAnsi="Courier New" w:cs="Courier New"/>
          <w:b/>
          <w:bCs/>
          <w:color w:val="1E1E1E"/>
          <w:sz w:val="32"/>
          <w:szCs w:val="32"/>
        </w:rPr>
        <w:t>послесреднего</w:t>
      </w:r>
      <w:proofErr w:type="spellEnd"/>
      <w:r>
        <w:rPr>
          <w:rFonts w:ascii="Courier New" w:hAnsi="Courier New" w:cs="Courier New"/>
          <w:b/>
          <w:bCs/>
          <w:color w:val="1E1E1E"/>
          <w:sz w:val="32"/>
          <w:szCs w:val="32"/>
        </w:rPr>
        <w:t>, дополнительного, специализированного и специального образования, и иных гражданских служащих в области образования и науки</w:t>
      </w:r>
    </w:p>
    <w:p w14:paraId="1269C74D" w14:textId="77777777" w:rsidR="00E928D2" w:rsidRDefault="00E928D2" w:rsidP="00E928D2">
      <w:pPr>
        <w:pStyle w:val="note"/>
        <w:shd w:val="clear" w:color="auto" w:fill="FFFFFF"/>
        <w:spacing w:before="0" w:beforeAutospacing="0" w:after="0" w:afterAutospacing="0" w:line="285" w:lineRule="atLeast"/>
        <w:jc w:val="both"/>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Сноска. Правила - в редакции приказа Министра образования и науки РК от 14.05.2020 </w:t>
      </w:r>
      <w:hyperlink r:id="rId9" w:anchor="z6" w:history="1">
        <w:r>
          <w:rPr>
            <w:rStyle w:val="a4"/>
            <w:rFonts w:ascii="Courier New" w:eastAsiaTheme="majorEastAsia" w:hAnsi="Courier New" w:cs="Courier New"/>
            <w:color w:val="073A5E"/>
            <w:spacing w:val="2"/>
            <w:sz w:val="20"/>
            <w:szCs w:val="20"/>
          </w:rPr>
          <w:t>№ 202</w:t>
        </w:r>
      </w:hyperlink>
      <w:r>
        <w:rPr>
          <w:rFonts w:ascii="Courier New" w:hAnsi="Courier New" w:cs="Courier New"/>
          <w:color w:val="FF0000"/>
          <w:spacing w:val="2"/>
          <w:sz w:val="20"/>
          <w:szCs w:val="20"/>
        </w:rPr>
        <w:t> (вводится в действие со дня его первого официального опубликования).</w:t>
      </w:r>
    </w:p>
    <w:p w14:paraId="7F0F8872" w14:textId="77777777" w:rsidR="00E928D2" w:rsidRDefault="00E928D2" w:rsidP="00E928D2">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Глава 1. Общие положения</w:t>
      </w:r>
    </w:p>
    <w:p w14:paraId="11F27574" w14:textId="77777777" w:rsidR="00E928D2" w:rsidRDefault="00E928D2" w:rsidP="00E928D2">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 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соответствии с </w:t>
      </w:r>
      <w:hyperlink r:id="rId10" w:anchor="z713" w:history="1">
        <w:r>
          <w:rPr>
            <w:rStyle w:val="a4"/>
            <w:rFonts w:ascii="Courier New" w:eastAsiaTheme="majorEastAsia" w:hAnsi="Courier New" w:cs="Courier New"/>
            <w:color w:val="073A5E"/>
            <w:spacing w:val="2"/>
            <w:sz w:val="20"/>
            <w:szCs w:val="20"/>
          </w:rPr>
          <w:t>пунктом 7</w:t>
        </w:r>
      </w:hyperlink>
      <w:r>
        <w:rPr>
          <w:rFonts w:ascii="Courier New" w:hAnsi="Courier New" w:cs="Courier New"/>
          <w:color w:val="000000"/>
          <w:spacing w:val="2"/>
          <w:sz w:val="20"/>
          <w:szCs w:val="20"/>
        </w:rPr>
        <w:t> статьи 139 Трудового кодекса Республики Казахстан от 23 ноября 2015 года, </w:t>
      </w:r>
      <w:hyperlink r:id="rId11" w:anchor="z2" w:history="1">
        <w:r>
          <w:rPr>
            <w:rStyle w:val="a4"/>
            <w:rFonts w:ascii="Courier New" w:eastAsiaTheme="majorEastAsia" w:hAnsi="Courier New" w:cs="Courier New"/>
            <w:color w:val="073A5E"/>
            <w:spacing w:val="2"/>
            <w:sz w:val="20"/>
            <w:szCs w:val="20"/>
          </w:rPr>
          <w:t>Законом</w:t>
        </w:r>
      </w:hyperlink>
      <w:r>
        <w:rPr>
          <w:rFonts w:ascii="Courier New" w:hAnsi="Courier New" w:cs="Courier New"/>
          <w:color w:val="000000"/>
          <w:spacing w:val="2"/>
          <w:sz w:val="20"/>
          <w:szCs w:val="20"/>
        </w:rPr>
        <w:t> Республики Казахстан от 27 июля 2007 года "Об образовании", подпунктом 1) </w:t>
      </w:r>
      <w:hyperlink r:id="rId12" w:anchor="z19" w:history="1">
        <w:r>
          <w:rPr>
            <w:rStyle w:val="a4"/>
            <w:rFonts w:ascii="Courier New" w:eastAsiaTheme="majorEastAsia" w:hAnsi="Courier New" w:cs="Courier New"/>
            <w:color w:val="073A5E"/>
            <w:spacing w:val="2"/>
            <w:sz w:val="20"/>
            <w:szCs w:val="20"/>
          </w:rPr>
          <w:t>статьи 10</w:t>
        </w:r>
      </w:hyperlink>
      <w:r>
        <w:rPr>
          <w:rFonts w:ascii="Courier New" w:hAnsi="Courier New" w:cs="Courier New"/>
          <w:color w:val="000000"/>
          <w:spacing w:val="2"/>
          <w:sz w:val="20"/>
          <w:szCs w:val="20"/>
        </w:rPr>
        <w:t xml:space="preserve"> Закона Республики Казахстан от 15 апреля 2013 года "О государственных услугах", определяют порядок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дополнительного, специализированного и специального образования.</w:t>
      </w:r>
    </w:p>
    <w:p w14:paraId="1D909652"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В настоящих Правилах используются следующие основные понятия:</w:t>
      </w:r>
    </w:p>
    <w:p w14:paraId="4EE37D96"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апелляция – запрос педагога на пересмотр результатов национального квалификационного тестирования, который подается посредством информационных коммуникационных технологий;</w:t>
      </w:r>
    </w:p>
    <w:p w14:paraId="0855CD5F"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аттестационная комиссия - коллегиальный орган, уполномоченный проводить процедуру аттестации педагогов (далее - Комиссия);</w:t>
      </w:r>
    </w:p>
    <w:p w14:paraId="5EB45BE0"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14:paraId="48357A37"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4)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присвоения (подтверждения) квалификационных категорий педагогам;</w:t>
      </w:r>
    </w:p>
    <w:p w14:paraId="469E61A7"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w:t>
      </w:r>
      <w:proofErr w:type="spellStart"/>
      <w:r>
        <w:rPr>
          <w:rFonts w:ascii="Courier New" w:hAnsi="Courier New" w:cs="Courier New"/>
          <w:color w:val="000000"/>
          <w:spacing w:val="2"/>
          <w:sz w:val="20"/>
          <w:szCs w:val="20"/>
        </w:rPr>
        <w:t>услугополучателей</w:t>
      </w:r>
      <w:proofErr w:type="spellEnd"/>
      <w:r>
        <w:rPr>
          <w:rFonts w:ascii="Courier New" w:hAnsi="Courier New" w:cs="Courier New"/>
          <w:color w:val="000000"/>
          <w:spacing w:val="2"/>
          <w:sz w:val="20"/>
          <w:szCs w:val="20"/>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
    <w:p w14:paraId="45151D0F"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14:paraId="560896AC"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образования и науки Республики Казахстан "Об утверждении Перечня должностей педагогов";</w:t>
      </w:r>
    </w:p>
    <w:p w14:paraId="2289369A"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уполномоченным органом в области образования.</w:t>
      </w:r>
    </w:p>
    <w:p w14:paraId="05007DED" w14:textId="77777777" w:rsidR="00E928D2" w:rsidRDefault="00E928D2" w:rsidP="00E928D2">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 xml:space="preserve">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Pr>
          <w:rFonts w:ascii="Courier New" w:hAnsi="Courier New" w:cs="Courier New"/>
          <w:b/>
          <w:bCs/>
          <w:color w:val="1E1E1E"/>
          <w:sz w:val="32"/>
          <w:szCs w:val="32"/>
        </w:rPr>
        <w:t>послесреднего</w:t>
      </w:r>
      <w:proofErr w:type="spellEnd"/>
      <w:r>
        <w:rPr>
          <w:rFonts w:ascii="Courier New" w:hAnsi="Courier New" w:cs="Courier New"/>
          <w:b/>
          <w:bCs/>
          <w:color w:val="1E1E1E"/>
          <w:sz w:val="32"/>
          <w:szCs w:val="32"/>
        </w:rPr>
        <w:t>, дополнительного, специализированного и специального образования, и иных гражданских служащих в области образования и науки</w:t>
      </w:r>
    </w:p>
    <w:p w14:paraId="7EEBA79D"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3. Аттестация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дополнительного, специализированного и специального образования (далее – педагог) включает в себя следующие этапы:</w:t>
      </w:r>
    </w:p>
    <w:p w14:paraId="318A2CEB"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для педагогов:</w:t>
      </w:r>
    </w:p>
    <w:p w14:paraId="1CEA0904"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национальное квалификационное тестирование;</w:t>
      </w:r>
    </w:p>
    <w:p w14:paraId="5968A988"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процедура присвоения (подтверждения) квалификационной категории;</w:t>
      </w:r>
    </w:p>
    <w:p w14:paraId="1F3CA066"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заместителей руководителя организаций образования:</w:t>
      </w:r>
    </w:p>
    <w:p w14:paraId="73E2224C"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квалификационная оценка;</w:t>
      </w:r>
    </w:p>
    <w:p w14:paraId="454AB51F"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комплексное аналитическое обобщение итогов деятельности.</w:t>
      </w:r>
    </w:p>
    <w:p w14:paraId="5E13354F"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руководителей организаций образования:</w:t>
      </w:r>
    </w:p>
    <w:p w14:paraId="21F109BE"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национальное квалификационное тестирование;</w:t>
      </w:r>
    </w:p>
    <w:p w14:paraId="370F8309"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квалификационная оценка;</w:t>
      </w:r>
    </w:p>
    <w:p w14:paraId="6922AEE8"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комплексное аналитическое обобщение итогов деятельности.</w:t>
      </w:r>
    </w:p>
    <w:p w14:paraId="729CF4C9" w14:textId="77777777" w:rsidR="00E928D2" w:rsidRDefault="00E928D2" w:rsidP="00E928D2">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Аттестация педагогов проводится не реже одного раза в пять лет, руководителей организаций образования – один раз в три года в соответствии с </w:t>
      </w:r>
      <w:hyperlink r:id="rId13" w:anchor="z246" w:history="1">
        <w:r>
          <w:rPr>
            <w:rStyle w:val="a4"/>
            <w:rFonts w:ascii="Courier New" w:eastAsiaTheme="majorEastAsia" w:hAnsi="Courier New" w:cs="Courier New"/>
            <w:color w:val="073A5E"/>
            <w:spacing w:val="2"/>
            <w:sz w:val="20"/>
            <w:szCs w:val="20"/>
          </w:rPr>
          <w:t>пунктом 5</w:t>
        </w:r>
      </w:hyperlink>
      <w:r>
        <w:rPr>
          <w:rFonts w:ascii="Courier New" w:hAnsi="Courier New" w:cs="Courier New"/>
          <w:color w:val="000000"/>
          <w:spacing w:val="2"/>
          <w:sz w:val="20"/>
          <w:szCs w:val="20"/>
        </w:rPr>
        <w:t> статьи 44 Закона Республики Казахстан от 27 июля 2007 года "Об образовании".</w:t>
      </w:r>
    </w:p>
    <w:p w14:paraId="0A67C28D" w14:textId="77777777" w:rsidR="00E928D2" w:rsidRDefault="00E928D2" w:rsidP="00E928D2">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Для прохождения аттестации педагоги сдают национальное квалификационное тестирование путем подачи заявления по форме согласно </w:t>
      </w:r>
      <w:hyperlink r:id="rId14" w:anchor="z344" w:history="1">
        <w:r>
          <w:rPr>
            <w:rStyle w:val="a4"/>
            <w:rFonts w:ascii="Courier New" w:eastAsiaTheme="majorEastAsia" w:hAnsi="Courier New" w:cs="Courier New"/>
            <w:color w:val="073A5E"/>
            <w:spacing w:val="2"/>
            <w:sz w:val="20"/>
            <w:szCs w:val="20"/>
          </w:rPr>
          <w:t>приложению 1</w:t>
        </w:r>
      </w:hyperlink>
      <w:r>
        <w:rPr>
          <w:rFonts w:ascii="Courier New" w:hAnsi="Courier New" w:cs="Courier New"/>
          <w:color w:val="000000"/>
          <w:spacing w:val="2"/>
          <w:sz w:val="20"/>
          <w:szCs w:val="20"/>
        </w:rPr>
        <w:t>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p w14:paraId="499F54B1"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Национальное квалификационное тестирование проводится в сроки, указанные в заявлении педагога.</w:t>
      </w:r>
    </w:p>
    <w:p w14:paraId="0080F05B"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w:t>
      </w:r>
    </w:p>
    <w:p w14:paraId="6D9195AB"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При подаче заявления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Национального квалификационного тестирования, которую готовит организация, определяемая уполномоченным органом в области образования.</w:t>
      </w:r>
    </w:p>
    <w:p w14:paraId="0527AD53"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Национальное квалификационное тестирование проходит:</w:t>
      </w:r>
    </w:p>
    <w:p w14:paraId="5E30ECE4"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(один) раз – бесплатно,</w:t>
      </w:r>
    </w:p>
    <w:p w14:paraId="15FCD952"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повторно 1 раз и пробные (по желанию педагога) – на платной основе в течение календарного года,</w:t>
      </w:r>
    </w:p>
    <w:p w14:paraId="2029E73F"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14:paraId="0299282B" w14:textId="77777777" w:rsidR="00E928D2" w:rsidRDefault="00E928D2" w:rsidP="00E928D2">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После внесения заявления в базу данных выдается пропуск на тестирование по форме согласно </w:t>
      </w:r>
      <w:hyperlink r:id="rId15" w:anchor="z347" w:history="1">
        <w:r>
          <w:rPr>
            <w:rStyle w:val="a4"/>
            <w:rFonts w:ascii="Courier New" w:eastAsiaTheme="majorEastAsia" w:hAnsi="Courier New" w:cs="Courier New"/>
            <w:color w:val="073A5E"/>
            <w:spacing w:val="2"/>
            <w:sz w:val="20"/>
            <w:szCs w:val="20"/>
          </w:rPr>
          <w:t>приложению 2</w:t>
        </w:r>
      </w:hyperlink>
      <w:r>
        <w:rPr>
          <w:rFonts w:ascii="Courier New" w:hAnsi="Courier New" w:cs="Courier New"/>
          <w:color w:val="000000"/>
          <w:spacing w:val="2"/>
          <w:sz w:val="20"/>
          <w:szCs w:val="20"/>
        </w:rPr>
        <w:t> к настоящим Правилам.</w:t>
      </w:r>
    </w:p>
    <w:p w14:paraId="48A6A9A6"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Национальное квалификационное тестирование состоит из следующих тестовых заданий:</w:t>
      </w:r>
    </w:p>
    <w:p w14:paraId="3CC72FB5"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Для педагогов дошкольных организаций воспитания и обучения:</w:t>
      </w:r>
    </w:p>
    <w:p w14:paraId="407DFA89"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"Дошкольная педагогика и психология" - тридцать заданий;</w:t>
      </w:r>
    </w:p>
    <w:p w14:paraId="3C01340F"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"Методика дошкольного воспитания и обучения" - тридцать заданий;</w:t>
      </w:r>
    </w:p>
    <w:p w14:paraId="1536F892"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Для педагогов общего среднего образования:</w:t>
      </w:r>
    </w:p>
    <w:p w14:paraId="78EAB9B3"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методика обучения" - тридцать заданий;</w:t>
      </w:r>
    </w:p>
    <w:p w14:paraId="5FE2FEDD"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"Содержание учебного предмета" - семьдесят заданий;</w:t>
      </w:r>
    </w:p>
    <w:p w14:paraId="2258416C"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 начального образования сдают тестирование по предметам: казахский или русский язык (по языку обучения), литературное чтение, математика.</w:t>
      </w:r>
    </w:p>
    <w:p w14:paraId="2ED29D9C"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3) Для организаций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xml:space="preserve"> образования:</w:t>
      </w:r>
    </w:p>
    <w:p w14:paraId="60F52730"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 по общеобразовательным предметам:</w:t>
      </w:r>
    </w:p>
    <w:p w14:paraId="37ED3B26"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методика обучения" - тридцать заданий;</w:t>
      </w:r>
    </w:p>
    <w:p w14:paraId="2302EB10"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"Содержание учебного предмета" - семьдесят заданий;</w:t>
      </w:r>
    </w:p>
    <w:p w14:paraId="42007883"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 по специальным дисциплинам:</w:t>
      </w:r>
    </w:p>
    <w:p w14:paraId="271C202B"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методика обучения" - тридцать заданий;</w:t>
      </w:r>
    </w:p>
    <w:p w14:paraId="7D0ADEA5"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деятельности" - семьдесят заданий;</w:t>
      </w:r>
    </w:p>
    <w:p w14:paraId="250C55A8"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Мастера производственного обучения:</w:t>
      </w:r>
    </w:p>
    <w:p w14:paraId="653ECF4B"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методика обучения" - тридцать заданий;</w:t>
      </w:r>
    </w:p>
    <w:p w14:paraId="35A3521A"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"По направлению деятельности" - тридцать заданий;</w:t>
      </w:r>
    </w:p>
    <w:p w14:paraId="559191D3"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Для педагогов организаций дополнительного образования:</w:t>
      </w:r>
    </w:p>
    <w:p w14:paraId="4C943873"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"Основы психологии" - тридцать заданий;</w:t>
      </w:r>
    </w:p>
    <w:p w14:paraId="6D4663B9"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методика обучения" - тридцать заданий;</w:t>
      </w:r>
    </w:p>
    <w:p w14:paraId="406CA924"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Для методистов методических кабинетов (центров):</w:t>
      </w:r>
    </w:p>
    <w:p w14:paraId="23A1AA83"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"Содержание учебного предмета" - семьдесят заданий;</w:t>
      </w:r>
    </w:p>
    <w:p w14:paraId="0C1734AA"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методика обучения" - тридцать заданий.</w:t>
      </w:r>
    </w:p>
    <w:p w14:paraId="714C25C3"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Для руководителей организаций образования:</w:t>
      </w:r>
    </w:p>
    <w:p w14:paraId="11519909"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"Знание законодательства" - 80 (восемьдесят) вопросов:</w:t>
      </w:r>
    </w:p>
    <w:p w14:paraId="0268B707" w14:textId="77777777" w:rsidR="00E928D2" w:rsidRDefault="00E928D2" w:rsidP="00E928D2">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bookmarkStart w:id="1" w:name="z109"/>
      <w:bookmarkEnd w:id="1"/>
      <w:r>
        <w:rPr>
          <w:rFonts w:ascii="Courier New" w:hAnsi="Courier New" w:cs="Courier New"/>
          <w:color w:val="000000"/>
          <w:spacing w:val="2"/>
          <w:sz w:val="20"/>
          <w:szCs w:val="20"/>
        </w:rPr>
        <w:t>      </w:t>
      </w:r>
      <w:hyperlink r:id="rId16" w:anchor="z205" w:history="1">
        <w:r>
          <w:rPr>
            <w:rStyle w:val="a4"/>
            <w:rFonts w:ascii="Courier New" w:eastAsiaTheme="majorEastAsia" w:hAnsi="Courier New" w:cs="Courier New"/>
            <w:color w:val="073A5E"/>
            <w:spacing w:val="2"/>
            <w:sz w:val="20"/>
            <w:szCs w:val="20"/>
          </w:rPr>
          <w:t>Трудовой кодекс</w:t>
        </w:r>
      </w:hyperlink>
      <w:r>
        <w:rPr>
          <w:rFonts w:ascii="Courier New" w:hAnsi="Courier New" w:cs="Courier New"/>
          <w:color w:val="000000"/>
          <w:spacing w:val="2"/>
          <w:sz w:val="20"/>
          <w:szCs w:val="20"/>
        </w:rPr>
        <w:t> Республики Казахстан – 20 (двадцать) вопросов</w:t>
      </w:r>
    </w:p>
    <w:p w14:paraId="06424955" w14:textId="77777777" w:rsidR="00E928D2" w:rsidRDefault="00E928D2" w:rsidP="00E928D2">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bookmarkStart w:id="2" w:name="z110"/>
      <w:bookmarkEnd w:id="2"/>
      <w:r>
        <w:rPr>
          <w:rFonts w:ascii="Courier New" w:hAnsi="Courier New" w:cs="Courier New"/>
          <w:color w:val="000000"/>
          <w:spacing w:val="2"/>
          <w:sz w:val="20"/>
          <w:szCs w:val="20"/>
        </w:rPr>
        <w:t>      </w:t>
      </w:r>
      <w:hyperlink r:id="rId17" w:anchor="z1" w:history="1">
        <w:r>
          <w:rPr>
            <w:rStyle w:val="a4"/>
            <w:rFonts w:ascii="Courier New" w:eastAsiaTheme="majorEastAsia" w:hAnsi="Courier New" w:cs="Courier New"/>
            <w:color w:val="073A5E"/>
            <w:spacing w:val="2"/>
            <w:sz w:val="20"/>
            <w:szCs w:val="20"/>
          </w:rPr>
          <w:t>Кодекс</w:t>
        </w:r>
      </w:hyperlink>
      <w:r>
        <w:rPr>
          <w:rFonts w:ascii="Courier New" w:hAnsi="Courier New" w:cs="Courier New"/>
          <w:color w:val="000000"/>
          <w:spacing w:val="2"/>
          <w:sz w:val="20"/>
          <w:szCs w:val="20"/>
        </w:rPr>
        <w:t> о браке (супружестве) и семье – 20 (двадцать) вопросов</w:t>
      </w:r>
    </w:p>
    <w:p w14:paraId="380407CA" w14:textId="77777777" w:rsidR="00E928D2" w:rsidRDefault="00E928D2" w:rsidP="00E928D2">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bookmarkStart w:id="3" w:name="z111"/>
      <w:bookmarkEnd w:id="3"/>
      <w:r>
        <w:rPr>
          <w:rFonts w:ascii="Courier New" w:hAnsi="Courier New" w:cs="Courier New"/>
          <w:color w:val="000000"/>
          <w:spacing w:val="2"/>
          <w:sz w:val="20"/>
          <w:szCs w:val="20"/>
        </w:rPr>
        <w:t>      </w:t>
      </w:r>
      <w:hyperlink r:id="rId18" w:anchor="z2" w:history="1">
        <w:r>
          <w:rPr>
            <w:rStyle w:val="a4"/>
            <w:rFonts w:ascii="Courier New" w:eastAsiaTheme="majorEastAsia" w:hAnsi="Courier New" w:cs="Courier New"/>
            <w:color w:val="073A5E"/>
            <w:spacing w:val="2"/>
            <w:sz w:val="20"/>
            <w:szCs w:val="20"/>
          </w:rPr>
          <w:t>Закон</w:t>
        </w:r>
      </w:hyperlink>
      <w:r>
        <w:rPr>
          <w:rFonts w:ascii="Courier New" w:hAnsi="Courier New" w:cs="Courier New"/>
          <w:color w:val="000000"/>
          <w:spacing w:val="2"/>
          <w:sz w:val="20"/>
          <w:szCs w:val="20"/>
        </w:rPr>
        <w:t> Республики Казахстан "Об образовании" - 20 (двадцать) вопросов</w:t>
      </w:r>
    </w:p>
    <w:p w14:paraId="0DABACEA" w14:textId="77777777" w:rsidR="00E928D2" w:rsidRDefault="00E928D2" w:rsidP="00E928D2">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bookmarkStart w:id="4" w:name="z112"/>
      <w:bookmarkEnd w:id="4"/>
      <w:r>
        <w:rPr>
          <w:rFonts w:ascii="Courier New" w:hAnsi="Courier New" w:cs="Courier New"/>
          <w:color w:val="000000"/>
          <w:spacing w:val="2"/>
          <w:sz w:val="20"/>
          <w:szCs w:val="20"/>
        </w:rPr>
        <w:t>      </w:t>
      </w:r>
      <w:hyperlink r:id="rId19" w:anchor="z4" w:history="1">
        <w:r>
          <w:rPr>
            <w:rStyle w:val="a4"/>
            <w:rFonts w:ascii="Courier New" w:eastAsiaTheme="majorEastAsia" w:hAnsi="Courier New" w:cs="Courier New"/>
            <w:color w:val="073A5E"/>
            <w:spacing w:val="2"/>
            <w:sz w:val="20"/>
            <w:szCs w:val="20"/>
          </w:rPr>
          <w:t>Закон</w:t>
        </w:r>
      </w:hyperlink>
      <w:r>
        <w:rPr>
          <w:rFonts w:ascii="Courier New" w:hAnsi="Courier New" w:cs="Courier New"/>
          <w:color w:val="000000"/>
          <w:spacing w:val="2"/>
          <w:sz w:val="20"/>
          <w:szCs w:val="20"/>
        </w:rPr>
        <w:t> Республики Казахстан "О статусе педагога" - 10 (десять) вопросов</w:t>
      </w:r>
    </w:p>
    <w:p w14:paraId="0E153DB7" w14:textId="77777777" w:rsidR="00E928D2" w:rsidRDefault="00E928D2" w:rsidP="00E928D2">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bookmarkStart w:id="5" w:name="z113"/>
      <w:bookmarkEnd w:id="5"/>
      <w:r>
        <w:rPr>
          <w:rFonts w:ascii="Courier New" w:hAnsi="Courier New" w:cs="Courier New"/>
          <w:color w:val="000000"/>
          <w:spacing w:val="2"/>
          <w:sz w:val="20"/>
          <w:szCs w:val="20"/>
        </w:rPr>
        <w:t>      </w:t>
      </w:r>
      <w:hyperlink r:id="rId20" w:anchor="z1" w:history="1">
        <w:r>
          <w:rPr>
            <w:rStyle w:val="a4"/>
            <w:rFonts w:ascii="Courier New" w:eastAsiaTheme="majorEastAsia" w:hAnsi="Courier New" w:cs="Courier New"/>
            <w:color w:val="073A5E"/>
            <w:spacing w:val="2"/>
            <w:sz w:val="20"/>
            <w:szCs w:val="20"/>
          </w:rPr>
          <w:t>Закон</w:t>
        </w:r>
      </w:hyperlink>
      <w:r>
        <w:rPr>
          <w:rFonts w:ascii="Courier New" w:hAnsi="Courier New" w:cs="Courier New"/>
          <w:color w:val="000000"/>
          <w:spacing w:val="2"/>
          <w:sz w:val="20"/>
          <w:szCs w:val="20"/>
        </w:rPr>
        <w:t> Республики Казахстан "О правах ребенка в Республике Казахстан" - 10 (десять) вопросов.</w:t>
      </w:r>
    </w:p>
    <w:p w14:paraId="5FED4B81"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"Управленческие компетенции" - 20 (двадцать) вопросов.</w:t>
      </w:r>
    </w:p>
    <w:p w14:paraId="2D766C48"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Общее время национального квалификационного тестирования составляет двести десять минут, для предметов "Математика", "Физика", "Химия", "Информатика" - двести сорок минут.</w:t>
      </w:r>
    </w:p>
    <w:p w14:paraId="3324C685"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Республики Казахстан (далее – НЦТ).</w:t>
      </w:r>
    </w:p>
    <w:p w14:paraId="24E0B748"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НЦТ разрабатывает базу тестовых заданий. Национальное квалификационное тестирование проводится НЦТ либо организацией, определяемой уполномоченным органом в области образования.</w:t>
      </w:r>
    </w:p>
    <w:p w14:paraId="5BE40C43"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Для обеспечения прозрачности и 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14:paraId="56B74EA4" w14:textId="77777777" w:rsidR="00E928D2" w:rsidRDefault="00E928D2" w:rsidP="00E928D2">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При нарушении </w:t>
      </w:r>
      <w:hyperlink r:id="rId21" w:anchor="z122" w:history="1">
        <w:r>
          <w:rPr>
            <w:rStyle w:val="a4"/>
            <w:rFonts w:ascii="Courier New" w:eastAsiaTheme="majorEastAsia" w:hAnsi="Courier New" w:cs="Courier New"/>
            <w:color w:val="073A5E"/>
            <w:spacing w:val="2"/>
            <w:sz w:val="20"/>
            <w:szCs w:val="20"/>
          </w:rPr>
          <w:t>пункта 19</w:t>
        </w:r>
      </w:hyperlink>
      <w:r>
        <w:rPr>
          <w:rFonts w:ascii="Courier New" w:hAnsi="Courier New" w:cs="Courier New"/>
          <w:color w:val="000000"/>
          <w:spacing w:val="2"/>
          <w:sz w:val="20"/>
          <w:szCs w:val="20"/>
        </w:rPr>
        <w:t> настоящих Правил составляется акт обнаружения предметов и удаления из аудитории педагога, нарушившего правила поведения в аудитории, и (или) акт выявления подставного лица на тестировании по форме согласно </w:t>
      </w:r>
      <w:hyperlink r:id="rId22" w:anchor="z350" w:history="1">
        <w:r>
          <w:rPr>
            <w:rStyle w:val="a4"/>
            <w:rFonts w:ascii="Courier New" w:eastAsiaTheme="majorEastAsia" w:hAnsi="Courier New" w:cs="Courier New"/>
            <w:color w:val="073A5E"/>
            <w:spacing w:val="2"/>
            <w:sz w:val="20"/>
            <w:szCs w:val="20"/>
          </w:rPr>
          <w:t>приложениям 3</w:t>
        </w:r>
      </w:hyperlink>
      <w:r>
        <w:rPr>
          <w:rFonts w:ascii="Courier New" w:hAnsi="Courier New" w:cs="Courier New"/>
          <w:color w:val="000000"/>
          <w:spacing w:val="2"/>
          <w:sz w:val="20"/>
          <w:szCs w:val="20"/>
        </w:rPr>
        <w:t> и </w:t>
      </w:r>
      <w:hyperlink r:id="rId23" w:anchor="z353" w:history="1">
        <w:r>
          <w:rPr>
            <w:rStyle w:val="a4"/>
            <w:rFonts w:ascii="Courier New" w:eastAsiaTheme="majorEastAsia" w:hAnsi="Courier New" w:cs="Courier New"/>
            <w:color w:val="073A5E"/>
            <w:spacing w:val="2"/>
            <w:sz w:val="20"/>
            <w:szCs w:val="20"/>
          </w:rPr>
          <w:t>4</w:t>
        </w:r>
      </w:hyperlink>
      <w:r>
        <w:rPr>
          <w:rFonts w:ascii="Courier New" w:hAnsi="Courier New" w:cs="Courier New"/>
          <w:color w:val="000000"/>
          <w:spacing w:val="2"/>
          <w:sz w:val="20"/>
          <w:szCs w:val="20"/>
        </w:rPr>
        <w:t> к настоящим Правилам.</w:t>
      </w:r>
    </w:p>
    <w:p w14:paraId="5150BD6C"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17. При установлении фактов нарушения правил во время проведения национального квалификационного тестирования, а также обнаруженных при просмотре видеозаписи, независимо от срока сдачи, составляется акт и производится аннулирование результатов.</w:t>
      </w:r>
    </w:p>
    <w:p w14:paraId="217FBBE4"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При входе педагога в здание пункта проведения тестирования производится идентификация его личности на основании документа, удостоверяющего личность и пропуска.</w:t>
      </w:r>
    </w:p>
    <w:p w14:paraId="3C57E3A2"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При проведении национального квалификационного тестирования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14:paraId="12C49479"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После рассадки до начала тестирования производится аудиозапись по правилам поведения во время тестирования.</w:t>
      </w:r>
    </w:p>
    <w:p w14:paraId="1A809889"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Оценивание ответов тестовых заданий осуществляется следующим образом:</w:t>
      </w:r>
    </w:p>
    <w:p w14:paraId="52688A8C"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для заданий с выбором одного правильного ответа из пяти предложенных присуждается один балл, в остальных случаях - ноль баллов;</w:t>
      </w:r>
    </w:p>
    <w:p w14:paraId="0F980157"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для заданий с выбором нескольких правильных ответов из предложенных:</w:t>
      </w:r>
    </w:p>
    <w:p w14:paraId="55783055"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за все правильные ответы получает - два балла;</w:t>
      </w:r>
    </w:p>
    <w:p w14:paraId="7EE322E3"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за одну допущенную ошибку - один балл;</w:t>
      </w:r>
    </w:p>
    <w:p w14:paraId="6ABE61E3"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за допущенные две и более ошибки - ноль баллов.</w:t>
      </w:r>
    </w:p>
    <w:p w14:paraId="24BE3262"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 При тестировании организация, определяемая уполномоченным органом в области образования, ответственная за проведение национального квалификационного тестирования, осуществляет:</w:t>
      </w:r>
    </w:p>
    <w:p w14:paraId="2F9FA92D"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формирование базы педагогов (прием заявлений, внесение персональных данных для информирования: ИИН, Ф.И.О. (при наличии), заявленная квалификационная категория, язык сдачи);</w:t>
      </w:r>
    </w:p>
    <w:p w14:paraId="1B29F971"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контроль над подготовкой компьютерных кабинетов;</w:t>
      </w:r>
    </w:p>
    <w:p w14:paraId="34533294"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предоставление аудиторного фонда;</w:t>
      </w:r>
    </w:p>
    <w:p w14:paraId="76C81906"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подготовку компьютеров, используемых во время тестирования, за день до проведения тестирования;</w:t>
      </w:r>
    </w:p>
    <w:p w14:paraId="75750365"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5) запуск педагогов в компьютерный кабинет по пропуску, документу, удостоверяющему личность, и их рассадку;</w:t>
      </w:r>
    </w:p>
    <w:p w14:paraId="25104296"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подготовку программного обеспечения, его работу в период приема заявления, проведения тестирования, во время апелляционных процедур;</w:t>
      </w:r>
    </w:p>
    <w:p w14:paraId="7BD748EF"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обработку и выдачу результатов тестирования после его завершения;</w:t>
      </w:r>
    </w:p>
    <w:p w14:paraId="0D15EDDE"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проведение апелляции и выдачу результатов с учетом апелляции.</w:t>
      </w:r>
    </w:p>
    <w:p w14:paraId="1D5306A3"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23. При проведении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w:t>
      </w:r>
    </w:p>
    <w:p w14:paraId="15325C68"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24. После завершения тестирования педагог </w:t>
      </w:r>
      <w:proofErr w:type="spellStart"/>
      <w:r>
        <w:rPr>
          <w:rFonts w:ascii="Courier New" w:hAnsi="Courier New" w:cs="Courier New"/>
          <w:color w:val="000000"/>
          <w:spacing w:val="2"/>
          <w:sz w:val="20"/>
          <w:szCs w:val="20"/>
        </w:rPr>
        <w:t>ознакамливается</w:t>
      </w:r>
      <w:proofErr w:type="spellEnd"/>
      <w:r>
        <w:rPr>
          <w:rFonts w:ascii="Courier New" w:hAnsi="Courier New" w:cs="Courier New"/>
          <w:color w:val="000000"/>
          <w:spacing w:val="2"/>
          <w:sz w:val="20"/>
          <w:szCs w:val="20"/>
        </w:rPr>
        <w:t xml:space="preserve"> с результатами тестирования, отображаемыми на экране компьютера.</w:t>
      </w:r>
    </w:p>
    <w:p w14:paraId="480FB64E" w14:textId="77777777" w:rsidR="00E928D2" w:rsidRDefault="00E928D2" w:rsidP="00E928D2">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 Результат тестирования – справка о прохождении национального квалификационного тестирования по форме согласно </w:t>
      </w:r>
      <w:hyperlink r:id="rId24" w:anchor="z356" w:history="1">
        <w:r>
          <w:rPr>
            <w:rStyle w:val="a4"/>
            <w:rFonts w:ascii="Courier New" w:eastAsiaTheme="majorEastAsia" w:hAnsi="Courier New" w:cs="Courier New"/>
            <w:color w:val="073A5E"/>
            <w:spacing w:val="2"/>
            <w:sz w:val="20"/>
            <w:szCs w:val="20"/>
          </w:rPr>
          <w:t>приложению 5</w:t>
        </w:r>
      </w:hyperlink>
      <w:r>
        <w:rPr>
          <w:rFonts w:ascii="Courier New" w:hAnsi="Courier New" w:cs="Courier New"/>
          <w:color w:val="000000"/>
          <w:spacing w:val="2"/>
          <w:sz w:val="20"/>
          <w:szCs w:val="20"/>
        </w:rPr>
        <w:t> настоящих Правил – отображается в личном кабинете педагога. По требованию педагога результат тестирования распечатывается, заверяется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 и выдается на руки.</w:t>
      </w:r>
    </w:p>
    <w:p w14:paraId="1DD1B4D7"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26. Результат тестирования считается положительным при получении следующих баллов:</w:t>
      </w:r>
    </w:p>
    <w:p w14:paraId="1113622B"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Для педагогов дошкольных организаций воспитания и обучения:</w:t>
      </w:r>
    </w:p>
    <w:p w14:paraId="2FA9B8BB"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"Дошкольная педагогика и психология":</w:t>
      </w:r>
    </w:p>
    <w:p w14:paraId="1D209EC0"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- 50%;</w:t>
      </w:r>
    </w:p>
    <w:p w14:paraId="0776E3CD"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- 60%;</w:t>
      </w:r>
    </w:p>
    <w:p w14:paraId="770DDDDA"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- 65 %;</w:t>
      </w:r>
    </w:p>
    <w:p w14:paraId="6A04DEBE"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- 70 %;</w:t>
      </w:r>
    </w:p>
    <w:p w14:paraId="57E20440"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"Методика дошкольного воспитания и обучения":</w:t>
      </w:r>
    </w:p>
    <w:p w14:paraId="14C9F44D"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- 30 % ;</w:t>
      </w:r>
    </w:p>
    <w:p w14:paraId="22ADFAC7"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- 35 %;</w:t>
      </w:r>
    </w:p>
    <w:p w14:paraId="077A5EBE"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- 40 %;</w:t>
      </w:r>
    </w:p>
    <w:p w14:paraId="7C914635"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квалификационная категория "педагог-мастер" - 45 %.</w:t>
      </w:r>
    </w:p>
    <w:p w14:paraId="6C3F5F61"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Для педагогов общего среднего образования:</w:t>
      </w:r>
    </w:p>
    <w:p w14:paraId="563AFD74"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"Содержание учебного предмета":</w:t>
      </w:r>
    </w:p>
    <w:p w14:paraId="301A36AA"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- 50%;</w:t>
      </w:r>
    </w:p>
    <w:p w14:paraId="78AFE455"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- 60%;</w:t>
      </w:r>
    </w:p>
    <w:p w14:paraId="0ED78326"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- 65 %;</w:t>
      </w:r>
    </w:p>
    <w:p w14:paraId="7CCEFC6D"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- 70 %;</w:t>
      </w:r>
    </w:p>
    <w:p w14:paraId="2BB6E792"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"Педагогика, методика обучения":</w:t>
      </w:r>
    </w:p>
    <w:p w14:paraId="22DE9D30"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- 30 % ;</w:t>
      </w:r>
    </w:p>
    <w:p w14:paraId="51410969"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- 35 %;</w:t>
      </w:r>
    </w:p>
    <w:p w14:paraId="4712EC38"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- 40 %;</w:t>
      </w:r>
    </w:p>
    <w:p w14:paraId="3BFCE979"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- 45 %.</w:t>
      </w:r>
    </w:p>
    <w:p w14:paraId="7095AB95"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3) Для педагогов организаций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xml:space="preserve"> образования:</w:t>
      </w:r>
    </w:p>
    <w:p w14:paraId="38E47129"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"Содержание учебного предмета":</w:t>
      </w:r>
    </w:p>
    <w:p w14:paraId="2ED5F974"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- 50%;</w:t>
      </w:r>
    </w:p>
    <w:p w14:paraId="61CF9C86"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- 60%;</w:t>
      </w:r>
    </w:p>
    <w:p w14:paraId="74B4A229"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- 65 %;</w:t>
      </w:r>
    </w:p>
    <w:p w14:paraId="50BDE4CC"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- 70 %;</w:t>
      </w:r>
    </w:p>
    <w:p w14:paraId="1FFF4126"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"По направлению деятельности":</w:t>
      </w:r>
    </w:p>
    <w:p w14:paraId="1E731CE2"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- 50%;</w:t>
      </w:r>
    </w:p>
    <w:p w14:paraId="4127C7EB"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- 60%;</w:t>
      </w:r>
    </w:p>
    <w:p w14:paraId="2E2D5698"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- 65 %;</w:t>
      </w:r>
    </w:p>
    <w:p w14:paraId="1C5FBEFE"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квалификационная категория "педагог-мастер" - 70 %;</w:t>
      </w:r>
    </w:p>
    <w:p w14:paraId="202ECB7A"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"Педагогика, методика обучения":</w:t>
      </w:r>
    </w:p>
    <w:p w14:paraId="3E40B973"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- 30 % ;</w:t>
      </w:r>
    </w:p>
    <w:p w14:paraId="5417381C"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- 35 %;</w:t>
      </w:r>
    </w:p>
    <w:p w14:paraId="19D06104"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- 40 %;</w:t>
      </w:r>
    </w:p>
    <w:p w14:paraId="6A269DEF"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- 45 %.</w:t>
      </w:r>
    </w:p>
    <w:p w14:paraId="6685BE9A"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Для педагогов организаций дополнительного образования:</w:t>
      </w:r>
    </w:p>
    <w:p w14:paraId="33EDFF8D"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"Основы психологии":</w:t>
      </w:r>
    </w:p>
    <w:p w14:paraId="4C718363"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- 50%;</w:t>
      </w:r>
    </w:p>
    <w:p w14:paraId="39CA4B86"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- 60%;</w:t>
      </w:r>
    </w:p>
    <w:p w14:paraId="20C0365D"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- 65 %;</w:t>
      </w:r>
    </w:p>
    <w:p w14:paraId="08F249BB"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- 70 %;</w:t>
      </w:r>
    </w:p>
    <w:p w14:paraId="52034A66"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методика обучения":</w:t>
      </w:r>
    </w:p>
    <w:p w14:paraId="6349FF1F"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- 30 % ;</w:t>
      </w:r>
    </w:p>
    <w:p w14:paraId="28CD40D3"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- 35 %;</w:t>
      </w:r>
    </w:p>
    <w:p w14:paraId="653C9C17"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- 40 %;</w:t>
      </w:r>
    </w:p>
    <w:p w14:paraId="613D1C75"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- 45 %.</w:t>
      </w:r>
    </w:p>
    <w:p w14:paraId="0079A93F"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Для методистов методических кабинетов (центров):</w:t>
      </w:r>
    </w:p>
    <w:p w14:paraId="565E8936"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"Содержание учебного предмета":</w:t>
      </w:r>
    </w:p>
    <w:p w14:paraId="03C2C6B9"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- 50%;</w:t>
      </w:r>
    </w:p>
    <w:p w14:paraId="624E4793"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- 60%;</w:t>
      </w:r>
    </w:p>
    <w:p w14:paraId="701CBE39"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- 65 %;</w:t>
      </w:r>
    </w:p>
    <w:p w14:paraId="19BA7929"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- 70 %;</w:t>
      </w:r>
    </w:p>
    <w:p w14:paraId="21C6D577"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"Педагогика, методика обучения":</w:t>
      </w:r>
    </w:p>
    <w:p w14:paraId="63F7F937"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- 30 % ;</w:t>
      </w:r>
    </w:p>
    <w:p w14:paraId="3B209BA8"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- 35 %;</w:t>
      </w:r>
    </w:p>
    <w:p w14:paraId="6D004C5A"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- 40 %;</w:t>
      </w:r>
    </w:p>
    <w:p w14:paraId="3F7E0E1C"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- 45 %.</w:t>
      </w:r>
    </w:p>
    <w:p w14:paraId="61F013EC"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6) Для выпускников высших учебных заведений и организаций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xml:space="preserve"> образования при поступлении на работу впервые:</w:t>
      </w:r>
    </w:p>
    <w:p w14:paraId="52393713"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"Содержание учебного предмета":</w:t>
      </w:r>
    </w:p>
    <w:p w14:paraId="7802B4C8"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- 60%;</w:t>
      </w:r>
    </w:p>
    <w:p w14:paraId="1ADE578B"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методика обучения":</w:t>
      </w:r>
    </w:p>
    <w:p w14:paraId="5ED11EC6"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- 30 % .</w:t>
      </w:r>
    </w:p>
    <w:p w14:paraId="17968360"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для руководителей организаций образования:</w:t>
      </w:r>
    </w:p>
    <w:p w14:paraId="043AAD81"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"Знание законодательства":</w:t>
      </w:r>
    </w:p>
    <w:p w14:paraId="5A1EE71B"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руководитель третьей квалификационной категории - 60%;</w:t>
      </w:r>
    </w:p>
    <w:p w14:paraId="6E94EE51"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руководитель второй квалификационной категории - 65%;</w:t>
      </w:r>
    </w:p>
    <w:p w14:paraId="62878EC3"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руководитель первой квалификационной категории - 70 %;</w:t>
      </w:r>
    </w:p>
    <w:p w14:paraId="057CBA11"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"Управленческие компетенции":</w:t>
      </w:r>
    </w:p>
    <w:p w14:paraId="1CFACEE2"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руководитель третьей квалификационной категории - 55%;</w:t>
      </w:r>
    </w:p>
    <w:p w14:paraId="5CDF6A20"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руководитель второй квалификационной категории - 60%;</w:t>
      </w:r>
    </w:p>
    <w:p w14:paraId="01F7260B"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руководитель первой квалификационной категории - 70 %;</w:t>
      </w:r>
    </w:p>
    <w:p w14:paraId="017B345D"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27. Результат национального квалификационного тестирования действителен один год.</w:t>
      </w:r>
    </w:p>
    <w:p w14:paraId="6E948862"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28. По завершении национального тестирования педагог знакомится с результатами (правильными и неправильными ответами с обоснованиями) и в случае </w:t>
      </w:r>
      <w:r>
        <w:rPr>
          <w:rFonts w:ascii="Courier New" w:hAnsi="Courier New" w:cs="Courier New"/>
          <w:color w:val="000000"/>
          <w:spacing w:val="2"/>
          <w:sz w:val="20"/>
          <w:szCs w:val="20"/>
        </w:rPr>
        <w:lastRenderedPageBreak/>
        <w:t>несогласия с обоснованиями подает апелляцию в республиканскую апелляционную комиссию посредством информационных коммуникационных технологий.</w:t>
      </w:r>
    </w:p>
    <w:p w14:paraId="53411C11"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29. В целях обеспечения соблюдения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посредством информационных коммуникационных технологий.</w:t>
      </w:r>
    </w:p>
    <w:p w14:paraId="03DEAABF"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 Председатель и состав республиканской апелляционной комиссии утверждаются приказом уполномоченного органа в области образования.</w:t>
      </w:r>
    </w:p>
    <w:p w14:paraId="10490A73"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 Срок действия полномочий республиканской апелляционной комиссии составляет один год.</w:t>
      </w:r>
    </w:p>
    <w:p w14:paraId="5D22A5EF"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32. Апелляция рассматривается в случаях:</w:t>
      </w:r>
    </w:p>
    <w:p w14:paraId="15449898"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по содержанию тестовых заданий:</w:t>
      </w:r>
    </w:p>
    <w:p w14:paraId="039EBFBC"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 согласен с обоснованием правильного ответа;</w:t>
      </w:r>
    </w:p>
    <w:p w14:paraId="7C2E51D4"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отсутствует правильный ответ;</w:t>
      </w:r>
    </w:p>
    <w:p w14:paraId="18063D9C"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14:paraId="42764C6F"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некорректно составленное тестовое задание.</w:t>
      </w:r>
    </w:p>
    <w:p w14:paraId="4F5F1218"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по техническим причинам:</w:t>
      </w:r>
    </w:p>
    <w:p w14:paraId="0D45FF69"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отсутствие фрагмента или текста в тестовых заданиях.</w:t>
      </w:r>
    </w:p>
    <w:p w14:paraId="516406B5"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33.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14:paraId="05622400"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апелляционной комиссии хранятся в течение года в организации, ответственной за проведение тестирования.</w:t>
      </w:r>
    </w:p>
    <w:p w14:paraId="210BCA1A"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35. По результатам апелляции, рассмотренной в режиме онлайн-приема, в личном кабинете отображаются результаты с учетом апелляции.</w:t>
      </w:r>
    </w:p>
    <w:p w14:paraId="5C550077"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36. Аттестуемые, показавшие отрицательный результат тестирования, не допускаются ко второму этапу аттестации.</w:t>
      </w:r>
    </w:p>
    <w:p w14:paraId="43FFB7D6"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категории) проводится процедура дальнейшей аттестации:</w:t>
      </w:r>
    </w:p>
    <w:p w14:paraId="443C6814" w14:textId="77777777" w:rsidR="00E928D2" w:rsidRDefault="00E928D2" w:rsidP="00E928D2">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педагогов – присвоение (подтверждение) квалификационной категории согласно </w:t>
      </w:r>
      <w:hyperlink r:id="rId25" w:anchor="z115" w:history="1">
        <w:r>
          <w:rPr>
            <w:rStyle w:val="a4"/>
            <w:rFonts w:ascii="Courier New" w:eastAsiaTheme="majorEastAsia" w:hAnsi="Courier New" w:cs="Courier New"/>
            <w:color w:val="073A5E"/>
            <w:spacing w:val="2"/>
            <w:sz w:val="20"/>
            <w:szCs w:val="20"/>
          </w:rPr>
          <w:t>статьи 14</w:t>
        </w:r>
      </w:hyperlink>
      <w:r>
        <w:rPr>
          <w:rFonts w:ascii="Courier New" w:hAnsi="Courier New" w:cs="Courier New"/>
          <w:color w:val="000000"/>
          <w:spacing w:val="2"/>
          <w:sz w:val="20"/>
          <w:szCs w:val="20"/>
        </w:rPr>
        <w:t> Закона Республики Казахстан "О статусе педагога";</w:t>
      </w:r>
    </w:p>
    <w:p w14:paraId="5C71B136"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руководителей и заместителей руководителей организаций образования – в соответствии с главой 3 настоящих Правил.</w:t>
      </w:r>
    </w:p>
    <w:p w14:paraId="10A85EAE" w14:textId="77777777" w:rsidR="00E928D2" w:rsidRDefault="00E928D2" w:rsidP="00E928D2">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38. Для получения государственной услуги по аттестации предоставляется заявление по форме согласно </w:t>
      </w:r>
      <w:hyperlink r:id="rId26" w:anchor="z359" w:history="1">
        <w:r>
          <w:rPr>
            <w:rStyle w:val="a4"/>
            <w:rFonts w:ascii="Courier New" w:eastAsiaTheme="majorEastAsia" w:hAnsi="Courier New" w:cs="Courier New"/>
            <w:color w:val="073A5E"/>
            <w:spacing w:val="2"/>
            <w:sz w:val="20"/>
            <w:szCs w:val="20"/>
          </w:rPr>
          <w:t>приложению 6</w:t>
        </w:r>
      </w:hyperlink>
      <w:r>
        <w:rPr>
          <w:rFonts w:ascii="Courier New" w:hAnsi="Courier New" w:cs="Courier New"/>
          <w:color w:val="000000"/>
          <w:spacing w:val="2"/>
          <w:sz w:val="20"/>
          <w:szCs w:val="20"/>
        </w:rPr>
        <w:t> к настоящим Правилам:</w:t>
      </w:r>
    </w:p>
    <w:p w14:paraId="2644E891"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педагогом в местные исполнительные органы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Государственная корпорация);</w:t>
      </w:r>
    </w:p>
    <w:p w14:paraId="3C9AD4B9"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педагогом республиканских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w:t>
      </w:r>
      <w:proofErr w:type="spellStart"/>
      <w:r>
        <w:rPr>
          <w:rFonts w:ascii="Courier New" w:hAnsi="Courier New" w:cs="Courier New"/>
          <w:color w:val="000000"/>
          <w:spacing w:val="2"/>
          <w:sz w:val="20"/>
          <w:szCs w:val="20"/>
        </w:rPr>
        <w:t>Государственую</w:t>
      </w:r>
      <w:proofErr w:type="spellEnd"/>
      <w:r>
        <w:rPr>
          <w:rFonts w:ascii="Courier New" w:hAnsi="Courier New" w:cs="Courier New"/>
          <w:color w:val="000000"/>
          <w:spacing w:val="2"/>
          <w:sz w:val="20"/>
          <w:szCs w:val="20"/>
        </w:rPr>
        <w:t xml:space="preserve"> корпорацию.</w:t>
      </w:r>
    </w:p>
    <w:p w14:paraId="1ADF9314"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39.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xml:space="preserve"> образования" (далее – государственная услуга по присвоению (подтверждения) квалификационных категорий педагогам) оказывается местными исполнительными органами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xml:space="preserve"> образования.</w:t>
      </w:r>
    </w:p>
    <w:p w14:paraId="0E1A1FE4"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40.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xml:space="preserve"> образования" (далее – государственная услуга по присвоению (подтверждению) квалификационных категорий педагогов республиканских организаций образования) оказывается Министерством образования и науки Республики Казахстан и республиканскими подведомственными организациями образования.</w:t>
      </w:r>
    </w:p>
    <w:p w14:paraId="1B461518" w14:textId="77777777" w:rsidR="00E928D2" w:rsidRDefault="00E928D2" w:rsidP="00E928D2">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41. Перечень основных требований к оказанию государственных услуг, включающий характеристики процесса, форму, содержание и результат оказания услуг, а также иные сведения с учетом особенностей предоставления </w:t>
      </w:r>
      <w:r>
        <w:rPr>
          <w:rFonts w:ascii="Courier New" w:hAnsi="Courier New" w:cs="Courier New"/>
          <w:color w:val="000000"/>
          <w:spacing w:val="2"/>
          <w:sz w:val="20"/>
          <w:szCs w:val="20"/>
        </w:rPr>
        <w:lastRenderedPageBreak/>
        <w:t>государственных услуг приведены в соответствующих стандартах государственных услуг по аттестации педагогов, в том числе педагогов республиканских организаций образования согласно </w:t>
      </w:r>
      <w:hyperlink r:id="rId27" w:anchor="z362" w:history="1">
        <w:r>
          <w:rPr>
            <w:rStyle w:val="a4"/>
            <w:rFonts w:ascii="Courier New" w:eastAsiaTheme="majorEastAsia" w:hAnsi="Courier New" w:cs="Courier New"/>
            <w:color w:val="073A5E"/>
            <w:spacing w:val="2"/>
            <w:sz w:val="20"/>
            <w:szCs w:val="20"/>
          </w:rPr>
          <w:t>приложениям 7</w:t>
        </w:r>
      </w:hyperlink>
      <w:r>
        <w:rPr>
          <w:rFonts w:ascii="Courier New" w:hAnsi="Courier New" w:cs="Courier New"/>
          <w:color w:val="000000"/>
          <w:spacing w:val="2"/>
          <w:sz w:val="20"/>
          <w:szCs w:val="20"/>
        </w:rPr>
        <w:t>, </w:t>
      </w:r>
      <w:hyperlink r:id="rId28" w:anchor="z364" w:history="1">
        <w:r>
          <w:rPr>
            <w:rStyle w:val="a4"/>
            <w:rFonts w:ascii="Courier New" w:eastAsiaTheme="majorEastAsia" w:hAnsi="Courier New" w:cs="Courier New"/>
            <w:color w:val="073A5E"/>
            <w:spacing w:val="2"/>
            <w:sz w:val="20"/>
            <w:szCs w:val="20"/>
          </w:rPr>
          <w:t>8</w:t>
        </w:r>
      </w:hyperlink>
      <w:r>
        <w:rPr>
          <w:rFonts w:ascii="Courier New" w:hAnsi="Courier New" w:cs="Courier New"/>
          <w:color w:val="000000"/>
          <w:spacing w:val="2"/>
          <w:sz w:val="20"/>
          <w:szCs w:val="20"/>
        </w:rPr>
        <w:t> к настоящим Правилам.</w:t>
      </w:r>
    </w:p>
    <w:p w14:paraId="6AA3F416"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42. Сведения документов, удостоверяющих личность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14:paraId="2ED7DCF0" w14:textId="77777777" w:rsidR="00E928D2" w:rsidRDefault="00E928D2" w:rsidP="00E928D2">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43. 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ответственный сотрудник МИО, организации образования, республиканской подведомственной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w:t>
      </w:r>
      <w:hyperlink r:id="rId29" w:anchor="z366" w:history="1">
        <w:r>
          <w:rPr>
            <w:rStyle w:val="a4"/>
            <w:rFonts w:ascii="Courier New" w:eastAsiaTheme="majorEastAsia" w:hAnsi="Courier New" w:cs="Courier New"/>
            <w:color w:val="073A5E"/>
            <w:spacing w:val="2"/>
            <w:sz w:val="20"/>
            <w:szCs w:val="20"/>
          </w:rPr>
          <w:t>приложению 9</w:t>
        </w:r>
      </w:hyperlink>
      <w:r>
        <w:rPr>
          <w:rFonts w:ascii="Courier New" w:hAnsi="Courier New" w:cs="Courier New"/>
          <w:color w:val="000000"/>
          <w:spacing w:val="2"/>
          <w:sz w:val="20"/>
          <w:szCs w:val="20"/>
        </w:rPr>
        <w:t> к настоящим Правилам.</w:t>
      </w:r>
    </w:p>
    <w:p w14:paraId="2A43C113"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44. В случае полноты представленных 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МИО, организацию образования, в республиканскую подведомственную организацию образования, либо уполномоченный орган в сфере образования.</w:t>
      </w:r>
    </w:p>
    <w:p w14:paraId="0452C03C"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45. При оказании государственных услуг через Государственную корпорацию, день приема заявлений и документов не входит в срок оказания государственных услуг.</w:t>
      </w:r>
    </w:p>
    <w:p w14:paraId="75A57876" w14:textId="77777777" w:rsidR="00E928D2" w:rsidRDefault="00E928D2" w:rsidP="00E928D2">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46. 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 документов, и соответствие заявителя требованиям настоящих Правил, по итогам выдается расписка о приеме заявления и соответствующих документов по форме согласно </w:t>
      </w:r>
      <w:hyperlink r:id="rId30" w:anchor="z369" w:history="1">
        <w:r>
          <w:rPr>
            <w:rStyle w:val="a4"/>
            <w:rFonts w:ascii="Courier New" w:eastAsiaTheme="majorEastAsia" w:hAnsi="Courier New" w:cs="Courier New"/>
            <w:color w:val="073A5E"/>
            <w:spacing w:val="2"/>
            <w:sz w:val="20"/>
            <w:szCs w:val="20"/>
          </w:rPr>
          <w:t>приложению 10</w:t>
        </w:r>
      </w:hyperlink>
      <w:r>
        <w:rPr>
          <w:rFonts w:ascii="Courier New" w:hAnsi="Courier New" w:cs="Courier New"/>
          <w:color w:val="000000"/>
          <w:spacing w:val="2"/>
          <w:sz w:val="20"/>
          <w:szCs w:val="20"/>
        </w:rPr>
        <w:t> к настоящим Правилам, либо мотивированный отказ в оказании государственной услуги.</w:t>
      </w:r>
    </w:p>
    <w:p w14:paraId="680B4FAF"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47. Основания для отказа в оказании государственной услуги предусмотрены стандартом соответствующей государственной услуги.</w:t>
      </w:r>
    </w:p>
    <w:p w14:paraId="14FCE07E" w14:textId="77777777" w:rsidR="00E928D2" w:rsidRDefault="00E928D2" w:rsidP="00E928D2">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48. В случае обращения через </w:t>
      </w:r>
      <w:proofErr w:type="spellStart"/>
      <w:r>
        <w:rPr>
          <w:rFonts w:ascii="Courier New" w:hAnsi="Courier New" w:cs="Courier New"/>
          <w:color w:val="000000"/>
          <w:spacing w:val="2"/>
          <w:sz w:val="20"/>
          <w:szCs w:val="20"/>
        </w:rPr>
        <w:t>Государственю</w:t>
      </w:r>
      <w:proofErr w:type="spellEnd"/>
      <w:r>
        <w:rPr>
          <w:rFonts w:ascii="Courier New" w:hAnsi="Courier New" w:cs="Courier New"/>
          <w:color w:val="000000"/>
          <w:spacing w:val="2"/>
          <w:sz w:val="20"/>
          <w:szCs w:val="20"/>
        </w:rPr>
        <w:t xml:space="preserve"> корпорацию действие указанные в </w:t>
      </w:r>
      <w:hyperlink r:id="rId31" w:anchor="z247" w:history="1">
        <w:r>
          <w:rPr>
            <w:rStyle w:val="a4"/>
            <w:rFonts w:ascii="Courier New" w:eastAsiaTheme="majorEastAsia" w:hAnsi="Courier New" w:cs="Courier New"/>
            <w:color w:val="073A5E"/>
            <w:spacing w:val="2"/>
            <w:sz w:val="20"/>
            <w:szCs w:val="20"/>
          </w:rPr>
          <w:t>пункте 46</w:t>
        </w:r>
      </w:hyperlink>
      <w:r>
        <w:rPr>
          <w:rFonts w:ascii="Courier New" w:hAnsi="Courier New" w:cs="Courier New"/>
          <w:color w:val="000000"/>
          <w:spacing w:val="2"/>
          <w:sz w:val="20"/>
          <w:szCs w:val="20"/>
        </w:rPr>
        <w:t> осуществляются в день поступления и 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14:paraId="443CF52D"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49. Результат оказания государственной услуги, доставляются соответствующим МИО, организацией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государственной услуги.</w:t>
      </w:r>
    </w:p>
    <w:p w14:paraId="71968A0C"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50. Выдача готовых документов в случае обращения через </w:t>
      </w:r>
      <w:proofErr w:type="spellStart"/>
      <w:r>
        <w:rPr>
          <w:rFonts w:ascii="Courier New" w:hAnsi="Courier New" w:cs="Courier New"/>
          <w:color w:val="000000"/>
          <w:spacing w:val="2"/>
          <w:sz w:val="20"/>
          <w:szCs w:val="20"/>
        </w:rPr>
        <w:t>Государсвенную</w:t>
      </w:r>
      <w:proofErr w:type="spellEnd"/>
      <w:r>
        <w:rPr>
          <w:rFonts w:ascii="Courier New" w:hAnsi="Courier New" w:cs="Courier New"/>
          <w:color w:val="000000"/>
          <w:spacing w:val="2"/>
          <w:sz w:val="20"/>
          <w:szCs w:val="20"/>
        </w:rPr>
        <w:t xml:space="preserve"> корпорацию осуществляется в соответствии с графиком работы Государственной корпорации при предъявлении документов, удостоверяющих личность либо его </w:t>
      </w:r>
      <w:r>
        <w:rPr>
          <w:rFonts w:ascii="Courier New" w:hAnsi="Courier New" w:cs="Courier New"/>
          <w:color w:val="000000"/>
          <w:spacing w:val="2"/>
          <w:sz w:val="20"/>
          <w:szCs w:val="20"/>
        </w:rPr>
        <w:lastRenderedPageBreak/>
        <w:t>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14:paraId="373AF23C" w14:textId="77777777" w:rsidR="00E928D2" w:rsidRDefault="00E928D2" w:rsidP="00E928D2">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51. МИО, организацией образования, республиканской подведомственной организацией образования, уполномоченным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hyperlink r:id="rId32" w:anchor="z13" w:history="1">
        <w:r>
          <w:rPr>
            <w:rStyle w:val="a4"/>
            <w:rFonts w:ascii="Courier New" w:eastAsiaTheme="majorEastAsia" w:hAnsi="Courier New" w:cs="Courier New"/>
            <w:color w:val="073A5E"/>
            <w:spacing w:val="2"/>
            <w:sz w:val="20"/>
            <w:szCs w:val="20"/>
          </w:rPr>
          <w:t>пункта 2</w:t>
        </w:r>
      </w:hyperlink>
      <w:r>
        <w:rPr>
          <w:rFonts w:ascii="Courier New" w:hAnsi="Courier New" w:cs="Courier New"/>
          <w:color w:val="000000"/>
          <w:spacing w:val="2"/>
          <w:sz w:val="20"/>
          <w:szCs w:val="20"/>
        </w:rPr>
        <w:t> статьи 5 Закона Республики Казахстан "О государственных услугах".</w:t>
      </w:r>
    </w:p>
    <w:p w14:paraId="6B6BB5A5"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52. Жалоба на решение, действие (бездействие)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по вопросам оказания государственных услуг может быть подана на имя руководителя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14:paraId="1E247095" w14:textId="77777777" w:rsidR="00E928D2" w:rsidRDefault="00E928D2" w:rsidP="00E928D2">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53. Жалоба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поступившая в адрес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непосредственно оказавшего государственную услугу, в соответствии с </w:t>
      </w:r>
      <w:hyperlink r:id="rId33" w:anchor="z68" w:history="1">
        <w:r>
          <w:rPr>
            <w:rStyle w:val="a4"/>
            <w:rFonts w:ascii="Courier New" w:eastAsiaTheme="majorEastAsia" w:hAnsi="Courier New" w:cs="Courier New"/>
            <w:color w:val="073A5E"/>
            <w:spacing w:val="2"/>
            <w:sz w:val="20"/>
            <w:szCs w:val="20"/>
          </w:rPr>
          <w:t>пунктом 2</w:t>
        </w:r>
      </w:hyperlink>
      <w:r>
        <w:rPr>
          <w:rFonts w:ascii="Courier New" w:hAnsi="Courier New" w:cs="Courier New"/>
          <w:color w:val="000000"/>
          <w:spacing w:val="2"/>
          <w:sz w:val="20"/>
          <w:szCs w:val="20"/>
        </w:rPr>
        <w:t> статьи 25 Закона Республики Казахстан "О государственных услугах" подлежит рассмотрению в течение 5 (пяти) рабочих дней со дня ее регистрации.</w:t>
      </w:r>
    </w:p>
    <w:p w14:paraId="76FFBE7F"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54. Для аттестации педагогов в уполномоченных органах соответствующей отрасли,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w:t>
      </w:r>
    </w:p>
    <w:p w14:paraId="4C3BFB15"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55. В состав Комиссии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14:paraId="341C32AA"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56. Комиссия состоит из нечетного числа членов и состоит не менее семи членов. Члены Комиссии участвуют в заседаниях Комиссии без права замены.</w:t>
      </w:r>
    </w:p>
    <w:p w14:paraId="38D07C06"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57. Председателем Комиссии является руководитель государственного органа, который проводит аттестацию педагогов. Заместитель председателя избирается из числа членов Комиссии.</w:t>
      </w:r>
    </w:p>
    <w:p w14:paraId="3132CAF9"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голосовании.</w:t>
      </w:r>
    </w:p>
    <w:p w14:paraId="04A16F4E"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59. Заседание Комиссии считается правомочным, если на нем присутствует не менее две трети ее состава.</w:t>
      </w:r>
    </w:p>
    <w:p w14:paraId="4037A355"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60.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14:paraId="3181BCDC"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61. На заседаниях Комиссии ведется аудио- или видеозапись. Аудиовидеозапись хранится в архиве не менее трех лет.</w:t>
      </w:r>
    </w:p>
    <w:p w14:paraId="59371A9D" w14:textId="77777777" w:rsidR="00E928D2" w:rsidRDefault="00E928D2" w:rsidP="00E928D2">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 xml:space="preserve">Глава 3. Порядок проведения аттестации руководителей и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Pr>
          <w:rFonts w:ascii="Courier New" w:hAnsi="Courier New" w:cs="Courier New"/>
          <w:b/>
          <w:bCs/>
          <w:color w:val="1E1E1E"/>
          <w:sz w:val="32"/>
          <w:szCs w:val="32"/>
        </w:rPr>
        <w:t>послесреднего</w:t>
      </w:r>
      <w:proofErr w:type="spellEnd"/>
      <w:r>
        <w:rPr>
          <w:rFonts w:ascii="Courier New" w:hAnsi="Courier New" w:cs="Courier New"/>
          <w:b/>
          <w:bCs/>
          <w:color w:val="1E1E1E"/>
          <w:sz w:val="32"/>
          <w:szCs w:val="32"/>
        </w:rPr>
        <w:t>, дополнительного, специализированного и специального образования</w:t>
      </w:r>
    </w:p>
    <w:p w14:paraId="3204D8F2" w14:textId="77777777" w:rsidR="00E928D2" w:rsidRDefault="00E928D2" w:rsidP="00E928D2">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62. Руководители и заместители руководителей организаций образования (далее – аттестуемые) подают заявление в Комиссию с указанием </w:t>
      </w:r>
      <w:proofErr w:type="spellStart"/>
      <w:r>
        <w:rPr>
          <w:rFonts w:ascii="Courier New" w:hAnsi="Courier New" w:cs="Courier New"/>
          <w:color w:val="000000"/>
          <w:spacing w:val="2"/>
          <w:sz w:val="20"/>
          <w:szCs w:val="20"/>
        </w:rPr>
        <w:t>претендуемой</w:t>
      </w:r>
      <w:proofErr w:type="spellEnd"/>
      <w:r>
        <w:rPr>
          <w:rFonts w:ascii="Courier New" w:hAnsi="Courier New" w:cs="Courier New"/>
          <w:color w:val="000000"/>
          <w:spacing w:val="2"/>
          <w:sz w:val="20"/>
          <w:szCs w:val="20"/>
        </w:rPr>
        <w:t xml:space="preserve"> им квалификационной категории по форме согласно </w:t>
      </w:r>
      <w:hyperlink r:id="rId34" w:anchor="z372" w:history="1">
        <w:r>
          <w:rPr>
            <w:rStyle w:val="a4"/>
            <w:rFonts w:ascii="Courier New" w:eastAsiaTheme="majorEastAsia" w:hAnsi="Courier New" w:cs="Courier New"/>
            <w:color w:val="073A5E"/>
            <w:spacing w:val="2"/>
            <w:sz w:val="20"/>
            <w:szCs w:val="20"/>
          </w:rPr>
          <w:t>приложению 11</w:t>
        </w:r>
      </w:hyperlink>
      <w:r>
        <w:rPr>
          <w:rFonts w:ascii="Courier New" w:hAnsi="Courier New" w:cs="Courier New"/>
          <w:color w:val="000000"/>
          <w:spacing w:val="2"/>
          <w:sz w:val="20"/>
          <w:szCs w:val="20"/>
        </w:rPr>
        <w:t> к настоящим Правилам.</w:t>
      </w:r>
    </w:p>
    <w:p w14:paraId="7F038291"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63. Аттестация заместителей руководителей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p w14:paraId="44B4FFE5"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64. Аттестуемый при аттестации впервые на квалификационную категорию подает заявление на любую из квалификационных категорий в соответствии с квалификационными характеристиками. Далее – с соблюдением последовательности.</w:t>
      </w:r>
    </w:p>
    <w:p w14:paraId="6EC9BA8C"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65. Аттестация проводится не позднее шести месяцев по истечении трех лет периода с момента принятия.</w:t>
      </w:r>
    </w:p>
    <w:p w14:paraId="4C067C34"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66. 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w:t>
      </w:r>
    </w:p>
    <w:p w14:paraId="2FD7ADBC"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67. Аттестуемые, находящиеся в отпуске по уходу за детьми, аттестуются не ранее, чем через шесть месяцев после выхода на работу. Аттестация других лиц, указанных в настоящем пункте, определяется графиком аттестации по выходу данных лиц на работу.</w:t>
      </w:r>
    </w:p>
    <w:p w14:paraId="0030CCC8"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p w14:paraId="6B2CD312"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69. Подготовка к проведению аттестации руководителей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p w14:paraId="31AA3F25"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подготовку необходимых документов на руководителей (далее – аттестуемый),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
    <w:p w14:paraId="6B453BFD"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утверждение графиков проведения аттестации.</w:t>
      </w:r>
    </w:p>
    <w:p w14:paraId="5A1B5909"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70. Кадровая служба аттестующего органа ежегодно до 20 декабря определяет список аттестуемых, подлежащих аттестации в следующем году.</w:t>
      </w:r>
    </w:p>
    <w:p w14:paraId="66339F7C"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71. Руководитель аттестующего органа по представлению кадровой службы органа издает ежегодно приказ не позднее 25 декабря, которым утверждается список аттестуемых, график проведения аттестации и состав Комиссии.</w:t>
      </w:r>
    </w:p>
    <w:p w14:paraId="657A437E"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72. Кадровая служба аттестующего органа ежегодно не позднее 30 декабря письменно уведомляют аттестуемых о сроках проведения аттестации.</w:t>
      </w:r>
    </w:p>
    <w:p w14:paraId="1E7C24BF"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73. Служебная характеристика на аттестуемых оформляется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w:t>
      </w:r>
    </w:p>
    <w:p w14:paraId="1B9A836A" w14:textId="77777777" w:rsidR="00E928D2" w:rsidRDefault="00E928D2" w:rsidP="00E928D2">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74. На аттестуемого кадровой службой аттестующего органа оформляется аттестационный лист по форме согласно </w:t>
      </w:r>
      <w:hyperlink r:id="rId35" w:anchor="z375" w:history="1">
        <w:r>
          <w:rPr>
            <w:rStyle w:val="a4"/>
            <w:rFonts w:ascii="Courier New" w:eastAsiaTheme="majorEastAsia" w:hAnsi="Courier New" w:cs="Courier New"/>
            <w:color w:val="073A5E"/>
            <w:spacing w:val="2"/>
            <w:sz w:val="20"/>
            <w:szCs w:val="20"/>
          </w:rPr>
          <w:t>приложению 12</w:t>
        </w:r>
      </w:hyperlink>
      <w:r>
        <w:rPr>
          <w:rFonts w:ascii="Courier New" w:hAnsi="Courier New" w:cs="Courier New"/>
          <w:color w:val="000000"/>
          <w:spacing w:val="2"/>
          <w:sz w:val="20"/>
          <w:szCs w:val="20"/>
        </w:rPr>
        <w:t> к настоящим Правилам.</w:t>
      </w:r>
    </w:p>
    <w:p w14:paraId="11B02CB0"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75. Кадровая служба аттестующего органа при приеме документов на аттестацию проводит квалификационную оценку.</w:t>
      </w:r>
    </w:p>
    <w:p w14:paraId="2EAF11BD"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76. При условии неполного пакета документов кадровая служба аттестующего органа не принимает документы и предоставляет аттестуемым мотивированный отказ.</w:t>
      </w:r>
    </w:p>
    <w:p w14:paraId="0D48432D"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77. Кадровая служба аттестующего органа направляет собранные аттестационные материалы в Комиссию.</w:t>
      </w:r>
    </w:p>
    <w:p w14:paraId="2845BBB6"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78. 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p w14:paraId="163F0EF6"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79. Аттестуемый претендует на квалификационную категорию "заместитель руководителя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14:paraId="0C2D9EAE"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этом:</w:t>
      </w:r>
    </w:p>
    <w:p w14:paraId="4D2D2C3D"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обеспечивается выполнение не менее трех нижеследующих показателей:</w:t>
      </w:r>
    </w:p>
    <w:p w14:paraId="5906EE62"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результативность использования различных видов внутришкольного контроля (контроля качества) в соответствии с целями и задачами организации образования;</w:t>
      </w:r>
    </w:p>
    <w:p w14:paraId="79F417B7"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соответствие анализа урока/занятия (журнал (листы) наблюдения на уроке/занятии) программам наблюдения на уроке/занятии;</w:t>
      </w:r>
    </w:p>
    <w:p w14:paraId="243EB9D3"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результативность использования уровневых дескрипторов с учетом квалификационных категорий педагогов, особенностей обучающихся для осуществления внутришкольного контроля (контроля качества);</w:t>
      </w:r>
    </w:p>
    <w:p w14:paraId="156B8E53"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обобщение и распространение опыта работы по курируемому направлению на районном/городском уровне.</w:t>
      </w:r>
    </w:p>
    <w:p w14:paraId="5A3FC23E"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80. Аттестуемый претендует на квалификационную категорию "заместитель руководителя второй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14:paraId="5B0BB849"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этом:</w:t>
      </w:r>
    </w:p>
    <w:p w14:paraId="6BA9BAB5"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обеспечивается выполнение не менее трех нижеследующих показателей:</w:t>
      </w:r>
    </w:p>
    <w:p w14:paraId="696CAB10"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рациональное использование ресурсов организации образования (цифровых, кадровых, материально-технических) для внутришкольного контроля (контроля качества);</w:t>
      </w:r>
    </w:p>
    <w:p w14:paraId="08EB61A7"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использование различных видов контрольно-измерительных материалов и их информативность: показатели учебных достижений;</w:t>
      </w:r>
    </w:p>
    <w:p w14:paraId="490DF92B"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эффективность обратной связи и коррекционной деятельности в организации внутришкольного контроля: использование результатов "по вертикали" (администрация - учитель) и "по горизонтали" (между субъектами управления);</w:t>
      </w:r>
    </w:p>
    <w:p w14:paraId="381CB49F"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обобщение и распространение опыта работы по курируемому направлению на областном уровне;</w:t>
      </w:r>
    </w:p>
    <w:p w14:paraId="404A14F9"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14:paraId="75136CCB"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этом:</w:t>
      </w:r>
    </w:p>
    <w:p w14:paraId="0541ADDF"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обеспечивается выполнение не менее трех нижеследующих показателей:</w:t>
      </w:r>
    </w:p>
    <w:p w14:paraId="43B7FCE2"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объективность и действенность результатов внутришкольного контроля (контроля качества): динамика измеряемых показателей;</w:t>
      </w:r>
    </w:p>
    <w:p w14:paraId="046D3EC6"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инновационный подход в организации внутришкольного контроля (контроля качества);</w:t>
      </w:r>
    </w:p>
    <w:p w14:paraId="6E0DEF25"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качество аналитических материалов;</w:t>
      </w:r>
    </w:p>
    <w:p w14:paraId="279C47A4"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обобщение и распространение опыта работы по курируемому направлению на республиканском или международном уровне;</w:t>
      </w:r>
    </w:p>
    <w:p w14:paraId="31753951"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система дифференцированной работы с различными категориями педагогов.</w:t>
      </w:r>
    </w:p>
    <w:p w14:paraId="7924B0FD"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82. Комиссия соответствующего уровня присваивает квалификационную категорию:</w:t>
      </w:r>
    </w:p>
    <w:p w14:paraId="0FA6CE94"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"руководитель третьей категории", "заместитель руководителя третьей категории" - Комиссия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подведомственных организаций - аттестационная комиссия уполномоченного органа в области образования;</w:t>
      </w:r>
    </w:p>
    <w:p w14:paraId="0D4FB034"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"руководитель второй категории", "руководитель первой категории", "заместитель руководителя второй категории", "заместитель руководителя первой категории" - Комиссия управлений образования 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14:paraId="4527635A"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83. Комиссия проводит аттестацию в присутствии аттестуемых руководителей организаций образования.</w:t>
      </w:r>
    </w:p>
    <w:p w14:paraId="131B50D6"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14:paraId="19F8CCC1" w14:textId="77777777" w:rsidR="00E928D2" w:rsidRDefault="00E928D2" w:rsidP="00E928D2">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85. При отсутствии аттестуемого по неуважительной причине, назначается повторная аттестация по истечении семи календарных дней с момента </w:t>
      </w:r>
      <w:r>
        <w:rPr>
          <w:rFonts w:ascii="Courier New" w:hAnsi="Courier New" w:cs="Courier New"/>
          <w:color w:val="000000"/>
          <w:spacing w:val="2"/>
          <w:sz w:val="20"/>
          <w:szCs w:val="20"/>
        </w:rPr>
        <w:lastRenderedPageBreak/>
        <w:t>установленной даты аттестации. При повторной неявке по неуважительной причине руководители организаций образования считаются неаттестованными и увольняются по инициативе работодателя в порядке подпункта 4) </w:t>
      </w:r>
      <w:hyperlink r:id="rId36" w:anchor="z428" w:history="1">
        <w:r>
          <w:rPr>
            <w:rStyle w:val="a4"/>
            <w:rFonts w:ascii="Courier New" w:eastAsiaTheme="majorEastAsia" w:hAnsi="Courier New" w:cs="Courier New"/>
            <w:color w:val="073A5E"/>
            <w:spacing w:val="2"/>
            <w:sz w:val="20"/>
            <w:szCs w:val="20"/>
          </w:rPr>
          <w:t>пункта 1</w:t>
        </w:r>
      </w:hyperlink>
      <w:r>
        <w:rPr>
          <w:rFonts w:ascii="Courier New" w:hAnsi="Courier New" w:cs="Courier New"/>
          <w:color w:val="000000"/>
          <w:spacing w:val="2"/>
          <w:sz w:val="20"/>
          <w:szCs w:val="20"/>
        </w:rPr>
        <w:t> статьи 52 Трудового кодекса Республики Казахстан.</w:t>
      </w:r>
    </w:p>
    <w:p w14:paraId="78D3C5A0"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86. В ходе заседания Комиссия изучает представленные материалы, заслушивает аттестуемое лицо.</w:t>
      </w:r>
    </w:p>
    <w:p w14:paraId="6F519032" w14:textId="77777777" w:rsidR="00E928D2" w:rsidRDefault="00E928D2" w:rsidP="00E928D2">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87. По результатам изучения представленных материалов и собеседования с каждым членом аттестационной комиссии заполняется оценочный лист на аттестуемого по форме согласно </w:t>
      </w:r>
      <w:hyperlink r:id="rId37" w:anchor="z378" w:history="1">
        <w:r>
          <w:rPr>
            <w:rStyle w:val="a4"/>
            <w:rFonts w:ascii="Courier New" w:eastAsiaTheme="majorEastAsia" w:hAnsi="Courier New" w:cs="Courier New"/>
            <w:color w:val="073A5E"/>
            <w:spacing w:val="2"/>
            <w:sz w:val="20"/>
            <w:szCs w:val="20"/>
          </w:rPr>
          <w:t>приложению 13</w:t>
        </w:r>
      </w:hyperlink>
      <w:r>
        <w:rPr>
          <w:rFonts w:ascii="Courier New" w:hAnsi="Courier New" w:cs="Courier New"/>
          <w:color w:val="000000"/>
          <w:spacing w:val="2"/>
          <w:sz w:val="20"/>
          <w:szCs w:val="20"/>
        </w:rPr>
        <w:t> к настоящим Правилам.</w:t>
      </w:r>
    </w:p>
    <w:p w14:paraId="2715BEC8" w14:textId="77777777" w:rsidR="00E928D2" w:rsidRDefault="00E928D2" w:rsidP="00E928D2">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88. Выполнение показателей, обозначенных в </w:t>
      </w:r>
      <w:hyperlink r:id="rId38" w:anchor="z381" w:history="1">
        <w:r>
          <w:rPr>
            <w:rStyle w:val="a4"/>
            <w:rFonts w:ascii="Courier New" w:eastAsiaTheme="majorEastAsia" w:hAnsi="Courier New" w:cs="Courier New"/>
            <w:color w:val="073A5E"/>
            <w:spacing w:val="2"/>
            <w:sz w:val="20"/>
            <w:szCs w:val="20"/>
          </w:rPr>
          <w:t>приложении 14</w:t>
        </w:r>
      </w:hyperlink>
      <w:r>
        <w:rPr>
          <w:rFonts w:ascii="Courier New" w:hAnsi="Courier New" w:cs="Courier New"/>
          <w:color w:val="000000"/>
          <w:spacing w:val="2"/>
          <w:sz w:val="20"/>
          <w:szCs w:val="20"/>
        </w:rPr>
        <w:t> к настоящим Правилам, аттестуемый представляет на собеседовании.</w:t>
      </w:r>
    </w:p>
    <w:p w14:paraId="0844D8CC"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89. По результатам аттестации заместителей руководителей организации образования Комиссия принимает одно из следующих решений:</w:t>
      </w:r>
    </w:p>
    <w:p w14:paraId="543DD14A"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аттестован на заявленную квалификационную категорию;</w:t>
      </w:r>
    </w:p>
    <w:p w14:paraId="6292F326"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аттестован с подтверждением заявленной категорий;</w:t>
      </w:r>
    </w:p>
    <w:p w14:paraId="3A86EEE4"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 аттестован на заявленную квалификационную категорию.</w:t>
      </w:r>
    </w:p>
    <w:p w14:paraId="658784DB"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90. При принятии Комиссией решения "не аттестован на заявленную категорию" заместитель руководителя организации образования идет на повторную аттестацию не ранее одного года со дня прохождения аттестации согласно настоящим Правилам.</w:t>
      </w:r>
    </w:p>
    <w:p w14:paraId="1B00B235"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91. Комиссия при проведении повторной аттестации принимает одно из следующих решений:</w:t>
      </w:r>
    </w:p>
    <w:p w14:paraId="04C15D45"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аттестован на заявленную квалификационную категорию;</w:t>
      </w:r>
    </w:p>
    <w:p w14:paraId="0923D485"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аттестован с подтверждением заявленной категорий;</w:t>
      </w:r>
    </w:p>
    <w:p w14:paraId="3E9CAB7D"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 аттестован на заявленную квалификационную категорию.</w:t>
      </w:r>
    </w:p>
    <w:p w14:paraId="1B6BA497"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92. При повторной аттестации в случае принятия Комиссией решения "не аттестован на заявленную квалификационную категорию" имеющаяся квалификационная категория снижается на один уровень.</w:t>
      </w:r>
    </w:p>
    <w:p w14:paraId="0B9607F4"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93. По результатам аттестации руководителей организаций образования Комиссия принимает одно из следующих решений:</w:t>
      </w:r>
    </w:p>
    <w:p w14:paraId="15BBDFFA"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аттестован на заявленную квалификационную категорию;</w:t>
      </w:r>
    </w:p>
    <w:p w14:paraId="638C4678"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аттестован на заявленную квалификационную категорию с ротацией;</w:t>
      </w:r>
    </w:p>
    <w:p w14:paraId="177862D5"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аттестован с подтверждением на заявленную квалификационную категорию;</w:t>
      </w:r>
    </w:p>
    <w:p w14:paraId="007434D0"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не аттестован на заявленную квалификационную категорию;</w:t>
      </w:r>
    </w:p>
    <w:p w14:paraId="051AC238"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 аттестован на заявленную квалификационную категорию с расторжением трудового договора.</w:t>
      </w:r>
    </w:p>
    <w:p w14:paraId="6E9989BA"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94. При принятии Комиссией 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период) согласно настоящим Правилам.</w:t>
      </w:r>
    </w:p>
    <w:p w14:paraId="1345906E"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95. Комиссия при проведении повторной аттестации принимает одно из следующих решений:</w:t>
      </w:r>
    </w:p>
    <w:p w14:paraId="6EC276BE"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аттестован на заявленную квалификационную категорию;</w:t>
      </w:r>
    </w:p>
    <w:p w14:paraId="35524C5D"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аттестован на заявленную квалификационную категорию с ротацией;</w:t>
      </w:r>
    </w:p>
    <w:p w14:paraId="314850A5"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аттестован с подтверждением на заявленную квалификационную категорию;</w:t>
      </w:r>
    </w:p>
    <w:p w14:paraId="3E4AA102"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 аттестован на заявленную квалификационную категорию;</w:t>
      </w:r>
    </w:p>
    <w:p w14:paraId="500FA61D"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 аттестован на заявленную квалификационную категорию с расторжением трудового договора.</w:t>
      </w:r>
    </w:p>
    <w:p w14:paraId="03647EF4"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96. 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квалификационной категории", квалификационная категория снижается на один уровень; с руководителями, имеющими квалификационную категорию "руководитель третьей квалификационной категории" трудовой договор подлежит расторжению.</w:t>
      </w:r>
    </w:p>
    <w:p w14:paraId="41671701"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97. Аттестуемый знакомится с решением Комиссии.</w:t>
      </w:r>
    </w:p>
    <w:p w14:paraId="2AEA5C54" w14:textId="77777777" w:rsidR="00E928D2" w:rsidRDefault="00E928D2" w:rsidP="00E928D2">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98. Решение Комиссии оформляется протоколом согласно </w:t>
      </w:r>
      <w:hyperlink r:id="rId39" w:anchor="z385" w:history="1">
        <w:r>
          <w:rPr>
            <w:rStyle w:val="a4"/>
            <w:rFonts w:ascii="Courier New" w:eastAsiaTheme="majorEastAsia" w:hAnsi="Courier New" w:cs="Courier New"/>
            <w:color w:val="073A5E"/>
            <w:spacing w:val="2"/>
            <w:sz w:val="20"/>
            <w:szCs w:val="20"/>
          </w:rPr>
          <w:t>приложению 15</w:t>
        </w:r>
      </w:hyperlink>
      <w:r>
        <w:rPr>
          <w:rFonts w:ascii="Courier New" w:hAnsi="Courier New" w:cs="Courier New"/>
          <w:color w:val="000000"/>
          <w:spacing w:val="2"/>
          <w:sz w:val="20"/>
          <w:szCs w:val="20"/>
        </w:rPr>
        <w:t xml:space="preserve"> к настоящим Правилам, который подписывается </w:t>
      </w:r>
      <w:proofErr w:type="spellStart"/>
      <w:r>
        <w:rPr>
          <w:rFonts w:ascii="Courier New" w:hAnsi="Courier New" w:cs="Courier New"/>
          <w:color w:val="000000"/>
          <w:spacing w:val="2"/>
          <w:sz w:val="20"/>
          <w:szCs w:val="20"/>
        </w:rPr>
        <w:t>секретарҰм</w:t>
      </w:r>
      <w:proofErr w:type="spellEnd"/>
      <w:r>
        <w:rPr>
          <w:rFonts w:ascii="Courier New" w:hAnsi="Courier New" w:cs="Courier New"/>
          <w:color w:val="000000"/>
          <w:spacing w:val="2"/>
          <w:sz w:val="20"/>
          <w:szCs w:val="20"/>
        </w:rPr>
        <w:t xml:space="preserve"> и членами Комиссии, присутствовавшими на его заседании.</w:t>
      </w:r>
    </w:p>
    <w:p w14:paraId="7BE4C99F"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99. Решение Комиссии заносится в аттестационные листы аттестуемых.</w:t>
      </w:r>
    </w:p>
    <w:p w14:paraId="1317C111"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аттестуемого.</w:t>
      </w:r>
    </w:p>
    <w:p w14:paraId="115656A9" w14:textId="77777777" w:rsidR="00E928D2" w:rsidRDefault="00E928D2" w:rsidP="00E928D2">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101. Решение Комиссии оформляется приказом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 </w:t>
      </w:r>
      <w:hyperlink r:id="rId40" w:anchor="z388" w:history="1">
        <w:r>
          <w:rPr>
            <w:rStyle w:val="a4"/>
            <w:rFonts w:ascii="Courier New" w:eastAsiaTheme="majorEastAsia" w:hAnsi="Courier New" w:cs="Courier New"/>
            <w:color w:val="073A5E"/>
            <w:spacing w:val="2"/>
            <w:sz w:val="20"/>
            <w:szCs w:val="20"/>
          </w:rPr>
          <w:t>приложению 16</w:t>
        </w:r>
      </w:hyperlink>
      <w:r>
        <w:rPr>
          <w:rFonts w:ascii="Courier New" w:hAnsi="Courier New" w:cs="Courier New"/>
          <w:color w:val="000000"/>
          <w:spacing w:val="2"/>
          <w:sz w:val="20"/>
          <w:szCs w:val="20"/>
        </w:rPr>
        <w:t> к настоящим Правилам.</w:t>
      </w:r>
    </w:p>
    <w:p w14:paraId="38474EB0" w14:textId="77777777" w:rsidR="00E928D2" w:rsidRDefault="00E928D2" w:rsidP="00E928D2">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102. Удостоверение об аттестации с присвоением (подтверждением) квалификации регистрируется в журнале регистрации и выдачи удостоверений согласно </w:t>
      </w:r>
      <w:hyperlink r:id="rId41" w:anchor="z391" w:history="1">
        <w:r>
          <w:rPr>
            <w:rStyle w:val="a4"/>
            <w:rFonts w:ascii="Courier New" w:eastAsiaTheme="majorEastAsia" w:hAnsi="Courier New" w:cs="Courier New"/>
            <w:color w:val="073A5E"/>
            <w:spacing w:val="2"/>
            <w:sz w:val="20"/>
            <w:szCs w:val="20"/>
          </w:rPr>
          <w:t>приложению 17</w:t>
        </w:r>
      </w:hyperlink>
      <w:r>
        <w:rPr>
          <w:rFonts w:ascii="Courier New" w:hAnsi="Courier New" w:cs="Courier New"/>
          <w:color w:val="000000"/>
          <w:spacing w:val="2"/>
          <w:sz w:val="20"/>
          <w:szCs w:val="20"/>
        </w:rPr>
        <w:t> к настоящим Правилам.</w:t>
      </w:r>
    </w:p>
    <w:tbl>
      <w:tblPr>
        <w:tblW w:w="9154" w:type="dxa"/>
        <w:shd w:val="clear" w:color="auto" w:fill="FFFFFF"/>
        <w:tblCellMar>
          <w:left w:w="0" w:type="dxa"/>
          <w:right w:w="0" w:type="dxa"/>
        </w:tblCellMar>
        <w:tblLook w:val="04A0" w:firstRow="1" w:lastRow="0" w:firstColumn="1" w:lastColumn="0" w:noHBand="0" w:noVBand="1"/>
      </w:tblPr>
      <w:tblGrid>
        <w:gridCol w:w="4111"/>
        <w:gridCol w:w="5043"/>
      </w:tblGrid>
      <w:tr w:rsidR="00E928D2" w14:paraId="0539D686" w14:textId="77777777" w:rsidTr="00E928D2">
        <w:tc>
          <w:tcPr>
            <w:tcW w:w="4111" w:type="dxa"/>
            <w:tcBorders>
              <w:top w:val="nil"/>
              <w:left w:val="nil"/>
              <w:bottom w:val="nil"/>
              <w:right w:val="nil"/>
            </w:tcBorders>
            <w:shd w:val="clear" w:color="auto" w:fill="auto"/>
            <w:tcMar>
              <w:top w:w="45" w:type="dxa"/>
              <w:left w:w="75" w:type="dxa"/>
              <w:bottom w:w="45" w:type="dxa"/>
              <w:right w:w="75" w:type="dxa"/>
            </w:tcMar>
            <w:hideMark/>
          </w:tcPr>
          <w:p w14:paraId="22A27FBE"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14:paraId="4F0B72A4" w14:textId="77777777" w:rsidR="00E928D2" w:rsidRDefault="00E928D2" w:rsidP="00E928D2">
            <w:pPr>
              <w:jc w:val="both"/>
              <w:rPr>
                <w:rFonts w:ascii="Courier New" w:hAnsi="Courier New" w:cs="Courier New"/>
                <w:color w:val="000000"/>
                <w:sz w:val="20"/>
                <w:szCs w:val="20"/>
              </w:rPr>
            </w:pPr>
            <w:bookmarkStart w:id="6" w:name="z344"/>
            <w:bookmarkEnd w:id="6"/>
            <w:r>
              <w:rPr>
                <w:rFonts w:ascii="Courier New" w:hAnsi="Courier New" w:cs="Courier New"/>
                <w:color w:val="000000"/>
                <w:sz w:val="20"/>
                <w:szCs w:val="20"/>
              </w:rPr>
              <w:t>Приложение 1</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t>проведения аттестации</w:t>
            </w:r>
            <w:r>
              <w:rPr>
                <w:rFonts w:ascii="Courier New" w:hAnsi="Courier New" w:cs="Courier New"/>
                <w:color w:val="000000"/>
                <w:sz w:val="20"/>
                <w:szCs w:val="20"/>
              </w:rPr>
              <w:br/>
              <w:t>педагогов, занимающих</w:t>
            </w:r>
            <w:r>
              <w:rPr>
                <w:rFonts w:ascii="Courier New" w:hAnsi="Courier New" w:cs="Courier New"/>
                <w:color w:val="000000"/>
                <w:sz w:val="20"/>
                <w:szCs w:val="20"/>
              </w:rPr>
              <w:br/>
              <w:t>должности в организациях</w:t>
            </w:r>
            <w:r>
              <w:rPr>
                <w:rFonts w:ascii="Courier New" w:hAnsi="Courier New" w:cs="Courier New"/>
                <w:color w:val="000000"/>
                <w:sz w:val="20"/>
                <w:szCs w:val="20"/>
              </w:rPr>
              <w:br/>
              <w:t>образования, реализующих</w:t>
            </w:r>
            <w:r>
              <w:rPr>
                <w:rFonts w:ascii="Courier New" w:hAnsi="Courier New" w:cs="Courier New"/>
                <w:color w:val="000000"/>
                <w:sz w:val="20"/>
                <w:szCs w:val="20"/>
              </w:rPr>
              <w:br/>
              <w:t>общеобразовательные учебные</w:t>
            </w:r>
            <w:r>
              <w:rPr>
                <w:rFonts w:ascii="Courier New" w:hAnsi="Courier New" w:cs="Courier New"/>
                <w:color w:val="000000"/>
                <w:sz w:val="20"/>
                <w:szCs w:val="20"/>
              </w:rPr>
              <w:br/>
              <w:t>программы дошкольного</w:t>
            </w:r>
            <w:r>
              <w:rPr>
                <w:rFonts w:ascii="Courier New" w:hAnsi="Courier New" w:cs="Courier New"/>
                <w:color w:val="000000"/>
                <w:sz w:val="20"/>
                <w:szCs w:val="20"/>
              </w:rPr>
              <w:br/>
              <w:t>воспитания и обучения,</w:t>
            </w:r>
            <w:r>
              <w:rPr>
                <w:rFonts w:ascii="Courier New" w:hAnsi="Courier New" w:cs="Courier New"/>
                <w:color w:val="000000"/>
                <w:sz w:val="20"/>
                <w:szCs w:val="20"/>
              </w:rPr>
              <w:br/>
              <w:t>начального, основного среднего и</w:t>
            </w:r>
            <w:r>
              <w:rPr>
                <w:rFonts w:ascii="Courier New" w:hAnsi="Courier New" w:cs="Courier New"/>
                <w:color w:val="000000"/>
                <w:sz w:val="20"/>
                <w:szCs w:val="20"/>
              </w:rPr>
              <w:br/>
              <w:t>общего среднего образования,</w:t>
            </w:r>
            <w:r>
              <w:rPr>
                <w:rFonts w:ascii="Courier New" w:hAnsi="Courier New" w:cs="Courier New"/>
                <w:color w:val="000000"/>
                <w:sz w:val="20"/>
                <w:szCs w:val="20"/>
              </w:rPr>
              <w:br/>
              <w:t>образовательные программы</w:t>
            </w:r>
            <w:r>
              <w:rPr>
                <w:rFonts w:ascii="Courier New" w:hAnsi="Courier New" w:cs="Courier New"/>
                <w:color w:val="000000"/>
                <w:sz w:val="20"/>
                <w:szCs w:val="20"/>
              </w:rPr>
              <w:br/>
              <w:t>технического и</w:t>
            </w:r>
            <w:r>
              <w:rPr>
                <w:rFonts w:ascii="Courier New" w:hAnsi="Courier New" w:cs="Courier New"/>
                <w:color w:val="000000"/>
                <w:sz w:val="20"/>
                <w:szCs w:val="20"/>
              </w:rPr>
              <w:br/>
              <w:t>профессионального,</w:t>
            </w:r>
            <w:r>
              <w:rPr>
                <w:rFonts w:ascii="Courier New" w:hAnsi="Courier New" w:cs="Courier New"/>
                <w:color w:val="000000"/>
                <w:sz w:val="20"/>
                <w:szCs w:val="20"/>
              </w:rPr>
              <w:br/>
            </w:r>
            <w:proofErr w:type="spellStart"/>
            <w:r>
              <w:rPr>
                <w:rFonts w:ascii="Courier New" w:hAnsi="Courier New" w:cs="Courier New"/>
                <w:color w:val="000000"/>
                <w:sz w:val="20"/>
                <w:szCs w:val="20"/>
              </w:rPr>
              <w:t>послесреднего</w:t>
            </w:r>
            <w:proofErr w:type="spellEnd"/>
            <w:r>
              <w:rPr>
                <w:rFonts w:ascii="Courier New" w:hAnsi="Courier New" w:cs="Courier New"/>
                <w:color w:val="000000"/>
                <w:sz w:val="20"/>
                <w:szCs w:val="20"/>
              </w:rPr>
              <w:t>, дополнительного,</w:t>
            </w:r>
            <w:r>
              <w:rPr>
                <w:rFonts w:ascii="Courier New" w:hAnsi="Courier New" w:cs="Courier New"/>
                <w:color w:val="000000"/>
                <w:sz w:val="20"/>
                <w:szCs w:val="20"/>
              </w:rPr>
              <w:br/>
              <w:t>специализированного и</w:t>
            </w:r>
            <w:r>
              <w:rPr>
                <w:rFonts w:ascii="Courier New" w:hAnsi="Courier New" w:cs="Courier New"/>
                <w:color w:val="000000"/>
                <w:sz w:val="20"/>
                <w:szCs w:val="20"/>
              </w:rPr>
              <w:br/>
              <w:t>специального образования, и</w:t>
            </w:r>
            <w:r>
              <w:rPr>
                <w:rFonts w:ascii="Courier New" w:hAnsi="Courier New" w:cs="Courier New"/>
                <w:color w:val="000000"/>
                <w:sz w:val="20"/>
                <w:szCs w:val="20"/>
              </w:rPr>
              <w:br/>
              <w:t>иных гражданских служащих в</w:t>
            </w:r>
            <w:r>
              <w:rPr>
                <w:rFonts w:ascii="Courier New" w:hAnsi="Courier New" w:cs="Courier New"/>
                <w:color w:val="000000"/>
                <w:sz w:val="20"/>
                <w:szCs w:val="20"/>
              </w:rPr>
              <w:br/>
              <w:t>области образования и науки</w:t>
            </w:r>
          </w:p>
        </w:tc>
      </w:tr>
      <w:tr w:rsidR="00E928D2" w14:paraId="0A374643" w14:textId="77777777" w:rsidTr="00E928D2">
        <w:tc>
          <w:tcPr>
            <w:tcW w:w="4111" w:type="dxa"/>
            <w:tcBorders>
              <w:top w:val="nil"/>
              <w:left w:val="nil"/>
              <w:bottom w:val="nil"/>
              <w:right w:val="nil"/>
            </w:tcBorders>
            <w:shd w:val="clear" w:color="auto" w:fill="auto"/>
            <w:tcMar>
              <w:top w:w="45" w:type="dxa"/>
              <w:left w:w="75" w:type="dxa"/>
              <w:bottom w:w="45" w:type="dxa"/>
              <w:right w:w="75" w:type="dxa"/>
            </w:tcMar>
            <w:hideMark/>
          </w:tcPr>
          <w:p w14:paraId="16E77719"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14:paraId="48D0B833" w14:textId="77777777" w:rsidR="00E928D2" w:rsidRDefault="00E928D2" w:rsidP="00E928D2">
            <w:pPr>
              <w:jc w:val="both"/>
              <w:rPr>
                <w:rFonts w:ascii="Courier New" w:hAnsi="Courier New" w:cs="Courier New"/>
                <w:color w:val="000000"/>
                <w:sz w:val="20"/>
                <w:szCs w:val="20"/>
              </w:rPr>
            </w:pPr>
            <w:bookmarkStart w:id="7" w:name="z345"/>
            <w:bookmarkEnd w:id="7"/>
            <w:r>
              <w:rPr>
                <w:rFonts w:ascii="Courier New" w:hAnsi="Courier New" w:cs="Courier New"/>
                <w:color w:val="000000"/>
                <w:sz w:val="20"/>
                <w:szCs w:val="20"/>
              </w:rPr>
              <w:t>Форма</w:t>
            </w:r>
          </w:p>
        </w:tc>
      </w:tr>
      <w:tr w:rsidR="00E928D2" w14:paraId="171DFFD8" w14:textId="77777777" w:rsidTr="00E928D2">
        <w:tc>
          <w:tcPr>
            <w:tcW w:w="4111" w:type="dxa"/>
            <w:tcBorders>
              <w:top w:val="nil"/>
              <w:left w:val="nil"/>
              <w:bottom w:val="nil"/>
              <w:right w:val="nil"/>
            </w:tcBorders>
            <w:shd w:val="clear" w:color="auto" w:fill="auto"/>
            <w:tcMar>
              <w:top w:w="45" w:type="dxa"/>
              <w:left w:w="75" w:type="dxa"/>
              <w:bottom w:w="45" w:type="dxa"/>
              <w:right w:w="75" w:type="dxa"/>
            </w:tcMar>
            <w:hideMark/>
          </w:tcPr>
          <w:p w14:paraId="058F21A1"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14:paraId="5F09D42F"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____________________________</w:t>
            </w:r>
            <w:r>
              <w:rPr>
                <w:rFonts w:ascii="Courier New" w:hAnsi="Courier New" w:cs="Courier New"/>
                <w:color w:val="000000"/>
                <w:sz w:val="20"/>
                <w:szCs w:val="20"/>
              </w:rPr>
              <w:br/>
              <w:t>(Руководителю организации по</w:t>
            </w:r>
            <w:r>
              <w:rPr>
                <w:rFonts w:ascii="Courier New" w:hAnsi="Courier New" w:cs="Courier New"/>
                <w:color w:val="000000"/>
                <w:sz w:val="20"/>
                <w:szCs w:val="20"/>
              </w:rPr>
              <w:br/>
              <w:t>проведению тестирования)</w:t>
            </w:r>
          </w:p>
        </w:tc>
      </w:tr>
    </w:tbl>
    <w:p w14:paraId="74ECC31A" w14:textId="77777777" w:rsidR="00E928D2" w:rsidRDefault="00E928D2" w:rsidP="00E928D2">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Заявление на участие в национальном квалификационном тестировании</w:t>
      </w:r>
    </w:p>
    <w:p w14:paraId="3A05C125"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Я, _________________________________________________________________,</w:t>
      </w:r>
      <w:r>
        <w:rPr>
          <w:rFonts w:ascii="Courier New" w:hAnsi="Courier New" w:cs="Courier New"/>
          <w:color w:val="000000"/>
          <w:spacing w:val="2"/>
          <w:sz w:val="20"/>
          <w:szCs w:val="20"/>
        </w:rPr>
        <w:br/>
        <w:t>(Ф.И.О. (при наличии) педагога)</w:t>
      </w:r>
      <w:r>
        <w:rPr>
          <w:rFonts w:ascii="Courier New" w:hAnsi="Courier New" w:cs="Courier New"/>
          <w:color w:val="000000"/>
          <w:spacing w:val="2"/>
          <w:sz w:val="20"/>
          <w:szCs w:val="20"/>
        </w:rPr>
        <w:br/>
        <w:t>ИИН ______________________________________________________________</w:t>
      </w:r>
      <w:r>
        <w:rPr>
          <w:rFonts w:ascii="Courier New" w:hAnsi="Courier New" w:cs="Courier New"/>
          <w:color w:val="000000"/>
          <w:spacing w:val="2"/>
          <w:sz w:val="20"/>
          <w:szCs w:val="20"/>
        </w:rPr>
        <w:br/>
        <w:t>__________________________________________________________________</w:t>
      </w:r>
      <w:r>
        <w:rPr>
          <w:rFonts w:ascii="Courier New" w:hAnsi="Courier New" w:cs="Courier New"/>
          <w:color w:val="000000"/>
          <w:spacing w:val="2"/>
          <w:sz w:val="20"/>
          <w:szCs w:val="20"/>
        </w:rPr>
        <w:br/>
        <w:t>(должность, место работы)</w:t>
      </w:r>
      <w:r>
        <w:rPr>
          <w:rFonts w:ascii="Courier New" w:hAnsi="Courier New" w:cs="Courier New"/>
          <w:color w:val="000000"/>
          <w:spacing w:val="2"/>
          <w:sz w:val="20"/>
          <w:szCs w:val="20"/>
        </w:rPr>
        <w:br/>
        <w:t>прошу допустить меня на участие в национальном</w:t>
      </w:r>
      <w:r>
        <w:rPr>
          <w:rFonts w:ascii="Courier New" w:hAnsi="Courier New" w:cs="Courier New"/>
          <w:color w:val="000000"/>
          <w:spacing w:val="2"/>
          <w:sz w:val="20"/>
          <w:szCs w:val="20"/>
        </w:rPr>
        <w:br/>
        <w:t>квалификационном тестировании в 20___ году на аттестацию ________.</w:t>
      </w:r>
      <w:r>
        <w:rPr>
          <w:rFonts w:ascii="Courier New" w:hAnsi="Courier New" w:cs="Courier New"/>
          <w:color w:val="000000"/>
          <w:spacing w:val="2"/>
          <w:sz w:val="20"/>
          <w:szCs w:val="20"/>
        </w:rPr>
        <w:br/>
        <w:t>В настоящее время имею квалификационную категорию ________, действительную</w:t>
      </w:r>
      <w:r>
        <w:rPr>
          <w:rFonts w:ascii="Courier New" w:hAnsi="Courier New" w:cs="Courier New"/>
          <w:color w:val="000000"/>
          <w:spacing w:val="2"/>
          <w:sz w:val="20"/>
          <w:szCs w:val="20"/>
        </w:rPr>
        <w:br/>
        <w:t>до ____(день) ___ (месяц) ______ года.</w:t>
      </w:r>
      <w:r>
        <w:rPr>
          <w:rFonts w:ascii="Courier New" w:hAnsi="Courier New" w:cs="Courier New"/>
          <w:color w:val="000000"/>
          <w:spacing w:val="2"/>
          <w:sz w:val="20"/>
          <w:szCs w:val="20"/>
        </w:rPr>
        <w:br/>
        <w:t>Основанием считаю следующие результаты работы:</w:t>
      </w:r>
      <w:r>
        <w:rPr>
          <w:rFonts w:ascii="Courier New" w:hAnsi="Courier New" w:cs="Courier New"/>
          <w:color w:val="000000"/>
          <w:spacing w:val="2"/>
          <w:sz w:val="20"/>
          <w:szCs w:val="20"/>
        </w:rPr>
        <w:br/>
        <w:t>_____________________________________________________________________</w:t>
      </w:r>
      <w:r>
        <w:rPr>
          <w:rFonts w:ascii="Courier New" w:hAnsi="Courier New" w:cs="Courier New"/>
          <w:color w:val="000000"/>
          <w:spacing w:val="2"/>
          <w:sz w:val="20"/>
          <w:szCs w:val="20"/>
        </w:rPr>
        <w:br/>
        <w:t>_____________________________________________________________________</w:t>
      </w:r>
      <w:r>
        <w:rPr>
          <w:rFonts w:ascii="Courier New" w:hAnsi="Courier New" w:cs="Courier New"/>
          <w:color w:val="000000"/>
          <w:spacing w:val="2"/>
          <w:sz w:val="20"/>
          <w:szCs w:val="20"/>
        </w:rPr>
        <w:br/>
        <w:t>_____________________________________________________________________</w:t>
      </w:r>
      <w:r>
        <w:rPr>
          <w:rFonts w:ascii="Courier New" w:hAnsi="Courier New" w:cs="Courier New"/>
          <w:color w:val="000000"/>
          <w:spacing w:val="2"/>
          <w:sz w:val="20"/>
          <w:szCs w:val="20"/>
        </w:rPr>
        <w:br/>
        <w:t>_____________________________________________________________________</w:t>
      </w:r>
      <w:r>
        <w:rPr>
          <w:rFonts w:ascii="Courier New" w:hAnsi="Courier New" w:cs="Courier New"/>
          <w:color w:val="000000"/>
          <w:spacing w:val="2"/>
          <w:sz w:val="20"/>
          <w:szCs w:val="20"/>
        </w:rPr>
        <w:br/>
        <w:t>Сообщаю о себе следующие сведения:</w:t>
      </w:r>
    </w:p>
    <w:p w14:paraId="09CF764C"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Образование:</w:t>
      </w:r>
    </w:p>
    <w:tbl>
      <w:tblPr>
        <w:tblW w:w="920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939"/>
        <w:gridCol w:w="1506"/>
        <w:gridCol w:w="5761"/>
      </w:tblGrid>
      <w:tr w:rsidR="00E928D2" w14:paraId="28A4E863"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F9EA84"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Наименование</w:t>
            </w:r>
            <w:r>
              <w:rPr>
                <w:rFonts w:ascii="Courier New" w:hAnsi="Courier New" w:cs="Courier New"/>
                <w:color w:val="000000"/>
                <w:spacing w:val="2"/>
                <w:sz w:val="20"/>
                <w:szCs w:val="20"/>
              </w:rPr>
              <w:br/>
              <w:t>учебного заведения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A6D0E6"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Период обучения</w:t>
            </w:r>
          </w:p>
        </w:tc>
        <w:tc>
          <w:tcPr>
            <w:tcW w:w="5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A8E6A3"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E928D2" w14:paraId="4777EE54"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73EA64" w14:textId="77777777" w:rsidR="00E928D2" w:rsidRDefault="00E928D2" w:rsidP="00E928D2">
            <w:pPr>
              <w:jc w:val="both"/>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F3E2A8" w14:textId="77777777" w:rsidR="00E928D2" w:rsidRDefault="00E928D2" w:rsidP="00E928D2">
            <w:pPr>
              <w:jc w:val="both"/>
              <w:rPr>
                <w:rFonts w:ascii="Courier New" w:hAnsi="Courier New" w:cs="Courier New"/>
                <w:color w:val="000000"/>
                <w:sz w:val="20"/>
                <w:szCs w:val="20"/>
              </w:rPr>
            </w:pPr>
          </w:p>
        </w:tc>
        <w:tc>
          <w:tcPr>
            <w:tcW w:w="5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4B292F" w14:textId="77777777" w:rsidR="00E928D2" w:rsidRDefault="00E928D2" w:rsidP="00E928D2">
            <w:pPr>
              <w:jc w:val="both"/>
              <w:rPr>
                <w:rFonts w:ascii="Courier New" w:hAnsi="Courier New" w:cs="Courier New"/>
                <w:color w:val="000000"/>
                <w:sz w:val="20"/>
                <w:szCs w:val="20"/>
              </w:rPr>
            </w:pPr>
          </w:p>
        </w:tc>
      </w:tr>
    </w:tbl>
    <w:p w14:paraId="5EFEE8E7"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Стаж работы:</w:t>
      </w:r>
    </w:p>
    <w:tbl>
      <w:tblPr>
        <w:tblW w:w="9773"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61"/>
        <w:gridCol w:w="4901"/>
        <w:gridCol w:w="1859"/>
        <w:gridCol w:w="2252"/>
      </w:tblGrid>
      <w:tr w:rsidR="00E928D2" w14:paraId="393757F6"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39BE55"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Общий</w:t>
            </w:r>
          </w:p>
        </w:tc>
        <w:tc>
          <w:tcPr>
            <w:tcW w:w="4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47A99B"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427A58"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Педагогический</w:t>
            </w:r>
          </w:p>
        </w:tc>
        <w:tc>
          <w:tcPr>
            <w:tcW w:w="22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5C7669"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Руководителем (заместителем руководителя) организации образования</w:t>
            </w:r>
          </w:p>
        </w:tc>
      </w:tr>
      <w:tr w:rsidR="00E928D2" w14:paraId="1AC1A64C"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364C97" w14:textId="77777777" w:rsidR="00E928D2" w:rsidRDefault="00E928D2" w:rsidP="00E928D2">
            <w:pPr>
              <w:jc w:val="both"/>
              <w:rPr>
                <w:rFonts w:ascii="Courier New" w:hAnsi="Courier New" w:cs="Courier New"/>
                <w:color w:val="000000"/>
                <w:sz w:val="20"/>
                <w:szCs w:val="20"/>
              </w:rPr>
            </w:pPr>
          </w:p>
        </w:tc>
        <w:tc>
          <w:tcPr>
            <w:tcW w:w="49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24F6A1" w14:textId="77777777" w:rsidR="00E928D2" w:rsidRDefault="00E928D2" w:rsidP="00E928D2">
            <w:pPr>
              <w:jc w:val="both"/>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1633B0" w14:textId="77777777" w:rsidR="00E928D2" w:rsidRDefault="00E928D2" w:rsidP="00E928D2">
            <w:pPr>
              <w:jc w:val="both"/>
              <w:rPr>
                <w:rFonts w:ascii="Courier New" w:hAnsi="Courier New" w:cs="Courier New"/>
                <w:color w:val="000000"/>
                <w:sz w:val="20"/>
                <w:szCs w:val="20"/>
              </w:rPr>
            </w:pPr>
          </w:p>
        </w:tc>
        <w:tc>
          <w:tcPr>
            <w:tcW w:w="22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C9BF6E" w14:textId="77777777" w:rsidR="00E928D2" w:rsidRDefault="00E928D2" w:rsidP="00E928D2">
            <w:pPr>
              <w:jc w:val="both"/>
              <w:rPr>
                <w:rFonts w:ascii="Courier New" w:hAnsi="Courier New" w:cs="Courier New"/>
                <w:color w:val="000000"/>
                <w:sz w:val="20"/>
                <w:szCs w:val="20"/>
              </w:rPr>
            </w:pPr>
          </w:p>
        </w:tc>
      </w:tr>
    </w:tbl>
    <w:p w14:paraId="12156217"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Награды, звания, ученая (академическая) степень, ученое звание с указанием года получения (присвоения)</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Язык сдачи тестирования (нужное подчеркнуть): казахский/русский</w:t>
      </w:r>
    </w:p>
    <w:p w14:paraId="5960D3D6"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Организация образования, в которой работает руководитель организации образования (нужное подчеркнуть): дошкольное, начальное, основное среднее, общее среднее, техническое и профессиональное, </w:t>
      </w:r>
      <w:proofErr w:type="spellStart"/>
      <w:r>
        <w:rPr>
          <w:rFonts w:ascii="Courier New" w:hAnsi="Courier New" w:cs="Courier New"/>
          <w:color w:val="000000"/>
          <w:spacing w:val="2"/>
          <w:sz w:val="20"/>
          <w:szCs w:val="20"/>
        </w:rPr>
        <w:t>послесреднее</w:t>
      </w:r>
      <w:proofErr w:type="spellEnd"/>
      <w:r>
        <w:rPr>
          <w:rFonts w:ascii="Courier New" w:hAnsi="Courier New" w:cs="Courier New"/>
          <w:color w:val="000000"/>
          <w:spacing w:val="2"/>
          <w:sz w:val="20"/>
          <w:szCs w:val="20"/>
        </w:rPr>
        <w:t>, дополнительное, специальное образование.</w:t>
      </w:r>
    </w:p>
    <w:p w14:paraId="72AB9D85"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 Правилами аттестации, Инструкцией о национальном квалификационном тестировании ознакомлен (-а).</w:t>
      </w:r>
      <w:r>
        <w:rPr>
          <w:rFonts w:ascii="Courier New" w:hAnsi="Courier New" w:cs="Courier New"/>
          <w:color w:val="000000"/>
          <w:spacing w:val="2"/>
          <w:sz w:val="20"/>
          <w:szCs w:val="20"/>
        </w:rPr>
        <w:br/>
        <w:t>"____" __________ 20 ___ года __________________</w:t>
      </w:r>
      <w:r>
        <w:rPr>
          <w:rFonts w:ascii="Courier New" w:hAnsi="Courier New" w:cs="Courier New"/>
          <w:color w:val="000000"/>
          <w:spacing w:val="2"/>
          <w:sz w:val="20"/>
          <w:szCs w:val="20"/>
        </w:rPr>
        <w:br/>
        <w:t>                              (подпись)</w:t>
      </w:r>
    </w:p>
    <w:tbl>
      <w:tblPr>
        <w:tblW w:w="10063" w:type="dxa"/>
        <w:shd w:val="clear" w:color="auto" w:fill="FFFFFF"/>
        <w:tblCellMar>
          <w:left w:w="0" w:type="dxa"/>
          <w:right w:w="0" w:type="dxa"/>
        </w:tblCellMar>
        <w:tblLook w:val="04A0" w:firstRow="1" w:lastRow="0" w:firstColumn="1" w:lastColumn="0" w:noHBand="0" w:noVBand="1"/>
      </w:tblPr>
      <w:tblGrid>
        <w:gridCol w:w="5103"/>
        <w:gridCol w:w="4960"/>
      </w:tblGrid>
      <w:tr w:rsidR="00E928D2" w14:paraId="4C603E1D" w14:textId="77777777" w:rsidTr="00E928D2">
        <w:tc>
          <w:tcPr>
            <w:tcW w:w="5103" w:type="dxa"/>
            <w:tcBorders>
              <w:top w:val="nil"/>
              <w:left w:val="nil"/>
              <w:bottom w:val="nil"/>
              <w:right w:val="nil"/>
            </w:tcBorders>
            <w:shd w:val="clear" w:color="auto" w:fill="auto"/>
            <w:tcMar>
              <w:top w:w="45" w:type="dxa"/>
              <w:left w:w="75" w:type="dxa"/>
              <w:bottom w:w="45" w:type="dxa"/>
              <w:right w:w="75" w:type="dxa"/>
            </w:tcMar>
            <w:hideMark/>
          </w:tcPr>
          <w:p w14:paraId="3CC6DCEB"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341608E6" w14:textId="77777777" w:rsidR="00E928D2" w:rsidRDefault="00E928D2" w:rsidP="00E928D2">
            <w:pPr>
              <w:jc w:val="both"/>
              <w:rPr>
                <w:rFonts w:ascii="Courier New" w:hAnsi="Courier New" w:cs="Courier New"/>
                <w:color w:val="000000"/>
                <w:sz w:val="20"/>
                <w:szCs w:val="20"/>
              </w:rPr>
            </w:pPr>
            <w:bookmarkStart w:id="8" w:name="z347"/>
            <w:bookmarkEnd w:id="8"/>
            <w:r>
              <w:rPr>
                <w:rFonts w:ascii="Courier New" w:hAnsi="Courier New" w:cs="Courier New"/>
                <w:color w:val="000000"/>
                <w:sz w:val="20"/>
                <w:szCs w:val="20"/>
              </w:rPr>
              <w:t>Приложение 2 к Правилам</w:t>
            </w:r>
            <w:r>
              <w:rPr>
                <w:rFonts w:ascii="Courier New" w:hAnsi="Courier New" w:cs="Courier New"/>
                <w:color w:val="000000"/>
                <w:sz w:val="20"/>
                <w:szCs w:val="20"/>
              </w:rPr>
              <w:br/>
              <w:t>и условиям проведения</w:t>
            </w:r>
            <w:r>
              <w:rPr>
                <w:rFonts w:ascii="Courier New" w:hAnsi="Courier New" w:cs="Courier New"/>
                <w:color w:val="000000"/>
                <w:sz w:val="20"/>
                <w:szCs w:val="20"/>
              </w:rPr>
              <w:br/>
              <w:t>аттестации педагогов,</w:t>
            </w:r>
            <w:r>
              <w:rPr>
                <w:rFonts w:ascii="Courier New" w:hAnsi="Courier New" w:cs="Courier New"/>
                <w:color w:val="000000"/>
                <w:sz w:val="20"/>
                <w:szCs w:val="20"/>
              </w:rPr>
              <w:br/>
              <w:t>занимающих должности в</w:t>
            </w:r>
            <w:r>
              <w:rPr>
                <w:rFonts w:ascii="Courier New" w:hAnsi="Courier New" w:cs="Courier New"/>
                <w:color w:val="000000"/>
                <w:sz w:val="20"/>
                <w:szCs w:val="20"/>
              </w:rPr>
              <w:br/>
              <w:t>организациях образования,</w:t>
            </w:r>
            <w:r>
              <w:rPr>
                <w:rFonts w:ascii="Courier New" w:hAnsi="Courier New" w:cs="Courier New"/>
                <w:color w:val="000000"/>
                <w:sz w:val="20"/>
                <w:szCs w:val="20"/>
              </w:rPr>
              <w:br/>
              <w:t>реализующих</w:t>
            </w:r>
            <w:r>
              <w:rPr>
                <w:rFonts w:ascii="Courier New" w:hAnsi="Courier New" w:cs="Courier New"/>
                <w:color w:val="000000"/>
                <w:sz w:val="20"/>
                <w:szCs w:val="20"/>
              </w:rPr>
              <w:br/>
              <w:t>общеобразовательные учебные</w:t>
            </w:r>
            <w:r>
              <w:rPr>
                <w:rFonts w:ascii="Courier New" w:hAnsi="Courier New" w:cs="Courier New"/>
                <w:color w:val="000000"/>
                <w:sz w:val="20"/>
                <w:szCs w:val="20"/>
              </w:rPr>
              <w:br/>
              <w:t>программы дошкольного</w:t>
            </w:r>
            <w:r>
              <w:rPr>
                <w:rFonts w:ascii="Courier New" w:hAnsi="Courier New" w:cs="Courier New"/>
                <w:color w:val="000000"/>
                <w:sz w:val="20"/>
                <w:szCs w:val="20"/>
              </w:rPr>
              <w:br/>
              <w:t>воспитания и обучения,</w:t>
            </w:r>
            <w:r>
              <w:rPr>
                <w:rFonts w:ascii="Courier New" w:hAnsi="Courier New" w:cs="Courier New"/>
                <w:color w:val="000000"/>
                <w:sz w:val="20"/>
                <w:szCs w:val="20"/>
              </w:rPr>
              <w:br/>
              <w:t>начального, основного среднего</w:t>
            </w:r>
            <w:r>
              <w:rPr>
                <w:rFonts w:ascii="Courier New" w:hAnsi="Courier New" w:cs="Courier New"/>
                <w:color w:val="000000"/>
                <w:sz w:val="20"/>
                <w:szCs w:val="20"/>
              </w:rPr>
              <w:br/>
              <w:t>и общего среднего образования,</w:t>
            </w:r>
            <w:r>
              <w:rPr>
                <w:rFonts w:ascii="Courier New" w:hAnsi="Courier New" w:cs="Courier New"/>
                <w:color w:val="000000"/>
                <w:sz w:val="20"/>
                <w:szCs w:val="20"/>
              </w:rPr>
              <w:br/>
              <w:t>образовательные программы</w:t>
            </w:r>
            <w:r>
              <w:rPr>
                <w:rFonts w:ascii="Courier New" w:hAnsi="Courier New" w:cs="Courier New"/>
                <w:color w:val="000000"/>
                <w:sz w:val="20"/>
                <w:szCs w:val="20"/>
              </w:rPr>
              <w:br/>
              <w:t>технического и</w:t>
            </w:r>
            <w:r>
              <w:rPr>
                <w:rFonts w:ascii="Courier New" w:hAnsi="Courier New" w:cs="Courier New"/>
                <w:color w:val="000000"/>
                <w:sz w:val="20"/>
                <w:szCs w:val="20"/>
              </w:rPr>
              <w:br/>
              <w:t>профессионального,</w:t>
            </w:r>
            <w:r>
              <w:rPr>
                <w:rFonts w:ascii="Courier New" w:hAnsi="Courier New" w:cs="Courier New"/>
                <w:color w:val="000000"/>
                <w:sz w:val="20"/>
                <w:szCs w:val="20"/>
              </w:rPr>
              <w:br/>
            </w:r>
            <w:proofErr w:type="spellStart"/>
            <w:r>
              <w:rPr>
                <w:rFonts w:ascii="Courier New" w:hAnsi="Courier New" w:cs="Courier New"/>
                <w:color w:val="000000"/>
                <w:sz w:val="20"/>
                <w:szCs w:val="20"/>
              </w:rPr>
              <w:t>послесреднего</w:t>
            </w:r>
            <w:proofErr w:type="spellEnd"/>
            <w:r>
              <w:rPr>
                <w:rFonts w:ascii="Courier New" w:hAnsi="Courier New" w:cs="Courier New"/>
                <w:color w:val="000000"/>
                <w:sz w:val="20"/>
                <w:szCs w:val="20"/>
              </w:rPr>
              <w:t>,</w:t>
            </w:r>
            <w:r>
              <w:rPr>
                <w:rFonts w:ascii="Courier New" w:hAnsi="Courier New" w:cs="Courier New"/>
                <w:color w:val="000000"/>
                <w:sz w:val="20"/>
                <w:szCs w:val="20"/>
              </w:rPr>
              <w:br/>
              <w:t>дополнительного,</w:t>
            </w:r>
            <w:r>
              <w:rPr>
                <w:rFonts w:ascii="Courier New" w:hAnsi="Courier New" w:cs="Courier New"/>
                <w:color w:val="000000"/>
                <w:sz w:val="20"/>
                <w:szCs w:val="20"/>
              </w:rPr>
              <w:br/>
              <w:t>специализированного и</w:t>
            </w:r>
            <w:r>
              <w:rPr>
                <w:rFonts w:ascii="Courier New" w:hAnsi="Courier New" w:cs="Courier New"/>
                <w:color w:val="000000"/>
                <w:sz w:val="20"/>
                <w:szCs w:val="20"/>
              </w:rPr>
              <w:br/>
              <w:t>специального образования, и</w:t>
            </w:r>
            <w:r>
              <w:rPr>
                <w:rFonts w:ascii="Courier New" w:hAnsi="Courier New" w:cs="Courier New"/>
                <w:color w:val="000000"/>
                <w:sz w:val="20"/>
                <w:szCs w:val="20"/>
              </w:rPr>
              <w:br/>
              <w:t>иных гражданских служащих в</w:t>
            </w:r>
            <w:r>
              <w:rPr>
                <w:rFonts w:ascii="Courier New" w:hAnsi="Courier New" w:cs="Courier New"/>
                <w:color w:val="000000"/>
                <w:sz w:val="20"/>
                <w:szCs w:val="20"/>
              </w:rPr>
              <w:br/>
              <w:t>области образования и науки</w:t>
            </w:r>
          </w:p>
        </w:tc>
      </w:tr>
      <w:tr w:rsidR="00E928D2" w14:paraId="5AEBFF59" w14:textId="77777777" w:rsidTr="00E928D2">
        <w:tc>
          <w:tcPr>
            <w:tcW w:w="5103" w:type="dxa"/>
            <w:tcBorders>
              <w:top w:val="nil"/>
              <w:left w:val="nil"/>
              <w:bottom w:val="nil"/>
              <w:right w:val="nil"/>
            </w:tcBorders>
            <w:shd w:val="clear" w:color="auto" w:fill="auto"/>
            <w:tcMar>
              <w:top w:w="45" w:type="dxa"/>
              <w:left w:w="75" w:type="dxa"/>
              <w:bottom w:w="45" w:type="dxa"/>
              <w:right w:w="75" w:type="dxa"/>
            </w:tcMar>
            <w:hideMark/>
          </w:tcPr>
          <w:p w14:paraId="233BC138"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46703D49" w14:textId="77777777" w:rsidR="00E928D2" w:rsidRDefault="00E928D2" w:rsidP="00E928D2">
            <w:pPr>
              <w:jc w:val="both"/>
              <w:rPr>
                <w:rFonts w:ascii="Courier New" w:hAnsi="Courier New" w:cs="Courier New"/>
                <w:color w:val="000000"/>
                <w:sz w:val="20"/>
                <w:szCs w:val="20"/>
              </w:rPr>
            </w:pPr>
            <w:bookmarkStart w:id="9" w:name="z348"/>
            <w:bookmarkEnd w:id="9"/>
            <w:r>
              <w:rPr>
                <w:rFonts w:ascii="Courier New" w:hAnsi="Courier New" w:cs="Courier New"/>
                <w:color w:val="000000"/>
                <w:sz w:val="20"/>
                <w:szCs w:val="20"/>
              </w:rPr>
              <w:t>Форма</w:t>
            </w:r>
          </w:p>
        </w:tc>
      </w:tr>
    </w:tbl>
    <w:p w14:paraId="2AAFCD67" w14:textId="77777777" w:rsidR="00E928D2" w:rsidRDefault="00E928D2" w:rsidP="00E928D2">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      Пропуск на участие в национальном квалификационном тестировании</w:t>
      </w:r>
    </w:p>
    <w:tbl>
      <w:tblPr>
        <w:tblW w:w="9064"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098"/>
        <w:gridCol w:w="5966"/>
      </w:tblGrid>
      <w:tr w:rsidR="00E928D2" w14:paraId="676EFCD6" w14:textId="77777777" w:rsidTr="00E928D2">
        <w:tc>
          <w:tcPr>
            <w:tcW w:w="9064"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67BA9E"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Область/Район/Школа</w:t>
            </w:r>
          </w:p>
        </w:tc>
      </w:tr>
      <w:tr w:rsidR="00E928D2" w14:paraId="73309BA5" w14:textId="77777777" w:rsidTr="00E928D2">
        <w:tc>
          <w:tcPr>
            <w:tcW w:w="9064"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E69BD9"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ПРОПУСК ПЕДАГОГА</w:t>
            </w:r>
            <w:r>
              <w:rPr>
                <w:rFonts w:ascii="Courier New" w:hAnsi="Courier New" w:cs="Courier New"/>
                <w:color w:val="000000"/>
                <w:spacing w:val="2"/>
                <w:sz w:val="20"/>
                <w:szCs w:val="20"/>
              </w:rPr>
              <w:br/>
              <w:t>Ф.И.О. (при наличии):______________________ ИКТ: _____________</w:t>
            </w:r>
          </w:p>
          <w:p w14:paraId="54F5A235" w14:textId="1630B49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noProof/>
                <w:color w:val="000000"/>
                <w:spacing w:val="2"/>
                <w:sz w:val="20"/>
                <w:szCs w:val="20"/>
              </w:rPr>
              <mc:AlternateContent>
                <mc:Choice Requires="wps">
                  <w:drawing>
                    <wp:inline distT="0" distB="0" distL="0" distR="0" wp14:anchorId="75FE90BB" wp14:editId="47800AF2">
                      <wp:extent cx="933450" cy="1104900"/>
                      <wp:effectExtent l="0" t="0" r="0" b="0"/>
                      <wp:docPr id="5" name="Прямоуголь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3345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921449" id="Прямоугольник 5" o:spid="_x0000_s1026" style="width:73.5pt;height: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" filled="f" stroked="f">
                      <o:lock v:ext="edit" aspectratio="t"/>
                      <w10:anchorlock/>
                    </v:rect>
                  </w:pict>
                </mc:Fallback>
              </mc:AlternateContent>
            </w:r>
          </w:p>
          <w:p w14:paraId="6E5CA4F1"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br/>
              <w:t>ИИН: ___________________</w:t>
            </w:r>
            <w:r>
              <w:rPr>
                <w:rFonts w:ascii="Courier New" w:hAnsi="Courier New" w:cs="Courier New"/>
                <w:color w:val="000000"/>
                <w:sz w:val="20"/>
                <w:szCs w:val="20"/>
              </w:rPr>
              <w:br/>
              <w:t>Планируемая квалификационная категория: ___________________</w:t>
            </w:r>
            <w:r>
              <w:rPr>
                <w:rFonts w:ascii="Courier New" w:hAnsi="Courier New" w:cs="Courier New"/>
                <w:color w:val="000000"/>
                <w:sz w:val="20"/>
                <w:szCs w:val="20"/>
              </w:rPr>
              <w:br/>
              <w:t>Уровень организации образования, в котором</w:t>
            </w:r>
            <w:r>
              <w:rPr>
                <w:rFonts w:ascii="Courier New" w:hAnsi="Courier New" w:cs="Courier New"/>
                <w:color w:val="000000"/>
                <w:sz w:val="20"/>
                <w:szCs w:val="20"/>
              </w:rPr>
              <w:br/>
              <w:t>работает педагог: ___________________</w:t>
            </w:r>
            <w:r>
              <w:rPr>
                <w:rFonts w:ascii="Courier New" w:hAnsi="Courier New" w:cs="Courier New"/>
                <w:color w:val="000000"/>
                <w:sz w:val="20"/>
                <w:szCs w:val="20"/>
              </w:rPr>
              <w:br/>
              <w:t>Место тестирования:</w:t>
            </w:r>
            <w:r>
              <w:rPr>
                <w:rFonts w:ascii="Courier New" w:hAnsi="Courier New" w:cs="Courier New"/>
                <w:color w:val="000000"/>
                <w:sz w:val="20"/>
                <w:szCs w:val="20"/>
              </w:rPr>
              <w:br/>
              <w:t>______________________________________________________________________</w:t>
            </w:r>
            <w:r>
              <w:rPr>
                <w:rFonts w:ascii="Courier New" w:hAnsi="Courier New" w:cs="Courier New"/>
                <w:color w:val="000000"/>
                <w:sz w:val="20"/>
                <w:szCs w:val="20"/>
              </w:rPr>
              <w:br/>
              <w:t>Адрес: ________________________________________________________________</w:t>
            </w:r>
            <w:r>
              <w:rPr>
                <w:rFonts w:ascii="Courier New" w:hAnsi="Courier New" w:cs="Courier New"/>
                <w:color w:val="000000"/>
                <w:sz w:val="20"/>
                <w:szCs w:val="20"/>
              </w:rPr>
              <w:br/>
              <w:t>Аудитория: ________________________________</w:t>
            </w:r>
            <w:r>
              <w:rPr>
                <w:rFonts w:ascii="Courier New" w:hAnsi="Courier New" w:cs="Courier New"/>
                <w:color w:val="000000"/>
                <w:sz w:val="20"/>
                <w:szCs w:val="20"/>
              </w:rPr>
              <w:br/>
              <w:t>Язык сдачи тестирования: ________________________________</w:t>
            </w:r>
            <w:r>
              <w:rPr>
                <w:rFonts w:ascii="Courier New" w:hAnsi="Courier New" w:cs="Courier New"/>
                <w:color w:val="000000"/>
                <w:sz w:val="20"/>
                <w:szCs w:val="20"/>
              </w:rPr>
              <w:br/>
              <w:t>Дата тестирования: ________________________________</w:t>
            </w:r>
            <w:r>
              <w:rPr>
                <w:rFonts w:ascii="Courier New" w:hAnsi="Courier New" w:cs="Courier New"/>
                <w:color w:val="000000"/>
                <w:sz w:val="20"/>
                <w:szCs w:val="20"/>
              </w:rPr>
              <w:br/>
              <w:t>Время начала регистрации на тестирование: ________________________________</w:t>
            </w:r>
            <w:r>
              <w:rPr>
                <w:rFonts w:ascii="Courier New" w:hAnsi="Courier New" w:cs="Courier New"/>
                <w:color w:val="000000"/>
                <w:sz w:val="20"/>
                <w:szCs w:val="20"/>
              </w:rPr>
              <w:br/>
              <w:t>Предметы тестирования: 1. _____________________________________________</w:t>
            </w:r>
            <w:r>
              <w:rPr>
                <w:rFonts w:ascii="Courier New" w:hAnsi="Courier New" w:cs="Courier New"/>
                <w:color w:val="000000"/>
                <w:sz w:val="20"/>
                <w:szCs w:val="20"/>
              </w:rPr>
              <w:br/>
              <w:t>2. _____________________________________________</w:t>
            </w:r>
            <w:r>
              <w:rPr>
                <w:rFonts w:ascii="Courier New" w:hAnsi="Courier New" w:cs="Courier New"/>
                <w:color w:val="000000"/>
                <w:sz w:val="20"/>
                <w:szCs w:val="20"/>
              </w:rPr>
              <w:br/>
              <w:t>Председатель</w:t>
            </w:r>
            <w:r>
              <w:rPr>
                <w:rFonts w:ascii="Courier New" w:hAnsi="Courier New" w:cs="Courier New"/>
                <w:color w:val="000000"/>
                <w:sz w:val="20"/>
                <w:szCs w:val="20"/>
              </w:rPr>
              <w:br/>
              <w:t>аттестационной комиссии: ___________ ________________________________</w:t>
            </w:r>
            <w:r>
              <w:rPr>
                <w:rFonts w:ascii="Courier New" w:hAnsi="Courier New" w:cs="Courier New"/>
                <w:color w:val="000000"/>
                <w:sz w:val="20"/>
                <w:szCs w:val="20"/>
              </w:rPr>
              <w:br/>
              <w:t>(подпись) (Ф.И.О. (при его наличии))</w:t>
            </w:r>
            <w:r>
              <w:rPr>
                <w:rFonts w:ascii="Courier New" w:hAnsi="Courier New" w:cs="Courier New"/>
                <w:color w:val="000000"/>
                <w:sz w:val="20"/>
                <w:szCs w:val="20"/>
              </w:rPr>
              <w:br/>
              <w:t>Педагог: ___________ ________________________________</w:t>
            </w:r>
            <w:r>
              <w:rPr>
                <w:rFonts w:ascii="Courier New" w:hAnsi="Courier New" w:cs="Courier New"/>
                <w:color w:val="000000"/>
                <w:sz w:val="20"/>
                <w:szCs w:val="20"/>
              </w:rPr>
              <w:br/>
              <w:t>(подпись) (Ф.И.О. (при его наличии))</w:t>
            </w:r>
            <w:r>
              <w:rPr>
                <w:rFonts w:ascii="Courier New" w:hAnsi="Courier New" w:cs="Courier New"/>
                <w:color w:val="000000"/>
                <w:sz w:val="20"/>
                <w:szCs w:val="20"/>
              </w:rPr>
              <w:br/>
              <w:t>Дата выдачи пропуска: __________________________________________________</w:t>
            </w:r>
          </w:p>
        </w:tc>
      </w:tr>
      <w:tr w:rsidR="00E928D2" w14:paraId="6224F06C" w14:textId="77777777" w:rsidTr="00E928D2">
        <w:tc>
          <w:tcPr>
            <w:tcW w:w="309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D010F0"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Памятка педагогу:</w:t>
            </w:r>
            <w:r>
              <w:rPr>
                <w:rFonts w:ascii="Courier New" w:hAnsi="Courier New" w:cs="Courier New"/>
                <w:color w:val="000000"/>
                <w:spacing w:val="2"/>
                <w:sz w:val="20"/>
                <w:szCs w:val="20"/>
              </w:rPr>
              <w:br/>
              <w:t>Педагог должен иметь при себе пропуск на тестирование и оригинал документа, удостоверяющего личность (удостоверение личности или паспорт).</w:t>
            </w:r>
            <w:r>
              <w:rPr>
                <w:rFonts w:ascii="Courier New" w:hAnsi="Courier New" w:cs="Courier New"/>
                <w:color w:val="000000"/>
                <w:spacing w:val="2"/>
                <w:sz w:val="20"/>
                <w:szCs w:val="20"/>
              </w:rPr>
              <w:br/>
              <w:t xml:space="preserve">Педагогу необходимо прибыть на место тестирования до окончания регистрации. Регистрация педагогов осуществляется 45 минут и заканчивается за 15 </w:t>
            </w:r>
            <w:r>
              <w:rPr>
                <w:rFonts w:ascii="Courier New" w:hAnsi="Courier New" w:cs="Courier New"/>
                <w:color w:val="000000"/>
                <w:spacing w:val="2"/>
                <w:sz w:val="20"/>
                <w:szCs w:val="20"/>
              </w:rPr>
              <w:lastRenderedPageBreak/>
              <w:t>минут до начала тестирования.</w:t>
            </w:r>
          </w:p>
        </w:tc>
        <w:tc>
          <w:tcPr>
            <w:tcW w:w="59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2694BE"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Педагогу не допускается:</w:t>
            </w:r>
            <w:r>
              <w:rPr>
                <w:rFonts w:ascii="Courier New" w:hAnsi="Courier New" w:cs="Courier New"/>
                <w:color w:val="000000"/>
                <w:spacing w:val="2"/>
                <w:sz w:val="20"/>
                <w:szCs w:val="20"/>
              </w:rPr>
              <w:br/>
              <w:t>Иметь при себе или пользоваться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правильных ответов к ним;</w:t>
            </w:r>
            <w:r>
              <w:rPr>
                <w:rFonts w:ascii="Courier New" w:hAnsi="Courier New" w:cs="Courier New"/>
                <w:color w:val="000000"/>
                <w:spacing w:val="2"/>
                <w:sz w:val="20"/>
                <w:szCs w:val="20"/>
              </w:rPr>
              <w:br/>
              <w:t>переговариваться с другими тестируемыми;</w:t>
            </w:r>
            <w:r>
              <w:rPr>
                <w:rFonts w:ascii="Courier New" w:hAnsi="Courier New" w:cs="Courier New"/>
                <w:color w:val="000000"/>
                <w:spacing w:val="2"/>
                <w:sz w:val="20"/>
                <w:szCs w:val="20"/>
              </w:rPr>
              <w:br/>
              <w:t>пересаживаться с места на место;</w:t>
            </w:r>
            <w:r>
              <w:rPr>
                <w:rFonts w:ascii="Courier New" w:hAnsi="Courier New" w:cs="Courier New"/>
                <w:color w:val="000000"/>
                <w:spacing w:val="2"/>
                <w:sz w:val="20"/>
                <w:szCs w:val="20"/>
              </w:rPr>
              <w:br/>
              <w:t>выходить из аудитории без разрешения и сопровождения дежурного.</w:t>
            </w:r>
            <w:r>
              <w:rPr>
                <w:rFonts w:ascii="Courier New" w:hAnsi="Courier New" w:cs="Courier New"/>
                <w:color w:val="000000"/>
                <w:spacing w:val="2"/>
                <w:sz w:val="20"/>
                <w:szCs w:val="20"/>
              </w:rPr>
              <w:br/>
              <w:t>При нарушении правил и выявления запрещенных предметов составляется соответствующий акт, педагог удаляется из аудитории, результаты аннулируются.</w:t>
            </w:r>
            <w:r>
              <w:rPr>
                <w:rFonts w:ascii="Courier New" w:hAnsi="Courier New" w:cs="Courier New"/>
                <w:color w:val="000000"/>
                <w:spacing w:val="2"/>
                <w:sz w:val="20"/>
                <w:szCs w:val="20"/>
              </w:rPr>
              <w:br/>
              <w:t xml:space="preserve">Результаты также могут быть аннулированы после </w:t>
            </w:r>
            <w:r>
              <w:rPr>
                <w:rFonts w:ascii="Courier New" w:hAnsi="Courier New" w:cs="Courier New"/>
                <w:color w:val="000000"/>
                <w:spacing w:val="2"/>
                <w:sz w:val="20"/>
                <w:szCs w:val="20"/>
              </w:rPr>
              <w:lastRenderedPageBreak/>
              <w:t>завершения тестирования в рамках изучения видеоматериалов.</w:t>
            </w:r>
            <w:r>
              <w:rPr>
                <w:rFonts w:ascii="Courier New" w:hAnsi="Courier New" w:cs="Courier New"/>
                <w:color w:val="000000"/>
                <w:spacing w:val="2"/>
                <w:sz w:val="20"/>
                <w:szCs w:val="20"/>
              </w:rPr>
              <w:br/>
              <w:t>Для работы каждому педагогу будут выдаваться три листа формата А4. После окончания тестирования необходимо сдать листы представителю Министерства.</w:t>
            </w:r>
          </w:p>
        </w:tc>
      </w:tr>
      <w:tr w:rsidR="00E928D2" w14:paraId="2B9D777C" w14:textId="77777777" w:rsidTr="00E928D2">
        <w:tc>
          <w:tcPr>
            <w:tcW w:w="9064"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28504D"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Я ознакомлен(а) с памяткой и претензий не имею.</w:t>
            </w:r>
            <w:r>
              <w:rPr>
                <w:rFonts w:ascii="Courier New" w:hAnsi="Courier New" w:cs="Courier New"/>
                <w:color w:val="000000"/>
                <w:spacing w:val="2"/>
                <w:sz w:val="20"/>
                <w:szCs w:val="20"/>
              </w:rPr>
              <w:br/>
              <w:t>Подтверждаю, что данные на пропуске правильные. _______________________________________________________________________</w:t>
            </w:r>
            <w:r>
              <w:rPr>
                <w:rFonts w:ascii="Courier New" w:hAnsi="Courier New" w:cs="Courier New"/>
                <w:color w:val="000000"/>
                <w:spacing w:val="2"/>
                <w:sz w:val="20"/>
                <w:szCs w:val="20"/>
              </w:rPr>
              <w:br/>
              <w:t>(Подпись педагога)</w:t>
            </w:r>
          </w:p>
        </w:tc>
      </w:tr>
    </w:tbl>
    <w:p w14:paraId="52FD9DE6" w14:textId="77777777" w:rsidR="00E928D2" w:rsidRDefault="00E928D2" w:rsidP="00E928D2">
      <w:pPr>
        <w:jc w:val="both"/>
        <w:rPr>
          <w:vanish/>
        </w:rPr>
      </w:pPr>
    </w:p>
    <w:tbl>
      <w:tblPr>
        <w:tblW w:w="8646" w:type="dxa"/>
        <w:shd w:val="clear" w:color="auto" w:fill="FFFFFF"/>
        <w:tblCellMar>
          <w:left w:w="0" w:type="dxa"/>
          <w:right w:w="0" w:type="dxa"/>
        </w:tblCellMar>
        <w:tblLook w:val="04A0" w:firstRow="1" w:lastRow="0" w:firstColumn="1" w:lastColumn="0" w:noHBand="0" w:noVBand="1"/>
      </w:tblPr>
      <w:tblGrid>
        <w:gridCol w:w="3686"/>
        <w:gridCol w:w="4960"/>
      </w:tblGrid>
      <w:tr w:rsidR="00E928D2" w14:paraId="3C41C497" w14:textId="77777777" w:rsidTr="00E928D2">
        <w:tc>
          <w:tcPr>
            <w:tcW w:w="3686" w:type="dxa"/>
            <w:tcBorders>
              <w:top w:val="nil"/>
              <w:left w:val="nil"/>
              <w:bottom w:val="nil"/>
              <w:right w:val="nil"/>
            </w:tcBorders>
            <w:shd w:val="clear" w:color="auto" w:fill="auto"/>
            <w:tcMar>
              <w:top w:w="45" w:type="dxa"/>
              <w:left w:w="75" w:type="dxa"/>
              <w:bottom w:w="45" w:type="dxa"/>
              <w:right w:w="75" w:type="dxa"/>
            </w:tcMar>
            <w:hideMark/>
          </w:tcPr>
          <w:p w14:paraId="669F4FD4"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08C6589A" w14:textId="77777777" w:rsidR="00E928D2" w:rsidRDefault="00E928D2" w:rsidP="00E928D2">
            <w:pPr>
              <w:jc w:val="both"/>
              <w:rPr>
                <w:rFonts w:ascii="Courier New" w:hAnsi="Courier New" w:cs="Courier New"/>
                <w:color w:val="000000"/>
                <w:sz w:val="20"/>
                <w:szCs w:val="20"/>
              </w:rPr>
            </w:pPr>
            <w:bookmarkStart w:id="10" w:name="z350"/>
            <w:bookmarkEnd w:id="10"/>
            <w:r>
              <w:rPr>
                <w:rFonts w:ascii="Courier New" w:hAnsi="Courier New" w:cs="Courier New"/>
                <w:color w:val="000000"/>
                <w:sz w:val="20"/>
                <w:szCs w:val="20"/>
              </w:rPr>
              <w:t>Приложение 3 к Правилам</w:t>
            </w:r>
            <w:r>
              <w:rPr>
                <w:rFonts w:ascii="Courier New" w:hAnsi="Courier New" w:cs="Courier New"/>
                <w:color w:val="000000"/>
                <w:sz w:val="20"/>
                <w:szCs w:val="20"/>
              </w:rPr>
              <w:br/>
              <w:t>и условиям проведения</w:t>
            </w:r>
            <w:r>
              <w:rPr>
                <w:rFonts w:ascii="Courier New" w:hAnsi="Courier New" w:cs="Courier New"/>
                <w:color w:val="000000"/>
                <w:sz w:val="20"/>
                <w:szCs w:val="20"/>
              </w:rPr>
              <w:br/>
              <w:t>аттестации педагогов,</w:t>
            </w:r>
            <w:r>
              <w:rPr>
                <w:rFonts w:ascii="Courier New" w:hAnsi="Courier New" w:cs="Courier New"/>
                <w:color w:val="000000"/>
                <w:sz w:val="20"/>
                <w:szCs w:val="20"/>
              </w:rPr>
              <w:br/>
              <w:t>занимающих должности в</w:t>
            </w:r>
            <w:r>
              <w:rPr>
                <w:rFonts w:ascii="Courier New" w:hAnsi="Courier New" w:cs="Courier New"/>
                <w:color w:val="000000"/>
                <w:sz w:val="20"/>
                <w:szCs w:val="20"/>
              </w:rPr>
              <w:br/>
              <w:t>организациях образования,</w:t>
            </w:r>
            <w:r>
              <w:rPr>
                <w:rFonts w:ascii="Courier New" w:hAnsi="Courier New" w:cs="Courier New"/>
                <w:color w:val="000000"/>
                <w:sz w:val="20"/>
                <w:szCs w:val="20"/>
              </w:rPr>
              <w:br/>
              <w:t>реализующих</w:t>
            </w:r>
            <w:r>
              <w:rPr>
                <w:rFonts w:ascii="Courier New" w:hAnsi="Courier New" w:cs="Courier New"/>
                <w:color w:val="000000"/>
                <w:sz w:val="20"/>
                <w:szCs w:val="20"/>
              </w:rPr>
              <w:br/>
              <w:t>общеобразовательные учебные</w:t>
            </w:r>
            <w:r>
              <w:rPr>
                <w:rFonts w:ascii="Courier New" w:hAnsi="Courier New" w:cs="Courier New"/>
                <w:color w:val="000000"/>
                <w:sz w:val="20"/>
                <w:szCs w:val="20"/>
              </w:rPr>
              <w:br/>
              <w:t>программы дошкольного</w:t>
            </w:r>
            <w:r>
              <w:rPr>
                <w:rFonts w:ascii="Courier New" w:hAnsi="Courier New" w:cs="Courier New"/>
                <w:color w:val="000000"/>
                <w:sz w:val="20"/>
                <w:szCs w:val="20"/>
              </w:rPr>
              <w:br/>
              <w:t>воспитания и обучения,</w:t>
            </w:r>
            <w:r>
              <w:rPr>
                <w:rFonts w:ascii="Courier New" w:hAnsi="Courier New" w:cs="Courier New"/>
                <w:color w:val="000000"/>
                <w:sz w:val="20"/>
                <w:szCs w:val="20"/>
              </w:rPr>
              <w:br/>
              <w:t>начального, основного среднего</w:t>
            </w:r>
            <w:r>
              <w:rPr>
                <w:rFonts w:ascii="Courier New" w:hAnsi="Courier New" w:cs="Courier New"/>
                <w:color w:val="000000"/>
                <w:sz w:val="20"/>
                <w:szCs w:val="20"/>
              </w:rPr>
              <w:br/>
              <w:t>и общего среднего образования,</w:t>
            </w:r>
            <w:r>
              <w:rPr>
                <w:rFonts w:ascii="Courier New" w:hAnsi="Courier New" w:cs="Courier New"/>
                <w:color w:val="000000"/>
                <w:sz w:val="20"/>
                <w:szCs w:val="20"/>
              </w:rPr>
              <w:br/>
              <w:t>образовательные программы</w:t>
            </w:r>
            <w:r>
              <w:rPr>
                <w:rFonts w:ascii="Courier New" w:hAnsi="Courier New" w:cs="Courier New"/>
                <w:color w:val="000000"/>
                <w:sz w:val="20"/>
                <w:szCs w:val="20"/>
              </w:rPr>
              <w:br/>
              <w:t>технического и</w:t>
            </w:r>
            <w:r>
              <w:rPr>
                <w:rFonts w:ascii="Courier New" w:hAnsi="Courier New" w:cs="Courier New"/>
                <w:color w:val="000000"/>
                <w:sz w:val="20"/>
                <w:szCs w:val="20"/>
              </w:rPr>
              <w:br/>
              <w:t>профессионального,</w:t>
            </w:r>
            <w:r>
              <w:rPr>
                <w:rFonts w:ascii="Courier New" w:hAnsi="Courier New" w:cs="Courier New"/>
                <w:color w:val="000000"/>
                <w:sz w:val="20"/>
                <w:szCs w:val="20"/>
              </w:rPr>
              <w:br/>
            </w:r>
            <w:proofErr w:type="spellStart"/>
            <w:r>
              <w:rPr>
                <w:rFonts w:ascii="Courier New" w:hAnsi="Courier New" w:cs="Courier New"/>
                <w:color w:val="000000"/>
                <w:sz w:val="20"/>
                <w:szCs w:val="20"/>
              </w:rPr>
              <w:t>послесреднего</w:t>
            </w:r>
            <w:proofErr w:type="spellEnd"/>
            <w:r>
              <w:rPr>
                <w:rFonts w:ascii="Courier New" w:hAnsi="Courier New" w:cs="Courier New"/>
                <w:color w:val="000000"/>
                <w:sz w:val="20"/>
                <w:szCs w:val="20"/>
              </w:rPr>
              <w:t>,</w:t>
            </w:r>
            <w:r>
              <w:rPr>
                <w:rFonts w:ascii="Courier New" w:hAnsi="Courier New" w:cs="Courier New"/>
                <w:color w:val="000000"/>
                <w:sz w:val="20"/>
                <w:szCs w:val="20"/>
              </w:rPr>
              <w:br/>
              <w:t>дополнительного,</w:t>
            </w:r>
            <w:r>
              <w:rPr>
                <w:rFonts w:ascii="Courier New" w:hAnsi="Courier New" w:cs="Courier New"/>
                <w:color w:val="000000"/>
                <w:sz w:val="20"/>
                <w:szCs w:val="20"/>
              </w:rPr>
              <w:br/>
              <w:t>специализированного и</w:t>
            </w:r>
            <w:r>
              <w:rPr>
                <w:rFonts w:ascii="Courier New" w:hAnsi="Courier New" w:cs="Courier New"/>
                <w:color w:val="000000"/>
                <w:sz w:val="20"/>
                <w:szCs w:val="20"/>
              </w:rPr>
              <w:br/>
              <w:t>специального образования, и</w:t>
            </w:r>
            <w:r>
              <w:rPr>
                <w:rFonts w:ascii="Courier New" w:hAnsi="Courier New" w:cs="Courier New"/>
                <w:color w:val="000000"/>
                <w:sz w:val="20"/>
                <w:szCs w:val="20"/>
              </w:rPr>
              <w:br/>
              <w:t>иных гражданских служащих в</w:t>
            </w:r>
            <w:r>
              <w:rPr>
                <w:rFonts w:ascii="Courier New" w:hAnsi="Courier New" w:cs="Courier New"/>
                <w:color w:val="000000"/>
                <w:sz w:val="20"/>
                <w:szCs w:val="20"/>
              </w:rPr>
              <w:br/>
              <w:t>области образования и науки</w:t>
            </w:r>
          </w:p>
        </w:tc>
      </w:tr>
      <w:tr w:rsidR="00E928D2" w14:paraId="1A97F6B4" w14:textId="77777777" w:rsidTr="00E928D2">
        <w:tc>
          <w:tcPr>
            <w:tcW w:w="3686" w:type="dxa"/>
            <w:tcBorders>
              <w:top w:val="nil"/>
              <w:left w:val="nil"/>
              <w:bottom w:val="nil"/>
              <w:right w:val="nil"/>
            </w:tcBorders>
            <w:shd w:val="clear" w:color="auto" w:fill="auto"/>
            <w:tcMar>
              <w:top w:w="45" w:type="dxa"/>
              <w:left w:w="75" w:type="dxa"/>
              <w:bottom w:w="45" w:type="dxa"/>
              <w:right w:w="75" w:type="dxa"/>
            </w:tcMar>
            <w:hideMark/>
          </w:tcPr>
          <w:p w14:paraId="421FBAFC"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56551F20" w14:textId="77777777" w:rsidR="00E928D2" w:rsidRDefault="00E928D2" w:rsidP="00E928D2">
            <w:pPr>
              <w:jc w:val="both"/>
              <w:rPr>
                <w:rFonts w:ascii="Courier New" w:hAnsi="Courier New" w:cs="Courier New"/>
                <w:color w:val="000000"/>
                <w:sz w:val="20"/>
                <w:szCs w:val="20"/>
              </w:rPr>
            </w:pPr>
            <w:bookmarkStart w:id="11" w:name="z351"/>
            <w:bookmarkEnd w:id="11"/>
            <w:r>
              <w:rPr>
                <w:rFonts w:ascii="Courier New" w:hAnsi="Courier New" w:cs="Courier New"/>
                <w:color w:val="000000"/>
                <w:sz w:val="20"/>
                <w:szCs w:val="20"/>
              </w:rPr>
              <w:t>Форма</w:t>
            </w:r>
          </w:p>
        </w:tc>
      </w:tr>
    </w:tbl>
    <w:p w14:paraId="52E01654" w14:textId="77777777" w:rsidR="00E928D2" w:rsidRDefault="00E928D2" w:rsidP="00E928D2">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Акт обнаружения предметов и удаления из аудитории педагога, нарушившего правила поведения в аудитории</w:t>
      </w:r>
    </w:p>
    <w:p w14:paraId="79C58488"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Пункт проведения тестирования______________________________________________</w:t>
      </w:r>
      <w:r>
        <w:rPr>
          <w:rFonts w:ascii="Courier New" w:hAnsi="Courier New" w:cs="Courier New"/>
          <w:color w:val="000000"/>
          <w:spacing w:val="2"/>
          <w:sz w:val="20"/>
          <w:szCs w:val="20"/>
        </w:rPr>
        <w:br/>
        <w:t>__________________________________________________________________________</w:t>
      </w:r>
      <w:r>
        <w:rPr>
          <w:rFonts w:ascii="Courier New" w:hAnsi="Courier New" w:cs="Courier New"/>
          <w:color w:val="000000"/>
          <w:spacing w:val="2"/>
          <w:sz w:val="20"/>
          <w:szCs w:val="20"/>
        </w:rPr>
        <w:br/>
        <w:t>"______"_______________20____г. ______</w:t>
      </w:r>
      <w:proofErr w:type="spellStart"/>
      <w:r>
        <w:rPr>
          <w:rFonts w:ascii="Courier New" w:hAnsi="Courier New" w:cs="Courier New"/>
          <w:color w:val="000000"/>
          <w:spacing w:val="2"/>
          <w:sz w:val="20"/>
          <w:szCs w:val="20"/>
        </w:rPr>
        <w:t>ч._______мин</w:t>
      </w:r>
      <w:proofErr w:type="spellEnd"/>
      <w:r>
        <w:rPr>
          <w:rFonts w:ascii="Courier New" w:hAnsi="Courier New" w:cs="Courier New"/>
          <w:color w:val="000000"/>
          <w:spacing w:val="2"/>
          <w:sz w:val="20"/>
          <w:szCs w:val="20"/>
        </w:rPr>
        <w:t>.</w:t>
      </w:r>
      <w:r>
        <w:rPr>
          <w:rFonts w:ascii="Courier New" w:hAnsi="Courier New" w:cs="Courier New"/>
          <w:color w:val="000000"/>
          <w:spacing w:val="2"/>
          <w:sz w:val="20"/>
          <w:szCs w:val="20"/>
        </w:rPr>
        <w:br/>
        <w:t>Настоящий акт составлен _____________________о том, что</w:t>
      </w:r>
      <w:r>
        <w:rPr>
          <w:rFonts w:ascii="Courier New" w:hAnsi="Courier New" w:cs="Courier New"/>
          <w:color w:val="000000"/>
          <w:spacing w:val="2"/>
          <w:sz w:val="20"/>
          <w:szCs w:val="20"/>
        </w:rPr>
        <w:br/>
        <w:t>__________________________________________________________________________</w:t>
      </w:r>
      <w:r>
        <w:rPr>
          <w:rFonts w:ascii="Courier New" w:hAnsi="Courier New" w:cs="Courier New"/>
          <w:color w:val="000000"/>
          <w:spacing w:val="2"/>
          <w:sz w:val="20"/>
          <w:szCs w:val="20"/>
        </w:rPr>
        <w:br/>
        <w:t>__________________________________________________________________________</w:t>
      </w:r>
      <w:r>
        <w:rPr>
          <w:rFonts w:ascii="Courier New" w:hAnsi="Courier New" w:cs="Courier New"/>
          <w:color w:val="000000"/>
          <w:spacing w:val="2"/>
          <w:sz w:val="20"/>
          <w:szCs w:val="20"/>
        </w:rPr>
        <w:br/>
        <w:t>педагог___________________________________________________________________,</w:t>
      </w:r>
      <w:r>
        <w:rPr>
          <w:rFonts w:ascii="Courier New" w:hAnsi="Courier New" w:cs="Courier New"/>
          <w:color w:val="000000"/>
          <w:spacing w:val="2"/>
          <w:sz w:val="20"/>
          <w:szCs w:val="20"/>
        </w:rPr>
        <w:br/>
        <w:t>(Ф.И.О. (при наличии)</w:t>
      </w:r>
      <w:r>
        <w:rPr>
          <w:rFonts w:ascii="Courier New" w:hAnsi="Courier New" w:cs="Courier New"/>
          <w:color w:val="000000"/>
          <w:spacing w:val="2"/>
          <w:sz w:val="20"/>
          <w:szCs w:val="20"/>
        </w:rPr>
        <w:br/>
        <w:t>ИКТ________________________________________________________________</w:t>
      </w:r>
      <w:r>
        <w:rPr>
          <w:rFonts w:ascii="Courier New" w:hAnsi="Courier New" w:cs="Courier New"/>
          <w:color w:val="000000"/>
          <w:spacing w:val="2"/>
          <w:sz w:val="20"/>
          <w:szCs w:val="20"/>
        </w:rPr>
        <w:br/>
        <w:t>(Ф.И.О. (при наличии)</w:t>
      </w:r>
    </w:p>
    <w:p w14:paraId="297A4474"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(аудитория №___, место №____, вариант №_______) во время тестирования нарушил правила поведения в аудитории):</w:t>
      </w:r>
      <w:r>
        <w:rPr>
          <w:rFonts w:ascii="Courier New" w:hAnsi="Courier New" w:cs="Courier New"/>
          <w:color w:val="000000"/>
          <w:spacing w:val="2"/>
          <w:sz w:val="20"/>
          <w:szCs w:val="20"/>
        </w:rPr>
        <w:br/>
        <w:t>__________________________________________________________________________</w:t>
      </w:r>
      <w:r>
        <w:rPr>
          <w:rFonts w:ascii="Courier New" w:hAnsi="Courier New" w:cs="Courier New"/>
          <w:color w:val="000000"/>
          <w:spacing w:val="2"/>
          <w:sz w:val="20"/>
          <w:szCs w:val="20"/>
        </w:rPr>
        <w:br/>
        <w:t>_________________________________________________________________________,</w:t>
      </w:r>
      <w:r>
        <w:rPr>
          <w:rFonts w:ascii="Courier New" w:hAnsi="Courier New" w:cs="Courier New"/>
          <w:color w:val="000000"/>
          <w:spacing w:val="2"/>
          <w:sz w:val="20"/>
          <w:szCs w:val="20"/>
        </w:rPr>
        <w:br/>
        <w:t>факт нарушения.</w:t>
      </w:r>
      <w:r>
        <w:rPr>
          <w:rFonts w:ascii="Courier New" w:hAnsi="Courier New" w:cs="Courier New"/>
          <w:color w:val="000000"/>
          <w:spacing w:val="2"/>
          <w:sz w:val="20"/>
          <w:szCs w:val="20"/>
        </w:rPr>
        <w:br/>
        <w:t>На основании данного факта изъят материал, руководитель организации образования удален из аудитории, результаты тестирования аннулированы.</w:t>
      </w:r>
      <w:r>
        <w:rPr>
          <w:rFonts w:ascii="Courier New" w:hAnsi="Courier New" w:cs="Courier New"/>
          <w:color w:val="000000"/>
          <w:spacing w:val="2"/>
          <w:sz w:val="20"/>
          <w:szCs w:val="20"/>
        </w:rPr>
        <w:br/>
        <w:t>с актом ознакомлен: ______________________________________</w:t>
      </w:r>
      <w:r>
        <w:rPr>
          <w:rFonts w:ascii="Courier New" w:hAnsi="Courier New" w:cs="Courier New"/>
          <w:color w:val="000000"/>
          <w:spacing w:val="2"/>
          <w:sz w:val="20"/>
          <w:szCs w:val="20"/>
        </w:rPr>
        <w:br/>
        <w:t>(Ф.И.О. (при наличии) подпись педагога)</w:t>
      </w:r>
      <w:r>
        <w:rPr>
          <w:rFonts w:ascii="Courier New" w:hAnsi="Courier New" w:cs="Courier New"/>
          <w:color w:val="000000"/>
          <w:spacing w:val="2"/>
          <w:sz w:val="20"/>
          <w:szCs w:val="20"/>
        </w:rPr>
        <w:br/>
        <w:t>Дежурный по аудитории _____________________________</w:t>
      </w:r>
      <w:r>
        <w:rPr>
          <w:rFonts w:ascii="Courier New" w:hAnsi="Courier New" w:cs="Courier New"/>
          <w:color w:val="000000"/>
          <w:spacing w:val="2"/>
          <w:sz w:val="20"/>
          <w:szCs w:val="20"/>
        </w:rPr>
        <w:br/>
        <w:t>(Ф.И.О. (при наличии) подпись)</w:t>
      </w:r>
      <w:r>
        <w:rPr>
          <w:rFonts w:ascii="Courier New" w:hAnsi="Courier New" w:cs="Courier New"/>
          <w:color w:val="000000"/>
          <w:spacing w:val="2"/>
          <w:sz w:val="20"/>
          <w:szCs w:val="20"/>
        </w:rPr>
        <w:br/>
        <w:t>Ответственный за проведение тестирования ____________________________</w:t>
      </w:r>
      <w:r>
        <w:rPr>
          <w:rFonts w:ascii="Courier New" w:hAnsi="Courier New" w:cs="Courier New"/>
          <w:color w:val="000000"/>
          <w:spacing w:val="2"/>
          <w:sz w:val="20"/>
          <w:szCs w:val="20"/>
        </w:rPr>
        <w:br/>
        <w:t>(Ф.И.О. (при наличии) подпись)</w:t>
      </w:r>
      <w:r>
        <w:rPr>
          <w:rFonts w:ascii="Courier New" w:hAnsi="Courier New" w:cs="Courier New"/>
          <w:color w:val="000000"/>
          <w:spacing w:val="2"/>
          <w:sz w:val="20"/>
          <w:szCs w:val="20"/>
        </w:rPr>
        <w:br/>
        <w:t>Председатель Комиссии _______________________________</w:t>
      </w:r>
      <w:r>
        <w:rPr>
          <w:rFonts w:ascii="Courier New" w:hAnsi="Courier New" w:cs="Courier New"/>
          <w:color w:val="000000"/>
          <w:spacing w:val="2"/>
          <w:sz w:val="20"/>
          <w:szCs w:val="20"/>
        </w:rPr>
        <w:br/>
        <w:t>(Ф.И.О. (при наличии) подпись)</w:t>
      </w:r>
      <w:r>
        <w:rPr>
          <w:rFonts w:ascii="Courier New" w:hAnsi="Courier New" w:cs="Courier New"/>
          <w:color w:val="000000"/>
          <w:spacing w:val="2"/>
          <w:sz w:val="20"/>
          <w:szCs w:val="20"/>
        </w:rPr>
        <w:br/>
        <w:t>Дата:________</w:t>
      </w:r>
      <w:r>
        <w:rPr>
          <w:rFonts w:ascii="Courier New" w:hAnsi="Courier New" w:cs="Courier New"/>
          <w:color w:val="000000"/>
          <w:spacing w:val="2"/>
          <w:sz w:val="20"/>
          <w:szCs w:val="20"/>
        </w:rPr>
        <w:br/>
        <w:t>Место печати</w:t>
      </w:r>
    </w:p>
    <w:tbl>
      <w:tblPr>
        <w:tblW w:w="9922" w:type="dxa"/>
        <w:shd w:val="clear" w:color="auto" w:fill="FFFFFF"/>
        <w:tblCellMar>
          <w:left w:w="0" w:type="dxa"/>
          <w:right w:w="0" w:type="dxa"/>
        </w:tblCellMar>
        <w:tblLook w:val="04A0" w:firstRow="1" w:lastRow="0" w:firstColumn="1" w:lastColumn="0" w:noHBand="0" w:noVBand="1"/>
      </w:tblPr>
      <w:tblGrid>
        <w:gridCol w:w="4962"/>
        <w:gridCol w:w="4960"/>
      </w:tblGrid>
      <w:tr w:rsidR="00E928D2" w14:paraId="014FDD00" w14:textId="77777777" w:rsidTr="00E928D2">
        <w:tc>
          <w:tcPr>
            <w:tcW w:w="4962" w:type="dxa"/>
            <w:tcBorders>
              <w:top w:val="nil"/>
              <w:left w:val="nil"/>
              <w:bottom w:val="nil"/>
              <w:right w:val="nil"/>
            </w:tcBorders>
            <w:shd w:val="clear" w:color="auto" w:fill="auto"/>
            <w:tcMar>
              <w:top w:w="45" w:type="dxa"/>
              <w:left w:w="75" w:type="dxa"/>
              <w:bottom w:w="45" w:type="dxa"/>
              <w:right w:w="75" w:type="dxa"/>
            </w:tcMar>
            <w:hideMark/>
          </w:tcPr>
          <w:p w14:paraId="52A0D11C"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7E82F722" w14:textId="77777777" w:rsidR="00E928D2" w:rsidRDefault="00E928D2" w:rsidP="00E928D2">
            <w:pPr>
              <w:jc w:val="both"/>
              <w:rPr>
                <w:rFonts w:ascii="Courier New" w:hAnsi="Courier New" w:cs="Courier New"/>
                <w:color w:val="000000"/>
                <w:sz w:val="20"/>
                <w:szCs w:val="20"/>
              </w:rPr>
            </w:pPr>
            <w:bookmarkStart w:id="12" w:name="z353"/>
            <w:bookmarkEnd w:id="12"/>
            <w:r>
              <w:rPr>
                <w:rFonts w:ascii="Courier New" w:hAnsi="Courier New" w:cs="Courier New"/>
                <w:color w:val="000000"/>
                <w:sz w:val="20"/>
                <w:szCs w:val="20"/>
              </w:rPr>
              <w:t>Приложение 4 к Правилам</w:t>
            </w:r>
            <w:r>
              <w:rPr>
                <w:rFonts w:ascii="Courier New" w:hAnsi="Courier New" w:cs="Courier New"/>
                <w:color w:val="000000"/>
                <w:sz w:val="20"/>
                <w:szCs w:val="20"/>
              </w:rPr>
              <w:br/>
              <w:t>и условиям проведения</w:t>
            </w:r>
            <w:r>
              <w:rPr>
                <w:rFonts w:ascii="Courier New" w:hAnsi="Courier New" w:cs="Courier New"/>
                <w:color w:val="000000"/>
                <w:sz w:val="20"/>
                <w:szCs w:val="20"/>
              </w:rPr>
              <w:br/>
              <w:t>аттестации педагогов,</w:t>
            </w:r>
            <w:r>
              <w:rPr>
                <w:rFonts w:ascii="Courier New" w:hAnsi="Courier New" w:cs="Courier New"/>
                <w:color w:val="000000"/>
                <w:sz w:val="20"/>
                <w:szCs w:val="20"/>
              </w:rPr>
              <w:br/>
              <w:t>занимающих должности в</w:t>
            </w:r>
            <w:r>
              <w:rPr>
                <w:rFonts w:ascii="Courier New" w:hAnsi="Courier New" w:cs="Courier New"/>
                <w:color w:val="000000"/>
                <w:sz w:val="20"/>
                <w:szCs w:val="20"/>
              </w:rPr>
              <w:br/>
              <w:t>организациях образования,</w:t>
            </w:r>
            <w:r>
              <w:rPr>
                <w:rFonts w:ascii="Courier New" w:hAnsi="Courier New" w:cs="Courier New"/>
                <w:color w:val="000000"/>
                <w:sz w:val="20"/>
                <w:szCs w:val="20"/>
              </w:rPr>
              <w:br/>
              <w:t>реализующих</w:t>
            </w:r>
            <w:r>
              <w:rPr>
                <w:rFonts w:ascii="Courier New" w:hAnsi="Courier New" w:cs="Courier New"/>
                <w:color w:val="000000"/>
                <w:sz w:val="20"/>
                <w:szCs w:val="20"/>
              </w:rPr>
              <w:br/>
              <w:t>общеобразовательные учебные</w:t>
            </w:r>
            <w:r>
              <w:rPr>
                <w:rFonts w:ascii="Courier New" w:hAnsi="Courier New" w:cs="Courier New"/>
                <w:color w:val="000000"/>
                <w:sz w:val="20"/>
                <w:szCs w:val="20"/>
              </w:rPr>
              <w:br/>
              <w:t>программы дошкольного</w:t>
            </w:r>
            <w:r>
              <w:rPr>
                <w:rFonts w:ascii="Courier New" w:hAnsi="Courier New" w:cs="Courier New"/>
                <w:color w:val="000000"/>
                <w:sz w:val="20"/>
                <w:szCs w:val="20"/>
              </w:rPr>
              <w:br/>
              <w:t>воспитания и обучения,</w:t>
            </w:r>
            <w:r>
              <w:rPr>
                <w:rFonts w:ascii="Courier New" w:hAnsi="Courier New" w:cs="Courier New"/>
                <w:color w:val="000000"/>
                <w:sz w:val="20"/>
                <w:szCs w:val="20"/>
              </w:rPr>
              <w:br/>
              <w:t>начального, основного среднего</w:t>
            </w:r>
            <w:r>
              <w:rPr>
                <w:rFonts w:ascii="Courier New" w:hAnsi="Courier New" w:cs="Courier New"/>
                <w:color w:val="000000"/>
                <w:sz w:val="20"/>
                <w:szCs w:val="20"/>
              </w:rPr>
              <w:br/>
              <w:t>и общего среднего образования,</w:t>
            </w:r>
            <w:r>
              <w:rPr>
                <w:rFonts w:ascii="Courier New" w:hAnsi="Courier New" w:cs="Courier New"/>
                <w:color w:val="000000"/>
                <w:sz w:val="20"/>
                <w:szCs w:val="20"/>
              </w:rPr>
              <w:br/>
              <w:t>образовательные программы</w:t>
            </w:r>
            <w:r>
              <w:rPr>
                <w:rFonts w:ascii="Courier New" w:hAnsi="Courier New" w:cs="Courier New"/>
                <w:color w:val="000000"/>
                <w:sz w:val="20"/>
                <w:szCs w:val="20"/>
              </w:rPr>
              <w:br/>
              <w:t>технического и</w:t>
            </w:r>
            <w:r>
              <w:rPr>
                <w:rFonts w:ascii="Courier New" w:hAnsi="Courier New" w:cs="Courier New"/>
                <w:color w:val="000000"/>
                <w:sz w:val="20"/>
                <w:szCs w:val="20"/>
              </w:rPr>
              <w:br/>
              <w:t>профессионального,</w:t>
            </w:r>
            <w:r>
              <w:rPr>
                <w:rFonts w:ascii="Courier New" w:hAnsi="Courier New" w:cs="Courier New"/>
                <w:color w:val="000000"/>
                <w:sz w:val="20"/>
                <w:szCs w:val="20"/>
              </w:rPr>
              <w:br/>
            </w:r>
            <w:proofErr w:type="spellStart"/>
            <w:r>
              <w:rPr>
                <w:rFonts w:ascii="Courier New" w:hAnsi="Courier New" w:cs="Courier New"/>
                <w:color w:val="000000"/>
                <w:sz w:val="20"/>
                <w:szCs w:val="20"/>
              </w:rPr>
              <w:t>послесреднего</w:t>
            </w:r>
            <w:proofErr w:type="spellEnd"/>
            <w:r>
              <w:rPr>
                <w:rFonts w:ascii="Courier New" w:hAnsi="Courier New" w:cs="Courier New"/>
                <w:color w:val="000000"/>
                <w:sz w:val="20"/>
                <w:szCs w:val="20"/>
              </w:rPr>
              <w:t>,</w:t>
            </w:r>
            <w:r>
              <w:rPr>
                <w:rFonts w:ascii="Courier New" w:hAnsi="Courier New" w:cs="Courier New"/>
                <w:color w:val="000000"/>
                <w:sz w:val="20"/>
                <w:szCs w:val="20"/>
              </w:rPr>
              <w:br/>
              <w:t>дополнительного,</w:t>
            </w:r>
            <w:r>
              <w:rPr>
                <w:rFonts w:ascii="Courier New" w:hAnsi="Courier New" w:cs="Courier New"/>
                <w:color w:val="000000"/>
                <w:sz w:val="20"/>
                <w:szCs w:val="20"/>
              </w:rPr>
              <w:br/>
              <w:t>специализированного и</w:t>
            </w:r>
            <w:r>
              <w:rPr>
                <w:rFonts w:ascii="Courier New" w:hAnsi="Courier New" w:cs="Courier New"/>
                <w:color w:val="000000"/>
                <w:sz w:val="20"/>
                <w:szCs w:val="20"/>
              </w:rPr>
              <w:br/>
              <w:t>специального образования, и</w:t>
            </w:r>
            <w:r>
              <w:rPr>
                <w:rFonts w:ascii="Courier New" w:hAnsi="Courier New" w:cs="Courier New"/>
                <w:color w:val="000000"/>
                <w:sz w:val="20"/>
                <w:szCs w:val="20"/>
              </w:rPr>
              <w:br/>
              <w:t>иных гражданских служащих в</w:t>
            </w:r>
            <w:r>
              <w:rPr>
                <w:rFonts w:ascii="Courier New" w:hAnsi="Courier New" w:cs="Courier New"/>
                <w:color w:val="000000"/>
                <w:sz w:val="20"/>
                <w:szCs w:val="20"/>
              </w:rPr>
              <w:br/>
              <w:t>области образования и науки</w:t>
            </w:r>
          </w:p>
        </w:tc>
      </w:tr>
      <w:tr w:rsidR="00E928D2" w14:paraId="4DE33C5A" w14:textId="77777777" w:rsidTr="00E928D2">
        <w:tc>
          <w:tcPr>
            <w:tcW w:w="4962" w:type="dxa"/>
            <w:tcBorders>
              <w:top w:val="nil"/>
              <w:left w:val="nil"/>
              <w:bottom w:val="nil"/>
              <w:right w:val="nil"/>
            </w:tcBorders>
            <w:shd w:val="clear" w:color="auto" w:fill="auto"/>
            <w:tcMar>
              <w:top w:w="45" w:type="dxa"/>
              <w:left w:w="75" w:type="dxa"/>
              <w:bottom w:w="45" w:type="dxa"/>
              <w:right w:w="75" w:type="dxa"/>
            </w:tcMar>
            <w:hideMark/>
          </w:tcPr>
          <w:p w14:paraId="6FDDF009"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304E7B76" w14:textId="77777777" w:rsidR="00E928D2" w:rsidRDefault="00E928D2" w:rsidP="00E928D2">
            <w:pPr>
              <w:jc w:val="both"/>
              <w:rPr>
                <w:rFonts w:ascii="Courier New" w:hAnsi="Courier New" w:cs="Courier New"/>
                <w:color w:val="000000"/>
                <w:sz w:val="20"/>
                <w:szCs w:val="20"/>
              </w:rPr>
            </w:pPr>
            <w:bookmarkStart w:id="13" w:name="z354"/>
            <w:bookmarkEnd w:id="13"/>
            <w:r>
              <w:rPr>
                <w:rFonts w:ascii="Courier New" w:hAnsi="Courier New" w:cs="Courier New"/>
                <w:color w:val="000000"/>
                <w:sz w:val="20"/>
                <w:szCs w:val="20"/>
              </w:rPr>
              <w:t>Форма</w:t>
            </w:r>
          </w:p>
        </w:tc>
      </w:tr>
    </w:tbl>
    <w:p w14:paraId="218F2469" w14:textId="77777777" w:rsidR="00E928D2" w:rsidRDefault="00E928D2" w:rsidP="00E928D2">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                  Акт выявления подставного лица на тестировании</w:t>
      </w:r>
    </w:p>
    <w:p w14:paraId="0B749036"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Пункт проведения тестирования</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"______"_______________20____г. ______</w:t>
      </w:r>
      <w:proofErr w:type="spellStart"/>
      <w:r>
        <w:rPr>
          <w:rFonts w:ascii="Courier New" w:hAnsi="Courier New" w:cs="Courier New"/>
          <w:color w:val="000000"/>
          <w:spacing w:val="2"/>
          <w:sz w:val="20"/>
          <w:szCs w:val="20"/>
        </w:rPr>
        <w:t>ч._______мин</w:t>
      </w:r>
      <w:proofErr w:type="spellEnd"/>
      <w:r>
        <w:rPr>
          <w:rFonts w:ascii="Courier New" w:hAnsi="Courier New" w:cs="Courier New"/>
          <w:color w:val="000000"/>
          <w:spacing w:val="2"/>
          <w:sz w:val="20"/>
          <w:szCs w:val="20"/>
        </w:rPr>
        <w:t>.</w:t>
      </w:r>
      <w:r>
        <w:rPr>
          <w:rFonts w:ascii="Courier New" w:hAnsi="Courier New" w:cs="Courier New"/>
          <w:color w:val="000000"/>
          <w:spacing w:val="2"/>
          <w:sz w:val="20"/>
          <w:szCs w:val="20"/>
        </w:rPr>
        <w:br/>
        <w:t>Настоящий акт составлено том, что</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(Ф.И.О. (при наличии)</w:t>
      </w:r>
      <w:r>
        <w:rPr>
          <w:rFonts w:ascii="Courier New" w:hAnsi="Courier New" w:cs="Courier New"/>
          <w:color w:val="000000"/>
          <w:spacing w:val="2"/>
          <w:sz w:val="20"/>
          <w:szCs w:val="20"/>
        </w:rPr>
        <w:br/>
        <w:t>выявлен факт попытки сдачи тестирования гражданином</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___________________________________________________________________,</w:t>
      </w:r>
      <w:r>
        <w:rPr>
          <w:rFonts w:ascii="Courier New" w:hAnsi="Courier New" w:cs="Courier New"/>
          <w:color w:val="000000"/>
          <w:spacing w:val="2"/>
          <w:sz w:val="20"/>
          <w:szCs w:val="20"/>
        </w:rPr>
        <w:br/>
        <w:t>(Ф.И.О. (при наличии)</w:t>
      </w:r>
      <w:r>
        <w:rPr>
          <w:rFonts w:ascii="Courier New" w:hAnsi="Courier New" w:cs="Courier New"/>
          <w:color w:val="000000"/>
          <w:spacing w:val="2"/>
          <w:sz w:val="20"/>
          <w:szCs w:val="20"/>
        </w:rPr>
        <w:br/>
        <w:t>вместо педагога</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ИКТ_________________________________________________________________</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(Ф.И.О. (при наличии)</w:t>
      </w:r>
      <w:r>
        <w:rPr>
          <w:rFonts w:ascii="Courier New" w:hAnsi="Courier New" w:cs="Courier New"/>
          <w:color w:val="000000"/>
          <w:spacing w:val="2"/>
          <w:sz w:val="20"/>
          <w:szCs w:val="20"/>
        </w:rPr>
        <w:br/>
        <w:t>На основании данного факта в случае входа в аудиторию изъят материал, руководитель организации образования удален из аудитории, результаты тестирования аннулированы; в случае обнаружения подставного лица при запуске в здание - не допущение до сдачи тестирования.</w:t>
      </w:r>
    </w:p>
    <w:p w14:paraId="11CD26B6"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 актом ознакомлен: ___________________________________</w:t>
      </w:r>
      <w:r>
        <w:rPr>
          <w:rFonts w:ascii="Courier New" w:hAnsi="Courier New" w:cs="Courier New"/>
          <w:color w:val="000000"/>
          <w:spacing w:val="2"/>
          <w:sz w:val="20"/>
          <w:szCs w:val="20"/>
        </w:rPr>
        <w:br/>
        <w:t>(Ф.И.О. (при наличии) подпись педагога)</w:t>
      </w:r>
      <w:r>
        <w:rPr>
          <w:rFonts w:ascii="Courier New" w:hAnsi="Courier New" w:cs="Courier New"/>
          <w:color w:val="000000"/>
          <w:spacing w:val="2"/>
          <w:sz w:val="20"/>
          <w:szCs w:val="20"/>
        </w:rPr>
        <w:br/>
        <w:t>Дежурный по аудитории ___________________________________</w:t>
      </w:r>
      <w:r>
        <w:rPr>
          <w:rFonts w:ascii="Courier New" w:hAnsi="Courier New" w:cs="Courier New"/>
          <w:color w:val="000000"/>
          <w:spacing w:val="2"/>
          <w:sz w:val="20"/>
          <w:szCs w:val="20"/>
        </w:rPr>
        <w:br/>
        <w:t>(Ф.И.О. (при наличии) подпись)</w:t>
      </w:r>
      <w:r>
        <w:rPr>
          <w:rFonts w:ascii="Courier New" w:hAnsi="Courier New" w:cs="Courier New"/>
          <w:color w:val="000000"/>
          <w:spacing w:val="2"/>
          <w:sz w:val="20"/>
          <w:szCs w:val="20"/>
        </w:rPr>
        <w:br/>
        <w:t>Ответственный за проведение тестирования ____________________________</w:t>
      </w:r>
      <w:r>
        <w:rPr>
          <w:rFonts w:ascii="Courier New" w:hAnsi="Courier New" w:cs="Courier New"/>
          <w:color w:val="000000"/>
          <w:spacing w:val="2"/>
          <w:sz w:val="20"/>
          <w:szCs w:val="20"/>
        </w:rPr>
        <w:br/>
        <w:t>(Ф.И.О. (при наличии) подпись педагога)</w:t>
      </w:r>
      <w:r>
        <w:rPr>
          <w:rFonts w:ascii="Courier New" w:hAnsi="Courier New" w:cs="Courier New"/>
          <w:color w:val="000000"/>
          <w:spacing w:val="2"/>
          <w:sz w:val="20"/>
          <w:szCs w:val="20"/>
        </w:rPr>
        <w:br/>
        <w:t>Председатель Комиссии ___________________________________</w:t>
      </w:r>
      <w:r>
        <w:rPr>
          <w:rFonts w:ascii="Courier New" w:hAnsi="Courier New" w:cs="Courier New"/>
          <w:color w:val="000000"/>
          <w:spacing w:val="2"/>
          <w:sz w:val="20"/>
          <w:szCs w:val="20"/>
        </w:rPr>
        <w:br/>
        <w:t>(Ф.И.О. (при наличии) подпись педагога)</w:t>
      </w:r>
      <w:r>
        <w:rPr>
          <w:rFonts w:ascii="Courier New" w:hAnsi="Courier New" w:cs="Courier New"/>
          <w:color w:val="000000"/>
          <w:spacing w:val="2"/>
          <w:sz w:val="20"/>
          <w:szCs w:val="20"/>
        </w:rPr>
        <w:br/>
        <w:t>Дата:________</w:t>
      </w:r>
      <w:r>
        <w:rPr>
          <w:rFonts w:ascii="Courier New" w:hAnsi="Courier New" w:cs="Courier New"/>
          <w:color w:val="000000"/>
          <w:spacing w:val="2"/>
          <w:sz w:val="20"/>
          <w:szCs w:val="20"/>
        </w:rPr>
        <w:br/>
        <w:t>Место печати</w:t>
      </w:r>
    </w:p>
    <w:tbl>
      <w:tblPr>
        <w:tblW w:w="10347" w:type="dxa"/>
        <w:shd w:val="clear" w:color="auto" w:fill="FFFFFF"/>
        <w:tblCellMar>
          <w:left w:w="0" w:type="dxa"/>
          <w:right w:w="0" w:type="dxa"/>
        </w:tblCellMar>
        <w:tblLook w:val="04A0" w:firstRow="1" w:lastRow="0" w:firstColumn="1" w:lastColumn="0" w:noHBand="0" w:noVBand="1"/>
      </w:tblPr>
      <w:tblGrid>
        <w:gridCol w:w="5387"/>
        <w:gridCol w:w="4960"/>
      </w:tblGrid>
      <w:tr w:rsidR="00E928D2" w14:paraId="6056127F" w14:textId="77777777" w:rsidTr="00E928D2">
        <w:tc>
          <w:tcPr>
            <w:tcW w:w="5387" w:type="dxa"/>
            <w:tcBorders>
              <w:top w:val="nil"/>
              <w:left w:val="nil"/>
              <w:bottom w:val="nil"/>
              <w:right w:val="nil"/>
            </w:tcBorders>
            <w:shd w:val="clear" w:color="auto" w:fill="auto"/>
            <w:tcMar>
              <w:top w:w="45" w:type="dxa"/>
              <w:left w:w="75" w:type="dxa"/>
              <w:bottom w:w="45" w:type="dxa"/>
              <w:right w:w="75" w:type="dxa"/>
            </w:tcMar>
            <w:hideMark/>
          </w:tcPr>
          <w:p w14:paraId="0652C559"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3069A7C6" w14:textId="77777777" w:rsidR="00E928D2" w:rsidRDefault="00E928D2" w:rsidP="00E928D2">
            <w:pPr>
              <w:jc w:val="both"/>
              <w:rPr>
                <w:rFonts w:ascii="Courier New" w:hAnsi="Courier New" w:cs="Courier New"/>
                <w:color w:val="000000"/>
                <w:sz w:val="20"/>
                <w:szCs w:val="20"/>
              </w:rPr>
            </w:pPr>
            <w:bookmarkStart w:id="14" w:name="z356"/>
            <w:bookmarkEnd w:id="14"/>
            <w:r>
              <w:rPr>
                <w:rFonts w:ascii="Courier New" w:hAnsi="Courier New" w:cs="Courier New"/>
                <w:color w:val="000000"/>
                <w:sz w:val="20"/>
                <w:szCs w:val="20"/>
              </w:rPr>
              <w:t>Приложение 5 к Правилам</w:t>
            </w:r>
            <w:r>
              <w:rPr>
                <w:rFonts w:ascii="Courier New" w:hAnsi="Courier New" w:cs="Courier New"/>
                <w:color w:val="000000"/>
                <w:sz w:val="20"/>
                <w:szCs w:val="20"/>
              </w:rPr>
              <w:br/>
              <w:t>и условиям проведения</w:t>
            </w:r>
            <w:r>
              <w:rPr>
                <w:rFonts w:ascii="Courier New" w:hAnsi="Courier New" w:cs="Courier New"/>
                <w:color w:val="000000"/>
                <w:sz w:val="20"/>
                <w:szCs w:val="20"/>
              </w:rPr>
              <w:br/>
              <w:t>аттестации педагогов,</w:t>
            </w:r>
            <w:r>
              <w:rPr>
                <w:rFonts w:ascii="Courier New" w:hAnsi="Courier New" w:cs="Courier New"/>
                <w:color w:val="000000"/>
                <w:sz w:val="20"/>
                <w:szCs w:val="20"/>
              </w:rPr>
              <w:br/>
              <w:t>занимающих должности в</w:t>
            </w:r>
            <w:r>
              <w:rPr>
                <w:rFonts w:ascii="Courier New" w:hAnsi="Courier New" w:cs="Courier New"/>
                <w:color w:val="000000"/>
                <w:sz w:val="20"/>
                <w:szCs w:val="20"/>
              </w:rPr>
              <w:br/>
              <w:t>организациях образования,</w:t>
            </w:r>
            <w:r>
              <w:rPr>
                <w:rFonts w:ascii="Courier New" w:hAnsi="Courier New" w:cs="Courier New"/>
                <w:color w:val="000000"/>
                <w:sz w:val="20"/>
                <w:szCs w:val="20"/>
              </w:rPr>
              <w:br/>
              <w:t>реализующих</w:t>
            </w:r>
            <w:r>
              <w:rPr>
                <w:rFonts w:ascii="Courier New" w:hAnsi="Courier New" w:cs="Courier New"/>
                <w:color w:val="000000"/>
                <w:sz w:val="20"/>
                <w:szCs w:val="20"/>
              </w:rPr>
              <w:br/>
              <w:t>общеобразовательные учебные</w:t>
            </w:r>
            <w:r>
              <w:rPr>
                <w:rFonts w:ascii="Courier New" w:hAnsi="Courier New" w:cs="Courier New"/>
                <w:color w:val="000000"/>
                <w:sz w:val="20"/>
                <w:szCs w:val="20"/>
              </w:rPr>
              <w:br/>
              <w:t>программы дошкольного</w:t>
            </w:r>
            <w:r>
              <w:rPr>
                <w:rFonts w:ascii="Courier New" w:hAnsi="Courier New" w:cs="Courier New"/>
                <w:color w:val="000000"/>
                <w:sz w:val="20"/>
                <w:szCs w:val="20"/>
              </w:rPr>
              <w:br/>
              <w:t>воспитания и обучения,</w:t>
            </w:r>
            <w:r>
              <w:rPr>
                <w:rFonts w:ascii="Courier New" w:hAnsi="Courier New" w:cs="Courier New"/>
                <w:color w:val="000000"/>
                <w:sz w:val="20"/>
                <w:szCs w:val="20"/>
              </w:rPr>
              <w:br/>
              <w:t>начального, основного среднего</w:t>
            </w:r>
            <w:r>
              <w:rPr>
                <w:rFonts w:ascii="Courier New" w:hAnsi="Courier New" w:cs="Courier New"/>
                <w:color w:val="000000"/>
                <w:sz w:val="20"/>
                <w:szCs w:val="20"/>
              </w:rPr>
              <w:br/>
              <w:t>и общего среднего образования,</w:t>
            </w:r>
            <w:r>
              <w:rPr>
                <w:rFonts w:ascii="Courier New" w:hAnsi="Courier New" w:cs="Courier New"/>
                <w:color w:val="000000"/>
                <w:sz w:val="20"/>
                <w:szCs w:val="20"/>
              </w:rPr>
              <w:br/>
              <w:t>образовательные программы</w:t>
            </w:r>
            <w:r>
              <w:rPr>
                <w:rFonts w:ascii="Courier New" w:hAnsi="Courier New" w:cs="Courier New"/>
                <w:color w:val="000000"/>
                <w:sz w:val="20"/>
                <w:szCs w:val="20"/>
              </w:rPr>
              <w:br/>
              <w:t>технического и</w:t>
            </w:r>
            <w:r>
              <w:rPr>
                <w:rFonts w:ascii="Courier New" w:hAnsi="Courier New" w:cs="Courier New"/>
                <w:color w:val="000000"/>
                <w:sz w:val="20"/>
                <w:szCs w:val="20"/>
              </w:rPr>
              <w:br/>
              <w:t>профессионального,</w:t>
            </w:r>
            <w:r>
              <w:rPr>
                <w:rFonts w:ascii="Courier New" w:hAnsi="Courier New" w:cs="Courier New"/>
                <w:color w:val="000000"/>
                <w:sz w:val="20"/>
                <w:szCs w:val="20"/>
              </w:rPr>
              <w:br/>
            </w:r>
            <w:proofErr w:type="spellStart"/>
            <w:r>
              <w:rPr>
                <w:rFonts w:ascii="Courier New" w:hAnsi="Courier New" w:cs="Courier New"/>
                <w:color w:val="000000"/>
                <w:sz w:val="20"/>
                <w:szCs w:val="20"/>
              </w:rPr>
              <w:t>послесреднего</w:t>
            </w:r>
            <w:proofErr w:type="spellEnd"/>
            <w:r>
              <w:rPr>
                <w:rFonts w:ascii="Courier New" w:hAnsi="Courier New" w:cs="Courier New"/>
                <w:color w:val="000000"/>
                <w:sz w:val="20"/>
                <w:szCs w:val="20"/>
              </w:rPr>
              <w:t>,</w:t>
            </w:r>
            <w:r>
              <w:rPr>
                <w:rFonts w:ascii="Courier New" w:hAnsi="Courier New" w:cs="Courier New"/>
                <w:color w:val="000000"/>
                <w:sz w:val="20"/>
                <w:szCs w:val="20"/>
              </w:rPr>
              <w:br/>
              <w:t>дополнительного,</w:t>
            </w:r>
            <w:r>
              <w:rPr>
                <w:rFonts w:ascii="Courier New" w:hAnsi="Courier New" w:cs="Courier New"/>
                <w:color w:val="000000"/>
                <w:sz w:val="20"/>
                <w:szCs w:val="20"/>
              </w:rPr>
              <w:br/>
              <w:t>специализированного и</w:t>
            </w:r>
            <w:r>
              <w:rPr>
                <w:rFonts w:ascii="Courier New" w:hAnsi="Courier New" w:cs="Courier New"/>
                <w:color w:val="000000"/>
                <w:sz w:val="20"/>
                <w:szCs w:val="20"/>
              </w:rPr>
              <w:br/>
              <w:t>специального образования, и</w:t>
            </w:r>
            <w:r>
              <w:rPr>
                <w:rFonts w:ascii="Courier New" w:hAnsi="Courier New" w:cs="Courier New"/>
                <w:color w:val="000000"/>
                <w:sz w:val="20"/>
                <w:szCs w:val="20"/>
              </w:rPr>
              <w:br/>
              <w:t>иных гражданских служащих в</w:t>
            </w:r>
            <w:r>
              <w:rPr>
                <w:rFonts w:ascii="Courier New" w:hAnsi="Courier New" w:cs="Courier New"/>
                <w:color w:val="000000"/>
                <w:sz w:val="20"/>
                <w:szCs w:val="20"/>
              </w:rPr>
              <w:br/>
              <w:t>области образования и науки</w:t>
            </w:r>
          </w:p>
        </w:tc>
      </w:tr>
      <w:tr w:rsidR="00E928D2" w14:paraId="47E68588" w14:textId="77777777" w:rsidTr="00E928D2">
        <w:tc>
          <w:tcPr>
            <w:tcW w:w="5387" w:type="dxa"/>
            <w:tcBorders>
              <w:top w:val="nil"/>
              <w:left w:val="nil"/>
              <w:bottom w:val="nil"/>
              <w:right w:val="nil"/>
            </w:tcBorders>
            <w:shd w:val="clear" w:color="auto" w:fill="auto"/>
            <w:tcMar>
              <w:top w:w="45" w:type="dxa"/>
              <w:left w:w="75" w:type="dxa"/>
              <w:bottom w:w="45" w:type="dxa"/>
              <w:right w:w="75" w:type="dxa"/>
            </w:tcMar>
            <w:hideMark/>
          </w:tcPr>
          <w:p w14:paraId="61107B7C"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505E2CB9" w14:textId="77777777" w:rsidR="00E928D2" w:rsidRDefault="00E928D2" w:rsidP="00E928D2">
            <w:pPr>
              <w:jc w:val="both"/>
              <w:rPr>
                <w:rFonts w:ascii="Courier New" w:hAnsi="Courier New" w:cs="Courier New"/>
                <w:color w:val="000000"/>
                <w:sz w:val="20"/>
                <w:szCs w:val="20"/>
              </w:rPr>
            </w:pPr>
            <w:bookmarkStart w:id="15" w:name="z357"/>
            <w:bookmarkEnd w:id="15"/>
            <w:r>
              <w:rPr>
                <w:rFonts w:ascii="Courier New" w:hAnsi="Courier New" w:cs="Courier New"/>
                <w:color w:val="000000"/>
                <w:sz w:val="20"/>
                <w:szCs w:val="20"/>
              </w:rPr>
              <w:t>Форма</w:t>
            </w:r>
          </w:p>
        </w:tc>
      </w:tr>
    </w:tbl>
    <w:p w14:paraId="719D8174" w14:textId="77777777" w:rsidR="00E928D2" w:rsidRDefault="00E928D2" w:rsidP="00E928D2">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      Справка о прохождении национального квалификационного тестирования</w:t>
      </w:r>
    </w:p>
    <w:p w14:paraId="427C312F"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удостоверяет в том, что</w:t>
      </w:r>
      <w:r>
        <w:rPr>
          <w:rFonts w:ascii="Courier New" w:hAnsi="Courier New" w:cs="Courier New"/>
          <w:color w:val="000000"/>
          <w:spacing w:val="2"/>
          <w:sz w:val="20"/>
          <w:szCs w:val="20"/>
        </w:rPr>
        <w:br/>
        <w:t>_________________________________________________________________________</w:t>
      </w:r>
      <w:r>
        <w:rPr>
          <w:rFonts w:ascii="Courier New" w:hAnsi="Courier New" w:cs="Courier New"/>
          <w:color w:val="000000"/>
          <w:spacing w:val="2"/>
          <w:sz w:val="20"/>
          <w:szCs w:val="20"/>
        </w:rPr>
        <w:br/>
        <w:t>_________________________________________________________________________</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Ф.И.О. (при наличии) педагога</w:t>
      </w:r>
      <w:r>
        <w:rPr>
          <w:rFonts w:ascii="Courier New" w:hAnsi="Courier New" w:cs="Courier New"/>
          <w:color w:val="000000"/>
          <w:spacing w:val="2"/>
          <w:sz w:val="20"/>
          <w:szCs w:val="20"/>
        </w:rPr>
        <w:br/>
        <w:t xml:space="preserve">участвовал(а) </w:t>
      </w:r>
      <w:proofErr w:type="spellStart"/>
      <w:r>
        <w:rPr>
          <w:rFonts w:ascii="Courier New" w:hAnsi="Courier New" w:cs="Courier New"/>
          <w:color w:val="000000"/>
          <w:spacing w:val="2"/>
          <w:sz w:val="20"/>
          <w:szCs w:val="20"/>
        </w:rPr>
        <w:t>дд.мм.гггг</w:t>
      </w:r>
      <w:proofErr w:type="spellEnd"/>
      <w:r>
        <w:rPr>
          <w:rFonts w:ascii="Courier New" w:hAnsi="Courier New" w:cs="Courier New"/>
          <w:color w:val="000000"/>
          <w:spacing w:val="2"/>
          <w:sz w:val="20"/>
          <w:szCs w:val="20"/>
        </w:rPr>
        <w:t xml:space="preserve"> г. в национальном</w:t>
      </w:r>
      <w:r>
        <w:rPr>
          <w:rFonts w:ascii="Courier New" w:hAnsi="Courier New" w:cs="Courier New"/>
          <w:color w:val="000000"/>
          <w:spacing w:val="2"/>
          <w:sz w:val="20"/>
          <w:szCs w:val="20"/>
        </w:rPr>
        <w:br/>
        <w:t>квалификационном тестировании в городе ___________________________</w:t>
      </w:r>
      <w:r>
        <w:rPr>
          <w:rFonts w:ascii="Courier New" w:hAnsi="Courier New" w:cs="Courier New"/>
          <w:color w:val="000000"/>
          <w:spacing w:val="2"/>
          <w:sz w:val="20"/>
          <w:szCs w:val="20"/>
        </w:rPr>
        <w:br/>
        <w:t>на квалификационную категорию _________________________________.</w:t>
      </w:r>
    </w:p>
    <w:tbl>
      <w:tblPr>
        <w:tblW w:w="934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931"/>
        <w:gridCol w:w="2031"/>
        <w:gridCol w:w="2408"/>
        <w:gridCol w:w="798"/>
        <w:gridCol w:w="1180"/>
      </w:tblGrid>
      <w:tr w:rsidR="00E928D2" w14:paraId="287982E5"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779D3C"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модуля</w:t>
            </w:r>
          </w:p>
        </w:tc>
        <w:tc>
          <w:tcPr>
            <w:tcW w:w="203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D7D35F"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тестовых заданий</w:t>
            </w:r>
          </w:p>
        </w:tc>
        <w:tc>
          <w:tcPr>
            <w:tcW w:w="2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D4D5C6"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максимальных баллов</w:t>
            </w:r>
          </w:p>
        </w:tc>
        <w:tc>
          <w:tcPr>
            <w:tcW w:w="19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1A0D35"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набранных баллов</w:t>
            </w:r>
          </w:p>
        </w:tc>
      </w:tr>
      <w:tr w:rsidR="00E928D2" w14:paraId="6CC8B0B8"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9F6075"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Знание законодательства</w:t>
            </w:r>
          </w:p>
        </w:tc>
        <w:tc>
          <w:tcPr>
            <w:tcW w:w="203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445D77" w14:textId="77777777" w:rsidR="00E928D2" w:rsidRDefault="00E928D2" w:rsidP="00E928D2">
            <w:pPr>
              <w:jc w:val="both"/>
              <w:rPr>
                <w:rFonts w:ascii="Courier New" w:hAnsi="Courier New" w:cs="Courier New"/>
                <w:color w:val="000000"/>
                <w:sz w:val="20"/>
                <w:szCs w:val="20"/>
              </w:rPr>
            </w:pPr>
          </w:p>
        </w:tc>
        <w:tc>
          <w:tcPr>
            <w:tcW w:w="2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C28CD3" w14:textId="77777777" w:rsidR="00E928D2" w:rsidRDefault="00E928D2" w:rsidP="00E928D2">
            <w:pPr>
              <w:jc w:val="both"/>
              <w:rPr>
                <w:rFonts w:ascii="Courier New" w:hAnsi="Courier New" w:cs="Courier New"/>
                <w:color w:val="000000"/>
                <w:sz w:val="20"/>
                <w:szCs w:val="20"/>
              </w:rPr>
            </w:pPr>
          </w:p>
        </w:tc>
        <w:tc>
          <w:tcPr>
            <w:tcW w:w="19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A15862" w14:textId="77777777" w:rsidR="00E928D2" w:rsidRDefault="00E928D2" w:rsidP="00E928D2">
            <w:pPr>
              <w:jc w:val="both"/>
              <w:rPr>
                <w:rFonts w:ascii="Courier New" w:hAnsi="Courier New" w:cs="Courier New"/>
                <w:color w:val="000000"/>
                <w:sz w:val="20"/>
                <w:szCs w:val="20"/>
              </w:rPr>
            </w:pPr>
          </w:p>
        </w:tc>
      </w:tr>
      <w:tr w:rsidR="00E928D2" w14:paraId="660C5715" w14:textId="77777777" w:rsidTr="00E928D2">
        <w:tc>
          <w:tcPr>
            <w:tcW w:w="7363"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306C44"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Всего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B65C6B" w14:textId="77777777" w:rsidR="00E928D2" w:rsidRDefault="00E928D2" w:rsidP="00E928D2">
            <w:pPr>
              <w:jc w:val="both"/>
              <w:rPr>
                <w:rFonts w:ascii="Courier New" w:hAnsi="Courier New" w:cs="Courier New"/>
                <w:color w:val="000000"/>
                <w:sz w:val="20"/>
                <w:szCs w:val="20"/>
              </w:rPr>
            </w:pPr>
          </w:p>
        </w:tc>
        <w:tc>
          <w:tcPr>
            <w:tcW w:w="3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046E68" w14:textId="77777777" w:rsidR="00E928D2" w:rsidRDefault="00E928D2" w:rsidP="00E928D2">
            <w:pPr>
              <w:jc w:val="both"/>
              <w:rPr>
                <w:rFonts w:ascii="Courier New" w:hAnsi="Courier New" w:cs="Courier New"/>
                <w:color w:val="000000"/>
                <w:sz w:val="20"/>
                <w:szCs w:val="20"/>
              </w:rPr>
            </w:pPr>
          </w:p>
        </w:tc>
      </w:tr>
    </w:tbl>
    <w:p w14:paraId="0275AF87"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Ответственное лицо: __________________________</w:t>
      </w:r>
      <w:r>
        <w:rPr>
          <w:rFonts w:ascii="Courier New" w:hAnsi="Courier New" w:cs="Courier New"/>
          <w:color w:val="000000"/>
          <w:spacing w:val="2"/>
          <w:sz w:val="20"/>
          <w:szCs w:val="20"/>
        </w:rPr>
        <w:br/>
        <w:t>(Ф.И.О. (при наличии), подпись)</w:t>
      </w:r>
    </w:p>
    <w:tbl>
      <w:tblPr>
        <w:tblW w:w="9438" w:type="dxa"/>
        <w:shd w:val="clear" w:color="auto" w:fill="FFFFFF"/>
        <w:tblCellMar>
          <w:left w:w="0" w:type="dxa"/>
          <w:right w:w="0" w:type="dxa"/>
        </w:tblCellMar>
        <w:tblLook w:val="04A0" w:firstRow="1" w:lastRow="0" w:firstColumn="1" w:lastColumn="0" w:noHBand="0" w:noVBand="1"/>
      </w:tblPr>
      <w:tblGrid>
        <w:gridCol w:w="4395"/>
        <w:gridCol w:w="5043"/>
      </w:tblGrid>
      <w:tr w:rsidR="00E928D2" w14:paraId="52D32000" w14:textId="77777777" w:rsidTr="00E928D2">
        <w:tc>
          <w:tcPr>
            <w:tcW w:w="4395" w:type="dxa"/>
            <w:tcBorders>
              <w:top w:val="nil"/>
              <w:left w:val="nil"/>
              <w:bottom w:val="nil"/>
              <w:right w:val="nil"/>
            </w:tcBorders>
            <w:shd w:val="clear" w:color="auto" w:fill="auto"/>
            <w:tcMar>
              <w:top w:w="45" w:type="dxa"/>
              <w:left w:w="75" w:type="dxa"/>
              <w:bottom w:w="45" w:type="dxa"/>
              <w:right w:w="75" w:type="dxa"/>
            </w:tcMar>
            <w:hideMark/>
          </w:tcPr>
          <w:p w14:paraId="77DB7AEC"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14:paraId="3A07A85F" w14:textId="77777777" w:rsidR="00E928D2" w:rsidRDefault="00E928D2" w:rsidP="00E928D2">
            <w:pPr>
              <w:jc w:val="both"/>
              <w:rPr>
                <w:rFonts w:ascii="Courier New" w:hAnsi="Courier New" w:cs="Courier New"/>
                <w:color w:val="000000"/>
                <w:sz w:val="20"/>
                <w:szCs w:val="20"/>
              </w:rPr>
            </w:pPr>
            <w:bookmarkStart w:id="16" w:name="z359"/>
            <w:bookmarkEnd w:id="16"/>
            <w:r>
              <w:rPr>
                <w:rFonts w:ascii="Courier New" w:hAnsi="Courier New" w:cs="Courier New"/>
                <w:color w:val="000000"/>
                <w:sz w:val="20"/>
                <w:szCs w:val="20"/>
              </w:rPr>
              <w:t>Приложение 6 к Правилам</w:t>
            </w:r>
            <w:r>
              <w:rPr>
                <w:rFonts w:ascii="Courier New" w:hAnsi="Courier New" w:cs="Courier New"/>
                <w:color w:val="000000"/>
                <w:sz w:val="20"/>
                <w:szCs w:val="20"/>
              </w:rPr>
              <w:br/>
              <w:t>и условиям проведения</w:t>
            </w:r>
            <w:r>
              <w:rPr>
                <w:rFonts w:ascii="Courier New" w:hAnsi="Courier New" w:cs="Courier New"/>
                <w:color w:val="000000"/>
                <w:sz w:val="20"/>
                <w:szCs w:val="20"/>
              </w:rPr>
              <w:br/>
              <w:t>аттестации педагогов,</w:t>
            </w:r>
            <w:r>
              <w:rPr>
                <w:rFonts w:ascii="Courier New" w:hAnsi="Courier New" w:cs="Courier New"/>
                <w:color w:val="000000"/>
                <w:sz w:val="20"/>
                <w:szCs w:val="20"/>
              </w:rPr>
              <w:br/>
              <w:t>занимающих должности в</w:t>
            </w:r>
            <w:r>
              <w:rPr>
                <w:rFonts w:ascii="Courier New" w:hAnsi="Courier New" w:cs="Courier New"/>
                <w:color w:val="000000"/>
                <w:sz w:val="20"/>
                <w:szCs w:val="20"/>
              </w:rPr>
              <w:br/>
              <w:t>организациях образования,</w:t>
            </w:r>
            <w:r>
              <w:rPr>
                <w:rFonts w:ascii="Courier New" w:hAnsi="Courier New" w:cs="Courier New"/>
                <w:color w:val="000000"/>
                <w:sz w:val="20"/>
                <w:szCs w:val="20"/>
              </w:rPr>
              <w:br/>
              <w:t>реализующих</w:t>
            </w:r>
            <w:r>
              <w:rPr>
                <w:rFonts w:ascii="Courier New" w:hAnsi="Courier New" w:cs="Courier New"/>
                <w:color w:val="000000"/>
                <w:sz w:val="20"/>
                <w:szCs w:val="20"/>
              </w:rPr>
              <w:br/>
              <w:t>общеобразовательные учебные</w:t>
            </w:r>
            <w:r>
              <w:rPr>
                <w:rFonts w:ascii="Courier New" w:hAnsi="Courier New" w:cs="Courier New"/>
                <w:color w:val="000000"/>
                <w:sz w:val="20"/>
                <w:szCs w:val="20"/>
              </w:rPr>
              <w:br/>
              <w:t>программы дошкольного</w:t>
            </w:r>
            <w:r>
              <w:rPr>
                <w:rFonts w:ascii="Courier New" w:hAnsi="Courier New" w:cs="Courier New"/>
                <w:color w:val="000000"/>
                <w:sz w:val="20"/>
                <w:szCs w:val="20"/>
              </w:rPr>
              <w:br/>
              <w:t>воспитания и обучения,</w:t>
            </w:r>
            <w:r>
              <w:rPr>
                <w:rFonts w:ascii="Courier New" w:hAnsi="Courier New" w:cs="Courier New"/>
                <w:color w:val="000000"/>
                <w:sz w:val="20"/>
                <w:szCs w:val="20"/>
              </w:rPr>
              <w:br/>
              <w:t>начального, основного среднего</w:t>
            </w:r>
            <w:r>
              <w:rPr>
                <w:rFonts w:ascii="Courier New" w:hAnsi="Courier New" w:cs="Courier New"/>
                <w:color w:val="000000"/>
                <w:sz w:val="20"/>
                <w:szCs w:val="20"/>
              </w:rPr>
              <w:br/>
              <w:t>и общего среднего образования,</w:t>
            </w:r>
            <w:r>
              <w:rPr>
                <w:rFonts w:ascii="Courier New" w:hAnsi="Courier New" w:cs="Courier New"/>
                <w:color w:val="000000"/>
                <w:sz w:val="20"/>
                <w:szCs w:val="20"/>
              </w:rPr>
              <w:br/>
              <w:t>образовательные программы</w:t>
            </w:r>
            <w:r>
              <w:rPr>
                <w:rFonts w:ascii="Courier New" w:hAnsi="Courier New" w:cs="Courier New"/>
                <w:color w:val="000000"/>
                <w:sz w:val="20"/>
                <w:szCs w:val="20"/>
              </w:rPr>
              <w:br/>
              <w:t>технического и</w:t>
            </w:r>
            <w:r>
              <w:rPr>
                <w:rFonts w:ascii="Courier New" w:hAnsi="Courier New" w:cs="Courier New"/>
                <w:color w:val="000000"/>
                <w:sz w:val="20"/>
                <w:szCs w:val="20"/>
              </w:rPr>
              <w:br/>
              <w:t>профессионального,</w:t>
            </w:r>
            <w:r>
              <w:rPr>
                <w:rFonts w:ascii="Courier New" w:hAnsi="Courier New" w:cs="Courier New"/>
                <w:color w:val="000000"/>
                <w:sz w:val="20"/>
                <w:szCs w:val="20"/>
              </w:rPr>
              <w:br/>
            </w:r>
            <w:proofErr w:type="spellStart"/>
            <w:r>
              <w:rPr>
                <w:rFonts w:ascii="Courier New" w:hAnsi="Courier New" w:cs="Courier New"/>
                <w:color w:val="000000"/>
                <w:sz w:val="20"/>
                <w:szCs w:val="20"/>
              </w:rPr>
              <w:t>послесреднего</w:t>
            </w:r>
            <w:proofErr w:type="spellEnd"/>
            <w:r>
              <w:rPr>
                <w:rFonts w:ascii="Courier New" w:hAnsi="Courier New" w:cs="Courier New"/>
                <w:color w:val="000000"/>
                <w:sz w:val="20"/>
                <w:szCs w:val="20"/>
              </w:rPr>
              <w:t>,</w:t>
            </w:r>
            <w:r>
              <w:rPr>
                <w:rFonts w:ascii="Courier New" w:hAnsi="Courier New" w:cs="Courier New"/>
                <w:color w:val="000000"/>
                <w:sz w:val="20"/>
                <w:szCs w:val="20"/>
              </w:rPr>
              <w:br/>
              <w:t>дополнительного,</w:t>
            </w:r>
            <w:r>
              <w:rPr>
                <w:rFonts w:ascii="Courier New" w:hAnsi="Courier New" w:cs="Courier New"/>
                <w:color w:val="000000"/>
                <w:sz w:val="20"/>
                <w:szCs w:val="20"/>
              </w:rPr>
              <w:br/>
              <w:t>специализированного и</w:t>
            </w:r>
            <w:r>
              <w:rPr>
                <w:rFonts w:ascii="Courier New" w:hAnsi="Courier New" w:cs="Courier New"/>
                <w:color w:val="000000"/>
                <w:sz w:val="20"/>
                <w:szCs w:val="20"/>
              </w:rPr>
              <w:br/>
              <w:t>специального образования, и</w:t>
            </w:r>
            <w:r>
              <w:rPr>
                <w:rFonts w:ascii="Courier New" w:hAnsi="Courier New" w:cs="Courier New"/>
                <w:color w:val="000000"/>
                <w:sz w:val="20"/>
                <w:szCs w:val="20"/>
              </w:rPr>
              <w:br/>
              <w:t>иных гражданских служащих в</w:t>
            </w:r>
            <w:r>
              <w:rPr>
                <w:rFonts w:ascii="Courier New" w:hAnsi="Courier New" w:cs="Courier New"/>
                <w:color w:val="000000"/>
                <w:sz w:val="20"/>
                <w:szCs w:val="20"/>
              </w:rPr>
              <w:br/>
              <w:t>области образования и науки</w:t>
            </w:r>
          </w:p>
        </w:tc>
      </w:tr>
      <w:tr w:rsidR="00E928D2" w14:paraId="68C007D1" w14:textId="77777777" w:rsidTr="00E928D2">
        <w:tc>
          <w:tcPr>
            <w:tcW w:w="4395" w:type="dxa"/>
            <w:tcBorders>
              <w:top w:val="nil"/>
              <w:left w:val="nil"/>
              <w:bottom w:val="nil"/>
              <w:right w:val="nil"/>
            </w:tcBorders>
            <w:shd w:val="clear" w:color="auto" w:fill="auto"/>
            <w:tcMar>
              <w:top w:w="45" w:type="dxa"/>
              <w:left w:w="75" w:type="dxa"/>
              <w:bottom w:w="45" w:type="dxa"/>
              <w:right w:w="75" w:type="dxa"/>
            </w:tcMar>
            <w:hideMark/>
          </w:tcPr>
          <w:p w14:paraId="087F7187"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14:paraId="1C32ED23" w14:textId="77777777" w:rsidR="00E928D2" w:rsidRDefault="00E928D2" w:rsidP="00E928D2">
            <w:pPr>
              <w:jc w:val="both"/>
              <w:rPr>
                <w:rFonts w:ascii="Courier New" w:hAnsi="Courier New" w:cs="Courier New"/>
                <w:color w:val="000000"/>
                <w:sz w:val="20"/>
                <w:szCs w:val="20"/>
              </w:rPr>
            </w:pPr>
            <w:bookmarkStart w:id="17" w:name="z360"/>
            <w:bookmarkEnd w:id="17"/>
            <w:r>
              <w:rPr>
                <w:rFonts w:ascii="Courier New" w:hAnsi="Courier New" w:cs="Courier New"/>
                <w:color w:val="000000"/>
                <w:sz w:val="20"/>
                <w:szCs w:val="20"/>
              </w:rPr>
              <w:t>Форма</w:t>
            </w:r>
          </w:p>
        </w:tc>
      </w:tr>
      <w:tr w:rsidR="00E928D2" w14:paraId="5BA4A26E" w14:textId="77777777" w:rsidTr="00E928D2">
        <w:tc>
          <w:tcPr>
            <w:tcW w:w="4395" w:type="dxa"/>
            <w:tcBorders>
              <w:top w:val="nil"/>
              <w:left w:val="nil"/>
              <w:bottom w:val="nil"/>
              <w:right w:val="nil"/>
            </w:tcBorders>
            <w:shd w:val="clear" w:color="auto" w:fill="auto"/>
            <w:tcMar>
              <w:top w:w="45" w:type="dxa"/>
              <w:left w:w="75" w:type="dxa"/>
              <w:bottom w:w="45" w:type="dxa"/>
              <w:right w:w="75" w:type="dxa"/>
            </w:tcMar>
            <w:hideMark/>
          </w:tcPr>
          <w:p w14:paraId="29F8CE4B"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14:paraId="490EE644"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Председателю аттестационной</w:t>
            </w:r>
            <w:r>
              <w:rPr>
                <w:rFonts w:ascii="Courier New" w:hAnsi="Courier New" w:cs="Courier New"/>
                <w:color w:val="000000"/>
                <w:sz w:val="20"/>
                <w:szCs w:val="20"/>
              </w:rPr>
              <w:br/>
              <w:t>комиссии</w:t>
            </w:r>
            <w:r>
              <w:rPr>
                <w:rFonts w:ascii="Courier New" w:hAnsi="Courier New" w:cs="Courier New"/>
                <w:color w:val="000000"/>
                <w:sz w:val="20"/>
                <w:szCs w:val="20"/>
              </w:rPr>
              <w:br/>
              <w:t>____________________________</w:t>
            </w:r>
            <w:r>
              <w:rPr>
                <w:rFonts w:ascii="Courier New" w:hAnsi="Courier New" w:cs="Courier New"/>
                <w:color w:val="000000"/>
                <w:sz w:val="20"/>
                <w:szCs w:val="20"/>
              </w:rPr>
              <w:br/>
              <w:t>(наименование организации</w:t>
            </w:r>
            <w:r>
              <w:rPr>
                <w:rFonts w:ascii="Courier New" w:hAnsi="Courier New" w:cs="Courier New"/>
                <w:color w:val="000000"/>
                <w:sz w:val="20"/>
                <w:szCs w:val="20"/>
              </w:rPr>
              <w:br/>
              <w:t>образования, районные</w:t>
            </w:r>
            <w:r>
              <w:rPr>
                <w:rFonts w:ascii="Courier New" w:hAnsi="Courier New" w:cs="Courier New"/>
                <w:color w:val="000000"/>
                <w:sz w:val="20"/>
                <w:szCs w:val="20"/>
              </w:rPr>
              <w:br/>
              <w:t>(городские) отделы, управления</w:t>
            </w:r>
            <w:r>
              <w:rPr>
                <w:rFonts w:ascii="Courier New" w:hAnsi="Courier New" w:cs="Courier New"/>
                <w:color w:val="000000"/>
                <w:sz w:val="20"/>
                <w:szCs w:val="20"/>
              </w:rPr>
              <w:br/>
              <w:t>образования областей, городов</w:t>
            </w:r>
            <w:r>
              <w:rPr>
                <w:rFonts w:ascii="Courier New" w:hAnsi="Courier New" w:cs="Courier New"/>
                <w:color w:val="000000"/>
                <w:sz w:val="20"/>
                <w:szCs w:val="20"/>
              </w:rPr>
              <w:br/>
              <w:t>республиканского значения и</w:t>
            </w:r>
            <w:r>
              <w:rPr>
                <w:rFonts w:ascii="Courier New" w:hAnsi="Courier New" w:cs="Courier New"/>
                <w:color w:val="000000"/>
                <w:sz w:val="20"/>
                <w:szCs w:val="20"/>
              </w:rPr>
              <w:br/>
              <w:t>столицы, уполномоченный</w:t>
            </w:r>
            <w:r>
              <w:rPr>
                <w:rFonts w:ascii="Courier New" w:hAnsi="Courier New" w:cs="Courier New"/>
                <w:color w:val="000000"/>
                <w:sz w:val="20"/>
                <w:szCs w:val="20"/>
              </w:rPr>
              <w:br/>
              <w:t>орган)</w:t>
            </w:r>
          </w:p>
        </w:tc>
      </w:tr>
    </w:tbl>
    <w:p w14:paraId="55F84D19" w14:textId="77777777" w:rsidR="00E928D2" w:rsidRDefault="00E928D2" w:rsidP="00E928D2">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            Заявление на участие в процедуре присвоения (подтверждения)</w:t>
      </w:r>
      <w:r>
        <w:rPr>
          <w:rFonts w:ascii="Courier New" w:hAnsi="Courier New" w:cs="Courier New"/>
          <w:b/>
          <w:bCs/>
          <w:color w:val="1E1E1E"/>
          <w:sz w:val="32"/>
          <w:szCs w:val="32"/>
        </w:rPr>
        <w:br/>
        <w:t>                              квалификационной категории</w:t>
      </w:r>
    </w:p>
    <w:p w14:paraId="31B28A94"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Я, _______________________________________________,</w:t>
      </w:r>
      <w:r>
        <w:rPr>
          <w:rFonts w:ascii="Courier New" w:hAnsi="Courier New" w:cs="Courier New"/>
          <w:color w:val="000000"/>
          <w:spacing w:val="2"/>
          <w:sz w:val="20"/>
          <w:szCs w:val="20"/>
        </w:rPr>
        <w:br/>
        <w:t>ИИН ______________</w:t>
      </w:r>
      <w:r>
        <w:rPr>
          <w:rFonts w:ascii="Courier New" w:hAnsi="Courier New" w:cs="Courier New"/>
          <w:color w:val="000000"/>
          <w:spacing w:val="2"/>
          <w:sz w:val="20"/>
          <w:szCs w:val="20"/>
        </w:rPr>
        <w:br/>
        <w:t>(Ф.И.О. (при наличии) педагога)</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(должность, место работы)</w:t>
      </w:r>
      <w:r>
        <w:rPr>
          <w:rFonts w:ascii="Courier New" w:hAnsi="Courier New" w:cs="Courier New"/>
          <w:color w:val="000000"/>
          <w:spacing w:val="2"/>
          <w:sz w:val="20"/>
          <w:szCs w:val="20"/>
        </w:rPr>
        <w:br/>
        <w:t>прошу допустить на участие в процедуре присвоения (подтверждения)</w:t>
      </w:r>
      <w:r>
        <w:rPr>
          <w:rFonts w:ascii="Courier New" w:hAnsi="Courier New" w:cs="Courier New"/>
          <w:color w:val="000000"/>
          <w:spacing w:val="2"/>
          <w:sz w:val="20"/>
          <w:szCs w:val="20"/>
        </w:rPr>
        <w:br/>
        <w:t>квалификационной категории в 20 ___ году на квалификационную категорию</w:t>
      </w:r>
      <w:r>
        <w:rPr>
          <w:rFonts w:ascii="Courier New" w:hAnsi="Courier New" w:cs="Courier New"/>
          <w:color w:val="000000"/>
          <w:spacing w:val="2"/>
          <w:sz w:val="20"/>
          <w:szCs w:val="20"/>
        </w:rPr>
        <w:br/>
        <w:t>_______________, по должности (специальности) _________________________.</w:t>
      </w:r>
      <w:r>
        <w:rPr>
          <w:rFonts w:ascii="Courier New" w:hAnsi="Courier New" w:cs="Courier New"/>
          <w:color w:val="000000"/>
          <w:spacing w:val="2"/>
          <w:sz w:val="20"/>
          <w:szCs w:val="20"/>
        </w:rPr>
        <w:br/>
        <w:t>В настоящее время имею квалификационную категорию __________, действительную</w:t>
      </w:r>
      <w:r>
        <w:rPr>
          <w:rFonts w:ascii="Courier New" w:hAnsi="Courier New" w:cs="Courier New"/>
          <w:color w:val="000000"/>
          <w:spacing w:val="2"/>
          <w:sz w:val="20"/>
          <w:szCs w:val="20"/>
        </w:rPr>
        <w:br/>
        <w:t>до____(день) ____ (месяц) ______ года.</w:t>
      </w:r>
      <w:r>
        <w:rPr>
          <w:rFonts w:ascii="Courier New" w:hAnsi="Courier New" w:cs="Courier New"/>
          <w:color w:val="000000"/>
          <w:spacing w:val="2"/>
          <w:sz w:val="20"/>
          <w:szCs w:val="20"/>
        </w:rPr>
        <w:br/>
        <w:t>Основанием считаю следующие результаты работы:</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Сообщаю о себе следующие сведения:</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Образование:</w:t>
      </w:r>
    </w:p>
    <w:tbl>
      <w:tblPr>
        <w:tblW w:w="920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615"/>
        <w:gridCol w:w="1127"/>
        <w:gridCol w:w="6464"/>
      </w:tblGrid>
      <w:tr w:rsidR="00E928D2" w14:paraId="55C0F25B"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7B2915"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w:t>
            </w:r>
            <w:r>
              <w:rPr>
                <w:rFonts w:ascii="Courier New" w:hAnsi="Courier New" w:cs="Courier New"/>
                <w:color w:val="000000"/>
                <w:spacing w:val="2"/>
                <w:sz w:val="20"/>
                <w:szCs w:val="20"/>
              </w:rPr>
              <w:br/>
              <w:t>учебного</w:t>
            </w:r>
            <w:r>
              <w:rPr>
                <w:rFonts w:ascii="Courier New" w:hAnsi="Courier New" w:cs="Courier New"/>
                <w:color w:val="000000"/>
                <w:spacing w:val="2"/>
                <w:sz w:val="20"/>
                <w:szCs w:val="20"/>
              </w:rPr>
              <w:br/>
              <w:t>заведения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E3D1E2"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Период</w:t>
            </w:r>
            <w:r>
              <w:rPr>
                <w:rFonts w:ascii="Courier New" w:hAnsi="Courier New" w:cs="Courier New"/>
                <w:color w:val="000000"/>
                <w:spacing w:val="2"/>
                <w:sz w:val="20"/>
                <w:szCs w:val="20"/>
              </w:rPr>
              <w:br/>
              <w:t>обучения</w:t>
            </w:r>
          </w:p>
        </w:tc>
        <w:tc>
          <w:tcPr>
            <w:tcW w:w="64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F7C156"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E928D2" w14:paraId="63356065"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1E7F66" w14:textId="77777777" w:rsidR="00E928D2" w:rsidRDefault="00E928D2" w:rsidP="00E928D2">
            <w:pPr>
              <w:jc w:val="both"/>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0A4CF0" w14:textId="77777777" w:rsidR="00E928D2" w:rsidRDefault="00E928D2" w:rsidP="00E928D2">
            <w:pPr>
              <w:jc w:val="both"/>
              <w:rPr>
                <w:rFonts w:ascii="Courier New" w:hAnsi="Courier New" w:cs="Courier New"/>
                <w:color w:val="000000"/>
                <w:sz w:val="20"/>
                <w:szCs w:val="20"/>
              </w:rPr>
            </w:pPr>
          </w:p>
        </w:tc>
        <w:tc>
          <w:tcPr>
            <w:tcW w:w="64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3667B6" w14:textId="77777777" w:rsidR="00E928D2" w:rsidRDefault="00E928D2" w:rsidP="00E928D2">
            <w:pPr>
              <w:jc w:val="both"/>
              <w:rPr>
                <w:rFonts w:ascii="Courier New" w:hAnsi="Courier New" w:cs="Courier New"/>
                <w:color w:val="000000"/>
                <w:sz w:val="20"/>
                <w:szCs w:val="20"/>
              </w:rPr>
            </w:pPr>
          </w:p>
        </w:tc>
      </w:tr>
    </w:tbl>
    <w:p w14:paraId="11BFF423"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Стаж работы:</w:t>
      </w:r>
    </w:p>
    <w:tbl>
      <w:tblPr>
        <w:tblW w:w="873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61"/>
        <w:gridCol w:w="4618"/>
        <w:gridCol w:w="1859"/>
        <w:gridCol w:w="1493"/>
      </w:tblGrid>
      <w:tr w:rsidR="00E928D2" w14:paraId="34335271"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059658"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Общий</w:t>
            </w:r>
          </w:p>
        </w:tc>
        <w:tc>
          <w:tcPr>
            <w:tcW w:w="46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656737"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357A21"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Педагогический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9B12F7"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 данной</w:t>
            </w:r>
            <w:r>
              <w:rPr>
                <w:rFonts w:ascii="Courier New" w:hAnsi="Courier New" w:cs="Courier New"/>
                <w:color w:val="000000"/>
                <w:spacing w:val="2"/>
                <w:sz w:val="20"/>
                <w:szCs w:val="20"/>
              </w:rPr>
              <w:br/>
              <w:t>Организации</w:t>
            </w:r>
            <w:r>
              <w:rPr>
                <w:rFonts w:ascii="Courier New" w:hAnsi="Courier New" w:cs="Courier New"/>
                <w:color w:val="000000"/>
                <w:spacing w:val="2"/>
                <w:sz w:val="20"/>
                <w:szCs w:val="20"/>
              </w:rPr>
              <w:br/>
              <w:t>образования</w:t>
            </w:r>
          </w:p>
        </w:tc>
      </w:tr>
      <w:tr w:rsidR="00E928D2" w14:paraId="279E1B4C"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EE822F" w14:textId="77777777" w:rsidR="00E928D2" w:rsidRDefault="00E928D2" w:rsidP="00E928D2">
            <w:pPr>
              <w:jc w:val="both"/>
              <w:rPr>
                <w:rFonts w:ascii="Courier New" w:hAnsi="Courier New" w:cs="Courier New"/>
                <w:color w:val="000000"/>
                <w:sz w:val="20"/>
                <w:szCs w:val="20"/>
              </w:rPr>
            </w:pPr>
          </w:p>
        </w:tc>
        <w:tc>
          <w:tcPr>
            <w:tcW w:w="46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050356" w14:textId="77777777" w:rsidR="00E928D2" w:rsidRDefault="00E928D2" w:rsidP="00E928D2">
            <w:pPr>
              <w:jc w:val="both"/>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5DF846" w14:textId="77777777" w:rsidR="00E928D2" w:rsidRDefault="00E928D2" w:rsidP="00E928D2">
            <w:pPr>
              <w:jc w:val="both"/>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0A5CFD" w14:textId="77777777" w:rsidR="00E928D2" w:rsidRDefault="00E928D2" w:rsidP="00E928D2">
            <w:pPr>
              <w:jc w:val="both"/>
              <w:rPr>
                <w:rFonts w:ascii="Courier New" w:hAnsi="Courier New" w:cs="Courier New"/>
                <w:color w:val="000000"/>
                <w:sz w:val="20"/>
                <w:szCs w:val="20"/>
              </w:rPr>
            </w:pPr>
          </w:p>
        </w:tc>
      </w:tr>
    </w:tbl>
    <w:p w14:paraId="7789EDBA"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Награды, звания, ученая (академическая) степень, ученое звание с указанием года получения (присвоения)</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Организация образования, в которой работает педагог (нужное подчеркнуть):</w:t>
      </w:r>
      <w:r>
        <w:rPr>
          <w:rFonts w:ascii="Courier New" w:hAnsi="Courier New" w:cs="Courier New"/>
          <w:color w:val="000000"/>
          <w:spacing w:val="2"/>
          <w:sz w:val="20"/>
          <w:szCs w:val="20"/>
        </w:rPr>
        <w:br/>
        <w:t>дошкольное, начальное, основное среднее, общее среднее, техническое и</w:t>
      </w:r>
      <w:r>
        <w:rPr>
          <w:rFonts w:ascii="Courier New" w:hAnsi="Courier New" w:cs="Courier New"/>
          <w:color w:val="000000"/>
          <w:spacing w:val="2"/>
          <w:sz w:val="20"/>
          <w:szCs w:val="20"/>
        </w:rPr>
        <w:br/>
        <w:t xml:space="preserve">профессиональное, </w:t>
      </w:r>
      <w:proofErr w:type="spellStart"/>
      <w:r>
        <w:rPr>
          <w:rFonts w:ascii="Courier New" w:hAnsi="Courier New" w:cs="Courier New"/>
          <w:color w:val="000000"/>
          <w:spacing w:val="2"/>
          <w:sz w:val="20"/>
          <w:szCs w:val="20"/>
        </w:rPr>
        <w:t>послесреднее</w:t>
      </w:r>
      <w:proofErr w:type="spellEnd"/>
      <w:r>
        <w:rPr>
          <w:rFonts w:ascii="Courier New" w:hAnsi="Courier New" w:cs="Courier New"/>
          <w:color w:val="000000"/>
          <w:spacing w:val="2"/>
          <w:sz w:val="20"/>
          <w:szCs w:val="20"/>
        </w:rPr>
        <w:t>, дополнительное образование.</w:t>
      </w:r>
      <w:r>
        <w:rPr>
          <w:rFonts w:ascii="Courier New" w:hAnsi="Courier New" w:cs="Courier New"/>
          <w:color w:val="000000"/>
          <w:spacing w:val="2"/>
          <w:sz w:val="20"/>
          <w:szCs w:val="20"/>
        </w:rPr>
        <w:br/>
        <w:t>С Порядком проведения очередного присвоения (подтверждения) квалификационной</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категории ознакомлен (-а).</w:t>
      </w:r>
      <w:r>
        <w:rPr>
          <w:rFonts w:ascii="Courier New" w:hAnsi="Courier New" w:cs="Courier New"/>
          <w:color w:val="000000"/>
          <w:spacing w:val="2"/>
          <w:sz w:val="20"/>
          <w:szCs w:val="20"/>
        </w:rPr>
        <w:br/>
        <w:t>"____" __________ 20 ___ года __________________</w:t>
      </w:r>
      <w:r>
        <w:rPr>
          <w:rFonts w:ascii="Courier New" w:hAnsi="Courier New" w:cs="Courier New"/>
          <w:color w:val="000000"/>
          <w:spacing w:val="2"/>
          <w:sz w:val="20"/>
          <w:szCs w:val="20"/>
        </w:rPr>
        <w:br/>
        <w:t>(подпись)</w:t>
      </w:r>
    </w:p>
    <w:tbl>
      <w:tblPr>
        <w:tblW w:w="9922" w:type="dxa"/>
        <w:shd w:val="clear" w:color="auto" w:fill="FFFFFF"/>
        <w:tblCellMar>
          <w:left w:w="0" w:type="dxa"/>
          <w:right w:w="0" w:type="dxa"/>
        </w:tblCellMar>
        <w:tblLook w:val="04A0" w:firstRow="1" w:lastRow="0" w:firstColumn="1" w:lastColumn="0" w:noHBand="0" w:noVBand="1"/>
      </w:tblPr>
      <w:tblGrid>
        <w:gridCol w:w="4962"/>
        <w:gridCol w:w="4960"/>
      </w:tblGrid>
      <w:tr w:rsidR="00E928D2" w14:paraId="6429DEB6" w14:textId="77777777" w:rsidTr="00E928D2">
        <w:tc>
          <w:tcPr>
            <w:tcW w:w="4962" w:type="dxa"/>
            <w:tcBorders>
              <w:top w:val="nil"/>
              <w:left w:val="nil"/>
              <w:bottom w:val="nil"/>
              <w:right w:val="nil"/>
            </w:tcBorders>
            <w:shd w:val="clear" w:color="auto" w:fill="auto"/>
            <w:tcMar>
              <w:top w:w="45" w:type="dxa"/>
              <w:left w:w="75" w:type="dxa"/>
              <w:bottom w:w="45" w:type="dxa"/>
              <w:right w:w="75" w:type="dxa"/>
            </w:tcMar>
            <w:hideMark/>
          </w:tcPr>
          <w:p w14:paraId="0171DE7A"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0870A300" w14:textId="77777777" w:rsidR="00E928D2" w:rsidRDefault="00E928D2" w:rsidP="00E928D2">
            <w:pPr>
              <w:jc w:val="both"/>
              <w:rPr>
                <w:rFonts w:ascii="Courier New" w:hAnsi="Courier New" w:cs="Courier New"/>
                <w:color w:val="000000"/>
                <w:sz w:val="20"/>
                <w:szCs w:val="20"/>
              </w:rPr>
            </w:pPr>
            <w:bookmarkStart w:id="18" w:name="z362"/>
            <w:bookmarkEnd w:id="18"/>
            <w:r>
              <w:rPr>
                <w:rFonts w:ascii="Courier New" w:hAnsi="Courier New" w:cs="Courier New"/>
                <w:color w:val="000000"/>
                <w:sz w:val="20"/>
                <w:szCs w:val="20"/>
              </w:rPr>
              <w:t>Приложение 7 к Правилам</w:t>
            </w:r>
            <w:r>
              <w:rPr>
                <w:rFonts w:ascii="Courier New" w:hAnsi="Courier New" w:cs="Courier New"/>
                <w:color w:val="000000"/>
                <w:sz w:val="20"/>
                <w:szCs w:val="20"/>
              </w:rPr>
              <w:br/>
              <w:t>и условиям проведения</w:t>
            </w:r>
            <w:r>
              <w:rPr>
                <w:rFonts w:ascii="Courier New" w:hAnsi="Courier New" w:cs="Courier New"/>
                <w:color w:val="000000"/>
                <w:sz w:val="20"/>
                <w:szCs w:val="20"/>
              </w:rPr>
              <w:br/>
              <w:t>аттестации педагогов,</w:t>
            </w:r>
            <w:r>
              <w:rPr>
                <w:rFonts w:ascii="Courier New" w:hAnsi="Courier New" w:cs="Courier New"/>
                <w:color w:val="000000"/>
                <w:sz w:val="20"/>
                <w:szCs w:val="20"/>
              </w:rPr>
              <w:br/>
              <w:t>занимающих должности в</w:t>
            </w:r>
            <w:r>
              <w:rPr>
                <w:rFonts w:ascii="Courier New" w:hAnsi="Courier New" w:cs="Courier New"/>
                <w:color w:val="000000"/>
                <w:sz w:val="20"/>
                <w:szCs w:val="20"/>
              </w:rPr>
              <w:br/>
              <w:t>организациях образования,</w:t>
            </w:r>
            <w:r>
              <w:rPr>
                <w:rFonts w:ascii="Courier New" w:hAnsi="Courier New" w:cs="Courier New"/>
                <w:color w:val="000000"/>
                <w:sz w:val="20"/>
                <w:szCs w:val="20"/>
              </w:rPr>
              <w:br/>
              <w:t>реализующих</w:t>
            </w:r>
            <w:r>
              <w:rPr>
                <w:rFonts w:ascii="Courier New" w:hAnsi="Courier New" w:cs="Courier New"/>
                <w:color w:val="000000"/>
                <w:sz w:val="20"/>
                <w:szCs w:val="20"/>
              </w:rPr>
              <w:br/>
              <w:t>общеобразовательные учебные</w:t>
            </w:r>
            <w:r>
              <w:rPr>
                <w:rFonts w:ascii="Courier New" w:hAnsi="Courier New" w:cs="Courier New"/>
                <w:color w:val="000000"/>
                <w:sz w:val="20"/>
                <w:szCs w:val="20"/>
              </w:rPr>
              <w:br/>
              <w:t>программы дошкольного</w:t>
            </w:r>
            <w:r>
              <w:rPr>
                <w:rFonts w:ascii="Courier New" w:hAnsi="Courier New" w:cs="Courier New"/>
                <w:color w:val="000000"/>
                <w:sz w:val="20"/>
                <w:szCs w:val="20"/>
              </w:rPr>
              <w:br/>
              <w:t>воспитания и обучения,</w:t>
            </w:r>
            <w:r>
              <w:rPr>
                <w:rFonts w:ascii="Courier New" w:hAnsi="Courier New" w:cs="Courier New"/>
                <w:color w:val="000000"/>
                <w:sz w:val="20"/>
                <w:szCs w:val="20"/>
              </w:rPr>
              <w:br/>
              <w:t>начального, основного среднего</w:t>
            </w:r>
            <w:r>
              <w:rPr>
                <w:rFonts w:ascii="Courier New" w:hAnsi="Courier New" w:cs="Courier New"/>
                <w:color w:val="000000"/>
                <w:sz w:val="20"/>
                <w:szCs w:val="20"/>
              </w:rPr>
              <w:br/>
              <w:t>и общего среднего образования,</w:t>
            </w:r>
            <w:r>
              <w:rPr>
                <w:rFonts w:ascii="Courier New" w:hAnsi="Courier New" w:cs="Courier New"/>
                <w:color w:val="000000"/>
                <w:sz w:val="20"/>
                <w:szCs w:val="20"/>
              </w:rPr>
              <w:br/>
              <w:t>образовательные программы</w:t>
            </w:r>
            <w:r>
              <w:rPr>
                <w:rFonts w:ascii="Courier New" w:hAnsi="Courier New" w:cs="Courier New"/>
                <w:color w:val="000000"/>
                <w:sz w:val="20"/>
                <w:szCs w:val="20"/>
              </w:rPr>
              <w:br/>
              <w:t>технического и</w:t>
            </w:r>
            <w:r>
              <w:rPr>
                <w:rFonts w:ascii="Courier New" w:hAnsi="Courier New" w:cs="Courier New"/>
                <w:color w:val="000000"/>
                <w:sz w:val="20"/>
                <w:szCs w:val="20"/>
              </w:rPr>
              <w:br/>
              <w:t>профессионального,</w:t>
            </w:r>
            <w:r>
              <w:rPr>
                <w:rFonts w:ascii="Courier New" w:hAnsi="Courier New" w:cs="Courier New"/>
                <w:color w:val="000000"/>
                <w:sz w:val="20"/>
                <w:szCs w:val="20"/>
              </w:rPr>
              <w:br/>
            </w:r>
            <w:proofErr w:type="spellStart"/>
            <w:r>
              <w:rPr>
                <w:rFonts w:ascii="Courier New" w:hAnsi="Courier New" w:cs="Courier New"/>
                <w:color w:val="000000"/>
                <w:sz w:val="20"/>
                <w:szCs w:val="20"/>
              </w:rPr>
              <w:t>послесреднего</w:t>
            </w:r>
            <w:proofErr w:type="spellEnd"/>
            <w:r>
              <w:rPr>
                <w:rFonts w:ascii="Courier New" w:hAnsi="Courier New" w:cs="Courier New"/>
                <w:color w:val="000000"/>
                <w:sz w:val="20"/>
                <w:szCs w:val="20"/>
              </w:rPr>
              <w:t>,</w:t>
            </w:r>
            <w:r>
              <w:rPr>
                <w:rFonts w:ascii="Courier New" w:hAnsi="Courier New" w:cs="Courier New"/>
                <w:color w:val="000000"/>
                <w:sz w:val="20"/>
                <w:szCs w:val="20"/>
              </w:rPr>
              <w:br/>
              <w:t>дополнительного,</w:t>
            </w:r>
            <w:r>
              <w:rPr>
                <w:rFonts w:ascii="Courier New" w:hAnsi="Courier New" w:cs="Courier New"/>
                <w:color w:val="000000"/>
                <w:sz w:val="20"/>
                <w:szCs w:val="20"/>
              </w:rPr>
              <w:br/>
              <w:t>специализированного и</w:t>
            </w:r>
            <w:r>
              <w:rPr>
                <w:rFonts w:ascii="Courier New" w:hAnsi="Courier New" w:cs="Courier New"/>
                <w:color w:val="000000"/>
                <w:sz w:val="20"/>
                <w:szCs w:val="20"/>
              </w:rPr>
              <w:br/>
              <w:t>специального образования, и</w:t>
            </w:r>
            <w:r>
              <w:rPr>
                <w:rFonts w:ascii="Courier New" w:hAnsi="Courier New" w:cs="Courier New"/>
                <w:color w:val="000000"/>
                <w:sz w:val="20"/>
                <w:szCs w:val="20"/>
              </w:rPr>
              <w:br/>
              <w:t>иных гражданских служащих в</w:t>
            </w:r>
            <w:r>
              <w:rPr>
                <w:rFonts w:ascii="Courier New" w:hAnsi="Courier New" w:cs="Courier New"/>
                <w:color w:val="000000"/>
                <w:sz w:val="20"/>
                <w:szCs w:val="20"/>
              </w:rPr>
              <w:br/>
              <w:t>области образования и науки</w:t>
            </w:r>
          </w:p>
        </w:tc>
      </w:tr>
      <w:tr w:rsidR="00E928D2" w14:paraId="1E28DE4E" w14:textId="77777777" w:rsidTr="00E928D2">
        <w:tc>
          <w:tcPr>
            <w:tcW w:w="4962" w:type="dxa"/>
            <w:tcBorders>
              <w:top w:val="nil"/>
              <w:left w:val="nil"/>
              <w:bottom w:val="nil"/>
              <w:right w:val="nil"/>
            </w:tcBorders>
            <w:shd w:val="clear" w:color="auto" w:fill="auto"/>
            <w:tcMar>
              <w:top w:w="45" w:type="dxa"/>
              <w:left w:w="75" w:type="dxa"/>
              <w:bottom w:w="45" w:type="dxa"/>
              <w:right w:w="75" w:type="dxa"/>
            </w:tcMar>
            <w:hideMark/>
          </w:tcPr>
          <w:p w14:paraId="3551DBCC"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206A0404" w14:textId="77777777" w:rsidR="00E928D2" w:rsidRDefault="00E928D2" w:rsidP="00E928D2">
            <w:pPr>
              <w:jc w:val="both"/>
              <w:rPr>
                <w:rFonts w:ascii="Courier New" w:hAnsi="Courier New" w:cs="Courier New"/>
                <w:color w:val="000000"/>
                <w:sz w:val="20"/>
                <w:szCs w:val="20"/>
              </w:rPr>
            </w:pPr>
            <w:bookmarkStart w:id="19" w:name="z363"/>
            <w:bookmarkEnd w:id="19"/>
            <w:r>
              <w:rPr>
                <w:rFonts w:ascii="Courier New" w:hAnsi="Courier New" w:cs="Courier New"/>
                <w:color w:val="000000"/>
                <w:sz w:val="20"/>
                <w:szCs w:val="20"/>
              </w:rPr>
              <w:t>форма</w:t>
            </w:r>
          </w:p>
        </w:tc>
      </w:tr>
    </w:tbl>
    <w:p w14:paraId="20E50970" w14:textId="77777777" w:rsidR="00E928D2" w:rsidRDefault="00E928D2" w:rsidP="00E928D2">
      <w:pPr>
        <w:jc w:val="both"/>
        <w:rPr>
          <w:vanish/>
        </w:rPr>
      </w:pPr>
    </w:p>
    <w:tbl>
      <w:tblPr>
        <w:tblW w:w="963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3283"/>
        <w:gridCol w:w="5953"/>
      </w:tblGrid>
      <w:tr w:rsidR="00E928D2" w14:paraId="7CB7BFBB" w14:textId="77777777" w:rsidTr="00E928D2">
        <w:tc>
          <w:tcPr>
            <w:tcW w:w="9631"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A7E2E2"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Стандарт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xml:space="preserve"> образования"</w:t>
            </w:r>
          </w:p>
        </w:tc>
      </w:tr>
      <w:tr w:rsidR="00E928D2" w14:paraId="5A18A6AD"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435BA6"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32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1FCCBE"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Наименование </w:t>
            </w:r>
            <w:proofErr w:type="spellStart"/>
            <w:r>
              <w:rPr>
                <w:rFonts w:ascii="Courier New" w:hAnsi="Courier New" w:cs="Courier New"/>
                <w:color w:val="000000"/>
                <w:spacing w:val="2"/>
                <w:sz w:val="20"/>
                <w:szCs w:val="20"/>
              </w:rPr>
              <w:t>услугодателя</w:t>
            </w:r>
            <w:proofErr w:type="spellEnd"/>
          </w:p>
        </w:tc>
        <w:tc>
          <w:tcPr>
            <w:tcW w:w="59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FE5BE9"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Местные исполнительные органы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xml:space="preserve"> образования</w:t>
            </w:r>
          </w:p>
        </w:tc>
      </w:tr>
      <w:tr w:rsidR="00E928D2" w14:paraId="7D7BA424"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BF1B0D"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32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7DCA9F"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Способы предоставления государственной услуги</w:t>
            </w:r>
          </w:p>
        </w:tc>
        <w:tc>
          <w:tcPr>
            <w:tcW w:w="59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D2E3D7"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канцелярию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w:t>
            </w:r>
            <w:r>
              <w:rPr>
                <w:rFonts w:ascii="Courier New" w:hAnsi="Courier New" w:cs="Courier New"/>
                <w:color w:val="000000"/>
                <w:spacing w:val="2"/>
                <w:sz w:val="20"/>
                <w:szCs w:val="20"/>
              </w:rPr>
              <w:br/>
              <w:t>2) некоммерческое акционерное общество "Государственная корпорация "Правительство для граждан" (далее – Государственная корпорация).</w:t>
            </w:r>
          </w:p>
        </w:tc>
      </w:tr>
      <w:tr w:rsidR="00E928D2" w14:paraId="61E0471A"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54EEA5"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32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53E344"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Срок оказания государственной услуги</w:t>
            </w:r>
          </w:p>
        </w:tc>
        <w:tc>
          <w:tcPr>
            <w:tcW w:w="59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4291CE"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Сроки оказания государственной услуги:</w:t>
            </w:r>
            <w:r>
              <w:rPr>
                <w:rFonts w:ascii="Courier New" w:hAnsi="Courier New" w:cs="Courier New"/>
                <w:color w:val="000000"/>
                <w:spacing w:val="2"/>
                <w:sz w:val="20"/>
                <w:szCs w:val="20"/>
              </w:rPr>
              <w:br/>
              <w:t xml:space="preserve">1) при обращении через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 20 минут;</w:t>
            </w:r>
            <w:r>
              <w:rPr>
                <w:rFonts w:ascii="Courier New" w:hAnsi="Courier New" w:cs="Courier New"/>
                <w:color w:val="000000"/>
                <w:spacing w:val="2"/>
                <w:sz w:val="20"/>
                <w:szCs w:val="20"/>
              </w:rPr>
              <w:br/>
              <w:t xml:space="preserve">2) в Государственную корпорацию по месту нахождения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 3 (три) рабочих дня;</w:t>
            </w:r>
            <w:r>
              <w:rPr>
                <w:rFonts w:ascii="Courier New" w:hAnsi="Courier New" w:cs="Courier New"/>
                <w:color w:val="000000"/>
                <w:spacing w:val="2"/>
                <w:sz w:val="20"/>
                <w:szCs w:val="20"/>
              </w:rPr>
              <w:br/>
              <w:t xml:space="preserve">3) в Государственную корпорацию не по месту нахождения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 7 (семь) рабочих дней.</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При обращении в Государственную корпорацию день приема не входит в срок оказания государственной услуги.</w:t>
            </w:r>
            <w:r>
              <w:rPr>
                <w:rFonts w:ascii="Courier New" w:hAnsi="Courier New" w:cs="Courier New"/>
                <w:color w:val="000000"/>
                <w:spacing w:val="2"/>
                <w:sz w:val="20"/>
                <w:szCs w:val="20"/>
              </w:rPr>
              <w:br/>
              <w:t>1) максимально допустимое время ожидания для сдачи пакета документов в Государственную корпорацию – 20 (двадцать) минут;</w:t>
            </w:r>
            <w:r>
              <w:rPr>
                <w:rFonts w:ascii="Courier New" w:hAnsi="Courier New" w:cs="Courier New"/>
                <w:color w:val="000000"/>
                <w:spacing w:val="2"/>
                <w:sz w:val="20"/>
                <w:szCs w:val="20"/>
              </w:rPr>
              <w:br/>
              <w:t xml:space="preserve">2) максимально допустимое время обслуживания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в Государственной корпорации – 20 (двадцать) минут</w:t>
            </w:r>
          </w:p>
        </w:tc>
      </w:tr>
      <w:tr w:rsidR="00E928D2" w14:paraId="053B8D43"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14A448"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4</w:t>
            </w:r>
          </w:p>
        </w:tc>
        <w:tc>
          <w:tcPr>
            <w:tcW w:w="32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EF5750"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Форма оказания государственной услуги</w:t>
            </w:r>
          </w:p>
        </w:tc>
        <w:tc>
          <w:tcPr>
            <w:tcW w:w="59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F58D53"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Бумажная</w:t>
            </w:r>
          </w:p>
        </w:tc>
      </w:tr>
      <w:tr w:rsidR="00E928D2" w14:paraId="1271B39F"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A6EA3A"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32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749754"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Результат оказания государственной услуги</w:t>
            </w:r>
          </w:p>
        </w:tc>
        <w:tc>
          <w:tcPr>
            <w:tcW w:w="59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DE2658" w14:textId="77777777" w:rsidR="00E928D2" w:rsidRDefault="00E928D2" w:rsidP="00E928D2">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выдача расписки о приеме заявления для присвоения (подтверждения) квалификационной категории педагогам, по форме согласно </w:t>
            </w:r>
            <w:hyperlink r:id="rId42" w:anchor="z369" w:history="1">
              <w:r>
                <w:rPr>
                  <w:rStyle w:val="a4"/>
                  <w:rFonts w:ascii="Courier New" w:eastAsiaTheme="majorEastAsia" w:hAnsi="Courier New" w:cs="Courier New"/>
                  <w:color w:val="073A5E"/>
                  <w:spacing w:val="2"/>
                  <w:sz w:val="20"/>
                  <w:szCs w:val="20"/>
                </w:rPr>
                <w:t>приложению 10</w:t>
              </w:r>
            </w:hyperlink>
            <w:r>
              <w:rPr>
                <w:rFonts w:ascii="Courier New" w:hAnsi="Courier New" w:cs="Courier New"/>
                <w:color w:val="000000"/>
                <w:spacing w:val="2"/>
                <w:sz w:val="20"/>
                <w:szCs w:val="20"/>
              </w:rPr>
              <w:t> к настоящим Правилам, либо мотивированный отказ в оказании государственной услуги.</w:t>
            </w:r>
            <w:r>
              <w:rPr>
                <w:rFonts w:ascii="Courier New" w:hAnsi="Courier New" w:cs="Courier New"/>
                <w:color w:val="000000"/>
                <w:spacing w:val="2"/>
                <w:sz w:val="20"/>
                <w:szCs w:val="20"/>
              </w:rPr>
              <w:b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Pr>
                <w:rFonts w:ascii="Courier New" w:hAnsi="Courier New" w:cs="Courier New"/>
                <w:color w:val="000000"/>
                <w:spacing w:val="2"/>
                <w:sz w:val="20"/>
                <w:szCs w:val="20"/>
              </w:rPr>
              <w:br/>
              <w:t xml:space="preserve">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w:t>
            </w:r>
            <w:proofErr w:type="spellStart"/>
            <w:r>
              <w:rPr>
                <w:rFonts w:ascii="Courier New" w:hAnsi="Courier New" w:cs="Courier New"/>
                <w:color w:val="000000"/>
                <w:spacing w:val="2"/>
                <w:sz w:val="20"/>
                <w:szCs w:val="20"/>
              </w:rPr>
              <w:t>услугодателю</w:t>
            </w:r>
            <w:proofErr w:type="spellEnd"/>
            <w:r>
              <w:rPr>
                <w:rFonts w:ascii="Courier New" w:hAnsi="Courier New" w:cs="Courier New"/>
                <w:color w:val="000000"/>
                <w:spacing w:val="2"/>
                <w:sz w:val="20"/>
                <w:szCs w:val="20"/>
              </w:rPr>
              <w:t xml:space="preserve"> как невостребованные При обращении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по истечении одного месяца, по запросу Государственной корпорации </w:t>
            </w:r>
            <w:proofErr w:type="spellStart"/>
            <w:r>
              <w:rPr>
                <w:rFonts w:ascii="Courier New" w:hAnsi="Courier New" w:cs="Courier New"/>
                <w:color w:val="000000"/>
                <w:spacing w:val="2"/>
                <w:sz w:val="20"/>
                <w:szCs w:val="20"/>
              </w:rPr>
              <w:t>услугодатель</w:t>
            </w:r>
            <w:proofErr w:type="spellEnd"/>
            <w:r>
              <w:rPr>
                <w:rFonts w:ascii="Courier New" w:hAnsi="Courier New" w:cs="Courier New"/>
                <w:color w:val="000000"/>
                <w:spacing w:val="2"/>
                <w:sz w:val="20"/>
                <w:szCs w:val="20"/>
              </w:rPr>
              <w:t xml:space="preserve"> в течение одного рабочего дня направляет готовые документы в Государственную корпорацию для выдачи </w:t>
            </w:r>
            <w:proofErr w:type="spellStart"/>
            <w:r>
              <w:rPr>
                <w:rFonts w:ascii="Courier New" w:hAnsi="Courier New" w:cs="Courier New"/>
                <w:color w:val="000000"/>
                <w:spacing w:val="2"/>
                <w:sz w:val="20"/>
                <w:szCs w:val="20"/>
              </w:rPr>
              <w:t>услугополучателю</w:t>
            </w:r>
            <w:proofErr w:type="spellEnd"/>
            <w:r>
              <w:rPr>
                <w:rFonts w:ascii="Courier New" w:hAnsi="Courier New" w:cs="Courier New"/>
                <w:color w:val="000000"/>
                <w:spacing w:val="2"/>
                <w:sz w:val="20"/>
                <w:szCs w:val="20"/>
              </w:rPr>
              <w:t>.</w:t>
            </w:r>
          </w:p>
        </w:tc>
      </w:tr>
      <w:tr w:rsidR="00E928D2" w14:paraId="45037078"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049056"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32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220836"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Размер оплаты, взимаемой с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59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A1D8B4"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бесплатно физическим лицам</w:t>
            </w:r>
          </w:p>
        </w:tc>
      </w:tr>
      <w:tr w:rsidR="00E928D2" w14:paraId="366B9542"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FE87D5"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32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ADC0DB"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График работы</w:t>
            </w:r>
          </w:p>
        </w:tc>
        <w:tc>
          <w:tcPr>
            <w:tcW w:w="59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CC8086"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w:t>
            </w:r>
            <w:r>
              <w:rPr>
                <w:rFonts w:ascii="Courier New" w:hAnsi="Courier New" w:cs="Courier New"/>
                <w:color w:val="000000"/>
                <w:spacing w:val="2"/>
                <w:sz w:val="20"/>
                <w:szCs w:val="20"/>
              </w:rPr>
              <w:lastRenderedPageBreak/>
              <w:t>Республики Казахстан.</w:t>
            </w:r>
            <w:r>
              <w:rPr>
                <w:rFonts w:ascii="Courier New" w:hAnsi="Courier New" w:cs="Courier New"/>
                <w:color w:val="000000"/>
                <w:spacing w:val="2"/>
                <w:sz w:val="20"/>
                <w:szCs w:val="20"/>
              </w:rPr>
              <w:br/>
              <w:t xml:space="preserve">Прием заявления и выдача результата оказания государственной услуги у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осуществляется с 9.00 часов до 17.30 часов с перерывом на обед с 13.00 до 14.30 часов.</w:t>
            </w:r>
            <w:r>
              <w:rPr>
                <w:rFonts w:ascii="Courier New" w:hAnsi="Courier New" w:cs="Courier New"/>
                <w:color w:val="000000"/>
                <w:spacing w:val="2"/>
                <w:sz w:val="20"/>
                <w:szCs w:val="20"/>
              </w:rPr>
              <w:br/>
              <w:t>Государственная услуга оказывается в порядке очереди, без предварительной записи и ускоренного обслуживания;</w:t>
            </w:r>
            <w:r>
              <w:rPr>
                <w:rFonts w:ascii="Courier New" w:hAnsi="Courier New" w:cs="Courier New"/>
                <w:color w:val="000000"/>
                <w:spacing w:val="2"/>
                <w:sz w:val="20"/>
                <w:szCs w:val="20"/>
              </w:rPr>
              <w:b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Pr>
                <w:rFonts w:ascii="Courier New" w:hAnsi="Courier New" w:cs="Courier New"/>
                <w:color w:val="000000"/>
                <w:spacing w:val="2"/>
                <w:sz w:val="20"/>
                <w:szCs w:val="20"/>
              </w:rPr>
              <w:br/>
              <w:t xml:space="preserve">Прием осуществляется в порядке "электронной" очереди, по выбору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без ускоренного обслуживания, возможно бронирование электронной очереди посредством портала "электронного правительства" (далее – портал).</w:t>
            </w:r>
          </w:p>
        </w:tc>
      </w:tr>
      <w:tr w:rsidR="00E928D2" w14:paraId="3573FE0D"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49D320"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8</w:t>
            </w:r>
          </w:p>
        </w:tc>
        <w:tc>
          <w:tcPr>
            <w:tcW w:w="32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355DC6"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Перечень документов необходимых для оказания государственной услуги</w:t>
            </w:r>
          </w:p>
        </w:tc>
        <w:tc>
          <w:tcPr>
            <w:tcW w:w="59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5B4507"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к </w:t>
            </w:r>
            <w:proofErr w:type="spellStart"/>
            <w:r>
              <w:rPr>
                <w:rFonts w:ascii="Courier New" w:hAnsi="Courier New" w:cs="Courier New"/>
                <w:color w:val="000000"/>
                <w:spacing w:val="2"/>
                <w:sz w:val="20"/>
                <w:szCs w:val="20"/>
              </w:rPr>
              <w:t>услугодателю</w:t>
            </w:r>
            <w:proofErr w:type="spellEnd"/>
            <w:r>
              <w:rPr>
                <w:rFonts w:ascii="Courier New" w:hAnsi="Courier New" w:cs="Courier New"/>
                <w:color w:val="000000"/>
                <w:spacing w:val="2"/>
                <w:sz w:val="20"/>
                <w:szCs w:val="20"/>
              </w:rPr>
              <w:t xml:space="preserve"> либо Государственную корпорацию:</w:t>
            </w:r>
            <w:r>
              <w:rPr>
                <w:rFonts w:ascii="Courier New" w:hAnsi="Courier New" w:cs="Courier New"/>
                <w:color w:val="000000"/>
                <w:spacing w:val="2"/>
                <w:sz w:val="20"/>
                <w:szCs w:val="20"/>
              </w:rPr>
              <w:br/>
              <w:t>1) заявление;</w:t>
            </w:r>
            <w:r>
              <w:rPr>
                <w:rFonts w:ascii="Courier New" w:hAnsi="Courier New" w:cs="Courier New"/>
                <w:color w:val="000000"/>
                <w:spacing w:val="2"/>
                <w:sz w:val="20"/>
                <w:szCs w:val="20"/>
              </w:rPr>
              <w:br/>
              <w:t>2) документ, удостоверяющий личность (требуется для идентификации личности) (возвращается владельцу);</w:t>
            </w:r>
            <w:r>
              <w:rPr>
                <w:rFonts w:ascii="Courier New" w:hAnsi="Courier New" w:cs="Courier New"/>
                <w:color w:val="000000"/>
                <w:spacing w:val="2"/>
                <w:sz w:val="20"/>
                <w:szCs w:val="20"/>
              </w:rPr>
              <w:br/>
              <w:t>3) диплом об образовании;</w:t>
            </w:r>
            <w:r>
              <w:rPr>
                <w:rFonts w:ascii="Courier New" w:hAnsi="Courier New" w:cs="Courier New"/>
                <w:color w:val="000000"/>
                <w:spacing w:val="2"/>
                <w:sz w:val="20"/>
                <w:szCs w:val="20"/>
              </w:rPr>
              <w:br/>
              <w:t>4) документ о прохождении курсов переподготовки (при наличии);</w:t>
            </w:r>
            <w:r>
              <w:rPr>
                <w:rFonts w:ascii="Courier New" w:hAnsi="Courier New" w:cs="Courier New"/>
                <w:color w:val="000000"/>
                <w:spacing w:val="2"/>
                <w:sz w:val="20"/>
                <w:szCs w:val="20"/>
              </w:rPr>
              <w:br/>
              <w:t>5) документ, подтверждающий трудовую деятельность работника;</w:t>
            </w:r>
            <w:r>
              <w:rPr>
                <w:rFonts w:ascii="Courier New" w:hAnsi="Courier New" w:cs="Courier New"/>
                <w:color w:val="000000"/>
                <w:spacing w:val="2"/>
                <w:sz w:val="20"/>
                <w:szCs w:val="20"/>
              </w:rPr>
              <w:br/>
              <w:t>6) удостоверение и приказ о присвоенной квалификационной категории (для лиц, ранее имевших квалификационную категорию);</w:t>
            </w:r>
            <w:r>
              <w:rPr>
                <w:rFonts w:ascii="Courier New" w:hAnsi="Courier New" w:cs="Courier New"/>
                <w:color w:val="000000"/>
                <w:spacing w:val="2"/>
                <w:sz w:val="20"/>
                <w:szCs w:val="20"/>
              </w:rPr>
              <w:br/>
              <w:t>7) сертификат о прохождении курсов повышения квалификации по программам, согласованным с уполномоченным органом в области образования;</w:t>
            </w:r>
            <w:r>
              <w:rPr>
                <w:rFonts w:ascii="Courier New" w:hAnsi="Courier New" w:cs="Courier New"/>
                <w:color w:val="000000"/>
                <w:spacing w:val="2"/>
                <w:sz w:val="20"/>
                <w:szCs w:val="20"/>
              </w:rPr>
              <w:b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Pr>
                <w:rFonts w:ascii="Courier New" w:hAnsi="Courier New" w:cs="Courier New"/>
                <w:color w:val="000000"/>
                <w:spacing w:val="2"/>
                <w:sz w:val="20"/>
                <w:szCs w:val="20"/>
              </w:rPr>
              <w:br/>
              <w:t>9) документы, подтверждающие достижения обучающихся/воспитанников (за исключением методистов методических кабинетов (центров), педагогов ПМПК);</w:t>
            </w:r>
            <w:r>
              <w:rPr>
                <w:rFonts w:ascii="Courier New" w:hAnsi="Courier New" w:cs="Courier New"/>
                <w:color w:val="000000"/>
                <w:spacing w:val="2"/>
                <w:sz w:val="20"/>
                <w:szCs w:val="20"/>
              </w:rPr>
              <w:br/>
              <w:t>10) документы, подтверждающие профессиональные достижения и обобщение опыта;</w:t>
            </w:r>
            <w:r>
              <w:rPr>
                <w:rFonts w:ascii="Courier New" w:hAnsi="Courier New" w:cs="Courier New"/>
                <w:color w:val="000000"/>
                <w:spacing w:val="2"/>
                <w:sz w:val="20"/>
                <w:szCs w:val="20"/>
              </w:rPr>
              <w:br/>
              <w:t>11) листы наблюдения уроков/занятий (за исключением педагогов ПМПК);</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Документы перечисленные в пунктах 3)-11) предоставляются подлинниках и копиях, после сверки которых подлинники возвращаются заявителю.</w:t>
            </w:r>
            <w:r>
              <w:rPr>
                <w:rFonts w:ascii="Courier New" w:hAnsi="Courier New" w:cs="Courier New"/>
                <w:color w:val="000000"/>
                <w:spacing w:val="2"/>
                <w:sz w:val="20"/>
                <w:szCs w:val="20"/>
              </w:rPr>
              <w:br/>
              <w:t>Дополнительно предоставляются следующие документы:</w:t>
            </w:r>
            <w:r>
              <w:rPr>
                <w:rFonts w:ascii="Courier New" w:hAnsi="Courier New" w:cs="Courier New"/>
                <w:color w:val="000000"/>
                <w:spacing w:val="2"/>
                <w:sz w:val="20"/>
                <w:szCs w:val="20"/>
              </w:rPr>
              <w:b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Pr>
                <w:rFonts w:ascii="Courier New" w:hAnsi="Courier New" w:cs="Courier New"/>
                <w:color w:val="000000"/>
                <w:spacing w:val="2"/>
                <w:sz w:val="20"/>
                <w:szCs w:val="20"/>
              </w:rPr>
              <w:br/>
              <w:t xml:space="preserve">Для педагогов организаций общего среднего,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xml:space="preserve">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rPr>
                <w:rFonts w:ascii="Courier New" w:hAnsi="Courier New" w:cs="Courier New"/>
                <w:color w:val="000000"/>
                <w:spacing w:val="2"/>
                <w:sz w:val="20"/>
                <w:szCs w:val="20"/>
              </w:rPr>
              <w:b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rPr>
                <w:rFonts w:ascii="Courier New" w:hAnsi="Courier New" w:cs="Courier New"/>
                <w:color w:val="000000"/>
                <w:spacing w:val="2"/>
                <w:sz w:val="20"/>
                <w:szCs w:val="20"/>
              </w:rPr>
              <w:b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Pr>
                <w:rFonts w:ascii="Courier New" w:hAnsi="Courier New" w:cs="Courier New"/>
                <w:color w:val="000000"/>
                <w:spacing w:val="2"/>
                <w:sz w:val="20"/>
                <w:szCs w:val="20"/>
              </w:rPr>
              <w:b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Услугодатель</w:t>
            </w:r>
            <w:proofErr w:type="spellEnd"/>
            <w:r>
              <w:rPr>
                <w:rFonts w:ascii="Courier New" w:hAnsi="Courier New" w:cs="Courier New"/>
                <w:color w:val="000000"/>
                <w:spacing w:val="2"/>
                <w:sz w:val="20"/>
                <w:szCs w:val="20"/>
              </w:rPr>
              <w:t xml:space="preserve"> и работник Государственной корпорации получает согласие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rsidR="00E928D2" w14:paraId="07B4938D"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E610C4"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9</w:t>
            </w:r>
          </w:p>
        </w:tc>
        <w:tc>
          <w:tcPr>
            <w:tcW w:w="32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1DF317"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Основания для отказа в оказании государственной услуги, установленные законодательством Республики Казахстан</w:t>
            </w:r>
          </w:p>
        </w:tc>
        <w:tc>
          <w:tcPr>
            <w:tcW w:w="59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038290" w14:textId="77777777" w:rsidR="00E928D2" w:rsidRDefault="00E928D2" w:rsidP="00E928D2">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Услугодатель</w:t>
            </w:r>
            <w:proofErr w:type="spellEnd"/>
            <w:r>
              <w:rPr>
                <w:rFonts w:ascii="Courier New" w:hAnsi="Courier New" w:cs="Courier New"/>
                <w:color w:val="000000"/>
                <w:spacing w:val="2"/>
                <w:sz w:val="20"/>
                <w:szCs w:val="20"/>
              </w:rPr>
              <w:t xml:space="preserve"> отказывает в оказании государственной услуги, в случаях:</w:t>
            </w:r>
            <w:r>
              <w:rPr>
                <w:rFonts w:ascii="Courier New" w:hAnsi="Courier New" w:cs="Courier New"/>
                <w:color w:val="000000"/>
                <w:spacing w:val="2"/>
                <w:sz w:val="20"/>
                <w:szCs w:val="20"/>
              </w:rPr>
              <w:br/>
              <w:t xml:space="preserve">1) установления недостоверности документов, представленных </w:t>
            </w:r>
            <w:proofErr w:type="spellStart"/>
            <w:r>
              <w:rPr>
                <w:rFonts w:ascii="Courier New" w:hAnsi="Courier New" w:cs="Courier New"/>
                <w:color w:val="000000"/>
                <w:spacing w:val="2"/>
                <w:sz w:val="20"/>
                <w:szCs w:val="20"/>
              </w:rPr>
              <w:t>услугополучателем</w:t>
            </w:r>
            <w:proofErr w:type="spellEnd"/>
            <w:r>
              <w:rPr>
                <w:rFonts w:ascii="Courier New" w:hAnsi="Courier New" w:cs="Courier New"/>
                <w:color w:val="000000"/>
                <w:spacing w:val="2"/>
                <w:sz w:val="20"/>
                <w:szCs w:val="20"/>
              </w:rPr>
              <w:t xml:space="preserve"> для получения государственной услуги, и (или) данных (сведений), содержащихся в них;</w:t>
            </w:r>
            <w:r>
              <w:rPr>
                <w:rFonts w:ascii="Courier New" w:hAnsi="Courier New" w:cs="Courier New"/>
                <w:color w:val="000000"/>
                <w:spacing w:val="2"/>
                <w:sz w:val="20"/>
                <w:szCs w:val="20"/>
              </w:rPr>
              <w:br/>
              <w:t xml:space="preserve">2) несоответствия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и (или) </w:t>
            </w:r>
            <w:r>
              <w:rPr>
                <w:rFonts w:ascii="Courier New" w:hAnsi="Courier New" w:cs="Courier New"/>
                <w:color w:val="000000"/>
                <w:spacing w:val="2"/>
                <w:sz w:val="20"/>
                <w:szCs w:val="20"/>
              </w:rPr>
              <w:lastRenderedPageBreak/>
              <w:t>представленных материалов, данных и сведений, необходимых для оказания государственной услуги, требованиям.</w:t>
            </w:r>
            <w:r>
              <w:rPr>
                <w:rFonts w:ascii="Courier New" w:hAnsi="Courier New" w:cs="Courier New"/>
                <w:color w:val="000000"/>
                <w:spacing w:val="2"/>
                <w:sz w:val="20"/>
                <w:szCs w:val="20"/>
              </w:rPr>
              <w:br/>
              <w:t xml:space="preserve">В случае предоставления </w:t>
            </w:r>
            <w:proofErr w:type="spellStart"/>
            <w:r>
              <w:rPr>
                <w:rFonts w:ascii="Courier New" w:hAnsi="Courier New" w:cs="Courier New"/>
                <w:color w:val="000000"/>
                <w:spacing w:val="2"/>
                <w:sz w:val="20"/>
                <w:szCs w:val="20"/>
              </w:rPr>
              <w:t>услугополучателем</w:t>
            </w:r>
            <w:proofErr w:type="spellEnd"/>
            <w:r>
              <w:rPr>
                <w:rFonts w:ascii="Courier New" w:hAnsi="Courier New" w:cs="Courier New"/>
                <w:color w:val="000000"/>
                <w:spacing w:val="2"/>
                <w:sz w:val="20"/>
                <w:szCs w:val="20"/>
              </w:rPr>
              <w:t xml:space="preserve"> неполного пакета документов согласно перечню, предусмотренному пунктом 8 Стандарта, и (или) документов с истекшим сроком действия </w:t>
            </w:r>
            <w:proofErr w:type="spellStart"/>
            <w:r>
              <w:rPr>
                <w:rFonts w:ascii="Courier New" w:hAnsi="Courier New" w:cs="Courier New"/>
                <w:color w:val="000000"/>
                <w:spacing w:val="2"/>
                <w:sz w:val="20"/>
                <w:szCs w:val="20"/>
              </w:rPr>
              <w:t>услугодатель</w:t>
            </w:r>
            <w:proofErr w:type="spellEnd"/>
            <w:r>
              <w:rPr>
                <w:rFonts w:ascii="Courier New" w:hAnsi="Courier New" w:cs="Courier New"/>
                <w:color w:val="000000"/>
                <w:spacing w:val="2"/>
                <w:sz w:val="20"/>
                <w:szCs w:val="20"/>
              </w:rPr>
              <w:t xml:space="preserve"> выдает расписку об отказе в приеме документов по форме согласно </w:t>
            </w:r>
            <w:hyperlink r:id="rId43" w:anchor="z366" w:history="1">
              <w:r>
                <w:rPr>
                  <w:rStyle w:val="a4"/>
                  <w:rFonts w:ascii="Courier New" w:eastAsiaTheme="majorEastAsia" w:hAnsi="Courier New" w:cs="Courier New"/>
                  <w:color w:val="073A5E"/>
                  <w:spacing w:val="2"/>
                  <w:sz w:val="20"/>
                  <w:szCs w:val="20"/>
                </w:rPr>
                <w:t>приложению 9</w:t>
              </w:r>
            </w:hyperlink>
            <w:r>
              <w:rPr>
                <w:rFonts w:ascii="Courier New" w:hAnsi="Courier New" w:cs="Courier New"/>
                <w:color w:val="000000"/>
                <w:spacing w:val="2"/>
                <w:sz w:val="20"/>
                <w:szCs w:val="20"/>
              </w:rPr>
              <w:t> настоящих Правил.</w:t>
            </w:r>
          </w:p>
        </w:tc>
      </w:tr>
      <w:tr w:rsidR="00E928D2" w14:paraId="3C11ED10"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8D3568"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10</w:t>
            </w:r>
          </w:p>
        </w:tc>
        <w:tc>
          <w:tcPr>
            <w:tcW w:w="32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469E91"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59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3DD49B"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Услугополучателям</w:t>
            </w:r>
            <w:proofErr w:type="spellEnd"/>
            <w:r>
              <w:rPr>
                <w:rFonts w:ascii="Courier New" w:hAnsi="Courier New" w:cs="Courier New"/>
                <w:color w:val="000000"/>
                <w:spacing w:val="2"/>
                <w:sz w:val="20"/>
                <w:szCs w:val="20"/>
              </w:rPr>
              <w:t>,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Pr>
                <w:rFonts w:ascii="Courier New" w:hAnsi="Courier New" w:cs="Courier New"/>
                <w:color w:val="000000"/>
                <w:spacing w:val="2"/>
                <w:sz w:val="20"/>
                <w:szCs w:val="20"/>
              </w:rPr>
              <w:br/>
              <w:t>Адреса мест оказания государственной услуги размещены на:</w:t>
            </w:r>
            <w:r>
              <w:rPr>
                <w:rFonts w:ascii="Courier New" w:hAnsi="Courier New" w:cs="Courier New"/>
                <w:color w:val="000000"/>
                <w:spacing w:val="2"/>
                <w:sz w:val="20"/>
                <w:szCs w:val="20"/>
              </w:rPr>
              <w:br/>
              <w:t>1) интернет-ресурсе Министерства: www.edu.gov.kz;</w:t>
            </w:r>
            <w:r>
              <w:rPr>
                <w:rFonts w:ascii="Courier New" w:hAnsi="Courier New" w:cs="Courier New"/>
                <w:color w:val="000000"/>
                <w:spacing w:val="2"/>
                <w:sz w:val="20"/>
                <w:szCs w:val="20"/>
              </w:rPr>
              <w:br/>
              <w:t>2) интернет-ресурсе Государственной корпорации: www.gov4c.kz.</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Услугополучатель</w:t>
            </w:r>
            <w:proofErr w:type="spellEnd"/>
            <w:r>
              <w:rPr>
                <w:rFonts w:ascii="Courier New" w:hAnsi="Courier New" w:cs="Courier New"/>
                <w:color w:val="000000"/>
                <w:spacing w:val="2"/>
                <w:sz w:val="20"/>
                <w:szCs w:val="20"/>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Pr>
                <w:rFonts w:ascii="Courier New" w:hAnsi="Courier New" w:cs="Courier New"/>
                <w:color w:val="000000"/>
                <w:spacing w:val="2"/>
                <w:sz w:val="20"/>
                <w:szCs w:val="20"/>
              </w:rPr>
              <w:br/>
              <w:t xml:space="preserve">Контактные телефоны справочных служб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по вопросам оказания государственной услуги размещены на интернет-ресурсе Министерства: www.edu.gov.kz.</w:t>
            </w:r>
          </w:p>
        </w:tc>
      </w:tr>
    </w:tbl>
    <w:p w14:paraId="16C065D8" w14:textId="77777777" w:rsidR="00E928D2" w:rsidRDefault="00E928D2" w:rsidP="00E928D2">
      <w:pPr>
        <w:jc w:val="both"/>
        <w:rPr>
          <w:vanish/>
        </w:rPr>
      </w:pPr>
    </w:p>
    <w:tbl>
      <w:tblPr>
        <w:tblW w:w="10063" w:type="dxa"/>
        <w:shd w:val="clear" w:color="auto" w:fill="FFFFFF"/>
        <w:tblCellMar>
          <w:left w:w="0" w:type="dxa"/>
          <w:right w:w="0" w:type="dxa"/>
        </w:tblCellMar>
        <w:tblLook w:val="04A0" w:firstRow="1" w:lastRow="0" w:firstColumn="1" w:lastColumn="0" w:noHBand="0" w:noVBand="1"/>
      </w:tblPr>
      <w:tblGrid>
        <w:gridCol w:w="5103"/>
        <w:gridCol w:w="4960"/>
      </w:tblGrid>
      <w:tr w:rsidR="00E928D2" w14:paraId="1F62DBF9" w14:textId="77777777" w:rsidTr="00E928D2">
        <w:tc>
          <w:tcPr>
            <w:tcW w:w="5103" w:type="dxa"/>
            <w:tcBorders>
              <w:top w:val="nil"/>
              <w:left w:val="nil"/>
              <w:bottom w:val="nil"/>
              <w:right w:val="nil"/>
            </w:tcBorders>
            <w:shd w:val="clear" w:color="auto" w:fill="auto"/>
            <w:tcMar>
              <w:top w:w="45" w:type="dxa"/>
              <w:left w:w="75" w:type="dxa"/>
              <w:bottom w:w="45" w:type="dxa"/>
              <w:right w:w="75" w:type="dxa"/>
            </w:tcMar>
            <w:hideMark/>
          </w:tcPr>
          <w:p w14:paraId="6E0FC50A"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6E070BF6" w14:textId="77777777" w:rsidR="00E928D2" w:rsidRDefault="00E928D2" w:rsidP="00E928D2">
            <w:pPr>
              <w:jc w:val="both"/>
              <w:rPr>
                <w:rFonts w:ascii="Courier New" w:hAnsi="Courier New" w:cs="Courier New"/>
                <w:color w:val="000000"/>
                <w:sz w:val="20"/>
                <w:szCs w:val="20"/>
              </w:rPr>
            </w:pPr>
            <w:bookmarkStart w:id="20" w:name="z364"/>
            <w:bookmarkEnd w:id="20"/>
            <w:r>
              <w:rPr>
                <w:rFonts w:ascii="Courier New" w:hAnsi="Courier New" w:cs="Courier New"/>
                <w:color w:val="000000"/>
                <w:sz w:val="20"/>
                <w:szCs w:val="20"/>
              </w:rPr>
              <w:t>Приложение 8 к Правилам</w:t>
            </w:r>
            <w:r>
              <w:rPr>
                <w:rFonts w:ascii="Courier New" w:hAnsi="Courier New" w:cs="Courier New"/>
                <w:color w:val="000000"/>
                <w:sz w:val="20"/>
                <w:szCs w:val="20"/>
              </w:rPr>
              <w:br/>
              <w:t>и условиям проведения</w:t>
            </w:r>
            <w:r>
              <w:rPr>
                <w:rFonts w:ascii="Courier New" w:hAnsi="Courier New" w:cs="Courier New"/>
                <w:color w:val="000000"/>
                <w:sz w:val="20"/>
                <w:szCs w:val="20"/>
              </w:rPr>
              <w:br/>
              <w:t>аттестации педагогов,</w:t>
            </w:r>
            <w:r>
              <w:rPr>
                <w:rFonts w:ascii="Courier New" w:hAnsi="Courier New" w:cs="Courier New"/>
                <w:color w:val="000000"/>
                <w:sz w:val="20"/>
                <w:szCs w:val="20"/>
              </w:rPr>
              <w:br/>
              <w:t>занимающих должности в</w:t>
            </w:r>
            <w:r>
              <w:rPr>
                <w:rFonts w:ascii="Courier New" w:hAnsi="Courier New" w:cs="Courier New"/>
                <w:color w:val="000000"/>
                <w:sz w:val="20"/>
                <w:szCs w:val="20"/>
              </w:rPr>
              <w:br/>
              <w:t>организациях образования,</w:t>
            </w:r>
            <w:r>
              <w:rPr>
                <w:rFonts w:ascii="Courier New" w:hAnsi="Courier New" w:cs="Courier New"/>
                <w:color w:val="000000"/>
                <w:sz w:val="20"/>
                <w:szCs w:val="20"/>
              </w:rPr>
              <w:br/>
              <w:t>реализующих</w:t>
            </w:r>
            <w:r>
              <w:rPr>
                <w:rFonts w:ascii="Courier New" w:hAnsi="Courier New" w:cs="Courier New"/>
                <w:color w:val="000000"/>
                <w:sz w:val="20"/>
                <w:szCs w:val="20"/>
              </w:rPr>
              <w:br/>
              <w:t>общеобразовательные учебные</w:t>
            </w:r>
            <w:r>
              <w:rPr>
                <w:rFonts w:ascii="Courier New" w:hAnsi="Courier New" w:cs="Courier New"/>
                <w:color w:val="000000"/>
                <w:sz w:val="20"/>
                <w:szCs w:val="20"/>
              </w:rPr>
              <w:br/>
              <w:t>программы дошкольного</w:t>
            </w:r>
            <w:r>
              <w:rPr>
                <w:rFonts w:ascii="Courier New" w:hAnsi="Courier New" w:cs="Courier New"/>
                <w:color w:val="000000"/>
                <w:sz w:val="20"/>
                <w:szCs w:val="20"/>
              </w:rPr>
              <w:br/>
              <w:t>воспитания и обучения,</w:t>
            </w:r>
            <w:r>
              <w:rPr>
                <w:rFonts w:ascii="Courier New" w:hAnsi="Courier New" w:cs="Courier New"/>
                <w:color w:val="000000"/>
                <w:sz w:val="20"/>
                <w:szCs w:val="20"/>
              </w:rPr>
              <w:br/>
              <w:t>начального, основного среднего</w:t>
            </w:r>
            <w:r>
              <w:rPr>
                <w:rFonts w:ascii="Courier New" w:hAnsi="Courier New" w:cs="Courier New"/>
                <w:color w:val="000000"/>
                <w:sz w:val="20"/>
                <w:szCs w:val="20"/>
              </w:rPr>
              <w:br/>
              <w:t>и общего среднего образования,</w:t>
            </w:r>
            <w:r>
              <w:rPr>
                <w:rFonts w:ascii="Courier New" w:hAnsi="Courier New" w:cs="Courier New"/>
                <w:color w:val="000000"/>
                <w:sz w:val="20"/>
                <w:szCs w:val="20"/>
              </w:rPr>
              <w:br/>
              <w:t>образовательные программы</w:t>
            </w:r>
            <w:r>
              <w:rPr>
                <w:rFonts w:ascii="Courier New" w:hAnsi="Courier New" w:cs="Courier New"/>
                <w:color w:val="000000"/>
                <w:sz w:val="20"/>
                <w:szCs w:val="20"/>
              </w:rPr>
              <w:br/>
              <w:t>технического и</w:t>
            </w:r>
            <w:r>
              <w:rPr>
                <w:rFonts w:ascii="Courier New" w:hAnsi="Courier New" w:cs="Courier New"/>
                <w:color w:val="000000"/>
                <w:sz w:val="20"/>
                <w:szCs w:val="20"/>
              </w:rPr>
              <w:br/>
              <w:t>профессионального,</w:t>
            </w:r>
            <w:r>
              <w:rPr>
                <w:rFonts w:ascii="Courier New" w:hAnsi="Courier New" w:cs="Courier New"/>
                <w:color w:val="000000"/>
                <w:sz w:val="20"/>
                <w:szCs w:val="20"/>
              </w:rPr>
              <w:br/>
            </w:r>
            <w:proofErr w:type="spellStart"/>
            <w:r>
              <w:rPr>
                <w:rFonts w:ascii="Courier New" w:hAnsi="Courier New" w:cs="Courier New"/>
                <w:color w:val="000000"/>
                <w:sz w:val="20"/>
                <w:szCs w:val="20"/>
              </w:rPr>
              <w:t>послесреднего</w:t>
            </w:r>
            <w:proofErr w:type="spellEnd"/>
            <w:r>
              <w:rPr>
                <w:rFonts w:ascii="Courier New" w:hAnsi="Courier New" w:cs="Courier New"/>
                <w:color w:val="000000"/>
                <w:sz w:val="20"/>
                <w:szCs w:val="20"/>
              </w:rPr>
              <w:t>,</w:t>
            </w:r>
            <w:r>
              <w:rPr>
                <w:rFonts w:ascii="Courier New" w:hAnsi="Courier New" w:cs="Courier New"/>
                <w:color w:val="000000"/>
                <w:sz w:val="20"/>
                <w:szCs w:val="20"/>
              </w:rPr>
              <w:br/>
              <w:t>дополнительного,</w:t>
            </w:r>
            <w:r>
              <w:rPr>
                <w:rFonts w:ascii="Courier New" w:hAnsi="Courier New" w:cs="Courier New"/>
                <w:color w:val="000000"/>
                <w:sz w:val="20"/>
                <w:szCs w:val="20"/>
              </w:rPr>
              <w:br/>
              <w:t>специализированного и</w:t>
            </w:r>
            <w:r>
              <w:rPr>
                <w:rFonts w:ascii="Courier New" w:hAnsi="Courier New" w:cs="Courier New"/>
                <w:color w:val="000000"/>
                <w:sz w:val="20"/>
                <w:szCs w:val="20"/>
              </w:rPr>
              <w:br/>
            </w:r>
            <w:r>
              <w:rPr>
                <w:rFonts w:ascii="Courier New" w:hAnsi="Courier New" w:cs="Courier New"/>
                <w:color w:val="000000"/>
                <w:sz w:val="20"/>
                <w:szCs w:val="20"/>
              </w:rPr>
              <w:lastRenderedPageBreak/>
              <w:t>специального образования, и</w:t>
            </w:r>
            <w:r>
              <w:rPr>
                <w:rFonts w:ascii="Courier New" w:hAnsi="Courier New" w:cs="Courier New"/>
                <w:color w:val="000000"/>
                <w:sz w:val="20"/>
                <w:szCs w:val="20"/>
              </w:rPr>
              <w:br/>
              <w:t>иных гражданских служащих в</w:t>
            </w:r>
            <w:r>
              <w:rPr>
                <w:rFonts w:ascii="Courier New" w:hAnsi="Courier New" w:cs="Courier New"/>
                <w:color w:val="000000"/>
                <w:sz w:val="20"/>
                <w:szCs w:val="20"/>
              </w:rPr>
              <w:br/>
              <w:t>области образования и науки</w:t>
            </w:r>
          </w:p>
        </w:tc>
      </w:tr>
      <w:tr w:rsidR="00E928D2" w14:paraId="27A782B9" w14:textId="77777777" w:rsidTr="00E928D2">
        <w:tc>
          <w:tcPr>
            <w:tcW w:w="5103" w:type="dxa"/>
            <w:tcBorders>
              <w:top w:val="nil"/>
              <w:left w:val="nil"/>
              <w:bottom w:val="nil"/>
              <w:right w:val="nil"/>
            </w:tcBorders>
            <w:shd w:val="clear" w:color="auto" w:fill="auto"/>
            <w:tcMar>
              <w:top w:w="45" w:type="dxa"/>
              <w:left w:w="75" w:type="dxa"/>
              <w:bottom w:w="45" w:type="dxa"/>
              <w:right w:w="75" w:type="dxa"/>
            </w:tcMar>
            <w:hideMark/>
          </w:tcPr>
          <w:p w14:paraId="2E9D9FD2"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70091640" w14:textId="77777777" w:rsidR="00E928D2" w:rsidRDefault="00E928D2" w:rsidP="00E928D2">
            <w:pPr>
              <w:jc w:val="both"/>
              <w:rPr>
                <w:rFonts w:ascii="Courier New" w:hAnsi="Courier New" w:cs="Courier New"/>
                <w:color w:val="000000"/>
                <w:sz w:val="20"/>
                <w:szCs w:val="20"/>
              </w:rPr>
            </w:pPr>
            <w:bookmarkStart w:id="21" w:name="z365"/>
            <w:bookmarkEnd w:id="21"/>
            <w:r>
              <w:rPr>
                <w:rFonts w:ascii="Courier New" w:hAnsi="Courier New" w:cs="Courier New"/>
                <w:color w:val="000000"/>
                <w:sz w:val="20"/>
                <w:szCs w:val="20"/>
              </w:rPr>
              <w:t>Форма</w:t>
            </w:r>
          </w:p>
        </w:tc>
      </w:tr>
    </w:tbl>
    <w:p w14:paraId="604EB538" w14:textId="77777777" w:rsidR="00E928D2" w:rsidRDefault="00E928D2" w:rsidP="00E928D2">
      <w:pPr>
        <w:jc w:val="both"/>
        <w:rPr>
          <w:vanish/>
        </w:rPr>
      </w:pPr>
    </w:p>
    <w:tbl>
      <w:tblPr>
        <w:tblW w:w="920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2574"/>
        <w:gridCol w:w="6237"/>
      </w:tblGrid>
      <w:tr w:rsidR="00E928D2" w14:paraId="5D91DE10" w14:textId="77777777" w:rsidTr="00E928D2">
        <w:tc>
          <w:tcPr>
            <w:tcW w:w="9206"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8B0028"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Стандарт государственной услуги "Прием документов для прохождения аттестации на присвоение (подтверждение) квалификационных категорий педагогам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xml:space="preserve"> образования"</w:t>
            </w:r>
          </w:p>
        </w:tc>
      </w:tr>
      <w:tr w:rsidR="00E928D2" w14:paraId="4D941D4D"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00FC5B"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25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DE0229"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Наименование </w:t>
            </w:r>
            <w:proofErr w:type="spellStart"/>
            <w:r>
              <w:rPr>
                <w:rFonts w:ascii="Courier New" w:hAnsi="Courier New" w:cs="Courier New"/>
                <w:color w:val="000000"/>
                <w:spacing w:val="2"/>
                <w:sz w:val="20"/>
                <w:szCs w:val="20"/>
              </w:rPr>
              <w:t>услугодателя</w:t>
            </w:r>
            <w:proofErr w:type="spellEnd"/>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057CDD"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Министерство образования и науки Республики Казахстан и республиканские подведомственные организациями образования</w:t>
            </w:r>
          </w:p>
        </w:tc>
      </w:tr>
      <w:tr w:rsidR="00E928D2" w14:paraId="438B27E7"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34F14F"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25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1A3179"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Способы предоставления государственной услуги</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E8DDA1"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канцелярию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w:t>
            </w:r>
            <w:r>
              <w:rPr>
                <w:rFonts w:ascii="Courier New" w:hAnsi="Courier New" w:cs="Courier New"/>
                <w:color w:val="000000"/>
                <w:spacing w:val="2"/>
                <w:sz w:val="20"/>
                <w:szCs w:val="20"/>
              </w:rPr>
              <w:br/>
              <w:t>2) некоммерческое акционерное общество "Государственная корпорация "Правительство для граждан" (далее – Государственная корпорация).</w:t>
            </w:r>
          </w:p>
        </w:tc>
      </w:tr>
      <w:tr w:rsidR="00E928D2" w14:paraId="47A92939"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86AE85"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25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E209D8"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Срок оказания государственной услуги</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A08208"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Сроки оказания государственной услуги:</w:t>
            </w:r>
            <w:r>
              <w:rPr>
                <w:rFonts w:ascii="Courier New" w:hAnsi="Courier New" w:cs="Courier New"/>
                <w:color w:val="000000"/>
                <w:spacing w:val="2"/>
                <w:sz w:val="20"/>
                <w:szCs w:val="20"/>
              </w:rPr>
              <w:br/>
              <w:t xml:space="preserve">1) при обращении через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 20 минут;</w:t>
            </w:r>
            <w:r>
              <w:rPr>
                <w:rFonts w:ascii="Courier New" w:hAnsi="Courier New" w:cs="Courier New"/>
                <w:color w:val="000000"/>
                <w:spacing w:val="2"/>
                <w:sz w:val="20"/>
                <w:szCs w:val="20"/>
              </w:rPr>
              <w:br/>
              <w:t xml:space="preserve">2) в Государственную корпорацию по месту нахождения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 3 (три) рабочих дня;</w:t>
            </w:r>
            <w:r>
              <w:rPr>
                <w:rFonts w:ascii="Courier New" w:hAnsi="Courier New" w:cs="Courier New"/>
                <w:color w:val="000000"/>
                <w:spacing w:val="2"/>
                <w:sz w:val="20"/>
                <w:szCs w:val="20"/>
              </w:rPr>
              <w:br/>
              <w:t xml:space="preserve">3) в Государственную корпорацию не по месту нахождения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 7 (семь) рабочих дней.</w:t>
            </w:r>
            <w:r>
              <w:rPr>
                <w:rFonts w:ascii="Courier New" w:hAnsi="Courier New" w:cs="Courier New"/>
                <w:color w:val="000000"/>
                <w:spacing w:val="2"/>
                <w:sz w:val="20"/>
                <w:szCs w:val="20"/>
              </w:rPr>
              <w:br/>
              <w:t>При обращении в Государственную корпорацию день приема не входит в срок оказания государственной услуги.</w:t>
            </w:r>
            <w:r>
              <w:rPr>
                <w:rFonts w:ascii="Courier New" w:hAnsi="Courier New" w:cs="Courier New"/>
                <w:color w:val="000000"/>
                <w:spacing w:val="2"/>
                <w:sz w:val="20"/>
                <w:szCs w:val="20"/>
              </w:rPr>
              <w:br/>
              <w:t>1) максимально допустимое время ожидания для сдачи пакета документов в Государственную корпорацию – 20 (двадцать) минут;</w:t>
            </w:r>
            <w:r>
              <w:rPr>
                <w:rFonts w:ascii="Courier New" w:hAnsi="Courier New" w:cs="Courier New"/>
                <w:color w:val="000000"/>
                <w:spacing w:val="2"/>
                <w:sz w:val="20"/>
                <w:szCs w:val="20"/>
              </w:rPr>
              <w:br/>
              <w:t xml:space="preserve">2) максимально допустимое время обслуживания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в Государственной корпорации – 20 (двадцать) минут</w:t>
            </w:r>
          </w:p>
        </w:tc>
      </w:tr>
      <w:tr w:rsidR="00E928D2" w14:paraId="28D27240"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9F5203"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25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1A22EA"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Форма оказания государственной услуги</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BA6571"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Бумажная</w:t>
            </w:r>
          </w:p>
        </w:tc>
      </w:tr>
      <w:tr w:rsidR="00E928D2" w14:paraId="0D9EBE34"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75BEB1"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25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21640B"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Результат оказания государственной услуги</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07C85E" w14:textId="77777777" w:rsidR="00E928D2" w:rsidRDefault="00E928D2" w:rsidP="00E928D2">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выдача расписки о приеме заявления для прохождения присвоения (подтверждения) квалификационных категорий педагогам республиканских подведомственных организаций образования, по форме согласно </w:t>
            </w:r>
            <w:hyperlink r:id="rId44" w:anchor="z369" w:history="1">
              <w:r>
                <w:rPr>
                  <w:rStyle w:val="a4"/>
                  <w:rFonts w:ascii="Courier New" w:eastAsiaTheme="majorEastAsia" w:hAnsi="Courier New" w:cs="Courier New"/>
                  <w:color w:val="073A5E"/>
                  <w:spacing w:val="2"/>
                  <w:sz w:val="20"/>
                  <w:szCs w:val="20"/>
                </w:rPr>
                <w:t>приложению 10</w:t>
              </w:r>
            </w:hyperlink>
            <w:r>
              <w:rPr>
                <w:rFonts w:ascii="Courier New" w:hAnsi="Courier New" w:cs="Courier New"/>
                <w:color w:val="000000"/>
                <w:spacing w:val="2"/>
                <w:sz w:val="20"/>
                <w:szCs w:val="20"/>
              </w:rPr>
              <w:t xml:space="preserve"> к настоящим Правилам либо мотивированный отказ в оказании государственной </w:t>
            </w:r>
            <w:r>
              <w:rPr>
                <w:rFonts w:ascii="Courier New" w:hAnsi="Courier New" w:cs="Courier New"/>
                <w:color w:val="000000"/>
                <w:spacing w:val="2"/>
                <w:sz w:val="20"/>
                <w:szCs w:val="20"/>
              </w:rPr>
              <w:lastRenderedPageBreak/>
              <w:t>услуги.</w:t>
            </w:r>
            <w:r>
              <w:rPr>
                <w:rFonts w:ascii="Courier New" w:hAnsi="Courier New" w:cs="Courier New"/>
                <w:color w:val="000000"/>
                <w:spacing w:val="2"/>
                <w:sz w:val="20"/>
                <w:szCs w:val="20"/>
              </w:rPr>
              <w:b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Pr>
                <w:rFonts w:ascii="Courier New" w:hAnsi="Courier New" w:cs="Courier New"/>
                <w:color w:val="000000"/>
                <w:spacing w:val="2"/>
                <w:sz w:val="20"/>
                <w:szCs w:val="20"/>
              </w:rPr>
              <w:br/>
              <w:t xml:space="preserve">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w:t>
            </w:r>
            <w:proofErr w:type="spellStart"/>
            <w:r>
              <w:rPr>
                <w:rFonts w:ascii="Courier New" w:hAnsi="Courier New" w:cs="Courier New"/>
                <w:color w:val="000000"/>
                <w:spacing w:val="2"/>
                <w:sz w:val="20"/>
                <w:szCs w:val="20"/>
              </w:rPr>
              <w:t>услугодателю</w:t>
            </w:r>
            <w:proofErr w:type="spellEnd"/>
            <w:r>
              <w:rPr>
                <w:rFonts w:ascii="Courier New" w:hAnsi="Courier New" w:cs="Courier New"/>
                <w:color w:val="000000"/>
                <w:spacing w:val="2"/>
                <w:sz w:val="20"/>
                <w:szCs w:val="20"/>
              </w:rPr>
              <w:t xml:space="preserve"> как невостребованные</w:t>
            </w:r>
            <w:r>
              <w:rPr>
                <w:rFonts w:ascii="Courier New" w:hAnsi="Courier New" w:cs="Courier New"/>
                <w:color w:val="000000"/>
                <w:spacing w:val="2"/>
                <w:sz w:val="20"/>
                <w:szCs w:val="20"/>
              </w:rPr>
              <w:br/>
              <w:t xml:space="preserve">При обращении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по истечении одного месяца, по запросу Государственной корпорации </w:t>
            </w:r>
            <w:proofErr w:type="spellStart"/>
            <w:r>
              <w:rPr>
                <w:rFonts w:ascii="Courier New" w:hAnsi="Courier New" w:cs="Courier New"/>
                <w:color w:val="000000"/>
                <w:spacing w:val="2"/>
                <w:sz w:val="20"/>
                <w:szCs w:val="20"/>
              </w:rPr>
              <w:t>услугодатель</w:t>
            </w:r>
            <w:proofErr w:type="spellEnd"/>
            <w:r>
              <w:rPr>
                <w:rFonts w:ascii="Courier New" w:hAnsi="Courier New" w:cs="Courier New"/>
                <w:color w:val="000000"/>
                <w:spacing w:val="2"/>
                <w:sz w:val="20"/>
                <w:szCs w:val="20"/>
              </w:rPr>
              <w:t xml:space="preserve"> в течение одного рабочего дня направляет готовые документы в Государственную корпорацию для выдачи </w:t>
            </w:r>
            <w:proofErr w:type="spellStart"/>
            <w:r>
              <w:rPr>
                <w:rFonts w:ascii="Courier New" w:hAnsi="Courier New" w:cs="Courier New"/>
                <w:color w:val="000000"/>
                <w:spacing w:val="2"/>
                <w:sz w:val="20"/>
                <w:szCs w:val="20"/>
              </w:rPr>
              <w:t>услугополучателю</w:t>
            </w:r>
            <w:proofErr w:type="spellEnd"/>
            <w:r>
              <w:rPr>
                <w:rFonts w:ascii="Courier New" w:hAnsi="Courier New" w:cs="Courier New"/>
                <w:color w:val="000000"/>
                <w:spacing w:val="2"/>
                <w:sz w:val="20"/>
                <w:szCs w:val="20"/>
              </w:rPr>
              <w:t>.</w:t>
            </w:r>
          </w:p>
        </w:tc>
      </w:tr>
      <w:tr w:rsidR="00E928D2" w14:paraId="78823D6F"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F394A1"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6</w:t>
            </w:r>
          </w:p>
        </w:tc>
        <w:tc>
          <w:tcPr>
            <w:tcW w:w="25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999FC2"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Размер оплаты, взимаемой с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92A2F4"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бесплатно физическим лицам</w:t>
            </w:r>
          </w:p>
        </w:tc>
      </w:tr>
      <w:tr w:rsidR="00E928D2" w14:paraId="520C9F6E"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7BC083"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25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953EBA"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График работы</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9436F1"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Pr>
                <w:rFonts w:ascii="Courier New" w:hAnsi="Courier New" w:cs="Courier New"/>
                <w:color w:val="000000"/>
                <w:spacing w:val="2"/>
                <w:sz w:val="20"/>
                <w:szCs w:val="20"/>
              </w:rPr>
              <w:br/>
              <w:t xml:space="preserve">Прием заявления и выдача результата оказания государственной услуги у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осуществляется с 9.00 часов до 17.30 часов с перерывом на обед с 13.00 до 14.30 часов.</w:t>
            </w:r>
            <w:r>
              <w:rPr>
                <w:rFonts w:ascii="Courier New" w:hAnsi="Courier New" w:cs="Courier New"/>
                <w:color w:val="000000"/>
                <w:spacing w:val="2"/>
                <w:sz w:val="20"/>
                <w:szCs w:val="20"/>
              </w:rPr>
              <w:br/>
              <w:t>Государственная услуга оказывается в порядке очереди, без предварительной записи и ускоренного обслуживания;</w:t>
            </w:r>
            <w:r>
              <w:rPr>
                <w:rFonts w:ascii="Courier New" w:hAnsi="Courier New" w:cs="Courier New"/>
                <w:color w:val="000000"/>
                <w:spacing w:val="2"/>
                <w:sz w:val="20"/>
                <w:szCs w:val="20"/>
              </w:rPr>
              <w:b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Pr>
                <w:rFonts w:ascii="Courier New" w:hAnsi="Courier New" w:cs="Courier New"/>
                <w:color w:val="000000"/>
                <w:spacing w:val="2"/>
                <w:sz w:val="20"/>
                <w:szCs w:val="20"/>
              </w:rPr>
              <w:br/>
              <w:t xml:space="preserve">Прием осуществляется в порядке "электронной" очереди, по выбору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без ускоренного обслуживания, возможно бронирование электронной </w:t>
            </w:r>
            <w:r>
              <w:rPr>
                <w:rFonts w:ascii="Courier New" w:hAnsi="Courier New" w:cs="Courier New"/>
                <w:color w:val="000000"/>
                <w:spacing w:val="2"/>
                <w:sz w:val="20"/>
                <w:szCs w:val="20"/>
              </w:rPr>
              <w:lastRenderedPageBreak/>
              <w:t>очереди посредством портала "электронного правительства" (далее – портал).</w:t>
            </w:r>
          </w:p>
        </w:tc>
      </w:tr>
      <w:tr w:rsidR="00E928D2" w14:paraId="66B28CFC"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4D1DBF"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8</w:t>
            </w:r>
          </w:p>
        </w:tc>
        <w:tc>
          <w:tcPr>
            <w:tcW w:w="25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7AF99C"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Перечень документов необходимых для оказания государственной услуги</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C6AB9D"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к </w:t>
            </w:r>
            <w:proofErr w:type="spellStart"/>
            <w:r>
              <w:rPr>
                <w:rFonts w:ascii="Courier New" w:hAnsi="Courier New" w:cs="Courier New"/>
                <w:color w:val="000000"/>
                <w:spacing w:val="2"/>
                <w:sz w:val="20"/>
                <w:szCs w:val="20"/>
              </w:rPr>
              <w:t>услугодателю</w:t>
            </w:r>
            <w:proofErr w:type="spellEnd"/>
            <w:r>
              <w:rPr>
                <w:rFonts w:ascii="Courier New" w:hAnsi="Courier New" w:cs="Courier New"/>
                <w:color w:val="000000"/>
                <w:spacing w:val="2"/>
                <w:sz w:val="20"/>
                <w:szCs w:val="20"/>
              </w:rPr>
              <w:t xml:space="preserve"> либо в Государственную корпорацию:</w:t>
            </w:r>
            <w:r>
              <w:rPr>
                <w:rFonts w:ascii="Courier New" w:hAnsi="Courier New" w:cs="Courier New"/>
                <w:color w:val="000000"/>
                <w:spacing w:val="2"/>
                <w:sz w:val="20"/>
                <w:szCs w:val="20"/>
              </w:rPr>
              <w:br/>
              <w:t>1) заявление;</w:t>
            </w:r>
            <w:r>
              <w:rPr>
                <w:rFonts w:ascii="Courier New" w:hAnsi="Courier New" w:cs="Courier New"/>
                <w:color w:val="000000"/>
                <w:spacing w:val="2"/>
                <w:sz w:val="20"/>
                <w:szCs w:val="20"/>
              </w:rPr>
              <w:br/>
              <w:t>2) документ, удостоверяющий личность (требуется для идентификации личности) (возвращается владельцу);</w:t>
            </w:r>
            <w:r>
              <w:rPr>
                <w:rFonts w:ascii="Courier New" w:hAnsi="Courier New" w:cs="Courier New"/>
                <w:color w:val="000000"/>
                <w:spacing w:val="2"/>
                <w:sz w:val="20"/>
                <w:szCs w:val="20"/>
              </w:rPr>
              <w:br/>
              <w:t>3) диплом об образовании;</w:t>
            </w:r>
            <w:r>
              <w:rPr>
                <w:rFonts w:ascii="Courier New" w:hAnsi="Courier New" w:cs="Courier New"/>
                <w:color w:val="000000"/>
                <w:spacing w:val="2"/>
                <w:sz w:val="20"/>
                <w:szCs w:val="20"/>
              </w:rPr>
              <w:br/>
              <w:t>4) документ о прохождении курсов переподготовки (при наличии);</w:t>
            </w:r>
            <w:r>
              <w:rPr>
                <w:rFonts w:ascii="Courier New" w:hAnsi="Courier New" w:cs="Courier New"/>
                <w:color w:val="000000"/>
                <w:spacing w:val="2"/>
                <w:sz w:val="20"/>
                <w:szCs w:val="20"/>
              </w:rPr>
              <w:br/>
              <w:t>5) документ, подтверждающий трудовую деятельность работника;</w:t>
            </w:r>
            <w:r>
              <w:rPr>
                <w:rFonts w:ascii="Courier New" w:hAnsi="Courier New" w:cs="Courier New"/>
                <w:color w:val="000000"/>
                <w:spacing w:val="2"/>
                <w:sz w:val="20"/>
                <w:szCs w:val="20"/>
              </w:rPr>
              <w:br/>
              <w:t>6) удостоверение и приказ о присвоенной квалификационной категории (для лиц, ранее имевших квалификационную категорию);</w:t>
            </w:r>
            <w:r>
              <w:rPr>
                <w:rFonts w:ascii="Courier New" w:hAnsi="Courier New" w:cs="Courier New"/>
                <w:color w:val="000000"/>
                <w:spacing w:val="2"/>
                <w:sz w:val="20"/>
                <w:szCs w:val="20"/>
              </w:rPr>
              <w:br/>
              <w:t>7) сертификат о прохождении курсов повышения квалификации по программам, согласованным с уполномоченным органом в области образования;</w:t>
            </w:r>
            <w:r>
              <w:rPr>
                <w:rFonts w:ascii="Courier New" w:hAnsi="Courier New" w:cs="Courier New"/>
                <w:color w:val="000000"/>
                <w:spacing w:val="2"/>
                <w:sz w:val="20"/>
                <w:szCs w:val="20"/>
              </w:rPr>
              <w:b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Pr>
                <w:rFonts w:ascii="Courier New" w:hAnsi="Courier New" w:cs="Courier New"/>
                <w:color w:val="000000"/>
                <w:spacing w:val="2"/>
                <w:sz w:val="20"/>
                <w:szCs w:val="20"/>
              </w:rPr>
              <w:br/>
              <w:t>9) документы, подтверждающих достижения обучающихся/воспитанников (за исключением методистов методических кабинетов (центров), педагогов ПМПК);</w:t>
            </w:r>
            <w:r>
              <w:rPr>
                <w:rFonts w:ascii="Courier New" w:hAnsi="Courier New" w:cs="Courier New"/>
                <w:color w:val="000000"/>
                <w:spacing w:val="2"/>
                <w:sz w:val="20"/>
                <w:szCs w:val="20"/>
              </w:rPr>
              <w:br/>
              <w:t>10) документы, подтверждающие профессиональные достижения и обобщение опыта;</w:t>
            </w:r>
            <w:r>
              <w:rPr>
                <w:rFonts w:ascii="Courier New" w:hAnsi="Courier New" w:cs="Courier New"/>
                <w:color w:val="000000"/>
                <w:spacing w:val="2"/>
                <w:sz w:val="20"/>
                <w:szCs w:val="20"/>
              </w:rPr>
              <w:br/>
              <w:t>11) листы наблюдения уроков/занятий (за исключением педагогов ПМПК);</w:t>
            </w:r>
            <w:r>
              <w:rPr>
                <w:rFonts w:ascii="Courier New" w:hAnsi="Courier New" w:cs="Courier New"/>
                <w:color w:val="000000"/>
                <w:spacing w:val="2"/>
                <w:sz w:val="20"/>
                <w:szCs w:val="20"/>
              </w:rPr>
              <w:br/>
              <w:t>Документы перечисленные в пунктах 3)-11) предоставляются подлинниках и копиях, после сверки которых подлинники возвращаются заявителю.</w:t>
            </w:r>
            <w:r>
              <w:rPr>
                <w:rFonts w:ascii="Courier New" w:hAnsi="Courier New" w:cs="Courier New"/>
                <w:color w:val="000000"/>
                <w:spacing w:val="2"/>
                <w:sz w:val="20"/>
                <w:szCs w:val="20"/>
              </w:rPr>
              <w:br/>
              <w:t>Дополнительно предоставляются следующие документы:</w:t>
            </w:r>
            <w:r>
              <w:rPr>
                <w:rFonts w:ascii="Courier New" w:hAnsi="Courier New" w:cs="Courier New"/>
                <w:color w:val="000000"/>
                <w:spacing w:val="2"/>
                <w:sz w:val="20"/>
                <w:szCs w:val="20"/>
              </w:rPr>
              <w:b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Pr>
                <w:rFonts w:ascii="Courier New" w:hAnsi="Courier New" w:cs="Courier New"/>
                <w:color w:val="000000"/>
                <w:spacing w:val="2"/>
                <w:sz w:val="20"/>
                <w:szCs w:val="20"/>
              </w:rPr>
              <w:br/>
              <w:t xml:space="preserve">Для педагогов организаций общего среднего,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xml:space="preserve">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rPr>
                <w:rFonts w:ascii="Courier New" w:hAnsi="Courier New" w:cs="Courier New"/>
                <w:color w:val="000000"/>
                <w:spacing w:val="2"/>
                <w:sz w:val="20"/>
                <w:szCs w:val="20"/>
              </w:rPr>
              <w:br/>
              <w:t xml:space="preserve">Для педагогов организаций дошкольного воспитания и </w:t>
            </w:r>
            <w:r>
              <w:rPr>
                <w:rFonts w:ascii="Courier New" w:hAnsi="Courier New" w:cs="Courier New"/>
                <w:color w:val="000000"/>
                <w:spacing w:val="2"/>
                <w:sz w:val="20"/>
                <w:szCs w:val="20"/>
              </w:rPr>
              <w:lastRenderedPageBreak/>
              <w:t>обучения – показатели сформированности умений и навыков, заверенные печатью и подписью руководителя организации образования;</w:t>
            </w:r>
            <w:r>
              <w:rPr>
                <w:rFonts w:ascii="Courier New" w:hAnsi="Courier New" w:cs="Courier New"/>
                <w:color w:val="000000"/>
                <w:spacing w:val="2"/>
                <w:sz w:val="20"/>
                <w:szCs w:val="20"/>
              </w:rPr>
              <w:b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Pr>
                <w:rFonts w:ascii="Courier New" w:hAnsi="Courier New" w:cs="Courier New"/>
                <w:color w:val="000000"/>
                <w:spacing w:val="2"/>
                <w:sz w:val="20"/>
                <w:szCs w:val="20"/>
              </w:rPr>
              <w:b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Услугодатель</w:t>
            </w:r>
            <w:proofErr w:type="spellEnd"/>
            <w:r>
              <w:rPr>
                <w:rFonts w:ascii="Courier New" w:hAnsi="Courier New" w:cs="Courier New"/>
                <w:color w:val="000000"/>
                <w:spacing w:val="2"/>
                <w:sz w:val="20"/>
                <w:szCs w:val="20"/>
              </w:rPr>
              <w:t xml:space="preserve"> и работник Государственной корпорации получает согласие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rsidR="00E928D2" w14:paraId="3D750E26"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D78F6A"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9</w:t>
            </w:r>
          </w:p>
        </w:tc>
        <w:tc>
          <w:tcPr>
            <w:tcW w:w="25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A5B69D"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Основания для отказа в оказании государственной услуги, установленные законодательством Республики Казахстан</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5B8E75" w14:textId="77777777" w:rsidR="00E928D2" w:rsidRDefault="00E928D2" w:rsidP="00E928D2">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Услугодатель</w:t>
            </w:r>
            <w:proofErr w:type="spellEnd"/>
            <w:r>
              <w:rPr>
                <w:rFonts w:ascii="Courier New" w:hAnsi="Courier New" w:cs="Courier New"/>
                <w:color w:val="000000"/>
                <w:spacing w:val="2"/>
                <w:sz w:val="20"/>
                <w:szCs w:val="20"/>
              </w:rPr>
              <w:t xml:space="preserve"> отказывает в оказании государственной услуги, в случаях:</w:t>
            </w:r>
            <w:r>
              <w:rPr>
                <w:rFonts w:ascii="Courier New" w:hAnsi="Courier New" w:cs="Courier New"/>
                <w:color w:val="000000"/>
                <w:spacing w:val="2"/>
                <w:sz w:val="20"/>
                <w:szCs w:val="20"/>
              </w:rPr>
              <w:br/>
              <w:t xml:space="preserve">1) установления недостоверности документов, представленных </w:t>
            </w:r>
            <w:proofErr w:type="spellStart"/>
            <w:r>
              <w:rPr>
                <w:rFonts w:ascii="Courier New" w:hAnsi="Courier New" w:cs="Courier New"/>
                <w:color w:val="000000"/>
                <w:spacing w:val="2"/>
                <w:sz w:val="20"/>
                <w:szCs w:val="20"/>
              </w:rPr>
              <w:t>услугополучателем</w:t>
            </w:r>
            <w:proofErr w:type="spellEnd"/>
            <w:r>
              <w:rPr>
                <w:rFonts w:ascii="Courier New" w:hAnsi="Courier New" w:cs="Courier New"/>
                <w:color w:val="000000"/>
                <w:spacing w:val="2"/>
                <w:sz w:val="20"/>
                <w:szCs w:val="20"/>
              </w:rPr>
              <w:t xml:space="preserve"> для получения государственной услуги, и (или) данных (сведений), содержащихся в них;</w:t>
            </w:r>
            <w:r>
              <w:rPr>
                <w:rFonts w:ascii="Courier New" w:hAnsi="Courier New" w:cs="Courier New"/>
                <w:color w:val="000000"/>
                <w:spacing w:val="2"/>
                <w:sz w:val="20"/>
                <w:szCs w:val="20"/>
              </w:rPr>
              <w:br/>
              <w:t xml:space="preserve">2) несоответствия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и (или) представленных материалов, данных и сведений, необходимых для оказания государственной услуги, требованиям.</w:t>
            </w:r>
            <w:r>
              <w:rPr>
                <w:rFonts w:ascii="Courier New" w:hAnsi="Courier New" w:cs="Courier New"/>
                <w:color w:val="000000"/>
                <w:spacing w:val="2"/>
                <w:sz w:val="20"/>
                <w:szCs w:val="20"/>
              </w:rPr>
              <w:br/>
              <w:t xml:space="preserve">В случае предоставления </w:t>
            </w:r>
            <w:proofErr w:type="spellStart"/>
            <w:r>
              <w:rPr>
                <w:rFonts w:ascii="Courier New" w:hAnsi="Courier New" w:cs="Courier New"/>
                <w:color w:val="000000"/>
                <w:spacing w:val="2"/>
                <w:sz w:val="20"/>
                <w:szCs w:val="20"/>
              </w:rPr>
              <w:t>услугополучателем</w:t>
            </w:r>
            <w:proofErr w:type="spellEnd"/>
            <w:r>
              <w:rPr>
                <w:rFonts w:ascii="Courier New" w:hAnsi="Courier New" w:cs="Courier New"/>
                <w:color w:val="000000"/>
                <w:spacing w:val="2"/>
                <w:sz w:val="20"/>
                <w:szCs w:val="20"/>
              </w:rPr>
              <w:t xml:space="preserve"> неполного пакета документов согласно перечню, предусмотренному пунктом 8 Стандарта, и (или) документов с истекшим сроком действия </w:t>
            </w:r>
            <w:proofErr w:type="spellStart"/>
            <w:r>
              <w:rPr>
                <w:rFonts w:ascii="Courier New" w:hAnsi="Courier New" w:cs="Courier New"/>
                <w:color w:val="000000"/>
                <w:spacing w:val="2"/>
                <w:sz w:val="20"/>
                <w:szCs w:val="20"/>
              </w:rPr>
              <w:t>услугодатель</w:t>
            </w:r>
            <w:proofErr w:type="spellEnd"/>
            <w:r>
              <w:rPr>
                <w:rFonts w:ascii="Courier New" w:hAnsi="Courier New" w:cs="Courier New"/>
                <w:color w:val="000000"/>
                <w:spacing w:val="2"/>
                <w:sz w:val="20"/>
                <w:szCs w:val="20"/>
              </w:rPr>
              <w:t xml:space="preserve"> выдает расписку об отказе в приеме документов по форме согласно </w:t>
            </w:r>
            <w:hyperlink r:id="rId45" w:anchor="z366" w:history="1">
              <w:r>
                <w:rPr>
                  <w:rStyle w:val="a4"/>
                  <w:rFonts w:ascii="Courier New" w:eastAsiaTheme="majorEastAsia" w:hAnsi="Courier New" w:cs="Courier New"/>
                  <w:color w:val="073A5E"/>
                  <w:spacing w:val="2"/>
                  <w:sz w:val="20"/>
                  <w:szCs w:val="20"/>
                </w:rPr>
                <w:t>приложению 9</w:t>
              </w:r>
            </w:hyperlink>
            <w:r>
              <w:rPr>
                <w:rFonts w:ascii="Courier New" w:hAnsi="Courier New" w:cs="Courier New"/>
                <w:color w:val="000000"/>
                <w:spacing w:val="2"/>
                <w:sz w:val="20"/>
                <w:szCs w:val="20"/>
              </w:rPr>
              <w:t> к настоящим Правилам.</w:t>
            </w:r>
          </w:p>
        </w:tc>
      </w:tr>
      <w:tr w:rsidR="00E928D2" w14:paraId="632BE753"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AC9428"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25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BC9FE4"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4ED41B"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Услугополучателям</w:t>
            </w:r>
            <w:proofErr w:type="spellEnd"/>
            <w:r>
              <w:rPr>
                <w:rFonts w:ascii="Courier New" w:hAnsi="Courier New" w:cs="Courier New"/>
                <w:color w:val="000000"/>
                <w:spacing w:val="2"/>
                <w:sz w:val="20"/>
                <w:szCs w:val="20"/>
              </w:rPr>
              <w:t>,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Pr>
                <w:rFonts w:ascii="Courier New" w:hAnsi="Courier New" w:cs="Courier New"/>
                <w:color w:val="000000"/>
                <w:spacing w:val="2"/>
                <w:sz w:val="20"/>
                <w:szCs w:val="20"/>
              </w:rPr>
              <w:br/>
              <w:t>Адреса мест оказания государственной услуги размещены на:</w:t>
            </w:r>
            <w:r>
              <w:rPr>
                <w:rFonts w:ascii="Courier New" w:hAnsi="Courier New" w:cs="Courier New"/>
                <w:color w:val="000000"/>
                <w:spacing w:val="2"/>
                <w:sz w:val="20"/>
                <w:szCs w:val="20"/>
              </w:rPr>
              <w:br/>
              <w:t>1) интернет-ресурсе Министерства: www.edu.gov.kz;</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2) интернет-ресурсе Государственной корпорации: www.gov4c.kz.</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Услугополучатель</w:t>
            </w:r>
            <w:proofErr w:type="spellEnd"/>
            <w:r>
              <w:rPr>
                <w:rFonts w:ascii="Courier New" w:hAnsi="Courier New" w:cs="Courier New"/>
                <w:color w:val="000000"/>
                <w:spacing w:val="2"/>
                <w:sz w:val="20"/>
                <w:szCs w:val="20"/>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Pr>
                <w:rFonts w:ascii="Courier New" w:hAnsi="Courier New" w:cs="Courier New"/>
                <w:color w:val="000000"/>
                <w:spacing w:val="2"/>
                <w:sz w:val="20"/>
                <w:szCs w:val="20"/>
              </w:rPr>
              <w:br/>
              <w:t xml:space="preserve">Контактные телефоны справочных служб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по вопросам оказания государственной услуги размещены на интернет-ресурсе Министерства: www.edu.gov.kz.</w:t>
            </w:r>
          </w:p>
        </w:tc>
      </w:tr>
    </w:tbl>
    <w:p w14:paraId="26563AFD" w14:textId="77777777" w:rsidR="00E928D2" w:rsidRDefault="00E928D2" w:rsidP="00E928D2">
      <w:pPr>
        <w:jc w:val="both"/>
        <w:rPr>
          <w:vanish/>
        </w:rPr>
      </w:pPr>
    </w:p>
    <w:tbl>
      <w:tblPr>
        <w:tblW w:w="9012" w:type="dxa"/>
        <w:shd w:val="clear" w:color="auto" w:fill="FFFFFF"/>
        <w:tblCellMar>
          <w:left w:w="0" w:type="dxa"/>
          <w:right w:w="0" w:type="dxa"/>
        </w:tblCellMar>
        <w:tblLook w:val="04A0" w:firstRow="1" w:lastRow="0" w:firstColumn="1" w:lastColumn="0" w:noHBand="0" w:noVBand="1"/>
      </w:tblPr>
      <w:tblGrid>
        <w:gridCol w:w="3969"/>
        <w:gridCol w:w="5043"/>
      </w:tblGrid>
      <w:tr w:rsidR="00E928D2" w14:paraId="0C75C4C9" w14:textId="77777777" w:rsidTr="00E928D2">
        <w:tc>
          <w:tcPr>
            <w:tcW w:w="3969" w:type="dxa"/>
            <w:tcBorders>
              <w:top w:val="nil"/>
              <w:left w:val="nil"/>
              <w:bottom w:val="nil"/>
              <w:right w:val="nil"/>
            </w:tcBorders>
            <w:shd w:val="clear" w:color="auto" w:fill="auto"/>
            <w:tcMar>
              <w:top w:w="45" w:type="dxa"/>
              <w:left w:w="75" w:type="dxa"/>
              <w:bottom w:w="45" w:type="dxa"/>
              <w:right w:w="75" w:type="dxa"/>
            </w:tcMar>
            <w:hideMark/>
          </w:tcPr>
          <w:p w14:paraId="5521BB99"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14:paraId="0A26C58F" w14:textId="77777777" w:rsidR="00E928D2" w:rsidRDefault="00E928D2" w:rsidP="00E928D2">
            <w:pPr>
              <w:jc w:val="both"/>
              <w:rPr>
                <w:rFonts w:ascii="Courier New" w:hAnsi="Courier New" w:cs="Courier New"/>
                <w:color w:val="000000"/>
                <w:sz w:val="20"/>
                <w:szCs w:val="20"/>
              </w:rPr>
            </w:pPr>
            <w:bookmarkStart w:id="22" w:name="z366"/>
            <w:bookmarkEnd w:id="22"/>
            <w:r>
              <w:rPr>
                <w:rFonts w:ascii="Courier New" w:hAnsi="Courier New" w:cs="Courier New"/>
                <w:color w:val="000000"/>
                <w:sz w:val="20"/>
                <w:szCs w:val="20"/>
              </w:rPr>
              <w:t>Приложение 9 к Правилам</w:t>
            </w:r>
            <w:r>
              <w:rPr>
                <w:rFonts w:ascii="Courier New" w:hAnsi="Courier New" w:cs="Courier New"/>
                <w:color w:val="000000"/>
                <w:sz w:val="20"/>
                <w:szCs w:val="20"/>
              </w:rPr>
              <w:br/>
              <w:t>и условиям проведения</w:t>
            </w:r>
            <w:r>
              <w:rPr>
                <w:rFonts w:ascii="Courier New" w:hAnsi="Courier New" w:cs="Courier New"/>
                <w:color w:val="000000"/>
                <w:sz w:val="20"/>
                <w:szCs w:val="20"/>
              </w:rPr>
              <w:br/>
              <w:t>аттестации педагогов,</w:t>
            </w:r>
            <w:r>
              <w:rPr>
                <w:rFonts w:ascii="Courier New" w:hAnsi="Courier New" w:cs="Courier New"/>
                <w:color w:val="000000"/>
                <w:sz w:val="20"/>
                <w:szCs w:val="20"/>
              </w:rPr>
              <w:br/>
              <w:t>занимающих должности в</w:t>
            </w:r>
            <w:r>
              <w:rPr>
                <w:rFonts w:ascii="Courier New" w:hAnsi="Courier New" w:cs="Courier New"/>
                <w:color w:val="000000"/>
                <w:sz w:val="20"/>
                <w:szCs w:val="20"/>
              </w:rPr>
              <w:br/>
              <w:t>организациях образования,</w:t>
            </w:r>
            <w:r>
              <w:rPr>
                <w:rFonts w:ascii="Courier New" w:hAnsi="Courier New" w:cs="Courier New"/>
                <w:color w:val="000000"/>
                <w:sz w:val="20"/>
                <w:szCs w:val="20"/>
              </w:rPr>
              <w:br/>
              <w:t>реализующих</w:t>
            </w:r>
            <w:r>
              <w:rPr>
                <w:rFonts w:ascii="Courier New" w:hAnsi="Courier New" w:cs="Courier New"/>
                <w:color w:val="000000"/>
                <w:sz w:val="20"/>
                <w:szCs w:val="20"/>
              </w:rPr>
              <w:br/>
              <w:t>общеобразовательные учебные</w:t>
            </w:r>
            <w:r>
              <w:rPr>
                <w:rFonts w:ascii="Courier New" w:hAnsi="Courier New" w:cs="Courier New"/>
                <w:color w:val="000000"/>
                <w:sz w:val="20"/>
                <w:szCs w:val="20"/>
              </w:rPr>
              <w:br/>
              <w:t>программы дошкольного</w:t>
            </w:r>
            <w:r>
              <w:rPr>
                <w:rFonts w:ascii="Courier New" w:hAnsi="Courier New" w:cs="Courier New"/>
                <w:color w:val="000000"/>
                <w:sz w:val="20"/>
                <w:szCs w:val="20"/>
              </w:rPr>
              <w:br/>
              <w:t>воспитания и обучения,</w:t>
            </w:r>
            <w:r>
              <w:rPr>
                <w:rFonts w:ascii="Courier New" w:hAnsi="Courier New" w:cs="Courier New"/>
                <w:color w:val="000000"/>
                <w:sz w:val="20"/>
                <w:szCs w:val="20"/>
              </w:rPr>
              <w:br/>
              <w:t>начального, основного среднего</w:t>
            </w:r>
            <w:r>
              <w:rPr>
                <w:rFonts w:ascii="Courier New" w:hAnsi="Courier New" w:cs="Courier New"/>
                <w:color w:val="000000"/>
                <w:sz w:val="20"/>
                <w:szCs w:val="20"/>
              </w:rPr>
              <w:br/>
              <w:t>и общего среднего образования,</w:t>
            </w:r>
            <w:r>
              <w:rPr>
                <w:rFonts w:ascii="Courier New" w:hAnsi="Courier New" w:cs="Courier New"/>
                <w:color w:val="000000"/>
                <w:sz w:val="20"/>
                <w:szCs w:val="20"/>
              </w:rPr>
              <w:br/>
              <w:t>образовательные программы</w:t>
            </w:r>
            <w:r>
              <w:rPr>
                <w:rFonts w:ascii="Courier New" w:hAnsi="Courier New" w:cs="Courier New"/>
                <w:color w:val="000000"/>
                <w:sz w:val="20"/>
                <w:szCs w:val="20"/>
              </w:rPr>
              <w:br/>
              <w:t>технического и</w:t>
            </w:r>
            <w:r>
              <w:rPr>
                <w:rFonts w:ascii="Courier New" w:hAnsi="Courier New" w:cs="Courier New"/>
                <w:color w:val="000000"/>
                <w:sz w:val="20"/>
                <w:szCs w:val="20"/>
              </w:rPr>
              <w:br/>
              <w:t>профессионального,</w:t>
            </w:r>
            <w:r>
              <w:rPr>
                <w:rFonts w:ascii="Courier New" w:hAnsi="Courier New" w:cs="Courier New"/>
                <w:color w:val="000000"/>
                <w:sz w:val="20"/>
                <w:szCs w:val="20"/>
              </w:rPr>
              <w:br/>
            </w:r>
            <w:proofErr w:type="spellStart"/>
            <w:r>
              <w:rPr>
                <w:rFonts w:ascii="Courier New" w:hAnsi="Courier New" w:cs="Courier New"/>
                <w:color w:val="000000"/>
                <w:sz w:val="20"/>
                <w:szCs w:val="20"/>
              </w:rPr>
              <w:t>послесреднего</w:t>
            </w:r>
            <w:proofErr w:type="spellEnd"/>
            <w:r>
              <w:rPr>
                <w:rFonts w:ascii="Courier New" w:hAnsi="Courier New" w:cs="Courier New"/>
                <w:color w:val="000000"/>
                <w:sz w:val="20"/>
                <w:szCs w:val="20"/>
              </w:rPr>
              <w:t>,</w:t>
            </w:r>
            <w:r>
              <w:rPr>
                <w:rFonts w:ascii="Courier New" w:hAnsi="Courier New" w:cs="Courier New"/>
                <w:color w:val="000000"/>
                <w:sz w:val="20"/>
                <w:szCs w:val="20"/>
              </w:rPr>
              <w:br/>
              <w:t>дополнительного,</w:t>
            </w:r>
            <w:r>
              <w:rPr>
                <w:rFonts w:ascii="Courier New" w:hAnsi="Courier New" w:cs="Courier New"/>
                <w:color w:val="000000"/>
                <w:sz w:val="20"/>
                <w:szCs w:val="20"/>
              </w:rPr>
              <w:br/>
              <w:t>специализированного и</w:t>
            </w:r>
            <w:r>
              <w:rPr>
                <w:rFonts w:ascii="Courier New" w:hAnsi="Courier New" w:cs="Courier New"/>
                <w:color w:val="000000"/>
                <w:sz w:val="20"/>
                <w:szCs w:val="20"/>
              </w:rPr>
              <w:br/>
              <w:t>специального образования, и</w:t>
            </w:r>
            <w:r>
              <w:rPr>
                <w:rFonts w:ascii="Courier New" w:hAnsi="Courier New" w:cs="Courier New"/>
                <w:color w:val="000000"/>
                <w:sz w:val="20"/>
                <w:szCs w:val="20"/>
              </w:rPr>
              <w:br/>
              <w:t>иных гражданских служащих в</w:t>
            </w:r>
            <w:r>
              <w:rPr>
                <w:rFonts w:ascii="Courier New" w:hAnsi="Courier New" w:cs="Courier New"/>
                <w:color w:val="000000"/>
                <w:sz w:val="20"/>
                <w:szCs w:val="20"/>
              </w:rPr>
              <w:br/>
              <w:t>области образования и науки</w:t>
            </w:r>
          </w:p>
        </w:tc>
      </w:tr>
      <w:tr w:rsidR="00E928D2" w14:paraId="5BBEA168" w14:textId="77777777" w:rsidTr="00E928D2">
        <w:tc>
          <w:tcPr>
            <w:tcW w:w="3969" w:type="dxa"/>
            <w:tcBorders>
              <w:top w:val="nil"/>
              <w:left w:val="nil"/>
              <w:bottom w:val="nil"/>
              <w:right w:val="nil"/>
            </w:tcBorders>
            <w:shd w:val="clear" w:color="auto" w:fill="auto"/>
            <w:tcMar>
              <w:top w:w="45" w:type="dxa"/>
              <w:left w:w="75" w:type="dxa"/>
              <w:bottom w:w="45" w:type="dxa"/>
              <w:right w:w="75" w:type="dxa"/>
            </w:tcMar>
            <w:hideMark/>
          </w:tcPr>
          <w:p w14:paraId="1D0B1196"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14:paraId="4CAE74AB" w14:textId="77777777" w:rsidR="00E928D2" w:rsidRDefault="00E928D2" w:rsidP="00E928D2">
            <w:pPr>
              <w:jc w:val="both"/>
              <w:rPr>
                <w:rFonts w:ascii="Courier New" w:hAnsi="Courier New" w:cs="Courier New"/>
                <w:color w:val="000000"/>
                <w:sz w:val="20"/>
                <w:szCs w:val="20"/>
              </w:rPr>
            </w:pPr>
            <w:bookmarkStart w:id="23" w:name="z367"/>
            <w:bookmarkEnd w:id="23"/>
            <w:r>
              <w:rPr>
                <w:rFonts w:ascii="Courier New" w:hAnsi="Courier New" w:cs="Courier New"/>
                <w:color w:val="000000"/>
                <w:sz w:val="20"/>
                <w:szCs w:val="20"/>
              </w:rPr>
              <w:t>Форма</w:t>
            </w:r>
          </w:p>
        </w:tc>
      </w:tr>
      <w:tr w:rsidR="00E928D2" w14:paraId="5DC6EABB" w14:textId="77777777" w:rsidTr="00E928D2">
        <w:tc>
          <w:tcPr>
            <w:tcW w:w="3969" w:type="dxa"/>
            <w:tcBorders>
              <w:top w:val="nil"/>
              <w:left w:val="nil"/>
              <w:bottom w:val="nil"/>
              <w:right w:val="nil"/>
            </w:tcBorders>
            <w:shd w:val="clear" w:color="auto" w:fill="auto"/>
            <w:tcMar>
              <w:top w:w="45" w:type="dxa"/>
              <w:left w:w="75" w:type="dxa"/>
              <w:bottom w:w="45" w:type="dxa"/>
              <w:right w:w="75" w:type="dxa"/>
            </w:tcMar>
            <w:hideMark/>
          </w:tcPr>
          <w:p w14:paraId="3B42F217"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14:paraId="124E37FF"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____________________________</w:t>
            </w:r>
            <w:r>
              <w:rPr>
                <w:rFonts w:ascii="Courier New" w:hAnsi="Courier New" w:cs="Courier New"/>
                <w:color w:val="000000"/>
                <w:sz w:val="20"/>
                <w:szCs w:val="20"/>
              </w:rPr>
              <w:br/>
              <w:t>Ф. И. О. (при наличии)</w:t>
            </w:r>
            <w:r>
              <w:rPr>
                <w:rFonts w:ascii="Courier New" w:hAnsi="Courier New" w:cs="Courier New"/>
                <w:color w:val="000000"/>
                <w:sz w:val="20"/>
                <w:szCs w:val="20"/>
              </w:rPr>
              <w:br/>
            </w:r>
            <w:proofErr w:type="spellStart"/>
            <w:r>
              <w:rPr>
                <w:rFonts w:ascii="Courier New" w:hAnsi="Courier New" w:cs="Courier New"/>
                <w:color w:val="000000"/>
                <w:sz w:val="20"/>
                <w:szCs w:val="20"/>
              </w:rPr>
              <w:t>услугополучателя</w:t>
            </w:r>
            <w:proofErr w:type="spellEnd"/>
            <w:r>
              <w:rPr>
                <w:rFonts w:ascii="Courier New" w:hAnsi="Courier New" w:cs="Courier New"/>
                <w:color w:val="000000"/>
                <w:sz w:val="20"/>
                <w:szCs w:val="20"/>
              </w:rPr>
              <w:t>/</w:t>
            </w:r>
          </w:p>
        </w:tc>
      </w:tr>
    </w:tbl>
    <w:p w14:paraId="3327F182" w14:textId="77777777" w:rsidR="00E928D2" w:rsidRDefault="00E928D2" w:rsidP="00E928D2">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Расписка об отказе в приеме документов педагогов, занимающих должности в организациях образования, для прохождения аттестации</w:t>
      </w:r>
    </w:p>
    <w:p w14:paraId="1E68DF72" w14:textId="77777777" w:rsidR="00E928D2" w:rsidRDefault="00E928D2" w:rsidP="00E928D2">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Руководствуясь пунктов 43 главы 2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дополнительного, специализированного и специального образования, и иных гражданских служащих в области образования и науки, утвержденного </w:t>
      </w:r>
      <w:hyperlink r:id="rId46" w:anchor="z1" w:history="1">
        <w:r>
          <w:rPr>
            <w:rStyle w:val="a4"/>
            <w:rFonts w:ascii="Courier New" w:eastAsiaTheme="majorEastAsia" w:hAnsi="Courier New" w:cs="Courier New"/>
            <w:color w:val="073A5E"/>
            <w:spacing w:val="2"/>
            <w:sz w:val="20"/>
            <w:szCs w:val="20"/>
          </w:rPr>
          <w:t>приказом</w:t>
        </w:r>
      </w:hyperlink>
      <w:r>
        <w:rPr>
          <w:rFonts w:ascii="Courier New" w:hAnsi="Courier New" w:cs="Courier New"/>
          <w:color w:val="000000"/>
          <w:spacing w:val="2"/>
          <w:sz w:val="20"/>
          <w:szCs w:val="20"/>
        </w:rPr>
        <w:t> Министра образования и науки Республики Казахстан от 27 января 2016 года № 83</w:t>
      </w:r>
    </w:p>
    <w:p w14:paraId="3850DC60"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____________________________________________________________________</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 xml:space="preserve">указать наименование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или Государственной корпорации, адрес</w:t>
      </w:r>
      <w:r>
        <w:rPr>
          <w:rFonts w:ascii="Courier New" w:hAnsi="Courier New" w:cs="Courier New"/>
          <w:color w:val="000000"/>
          <w:spacing w:val="2"/>
          <w:sz w:val="20"/>
          <w:szCs w:val="20"/>
        </w:rPr>
        <w:br/>
        <w:t>отказывает в приеме документов для участия в процедуре присвоения</w:t>
      </w:r>
      <w:r>
        <w:rPr>
          <w:rFonts w:ascii="Courier New" w:hAnsi="Courier New" w:cs="Courier New"/>
          <w:color w:val="000000"/>
          <w:spacing w:val="2"/>
          <w:sz w:val="20"/>
          <w:szCs w:val="20"/>
        </w:rPr>
        <w:br/>
        <w:t>(подтверждения) квалификационных категорий педагогам</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 xml:space="preserve">указать Ф. И. О. (при наличии)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br/>
        <w:t>в __________________________________________________________________</w:t>
      </w:r>
      <w:r>
        <w:rPr>
          <w:rFonts w:ascii="Courier New" w:hAnsi="Courier New" w:cs="Courier New"/>
          <w:color w:val="000000"/>
          <w:spacing w:val="2"/>
          <w:sz w:val="20"/>
          <w:szCs w:val="20"/>
        </w:rPr>
        <w:br/>
        <w:t>указать наименование организации образования</w:t>
      </w:r>
      <w:r>
        <w:rPr>
          <w:rFonts w:ascii="Courier New" w:hAnsi="Courier New" w:cs="Courier New"/>
          <w:color w:val="000000"/>
          <w:spacing w:val="2"/>
          <w:sz w:val="20"/>
          <w:szCs w:val="20"/>
        </w:rPr>
        <w:br/>
        <w:t>в связи с __________________________________________________________,</w:t>
      </w:r>
      <w:r>
        <w:rPr>
          <w:rFonts w:ascii="Courier New" w:hAnsi="Courier New" w:cs="Courier New"/>
          <w:color w:val="000000"/>
          <w:spacing w:val="2"/>
          <w:sz w:val="20"/>
          <w:szCs w:val="20"/>
        </w:rPr>
        <w:br/>
        <w:t>а именно /указать наименование отсутствующих или несоответствующих</w:t>
      </w:r>
      <w:r>
        <w:rPr>
          <w:rFonts w:ascii="Courier New" w:hAnsi="Courier New" w:cs="Courier New"/>
          <w:color w:val="000000"/>
          <w:spacing w:val="2"/>
          <w:sz w:val="20"/>
          <w:szCs w:val="20"/>
        </w:rPr>
        <w:br/>
        <w:t>документов/:</w:t>
      </w:r>
      <w:r>
        <w:rPr>
          <w:rFonts w:ascii="Courier New" w:hAnsi="Courier New" w:cs="Courier New"/>
          <w:color w:val="000000"/>
          <w:spacing w:val="2"/>
          <w:sz w:val="20"/>
          <w:szCs w:val="20"/>
        </w:rPr>
        <w:br/>
        <w:t>1) _________________________________;</w:t>
      </w:r>
      <w:r>
        <w:rPr>
          <w:rFonts w:ascii="Courier New" w:hAnsi="Courier New" w:cs="Courier New"/>
          <w:color w:val="000000"/>
          <w:spacing w:val="2"/>
          <w:sz w:val="20"/>
          <w:szCs w:val="20"/>
        </w:rPr>
        <w:br/>
        <w:t>2) _________________________________;</w:t>
      </w:r>
      <w:r>
        <w:rPr>
          <w:rFonts w:ascii="Courier New" w:hAnsi="Courier New" w:cs="Courier New"/>
          <w:color w:val="000000"/>
          <w:spacing w:val="2"/>
          <w:sz w:val="20"/>
          <w:szCs w:val="20"/>
        </w:rPr>
        <w:br/>
        <w:t>3) _________________________________.</w:t>
      </w:r>
      <w:r>
        <w:rPr>
          <w:rFonts w:ascii="Courier New" w:hAnsi="Courier New" w:cs="Courier New"/>
          <w:color w:val="000000"/>
          <w:spacing w:val="2"/>
          <w:sz w:val="20"/>
          <w:szCs w:val="20"/>
        </w:rPr>
        <w:br/>
        <w:t>Настоящая расписка составлена в 2 экземплярах, по одному для каждой стороны.</w:t>
      </w:r>
      <w:r>
        <w:rPr>
          <w:rFonts w:ascii="Courier New" w:hAnsi="Courier New" w:cs="Courier New"/>
          <w:color w:val="000000"/>
          <w:spacing w:val="2"/>
          <w:sz w:val="20"/>
          <w:szCs w:val="20"/>
        </w:rPr>
        <w:br/>
        <w:t>"____"___________20___года</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(Ф.И.О. отчество при наличии работника Государственной корпорации)</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(подпись, контактный телефон)</w:t>
      </w:r>
      <w:r>
        <w:rPr>
          <w:rFonts w:ascii="Courier New" w:hAnsi="Courier New" w:cs="Courier New"/>
          <w:color w:val="000000"/>
          <w:spacing w:val="2"/>
          <w:sz w:val="20"/>
          <w:szCs w:val="20"/>
        </w:rPr>
        <w:br/>
        <w:t>Получил: ______________________________</w:t>
      </w:r>
      <w:r>
        <w:rPr>
          <w:rFonts w:ascii="Courier New" w:hAnsi="Courier New" w:cs="Courier New"/>
          <w:color w:val="000000"/>
          <w:spacing w:val="2"/>
          <w:sz w:val="20"/>
          <w:szCs w:val="20"/>
        </w:rPr>
        <w:br/>
        <w:t xml:space="preserve">Ф.И.О. (при наличии)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br/>
        <w:t>"____"___________20___года ______________</w:t>
      </w:r>
      <w:r>
        <w:rPr>
          <w:rFonts w:ascii="Courier New" w:hAnsi="Courier New" w:cs="Courier New"/>
          <w:color w:val="000000"/>
          <w:spacing w:val="2"/>
          <w:sz w:val="20"/>
          <w:szCs w:val="20"/>
        </w:rPr>
        <w:br/>
        <w:t>подпись</w:t>
      </w:r>
    </w:p>
    <w:tbl>
      <w:tblPr>
        <w:tblW w:w="10005" w:type="dxa"/>
        <w:shd w:val="clear" w:color="auto" w:fill="FFFFFF"/>
        <w:tblCellMar>
          <w:left w:w="0" w:type="dxa"/>
          <w:right w:w="0" w:type="dxa"/>
        </w:tblCellMar>
        <w:tblLook w:val="04A0" w:firstRow="1" w:lastRow="0" w:firstColumn="1" w:lastColumn="0" w:noHBand="0" w:noVBand="1"/>
      </w:tblPr>
      <w:tblGrid>
        <w:gridCol w:w="4962"/>
        <w:gridCol w:w="5043"/>
      </w:tblGrid>
      <w:tr w:rsidR="00E928D2" w14:paraId="218C43AA" w14:textId="77777777" w:rsidTr="00E928D2">
        <w:tc>
          <w:tcPr>
            <w:tcW w:w="4962" w:type="dxa"/>
            <w:tcBorders>
              <w:top w:val="nil"/>
              <w:left w:val="nil"/>
              <w:bottom w:val="nil"/>
              <w:right w:val="nil"/>
            </w:tcBorders>
            <w:shd w:val="clear" w:color="auto" w:fill="auto"/>
            <w:tcMar>
              <w:top w:w="45" w:type="dxa"/>
              <w:left w:w="75" w:type="dxa"/>
              <w:bottom w:w="45" w:type="dxa"/>
              <w:right w:w="75" w:type="dxa"/>
            </w:tcMar>
            <w:hideMark/>
          </w:tcPr>
          <w:p w14:paraId="11231F0D"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14:paraId="0B6AF6D7" w14:textId="77777777" w:rsidR="00E928D2" w:rsidRDefault="00E928D2" w:rsidP="00E928D2">
            <w:pPr>
              <w:jc w:val="both"/>
              <w:rPr>
                <w:rFonts w:ascii="Courier New" w:hAnsi="Courier New" w:cs="Courier New"/>
                <w:color w:val="000000"/>
                <w:sz w:val="20"/>
                <w:szCs w:val="20"/>
              </w:rPr>
            </w:pPr>
            <w:bookmarkStart w:id="24" w:name="z369"/>
            <w:bookmarkEnd w:id="24"/>
            <w:r>
              <w:rPr>
                <w:rFonts w:ascii="Courier New" w:hAnsi="Courier New" w:cs="Courier New"/>
                <w:color w:val="000000"/>
                <w:sz w:val="20"/>
                <w:szCs w:val="20"/>
              </w:rPr>
              <w:t>Приложение 10 к Правилам</w:t>
            </w:r>
            <w:r>
              <w:rPr>
                <w:rFonts w:ascii="Courier New" w:hAnsi="Courier New" w:cs="Courier New"/>
                <w:color w:val="000000"/>
                <w:sz w:val="20"/>
                <w:szCs w:val="20"/>
              </w:rPr>
              <w:br/>
              <w:t>и условиям проведения</w:t>
            </w:r>
            <w:r>
              <w:rPr>
                <w:rFonts w:ascii="Courier New" w:hAnsi="Courier New" w:cs="Courier New"/>
                <w:color w:val="000000"/>
                <w:sz w:val="20"/>
                <w:szCs w:val="20"/>
              </w:rPr>
              <w:br/>
              <w:t>аттестации педагогов,</w:t>
            </w:r>
            <w:r>
              <w:rPr>
                <w:rFonts w:ascii="Courier New" w:hAnsi="Courier New" w:cs="Courier New"/>
                <w:color w:val="000000"/>
                <w:sz w:val="20"/>
                <w:szCs w:val="20"/>
              </w:rPr>
              <w:br/>
              <w:t>занимающих должности</w:t>
            </w:r>
            <w:r>
              <w:rPr>
                <w:rFonts w:ascii="Courier New" w:hAnsi="Courier New" w:cs="Courier New"/>
                <w:color w:val="000000"/>
                <w:sz w:val="20"/>
                <w:szCs w:val="20"/>
              </w:rPr>
              <w:br/>
              <w:t>организациях образования,</w:t>
            </w:r>
            <w:r>
              <w:rPr>
                <w:rFonts w:ascii="Courier New" w:hAnsi="Courier New" w:cs="Courier New"/>
                <w:color w:val="000000"/>
                <w:sz w:val="20"/>
                <w:szCs w:val="20"/>
              </w:rPr>
              <w:br/>
              <w:t>реализующих</w:t>
            </w:r>
            <w:r>
              <w:rPr>
                <w:rFonts w:ascii="Courier New" w:hAnsi="Courier New" w:cs="Courier New"/>
                <w:color w:val="000000"/>
                <w:sz w:val="20"/>
                <w:szCs w:val="20"/>
              </w:rPr>
              <w:br/>
              <w:t>общеобразовательные учебные</w:t>
            </w:r>
            <w:r>
              <w:rPr>
                <w:rFonts w:ascii="Courier New" w:hAnsi="Courier New" w:cs="Courier New"/>
                <w:color w:val="000000"/>
                <w:sz w:val="20"/>
                <w:szCs w:val="20"/>
              </w:rPr>
              <w:br/>
              <w:t>программы дошкольного</w:t>
            </w:r>
            <w:r>
              <w:rPr>
                <w:rFonts w:ascii="Courier New" w:hAnsi="Courier New" w:cs="Courier New"/>
                <w:color w:val="000000"/>
                <w:sz w:val="20"/>
                <w:szCs w:val="20"/>
              </w:rPr>
              <w:br/>
              <w:t>воспитания и обучения,</w:t>
            </w:r>
            <w:r>
              <w:rPr>
                <w:rFonts w:ascii="Courier New" w:hAnsi="Courier New" w:cs="Courier New"/>
                <w:color w:val="000000"/>
                <w:sz w:val="20"/>
                <w:szCs w:val="20"/>
              </w:rPr>
              <w:br/>
              <w:t>начального, основного среднего</w:t>
            </w:r>
            <w:r>
              <w:rPr>
                <w:rFonts w:ascii="Courier New" w:hAnsi="Courier New" w:cs="Courier New"/>
                <w:color w:val="000000"/>
                <w:sz w:val="20"/>
                <w:szCs w:val="20"/>
              </w:rPr>
              <w:br/>
              <w:t>и общего среднего образования,</w:t>
            </w:r>
            <w:r>
              <w:rPr>
                <w:rFonts w:ascii="Courier New" w:hAnsi="Courier New" w:cs="Courier New"/>
                <w:color w:val="000000"/>
                <w:sz w:val="20"/>
                <w:szCs w:val="20"/>
              </w:rPr>
              <w:br/>
              <w:t>образовательные программы</w:t>
            </w:r>
            <w:r>
              <w:rPr>
                <w:rFonts w:ascii="Courier New" w:hAnsi="Courier New" w:cs="Courier New"/>
                <w:color w:val="000000"/>
                <w:sz w:val="20"/>
                <w:szCs w:val="20"/>
              </w:rPr>
              <w:br/>
              <w:t>технического и</w:t>
            </w:r>
            <w:r>
              <w:rPr>
                <w:rFonts w:ascii="Courier New" w:hAnsi="Courier New" w:cs="Courier New"/>
                <w:color w:val="000000"/>
                <w:sz w:val="20"/>
                <w:szCs w:val="20"/>
              </w:rPr>
              <w:br/>
              <w:t>профессионального,</w:t>
            </w:r>
            <w:r>
              <w:rPr>
                <w:rFonts w:ascii="Courier New" w:hAnsi="Courier New" w:cs="Courier New"/>
                <w:color w:val="000000"/>
                <w:sz w:val="20"/>
                <w:szCs w:val="20"/>
              </w:rPr>
              <w:br/>
            </w:r>
            <w:proofErr w:type="spellStart"/>
            <w:r>
              <w:rPr>
                <w:rFonts w:ascii="Courier New" w:hAnsi="Courier New" w:cs="Courier New"/>
                <w:color w:val="000000"/>
                <w:sz w:val="20"/>
                <w:szCs w:val="20"/>
              </w:rPr>
              <w:t>послесреднего</w:t>
            </w:r>
            <w:proofErr w:type="spellEnd"/>
            <w:r>
              <w:rPr>
                <w:rFonts w:ascii="Courier New" w:hAnsi="Courier New" w:cs="Courier New"/>
                <w:color w:val="000000"/>
                <w:sz w:val="20"/>
                <w:szCs w:val="20"/>
              </w:rPr>
              <w:t>,</w:t>
            </w:r>
            <w:r>
              <w:rPr>
                <w:rFonts w:ascii="Courier New" w:hAnsi="Courier New" w:cs="Courier New"/>
                <w:color w:val="000000"/>
                <w:sz w:val="20"/>
                <w:szCs w:val="20"/>
              </w:rPr>
              <w:br/>
              <w:t>дополнительного,</w:t>
            </w:r>
            <w:r>
              <w:rPr>
                <w:rFonts w:ascii="Courier New" w:hAnsi="Courier New" w:cs="Courier New"/>
                <w:color w:val="000000"/>
                <w:sz w:val="20"/>
                <w:szCs w:val="20"/>
              </w:rPr>
              <w:br/>
              <w:t>специализированного и</w:t>
            </w:r>
            <w:r>
              <w:rPr>
                <w:rFonts w:ascii="Courier New" w:hAnsi="Courier New" w:cs="Courier New"/>
                <w:color w:val="000000"/>
                <w:sz w:val="20"/>
                <w:szCs w:val="20"/>
              </w:rPr>
              <w:br/>
              <w:t>специального образования, и</w:t>
            </w:r>
            <w:r>
              <w:rPr>
                <w:rFonts w:ascii="Courier New" w:hAnsi="Courier New" w:cs="Courier New"/>
                <w:color w:val="000000"/>
                <w:sz w:val="20"/>
                <w:szCs w:val="20"/>
              </w:rPr>
              <w:br/>
              <w:t>иных гражданских служащих в</w:t>
            </w:r>
            <w:r>
              <w:rPr>
                <w:rFonts w:ascii="Courier New" w:hAnsi="Courier New" w:cs="Courier New"/>
                <w:color w:val="000000"/>
                <w:sz w:val="20"/>
                <w:szCs w:val="20"/>
              </w:rPr>
              <w:br/>
              <w:t>области образования и науки</w:t>
            </w:r>
          </w:p>
        </w:tc>
      </w:tr>
      <w:tr w:rsidR="00E928D2" w14:paraId="34A9537E" w14:textId="77777777" w:rsidTr="00E928D2">
        <w:tc>
          <w:tcPr>
            <w:tcW w:w="4962" w:type="dxa"/>
            <w:tcBorders>
              <w:top w:val="nil"/>
              <w:left w:val="nil"/>
              <w:bottom w:val="nil"/>
              <w:right w:val="nil"/>
            </w:tcBorders>
            <w:shd w:val="clear" w:color="auto" w:fill="auto"/>
            <w:tcMar>
              <w:top w:w="45" w:type="dxa"/>
              <w:left w:w="75" w:type="dxa"/>
              <w:bottom w:w="45" w:type="dxa"/>
              <w:right w:w="75" w:type="dxa"/>
            </w:tcMar>
            <w:hideMark/>
          </w:tcPr>
          <w:p w14:paraId="1D0C9505"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14:paraId="06BDA681" w14:textId="77777777" w:rsidR="00E928D2" w:rsidRDefault="00E928D2" w:rsidP="00E928D2">
            <w:pPr>
              <w:jc w:val="both"/>
              <w:rPr>
                <w:rFonts w:ascii="Courier New" w:hAnsi="Courier New" w:cs="Courier New"/>
                <w:color w:val="000000"/>
                <w:sz w:val="20"/>
                <w:szCs w:val="20"/>
              </w:rPr>
            </w:pPr>
            <w:bookmarkStart w:id="25" w:name="z370"/>
            <w:bookmarkEnd w:id="25"/>
            <w:r>
              <w:rPr>
                <w:rFonts w:ascii="Courier New" w:hAnsi="Courier New" w:cs="Courier New"/>
                <w:color w:val="000000"/>
                <w:sz w:val="20"/>
                <w:szCs w:val="20"/>
              </w:rPr>
              <w:t>Форма</w:t>
            </w:r>
          </w:p>
        </w:tc>
      </w:tr>
      <w:tr w:rsidR="00E928D2" w14:paraId="6950FB98" w14:textId="77777777" w:rsidTr="00E928D2">
        <w:tc>
          <w:tcPr>
            <w:tcW w:w="4962" w:type="dxa"/>
            <w:tcBorders>
              <w:top w:val="nil"/>
              <w:left w:val="nil"/>
              <w:bottom w:val="nil"/>
              <w:right w:val="nil"/>
            </w:tcBorders>
            <w:shd w:val="clear" w:color="auto" w:fill="auto"/>
            <w:tcMar>
              <w:top w:w="45" w:type="dxa"/>
              <w:left w:w="75" w:type="dxa"/>
              <w:bottom w:w="45" w:type="dxa"/>
              <w:right w:w="75" w:type="dxa"/>
            </w:tcMar>
            <w:hideMark/>
          </w:tcPr>
          <w:p w14:paraId="5EF4DE31"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14:paraId="72FCDA56"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____________________________</w:t>
            </w:r>
            <w:r>
              <w:rPr>
                <w:rFonts w:ascii="Courier New" w:hAnsi="Courier New" w:cs="Courier New"/>
                <w:color w:val="000000"/>
                <w:sz w:val="20"/>
                <w:szCs w:val="20"/>
              </w:rPr>
              <w:br/>
              <w:t>Ф. И. О. (при наличии)</w:t>
            </w:r>
            <w:r>
              <w:rPr>
                <w:rFonts w:ascii="Courier New" w:hAnsi="Courier New" w:cs="Courier New"/>
                <w:color w:val="000000"/>
                <w:sz w:val="20"/>
                <w:szCs w:val="20"/>
              </w:rPr>
              <w:br/>
            </w:r>
            <w:proofErr w:type="spellStart"/>
            <w:r>
              <w:rPr>
                <w:rFonts w:ascii="Courier New" w:hAnsi="Courier New" w:cs="Courier New"/>
                <w:color w:val="000000"/>
                <w:sz w:val="20"/>
                <w:szCs w:val="20"/>
              </w:rPr>
              <w:t>услугополучателя</w:t>
            </w:r>
            <w:proofErr w:type="spellEnd"/>
            <w:r>
              <w:rPr>
                <w:rFonts w:ascii="Courier New" w:hAnsi="Courier New" w:cs="Courier New"/>
                <w:color w:val="000000"/>
                <w:sz w:val="20"/>
                <w:szCs w:val="20"/>
              </w:rPr>
              <w:t>/</w:t>
            </w:r>
          </w:p>
        </w:tc>
      </w:tr>
    </w:tbl>
    <w:p w14:paraId="62D0D4DA" w14:textId="77777777" w:rsidR="00E928D2" w:rsidRDefault="00E928D2" w:rsidP="00E928D2">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Расписка о приеме документов педагогов, занимающих должности в организациях образования, для прохождения аттестации</w:t>
      </w:r>
    </w:p>
    <w:p w14:paraId="008298D9"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w:t>
      </w:r>
      <w:r>
        <w:rPr>
          <w:rFonts w:ascii="Courier New" w:hAnsi="Courier New" w:cs="Courier New"/>
          <w:color w:val="000000"/>
          <w:spacing w:val="2"/>
          <w:sz w:val="20"/>
          <w:szCs w:val="20"/>
        </w:rPr>
        <w:br/>
        <w:t xml:space="preserve">указать Ф. И. О. (при наличии)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 xml:space="preserve">указать наименование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br/>
        <w:t>Перечень принятых документов для участия в процедуре аттестации педагогов:</w:t>
      </w:r>
      <w:r>
        <w:rPr>
          <w:rFonts w:ascii="Courier New" w:hAnsi="Courier New" w:cs="Courier New"/>
          <w:color w:val="000000"/>
          <w:spacing w:val="2"/>
          <w:sz w:val="20"/>
          <w:szCs w:val="20"/>
        </w:rPr>
        <w:br/>
        <w:t>1.__________________________________________________________</w:t>
      </w:r>
      <w:r>
        <w:rPr>
          <w:rFonts w:ascii="Courier New" w:hAnsi="Courier New" w:cs="Courier New"/>
          <w:color w:val="000000"/>
          <w:spacing w:val="2"/>
          <w:sz w:val="20"/>
          <w:szCs w:val="20"/>
        </w:rPr>
        <w:br/>
        <w:t>2.__________________________________________________________</w:t>
      </w:r>
      <w:r>
        <w:rPr>
          <w:rFonts w:ascii="Courier New" w:hAnsi="Courier New" w:cs="Courier New"/>
          <w:color w:val="000000"/>
          <w:spacing w:val="2"/>
          <w:sz w:val="20"/>
          <w:szCs w:val="20"/>
        </w:rPr>
        <w:br/>
        <w:t>3.__________________________________________________________</w:t>
      </w:r>
      <w:r>
        <w:rPr>
          <w:rFonts w:ascii="Courier New" w:hAnsi="Courier New" w:cs="Courier New"/>
          <w:color w:val="000000"/>
          <w:spacing w:val="2"/>
          <w:sz w:val="20"/>
          <w:szCs w:val="20"/>
        </w:rPr>
        <w:br/>
        <w:t>Принял: __________________________________________________________</w:t>
      </w:r>
      <w:r>
        <w:rPr>
          <w:rFonts w:ascii="Courier New" w:hAnsi="Courier New" w:cs="Courier New"/>
          <w:color w:val="000000"/>
          <w:spacing w:val="2"/>
          <w:sz w:val="20"/>
          <w:szCs w:val="20"/>
        </w:rPr>
        <w:br/>
        <w:t>(Ф.И.О. (при наличии) исполнителя) (подпись, контактный телефон)</w:t>
      </w:r>
      <w:r>
        <w:rPr>
          <w:rFonts w:ascii="Courier New" w:hAnsi="Courier New" w:cs="Courier New"/>
          <w:color w:val="000000"/>
          <w:spacing w:val="2"/>
          <w:sz w:val="20"/>
          <w:szCs w:val="20"/>
        </w:rPr>
        <w:br/>
        <w:t>"____"___________20___года</w:t>
      </w:r>
    </w:p>
    <w:tbl>
      <w:tblPr>
        <w:tblW w:w="10005" w:type="dxa"/>
        <w:shd w:val="clear" w:color="auto" w:fill="FFFFFF"/>
        <w:tblCellMar>
          <w:left w:w="0" w:type="dxa"/>
          <w:right w:w="0" w:type="dxa"/>
        </w:tblCellMar>
        <w:tblLook w:val="04A0" w:firstRow="1" w:lastRow="0" w:firstColumn="1" w:lastColumn="0" w:noHBand="0" w:noVBand="1"/>
      </w:tblPr>
      <w:tblGrid>
        <w:gridCol w:w="4962"/>
        <w:gridCol w:w="5043"/>
      </w:tblGrid>
      <w:tr w:rsidR="00E928D2" w14:paraId="6A1A170F" w14:textId="77777777" w:rsidTr="00E928D2">
        <w:tc>
          <w:tcPr>
            <w:tcW w:w="4962" w:type="dxa"/>
            <w:tcBorders>
              <w:top w:val="nil"/>
              <w:left w:val="nil"/>
              <w:bottom w:val="nil"/>
              <w:right w:val="nil"/>
            </w:tcBorders>
            <w:shd w:val="clear" w:color="auto" w:fill="auto"/>
            <w:tcMar>
              <w:top w:w="45" w:type="dxa"/>
              <w:left w:w="75" w:type="dxa"/>
              <w:bottom w:w="45" w:type="dxa"/>
              <w:right w:w="75" w:type="dxa"/>
            </w:tcMar>
            <w:hideMark/>
          </w:tcPr>
          <w:p w14:paraId="2D2E74A8"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14:paraId="6A3E10DE" w14:textId="77777777" w:rsidR="00E928D2" w:rsidRDefault="00E928D2" w:rsidP="00E928D2">
            <w:pPr>
              <w:jc w:val="both"/>
              <w:rPr>
                <w:rFonts w:ascii="Courier New" w:hAnsi="Courier New" w:cs="Courier New"/>
                <w:color w:val="000000"/>
                <w:sz w:val="20"/>
                <w:szCs w:val="20"/>
              </w:rPr>
            </w:pPr>
            <w:bookmarkStart w:id="26" w:name="z372"/>
            <w:bookmarkEnd w:id="26"/>
            <w:r>
              <w:rPr>
                <w:rFonts w:ascii="Courier New" w:hAnsi="Courier New" w:cs="Courier New"/>
                <w:color w:val="000000"/>
                <w:sz w:val="20"/>
                <w:szCs w:val="20"/>
              </w:rPr>
              <w:t>Приложение 11 к Правилам</w:t>
            </w:r>
            <w:r>
              <w:rPr>
                <w:rFonts w:ascii="Courier New" w:hAnsi="Courier New" w:cs="Courier New"/>
                <w:color w:val="000000"/>
                <w:sz w:val="20"/>
                <w:szCs w:val="20"/>
              </w:rPr>
              <w:br/>
              <w:t>и условиям проведения</w:t>
            </w:r>
            <w:r>
              <w:rPr>
                <w:rFonts w:ascii="Courier New" w:hAnsi="Courier New" w:cs="Courier New"/>
                <w:color w:val="000000"/>
                <w:sz w:val="20"/>
                <w:szCs w:val="20"/>
              </w:rPr>
              <w:br/>
              <w:t>аттестации педагогов,</w:t>
            </w:r>
            <w:r>
              <w:rPr>
                <w:rFonts w:ascii="Courier New" w:hAnsi="Courier New" w:cs="Courier New"/>
                <w:color w:val="000000"/>
                <w:sz w:val="20"/>
                <w:szCs w:val="20"/>
              </w:rPr>
              <w:br/>
              <w:t>занимающих должности в</w:t>
            </w:r>
            <w:r>
              <w:rPr>
                <w:rFonts w:ascii="Courier New" w:hAnsi="Courier New" w:cs="Courier New"/>
                <w:color w:val="000000"/>
                <w:sz w:val="20"/>
                <w:szCs w:val="20"/>
              </w:rPr>
              <w:br/>
              <w:t>организациях образования,</w:t>
            </w:r>
            <w:r>
              <w:rPr>
                <w:rFonts w:ascii="Courier New" w:hAnsi="Courier New" w:cs="Courier New"/>
                <w:color w:val="000000"/>
                <w:sz w:val="20"/>
                <w:szCs w:val="20"/>
              </w:rPr>
              <w:br/>
              <w:t>реализующих</w:t>
            </w:r>
            <w:r>
              <w:rPr>
                <w:rFonts w:ascii="Courier New" w:hAnsi="Courier New" w:cs="Courier New"/>
                <w:color w:val="000000"/>
                <w:sz w:val="20"/>
                <w:szCs w:val="20"/>
              </w:rPr>
              <w:br/>
              <w:t>общеобразовательные учебные</w:t>
            </w:r>
            <w:r>
              <w:rPr>
                <w:rFonts w:ascii="Courier New" w:hAnsi="Courier New" w:cs="Courier New"/>
                <w:color w:val="000000"/>
                <w:sz w:val="20"/>
                <w:szCs w:val="20"/>
              </w:rPr>
              <w:br/>
              <w:t>программы дошкольного</w:t>
            </w:r>
            <w:r>
              <w:rPr>
                <w:rFonts w:ascii="Courier New" w:hAnsi="Courier New" w:cs="Courier New"/>
                <w:color w:val="000000"/>
                <w:sz w:val="20"/>
                <w:szCs w:val="20"/>
              </w:rPr>
              <w:br/>
              <w:t>воспитания и обучения,</w:t>
            </w:r>
            <w:r>
              <w:rPr>
                <w:rFonts w:ascii="Courier New" w:hAnsi="Courier New" w:cs="Courier New"/>
                <w:color w:val="000000"/>
                <w:sz w:val="20"/>
                <w:szCs w:val="20"/>
              </w:rPr>
              <w:br/>
              <w:t>начального, основного среднего</w:t>
            </w:r>
            <w:r>
              <w:rPr>
                <w:rFonts w:ascii="Courier New" w:hAnsi="Courier New" w:cs="Courier New"/>
                <w:color w:val="000000"/>
                <w:sz w:val="20"/>
                <w:szCs w:val="20"/>
              </w:rPr>
              <w:br/>
              <w:t>и общего среднего образования,</w:t>
            </w:r>
            <w:r>
              <w:rPr>
                <w:rFonts w:ascii="Courier New" w:hAnsi="Courier New" w:cs="Courier New"/>
                <w:color w:val="000000"/>
                <w:sz w:val="20"/>
                <w:szCs w:val="20"/>
              </w:rPr>
              <w:br/>
              <w:t>образовательные программы</w:t>
            </w:r>
            <w:r>
              <w:rPr>
                <w:rFonts w:ascii="Courier New" w:hAnsi="Courier New" w:cs="Courier New"/>
                <w:color w:val="000000"/>
                <w:sz w:val="20"/>
                <w:szCs w:val="20"/>
              </w:rPr>
              <w:br/>
              <w:t>технического и</w:t>
            </w:r>
            <w:r>
              <w:rPr>
                <w:rFonts w:ascii="Courier New" w:hAnsi="Courier New" w:cs="Courier New"/>
                <w:color w:val="000000"/>
                <w:sz w:val="20"/>
                <w:szCs w:val="20"/>
              </w:rPr>
              <w:br/>
              <w:t>профессионального,</w:t>
            </w:r>
            <w:r>
              <w:rPr>
                <w:rFonts w:ascii="Courier New" w:hAnsi="Courier New" w:cs="Courier New"/>
                <w:color w:val="000000"/>
                <w:sz w:val="20"/>
                <w:szCs w:val="20"/>
              </w:rPr>
              <w:br/>
            </w:r>
            <w:proofErr w:type="spellStart"/>
            <w:r>
              <w:rPr>
                <w:rFonts w:ascii="Courier New" w:hAnsi="Courier New" w:cs="Courier New"/>
                <w:color w:val="000000"/>
                <w:sz w:val="20"/>
                <w:szCs w:val="20"/>
              </w:rPr>
              <w:t>послесреднего</w:t>
            </w:r>
            <w:proofErr w:type="spellEnd"/>
            <w:r>
              <w:rPr>
                <w:rFonts w:ascii="Courier New" w:hAnsi="Courier New" w:cs="Courier New"/>
                <w:color w:val="000000"/>
                <w:sz w:val="20"/>
                <w:szCs w:val="20"/>
              </w:rPr>
              <w:t>,</w:t>
            </w:r>
            <w:r>
              <w:rPr>
                <w:rFonts w:ascii="Courier New" w:hAnsi="Courier New" w:cs="Courier New"/>
                <w:color w:val="000000"/>
                <w:sz w:val="20"/>
                <w:szCs w:val="20"/>
              </w:rPr>
              <w:br/>
              <w:t>дополнительного,</w:t>
            </w:r>
            <w:r>
              <w:rPr>
                <w:rFonts w:ascii="Courier New" w:hAnsi="Courier New" w:cs="Courier New"/>
                <w:color w:val="000000"/>
                <w:sz w:val="20"/>
                <w:szCs w:val="20"/>
              </w:rPr>
              <w:br/>
              <w:t>специализированного и</w:t>
            </w:r>
            <w:r>
              <w:rPr>
                <w:rFonts w:ascii="Courier New" w:hAnsi="Courier New" w:cs="Courier New"/>
                <w:color w:val="000000"/>
                <w:sz w:val="20"/>
                <w:szCs w:val="20"/>
              </w:rPr>
              <w:br/>
              <w:t>специального образования, и</w:t>
            </w:r>
            <w:r>
              <w:rPr>
                <w:rFonts w:ascii="Courier New" w:hAnsi="Courier New" w:cs="Courier New"/>
                <w:color w:val="000000"/>
                <w:sz w:val="20"/>
                <w:szCs w:val="20"/>
              </w:rPr>
              <w:br/>
              <w:t>иных гражданских служащих в</w:t>
            </w:r>
            <w:r>
              <w:rPr>
                <w:rFonts w:ascii="Courier New" w:hAnsi="Courier New" w:cs="Courier New"/>
                <w:color w:val="000000"/>
                <w:sz w:val="20"/>
                <w:szCs w:val="20"/>
              </w:rPr>
              <w:br/>
              <w:t>области образования и науки</w:t>
            </w:r>
          </w:p>
        </w:tc>
      </w:tr>
      <w:tr w:rsidR="00E928D2" w14:paraId="091666CA" w14:textId="77777777" w:rsidTr="00E928D2">
        <w:tc>
          <w:tcPr>
            <w:tcW w:w="4962" w:type="dxa"/>
            <w:tcBorders>
              <w:top w:val="nil"/>
              <w:left w:val="nil"/>
              <w:bottom w:val="nil"/>
              <w:right w:val="nil"/>
            </w:tcBorders>
            <w:shd w:val="clear" w:color="auto" w:fill="auto"/>
            <w:tcMar>
              <w:top w:w="45" w:type="dxa"/>
              <w:left w:w="75" w:type="dxa"/>
              <w:bottom w:w="45" w:type="dxa"/>
              <w:right w:w="75" w:type="dxa"/>
            </w:tcMar>
            <w:hideMark/>
          </w:tcPr>
          <w:p w14:paraId="05F38D18"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14:paraId="6B7881BF" w14:textId="77777777" w:rsidR="00E928D2" w:rsidRDefault="00E928D2" w:rsidP="00E928D2">
            <w:pPr>
              <w:jc w:val="both"/>
              <w:rPr>
                <w:rFonts w:ascii="Courier New" w:hAnsi="Courier New" w:cs="Courier New"/>
                <w:color w:val="000000"/>
                <w:sz w:val="20"/>
                <w:szCs w:val="20"/>
              </w:rPr>
            </w:pPr>
            <w:bookmarkStart w:id="27" w:name="z373"/>
            <w:bookmarkEnd w:id="27"/>
            <w:r>
              <w:rPr>
                <w:rFonts w:ascii="Courier New" w:hAnsi="Courier New" w:cs="Courier New"/>
                <w:color w:val="000000"/>
                <w:sz w:val="20"/>
                <w:szCs w:val="20"/>
              </w:rPr>
              <w:t>Форма</w:t>
            </w:r>
          </w:p>
        </w:tc>
      </w:tr>
      <w:tr w:rsidR="00E928D2" w14:paraId="19A9778C" w14:textId="77777777" w:rsidTr="00E928D2">
        <w:tc>
          <w:tcPr>
            <w:tcW w:w="4962" w:type="dxa"/>
            <w:tcBorders>
              <w:top w:val="nil"/>
              <w:left w:val="nil"/>
              <w:bottom w:val="nil"/>
              <w:right w:val="nil"/>
            </w:tcBorders>
            <w:shd w:val="clear" w:color="auto" w:fill="auto"/>
            <w:tcMar>
              <w:top w:w="45" w:type="dxa"/>
              <w:left w:w="75" w:type="dxa"/>
              <w:bottom w:w="45" w:type="dxa"/>
              <w:right w:w="75" w:type="dxa"/>
            </w:tcMar>
            <w:hideMark/>
          </w:tcPr>
          <w:p w14:paraId="3B720429"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14:paraId="20167C40"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Председателю аттестационной</w:t>
            </w:r>
            <w:r>
              <w:rPr>
                <w:rFonts w:ascii="Courier New" w:hAnsi="Courier New" w:cs="Courier New"/>
                <w:color w:val="000000"/>
                <w:sz w:val="20"/>
                <w:szCs w:val="20"/>
              </w:rPr>
              <w:br/>
              <w:t>комиссии</w:t>
            </w:r>
            <w:r>
              <w:rPr>
                <w:rFonts w:ascii="Courier New" w:hAnsi="Courier New" w:cs="Courier New"/>
                <w:color w:val="000000"/>
                <w:sz w:val="20"/>
                <w:szCs w:val="20"/>
              </w:rPr>
              <w:br/>
              <w:t>____________________________</w:t>
            </w:r>
            <w:r>
              <w:rPr>
                <w:rFonts w:ascii="Courier New" w:hAnsi="Courier New" w:cs="Courier New"/>
                <w:color w:val="000000"/>
                <w:sz w:val="20"/>
                <w:szCs w:val="20"/>
              </w:rPr>
              <w:br/>
              <w:t>(наименование организации</w:t>
            </w:r>
            <w:r>
              <w:rPr>
                <w:rFonts w:ascii="Courier New" w:hAnsi="Courier New" w:cs="Courier New"/>
                <w:color w:val="000000"/>
                <w:sz w:val="20"/>
                <w:szCs w:val="20"/>
              </w:rPr>
              <w:br/>
              <w:t>образования,</w:t>
            </w:r>
            <w:r>
              <w:rPr>
                <w:rFonts w:ascii="Courier New" w:hAnsi="Courier New" w:cs="Courier New"/>
                <w:color w:val="000000"/>
                <w:sz w:val="20"/>
                <w:szCs w:val="20"/>
              </w:rPr>
              <w:br/>
              <w:t>районные (городские) отделы,</w:t>
            </w:r>
            <w:r>
              <w:rPr>
                <w:rFonts w:ascii="Courier New" w:hAnsi="Courier New" w:cs="Courier New"/>
                <w:color w:val="000000"/>
                <w:sz w:val="20"/>
                <w:szCs w:val="20"/>
              </w:rPr>
              <w:br/>
              <w:t>управления образования</w:t>
            </w:r>
            <w:r>
              <w:rPr>
                <w:rFonts w:ascii="Courier New" w:hAnsi="Courier New" w:cs="Courier New"/>
                <w:color w:val="000000"/>
                <w:sz w:val="20"/>
                <w:szCs w:val="20"/>
              </w:rPr>
              <w:br/>
              <w:t>областей, городов</w:t>
            </w:r>
            <w:r>
              <w:rPr>
                <w:rFonts w:ascii="Courier New" w:hAnsi="Courier New" w:cs="Courier New"/>
                <w:color w:val="000000"/>
                <w:sz w:val="20"/>
                <w:szCs w:val="20"/>
              </w:rPr>
              <w:br/>
              <w:t>республиканского значения и</w:t>
            </w:r>
            <w:r>
              <w:rPr>
                <w:rFonts w:ascii="Courier New" w:hAnsi="Courier New" w:cs="Courier New"/>
                <w:color w:val="000000"/>
                <w:sz w:val="20"/>
                <w:szCs w:val="20"/>
              </w:rPr>
              <w:br/>
              <w:t>столицы, уполномоченный</w:t>
            </w:r>
            <w:r>
              <w:rPr>
                <w:rFonts w:ascii="Courier New" w:hAnsi="Courier New" w:cs="Courier New"/>
                <w:color w:val="000000"/>
                <w:sz w:val="20"/>
                <w:szCs w:val="20"/>
              </w:rPr>
              <w:br/>
              <w:t>орган)</w:t>
            </w:r>
          </w:p>
        </w:tc>
      </w:tr>
    </w:tbl>
    <w:p w14:paraId="155BF69A" w14:textId="77777777" w:rsidR="00E928D2" w:rsidRDefault="00E928D2" w:rsidP="00E928D2">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 xml:space="preserve">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Pr>
          <w:rFonts w:ascii="Courier New" w:hAnsi="Courier New" w:cs="Courier New"/>
          <w:b/>
          <w:bCs/>
          <w:color w:val="1E1E1E"/>
          <w:sz w:val="32"/>
          <w:szCs w:val="32"/>
        </w:rPr>
        <w:t>послесреднего</w:t>
      </w:r>
      <w:proofErr w:type="spellEnd"/>
      <w:r>
        <w:rPr>
          <w:rFonts w:ascii="Courier New" w:hAnsi="Courier New" w:cs="Courier New"/>
          <w:b/>
          <w:bCs/>
          <w:color w:val="1E1E1E"/>
          <w:sz w:val="32"/>
          <w:szCs w:val="32"/>
        </w:rPr>
        <w:t>, дополнительного, специализированного и специального образования</w:t>
      </w:r>
    </w:p>
    <w:p w14:paraId="04102307"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Я,__________________________________________________________________,</w:t>
      </w:r>
      <w:r>
        <w:rPr>
          <w:rFonts w:ascii="Courier New" w:hAnsi="Courier New" w:cs="Courier New"/>
          <w:color w:val="000000"/>
          <w:spacing w:val="2"/>
          <w:sz w:val="20"/>
          <w:szCs w:val="20"/>
        </w:rPr>
        <w:br/>
        <w:t>(Ф.И.О. (при наличии) педагога)</w:t>
      </w:r>
      <w:r>
        <w:rPr>
          <w:rFonts w:ascii="Courier New" w:hAnsi="Courier New" w:cs="Courier New"/>
          <w:color w:val="000000"/>
          <w:spacing w:val="2"/>
          <w:sz w:val="20"/>
          <w:szCs w:val="20"/>
        </w:rPr>
        <w:br/>
        <w:t>ИИН________________________________________________________________</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(должность, место работы)</w:t>
      </w:r>
      <w:r>
        <w:rPr>
          <w:rFonts w:ascii="Courier New" w:hAnsi="Courier New" w:cs="Courier New"/>
          <w:color w:val="000000"/>
          <w:spacing w:val="2"/>
          <w:sz w:val="20"/>
          <w:szCs w:val="20"/>
        </w:rPr>
        <w:br/>
        <w:t>прошу допустить на участие в аттестации в 20 ___ году на квалификационную</w:t>
      </w:r>
      <w:r>
        <w:rPr>
          <w:rFonts w:ascii="Courier New" w:hAnsi="Courier New" w:cs="Courier New"/>
          <w:color w:val="000000"/>
          <w:spacing w:val="2"/>
          <w:sz w:val="20"/>
          <w:szCs w:val="20"/>
        </w:rPr>
        <w:br/>
        <w:t>категорию _______________, по должности (специальности)</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В настоящее время имею квалификационную категорию __________, действительную</w:t>
      </w:r>
      <w:r>
        <w:rPr>
          <w:rFonts w:ascii="Courier New" w:hAnsi="Courier New" w:cs="Courier New"/>
          <w:color w:val="000000"/>
          <w:spacing w:val="2"/>
          <w:sz w:val="20"/>
          <w:szCs w:val="20"/>
        </w:rPr>
        <w:br/>
        <w:t>до____(день) ____ (месяц) ______ года.</w:t>
      </w:r>
      <w:r>
        <w:rPr>
          <w:rFonts w:ascii="Courier New" w:hAnsi="Courier New" w:cs="Courier New"/>
          <w:color w:val="000000"/>
          <w:spacing w:val="2"/>
          <w:sz w:val="20"/>
          <w:szCs w:val="20"/>
        </w:rPr>
        <w:br/>
        <w:t>Основанием считаю следующие результаты работы:</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Сообщаю о себе следующие сведения:</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Образование:</w:t>
      </w:r>
    </w:p>
    <w:tbl>
      <w:tblPr>
        <w:tblW w:w="920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615"/>
        <w:gridCol w:w="1127"/>
        <w:gridCol w:w="6464"/>
      </w:tblGrid>
      <w:tr w:rsidR="00E928D2" w14:paraId="1FF943EF"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1C760B"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w:t>
            </w:r>
            <w:r>
              <w:rPr>
                <w:rFonts w:ascii="Courier New" w:hAnsi="Courier New" w:cs="Courier New"/>
                <w:color w:val="000000"/>
                <w:spacing w:val="2"/>
                <w:sz w:val="20"/>
                <w:szCs w:val="20"/>
              </w:rPr>
              <w:br/>
              <w:t>учебного</w:t>
            </w:r>
            <w:r>
              <w:rPr>
                <w:rFonts w:ascii="Courier New" w:hAnsi="Courier New" w:cs="Courier New"/>
                <w:color w:val="000000"/>
                <w:spacing w:val="2"/>
                <w:sz w:val="20"/>
                <w:szCs w:val="20"/>
              </w:rPr>
              <w:br/>
              <w:t>заведения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E96E2C"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Период</w:t>
            </w:r>
            <w:r>
              <w:rPr>
                <w:rFonts w:ascii="Courier New" w:hAnsi="Courier New" w:cs="Courier New"/>
                <w:color w:val="000000"/>
                <w:spacing w:val="2"/>
                <w:sz w:val="20"/>
                <w:szCs w:val="20"/>
              </w:rPr>
              <w:br/>
              <w:t>обучения</w:t>
            </w:r>
          </w:p>
        </w:tc>
        <w:tc>
          <w:tcPr>
            <w:tcW w:w="64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34504D"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E928D2" w14:paraId="6F1AF6B8"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AFF6E0" w14:textId="77777777" w:rsidR="00E928D2" w:rsidRDefault="00E928D2" w:rsidP="00E928D2">
            <w:pPr>
              <w:jc w:val="both"/>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9EBB0D" w14:textId="77777777" w:rsidR="00E928D2" w:rsidRDefault="00E928D2" w:rsidP="00E928D2">
            <w:pPr>
              <w:jc w:val="both"/>
              <w:rPr>
                <w:rFonts w:ascii="Courier New" w:hAnsi="Courier New" w:cs="Courier New"/>
                <w:color w:val="000000"/>
                <w:sz w:val="20"/>
                <w:szCs w:val="20"/>
              </w:rPr>
            </w:pPr>
          </w:p>
        </w:tc>
        <w:tc>
          <w:tcPr>
            <w:tcW w:w="64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7ACD18" w14:textId="77777777" w:rsidR="00E928D2" w:rsidRDefault="00E928D2" w:rsidP="00E928D2">
            <w:pPr>
              <w:jc w:val="both"/>
              <w:rPr>
                <w:rFonts w:ascii="Courier New" w:hAnsi="Courier New" w:cs="Courier New"/>
                <w:color w:val="000000"/>
                <w:sz w:val="20"/>
                <w:szCs w:val="20"/>
              </w:rPr>
            </w:pPr>
          </w:p>
        </w:tc>
      </w:tr>
    </w:tbl>
    <w:p w14:paraId="7877EB59"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Стаж работы:</w:t>
      </w:r>
    </w:p>
    <w:tbl>
      <w:tblPr>
        <w:tblW w:w="920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61"/>
        <w:gridCol w:w="4476"/>
        <w:gridCol w:w="1859"/>
        <w:gridCol w:w="2110"/>
      </w:tblGrid>
      <w:tr w:rsidR="00E928D2" w14:paraId="672437CB"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8CB4F0"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Общий</w:t>
            </w:r>
          </w:p>
        </w:tc>
        <w:tc>
          <w:tcPr>
            <w:tcW w:w="44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061B8D"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5BCB30"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Педагогический</w:t>
            </w:r>
          </w:p>
        </w:tc>
        <w:tc>
          <w:tcPr>
            <w:tcW w:w="2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8EB78B"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Руководителем (заместителем руководителя) организации образования</w:t>
            </w:r>
          </w:p>
        </w:tc>
      </w:tr>
      <w:tr w:rsidR="00E928D2" w14:paraId="484AA659" w14:textId="77777777" w:rsidTr="00E928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7D60F4" w14:textId="77777777" w:rsidR="00E928D2" w:rsidRDefault="00E928D2" w:rsidP="00E928D2">
            <w:pPr>
              <w:jc w:val="both"/>
              <w:rPr>
                <w:rFonts w:ascii="Courier New" w:hAnsi="Courier New" w:cs="Courier New"/>
                <w:color w:val="000000"/>
                <w:sz w:val="20"/>
                <w:szCs w:val="20"/>
              </w:rPr>
            </w:pPr>
          </w:p>
        </w:tc>
        <w:tc>
          <w:tcPr>
            <w:tcW w:w="44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FD544C" w14:textId="77777777" w:rsidR="00E928D2" w:rsidRDefault="00E928D2" w:rsidP="00E928D2">
            <w:pPr>
              <w:jc w:val="both"/>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97B191" w14:textId="77777777" w:rsidR="00E928D2" w:rsidRDefault="00E928D2" w:rsidP="00E928D2">
            <w:pPr>
              <w:jc w:val="both"/>
              <w:rPr>
                <w:rFonts w:ascii="Courier New" w:hAnsi="Courier New" w:cs="Courier New"/>
                <w:color w:val="000000"/>
                <w:sz w:val="20"/>
                <w:szCs w:val="20"/>
              </w:rPr>
            </w:pPr>
          </w:p>
        </w:tc>
        <w:tc>
          <w:tcPr>
            <w:tcW w:w="2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83C5DE" w14:textId="77777777" w:rsidR="00E928D2" w:rsidRDefault="00E928D2" w:rsidP="00E928D2">
            <w:pPr>
              <w:jc w:val="both"/>
              <w:rPr>
                <w:rFonts w:ascii="Courier New" w:hAnsi="Courier New" w:cs="Courier New"/>
                <w:color w:val="000000"/>
                <w:sz w:val="20"/>
                <w:szCs w:val="20"/>
              </w:rPr>
            </w:pPr>
          </w:p>
        </w:tc>
      </w:tr>
    </w:tbl>
    <w:p w14:paraId="72DC6FDB"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Награды, звания, ученая (академическая) степень, ученое звание с указанием года получения (присвоения)</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 xml:space="preserve">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w:t>
      </w:r>
      <w:proofErr w:type="spellStart"/>
      <w:r>
        <w:rPr>
          <w:rFonts w:ascii="Courier New" w:hAnsi="Courier New" w:cs="Courier New"/>
          <w:color w:val="000000"/>
          <w:spacing w:val="2"/>
          <w:sz w:val="20"/>
          <w:szCs w:val="20"/>
        </w:rPr>
        <w:t>послесреднее</w:t>
      </w:r>
      <w:proofErr w:type="spellEnd"/>
      <w:r>
        <w:rPr>
          <w:rFonts w:ascii="Courier New" w:hAnsi="Courier New" w:cs="Courier New"/>
          <w:color w:val="000000"/>
          <w:spacing w:val="2"/>
          <w:sz w:val="20"/>
          <w:szCs w:val="20"/>
        </w:rPr>
        <w:t>, специальное, дополнительное образование.</w:t>
      </w:r>
      <w:r>
        <w:rPr>
          <w:rFonts w:ascii="Courier New" w:hAnsi="Courier New" w:cs="Courier New"/>
          <w:color w:val="000000"/>
          <w:spacing w:val="2"/>
          <w:sz w:val="20"/>
          <w:szCs w:val="20"/>
        </w:rPr>
        <w:br/>
        <w:t>С Правилами аттестации ознакомлен (-а).</w:t>
      </w:r>
      <w:r>
        <w:rPr>
          <w:rFonts w:ascii="Courier New" w:hAnsi="Courier New" w:cs="Courier New"/>
          <w:color w:val="000000"/>
          <w:spacing w:val="2"/>
          <w:sz w:val="20"/>
          <w:szCs w:val="20"/>
        </w:rPr>
        <w:br/>
        <w:t>"____" __________ 20 ___ года __________________</w:t>
      </w:r>
      <w:r>
        <w:rPr>
          <w:rFonts w:ascii="Courier New" w:hAnsi="Courier New" w:cs="Courier New"/>
          <w:color w:val="000000"/>
          <w:spacing w:val="2"/>
          <w:sz w:val="20"/>
          <w:szCs w:val="20"/>
        </w:rPr>
        <w:br/>
        <w:t>(подпись)</w:t>
      </w:r>
    </w:p>
    <w:tbl>
      <w:tblPr>
        <w:tblW w:w="10205" w:type="dxa"/>
        <w:shd w:val="clear" w:color="auto" w:fill="FFFFFF"/>
        <w:tblCellMar>
          <w:left w:w="0" w:type="dxa"/>
          <w:right w:w="0" w:type="dxa"/>
        </w:tblCellMar>
        <w:tblLook w:val="04A0" w:firstRow="1" w:lastRow="0" w:firstColumn="1" w:lastColumn="0" w:noHBand="0" w:noVBand="1"/>
      </w:tblPr>
      <w:tblGrid>
        <w:gridCol w:w="5245"/>
        <w:gridCol w:w="4960"/>
      </w:tblGrid>
      <w:tr w:rsidR="00E928D2" w14:paraId="6F651B99" w14:textId="77777777" w:rsidTr="00E928D2">
        <w:tc>
          <w:tcPr>
            <w:tcW w:w="5245" w:type="dxa"/>
            <w:tcBorders>
              <w:top w:val="nil"/>
              <w:left w:val="nil"/>
              <w:bottom w:val="nil"/>
              <w:right w:val="nil"/>
            </w:tcBorders>
            <w:shd w:val="clear" w:color="auto" w:fill="auto"/>
            <w:tcMar>
              <w:top w:w="45" w:type="dxa"/>
              <w:left w:w="75" w:type="dxa"/>
              <w:bottom w:w="45" w:type="dxa"/>
              <w:right w:w="75" w:type="dxa"/>
            </w:tcMar>
            <w:hideMark/>
          </w:tcPr>
          <w:p w14:paraId="0DBC285C"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06651862" w14:textId="77777777" w:rsidR="00E928D2" w:rsidRDefault="00E928D2" w:rsidP="00E928D2">
            <w:pPr>
              <w:jc w:val="both"/>
              <w:rPr>
                <w:rFonts w:ascii="Courier New" w:hAnsi="Courier New" w:cs="Courier New"/>
                <w:color w:val="000000"/>
                <w:sz w:val="20"/>
                <w:szCs w:val="20"/>
              </w:rPr>
            </w:pPr>
            <w:bookmarkStart w:id="28" w:name="z375"/>
            <w:bookmarkEnd w:id="28"/>
            <w:r>
              <w:rPr>
                <w:rFonts w:ascii="Courier New" w:hAnsi="Courier New" w:cs="Courier New"/>
                <w:color w:val="000000"/>
                <w:sz w:val="20"/>
                <w:szCs w:val="20"/>
              </w:rPr>
              <w:t>Приложение 12 к Правилам</w:t>
            </w:r>
            <w:r>
              <w:rPr>
                <w:rFonts w:ascii="Courier New" w:hAnsi="Courier New" w:cs="Courier New"/>
                <w:color w:val="000000"/>
                <w:sz w:val="20"/>
                <w:szCs w:val="20"/>
              </w:rPr>
              <w:br/>
              <w:t>и условиям проведения</w:t>
            </w:r>
            <w:r>
              <w:rPr>
                <w:rFonts w:ascii="Courier New" w:hAnsi="Courier New" w:cs="Courier New"/>
                <w:color w:val="000000"/>
                <w:sz w:val="20"/>
                <w:szCs w:val="20"/>
              </w:rPr>
              <w:br/>
              <w:t>аттестации педагогов,</w:t>
            </w:r>
            <w:r>
              <w:rPr>
                <w:rFonts w:ascii="Courier New" w:hAnsi="Courier New" w:cs="Courier New"/>
                <w:color w:val="000000"/>
                <w:sz w:val="20"/>
                <w:szCs w:val="20"/>
              </w:rPr>
              <w:br/>
              <w:t>занимающих должности в</w:t>
            </w:r>
            <w:r>
              <w:rPr>
                <w:rFonts w:ascii="Courier New" w:hAnsi="Courier New" w:cs="Courier New"/>
                <w:color w:val="000000"/>
                <w:sz w:val="20"/>
                <w:szCs w:val="20"/>
              </w:rPr>
              <w:br/>
              <w:t>организациях образования,</w:t>
            </w:r>
            <w:r>
              <w:rPr>
                <w:rFonts w:ascii="Courier New" w:hAnsi="Courier New" w:cs="Courier New"/>
                <w:color w:val="000000"/>
                <w:sz w:val="20"/>
                <w:szCs w:val="20"/>
              </w:rPr>
              <w:br/>
              <w:t>реализующих</w:t>
            </w:r>
            <w:r>
              <w:rPr>
                <w:rFonts w:ascii="Courier New" w:hAnsi="Courier New" w:cs="Courier New"/>
                <w:color w:val="000000"/>
                <w:sz w:val="20"/>
                <w:szCs w:val="20"/>
              </w:rPr>
              <w:br/>
              <w:t>общеобразовательные учебные</w:t>
            </w:r>
            <w:r>
              <w:rPr>
                <w:rFonts w:ascii="Courier New" w:hAnsi="Courier New" w:cs="Courier New"/>
                <w:color w:val="000000"/>
                <w:sz w:val="20"/>
                <w:szCs w:val="20"/>
              </w:rPr>
              <w:br/>
              <w:t>программы дошкольного</w:t>
            </w:r>
            <w:r>
              <w:rPr>
                <w:rFonts w:ascii="Courier New" w:hAnsi="Courier New" w:cs="Courier New"/>
                <w:color w:val="000000"/>
                <w:sz w:val="20"/>
                <w:szCs w:val="20"/>
              </w:rPr>
              <w:br/>
              <w:t>воспитания и обучения,</w:t>
            </w:r>
            <w:r>
              <w:rPr>
                <w:rFonts w:ascii="Courier New" w:hAnsi="Courier New" w:cs="Courier New"/>
                <w:color w:val="000000"/>
                <w:sz w:val="20"/>
                <w:szCs w:val="20"/>
              </w:rPr>
              <w:br/>
              <w:t>начального, основного среднего</w:t>
            </w:r>
            <w:r>
              <w:rPr>
                <w:rFonts w:ascii="Courier New" w:hAnsi="Courier New" w:cs="Courier New"/>
                <w:color w:val="000000"/>
                <w:sz w:val="20"/>
                <w:szCs w:val="20"/>
              </w:rPr>
              <w:br/>
              <w:t>и общего среднего образования,</w:t>
            </w:r>
            <w:r>
              <w:rPr>
                <w:rFonts w:ascii="Courier New" w:hAnsi="Courier New" w:cs="Courier New"/>
                <w:color w:val="000000"/>
                <w:sz w:val="20"/>
                <w:szCs w:val="20"/>
              </w:rPr>
              <w:br/>
              <w:t>образовательные программы</w:t>
            </w:r>
            <w:r>
              <w:rPr>
                <w:rFonts w:ascii="Courier New" w:hAnsi="Courier New" w:cs="Courier New"/>
                <w:color w:val="000000"/>
                <w:sz w:val="20"/>
                <w:szCs w:val="20"/>
              </w:rPr>
              <w:br/>
              <w:t>технического и</w:t>
            </w:r>
            <w:r>
              <w:rPr>
                <w:rFonts w:ascii="Courier New" w:hAnsi="Courier New" w:cs="Courier New"/>
                <w:color w:val="000000"/>
                <w:sz w:val="20"/>
                <w:szCs w:val="20"/>
              </w:rPr>
              <w:br/>
              <w:t>профессионального,</w:t>
            </w:r>
            <w:r>
              <w:rPr>
                <w:rFonts w:ascii="Courier New" w:hAnsi="Courier New" w:cs="Courier New"/>
                <w:color w:val="000000"/>
                <w:sz w:val="20"/>
                <w:szCs w:val="20"/>
              </w:rPr>
              <w:br/>
            </w:r>
            <w:proofErr w:type="spellStart"/>
            <w:r>
              <w:rPr>
                <w:rFonts w:ascii="Courier New" w:hAnsi="Courier New" w:cs="Courier New"/>
                <w:color w:val="000000"/>
                <w:sz w:val="20"/>
                <w:szCs w:val="20"/>
              </w:rPr>
              <w:t>послесреднего</w:t>
            </w:r>
            <w:proofErr w:type="spellEnd"/>
            <w:r>
              <w:rPr>
                <w:rFonts w:ascii="Courier New" w:hAnsi="Courier New" w:cs="Courier New"/>
                <w:color w:val="000000"/>
                <w:sz w:val="20"/>
                <w:szCs w:val="20"/>
              </w:rPr>
              <w:t>,</w:t>
            </w:r>
            <w:r>
              <w:rPr>
                <w:rFonts w:ascii="Courier New" w:hAnsi="Courier New" w:cs="Courier New"/>
                <w:color w:val="000000"/>
                <w:sz w:val="20"/>
                <w:szCs w:val="20"/>
              </w:rPr>
              <w:br/>
              <w:t>дополнительного,</w:t>
            </w:r>
            <w:r>
              <w:rPr>
                <w:rFonts w:ascii="Courier New" w:hAnsi="Courier New" w:cs="Courier New"/>
                <w:color w:val="000000"/>
                <w:sz w:val="20"/>
                <w:szCs w:val="20"/>
              </w:rPr>
              <w:br/>
              <w:t>специализированного и</w:t>
            </w:r>
            <w:r>
              <w:rPr>
                <w:rFonts w:ascii="Courier New" w:hAnsi="Courier New" w:cs="Courier New"/>
                <w:color w:val="000000"/>
                <w:sz w:val="20"/>
                <w:szCs w:val="20"/>
              </w:rPr>
              <w:br/>
              <w:t>специального образования, и</w:t>
            </w:r>
            <w:r>
              <w:rPr>
                <w:rFonts w:ascii="Courier New" w:hAnsi="Courier New" w:cs="Courier New"/>
                <w:color w:val="000000"/>
                <w:sz w:val="20"/>
                <w:szCs w:val="20"/>
              </w:rPr>
              <w:br/>
              <w:t>иных гражданских служащих в</w:t>
            </w:r>
            <w:r>
              <w:rPr>
                <w:rFonts w:ascii="Courier New" w:hAnsi="Courier New" w:cs="Courier New"/>
                <w:color w:val="000000"/>
                <w:sz w:val="20"/>
                <w:szCs w:val="20"/>
              </w:rPr>
              <w:br/>
              <w:t>области образования и науки</w:t>
            </w:r>
          </w:p>
        </w:tc>
      </w:tr>
      <w:tr w:rsidR="00E928D2" w14:paraId="58E37448" w14:textId="77777777" w:rsidTr="00E928D2">
        <w:tc>
          <w:tcPr>
            <w:tcW w:w="5245" w:type="dxa"/>
            <w:tcBorders>
              <w:top w:val="nil"/>
              <w:left w:val="nil"/>
              <w:bottom w:val="nil"/>
              <w:right w:val="nil"/>
            </w:tcBorders>
            <w:shd w:val="clear" w:color="auto" w:fill="auto"/>
            <w:tcMar>
              <w:top w:w="45" w:type="dxa"/>
              <w:left w:w="75" w:type="dxa"/>
              <w:bottom w:w="45" w:type="dxa"/>
              <w:right w:w="75" w:type="dxa"/>
            </w:tcMar>
            <w:hideMark/>
          </w:tcPr>
          <w:p w14:paraId="14E0BF09"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0D0D78E4" w14:textId="77777777" w:rsidR="00E928D2" w:rsidRDefault="00E928D2" w:rsidP="00E928D2">
            <w:pPr>
              <w:jc w:val="both"/>
              <w:rPr>
                <w:rFonts w:ascii="Courier New" w:hAnsi="Courier New" w:cs="Courier New"/>
                <w:color w:val="000000"/>
                <w:sz w:val="20"/>
                <w:szCs w:val="20"/>
              </w:rPr>
            </w:pPr>
            <w:bookmarkStart w:id="29" w:name="z376"/>
            <w:bookmarkEnd w:id="29"/>
            <w:r>
              <w:rPr>
                <w:rFonts w:ascii="Courier New" w:hAnsi="Courier New" w:cs="Courier New"/>
                <w:color w:val="000000"/>
                <w:sz w:val="20"/>
                <w:szCs w:val="20"/>
              </w:rPr>
              <w:t>Форма</w:t>
            </w:r>
          </w:p>
        </w:tc>
      </w:tr>
    </w:tbl>
    <w:p w14:paraId="28F0C380" w14:textId="77777777" w:rsidR="00E928D2" w:rsidRDefault="00E928D2" w:rsidP="00E928D2">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            Аттестационный лист на руководителя организации образования</w:t>
      </w:r>
    </w:p>
    <w:p w14:paraId="3788DB12"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Вид аттестации: очередная –</w:t>
      </w:r>
    </w:p>
    <w:p w14:paraId="184905A7" w14:textId="0BBE32C5"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noProof/>
          <w:color w:val="000000"/>
          <w:spacing w:val="2"/>
          <w:sz w:val="20"/>
          <w:szCs w:val="20"/>
        </w:rPr>
        <mc:AlternateContent>
          <mc:Choice Requires="wps">
            <w:drawing>
              <wp:inline distT="0" distB="0" distL="0" distR="0" wp14:anchorId="42033D69" wp14:editId="442648A8">
                <wp:extent cx="133350" cy="152400"/>
                <wp:effectExtent l="0" t="0" r="0" b="0"/>
                <wp:docPr id="4" name="Прямоуголь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4B90E3" id="Прямоугольник 4" o:spid="_x0000_s1026" style="width:10.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" filled="f" stroked="f">
                <o:lock v:ext="edit" aspectratio="t"/>
                <w10:anchorlock/>
              </v:rect>
            </w:pict>
          </mc:Fallback>
        </mc:AlternateContent>
      </w:r>
    </w:p>
    <w:p w14:paraId="446A8F6A" w14:textId="77777777" w:rsidR="00E928D2" w:rsidRDefault="00E928D2" w:rsidP="00E928D2">
      <w:pPr>
        <w:jc w:val="both"/>
        <w:rPr>
          <w:rFonts w:ascii="Times New Roman" w:hAnsi="Times New Roman" w:cs="Times New Roman"/>
          <w:sz w:val="24"/>
          <w:szCs w:val="24"/>
        </w:rPr>
      </w:pPr>
      <w:r>
        <w:rPr>
          <w:rFonts w:ascii="Courier New" w:hAnsi="Courier New" w:cs="Courier New"/>
          <w:color w:val="000000"/>
          <w:sz w:val="20"/>
          <w:szCs w:val="20"/>
          <w:shd w:val="clear" w:color="auto" w:fill="FFFFFF"/>
        </w:rPr>
        <w:t>; повторная -</w:t>
      </w:r>
    </w:p>
    <w:p w14:paraId="470CB4BE" w14:textId="211E65FB"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noProof/>
          <w:color w:val="000000"/>
          <w:spacing w:val="2"/>
          <w:sz w:val="20"/>
          <w:szCs w:val="20"/>
        </w:rPr>
        <mc:AlternateContent>
          <mc:Choice Requires="wps">
            <w:drawing>
              <wp:inline distT="0" distB="0" distL="0" distR="0" wp14:anchorId="1157B924" wp14:editId="3EC4DB50">
                <wp:extent cx="133350" cy="152400"/>
                <wp:effectExtent l="0" t="0" r="0" b="0"/>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749E4F" id="Прямоугольник 3" o:spid="_x0000_s1026" style="width:10.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" filled="f" stroked="f">
                <o:lock v:ext="edit" aspectratio="t"/>
                <w10:anchorlock/>
              </v:rect>
            </w:pict>
          </mc:Fallback>
        </mc:AlternateContent>
      </w:r>
    </w:p>
    <w:p w14:paraId="4D7EB1B1" w14:textId="77777777" w:rsidR="00E928D2" w:rsidRDefault="00E928D2" w:rsidP="00E928D2">
      <w:pPr>
        <w:jc w:val="both"/>
        <w:rPr>
          <w:rFonts w:ascii="Times New Roman" w:hAnsi="Times New Roman" w:cs="Times New Roman"/>
          <w:sz w:val="24"/>
          <w:szCs w:val="24"/>
        </w:rPr>
      </w:pPr>
      <w:r>
        <w:rPr>
          <w:rFonts w:ascii="Courier New" w:hAnsi="Courier New" w:cs="Courier New"/>
          <w:color w:val="000000"/>
          <w:sz w:val="20"/>
          <w:szCs w:val="20"/>
        </w:rPr>
        <w:br/>
      </w:r>
      <w:r>
        <w:rPr>
          <w:rFonts w:ascii="Courier New" w:hAnsi="Courier New" w:cs="Courier New"/>
          <w:color w:val="000000"/>
          <w:sz w:val="20"/>
          <w:szCs w:val="20"/>
          <w:shd w:val="clear" w:color="auto" w:fill="FFFFFF"/>
        </w:rPr>
        <w:t>(нужное отметить знаком X)</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Ф.И.О. (отчество при наличии) 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Дата рождения: "___" __________ _______ года.</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 xml:space="preserve">Сведения об образовании, о повышении квалификации, переподготовке (когда и какое </w:t>
      </w:r>
      <w:r>
        <w:rPr>
          <w:rFonts w:ascii="Courier New" w:hAnsi="Courier New" w:cs="Courier New"/>
          <w:color w:val="000000"/>
          <w:sz w:val="20"/>
          <w:szCs w:val="20"/>
          <w:shd w:val="clear" w:color="auto" w:fill="FFFFFF"/>
        </w:rPr>
        <w:lastRenderedPageBreak/>
        <w:t>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4. Занимаемая должность и дата назначения, квалификационная категория</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5. Общий трудовой стаж 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6. Общий стаж работы на должностях государственного и гражданского служащего, руководящих должностях</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7. Замечания и предложения, высказанные членами аттестационной комиссии: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8. Мнение аттестуемого:</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9. Оценка деятельности аттестуемого непосредственным руководителем согласно служебной характеристике</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10. На заседании присутствовало ___членов аттестационной комиссии.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11. 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1) аттестован на заявленную квалификационную категорию</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(количество голосов)</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(по каждой квалификационной категории отдельно)</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2) аттестован на заявленную квалификационную категорию с ротацией</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(количество голосов)</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3) не аттестован на заявленную квалификационную категорию</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(количество голосов)</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Итоговая оценка</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(квалификационная категория с цифровым  обозначением указывается прописью)</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12. Рекомендации аттестационной комиссии (с указанием мотивов, по которым они даются)</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13. Примечания</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Председатель аттестационной комиссии: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lastRenderedPageBreak/>
        <w:t>(подпись)</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Секретарь аттестационной комиссии: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(подпись)</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Члены аттестационной комиссии: 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(подпись)</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(подпись)</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(подпись)</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(подпись)</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Руководитель организации 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(подпись)</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Место печати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Дата проведения аттестации "____" ___________ 20 _____ года.</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С аттестационным листом ознакомился:</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(подпись аттестуемого и дата)</w:t>
      </w:r>
      <w:r>
        <w:rPr>
          <w:rFonts w:ascii="Courier New" w:hAnsi="Courier New" w:cs="Courier New"/>
          <w:color w:val="000000"/>
          <w:sz w:val="20"/>
          <w:szCs w:val="20"/>
        </w:rPr>
        <w:br/>
      </w:r>
    </w:p>
    <w:tbl>
      <w:tblPr>
        <w:tblW w:w="10063" w:type="dxa"/>
        <w:shd w:val="clear" w:color="auto" w:fill="FFFFFF"/>
        <w:tblCellMar>
          <w:left w:w="0" w:type="dxa"/>
          <w:right w:w="0" w:type="dxa"/>
        </w:tblCellMar>
        <w:tblLook w:val="04A0" w:firstRow="1" w:lastRow="0" w:firstColumn="1" w:lastColumn="0" w:noHBand="0" w:noVBand="1"/>
      </w:tblPr>
      <w:tblGrid>
        <w:gridCol w:w="5103"/>
        <w:gridCol w:w="4960"/>
      </w:tblGrid>
      <w:tr w:rsidR="00E928D2" w14:paraId="0918D7EE" w14:textId="77777777" w:rsidTr="00E928D2">
        <w:tc>
          <w:tcPr>
            <w:tcW w:w="5103" w:type="dxa"/>
            <w:tcBorders>
              <w:top w:val="nil"/>
              <w:left w:val="nil"/>
              <w:bottom w:val="nil"/>
              <w:right w:val="nil"/>
            </w:tcBorders>
            <w:shd w:val="clear" w:color="auto" w:fill="auto"/>
            <w:tcMar>
              <w:top w:w="45" w:type="dxa"/>
              <w:left w:w="75" w:type="dxa"/>
              <w:bottom w:w="45" w:type="dxa"/>
              <w:right w:w="75" w:type="dxa"/>
            </w:tcMar>
            <w:hideMark/>
          </w:tcPr>
          <w:p w14:paraId="1073B6E2"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423BBEF0" w14:textId="77777777" w:rsidR="00E928D2" w:rsidRDefault="00E928D2" w:rsidP="00E928D2">
            <w:pPr>
              <w:jc w:val="both"/>
              <w:rPr>
                <w:rFonts w:ascii="Courier New" w:hAnsi="Courier New" w:cs="Courier New"/>
                <w:color w:val="000000"/>
                <w:sz w:val="20"/>
                <w:szCs w:val="20"/>
              </w:rPr>
            </w:pPr>
            <w:bookmarkStart w:id="30" w:name="z378"/>
            <w:bookmarkEnd w:id="30"/>
            <w:r>
              <w:rPr>
                <w:rFonts w:ascii="Courier New" w:hAnsi="Courier New" w:cs="Courier New"/>
                <w:color w:val="000000"/>
                <w:sz w:val="20"/>
                <w:szCs w:val="20"/>
              </w:rPr>
              <w:t>Приложение 13 к Правилам</w:t>
            </w:r>
            <w:r>
              <w:rPr>
                <w:rFonts w:ascii="Courier New" w:hAnsi="Courier New" w:cs="Courier New"/>
                <w:color w:val="000000"/>
                <w:sz w:val="20"/>
                <w:szCs w:val="20"/>
              </w:rPr>
              <w:br/>
              <w:t>и условиям проведения</w:t>
            </w:r>
            <w:r>
              <w:rPr>
                <w:rFonts w:ascii="Courier New" w:hAnsi="Courier New" w:cs="Courier New"/>
                <w:color w:val="000000"/>
                <w:sz w:val="20"/>
                <w:szCs w:val="20"/>
              </w:rPr>
              <w:br/>
              <w:t>аттестации педагогов,</w:t>
            </w:r>
            <w:r>
              <w:rPr>
                <w:rFonts w:ascii="Courier New" w:hAnsi="Courier New" w:cs="Courier New"/>
                <w:color w:val="000000"/>
                <w:sz w:val="20"/>
                <w:szCs w:val="20"/>
              </w:rPr>
              <w:br/>
              <w:t>занимающих должности в</w:t>
            </w:r>
            <w:r>
              <w:rPr>
                <w:rFonts w:ascii="Courier New" w:hAnsi="Courier New" w:cs="Courier New"/>
                <w:color w:val="000000"/>
                <w:sz w:val="20"/>
                <w:szCs w:val="20"/>
              </w:rPr>
              <w:br/>
              <w:t>организациях образования,</w:t>
            </w:r>
            <w:r>
              <w:rPr>
                <w:rFonts w:ascii="Courier New" w:hAnsi="Courier New" w:cs="Courier New"/>
                <w:color w:val="000000"/>
                <w:sz w:val="20"/>
                <w:szCs w:val="20"/>
              </w:rPr>
              <w:br/>
              <w:t>реализующих</w:t>
            </w:r>
            <w:r>
              <w:rPr>
                <w:rFonts w:ascii="Courier New" w:hAnsi="Courier New" w:cs="Courier New"/>
                <w:color w:val="000000"/>
                <w:sz w:val="20"/>
                <w:szCs w:val="20"/>
              </w:rPr>
              <w:br/>
              <w:t>общеобразовательные учебные</w:t>
            </w:r>
            <w:r>
              <w:rPr>
                <w:rFonts w:ascii="Courier New" w:hAnsi="Courier New" w:cs="Courier New"/>
                <w:color w:val="000000"/>
                <w:sz w:val="20"/>
                <w:szCs w:val="20"/>
              </w:rPr>
              <w:br/>
              <w:t>программы дошкольного</w:t>
            </w:r>
            <w:r>
              <w:rPr>
                <w:rFonts w:ascii="Courier New" w:hAnsi="Courier New" w:cs="Courier New"/>
                <w:color w:val="000000"/>
                <w:sz w:val="20"/>
                <w:szCs w:val="20"/>
              </w:rPr>
              <w:br/>
              <w:t>воспитания и обучения,</w:t>
            </w:r>
            <w:r>
              <w:rPr>
                <w:rFonts w:ascii="Courier New" w:hAnsi="Courier New" w:cs="Courier New"/>
                <w:color w:val="000000"/>
                <w:sz w:val="20"/>
                <w:szCs w:val="20"/>
              </w:rPr>
              <w:br/>
              <w:t>начального, основного среднего</w:t>
            </w:r>
            <w:r>
              <w:rPr>
                <w:rFonts w:ascii="Courier New" w:hAnsi="Courier New" w:cs="Courier New"/>
                <w:color w:val="000000"/>
                <w:sz w:val="20"/>
                <w:szCs w:val="20"/>
              </w:rPr>
              <w:br/>
              <w:t>и общего среднего образования,</w:t>
            </w:r>
            <w:r>
              <w:rPr>
                <w:rFonts w:ascii="Courier New" w:hAnsi="Courier New" w:cs="Courier New"/>
                <w:color w:val="000000"/>
                <w:sz w:val="20"/>
                <w:szCs w:val="20"/>
              </w:rPr>
              <w:br/>
              <w:t>образовательные программы</w:t>
            </w:r>
            <w:r>
              <w:rPr>
                <w:rFonts w:ascii="Courier New" w:hAnsi="Courier New" w:cs="Courier New"/>
                <w:color w:val="000000"/>
                <w:sz w:val="20"/>
                <w:szCs w:val="20"/>
              </w:rPr>
              <w:br/>
              <w:t>технического и</w:t>
            </w:r>
            <w:r>
              <w:rPr>
                <w:rFonts w:ascii="Courier New" w:hAnsi="Courier New" w:cs="Courier New"/>
                <w:color w:val="000000"/>
                <w:sz w:val="20"/>
                <w:szCs w:val="20"/>
              </w:rPr>
              <w:br/>
              <w:t>профессионального,</w:t>
            </w:r>
            <w:r>
              <w:rPr>
                <w:rFonts w:ascii="Courier New" w:hAnsi="Courier New" w:cs="Courier New"/>
                <w:color w:val="000000"/>
                <w:sz w:val="20"/>
                <w:szCs w:val="20"/>
              </w:rPr>
              <w:br/>
            </w:r>
            <w:proofErr w:type="spellStart"/>
            <w:r>
              <w:rPr>
                <w:rFonts w:ascii="Courier New" w:hAnsi="Courier New" w:cs="Courier New"/>
                <w:color w:val="000000"/>
                <w:sz w:val="20"/>
                <w:szCs w:val="20"/>
              </w:rPr>
              <w:t>послесреднего</w:t>
            </w:r>
            <w:proofErr w:type="spellEnd"/>
            <w:r>
              <w:rPr>
                <w:rFonts w:ascii="Courier New" w:hAnsi="Courier New" w:cs="Courier New"/>
                <w:color w:val="000000"/>
                <w:sz w:val="20"/>
                <w:szCs w:val="20"/>
              </w:rPr>
              <w:t>,</w:t>
            </w:r>
            <w:r>
              <w:rPr>
                <w:rFonts w:ascii="Courier New" w:hAnsi="Courier New" w:cs="Courier New"/>
                <w:color w:val="000000"/>
                <w:sz w:val="20"/>
                <w:szCs w:val="20"/>
              </w:rPr>
              <w:br/>
              <w:t>дополнительного,</w:t>
            </w:r>
            <w:r>
              <w:rPr>
                <w:rFonts w:ascii="Courier New" w:hAnsi="Courier New" w:cs="Courier New"/>
                <w:color w:val="000000"/>
                <w:sz w:val="20"/>
                <w:szCs w:val="20"/>
              </w:rPr>
              <w:br/>
              <w:t>специализированного и</w:t>
            </w:r>
            <w:r>
              <w:rPr>
                <w:rFonts w:ascii="Courier New" w:hAnsi="Courier New" w:cs="Courier New"/>
                <w:color w:val="000000"/>
                <w:sz w:val="20"/>
                <w:szCs w:val="20"/>
              </w:rPr>
              <w:br/>
              <w:t>специального образования, и</w:t>
            </w:r>
            <w:r>
              <w:rPr>
                <w:rFonts w:ascii="Courier New" w:hAnsi="Courier New" w:cs="Courier New"/>
                <w:color w:val="000000"/>
                <w:sz w:val="20"/>
                <w:szCs w:val="20"/>
              </w:rPr>
              <w:br/>
              <w:t>иных гражданских служащих в</w:t>
            </w:r>
            <w:r>
              <w:rPr>
                <w:rFonts w:ascii="Courier New" w:hAnsi="Courier New" w:cs="Courier New"/>
                <w:color w:val="000000"/>
                <w:sz w:val="20"/>
                <w:szCs w:val="20"/>
              </w:rPr>
              <w:br/>
              <w:t>области образования и науки</w:t>
            </w:r>
          </w:p>
        </w:tc>
      </w:tr>
      <w:tr w:rsidR="00E928D2" w14:paraId="21FFA92C" w14:textId="77777777" w:rsidTr="00E928D2">
        <w:tc>
          <w:tcPr>
            <w:tcW w:w="5103" w:type="dxa"/>
            <w:tcBorders>
              <w:top w:val="nil"/>
              <w:left w:val="nil"/>
              <w:bottom w:val="nil"/>
              <w:right w:val="nil"/>
            </w:tcBorders>
            <w:shd w:val="clear" w:color="auto" w:fill="auto"/>
            <w:tcMar>
              <w:top w:w="45" w:type="dxa"/>
              <w:left w:w="75" w:type="dxa"/>
              <w:bottom w:w="45" w:type="dxa"/>
              <w:right w:w="75" w:type="dxa"/>
            </w:tcMar>
            <w:hideMark/>
          </w:tcPr>
          <w:p w14:paraId="192077AA"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0D9B8310" w14:textId="77777777" w:rsidR="00E928D2" w:rsidRDefault="00E928D2" w:rsidP="00E928D2">
            <w:pPr>
              <w:jc w:val="both"/>
              <w:rPr>
                <w:rFonts w:ascii="Courier New" w:hAnsi="Courier New" w:cs="Courier New"/>
                <w:color w:val="000000"/>
                <w:sz w:val="20"/>
                <w:szCs w:val="20"/>
              </w:rPr>
            </w:pPr>
            <w:bookmarkStart w:id="31" w:name="z379"/>
            <w:bookmarkEnd w:id="31"/>
            <w:r>
              <w:rPr>
                <w:rFonts w:ascii="Courier New" w:hAnsi="Courier New" w:cs="Courier New"/>
                <w:color w:val="000000"/>
                <w:sz w:val="20"/>
                <w:szCs w:val="20"/>
              </w:rPr>
              <w:t>Форма</w:t>
            </w:r>
          </w:p>
        </w:tc>
      </w:tr>
    </w:tbl>
    <w:p w14:paraId="6809C4D7" w14:textId="77777777" w:rsidR="00E928D2" w:rsidRDefault="00E928D2" w:rsidP="00E928D2">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Оценочный лист на руководителя организации образования, подлежащего аттестации</w:t>
      </w:r>
      <w:r>
        <w:rPr>
          <w:rFonts w:ascii="Courier New" w:hAnsi="Courier New" w:cs="Courier New"/>
          <w:b/>
          <w:bCs/>
          <w:color w:val="1E1E1E"/>
          <w:sz w:val="32"/>
          <w:szCs w:val="32"/>
        </w:rPr>
        <w:br/>
        <w:t>               </w:t>
      </w:r>
      <w:proofErr w:type="gramStart"/>
      <w:r>
        <w:rPr>
          <w:rFonts w:ascii="Courier New" w:hAnsi="Courier New" w:cs="Courier New"/>
          <w:b/>
          <w:bCs/>
          <w:color w:val="1E1E1E"/>
          <w:sz w:val="32"/>
          <w:szCs w:val="32"/>
        </w:rPr>
        <w:t>   (</w:t>
      </w:r>
      <w:proofErr w:type="gramEnd"/>
      <w:r>
        <w:rPr>
          <w:rFonts w:ascii="Courier New" w:hAnsi="Courier New" w:cs="Courier New"/>
          <w:b/>
          <w:bCs/>
          <w:color w:val="1E1E1E"/>
          <w:sz w:val="32"/>
          <w:szCs w:val="32"/>
        </w:rPr>
        <w:t>заполняется членом аттестационной комиссии)</w:t>
      </w:r>
    </w:p>
    <w:p w14:paraId="59D14D5C" w14:textId="77777777"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Вид аттестации: очередная -</w:t>
      </w:r>
    </w:p>
    <w:p w14:paraId="4D91B9C8" w14:textId="083DCB8D"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noProof/>
          <w:color w:val="000000"/>
          <w:spacing w:val="2"/>
          <w:sz w:val="20"/>
          <w:szCs w:val="20"/>
        </w:rPr>
        <mc:AlternateContent>
          <mc:Choice Requires="wps">
            <w:drawing>
              <wp:inline distT="0" distB="0" distL="0" distR="0" wp14:anchorId="6D66654E" wp14:editId="5CDF9401">
                <wp:extent cx="133350" cy="152400"/>
                <wp:effectExtent l="0" t="0" r="0" b="0"/>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FEE349" id="Прямоугольник 2" o:spid="_x0000_s1026" style="width:10.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" filled="f" stroked="f">
                <o:lock v:ext="edit" aspectratio="t"/>
                <w10:anchorlock/>
              </v:rect>
            </w:pict>
          </mc:Fallback>
        </mc:AlternateContent>
      </w:r>
    </w:p>
    <w:p w14:paraId="6A91150E" w14:textId="77777777" w:rsidR="00E928D2" w:rsidRDefault="00E928D2" w:rsidP="00E928D2">
      <w:pPr>
        <w:jc w:val="both"/>
        <w:rPr>
          <w:rFonts w:ascii="Times New Roman" w:hAnsi="Times New Roman" w:cs="Times New Roman"/>
          <w:sz w:val="24"/>
          <w:szCs w:val="24"/>
        </w:rPr>
      </w:pPr>
      <w:r>
        <w:rPr>
          <w:rFonts w:ascii="Courier New" w:hAnsi="Courier New" w:cs="Courier New"/>
          <w:color w:val="000000"/>
          <w:sz w:val="20"/>
          <w:szCs w:val="20"/>
          <w:shd w:val="clear" w:color="auto" w:fill="FFFFFF"/>
        </w:rPr>
        <w:t>; повторная -</w:t>
      </w:r>
    </w:p>
    <w:p w14:paraId="5AE1AD66" w14:textId="0064ACF9" w:rsidR="00E928D2" w:rsidRDefault="00E928D2" w:rsidP="00E928D2">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noProof/>
          <w:color w:val="000000"/>
          <w:spacing w:val="2"/>
          <w:sz w:val="20"/>
          <w:szCs w:val="20"/>
        </w:rPr>
        <w:lastRenderedPageBreak/>
        <mc:AlternateContent>
          <mc:Choice Requires="wps">
            <w:drawing>
              <wp:inline distT="0" distB="0" distL="0" distR="0" wp14:anchorId="0C494944" wp14:editId="32C310B5">
                <wp:extent cx="133350" cy="152400"/>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4A3D4E" id="Прямоугольник 1" o:spid="_x0000_s1026" style="width:10.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" filled="f" stroked="f">
                <o:lock v:ext="edit" aspectratio="t"/>
                <w10:anchorlock/>
              </v:rect>
            </w:pict>
          </mc:Fallback>
        </mc:AlternateContent>
      </w:r>
    </w:p>
    <w:p w14:paraId="1EC610CD" w14:textId="77777777" w:rsidR="00E928D2" w:rsidRDefault="00E928D2" w:rsidP="00E928D2">
      <w:pPr>
        <w:jc w:val="both"/>
        <w:rPr>
          <w:rFonts w:ascii="Times New Roman" w:hAnsi="Times New Roman" w:cs="Times New Roman"/>
          <w:sz w:val="24"/>
          <w:szCs w:val="24"/>
        </w:rPr>
      </w:pPr>
      <w:r>
        <w:rPr>
          <w:rFonts w:ascii="Courier New" w:hAnsi="Courier New" w:cs="Courier New"/>
          <w:color w:val="000000"/>
          <w:sz w:val="20"/>
          <w:szCs w:val="20"/>
        </w:rPr>
        <w:br/>
      </w:r>
      <w:r>
        <w:rPr>
          <w:rFonts w:ascii="Courier New" w:hAnsi="Courier New" w:cs="Courier New"/>
          <w:color w:val="000000"/>
          <w:sz w:val="20"/>
          <w:szCs w:val="20"/>
          <w:shd w:val="clear" w:color="auto" w:fill="FFFFFF"/>
        </w:rPr>
        <w:t>(нужное отметить знаком X)</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Ф.И.О. (при наличии)_______________________________________________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Должность_______________________________________________________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Решение члена аттестационной комиссии (одно из перечисленных: аттестован на</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заявленную квалификационную категорию, аттестован на заявленную</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квалификационную категорию с ротацией, не аттестован на заявленную</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квалификационную категорию):</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Обоснование членом аттестационной комиссии своего решения:</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Соответствует квалификационной категории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Отсутствуют основания для установления квалификационной категории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Обоснование: 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Член аттестационной комиссии 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(Ф.И.О. (при наличии), подпись)</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Секретарь аттестационной комиссии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(Ф.И.О. (при наличии), подпись)</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Дата "____" __________ 20 ___ года</w:t>
      </w:r>
      <w:r>
        <w:rPr>
          <w:rFonts w:ascii="Courier New" w:hAnsi="Courier New" w:cs="Courier New"/>
          <w:color w:val="000000"/>
          <w:sz w:val="20"/>
          <w:szCs w:val="20"/>
        </w:rPr>
        <w:br/>
      </w:r>
    </w:p>
    <w:tbl>
      <w:tblPr>
        <w:tblW w:w="8810" w:type="dxa"/>
        <w:shd w:val="clear" w:color="auto" w:fill="FFFFFF"/>
        <w:tblCellMar>
          <w:left w:w="0" w:type="dxa"/>
          <w:right w:w="0" w:type="dxa"/>
        </w:tblCellMar>
        <w:tblLook w:val="04A0" w:firstRow="1" w:lastRow="0" w:firstColumn="1" w:lastColumn="0" w:noHBand="0" w:noVBand="1"/>
      </w:tblPr>
      <w:tblGrid>
        <w:gridCol w:w="6379"/>
        <w:gridCol w:w="2431"/>
      </w:tblGrid>
      <w:tr w:rsidR="00E928D2" w14:paraId="0EC077A6" w14:textId="77777777" w:rsidTr="00E928D2">
        <w:tc>
          <w:tcPr>
            <w:tcW w:w="6379" w:type="dxa"/>
            <w:tcBorders>
              <w:top w:val="nil"/>
              <w:left w:val="nil"/>
              <w:bottom w:val="nil"/>
              <w:right w:val="nil"/>
            </w:tcBorders>
            <w:shd w:val="clear" w:color="auto" w:fill="auto"/>
            <w:tcMar>
              <w:top w:w="45" w:type="dxa"/>
              <w:left w:w="75" w:type="dxa"/>
              <w:bottom w:w="45" w:type="dxa"/>
              <w:right w:w="75" w:type="dxa"/>
            </w:tcMar>
            <w:hideMark/>
          </w:tcPr>
          <w:p w14:paraId="2F7F4DC8"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2431" w:type="dxa"/>
            <w:tcBorders>
              <w:top w:val="nil"/>
              <w:left w:val="nil"/>
              <w:bottom w:val="nil"/>
              <w:right w:val="nil"/>
            </w:tcBorders>
            <w:shd w:val="clear" w:color="auto" w:fill="auto"/>
            <w:tcMar>
              <w:top w:w="45" w:type="dxa"/>
              <w:left w:w="75" w:type="dxa"/>
              <w:bottom w:w="45" w:type="dxa"/>
              <w:right w:w="75" w:type="dxa"/>
            </w:tcMar>
            <w:hideMark/>
          </w:tcPr>
          <w:p w14:paraId="41D7CC2B" w14:textId="77777777" w:rsidR="00E928D2" w:rsidRDefault="00E928D2" w:rsidP="00E928D2">
            <w:pPr>
              <w:jc w:val="both"/>
              <w:rPr>
                <w:rFonts w:ascii="Courier New" w:hAnsi="Courier New" w:cs="Courier New"/>
                <w:color w:val="000000"/>
                <w:sz w:val="20"/>
                <w:szCs w:val="20"/>
              </w:rPr>
            </w:pPr>
            <w:bookmarkStart w:id="32" w:name="z381"/>
            <w:bookmarkEnd w:id="32"/>
            <w:r>
              <w:rPr>
                <w:rFonts w:ascii="Courier New" w:hAnsi="Courier New" w:cs="Courier New"/>
                <w:color w:val="000000"/>
                <w:sz w:val="20"/>
                <w:szCs w:val="20"/>
              </w:rPr>
              <w:t>Приложение 14 к Правилам</w:t>
            </w:r>
            <w:r>
              <w:rPr>
                <w:rFonts w:ascii="Courier New" w:hAnsi="Courier New" w:cs="Courier New"/>
                <w:color w:val="000000"/>
                <w:sz w:val="20"/>
                <w:szCs w:val="20"/>
              </w:rPr>
              <w:br/>
              <w:t>и условиям проведения</w:t>
            </w:r>
            <w:r>
              <w:rPr>
                <w:rFonts w:ascii="Courier New" w:hAnsi="Courier New" w:cs="Courier New"/>
                <w:color w:val="000000"/>
                <w:sz w:val="20"/>
                <w:szCs w:val="20"/>
              </w:rPr>
              <w:br/>
              <w:t>аттестации педагогов,</w:t>
            </w:r>
            <w:r>
              <w:rPr>
                <w:rFonts w:ascii="Courier New" w:hAnsi="Courier New" w:cs="Courier New"/>
                <w:color w:val="000000"/>
                <w:sz w:val="20"/>
                <w:szCs w:val="20"/>
              </w:rPr>
              <w:br/>
              <w:t>занимающих должности в</w:t>
            </w:r>
            <w:r>
              <w:rPr>
                <w:rFonts w:ascii="Courier New" w:hAnsi="Courier New" w:cs="Courier New"/>
                <w:color w:val="000000"/>
                <w:sz w:val="20"/>
                <w:szCs w:val="20"/>
              </w:rPr>
              <w:br/>
              <w:t>организациях образования,</w:t>
            </w:r>
            <w:r>
              <w:rPr>
                <w:rFonts w:ascii="Courier New" w:hAnsi="Courier New" w:cs="Courier New"/>
                <w:color w:val="000000"/>
                <w:sz w:val="20"/>
                <w:szCs w:val="20"/>
              </w:rPr>
              <w:br/>
              <w:t>реализующих</w:t>
            </w:r>
            <w:r>
              <w:rPr>
                <w:rFonts w:ascii="Courier New" w:hAnsi="Courier New" w:cs="Courier New"/>
                <w:color w:val="000000"/>
                <w:sz w:val="20"/>
                <w:szCs w:val="20"/>
              </w:rPr>
              <w:br/>
              <w:t>общеобразовательные учебные</w:t>
            </w:r>
            <w:r>
              <w:rPr>
                <w:rFonts w:ascii="Courier New" w:hAnsi="Courier New" w:cs="Courier New"/>
                <w:color w:val="000000"/>
                <w:sz w:val="20"/>
                <w:szCs w:val="20"/>
              </w:rPr>
              <w:br/>
              <w:t>программы дошкольного</w:t>
            </w:r>
            <w:r>
              <w:rPr>
                <w:rFonts w:ascii="Courier New" w:hAnsi="Courier New" w:cs="Courier New"/>
                <w:color w:val="000000"/>
                <w:sz w:val="20"/>
                <w:szCs w:val="20"/>
              </w:rPr>
              <w:br/>
              <w:t>воспитания и обучения,</w:t>
            </w:r>
            <w:r>
              <w:rPr>
                <w:rFonts w:ascii="Courier New" w:hAnsi="Courier New" w:cs="Courier New"/>
                <w:color w:val="000000"/>
                <w:sz w:val="20"/>
                <w:szCs w:val="20"/>
              </w:rPr>
              <w:br/>
              <w:t>начального, основного среднего</w:t>
            </w:r>
            <w:r>
              <w:rPr>
                <w:rFonts w:ascii="Courier New" w:hAnsi="Courier New" w:cs="Courier New"/>
                <w:color w:val="000000"/>
                <w:sz w:val="20"/>
                <w:szCs w:val="20"/>
              </w:rPr>
              <w:br/>
              <w:t>и общего среднего образования,</w:t>
            </w:r>
            <w:r>
              <w:rPr>
                <w:rFonts w:ascii="Courier New" w:hAnsi="Courier New" w:cs="Courier New"/>
                <w:color w:val="000000"/>
                <w:sz w:val="20"/>
                <w:szCs w:val="20"/>
              </w:rPr>
              <w:br/>
              <w:t>образовательные программы</w:t>
            </w:r>
            <w:r>
              <w:rPr>
                <w:rFonts w:ascii="Courier New" w:hAnsi="Courier New" w:cs="Courier New"/>
                <w:color w:val="000000"/>
                <w:sz w:val="20"/>
                <w:szCs w:val="20"/>
              </w:rPr>
              <w:br/>
              <w:t>технического и</w:t>
            </w:r>
            <w:r>
              <w:rPr>
                <w:rFonts w:ascii="Courier New" w:hAnsi="Courier New" w:cs="Courier New"/>
                <w:color w:val="000000"/>
                <w:sz w:val="20"/>
                <w:szCs w:val="20"/>
              </w:rPr>
              <w:br/>
              <w:t>профессионального,</w:t>
            </w:r>
            <w:r>
              <w:rPr>
                <w:rFonts w:ascii="Courier New" w:hAnsi="Courier New" w:cs="Courier New"/>
                <w:color w:val="000000"/>
                <w:sz w:val="20"/>
                <w:szCs w:val="20"/>
              </w:rPr>
              <w:br/>
            </w:r>
            <w:proofErr w:type="spellStart"/>
            <w:r>
              <w:rPr>
                <w:rFonts w:ascii="Courier New" w:hAnsi="Courier New" w:cs="Courier New"/>
                <w:color w:val="000000"/>
                <w:sz w:val="20"/>
                <w:szCs w:val="20"/>
              </w:rPr>
              <w:t>послесреднего</w:t>
            </w:r>
            <w:proofErr w:type="spellEnd"/>
            <w:r>
              <w:rPr>
                <w:rFonts w:ascii="Courier New" w:hAnsi="Courier New" w:cs="Courier New"/>
                <w:color w:val="000000"/>
                <w:sz w:val="20"/>
                <w:szCs w:val="20"/>
              </w:rPr>
              <w:t>,</w:t>
            </w:r>
            <w:r>
              <w:rPr>
                <w:rFonts w:ascii="Courier New" w:hAnsi="Courier New" w:cs="Courier New"/>
                <w:color w:val="000000"/>
                <w:sz w:val="20"/>
                <w:szCs w:val="20"/>
              </w:rPr>
              <w:br/>
              <w:t>дополнительного,</w:t>
            </w:r>
            <w:r>
              <w:rPr>
                <w:rFonts w:ascii="Courier New" w:hAnsi="Courier New" w:cs="Courier New"/>
                <w:color w:val="000000"/>
                <w:sz w:val="20"/>
                <w:szCs w:val="20"/>
              </w:rPr>
              <w:br/>
              <w:t>специализированного и</w:t>
            </w:r>
            <w:r>
              <w:rPr>
                <w:rFonts w:ascii="Courier New" w:hAnsi="Courier New" w:cs="Courier New"/>
                <w:color w:val="000000"/>
                <w:sz w:val="20"/>
                <w:szCs w:val="20"/>
              </w:rPr>
              <w:br/>
            </w:r>
            <w:r>
              <w:rPr>
                <w:rFonts w:ascii="Courier New" w:hAnsi="Courier New" w:cs="Courier New"/>
                <w:color w:val="000000"/>
                <w:sz w:val="20"/>
                <w:szCs w:val="20"/>
              </w:rPr>
              <w:lastRenderedPageBreak/>
              <w:t>специального образования, и</w:t>
            </w:r>
            <w:r>
              <w:rPr>
                <w:rFonts w:ascii="Courier New" w:hAnsi="Courier New" w:cs="Courier New"/>
                <w:color w:val="000000"/>
                <w:sz w:val="20"/>
                <w:szCs w:val="20"/>
              </w:rPr>
              <w:br/>
              <w:t>иных гражданских служащих в</w:t>
            </w:r>
            <w:r>
              <w:rPr>
                <w:rFonts w:ascii="Courier New" w:hAnsi="Courier New" w:cs="Courier New"/>
                <w:color w:val="000000"/>
                <w:sz w:val="20"/>
                <w:szCs w:val="20"/>
              </w:rPr>
              <w:br/>
              <w:t>области образования и науки</w:t>
            </w:r>
          </w:p>
        </w:tc>
      </w:tr>
      <w:tr w:rsidR="00E928D2" w14:paraId="07691CB5" w14:textId="77777777" w:rsidTr="00E928D2">
        <w:tc>
          <w:tcPr>
            <w:tcW w:w="6379" w:type="dxa"/>
            <w:tcBorders>
              <w:top w:val="nil"/>
              <w:left w:val="nil"/>
              <w:bottom w:val="nil"/>
              <w:right w:val="nil"/>
            </w:tcBorders>
            <w:shd w:val="clear" w:color="auto" w:fill="auto"/>
            <w:tcMar>
              <w:top w:w="45" w:type="dxa"/>
              <w:left w:w="75" w:type="dxa"/>
              <w:bottom w:w="45" w:type="dxa"/>
              <w:right w:w="75" w:type="dxa"/>
            </w:tcMar>
            <w:hideMark/>
          </w:tcPr>
          <w:p w14:paraId="08BACF9C" w14:textId="77777777" w:rsidR="00E928D2" w:rsidRDefault="00E928D2" w:rsidP="00E928D2">
            <w:pPr>
              <w:jc w:val="both"/>
              <w:rPr>
                <w:rFonts w:ascii="Courier New" w:hAnsi="Courier New" w:cs="Courier New"/>
                <w:color w:val="000000"/>
                <w:sz w:val="20"/>
                <w:szCs w:val="20"/>
              </w:rPr>
            </w:pPr>
            <w:r>
              <w:rPr>
                <w:rFonts w:ascii="Courier New" w:hAnsi="Courier New" w:cs="Courier New"/>
                <w:color w:val="000000"/>
                <w:sz w:val="20"/>
                <w:szCs w:val="20"/>
              </w:rPr>
              <w:lastRenderedPageBreak/>
              <w:t> </w:t>
            </w:r>
          </w:p>
        </w:tc>
        <w:tc>
          <w:tcPr>
            <w:tcW w:w="2431" w:type="dxa"/>
            <w:tcBorders>
              <w:top w:val="nil"/>
              <w:left w:val="nil"/>
              <w:bottom w:val="nil"/>
              <w:right w:val="nil"/>
            </w:tcBorders>
            <w:shd w:val="clear" w:color="auto" w:fill="auto"/>
            <w:tcMar>
              <w:top w:w="45" w:type="dxa"/>
              <w:left w:w="75" w:type="dxa"/>
              <w:bottom w:w="45" w:type="dxa"/>
              <w:right w:w="75" w:type="dxa"/>
            </w:tcMar>
            <w:hideMark/>
          </w:tcPr>
          <w:p w14:paraId="01BB3EE9" w14:textId="77777777" w:rsidR="00E928D2" w:rsidRDefault="00E928D2" w:rsidP="00E928D2">
            <w:pPr>
              <w:jc w:val="both"/>
              <w:rPr>
                <w:rFonts w:ascii="Courier New" w:hAnsi="Courier New" w:cs="Courier New"/>
                <w:color w:val="000000"/>
                <w:sz w:val="20"/>
                <w:szCs w:val="20"/>
              </w:rPr>
            </w:pPr>
            <w:bookmarkStart w:id="33" w:name="z382"/>
            <w:bookmarkEnd w:id="33"/>
            <w:r>
              <w:rPr>
                <w:rFonts w:ascii="Courier New" w:hAnsi="Courier New" w:cs="Courier New"/>
                <w:color w:val="000000"/>
                <w:sz w:val="20"/>
                <w:szCs w:val="20"/>
              </w:rPr>
              <w:t>Форма</w:t>
            </w:r>
          </w:p>
        </w:tc>
      </w:tr>
    </w:tbl>
    <w:p w14:paraId="667EF7BD" w14:textId="77777777" w:rsidR="00E928D2" w:rsidRDefault="00E928D2" w:rsidP="00E928D2">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Показатели эффективности деятельности руководителя организации образования</w:t>
      </w:r>
    </w:p>
    <w:tbl>
      <w:tblPr>
        <w:tblW w:w="931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246"/>
        <w:gridCol w:w="2431"/>
        <w:gridCol w:w="1216"/>
        <w:gridCol w:w="23"/>
      </w:tblGrid>
      <w:tr w:rsidR="00E928D2" w14:paraId="5256FD44" w14:textId="77777777" w:rsidTr="00E928D2">
        <w:trPr>
          <w:gridAfter w:val="1"/>
          <w:wAfter w:w="23"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F2F008" w14:textId="77777777" w:rsidR="00E928D2" w:rsidRDefault="00E928D2" w:rsidP="00E928D2">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w:t>
            </w:r>
          </w:p>
        </w:tc>
        <w:tc>
          <w:tcPr>
            <w:tcW w:w="52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EF406B" w14:textId="77777777" w:rsidR="00E928D2" w:rsidRDefault="00E928D2" w:rsidP="00E928D2">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Критерий</w:t>
            </w:r>
          </w:p>
        </w:tc>
        <w:tc>
          <w:tcPr>
            <w:tcW w:w="243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8716B9" w14:textId="77777777" w:rsidR="00E928D2" w:rsidRDefault="00E928D2" w:rsidP="00E928D2">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7F867B" w14:textId="77777777" w:rsidR="00E928D2" w:rsidRDefault="00E928D2" w:rsidP="00E928D2">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Баллы</w:t>
            </w:r>
          </w:p>
        </w:tc>
      </w:tr>
      <w:tr w:rsidR="00E928D2" w14:paraId="00D84440" w14:textId="77777777" w:rsidTr="00E928D2">
        <w:tc>
          <w:tcPr>
            <w:tcW w:w="9311"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3EF8B6" w14:textId="77777777" w:rsidR="00E928D2" w:rsidRDefault="00E928D2" w:rsidP="00E928D2">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Эффективность обеспечения доступности качественного образования (максимальное количество баллов по критерию – _____) "руководитель третьей категории" 6 - 7 баллов; "руководитель второй категории" - 8 - 9 баллов; "руководитель первой категории" - 10 — 12 баллов;</w:t>
            </w:r>
          </w:p>
        </w:tc>
      </w:tr>
      <w:tr w:rsidR="00E928D2" w14:paraId="2C9E608E" w14:textId="77777777" w:rsidTr="00E928D2">
        <w:trPr>
          <w:gridAfter w:val="1"/>
          <w:wAfter w:w="23"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BEEE8C"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52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D2132D"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Открытость организации образования:</w:t>
            </w:r>
            <w:r>
              <w:rPr>
                <w:rFonts w:ascii="Courier New" w:hAnsi="Courier New" w:cs="Courier New"/>
                <w:color w:val="000000"/>
                <w:spacing w:val="2"/>
                <w:sz w:val="20"/>
                <w:szCs w:val="20"/>
              </w:rPr>
              <w:br/>
              <w:t>- наличие сайта (</w:t>
            </w:r>
            <w:proofErr w:type="spellStart"/>
            <w:r>
              <w:rPr>
                <w:rFonts w:ascii="Courier New" w:hAnsi="Courier New" w:cs="Courier New"/>
                <w:color w:val="000000"/>
                <w:spacing w:val="2"/>
                <w:sz w:val="20"/>
                <w:szCs w:val="20"/>
              </w:rPr>
              <w:t>web</w:t>
            </w:r>
            <w:proofErr w:type="spellEnd"/>
            <w:r>
              <w:rPr>
                <w:rFonts w:ascii="Courier New" w:hAnsi="Courier New" w:cs="Courier New"/>
                <w:color w:val="000000"/>
                <w:spacing w:val="2"/>
                <w:sz w:val="20"/>
                <w:szCs w:val="20"/>
              </w:rPr>
              <w:t xml:space="preserve"> – страницы),</w:t>
            </w:r>
            <w:r>
              <w:rPr>
                <w:rFonts w:ascii="Courier New" w:hAnsi="Courier New" w:cs="Courier New"/>
                <w:color w:val="000000"/>
                <w:spacing w:val="2"/>
                <w:sz w:val="20"/>
                <w:szCs w:val="20"/>
              </w:rPr>
              <w:br/>
              <w:t>- наличие страницы в социальных сетях, обновляемых еженедельно</w:t>
            </w:r>
          </w:p>
        </w:tc>
        <w:tc>
          <w:tcPr>
            <w:tcW w:w="243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369206"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частично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8CE79F"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0,5 баллов</w:t>
            </w:r>
            <w:r>
              <w:rPr>
                <w:rFonts w:ascii="Courier New" w:hAnsi="Courier New" w:cs="Courier New"/>
                <w:color w:val="000000"/>
                <w:spacing w:val="2"/>
                <w:sz w:val="20"/>
                <w:szCs w:val="20"/>
              </w:rPr>
              <w:br/>
              <w:t>0 баллов</w:t>
            </w:r>
          </w:p>
        </w:tc>
      </w:tr>
      <w:tr w:rsidR="00E928D2" w14:paraId="6C20D5A1" w14:textId="77777777" w:rsidTr="00E928D2">
        <w:trPr>
          <w:gridAfter w:val="1"/>
          <w:wAfter w:w="23"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EAFE5A"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52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2CA993"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Контингент обучающихся</w:t>
            </w:r>
          </w:p>
        </w:tc>
        <w:tc>
          <w:tcPr>
            <w:tcW w:w="243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722EF0"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Свыше 1000 обучающихся;</w:t>
            </w:r>
            <w:r>
              <w:rPr>
                <w:rFonts w:ascii="Courier New" w:hAnsi="Courier New" w:cs="Courier New"/>
                <w:color w:val="000000"/>
                <w:spacing w:val="2"/>
                <w:sz w:val="20"/>
                <w:szCs w:val="20"/>
              </w:rPr>
              <w:br/>
              <w:t>501–1000 обучающихся;</w:t>
            </w:r>
            <w:r>
              <w:rPr>
                <w:rFonts w:ascii="Courier New" w:hAnsi="Courier New" w:cs="Courier New"/>
                <w:color w:val="000000"/>
                <w:spacing w:val="2"/>
                <w:sz w:val="20"/>
                <w:szCs w:val="20"/>
              </w:rPr>
              <w:br/>
              <w:t>менее 500 обучающихся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7F926A"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балла</w:t>
            </w:r>
          </w:p>
        </w:tc>
      </w:tr>
      <w:tr w:rsidR="00E928D2" w14:paraId="2AF0E2B8" w14:textId="77777777" w:rsidTr="00E928D2">
        <w:trPr>
          <w:gridAfter w:val="1"/>
          <w:wAfter w:w="23"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B07B9F"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52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835F9A" w14:textId="77777777" w:rsidR="00E928D2" w:rsidRDefault="00E928D2" w:rsidP="00E928D2">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специальных условий в соответствии с контингентом детей с особыми образовательными потребностями:</w:t>
            </w:r>
            <w:r>
              <w:rPr>
                <w:rFonts w:ascii="Courier New" w:hAnsi="Courier New" w:cs="Courier New"/>
                <w:color w:val="000000"/>
                <w:spacing w:val="2"/>
                <w:sz w:val="20"/>
                <w:szCs w:val="20"/>
              </w:rPr>
              <w:br/>
              <w:t>3.1. Доля обучающихся с особыми образовательными потребностями от общего количества обучаемых (контингент);</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 xml:space="preserve">Наличие </w:t>
            </w:r>
            <w:proofErr w:type="spellStart"/>
            <w:r>
              <w:rPr>
                <w:rFonts w:ascii="Courier New" w:hAnsi="Courier New" w:cs="Courier New"/>
                <w:color w:val="000000"/>
                <w:spacing w:val="2"/>
                <w:sz w:val="20"/>
                <w:szCs w:val="20"/>
              </w:rPr>
              <w:t>безбарьерной</w:t>
            </w:r>
            <w:proofErr w:type="spellEnd"/>
            <w:r>
              <w:rPr>
                <w:rFonts w:ascii="Courier New" w:hAnsi="Courier New" w:cs="Courier New"/>
                <w:color w:val="000000"/>
                <w:spacing w:val="2"/>
                <w:sz w:val="20"/>
                <w:szCs w:val="20"/>
              </w:rPr>
              <w:t xml:space="preserve"> среды: пандус, лифт, подъемник, тактильные дорожки, таблички Брайля;</w:t>
            </w:r>
            <w:r>
              <w:rPr>
                <w:rFonts w:ascii="Courier New" w:hAnsi="Courier New" w:cs="Courier New"/>
                <w:color w:val="000000"/>
                <w:spacing w:val="2"/>
                <w:sz w:val="20"/>
                <w:szCs w:val="20"/>
              </w:rPr>
              <w:br/>
              <w:t>Организация сопровождения дефектолога;</w:t>
            </w:r>
            <w:r>
              <w:rPr>
                <w:rFonts w:ascii="Courier New" w:hAnsi="Courier New" w:cs="Courier New"/>
                <w:color w:val="000000"/>
                <w:spacing w:val="2"/>
                <w:sz w:val="20"/>
                <w:szCs w:val="20"/>
              </w:rPr>
              <w:br/>
              <w:t>Доля педагогов, прошедших курсы повышения квалификации по инклюзивному образованию, от общего количества педагогов</w:t>
            </w:r>
            <w:r>
              <w:rPr>
                <w:rFonts w:ascii="Courier New" w:hAnsi="Courier New" w:cs="Courier New"/>
                <w:color w:val="000000"/>
                <w:spacing w:val="2"/>
                <w:sz w:val="20"/>
                <w:szCs w:val="20"/>
              </w:rPr>
              <w:b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p>
        </w:tc>
        <w:tc>
          <w:tcPr>
            <w:tcW w:w="2431" w:type="dxa"/>
            <w:shd w:val="clear" w:color="auto" w:fill="auto"/>
            <w:vAlign w:val="center"/>
            <w:hideMark/>
          </w:tcPr>
          <w:p w14:paraId="55F74C71" w14:textId="77777777" w:rsidR="00E928D2" w:rsidRDefault="00E928D2" w:rsidP="00E928D2">
            <w:pPr>
              <w:jc w:val="both"/>
              <w:rPr>
                <w:sz w:val="20"/>
                <w:szCs w:val="20"/>
              </w:rPr>
            </w:pPr>
          </w:p>
        </w:tc>
        <w:tc>
          <w:tcPr>
            <w:tcW w:w="0" w:type="auto"/>
            <w:shd w:val="clear" w:color="auto" w:fill="auto"/>
            <w:vAlign w:val="center"/>
            <w:hideMark/>
          </w:tcPr>
          <w:p w14:paraId="0B3C7F6B" w14:textId="77777777" w:rsidR="00E928D2" w:rsidRDefault="00E928D2" w:rsidP="00E928D2">
            <w:pPr>
              <w:jc w:val="both"/>
              <w:rPr>
                <w:sz w:val="20"/>
                <w:szCs w:val="20"/>
              </w:rPr>
            </w:pPr>
          </w:p>
        </w:tc>
      </w:tr>
    </w:tbl>
    <w:p w14:paraId="6A20A4AB" w14:textId="77777777" w:rsidR="00E928D2" w:rsidRPr="00E928D2" w:rsidRDefault="00E928D2" w:rsidP="00E928D2">
      <w:pPr>
        <w:jc w:val="both"/>
      </w:pPr>
    </w:p>
    <w:sectPr w:rsidR="00E928D2" w:rsidRPr="00E928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A0"/>
    <w:rsid w:val="002927CA"/>
    <w:rsid w:val="00E928D2"/>
    <w:rsid w:val="00EF7FA0"/>
  </w:rsids>
  <m:mathPr>
    <m:mathFont m:val="Cambria Math"/>
    <m:brkBin m:val="before"/>
    <m:brkBinSub m:val="--"/>
    <m:smallFrac m:val="0"/>
    <m:dispDef/>
    <m:lMargin m:val="0"/>
    <m:rMargin m:val="0"/>
    <m:defJc m:val="centerGroup"/>
    <m:wrapIndent m:val="1440"/>
    <m:intLim m:val="subSup"/>
    <m:naryLim m:val="undOvr"/>
  </m:mathPr>
  <w:themeFontLang w:val="ru-K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C0665"/>
  <w15:chartTrackingRefBased/>
  <w15:docId w15:val="{99D05EC3-6A85-470F-BDCC-E745D0F2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928D2"/>
    <w:pPr>
      <w:spacing w:before="100" w:beforeAutospacing="1" w:after="100" w:afterAutospacing="1" w:line="240" w:lineRule="auto"/>
      <w:outlineLvl w:val="0"/>
    </w:pPr>
    <w:rPr>
      <w:rFonts w:ascii="Times New Roman" w:eastAsia="Times New Roman" w:hAnsi="Times New Roman" w:cs="Times New Roman"/>
      <w:b/>
      <w:bCs/>
      <w:kern w:val="36"/>
      <w:sz w:val="48"/>
      <w:szCs w:val="48"/>
      <w:lang w:val="ru-KZ" w:eastAsia="ru-KZ"/>
    </w:rPr>
  </w:style>
  <w:style w:type="paragraph" w:styleId="3">
    <w:name w:val="heading 3"/>
    <w:basedOn w:val="a"/>
    <w:next w:val="a"/>
    <w:link w:val="30"/>
    <w:uiPriority w:val="9"/>
    <w:unhideWhenUsed/>
    <w:qFormat/>
    <w:rsid w:val="00E928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28D2"/>
    <w:rPr>
      <w:rFonts w:ascii="Times New Roman" w:eastAsia="Times New Roman" w:hAnsi="Times New Roman" w:cs="Times New Roman"/>
      <w:b/>
      <w:bCs/>
      <w:kern w:val="36"/>
      <w:sz w:val="48"/>
      <w:szCs w:val="48"/>
      <w:lang w:val="ru-KZ" w:eastAsia="ru-KZ"/>
    </w:rPr>
  </w:style>
  <w:style w:type="paragraph" w:styleId="a3">
    <w:name w:val="Normal (Web)"/>
    <w:basedOn w:val="a"/>
    <w:uiPriority w:val="99"/>
    <w:semiHidden/>
    <w:unhideWhenUsed/>
    <w:rsid w:val="00E928D2"/>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customStyle="1" w:styleId="30">
    <w:name w:val="Заголовок 3 Знак"/>
    <w:basedOn w:val="a0"/>
    <w:link w:val="3"/>
    <w:uiPriority w:val="9"/>
    <w:rsid w:val="00E928D2"/>
    <w:rPr>
      <w:rFonts w:asciiTheme="majorHAnsi" w:eastAsiaTheme="majorEastAsia" w:hAnsiTheme="majorHAnsi" w:cstheme="majorBidi"/>
      <w:color w:val="1F3763" w:themeColor="accent1" w:themeShade="7F"/>
      <w:sz w:val="24"/>
      <w:szCs w:val="24"/>
    </w:rPr>
  </w:style>
  <w:style w:type="paragraph" w:customStyle="1" w:styleId="msonormal0">
    <w:name w:val="msonormal"/>
    <w:basedOn w:val="a"/>
    <w:rsid w:val="00E928D2"/>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paragraph" w:customStyle="1" w:styleId="note">
    <w:name w:val="note"/>
    <w:basedOn w:val="a"/>
    <w:rsid w:val="00E928D2"/>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4">
    <w:name w:val="Hyperlink"/>
    <w:basedOn w:val="a0"/>
    <w:uiPriority w:val="99"/>
    <w:semiHidden/>
    <w:unhideWhenUsed/>
    <w:rsid w:val="00E928D2"/>
    <w:rPr>
      <w:color w:val="0000FF"/>
      <w:u w:val="single"/>
    </w:rPr>
  </w:style>
  <w:style w:type="character" w:styleId="a5">
    <w:name w:val="FollowedHyperlink"/>
    <w:basedOn w:val="a0"/>
    <w:uiPriority w:val="99"/>
    <w:semiHidden/>
    <w:unhideWhenUsed/>
    <w:rsid w:val="00E928D2"/>
    <w:rPr>
      <w:color w:val="800080"/>
      <w:u w:val="single"/>
    </w:rPr>
  </w:style>
  <w:style w:type="character" w:customStyle="1" w:styleId="note1">
    <w:name w:val="note1"/>
    <w:basedOn w:val="a0"/>
    <w:rsid w:val="00E92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192875">
      <w:bodyDiv w:val="1"/>
      <w:marLeft w:val="0"/>
      <w:marRight w:val="0"/>
      <w:marTop w:val="0"/>
      <w:marBottom w:val="0"/>
      <w:divBdr>
        <w:top w:val="none" w:sz="0" w:space="0" w:color="auto"/>
        <w:left w:val="none" w:sz="0" w:space="0" w:color="auto"/>
        <w:bottom w:val="none" w:sz="0" w:space="0" w:color="auto"/>
        <w:right w:val="none" w:sz="0" w:space="0" w:color="auto"/>
      </w:divBdr>
    </w:div>
    <w:div w:id="169295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Z070000319_" TargetMode="External"/><Relationship Id="rId18" Type="http://schemas.openxmlformats.org/officeDocument/2006/relationships/hyperlink" Target="http://adilet.zan.kz/rus/docs/Z070000319_" TargetMode="External"/><Relationship Id="rId26" Type="http://schemas.openxmlformats.org/officeDocument/2006/relationships/hyperlink" Target="http://adilet.zan.kz/rus/docs/V1600013317" TargetMode="External"/><Relationship Id="rId39" Type="http://schemas.openxmlformats.org/officeDocument/2006/relationships/hyperlink" Target="http://adilet.zan.kz/rus/docs/V1600013317" TargetMode="External"/><Relationship Id="rId21" Type="http://schemas.openxmlformats.org/officeDocument/2006/relationships/hyperlink" Target="http://adilet.zan.kz/rus/docs/V1600013317" TargetMode="External"/><Relationship Id="rId34" Type="http://schemas.openxmlformats.org/officeDocument/2006/relationships/hyperlink" Target="http://adilet.zan.kz/rus/docs/V1600013317" TargetMode="External"/><Relationship Id="rId42" Type="http://schemas.openxmlformats.org/officeDocument/2006/relationships/hyperlink" Target="http://adilet.zan.kz/rus/docs/V1600013317" TargetMode="External"/><Relationship Id="rId47" Type="http://schemas.openxmlformats.org/officeDocument/2006/relationships/fontTable" Target="fontTable.xml"/><Relationship Id="rId7" Type="http://schemas.openxmlformats.org/officeDocument/2006/relationships/hyperlink" Target="http://adilet.zan.kz/rus/docs/V2000020339" TargetMode="External"/><Relationship Id="rId2" Type="http://schemas.openxmlformats.org/officeDocument/2006/relationships/settings" Target="settings.xml"/><Relationship Id="rId16" Type="http://schemas.openxmlformats.org/officeDocument/2006/relationships/hyperlink" Target="http://adilet.zan.kz/rus/docs/K1500000414" TargetMode="External"/><Relationship Id="rId29" Type="http://schemas.openxmlformats.org/officeDocument/2006/relationships/hyperlink" Target="http://adilet.zan.kz/rus/docs/V1600013317" TargetMode="External"/><Relationship Id="rId1" Type="http://schemas.openxmlformats.org/officeDocument/2006/relationships/styles" Target="styles.xml"/><Relationship Id="rId6" Type="http://schemas.openxmlformats.org/officeDocument/2006/relationships/hyperlink" Target="http://adilet.zan.kz/rus/docs/V1600013317" TargetMode="External"/><Relationship Id="rId11" Type="http://schemas.openxmlformats.org/officeDocument/2006/relationships/hyperlink" Target="http://adilet.zan.kz/rus/docs/Z070000319_" TargetMode="External"/><Relationship Id="rId24" Type="http://schemas.openxmlformats.org/officeDocument/2006/relationships/hyperlink" Target="http://adilet.zan.kz/rus/docs/V1600013317" TargetMode="External"/><Relationship Id="rId32" Type="http://schemas.openxmlformats.org/officeDocument/2006/relationships/hyperlink" Target="http://adilet.zan.kz/rus/docs/Z1300000088" TargetMode="External"/><Relationship Id="rId37" Type="http://schemas.openxmlformats.org/officeDocument/2006/relationships/hyperlink" Target="http://adilet.zan.kz/rus/docs/V1600013317" TargetMode="External"/><Relationship Id="rId40" Type="http://schemas.openxmlformats.org/officeDocument/2006/relationships/hyperlink" Target="http://adilet.zan.kz/rus/docs/V1600013317" TargetMode="External"/><Relationship Id="rId45" Type="http://schemas.openxmlformats.org/officeDocument/2006/relationships/hyperlink" Target="http://adilet.zan.kz/rus/docs/V1600013317" TargetMode="External"/><Relationship Id="rId5" Type="http://schemas.openxmlformats.org/officeDocument/2006/relationships/hyperlink" Target="http://adilet.zan.kz/rus/docs/K1500000414" TargetMode="External"/><Relationship Id="rId15" Type="http://schemas.openxmlformats.org/officeDocument/2006/relationships/hyperlink" Target="http://adilet.zan.kz/rus/docs/V1600013317" TargetMode="External"/><Relationship Id="rId23" Type="http://schemas.openxmlformats.org/officeDocument/2006/relationships/hyperlink" Target="http://adilet.zan.kz/rus/docs/V1600013317" TargetMode="External"/><Relationship Id="rId28" Type="http://schemas.openxmlformats.org/officeDocument/2006/relationships/hyperlink" Target="http://adilet.zan.kz/rus/docs/V1600013317" TargetMode="External"/><Relationship Id="rId36" Type="http://schemas.openxmlformats.org/officeDocument/2006/relationships/hyperlink" Target="http://adilet.zan.kz/rus/docs/K1500000414" TargetMode="External"/><Relationship Id="rId10" Type="http://schemas.openxmlformats.org/officeDocument/2006/relationships/hyperlink" Target="http://adilet.zan.kz/rus/docs/K1500000414" TargetMode="External"/><Relationship Id="rId19" Type="http://schemas.openxmlformats.org/officeDocument/2006/relationships/hyperlink" Target="http://adilet.zan.kz/rus/docs/Z1900000293" TargetMode="External"/><Relationship Id="rId31" Type="http://schemas.openxmlformats.org/officeDocument/2006/relationships/hyperlink" Target="http://adilet.zan.kz/rus/docs/V1600013317" TargetMode="External"/><Relationship Id="rId44" Type="http://schemas.openxmlformats.org/officeDocument/2006/relationships/hyperlink" Target="http://adilet.zan.kz/rus/docs/V1600013317" TargetMode="External"/><Relationship Id="rId4" Type="http://schemas.openxmlformats.org/officeDocument/2006/relationships/hyperlink" Target="http://adilet.zan.kz/rus/docs/V2000020339" TargetMode="External"/><Relationship Id="rId9" Type="http://schemas.openxmlformats.org/officeDocument/2006/relationships/hyperlink" Target="http://adilet.zan.kz/rus/docs/V2000020636" TargetMode="External"/><Relationship Id="rId14" Type="http://schemas.openxmlformats.org/officeDocument/2006/relationships/hyperlink" Target="http://adilet.zan.kz/rus/docs/V1600013317" TargetMode="External"/><Relationship Id="rId22" Type="http://schemas.openxmlformats.org/officeDocument/2006/relationships/hyperlink" Target="http://adilet.zan.kz/rus/docs/V1600013317" TargetMode="External"/><Relationship Id="rId27" Type="http://schemas.openxmlformats.org/officeDocument/2006/relationships/hyperlink" Target="http://adilet.zan.kz/rus/docs/V1600013317" TargetMode="External"/><Relationship Id="rId30" Type="http://schemas.openxmlformats.org/officeDocument/2006/relationships/hyperlink" Target="http://adilet.zan.kz/rus/docs/V1600013317" TargetMode="External"/><Relationship Id="rId35" Type="http://schemas.openxmlformats.org/officeDocument/2006/relationships/hyperlink" Target="http://adilet.zan.kz/rus/docs/V1600013317" TargetMode="External"/><Relationship Id="rId43" Type="http://schemas.openxmlformats.org/officeDocument/2006/relationships/hyperlink" Target="http://adilet.zan.kz/rus/docs/V1600013317" TargetMode="External"/><Relationship Id="rId48" Type="http://schemas.openxmlformats.org/officeDocument/2006/relationships/theme" Target="theme/theme1.xml"/><Relationship Id="rId8" Type="http://schemas.openxmlformats.org/officeDocument/2006/relationships/hyperlink" Target="http://adilet.zan.kz/rus/docs/V1300008678" TargetMode="External"/><Relationship Id="rId3" Type="http://schemas.openxmlformats.org/officeDocument/2006/relationships/webSettings" Target="webSettings.xml"/><Relationship Id="rId12" Type="http://schemas.openxmlformats.org/officeDocument/2006/relationships/hyperlink" Target="http://adilet.zan.kz/rus/docs/Z1300000088" TargetMode="External"/><Relationship Id="rId17" Type="http://schemas.openxmlformats.org/officeDocument/2006/relationships/hyperlink" Target="http://adilet.zan.kz/rus/docs/K1100000518" TargetMode="External"/><Relationship Id="rId25" Type="http://schemas.openxmlformats.org/officeDocument/2006/relationships/hyperlink" Target="http://adilet.zan.kz/rus/docs/Z1900000293" TargetMode="External"/><Relationship Id="rId33" Type="http://schemas.openxmlformats.org/officeDocument/2006/relationships/hyperlink" Target="http://adilet.zan.kz/rus/docs/Z1300000088" TargetMode="External"/><Relationship Id="rId38" Type="http://schemas.openxmlformats.org/officeDocument/2006/relationships/hyperlink" Target="http://adilet.zan.kz/rus/docs/V1600013317" TargetMode="External"/><Relationship Id="rId46" Type="http://schemas.openxmlformats.org/officeDocument/2006/relationships/hyperlink" Target="http://adilet.zan.kz/rus/docs/V1600013317" TargetMode="External"/><Relationship Id="rId20" Type="http://schemas.openxmlformats.org/officeDocument/2006/relationships/hyperlink" Target="http://adilet.zan.kz/rus/docs/Z020000345_" TargetMode="External"/><Relationship Id="rId41" Type="http://schemas.openxmlformats.org/officeDocument/2006/relationships/hyperlink" Target="http://adilet.zan.kz/rus/docs/V16000133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49</Pages>
  <Words>14334</Words>
  <Characters>81706</Characters>
  <Application>Microsoft Office Word</Application>
  <DocSecurity>0</DocSecurity>
  <Lines>680</Lines>
  <Paragraphs>191</Paragraphs>
  <ScaleCrop>false</ScaleCrop>
  <Company/>
  <LinksUpToDate>false</LinksUpToDate>
  <CharactersWithSpaces>95849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sch23net25</dc:creator>
  <cp:keywords/>
  <dc:description/>
  <cp:lastModifiedBy>sch23net25</cp:lastModifiedBy>
  <cp:revision>2</cp:revision>
  <dcterms:created xsi:type="dcterms:W3CDTF">2021-03-12T08:22:00Z</dcterms:created>
  <dcterms:modified xsi:type="dcterms:W3CDTF">2021-03-12T08:27:00Z</dcterms:modified>
</cp:coreProperties>
</file>