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3"/>
      </w:tblGrid>
      <w:tr w:rsidR="00C02D91" w:rsidRPr="00770290" w:rsidTr="00C02D91">
        <w:tc>
          <w:tcPr>
            <w:tcW w:w="9853" w:type="dxa"/>
            <w:shd w:val="clear" w:color="auto" w:fill="auto"/>
          </w:tcPr>
          <w:p w:rsidR="00C02D91" w:rsidRPr="00770290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02.09.2020-ғы № 4496 шығыс хаты</w:t>
            </w:r>
          </w:p>
          <w:p w:rsidR="00C02D91" w:rsidRPr="00770290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03.09.2020-ғы № 4544 кіріс хаты</w:t>
            </w:r>
          </w:p>
        </w:tc>
      </w:tr>
    </w:tbl>
    <w:p w:rsidR="00FE7E21" w:rsidRPr="00770290" w:rsidRDefault="00FE7E21" w:rsidP="00FE7E21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FE7E21" w:rsidRPr="00770290" w:rsidRDefault="00FE7E21" w:rsidP="00FE7E21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ведомствоаралық сараптамалық топтың қызметі</w:t>
      </w:r>
      <w:r w:rsidR="00A84DDD" w:rsidRPr="007702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 ұйымдастыру бойынша ұсынымдар</w:t>
      </w:r>
    </w:p>
    <w:p w:rsidR="00FE7E21" w:rsidRPr="00770290" w:rsidRDefault="00FE7E21" w:rsidP="00FE7E21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17AFC" w:rsidRPr="00770290" w:rsidRDefault="00167F82" w:rsidP="002634A9">
      <w:pPr>
        <w:pStyle w:val="a6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Тамақтану сапасын бақылау жөніндегі ведомствоаралық сараптама</w:t>
      </w:r>
      <w:r w:rsidR="00581370" w:rsidRPr="00770290">
        <w:rPr>
          <w:sz w:val="28"/>
          <w:szCs w:val="28"/>
          <w:lang w:val="kk-KZ"/>
        </w:rPr>
        <w:t>лық</w:t>
      </w:r>
      <w:r w:rsidRPr="00770290">
        <w:rPr>
          <w:sz w:val="28"/>
          <w:szCs w:val="28"/>
          <w:lang w:val="kk-KZ"/>
        </w:rPr>
        <w:t xml:space="preserve"> то</w:t>
      </w:r>
      <w:r w:rsidR="00581370" w:rsidRPr="00770290">
        <w:rPr>
          <w:sz w:val="28"/>
          <w:szCs w:val="28"/>
          <w:lang w:val="kk-KZ"/>
        </w:rPr>
        <w:t>п</w:t>
      </w:r>
      <w:r w:rsidRPr="00770290">
        <w:rPr>
          <w:sz w:val="28"/>
          <w:szCs w:val="28"/>
          <w:lang w:val="kk-KZ"/>
        </w:rPr>
        <w:t xml:space="preserve"> (бұдан әрі</w:t>
      </w:r>
      <w:r w:rsidR="00A84DDD" w:rsidRPr="00770290">
        <w:rPr>
          <w:sz w:val="28"/>
          <w:szCs w:val="28"/>
          <w:lang w:val="kk-KZ"/>
        </w:rPr>
        <w:t xml:space="preserve"> – С</w:t>
      </w:r>
      <w:r w:rsidRPr="00770290">
        <w:rPr>
          <w:sz w:val="28"/>
          <w:szCs w:val="28"/>
          <w:lang w:val="kk-KZ"/>
        </w:rPr>
        <w:t>араптама</w:t>
      </w:r>
      <w:r w:rsidR="00A84DDD" w:rsidRPr="00770290">
        <w:rPr>
          <w:sz w:val="28"/>
          <w:szCs w:val="28"/>
          <w:lang w:val="kk-KZ"/>
        </w:rPr>
        <w:t>лық</w:t>
      </w:r>
      <w:r w:rsidRPr="00770290">
        <w:rPr>
          <w:sz w:val="28"/>
          <w:szCs w:val="28"/>
          <w:lang w:val="kk-KZ"/>
        </w:rPr>
        <w:t xml:space="preserve"> то</w:t>
      </w:r>
      <w:r w:rsidR="00A84DDD" w:rsidRPr="00770290">
        <w:rPr>
          <w:sz w:val="28"/>
          <w:szCs w:val="28"/>
          <w:lang w:val="kk-KZ"/>
        </w:rPr>
        <w:t>п</w:t>
      </w:r>
      <w:r w:rsidRPr="00770290">
        <w:rPr>
          <w:sz w:val="28"/>
          <w:szCs w:val="28"/>
          <w:lang w:val="kk-KZ"/>
        </w:rPr>
        <w:t>) тамақтану сапасын мониторингтеу жөніндегі комиссиялардың (бракераж</w:t>
      </w:r>
      <w:r w:rsidR="00581370" w:rsidRPr="00770290">
        <w:rPr>
          <w:sz w:val="28"/>
          <w:szCs w:val="28"/>
          <w:lang w:val="kk-KZ"/>
        </w:rPr>
        <w:t>дық</w:t>
      </w:r>
      <w:r w:rsidRPr="00770290">
        <w:rPr>
          <w:sz w:val="28"/>
          <w:szCs w:val="28"/>
          <w:lang w:val="kk-KZ"/>
        </w:rPr>
        <w:t xml:space="preserve"> комиссиялар</w:t>
      </w:r>
      <w:r w:rsidR="00581370" w:rsidRPr="00770290">
        <w:rPr>
          <w:sz w:val="28"/>
          <w:szCs w:val="28"/>
          <w:lang w:val="kk-KZ"/>
        </w:rPr>
        <w:t>д</w:t>
      </w:r>
      <w:r w:rsidRPr="00770290">
        <w:rPr>
          <w:sz w:val="28"/>
          <w:szCs w:val="28"/>
          <w:lang w:val="kk-KZ"/>
        </w:rPr>
        <w:t xml:space="preserve">ың) </w:t>
      </w:r>
      <w:r w:rsidR="002634A9" w:rsidRPr="00770290">
        <w:rPr>
          <w:sz w:val="28"/>
          <w:szCs w:val="28"/>
          <w:lang w:val="kk-KZ"/>
        </w:rPr>
        <w:t>қызметінің тиімділігіне</w:t>
      </w:r>
      <w:r w:rsidRPr="00770290">
        <w:rPr>
          <w:sz w:val="28"/>
          <w:szCs w:val="28"/>
          <w:lang w:val="kk-KZ"/>
        </w:rPr>
        <w:t xml:space="preserve"> жүйелі талдауды жүзеге асырады және балалардың тамақтануын тиімді ұйымдастыру жөнінде шаралар қабылдайды.</w:t>
      </w:r>
    </w:p>
    <w:p w:rsidR="00601B04" w:rsidRPr="00770290" w:rsidRDefault="00124F95" w:rsidP="00717AFC">
      <w:pPr>
        <w:pStyle w:val="a6"/>
        <w:tabs>
          <w:tab w:val="left" w:pos="0"/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Сараптамалық топтың міндеттері:</w:t>
      </w:r>
    </w:p>
    <w:p w:rsidR="00601B04" w:rsidRPr="00770290" w:rsidRDefault="00601B04" w:rsidP="009B109B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 xml:space="preserve">- </w:t>
      </w:r>
      <w:r w:rsidR="002634A9" w:rsidRPr="00770290">
        <w:rPr>
          <w:sz w:val="28"/>
          <w:szCs w:val="28"/>
          <w:lang w:val="kk-KZ"/>
        </w:rPr>
        <w:t>бракераждық комиссиялар қызметінің мониторингі</w:t>
      </w:r>
      <w:r w:rsidR="00124F95" w:rsidRPr="00770290">
        <w:rPr>
          <w:sz w:val="28"/>
          <w:szCs w:val="28"/>
          <w:lang w:val="kk-KZ"/>
        </w:rPr>
        <w:t>;</w:t>
      </w:r>
    </w:p>
    <w:p w:rsidR="00601B04" w:rsidRPr="00770290" w:rsidRDefault="00124F95" w:rsidP="00601B04">
      <w:pPr>
        <w:pStyle w:val="a6"/>
        <w:tabs>
          <w:tab w:val="left" w:pos="0"/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- балалардың тамақтануын ұйымдастыруды бақылау;</w:t>
      </w:r>
    </w:p>
    <w:p w:rsidR="00601B04" w:rsidRPr="00770290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- өңірдегі балалардың тамақтануын ұйымдастыру саласындағы өзекті мәселелерді шешуге жәрдемдесу;</w:t>
      </w:r>
    </w:p>
    <w:p w:rsidR="00601B04" w:rsidRPr="00770290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- байқаушылар ретінде қызметтерді, тауарларды жеткізушіні таңдау жөніндегі конкурстық комиссияға қатысу;</w:t>
      </w:r>
    </w:p>
    <w:p w:rsidR="00601B04" w:rsidRPr="00770290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-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әзірлеу;</w:t>
      </w:r>
    </w:p>
    <w:p w:rsidR="00601B04" w:rsidRPr="00770290" w:rsidRDefault="00601B04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-</w:t>
      </w:r>
      <w:r w:rsidR="00124F95" w:rsidRPr="00770290">
        <w:rPr>
          <w:sz w:val="28"/>
          <w:szCs w:val="28"/>
          <w:lang w:val="kk-KZ"/>
        </w:rPr>
        <w:t xml:space="preserve"> балалардың дұрыс тамақтануын насихаттау және тамақтану мәдениетін қалыптастыру мәселелері бойынша білім беру ұйымдарының қызметіне мониторинг жүргізу;</w:t>
      </w:r>
    </w:p>
    <w:p w:rsidR="00124F95" w:rsidRPr="00770290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-</w:t>
      </w:r>
      <w:r w:rsidR="00601B04" w:rsidRPr="00770290">
        <w:rPr>
          <w:sz w:val="28"/>
          <w:szCs w:val="28"/>
          <w:lang w:val="kk-KZ"/>
        </w:rPr>
        <w:t xml:space="preserve"> </w:t>
      </w:r>
      <w:r w:rsidRPr="00770290">
        <w:rPr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 өрескел бұз</w:t>
      </w:r>
      <w:r w:rsidR="00AD44B5" w:rsidRPr="00770290">
        <w:rPr>
          <w:sz w:val="28"/>
          <w:szCs w:val="28"/>
          <w:lang w:val="kk-KZ"/>
        </w:rPr>
        <w:t xml:space="preserve">ған </w:t>
      </w:r>
      <w:r w:rsidRPr="00770290">
        <w:rPr>
          <w:sz w:val="28"/>
          <w:szCs w:val="28"/>
          <w:lang w:val="kk-KZ"/>
        </w:rPr>
        <w:t>қызметтерді жеткізушілердің есебін жүргізу.</w:t>
      </w:r>
    </w:p>
    <w:p w:rsidR="00FE7E21" w:rsidRPr="00770290" w:rsidRDefault="00FE7E21" w:rsidP="00124F95">
      <w:pPr>
        <w:pStyle w:val="a8"/>
        <w:tabs>
          <w:tab w:val="left" w:pos="0"/>
          <w:tab w:val="left" w:pos="1134"/>
        </w:tabs>
        <w:spacing w:before="0" w:beforeAutospacing="0" w:after="0" w:afterAutospacing="0"/>
        <w:jc w:val="both"/>
        <w:rPr>
          <w:rFonts w:eastAsiaTheme="minorHAnsi"/>
          <w:sz w:val="28"/>
          <w:szCs w:val="28"/>
          <w:lang w:val="kk-KZ" w:eastAsia="en-US"/>
        </w:rPr>
      </w:pPr>
      <w:r w:rsidRPr="00770290">
        <w:rPr>
          <w:sz w:val="28"/>
          <w:szCs w:val="28"/>
          <w:lang w:val="kk-KZ" w:eastAsia="en-US"/>
        </w:rPr>
        <w:t xml:space="preserve">           </w:t>
      </w:r>
      <w:r w:rsidRPr="00770290">
        <w:rPr>
          <w:rFonts w:eastAsiaTheme="minorHAnsi"/>
          <w:sz w:val="28"/>
          <w:szCs w:val="28"/>
          <w:lang w:val="kk-KZ" w:eastAsia="en-US"/>
        </w:rPr>
        <w:t xml:space="preserve">2. </w:t>
      </w:r>
      <w:r w:rsidRPr="00770290">
        <w:rPr>
          <w:sz w:val="28"/>
          <w:szCs w:val="28"/>
          <w:lang w:val="kk-KZ"/>
        </w:rPr>
        <w:t>Сараптамалық топ адалдық, құзыреттілік, парасаттылық және ашықтық қағидаттарына сәйкес өз құзыретіне жатқызылған функцияларды орындайды.</w:t>
      </w:r>
    </w:p>
    <w:p w:rsidR="00FE7E21" w:rsidRPr="00770290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7702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Сараптамалық топ </w:t>
      </w:r>
      <w:r w:rsidR="00AD44B5"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келісім бойынша 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әкім аппаратының, білім, денсаулық сақтау, қоғамдық даму істері жөніндегі басқармалардың, мәслихат депутаттарының, қоғамдық кеңестердің, саяси партиялардың, ата-аналар қоғамдастығының, </w:t>
      </w:r>
      <w:r w:rsidR="004B7E76"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сондай-ақ балалық шақ саласындағы үкіметтік емес ұйымдар</w:t>
      </w:r>
      <w:r w:rsidR="00AD44B5"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дың</w:t>
      </w:r>
      <w:r w:rsidR="004B7E76"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өкілдерінен құрылады.</w:t>
      </w:r>
    </w:p>
    <w:p w:rsidR="00FE7E21" w:rsidRPr="00770290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Топтың құрамы қажет болған жағдайда өзгеруі мүмкін.</w:t>
      </w:r>
    </w:p>
    <w:p w:rsidR="00FE7E21" w:rsidRPr="00770290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 білім басқармасының басшысы басқарады.</w:t>
      </w:r>
    </w:p>
    <w:p w:rsidR="00FE7E21" w:rsidRPr="00770290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төрағасы немесе төрағасының орынбасары жалпы басшылықты жүзеге асырады, оның қызметін үйлестіреді және Сараптамалық топқа жүктелген міндеттердің орындалуына жауап береді.</w:t>
      </w:r>
    </w:p>
    <w:p w:rsidR="00FE7E21" w:rsidRPr="00770290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хатшысы Сараптамалық топтың мүшелерін және шақырылғандарды отырыстың күні, күн тәртібі және басқа да мәселелер туралы хабардар етуді қамтамасыз етеді, Сараптамалық топтың мүше</w:t>
      </w:r>
      <w:r w:rsidR="00AD44B5"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леріне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шешімдердің </w:t>
      </w:r>
      <w:r w:rsidR="00AD44B5"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жобаларын 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өзге де құжаттарды </w:t>
      </w:r>
      <w:r w:rsidR="00AD44B5"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жіберуді 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асырады.</w:t>
      </w:r>
    </w:p>
    <w:p w:rsidR="0075229A" w:rsidRPr="00770290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lastRenderedPageBreak/>
        <w:t xml:space="preserve">Сараптамалық топ мүшелерінің саны </w:t>
      </w:r>
      <w:r w:rsidR="00AD44B5" w:rsidRPr="00770290">
        <w:rPr>
          <w:sz w:val="28"/>
          <w:szCs w:val="28"/>
          <w:lang w:val="kk-KZ"/>
        </w:rPr>
        <w:t xml:space="preserve">кемінде </w:t>
      </w:r>
      <w:r w:rsidRPr="00770290">
        <w:rPr>
          <w:sz w:val="28"/>
          <w:szCs w:val="28"/>
          <w:lang w:val="kk-KZ"/>
        </w:rPr>
        <w:t>7 адам, оның ішінде ата-аналар қ</w:t>
      </w:r>
      <w:r w:rsidR="00AD44B5" w:rsidRPr="00770290">
        <w:rPr>
          <w:sz w:val="28"/>
          <w:szCs w:val="28"/>
          <w:lang w:val="kk-KZ"/>
        </w:rPr>
        <w:t>ауы</w:t>
      </w:r>
      <w:r w:rsidRPr="00770290">
        <w:rPr>
          <w:sz w:val="28"/>
          <w:szCs w:val="28"/>
          <w:lang w:val="kk-KZ"/>
        </w:rPr>
        <w:t>мдастығын</w:t>
      </w:r>
      <w:r w:rsidR="00AD44B5" w:rsidRPr="00770290">
        <w:rPr>
          <w:sz w:val="28"/>
          <w:szCs w:val="28"/>
          <w:lang w:val="kk-KZ"/>
        </w:rPr>
        <w:t>а</w:t>
      </w:r>
      <w:r w:rsidRPr="00770290">
        <w:rPr>
          <w:sz w:val="28"/>
          <w:szCs w:val="28"/>
          <w:lang w:val="kk-KZ"/>
        </w:rPr>
        <w:t xml:space="preserve">н </w:t>
      </w:r>
      <w:r w:rsidR="00AD44B5" w:rsidRPr="00770290">
        <w:rPr>
          <w:sz w:val="28"/>
          <w:szCs w:val="28"/>
          <w:lang w:val="kk-KZ"/>
        </w:rPr>
        <w:t xml:space="preserve">кемінде </w:t>
      </w:r>
      <w:r w:rsidRPr="00770290">
        <w:rPr>
          <w:sz w:val="28"/>
          <w:szCs w:val="28"/>
          <w:lang w:val="kk-KZ"/>
        </w:rPr>
        <w:t xml:space="preserve">3 адам болуы тиіс. </w:t>
      </w:r>
    </w:p>
    <w:p w:rsidR="00FE7E21" w:rsidRPr="00770290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770290">
        <w:rPr>
          <w:rFonts w:eastAsiaTheme="minorHAnsi"/>
          <w:sz w:val="28"/>
          <w:szCs w:val="28"/>
          <w:lang w:val="kk-KZ"/>
        </w:rPr>
        <w:t>Комиссия құрамын жыл сайын жаңарту ұсынылады.</w:t>
      </w:r>
    </w:p>
    <w:p w:rsidR="00FE7E21" w:rsidRPr="00770290" w:rsidRDefault="00FE7E21" w:rsidP="00FE7E21">
      <w:pPr>
        <w:pStyle w:val="a6"/>
        <w:tabs>
          <w:tab w:val="left" w:pos="1134"/>
        </w:tabs>
        <w:ind w:hanging="11"/>
        <w:jc w:val="both"/>
        <w:rPr>
          <w:rFonts w:eastAsiaTheme="minorHAnsi"/>
          <w:sz w:val="28"/>
          <w:szCs w:val="28"/>
          <w:lang w:val="kk-KZ"/>
        </w:rPr>
      </w:pPr>
      <w:r w:rsidRPr="00770290">
        <w:rPr>
          <w:rFonts w:eastAsiaTheme="minorHAnsi"/>
          <w:sz w:val="28"/>
          <w:szCs w:val="28"/>
          <w:lang w:val="kk-KZ"/>
        </w:rPr>
        <w:t>Сараптама</w:t>
      </w:r>
      <w:r w:rsidR="0075229A" w:rsidRPr="00770290">
        <w:rPr>
          <w:rFonts w:eastAsiaTheme="minorHAnsi"/>
          <w:sz w:val="28"/>
          <w:szCs w:val="28"/>
          <w:lang w:val="kk-KZ"/>
        </w:rPr>
        <w:t>лық</w:t>
      </w:r>
      <w:r w:rsidRPr="00770290">
        <w:rPr>
          <w:rFonts w:eastAsiaTheme="minorHAnsi"/>
          <w:sz w:val="28"/>
          <w:szCs w:val="28"/>
          <w:lang w:val="kk-KZ"/>
        </w:rPr>
        <w:t xml:space="preserve"> то</w:t>
      </w:r>
      <w:r w:rsidR="0075229A" w:rsidRPr="00770290">
        <w:rPr>
          <w:rFonts w:eastAsiaTheme="minorHAnsi"/>
          <w:sz w:val="28"/>
          <w:szCs w:val="28"/>
          <w:lang w:val="kk-KZ"/>
        </w:rPr>
        <w:t>пт</w:t>
      </w:r>
      <w:r w:rsidRPr="00770290">
        <w:rPr>
          <w:rFonts w:eastAsiaTheme="minorHAnsi"/>
          <w:sz w:val="28"/>
          <w:szCs w:val="28"/>
          <w:lang w:val="kk-KZ"/>
        </w:rPr>
        <w:t>ың түрі:</w:t>
      </w:r>
    </w:p>
    <w:p w:rsidR="00FE7E21" w:rsidRPr="00770290" w:rsidRDefault="00FE7E21" w:rsidP="00FE7E21">
      <w:pPr>
        <w:pStyle w:val="a6"/>
        <w:tabs>
          <w:tab w:val="left" w:pos="1134"/>
        </w:tabs>
        <w:ind w:hanging="11"/>
        <w:jc w:val="both"/>
        <w:rPr>
          <w:rFonts w:eastAsiaTheme="minorHAnsi"/>
          <w:sz w:val="28"/>
          <w:szCs w:val="28"/>
          <w:lang w:val="kk-KZ"/>
        </w:rPr>
      </w:pPr>
      <w:r w:rsidRPr="00770290">
        <w:rPr>
          <w:rFonts w:eastAsiaTheme="minorHAnsi"/>
          <w:sz w:val="28"/>
          <w:szCs w:val="28"/>
          <w:lang w:val="kk-KZ"/>
        </w:rPr>
        <w:t>- аудандық;</w:t>
      </w:r>
    </w:p>
    <w:p w:rsidR="00FE7E21" w:rsidRPr="00770290" w:rsidRDefault="00FE7E21" w:rsidP="00FE7E21">
      <w:pPr>
        <w:pStyle w:val="a6"/>
        <w:tabs>
          <w:tab w:val="left" w:pos="1134"/>
        </w:tabs>
        <w:ind w:hanging="11"/>
        <w:jc w:val="both"/>
        <w:rPr>
          <w:rFonts w:eastAsiaTheme="minorHAnsi"/>
          <w:sz w:val="28"/>
          <w:szCs w:val="28"/>
          <w:lang w:val="kk-KZ"/>
        </w:rPr>
      </w:pPr>
      <w:r w:rsidRPr="00770290">
        <w:rPr>
          <w:rFonts w:eastAsiaTheme="minorHAnsi"/>
          <w:sz w:val="28"/>
          <w:szCs w:val="28"/>
          <w:lang w:val="kk-KZ"/>
        </w:rPr>
        <w:t>- қалалық;</w:t>
      </w:r>
    </w:p>
    <w:p w:rsidR="00FE7E21" w:rsidRPr="00770290" w:rsidRDefault="00FE7E21" w:rsidP="00FE7E21">
      <w:pPr>
        <w:pStyle w:val="a6"/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val="kk-KZ"/>
        </w:rPr>
      </w:pPr>
      <w:r w:rsidRPr="00770290">
        <w:rPr>
          <w:rFonts w:eastAsiaTheme="minorHAnsi"/>
          <w:sz w:val="28"/>
          <w:szCs w:val="28"/>
          <w:lang w:val="kk-KZ"/>
        </w:rPr>
        <w:t>- облыстық.</w:t>
      </w:r>
    </w:p>
    <w:p w:rsidR="00FE7E21" w:rsidRPr="00770290" w:rsidRDefault="00FE7E21" w:rsidP="00FE7E21">
      <w:pPr>
        <w:tabs>
          <w:tab w:val="left" w:pos="0"/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4.</w:t>
      </w:r>
      <w:r w:rsidRPr="007702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Сараптамалық топ өз қызметін: </w:t>
      </w:r>
    </w:p>
    <w:p w:rsidR="00FE7E21" w:rsidRPr="00770290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Сараптамалық топтың отырысында қабылданатын және оның төрағасы бекітетін жоспарға;</w:t>
      </w:r>
    </w:p>
    <w:p w:rsidR="00FE7E21" w:rsidRPr="00770290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993"/>
        </w:tabs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 xml:space="preserve">мониторингтің жоспар-кестесіне сәйкес жүзеге асырады. </w:t>
      </w:r>
    </w:p>
    <w:p w:rsidR="00FE7E21" w:rsidRPr="00770290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hAnsi="Times New Roman" w:cs="Times New Roman"/>
          <w:sz w:val="28"/>
          <w:szCs w:val="28"/>
          <w:lang w:val="kk-KZ"/>
        </w:rPr>
        <w:tab/>
        <w:t xml:space="preserve">Ұйымдардың отырыстары мен мониторингін </w:t>
      </w:r>
      <w:r w:rsidR="00471D5F" w:rsidRPr="00770290">
        <w:rPr>
          <w:rFonts w:ascii="Times New Roman" w:hAnsi="Times New Roman" w:cs="Times New Roman"/>
          <w:sz w:val="28"/>
          <w:szCs w:val="28"/>
          <w:lang w:val="kk-KZ"/>
        </w:rPr>
        <w:t xml:space="preserve">Сараптамалық топ </w:t>
      </w:r>
      <w:r w:rsidRPr="00770290">
        <w:rPr>
          <w:rFonts w:ascii="Times New Roman" w:hAnsi="Times New Roman" w:cs="Times New Roman"/>
          <w:sz w:val="28"/>
          <w:szCs w:val="28"/>
          <w:lang w:val="kk-KZ"/>
        </w:rPr>
        <w:t>қажеттілігіне қарай, бірақ тоқсанына бір рет</w:t>
      </w:r>
      <w:r w:rsidR="00CB3D93" w:rsidRPr="00770290">
        <w:rPr>
          <w:rFonts w:ascii="Times New Roman" w:hAnsi="Times New Roman" w:cs="Times New Roman"/>
          <w:sz w:val="28"/>
          <w:szCs w:val="28"/>
          <w:lang w:val="kk-KZ"/>
        </w:rPr>
        <w:t>тен сиретпей</w:t>
      </w:r>
      <w:r w:rsidRPr="00770290">
        <w:rPr>
          <w:rFonts w:ascii="Times New Roman" w:hAnsi="Times New Roman" w:cs="Times New Roman"/>
          <w:sz w:val="28"/>
          <w:szCs w:val="28"/>
          <w:lang w:val="kk-KZ"/>
        </w:rPr>
        <w:t xml:space="preserve"> өткізеді және егер оларға оның мүшелерінің 1/3 бөлігі қатысса, заңды болып саналады.</w:t>
      </w:r>
    </w:p>
    <w:p w:rsidR="00FE7E21" w:rsidRPr="00770290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hAnsi="Times New Roman" w:cs="Times New Roman"/>
          <w:sz w:val="28"/>
          <w:szCs w:val="28"/>
          <w:lang w:val="kk-KZ"/>
        </w:rPr>
        <w:tab/>
        <w:t>Сараптамалық топ келесі бару жоспарына сүйене отырып, тамақтану сапасын ұйымдастыру бойынша мониторингтің жоспар-кестесін жасайды:</w:t>
      </w:r>
    </w:p>
    <w:p w:rsidR="00FE7E21" w:rsidRPr="00770290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қалалық / аудандық Сараптамалық топ оқу жылы ішінде білім беру ұйымдарының 100%-на барады (тоқсанына 25%);</w:t>
      </w:r>
    </w:p>
    <w:p w:rsidR="00FE7E21" w:rsidRPr="00770290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облыстық Сараптамалық топ оқу жылы ішінде өңірдің білім беру ұйымдарының кемінде 28%-ына (тоқсанына 7%) барады.</w:t>
      </w:r>
    </w:p>
    <w:p w:rsidR="00FE7E21" w:rsidRPr="00770290" w:rsidRDefault="00FE7E21" w:rsidP="00FE7E21">
      <w:pPr>
        <w:tabs>
          <w:tab w:val="left" w:pos="0"/>
        </w:tabs>
        <w:ind w:firstLine="7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hAnsi="Times New Roman" w:cs="Times New Roman"/>
          <w:sz w:val="28"/>
          <w:szCs w:val="28"/>
          <w:lang w:val="kk-KZ"/>
        </w:rPr>
        <w:t xml:space="preserve">Сараптамалық топтың шешімі қатысушы мүшелердің көпшілік дауысымен қабылданады және </w:t>
      </w:r>
      <w:r w:rsidR="003A5190" w:rsidRPr="00770290">
        <w:rPr>
          <w:rFonts w:ascii="Times New Roman" w:hAnsi="Times New Roman" w:cs="Times New Roman"/>
          <w:sz w:val="28"/>
          <w:szCs w:val="28"/>
          <w:lang w:val="kk-KZ"/>
        </w:rPr>
        <w:t xml:space="preserve">тамақтану сапасын бақылау жөніндегі ведомствоаралық сараптамалық топтың </w:t>
      </w:r>
      <w:r w:rsidRPr="00770290">
        <w:rPr>
          <w:rFonts w:ascii="Times New Roman" w:hAnsi="Times New Roman" w:cs="Times New Roman"/>
          <w:sz w:val="28"/>
          <w:szCs w:val="28"/>
          <w:lang w:val="kk-KZ"/>
        </w:rPr>
        <w:t>акті</w:t>
      </w:r>
      <w:r w:rsidR="003A5190" w:rsidRPr="00770290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Pr="00770290">
        <w:rPr>
          <w:rFonts w:ascii="Times New Roman" w:hAnsi="Times New Roman" w:cs="Times New Roman"/>
          <w:sz w:val="28"/>
          <w:szCs w:val="28"/>
          <w:lang w:val="kk-KZ"/>
        </w:rPr>
        <w:t>мен ресімделеді.</w:t>
      </w:r>
    </w:p>
    <w:p w:rsidR="00FE7E21" w:rsidRPr="00770290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hAnsi="Times New Roman" w:cs="Times New Roman"/>
          <w:sz w:val="28"/>
          <w:szCs w:val="28"/>
          <w:lang w:val="kk-KZ"/>
        </w:rPr>
        <w:tab/>
        <w:t>Дауыстар тең болған жағдайда төрағалық етуші дауыс берген шешім қабылданды деп есептеледі.</w:t>
      </w:r>
    </w:p>
    <w:p w:rsidR="00FE7E21" w:rsidRPr="00770290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hAnsi="Times New Roman" w:cs="Times New Roman"/>
          <w:sz w:val="28"/>
          <w:szCs w:val="28"/>
          <w:lang w:val="kk-KZ"/>
        </w:rPr>
        <w:tab/>
        <w:t>Білім беру ұйымдарына барған кезде Сараптамалық топ білім беру ұйымының басшысын, қызметті жеткізушіні (бар болса) білім басқармасының мониторинг жүргізу туралы бұйрығымен таныстырады.</w:t>
      </w:r>
    </w:p>
    <w:p w:rsidR="00FE7E21" w:rsidRPr="00770290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hAnsi="Times New Roman" w:cs="Times New Roman"/>
          <w:sz w:val="28"/>
          <w:szCs w:val="28"/>
          <w:lang w:val="kk-KZ"/>
        </w:rPr>
        <w:tab/>
        <w:t>Сараптамалық топтың жұмыс нәтижелері туралы білім беру мекемесі, ата-аналар комитеті, қызметті жеткізуші (бар болса) хабардар етіледі.</w:t>
      </w:r>
    </w:p>
    <w:p w:rsidR="00FE7E21" w:rsidRPr="00770290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0290">
        <w:rPr>
          <w:rFonts w:ascii="Times New Roman" w:hAnsi="Times New Roman" w:cs="Times New Roman"/>
          <w:sz w:val="28"/>
          <w:szCs w:val="28"/>
          <w:lang w:val="kk-KZ"/>
        </w:rPr>
        <w:tab/>
        <w:t>5. Сараптамалық топ мынадай функцияларды орындайды:</w:t>
      </w:r>
    </w:p>
    <w:p w:rsidR="00FE7E21" w:rsidRPr="00770290" w:rsidRDefault="00FE7E21" w:rsidP="00FE7E21">
      <w:pPr>
        <w:pStyle w:val="a6"/>
        <w:numPr>
          <w:ilvl w:val="0"/>
          <w:numId w:val="21"/>
        </w:numPr>
        <w:tabs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өңірдің білім беру ұйымдарында</w:t>
      </w:r>
      <w:r w:rsidR="00C40700" w:rsidRPr="00770290">
        <w:rPr>
          <w:sz w:val="28"/>
          <w:szCs w:val="28"/>
          <w:lang w:val="kk-KZ"/>
        </w:rPr>
        <w:t>ғы</w:t>
      </w:r>
      <w:r w:rsidRPr="00770290">
        <w:rPr>
          <w:sz w:val="28"/>
          <w:szCs w:val="28"/>
          <w:lang w:val="kk-KZ"/>
        </w:rPr>
        <w:t xml:space="preserve"> балалардың тамақтануын ұйымдастыру үшін өнім ассортиментінің мониторингін жүргізеді. Бұл үшін актіге сәйкес тиісті құжаттама мәліметтерінің дұрыстығын салыстырып тексеруге құқылы;</w:t>
      </w:r>
    </w:p>
    <w:p w:rsidR="00FE7E21" w:rsidRPr="00770290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нормативтік құжаттардың талаптарына сәйкес келетін тамақтану рационын сапалы жақсарту, білім алушылардың және тәрбие</w:t>
      </w:r>
      <w:r w:rsidR="00C40700" w:rsidRPr="00770290">
        <w:rPr>
          <w:sz w:val="28"/>
          <w:szCs w:val="28"/>
          <w:lang w:val="kk-KZ"/>
        </w:rPr>
        <w:t>ле</w:t>
      </w:r>
      <w:r w:rsidRPr="00770290">
        <w:rPr>
          <w:sz w:val="28"/>
          <w:szCs w:val="28"/>
          <w:lang w:val="kk-KZ"/>
        </w:rPr>
        <w:t>нушілердің қауіпсіз және теңгерімді тамақпен қамтамасыз ету бойынша ұсынымдар қабылдайды</w:t>
      </w:r>
      <w:r w:rsidR="00C40700" w:rsidRPr="00770290">
        <w:rPr>
          <w:sz w:val="28"/>
          <w:szCs w:val="28"/>
          <w:lang w:val="kk-KZ"/>
        </w:rPr>
        <w:t xml:space="preserve">, тамақтануды ұйымдастыру мәселелері бойынша ұсыныстар мен ұсынымдар әзірлеуге </w:t>
      </w:r>
      <w:r w:rsidR="00A468C8" w:rsidRPr="00770290">
        <w:rPr>
          <w:sz w:val="28"/>
          <w:szCs w:val="28"/>
          <w:lang w:val="kk-KZ"/>
        </w:rPr>
        <w:t>қатысады</w:t>
      </w:r>
      <w:r w:rsidRPr="00770290">
        <w:rPr>
          <w:sz w:val="28"/>
          <w:szCs w:val="28"/>
          <w:lang w:val="kk-KZ"/>
        </w:rPr>
        <w:t>;</w:t>
      </w:r>
    </w:p>
    <w:p w:rsidR="00FE7E21" w:rsidRPr="00770290" w:rsidRDefault="004B7E76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білім алушылар мен тәрбиеленушілер үшін тамақ дайындау процесінде пайдаланылатын тамақ өнімдерінің сапасын куәландыратын тиісті құжаттардың болуын</w:t>
      </w:r>
      <w:r w:rsidR="00E619C6" w:rsidRPr="00770290">
        <w:rPr>
          <w:sz w:val="28"/>
          <w:szCs w:val="28"/>
          <w:lang w:val="kk-KZ"/>
        </w:rPr>
        <w:t>а</w:t>
      </w:r>
      <w:r w:rsidRPr="00770290">
        <w:rPr>
          <w:sz w:val="28"/>
          <w:szCs w:val="28"/>
          <w:lang w:val="kk-KZ"/>
        </w:rPr>
        <w:t xml:space="preserve"> мониторинг</w:t>
      </w:r>
      <w:r w:rsidR="00E619C6" w:rsidRPr="00770290">
        <w:rPr>
          <w:sz w:val="28"/>
          <w:szCs w:val="28"/>
          <w:lang w:val="kk-KZ"/>
        </w:rPr>
        <w:t xml:space="preserve"> жүргізеді</w:t>
      </w:r>
      <w:r w:rsidR="00FE7E21" w:rsidRPr="00770290">
        <w:rPr>
          <w:sz w:val="28"/>
          <w:szCs w:val="28"/>
          <w:lang w:val="kk-KZ"/>
        </w:rPr>
        <w:t>;</w:t>
      </w:r>
    </w:p>
    <w:p w:rsidR="0038397E" w:rsidRPr="00770290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 xml:space="preserve">фото-бейнетіркеу құралдарын пайдалана отырып, терапевт қорытындысымен флюро тексеруден өткені туралы анықтама болған кезде бір </w:t>
      </w:r>
      <w:r w:rsidRPr="00770290">
        <w:rPr>
          <w:sz w:val="28"/>
          <w:szCs w:val="28"/>
          <w:lang w:val="kk-KZ"/>
        </w:rPr>
        <w:lastRenderedPageBreak/>
        <w:t>өкіл қол жеткізе отырып, ас блогын, қойма үй-жайларын, технологиялық жабдықты және т. б. көзбен шолып тексеру;</w:t>
      </w:r>
    </w:p>
    <w:p w:rsidR="0038397E" w:rsidRPr="00770290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 xml:space="preserve">қажет болған жағдайда </w:t>
      </w:r>
      <w:r w:rsidR="00E619C6" w:rsidRPr="00770290">
        <w:rPr>
          <w:sz w:val="28"/>
          <w:szCs w:val="28"/>
          <w:lang w:val="kk-KZ"/>
        </w:rPr>
        <w:t>С</w:t>
      </w:r>
      <w:r w:rsidRPr="00770290">
        <w:rPr>
          <w:sz w:val="28"/>
          <w:szCs w:val="28"/>
          <w:lang w:val="kk-KZ"/>
        </w:rPr>
        <w:t>араптама</w:t>
      </w:r>
      <w:r w:rsidR="00E619C6" w:rsidRPr="00770290">
        <w:rPr>
          <w:sz w:val="28"/>
          <w:szCs w:val="28"/>
          <w:lang w:val="kk-KZ"/>
        </w:rPr>
        <w:t>лық</w:t>
      </w:r>
      <w:r w:rsidRPr="00770290">
        <w:rPr>
          <w:sz w:val="28"/>
          <w:szCs w:val="28"/>
          <w:lang w:val="kk-KZ"/>
        </w:rPr>
        <w:t xml:space="preserve"> то</w:t>
      </w:r>
      <w:r w:rsidR="00E619C6" w:rsidRPr="00770290">
        <w:rPr>
          <w:sz w:val="28"/>
          <w:szCs w:val="28"/>
          <w:lang w:val="kk-KZ"/>
        </w:rPr>
        <w:t>п</w:t>
      </w:r>
      <w:r w:rsidRPr="00770290">
        <w:rPr>
          <w:sz w:val="28"/>
          <w:szCs w:val="28"/>
          <w:lang w:val="kk-KZ"/>
        </w:rPr>
        <w:t xml:space="preserve"> алдыңғы күндер</w:t>
      </w:r>
      <w:r w:rsidR="00E619C6" w:rsidRPr="00770290">
        <w:rPr>
          <w:sz w:val="28"/>
          <w:szCs w:val="28"/>
          <w:lang w:val="kk-KZ"/>
        </w:rPr>
        <w:t>дегі</w:t>
      </w:r>
      <w:r w:rsidRPr="00770290">
        <w:rPr>
          <w:sz w:val="28"/>
          <w:szCs w:val="28"/>
          <w:lang w:val="kk-KZ"/>
        </w:rPr>
        <w:t xml:space="preserve"> бейнежазбаны (бар болса) қарауды жүзеге асырады;</w:t>
      </w:r>
    </w:p>
    <w:p w:rsidR="0038397E" w:rsidRPr="00770290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тамақтануды ұйымдастыру және сапасы бойынша балалардың, ата-аналардың (заңды өкілдердің) пікірін зерделеу.</w:t>
      </w:r>
    </w:p>
    <w:p w:rsidR="00FE7E21" w:rsidRPr="00770290" w:rsidRDefault="00FE7E21" w:rsidP="00FE7E21">
      <w:pPr>
        <w:pStyle w:val="a6"/>
        <w:tabs>
          <w:tab w:val="left" w:pos="0"/>
          <w:tab w:val="left" w:pos="709"/>
          <w:tab w:val="left" w:pos="1134"/>
        </w:tabs>
        <w:ind w:left="709"/>
        <w:rPr>
          <w:sz w:val="28"/>
          <w:szCs w:val="28"/>
        </w:rPr>
      </w:pPr>
      <w:r w:rsidRPr="00770290">
        <w:rPr>
          <w:sz w:val="28"/>
          <w:szCs w:val="28"/>
          <w:lang w:val="kk-KZ"/>
        </w:rPr>
        <w:t>6. Сараптамалық топ:</w:t>
      </w:r>
    </w:p>
    <w:p w:rsidR="00FE7E21" w:rsidRPr="00770290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>балалардың тамақтану сапасын бақылау жөніндегі комиссия мүшелерін тамақтандыруды ұйымдастыру мәселелері бойынша олардың қызметі туралы тыңдауға;</w:t>
      </w:r>
    </w:p>
    <w:p w:rsidR="00FE7E21" w:rsidRPr="00770290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 xml:space="preserve">бұзушылықтар анықталған жағдайда </w:t>
      </w:r>
      <w:r w:rsidR="00E619C6" w:rsidRPr="00770290">
        <w:rPr>
          <w:sz w:val="28"/>
          <w:szCs w:val="28"/>
          <w:lang w:val="kk-KZ"/>
        </w:rPr>
        <w:t xml:space="preserve">халықтың санитариялық-эпидемиологиялық салауаттылығы саласындағы мемлекеттік орган ведомствосының </w:t>
      </w:r>
      <w:r w:rsidRPr="00770290">
        <w:rPr>
          <w:sz w:val="28"/>
          <w:szCs w:val="28"/>
          <w:lang w:val="kk-KZ"/>
        </w:rPr>
        <w:t xml:space="preserve">аумақтық </w:t>
      </w:r>
      <w:r w:rsidR="00E619C6" w:rsidRPr="00770290">
        <w:rPr>
          <w:sz w:val="28"/>
          <w:szCs w:val="28"/>
          <w:lang w:val="kk-KZ"/>
        </w:rPr>
        <w:t>бөлімшелеріне</w:t>
      </w:r>
      <w:r w:rsidRPr="00770290">
        <w:rPr>
          <w:sz w:val="28"/>
          <w:szCs w:val="28"/>
          <w:lang w:val="kk-KZ"/>
        </w:rPr>
        <w:t xml:space="preserve"> тиісті өтінішпен жүгінуге;</w:t>
      </w:r>
    </w:p>
    <w:p w:rsidR="00FE7E21" w:rsidRPr="00770290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770290">
        <w:rPr>
          <w:sz w:val="28"/>
          <w:szCs w:val="28"/>
          <w:lang w:val="kk-KZ"/>
        </w:rPr>
        <w:t xml:space="preserve">балалардың сапалы тамақтануын қамтамасыз ету және </w:t>
      </w:r>
      <w:r w:rsidR="0065167E" w:rsidRPr="00770290">
        <w:rPr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</w:t>
      </w:r>
      <w:r w:rsidRPr="00770290">
        <w:rPr>
          <w:sz w:val="28"/>
          <w:szCs w:val="28"/>
          <w:lang w:val="kk-KZ"/>
        </w:rPr>
        <w:t xml:space="preserve"> сақтау, тиісті құжаттаманы жүргізу жөніндегі міндеттерді орындау бойынша білім беру ұйымының әкімшілігін тыңдауға;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- ата-аналардың (заңды өкілдердің) тамақтануды ұйымдастыру және оның сапасы туралы жұмыс</w:t>
      </w:r>
      <w:r w:rsidR="0065167E"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қа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5167E"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берген 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баға</w:t>
      </w:r>
      <w:r w:rsidR="0065167E"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сын қамтитын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шағымдарымен танысуға, олар бойынша түсініктеме беруге;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- қызметтерді, тауарларды жеткізушіні таңдау кезінде конкурстық комиссияға бақылаушы ретінде қатысуға құқылы.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770290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мүшелері өздеріне жүктелген міндеттерді орындамағаны немесе тиісінше орындамағаны үшін дербес жауапты болады.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тамақтанудың ұйымдастырылуына және сапасына мониторинг жасаумен айналысатын мүшелері актілерде ұсынылған фактілердің дұрыстығы үшін жауапты болады.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8. </w:t>
      </w:r>
      <w:r w:rsidRPr="00770290">
        <w:rPr>
          <w:rFonts w:ascii="Times New Roman" w:hAnsi="Times New Roman" w:cs="Times New Roman"/>
          <w:sz w:val="28"/>
          <w:szCs w:val="28"/>
          <w:lang w:val="kk-KZ"/>
        </w:rPr>
        <w:t xml:space="preserve">Сараптамалық топтың </w:t>
      </w:r>
      <w:r w:rsidR="0065167E" w:rsidRPr="00770290">
        <w:rPr>
          <w:rFonts w:ascii="Times New Roman" w:hAnsi="Times New Roman" w:cs="Times New Roman"/>
          <w:sz w:val="28"/>
          <w:szCs w:val="28"/>
          <w:lang w:val="kk-KZ"/>
        </w:rPr>
        <w:t>қызметін регламенттейтін қажетті құжаттама</w:t>
      </w:r>
      <w:r w:rsidRPr="0077029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Сараптамалық топтың құрылуы туралы бұйрықтың көшірмесі; 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- Сараптамалық топтың бір жылға арналған жұмыс жоспары;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- отырыстар хаттамалары;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- жоспар-кесте;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- мониторинг актісі (ай сайынғы бақылау);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- жыл қорытындылары бойынша қызметті талдау.</w:t>
      </w:r>
    </w:p>
    <w:p w:rsidR="00FE7E21" w:rsidRPr="00770290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109A3" w:rsidRPr="00770290" w:rsidRDefault="002109A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770290" w:rsidRDefault="00333307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70290" w:rsidRDefault="00770290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70290" w:rsidRDefault="00770290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70290" w:rsidRDefault="00770290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70290" w:rsidRDefault="00770290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70290" w:rsidRDefault="00770290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70290" w:rsidRDefault="00770290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70290" w:rsidRDefault="00770290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70290" w:rsidRDefault="00770290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70290" w:rsidRDefault="00770290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8397E" w:rsidRPr="00770290" w:rsidRDefault="0038397E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Тамақтану сапасын бақылау жөніндегі </w:t>
      </w:r>
    </w:p>
    <w:p w:rsidR="002109A3" w:rsidRPr="00770290" w:rsidRDefault="0038397E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ведомствоаралық сараптама тобының актісі</w:t>
      </w:r>
    </w:p>
    <w:p w:rsidR="002109A3" w:rsidRPr="00770290" w:rsidRDefault="002109A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109A3" w:rsidRPr="00770290" w:rsidRDefault="00914B82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Бар</w:t>
      </w:r>
      <w:r w:rsidR="008F01A3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у к</w:t>
      </w:r>
      <w:r w:rsidR="002109A3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үні ____________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№______________</w:t>
      </w:r>
    </w:p>
    <w:p w:rsidR="002109A3" w:rsidRPr="00770290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="008F01A3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араптама</w:t>
      </w:r>
      <w:r w:rsidR="00C106C0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лық</w:t>
      </w:r>
      <w:r w:rsidR="008F01A3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то</w:t>
      </w:r>
      <w:r w:rsidR="00C106C0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пт</w:t>
      </w:r>
      <w:r w:rsidR="008F01A3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ың мүшелері (</w:t>
      </w:r>
      <w:r w:rsidR="00C106C0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Т.А.Ә.</w:t>
      </w:r>
      <w:r w:rsidR="008F01A3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лауазымы) </w:t>
      </w:r>
      <w:r w:rsidR="00914B82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мынадай </w:t>
      </w:r>
      <w:r w:rsidR="00914B82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құрамда: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</w:t>
      </w:r>
    </w:p>
    <w:p w:rsidR="0015582B" w:rsidRPr="00770290" w:rsidRDefault="0015582B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</w:t>
      </w:r>
      <w:r w:rsidR="008F01A3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ның атауы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</w:t>
      </w:r>
      <w:r w:rsidR="00096105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</w:t>
      </w:r>
      <w:r w:rsidR="00333307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</w:t>
      </w:r>
      <w:r w:rsidR="00096105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</w:t>
      </w:r>
    </w:p>
    <w:p w:rsidR="008F01A3" w:rsidRPr="00770290" w:rsidRDefault="008F01A3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Тамақтану сапасын</w:t>
      </w:r>
      <w:r w:rsidR="00C106C0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 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мониторинг</w:t>
      </w:r>
      <w:r w:rsidR="00C106C0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жүргізу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жөніндегі комиссияның төрағасы</w:t>
      </w:r>
      <w:r w:rsidR="00C106C0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ұйымының басшысы _________________________</w:t>
      </w:r>
      <w:r w:rsidR="00096105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  <w:r w:rsidR="00333307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</w:p>
    <w:p w:rsidR="00B95903" w:rsidRPr="00770290" w:rsidRDefault="00914B82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Тамақтану сапасына мониторинг жүргізу жөніндегі комиссия (бракераждық комиссия) мүшелерінің </w:t>
      </w:r>
      <w:r w:rsidR="00C106C0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құрамы </w:t>
      </w:r>
      <w:r w:rsidRPr="00770290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(Т.А.Ә., лауазымын көрсете отырып)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="00B95903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___________________</w:t>
      </w:r>
      <w:r w:rsidR="00096105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</w:t>
      </w:r>
      <w:r w:rsidR="00E0741D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</w:t>
      </w:r>
      <w:r w:rsidR="00B95903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</w:t>
      </w:r>
    </w:p>
    <w:p w:rsidR="00E0741D" w:rsidRPr="00770290" w:rsidRDefault="00E0741D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</w:t>
      </w:r>
    </w:p>
    <w:p w:rsidR="00E0741D" w:rsidRPr="00770290" w:rsidRDefault="00E0741D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</w:t>
      </w:r>
    </w:p>
    <w:p w:rsidR="0015582B" w:rsidRPr="00770290" w:rsidRDefault="0015582B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Қызметті жеткізуші (болған жағдайда)</w:t>
      </w:r>
      <w:r w:rsidR="00096105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</w:t>
      </w:r>
      <w:r w:rsidR="00E0741D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</w:t>
      </w:r>
    </w:p>
    <w:p w:rsidR="005A2465" w:rsidRPr="00770290" w:rsidRDefault="005A2465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Асхананың (ас блогының) қызметіне санитариялық-эпидемиологиялық қорытындының №, күні</w:t>
      </w:r>
      <w:r w:rsidR="00096105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</w:t>
      </w:r>
      <w:r w:rsidR="00E0741D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</w:t>
      </w:r>
    </w:p>
    <w:p w:rsidR="00B95903" w:rsidRPr="00770290" w:rsidRDefault="00B95903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ұйымының контингенті (адам): ____</w:t>
      </w:r>
      <w:r w:rsidR="00096105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  <w:r w:rsidR="00E0741D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</w:t>
      </w:r>
      <w:r w:rsidR="00096105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</w:t>
      </w:r>
      <w:r w:rsidR="005A2465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</w:p>
    <w:p w:rsidR="002109A3" w:rsidRPr="00770290" w:rsidRDefault="00B95903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Ас блогы қызметкерлерінің саны, (адам): ________________________</w:t>
      </w:r>
      <w:r w:rsidRPr="00770290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8F01A3" w:rsidRPr="00770290">
        <w:rPr>
          <w:rFonts w:ascii="Times New Roman" w:eastAsia="Times New Roman" w:hAnsi="Times New Roman" w:cs="Times New Roman"/>
          <w:i/>
          <w:sz w:val="20"/>
          <w:szCs w:val="20"/>
          <w:lang w:val="kk-KZ"/>
        </w:rPr>
        <w:t>(</w:t>
      </w:r>
      <w:r w:rsidRPr="00770290">
        <w:rPr>
          <w:rFonts w:ascii="Times New Roman" w:eastAsia="Times New Roman" w:hAnsi="Times New Roman" w:cs="Times New Roman"/>
          <w:i/>
          <w:sz w:val="20"/>
          <w:szCs w:val="20"/>
          <w:lang w:val="kk-KZ"/>
        </w:rPr>
        <w:t>Т</w:t>
      </w:r>
      <w:r w:rsidR="008F01A3" w:rsidRPr="00770290">
        <w:rPr>
          <w:rFonts w:ascii="Times New Roman" w:eastAsia="Times New Roman" w:hAnsi="Times New Roman" w:cs="Times New Roman"/>
          <w:i/>
          <w:sz w:val="20"/>
          <w:szCs w:val="20"/>
          <w:lang w:val="kk-KZ"/>
        </w:rPr>
        <w:t xml:space="preserve">амақтандыруды ұйымдастыру </w:t>
      </w:r>
      <w:r w:rsidRPr="00770290">
        <w:rPr>
          <w:rFonts w:ascii="Times New Roman" w:eastAsia="Times New Roman" w:hAnsi="Times New Roman" w:cs="Times New Roman"/>
          <w:i/>
          <w:sz w:val="20"/>
          <w:szCs w:val="20"/>
          <w:lang w:val="kk-KZ"/>
        </w:rPr>
        <w:t>қ</w:t>
      </w:r>
      <w:r w:rsidR="008F01A3" w:rsidRPr="00770290">
        <w:rPr>
          <w:rFonts w:ascii="Times New Roman" w:eastAsia="Times New Roman" w:hAnsi="Times New Roman" w:cs="Times New Roman"/>
          <w:i/>
          <w:sz w:val="20"/>
          <w:szCs w:val="20"/>
          <w:lang w:val="kk-KZ"/>
        </w:rPr>
        <w:t>ағидаларының талаптарына сәйкестігі (31.10.2018 ж. №598 бұйрықтың 22-тармағы 2020 жылғы шілдеден бастап жасалған шарттарға қатысты)</w:t>
      </w:r>
    </w:p>
    <w:p w:rsidR="00CD5CC1" w:rsidRPr="00770290" w:rsidRDefault="00CD5CC1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tbl>
      <w:tblPr>
        <w:tblW w:w="9763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6095"/>
        <w:gridCol w:w="992"/>
        <w:gridCol w:w="1134"/>
        <w:gridCol w:w="1016"/>
      </w:tblGrid>
      <w:tr w:rsidR="00E3066E" w:rsidRPr="00770290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Көрсеткіш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Сәйкес келеді</w:t>
            </w:r>
            <w:r w:rsidR="001F2343" w:rsidRPr="007702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(бар)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Сәйкес келмейді</w:t>
            </w:r>
            <w:r w:rsidR="001F2343" w:rsidRPr="007702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(жоқ)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Ескерту </w:t>
            </w:r>
          </w:p>
        </w:tc>
      </w:tr>
      <w:tr w:rsidR="00E3066E" w:rsidRPr="00770290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Бракераждық комиссия құру туралы бұйрықтың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Бракераждық комиссияның оқу жылына арналған жұмыс жоспарының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Тиісті құжаттаманың (актілер, өтініштер, хат алмасу және т. б.)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тамақтануын ұйымдастыру (асханаға ұйымдасқан түрде баруды қамтамасыз ету)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тамақтануы үшін жағдай жасау (раковиналардың, кептіргіштердің болуы және жағдайы, сабынның болуы және т. 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Тамақтану залының жалпы санитарлық жағдайы және эстетикалық безендірілуі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алушылардың ауыз су режимін сақтау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Дайын тағамның шығуы көрсетілген мәзірдің болуы (перспективалық, білім беру органы бекіткен, күнделікті)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Балалардың жекелеген санаттары үшін перспективалық мәзірдің 2012 жылғы 12 наурыздағы №320 ҚР ҮҚ </w:t>
            </w: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бекіткен бір реттік тамақтану нормаларына сәйкестігі (15</w:t>
            </w:r>
            <w:r w:rsidR="00F35DDD"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қосымша)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Күнделікті мәзірдің перспективалы мәзірге сәйкестігі (барған күні)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Нақты тамақтану рационының (барған күні) күнделікті, перспективалық мәзірге сәйкестігі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Балалардың, ата-аналардың тамақтану сапасы бойынша с</w:t>
            </w:r>
            <w:r w:rsidR="00A86A10"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ұрауы</w:t>
            </w: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сауалнамасы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Тамақ өнімдерінің сапасы мен қауіпсіздігін куәландыратын құжаттарды қоса бере отырып, олардың пайдаланылатын тізбесі туралы мәліметтердің болуы (сертификаттардың көшірмелері)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дұрыс тамақтануын насихаттау және тамақтану мәдениетін қалыптастыру мәселелері бойынша іс-шаралар өткізу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770290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беру ұйымының сайтында, </w:t>
            </w:r>
            <w:r w:rsidR="00030227"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Күнделік</w:t>
            </w:r>
            <w:r w:rsidR="00030227"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жүйесінде балаларды тамақтандыруды ұйымдастыру туралы ақпаратты жүйелі түрде орналастыру (</w:t>
            </w:r>
            <w:r w:rsidR="00030227"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тағамдардың фотолары бар </w:t>
            </w: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 мәзірі, жоспарлар, бракераждық комиссияның актілері)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770290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D523F" w:rsidRPr="00770290" w:rsidRDefault="00BD523F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109A3" w:rsidRPr="00770290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Тексеру нәтижесінде мыналар белгіленді</w:t>
      </w: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719DC" w:rsidRPr="00770290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 w:rsidRPr="00770290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2109A3" w:rsidRPr="00770290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Комиссия</w:t>
      </w:r>
      <w:r w:rsidR="00030227" w:rsidRPr="007702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мүшелері</w:t>
      </w:r>
      <w:r w:rsidR="00030227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                                                                                     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2109A3" w:rsidRPr="00770290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  <w:r w:rsidR="00333307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(қолдары)</w:t>
      </w:r>
    </w:p>
    <w:p w:rsidR="002109A3" w:rsidRPr="00770290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02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беру ұйымының басшысы таныстырылды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</w:t>
      </w:r>
      <w:r w:rsidR="00030227"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(қолы)</w:t>
      </w:r>
    </w:p>
    <w:p w:rsidR="00333307" w:rsidRPr="00770290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770290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770290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770290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770290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770290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70290" w:rsidRDefault="00770290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70290" w:rsidRPr="00770290" w:rsidRDefault="00770290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770290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770290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770290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770290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Рекомендации </w:t>
      </w:r>
    </w:p>
    <w:p w:rsidR="00333307" w:rsidRPr="00770290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>по организации деятельности</w:t>
      </w:r>
    </w:p>
    <w:p w:rsidR="00333307" w:rsidRPr="00770290" w:rsidRDefault="00333307" w:rsidP="00333307">
      <w:pPr>
        <w:tabs>
          <w:tab w:val="left" w:pos="1134"/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межведомственных экспертных групп </w:t>
      </w:r>
    </w:p>
    <w:p w:rsidR="00333307" w:rsidRPr="00770290" w:rsidRDefault="00333307" w:rsidP="00333307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>контролю за</w:t>
      </w:r>
      <w:proofErr w:type="gramEnd"/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 xml:space="preserve"> качеством питания</w:t>
      </w:r>
    </w:p>
    <w:p w:rsidR="00333307" w:rsidRPr="00770290" w:rsidRDefault="00333307" w:rsidP="00333307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hAnsi="Times New Roman" w:cs="Times New Roman"/>
          <w:sz w:val="28"/>
          <w:szCs w:val="28"/>
        </w:rPr>
        <w:t>1</w:t>
      </w:r>
      <w:r w:rsidRPr="007702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Межведомственная экспертная группа по </w:t>
      </w:r>
      <w:proofErr w:type="gramStart"/>
      <w:r w:rsidRPr="00770290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 качеством питания (далее – Экспертная группа) осуществляет систематический анализ эффективности деятельности комиссий по мониторингу качества питания  (</w:t>
      </w:r>
      <w:proofErr w:type="spellStart"/>
      <w:r w:rsidRPr="00770290">
        <w:rPr>
          <w:rFonts w:ascii="Times New Roman" w:eastAsia="Times New Roman" w:hAnsi="Times New Roman" w:cs="Times New Roman"/>
          <w:sz w:val="28"/>
          <w:szCs w:val="28"/>
        </w:rPr>
        <w:t>бракеражных</w:t>
      </w:r>
      <w:proofErr w:type="spellEnd"/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 комиссий) и принимает меры по эффективной организации питания детей</w:t>
      </w:r>
      <w:r w:rsidRPr="00770290">
        <w:rPr>
          <w:rFonts w:ascii="Times New Roman" w:hAnsi="Times New Roman" w:cs="Times New Roman"/>
          <w:sz w:val="28"/>
          <w:szCs w:val="28"/>
        </w:rPr>
        <w:t>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Задачи Экспертной группы: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мониторинг деятельности </w:t>
      </w:r>
      <w:proofErr w:type="spellStart"/>
      <w:r w:rsidRPr="00770290">
        <w:rPr>
          <w:rFonts w:ascii="Times New Roman" w:eastAsia="Times New Roman" w:hAnsi="Times New Roman" w:cs="Times New Roman"/>
          <w:sz w:val="28"/>
          <w:szCs w:val="28"/>
        </w:rPr>
        <w:t>бракеражных</w:t>
      </w:r>
      <w:proofErr w:type="spellEnd"/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 комиссий;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77029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детей;</w:t>
      </w:r>
    </w:p>
    <w:p w:rsidR="00333307" w:rsidRPr="00770290" w:rsidRDefault="00333307" w:rsidP="00333307">
      <w:pPr>
        <w:tabs>
          <w:tab w:val="left" w:pos="0"/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конкурсной комиссии по выбору поставщика услуг, товаров в качестве наблюдателей;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реализации государственной политики  в области сохранения здоровья обучающихся и воспитанников в организациях образования региона;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 w:rsidRPr="00770290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290">
        <w:rPr>
          <w:rFonts w:ascii="Times New Roman" w:hAnsi="Times New Roman" w:cs="Times New Roman"/>
          <w:sz w:val="28"/>
          <w:szCs w:val="28"/>
        </w:rPr>
        <w:t>2</w:t>
      </w:r>
      <w:r w:rsidRPr="007702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70290">
        <w:rPr>
          <w:rFonts w:ascii="Times New Roman" w:hAnsi="Times New Roman" w:cs="Times New Roman"/>
          <w:sz w:val="28"/>
          <w:szCs w:val="28"/>
        </w:rPr>
        <w:t>Экспертная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333307" w:rsidRPr="00770290" w:rsidRDefault="00333307" w:rsidP="00333307">
      <w:pPr>
        <w:pStyle w:val="a8"/>
        <w:tabs>
          <w:tab w:val="left" w:pos="0"/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70290">
        <w:rPr>
          <w:sz w:val="28"/>
          <w:szCs w:val="28"/>
        </w:rPr>
        <w:t xml:space="preserve">3. Экспертная группа формируется по согласованию из представителей аппарата </w:t>
      </w:r>
      <w:proofErr w:type="spellStart"/>
      <w:r w:rsidRPr="00770290">
        <w:rPr>
          <w:sz w:val="28"/>
          <w:szCs w:val="28"/>
        </w:rPr>
        <w:t>акима</w:t>
      </w:r>
      <w:proofErr w:type="spellEnd"/>
      <w:r w:rsidRPr="00770290">
        <w:rPr>
          <w:sz w:val="28"/>
          <w:szCs w:val="28"/>
        </w:rPr>
        <w:t xml:space="preserve">, управлений образования, здравоохранения, по делам общественного развития,  депутатов </w:t>
      </w:r>
      <w:proofErr w:type="spellStart"/>
      <w:r w:rsidRPr="00770290">
        <w:rPr>
          <w:sz w:val="28"/>
          <w:szCs w:val="28"/>
        </w:rPr>
        <w:t>маслихата</w:t>
      </w:r>
      <w:proofErr w:type="spellEnd"/>
      <w:r w:rsidRPr="00770290">
        <w:rPr>
          <w:sz w:val="28"/>
          <w:szCs w:val="28"/>
        </w:rPr>
        <w:t xml:space="preserve">, общественных советов, политических партий, родительской общественности, а также </w:t>
      </w:r>
      <w:r w:rsidRPr="00770290">
        <w:rPr>
          <w:sz w:val="28"/>
          <w:szCs w:val="28"/>
          <w:lang w:val="kk-KZ"/>
        </w:rPr>
        <w:t xml:space="preserve">неправительственных организаций </w:t>
      </w:r>
      <w:r w:rsidRPr="00770290">
        <w:rPr>
          <w:sz w:val="28"/>
          <w:szCs w:val="28"/>
        </w:rPr>
        <w:t>в сфере детства.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Состав группы может меняться при необходимости.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Экспертную группу возглавляет руководитель управления образования.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Председатель или заместитель председателя Экспертной группы осуществляет общее руководство, координирует ее деятельность и отвечает за выполнение возложенных на Экспертную группу задач.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Секретарь Экспертной группы обеспечивает оповещение членов Экспертной группы и приглашенных о дате заседания, повестке дня и других вопросах, осуществляет рассылку проектов решений и иных документов членам Экспертной группы.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hAnsi="Times New Roman" w:cs="Times New Roman"/>
          <w:sz w:val="28"/>
          <w:szCs w:val="28"/>
        </w:rPr>
        <w:t xml:space="preserve">Количество членов 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Экспертной группы должно быть не менее                     7 человек, в том числе не менее 3-х человек из числа родительской общественности. 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lastRenderedPageBreak/>
        <w:t>Рекомендуется ежегодное обновление состава комиссии.</w:t>
      </w:r>
    </w:p>
    <w:p w:rsidR="00333307" w:rsidRPr="00770290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770290">
        <w:rPr>
          <w:sz w:val="28"/>
          <w:szCs w:val="28"/>
        </w:rPr>
        <w:t>Вид Экспертной группы:</w:t>
      </w:r>
    </w:p>
    <w:p w:rsidR="00333307" w:rsidRPr="00770290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770290">
        <w:rPr>
          <w:sz w:val="28"/>
          <w:szCs w:val="28"/>
        </w:rPr>
        <w:t>- районная;</w:t>
      </w:r>
    </w:p>
    <w:p w:rsidR="00333307" w:rsidRPr="00770290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770290">
        <w:rPr>
          <w:sz w:val="28"/>
          <w:szCs w:val="28"/>
        </w:rPr>
        <w:t>- городская;</w:t>
      </w:r>
    </w:p>
    <w:p w:rsidR="00333307" w:rsidRPr="00770290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770290">
        <w:rPr>
          <w:sz w:val="28"/>
          <w:szCs w:val="28"/>
        </w:rPr>
        <w:t>- областная.</w:t>
      </w:r>
    </w:p>
    <w:p w:rsidR="00333307" w:rsidRPr="00770290" w:rsidRDefault="00333307" w:rsidP="00333307">
      <w:pPr>
        <w:pStyle w:val="12"/>
        <w:numPr>
          <w:ilvl w:val="0"/>
          <w:numId w:val="32"/>
        </w:numPr>
        <w:tabs>
          <w:tab w:val="left" w:pos="0"/>
          <w:tab w:val="left" w:pos="142"/>
        </w:tabs>
        <w:ind w:left="0" w:firstLine="709"/>
        <w:jc w:val="both"/>
        <w:rPr>
          <w:sz w:val="28"/>
          <w:szCs w:val="28"/>
        </w:rPr>
      </w:pPr>
      <w:r w:rsidRPr="00770290">
        <w:rPr>
          <w:sz w:val="28"/>
          <w:szCs w:val="28"/>
        </w:rPr>
        <w:t xml:space="preserve">Экспертная группа осуществляет свою деятельность в соответствии </w:t>
      </w:r>
      <w:proofErr w:type="gramStart"/>
      <w:r w:rsidRPr="00770290">
        <w:rPr>
          <w:sz w:val="28"/>
          <w:szCs w:val="28"/>
        </w:rPr>
        <w:t>с</w:t>
      </w:r>
      <w:proofErr w:type="gramEnd"/>
      <w:r w:rsidRPr="00770290">
        <w:rPr>
          <w:sz w:val="28"/>
          <w:szCs w:val="28"/>
        </w:rPr>
        <w:t>: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планом, принимаемым на заседании Экспертной группы, утвержденным ее председателем;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планом-графиком мониторинга.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Заседания и мониторинг организаций проводятся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Экспертная группа составляет план-график мониторинга по организации качества питания, исходя из следующего плана посещений: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городская/районная Экспертная группа посещает в течение учебного года 100% организаций образования (25% в квартал);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областная Экспертная группа посещает в течение учебного года                        не менее 28% организаций образования региона (7% в квартал).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Решение Экспертной группы принимается большинством голосов из числа присутствующих членов и </w:t>
      </w:r>
      <w:proofErr w:type="spellStart"/>
      <w:r w:rsidRPr="00770290">
        <w:rPr>
          <w:rFonts w:ascii="Times New Roman" w:eastAsia="Times New Roman" w:hAnsi="Times New Roman" w:cs="Times New Roman"/>
          <w:sz w:val="28"/>
          <w:szCs w:val="28"/>
        </w:rPr>
        <w:t>оформля</w:t>
      </w:r>
      <w:proofErr w:type="spellEnd"/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770290">
        <w:rPr>
          <w:rFonts w:ascii="Times New Roman" w:eastAsia="Times New Roman" w:hAnsi="Times New Roman" w:cs="Times New Roman"/>
          <w:sz w:val="28"/>
          <w:szCs w:val="28"/>
        </w:rPr>
        <w:t>тся</w:t>
      </w:r>
      <w:proofErr w:type="spellEnd"/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актом 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по </w:t>
      </w:r>
      <w:proofErr w:type="gramStart"/>
      <w:r w:rsidRPr="00770290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 качеством питания. 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При посещении организаций образования Экспертная группа </w:t>
      </w:r>
      <w:proofErr w:type="spellStart"/>
      <w:r w:rsidRPr="00770290">
        <w:rPr>
          <w:rFonts w:ascii="Times New Roman" w:eastAsia="Times New Roman" w:hAnsi="Times New Roman" w:cs="Times New Roman"/>
          <w:sz w:val="28"/>
          <w:szCs w:val="28"/>
        </w:rPr>
        <w:t>ознакамливает</w:t>
      </w:r>
      <w:proofErr w:type="spellEnd"/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работы Экспертной группы информируется образовательное учреждение, родительский комитет, поставщик услуги (при наличии). 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5. Экспертная группа выполняет следующие функции: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принятие рекомендаций по качественному улучшению рациона питания, обеспечению обучающихся и воспитанников безопасным и сбалансированным питанием, соответствующим требованиям нормативных документов, участие в разработке предложений и рекомендаций по вопросам организации питания;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мониторинг наличия соответствующих документов, удостоверяющих качество продуктов питания, используемых в процессе приготовления пищи для обучающихся и воспитанников;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- визуальный осмотр пищеблока, складских помещений, технологического оборудования и т.д. с доступом одного представителя, при наличии </w:t>
      </w:r>
      <w:r w:rsidRPr="00770290">
        <w:rPr>
          <w:rFonts w:ascii="Times New Roman" w:eastAsia="Times New Roman" w:hAnsi="Times New Roman" w:cs="Times New Roman"/>
          <w:sz w:val="28"/>
          <w:szCs w:val="28"/>
          <w:lang w:val="kk-KZ"/>
        </w:rPr>
        <w:t>справки о прохождении флюрообследования с заключением терапевта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>, с использованием средств фото-</w:t>
      </w:r>
      <w:proofErr w:type="spellStart"/>
      <w:r w:rsidRPr="00770290">
        <w:rPr>
          <w:rFonts w:ascii="Times New Roman" w:eastAsia="Times New Roman" w:hAnsi="Times New Roman" w:cs="Times New Roman"/>
          <w:sz w:val="28"/>
          <w:szCs w:val="28"/>
        </w:rPr>
        <w:t>видеофиксации</w:t>
      </w:r>
      <w:proofErr w:type="spellEnd"/>
      <w:r w:rsidRPr="0077029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lastRenderedPageBreak/>
        <w:t>- при необходимости Экспертная группа осуществляет просмотр видеозаписи (при наличии) за предыдущие дни;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изучение мнения детей, родителей (законных представителей) по организации и качеству питания.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6. Экспертная группа имеет право: 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- заслушивать членов комиссии по </w:t>
      </w:r>
      <w:proofErr w:type="gramStart"/>
      <w:r w:rsidRPr="00770290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 качеством питания детей об их деятельности по вопросам организации питания;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 w:rsidRPr="00770290">
        <w:rPr>
          <w:rFonts w:ascii="Times New Roman" w:hAnsi="Times New Roman" w:cs="Times New Roman"/>
          <w:sz w:val="28"/>
          <w:szCs w:val="28"/>
        </w:rPr>
        <w:t>территориальные подразделения ведомства государственного органа в сфере санитарно-эпидемиологического благополучия населения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 w:rsidRPr="00770290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770290">
        <w:rPr>
          <w:rFonts w:ascii="Times New Roman" w:eastAsia="Times New Roman" w:hAnsi="Times New Roman" w:cs="Times New Roman"/>
          <w:sz w:val="28"/>
          <w:szCs w:val="28"/>
        </w:rPr>
        <w:t>, ведению соответствующей документации;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участвовать в конкурсной комиссии при выборе поставщика услуги, товаров  в качестве наблюдателей.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7. Члены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Члены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8. Необходимая документация, регламентирующая деятельность Экспертной группы: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копия приказа о создании Экспертной группы;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план работы Экспертной группы на год;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протоколы заседаний;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план-график;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 акты мониторинга (ежемесячный контроль);</w:t>
      </w:r>
    </w:p>
    <w:p w:rsidR="00333307" w:rsidRPr="00770290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290">
        <w:rPr>
          <w:rFonts w:ascii="Times New Roman" w:eastAsia="Times New Roman" w:hAnsi="Times New Roman" w:cs="Times New Roman"/>
          <w:sz w:val="28"/>
          <w:szCs w:val="28"/>
        </w:rPr>
        <w:t>- анализ деятельности по итогам года.</w:t>
      </w:r>
    </w:p>
    <w:p w:rsidR="00333307" w:rsidRPr="00770290" w:rsidRDefault="00333307" w:rsidP="00333307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90" w:rsidRDefault="00770290" w:rsidP="00333307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90" w:rsidRDefault="00770290" w:rsidP="00333307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90" w:rsidRDefault="00770290" w:rsidP="00333307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90" w:rsidRDefault="00770290" w:rsidP="00333307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90" w:rsidRPr="00770290" w:rsidRDefault="00770290" w:rsidP="00333307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90" w:rsidRDefault="00333307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70290" w:rsidRDefault="00770290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90" w:rsidRDefault="00770290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90" w:rsidRDefault="00770290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90" w:rsidRDefault="00770290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90" w:rsidRDefault="00770290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290" w:rsidRDefault="00770290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307" w:rsidRPr="00770290" w:rsidRDefault="00333307" w:rsidP="00770290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АКТ</w:t>
      </w:r>
    </w:p>
    <w:p w:rsidR="00333307" w:rsidRPr="00770290" w:rsidRDefault="00333307" w:rsidP="00333307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290">
        <w:rPr>
          <w:rFonts w:ascii="Times New Roman" w:hAnsi="Times New Roman" w:cs="Times New Roman"/>
          <w:b/>
          <w:sz w:val="24"/>
          <w:szCs w:val="24"/>
        </w:rPr>
        <w:t xml:space="preserve">межведомственной экспертной группы </w:t>
      </w:r>
    </w:p>
    <w:p w:rsidR="00333307" w:rsidRPr="00770290" w:rsidRDefault="00333307" w:rsidP="0033330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0290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Pr="00770290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770290">
        <w:rPr>
          <w:rFonts w:ascii="Times New Roman" w:hAnsi="Times New Roman" w:cs="Times New Roman"/>
          <w:b/>
          <w:sz w:val="24"/>
          <w:szCs w:val="24"/>
        </w:rPr>
        <w:t xml:space="preserve"> качеством питания</w:t>
      </w: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>Дата посещения: ____________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>№_________________________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 xml:space="preserve">Члены </w:t>
      </w:r>
      <w:r w:rsidRPr="00770290">
        <w:rPr>
          <w:rFonts w:ascii="Times New Roman" w:eastAsia="Times New Roman" w:hAnsi="Times New Roman" w:cs="Times New Roman"/>
          <w:sz w:val="24"/>
          <w:szCs w:val="24"/>
          <w:lang w:val="kk-KZ"/>
        </w:rPr>
        <w:t>Экспертной группы</w:t>
      </w:r>
      <w:r w:rsidRPr="007702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290">
        <w:rPr>
          <w:rFonts w:ascii="Times New Roman" w:eastAsia="Times New Roman" w:hAnsi="Times New Roman" w:cs="Times New Roman"/>
          <w:i/>
          <w:sz w:val="24"/>
          <w:szCs w:val="24"/>
        </w:rPr>
        <w:t xml:space="preserve">(Ф.И.О. с указанием должности) </w:t>
      </w:r>
      <w:r w:rsidRPr="00770290">
        <w:rPr>
          <w:rFonts w:ascii="Times New Roman" w:eastAsia="Times New Roman" w:hAnsi="Times New Roman" w:cs="Times New Roman"/>
          <w:sz w:val="24"/>
          <w:szCs w:val="24"/>
        </w:rPr>
        <w:t>в составе:____________ _______________________________________________________________________________________________________________________________________________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 образования: ____________________________________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>Председатель комиссии по мониторингу качества питания - руководитель организации образования: _________________________________________________</w:t>
      </w:r>
    </w:p>
    <w:p w:rsidR="00333307" w:rsidRPr="00770290" w:rsidRDefault="00333307" w:rsidP="00333307">
      <w:pPr>
        <w:tabs>
          <w:tab w:val="left" w:pos="184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>Состав членов комиссии по мониторингу качества питания (</w:t>
      </w:r>
      <w:proofErr w:type="spellStart"/>
      <w:r w:rsidRPr="00770290">
        <w:rPr>
          <w:rFonts w:ascii="Times New Roman" w:eastAsia="Times New Roman" w:hAnsi="Times New Roman" w:cs="Times New Roman"/>
          <w:sz w:val="24"/>
          <w:szCs w:val="24"/>
        </w:rPr>
        <w:t>бракеражная</w:t>
      </w:r>
      <w:proofErr w:type="spellEnd"/>
      <w:r w:rsidRPr="00770290">
        <w:rPr>
          <w:rFonts w:ascii="Times New Roman" w:eastAsia="Times New Roman" w:hAnsi="Times New Roman" w:cs="Times New Roman"/>
          <w:sz w:val="24"/>
          <w:szCs w:val="24"/>
        </w:rPr>
        <w:t xml:space="preserve"> комиссия) </w:t>
      </w:r>
      <w:r w:rsidRPr="00770290">
        <w:rPr>
          <w:rFonts w:ascii="Times New Roman" w:eastAsia="Times New Roman" w:hAnsi="Times New Roman" w:cs="Times New Roman"/>
          <w:i/>
          <w:sz w:val="24"/>
          <w:szCs w:val="24"/>
        </w:rPr>
        <w:t>(Ф.И.О. с указанием должности)</w:t>
      </w:r>
      <w:r w:rsidRPr="00770290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</w:t>
      </w:r>
    </w:p>
    <w:p w:rsidR="00333307" w:rsidRPr="00770290" w:rsidRDefault="00333307" w:rsidP="00333307">
      <w:pPr>
        <w:tabs>
          <w:tab w:val="left" w:pos="184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>Поставщик услуги (при наличии) ____________________________________________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 xml:space="preserve">№, дата </w:t>
      </w:r>
      <w:proofErr w:type="gramStart"/>
      <w:r w:rsidRPr="00770290">
        <w:rPr>
          <w:rFonts w:ascii="Times New Roman" w:hAnsi="Times New Roman" w:cs="Times New Roman"/>
          <w:sz w:val="24"/>
          <w:szCs w:val="24"/>
        </w:rPr>
        <w:t>санитарно-эпидемиологическое</w:t>
      </w:r>
      <w:proofErr w:type="gramEnd"/>
      <w:r w:rsidRPr="00770290">
        <w:rPr>
          <w:rFonts w:ascii="Times New Roman" w:hAnsi="Times New Roman" w:cs="Times New Roman"/>
          <w:sz w:val="24"/>
          <w:szCs w:val="24"/>
        </w:rPr>
        <w:t xml:space="preserve"> заключения на деятельность столовой (пищеблока)</w:t>
      </w:r>
      <w:r w:rsidRPr="0077029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 xml:space="preserve">Контингент организации образования </w:t>
      </w:r>
      <w:r w:rsidRPr="00770290">
        <w:rPr>
          <w:rFonts w:ascii="Times New Roman" w:eastAsia="Times New Roman" w:hAnsi="Times New Roman" w:cs="Times New Roman"/>
          <w:i/>
          <w:sz w:val="24"/>
          <w:szCs w:val="24"/>
        </w:rPr>
        <w:t>(чел.):</w:t>
      </w:r>
      <w:r w:rsidRPr="0077029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 xml:space="preserve">Количество сотрудников пищеблока, </w:t>
      </w:r>
      <w:r w:rsidRPr="00770290">
        <w:rPr>
          <w:rFonts w:ascii="Times New Roman" w:eastAsia="Times New Roman" w:hAnsi="Times New Roman" w:cs="Times New Roman"/>
          <w:i/>
          <w:sz w:val="24"/>
          <w:szCs w:val="24"/>
        </w:rPr>
        <w:t>(чел.):</w:t>
      </w:r>
      <w:r w:rsidRPr="0077029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gramStart"/>
      <w:r w:rsidRPr="00770290">
        <w:rPr>
          <w:rFonts w:ascii="Times New Roman" w:eastAsia="Times New Roman" w:hAnsi="Times New Roman" w:cs="Times New Roman"/>
          <w:i/>
          <w:sz w:val="20"/>
          <w:szCs w:val="20"/>
        </w:rPr>
        <w:t>(соответствие требованиям Правил организации питания (пункт 22 приказа №598 от 31.10.2018г., применительно к договорам, заключенным с июля 2020 года)</w:t>
      </w:r>
      <w:proofErr w:type="gramEnd"/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6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418"/>
        <w:gridCol w:w="1559"/>
        <w:gridCol w:w="979"/>
      </w:tblGrid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02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29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 (имеется)</w:t>
            </w: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290">
              <w:rPr>
                <w:rFonts w:ascii="Times New Roman" w:eastAsia="Times New Roman" w:hAnsi="Times New Roman" w:cs="Times New Roman"/>
                <w:sz w:val="20"/>
                <w:szCs w:val="20"/>
              </w:rPr>
              <w:t>Не соответствует (не имеется)</w:t>
            </w: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290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33307" w:rsidRPr="00770290" w:rsidTr="00E0741D">
        <w:trPr>
          <w:trHeight w:val="782"/>
        </w:trPr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приказа о создании </w:t>
            </w:r>
            <w:proofErr w:type="spellStart"/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770290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плана работы </w:t>
            </w:r>
            <w:proofErr w:type="spellStart"/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770290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на учебный год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питьевого режима </w:t>
            </w:r>
            <w:proofErr w:type="gramStart"/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Соответствие ежедневного меню перспективному (в день посещения)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фактического рациона питания (в день посещения) ежедневному, перспективному меню 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Опрос, анкетирование детей, родителей по качеству питания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сведений об используемом перечне продуктов питания с приложением документов, удостоверяющих их качество и безопасность (копии сертификатов) 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вопросам пропаганды здорового питания детей и формирования культуры питания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770290" w:rsidTr="00E0741D">
        <w:tc>
          <w:tcPr>
            <w:tcW w:w="567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Систематическое размещение на сайте организации образования, в системе «К</w:t>
            </w:r>
            <w:r w:rsidRPr="00770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proofErr w:type="spellStart"/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ндел</w:t>
            </w:r>
            <w:proofErr w:type="spellEnd"/>
            <w:r w:rsidRPr="00770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</w:t>
            </w: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» информации о</w:t>
            </w:r>
            <w:r w:rsidRPr="00770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 организации</w:t>
            </w: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питани</w:t>
            </w:r>
            <w:proofErr w:type="spellEnd"/>
            <w:r w:rsidRPr="007702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770290">
              <w:rPr>
                <w:rFonts w:ascii="Times New Roman" w:hAnsi="Times New Roman" w:cs="Times New Roman"/>
                <w:sz w:val="24"/>
                <w:szCs w:val="24"/>
              </w:rPr>
              <w:t xml:space="preserve"> детей (меню с фото блюд, планы, акты </w:t>
            </w:r>
            <w:proofErr w:type="spellStart"/>
            <w:r w:rsidRPr="00770290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770290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комиссии)</w:t>
            </w:r>
          </w:p>
        </w:tc>
        <w:tc>
          <w:tcPr>
            <w:tcW w:w="1418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770290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>В результате проверки установлено: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 xml:space="preserve">Члены комиссии: </w:t>
      </w:r>
      <w:r w:rsidRPr="00770290">
        <w:rPr>
          <w:rFonts w:ascii="Times New Roman" w:eastAsia="Times New Roman" w:hAnsi="Times New Roman" w:cs="Times New Roman"/>
          <w:sz w:val="24"/>
          <w:szCs w:val="24"/>
        </w:rPr>
        <w:t>________________________________(подпись)</w:t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307" w:rsidRPr="00770290" w:rsidRDefault="00333307" w:rsidP="0033330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02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Руководитель организации образования</w:t>
      </w:r>
      <w:r w:rsidRPr="00770290">
        <w:rPr>
          <w:rFonts w:ascii="Times New Roman" w:eastAsia="Times New Roman" w:hAnsi="Times New Roman" w:cs="Times New Roman"/>
          <w:b/>
          <w:sz w:val="24"/>
          <w:szCs w:val="24"/>
        </w:rPr>
        <w:t xml:space="preserve"> ознакомлен </w:t>
      </w:r>
      <w:r w:rsidRPr="00770290">
        <w:rPr>
          <w:rFonts w:ascii="Times New Roman" w:eastAsia="Times New Roman" w:hAnsi="Times New Roman" w:cs="Times New Roman"/>
          <w:sz w:val="24"/>
          <w:szCs w:val="24"/>
        </w:rPr>
        <w:t>____(подпись)</w:t>
      </w:r>
    </w:p>
    <w:p w:rsidR="00333307" w:rsidRPr="00770290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33307" w:rsidRPr="00770290" w:rsidSect="00E203A7">
      <w:headerReference w:type="default" r:id="rId9"/>
      <w:headerReference w:type="first" r:id="rId10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6E7" w:rsidRDefault="00E316E7" w:rsidP="00BC1EC3">
      <w:r>
        <w:separator/>
      </w:r>
    </w:p>
  </w:endnote>
  <w:endnote w:type="continuationSeparator" w:id="0">
    <w:p w:rsidR="00E316E7" w:rsidRDefault="00E316E7" w:rsidP="00BC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6E7" w:rsidRDefault="00E316E7" w:rsidP="00BC1EC3">
      <w:r>
        <w:separator/>
      </w:r>
    </w:p>
  </w:footnote>
  <w:footnote w:type="continuationSeparator" w:id="0">
    <w:p w:rsidR="00E316E7" w:rsidRDefault="00E316E7" w:rsidP="00BC1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823852"/>
      <w:docPartObj>
        <w:docPartGallery w:val="Page Numbers (Top of Page)"/>
        <w:docPartUnique/>
      </w:docPartObj>
    </w:sdtPr>
    <w:sdtEndPr/>
    <w:sdtContent>
      <w:p w:rsidR="00B505A9" w:rsidRDefault="00B505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29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D91" w:rsidRDefault="00C02D91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618998</wp:posOffset>
              </wp:positionV>
              <wp:extent cx="381000" cy="8019098"/>
              <wp:effectExtent l="0" t="0" r="0" b="127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2D91" w:rsidRPr="00C02D91" w:rsidRDefault="00C02D91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>04.09.2020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 Э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ҚАБЖ МО (7.23.0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>нұсқасы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94.4pt;margin-top:48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" filled="f" stroked="f" strokeweight=".5pt">
              <v:fill o:detectmouseclick="t"/>
              <v:textbox style="layout-flow:vertical;mso-layout-flow-alt:bottom-to-top">
                <w:txbxContent>
                  <w:p w:rsidR="00C02D91" w:rsidRPr="00C02D91" w:rsidRDefault="00C02D91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04.09.2020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 Э</w:t>
                    </w:r>
                    <w:proofErr w:type="gram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ҚАБЖ МО (7.23.0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нұсқасы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3F86"/>
    <w:rsid w:val="00094CA2"/>
    <w:rsid w:val="00096105"/>
    <w:rsid w:val="0009686C"/>
    <w:rsid w:val="000A32AF"/>
    <w:rsid w:val="000A4CA4"/>
    <w:rsid w:val="000A6D38"/>
    <w:rsid w:val="000A7926"/>
    <w:rsid w:val="000B0DC8"/>
    <w:rsid w:val="000B1237"/>
    <w:rsid w:val="000B1308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639"/>
    <w:rsid w:val="00114FC8"/>
    <w:rsid w:val="00116F30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70FFC"/>
    <w:rsid w:val="004715B9"/>
    <w:rsid w:val="00471676"/>
    <w:rsid w:val="00471D5F"/>
    <w:rsid w:val="00474AD2"/>
    <w:rsid w:val="00475659"/>
    <w:rsid w:val="0048001C"/>
    <w:rsid w:val="00480282"/>
    <w:rsid w:val="00481CC5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BA5"/>
    <w:rsid w:val="00766985"/>
    <w:rsid w:val="007679A0"/>
    <w:rsid w:val="0077026A"/>
    <w:rsid w:val="00770290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71E6"/>
    <w:rsid w:val="00967B55"/>
    <w:rsid w:val="00972443"/>
    <w:rsid w:val="00975075"/>
    <w:rsid w:val="009775C8"/>
    <w:rsid w:val="009778C2"/>
    <w:rsid w:val="0098058A"/>
    <w:rsid w:val="00980806"/>
    <w:rsid w:val="009808EC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3CC2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E7E3E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2D9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CCA"/>
    <w:rsid w:val="00C37522"/>
    <w:rsid w:val="00C40700"/>
    <w:rsid w:val="00C417CE"/>
    <w:rsid w:val="00C41803"/>
    <w:rsid w:val="00C42E09"/>
    <w:rsid w:val="00C4549E"/>
    <w:rsid w:val="00C46AC8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55A"/>
    <w:rsid w:val="00C65936"/>
    <w:rsid w:val="00C664EE"/>
    <w:rsid w:val="00C670C1"/>
    <w:rsid w:val="00C67398"/>
    <w:rsid w:val="00C67A07"/>
    <w:rsid w:val="00C70CBD"/>
    <w:rsid w:val="00C7349A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946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16E7"/>
    <w:rsid w:val="00E32C4A"/>
    <w:rsid w:val="00E362A9"/>
    <w:rsid w:val="00E36E01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72EE-CC5F-4B3C-A331-CAD748A7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3005</Words>
  <Characters>17132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kabinet 2</cp:lastModifiedBy>
  <cp:revision>4</cp:revision>
  <cp:lastPrinted>2020-03-16T13:43:00Z</cp:lastPrinted>
  <dcterms:created xsi:type="dcterms:W3CDTF">2020-09-17T05:10:00Z</dcterms:created>
  <dcterms:modified xsi:type="dcterms:W3CDTF">2020-10-01T05:00:00Z</dcterms:modified>
</cp:coreProperties>
</file>